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D1BD" w14:textId="77777777" w:rsidR="00904C5C" w:rsidRPr="00CA0DA2" w:rsidRDefault="00904C5C" w:rsidP="00767CE8">
      <w:pPr>
        <w:jc w:val="right"/>
        <w:rPr>
          <w:color w:val="000000" w:themeColor="text1"/>
          <w:lang w:val="ru-RU"/>
        </w:rPr>
      </w:pPr>
    </w:p>
    <w:p w14:paraId="64D917A0" w14:textId="77777777" w:rsidR="00C914B9" w:rsidRPr="007920DB" w:rsidRDefault="00C914B9" w:rsidP="00C914B9">
      <w:pPr>
        <w:jc w:val="center"/>
        <w:rPr>
          <w:b/>
          <w:color w:val="000000" w:themeColor="text1"/>
          <w:sz w:val="28"/>
          <w:szCs w:val="28"/>
          <w:lang w:val="ru-RU"/>
        </w:rPr>
      </w:pPr>
      <w:r w:rsidRPr="007920DB">
        <w:rPr>
          <w:b/>
          <w:color w:val="000000" w:themeColor="text1"/>
          <w:sz w:val="28"/>
          <w:szCs w:val="28"/>
          <w:lang w:val="ru-RU"/>
        </w:rPr>
        <w:t>МІНІСТЕРСТВО ОСВІТИ І НАУКИ УКРАЇНИ</w:t>
      </w:r>
    </w:p>
    <w:p w14:paraId="776C3867" w14:textId="77777777" w:rsidR="00C914B9" w:rsidRPr="007920DB" w:rsidRDefault="00C914B9" w:rsidP="00C914B9">
      <w:pPr>
        <w:jc w:val="center"/>
        <w:rPr>
          <w:color w:val="000000" w:themeColor="text1"/>
          <w:sz w:val="28"/>
          <w:szCs w:val="28"/>
          <w:lang w:val="ru-RU"/>
        </w:rPr>
      </w:pPr>
    </w:p>
    <w:p w14:paraId="0DBCBB1C" w14:textId="77777777" w:rsidR="00C914B9" w:rsidRPr="007920DB" w:rsidRDefault="00C914B9" w:rsidP="00C914B9">
      <w:pPr>
        <w:jc w:val="center"/>
        <w:rPr>
          <w:b/>
          <w:color w:val="000000" w:themeColor="text1"/>
          <w:sz w:val="28"/>
          <w:szCs w:val="28"/>
          <w:lang w:val="uk-UA"/>
        </w:rPr>
      </w:pPr>
      <w:r w:rsidRPr="007920DB">
        <w:rPr>
          <w:b/>
          <w:color w:val="000000" w:themeColor="text1"/>
          <w:sz w:val="28"/>
          <w:szCs w:val="28"/>
          <w:lang w:val="ru-RU"/>
        </w:rPr>
        <w:t xml:space="preserve">НАЦІОНАЛЬНИЙ </w:t>
      </w:r>
      <w:r w:rsidRPr="007920DB">
        <w:rPr>
          <w:b/>
          <w:color w:val="000000" w:themeColor="text1"/>
          <w:sz w:val="28"/>
          <w:szCs w:val="28"/>
          <w:lang w:val="uk-UA"/>
        </w:rPr>
        <w:t xml:space="preserve">ТЕХНІЧНИЙ </w:t>
      </w:r>
      <w:r w:rsidRPr="007920DB">
        <w:rPr>
          <w:b/>
          <w:color w:val="000000" w:themeColor="text1"/>
          <w:sz w:val="28"/>
          <w:szCs w:val="28"/>
          <w:lang w:val="ru-RU"/>
        </w:rPr>
        <w:t>УНІВЕРСИТЕТ</w:t>
      </w:r>
    </w:p>
    <w:p w14:paraId="1C62E609" w14:textId="77777777" w:rsidR="00C914B9" w:rsidRPr="007920DB" w:rsidRDefault="00C914B9" w:rsidP="00C914B9">
      <w:pPr>
        <w:jc w:val="center"/>
        <w:rPr>
          <w:b/>
          <w:color w:val="000000" w:themeColor="text1"/>
          <w:sz w:val="28"/>
          <w:szCs w:val="28"/>
          <w:lang w:val="ru-RU"/>
        </w:rPr>
      </w:pPr>
      <w:r w:rsidRPr="007920DB">
        <w:rPr>
          <w:b/>
          <w:color w:val="000000" w:themeColor="text1"/>
          <w:sz w:val="28"/>
          <w:szCs w:val="28"/>
          <w:lang w:val="ru-RU"/>
        </w:rPr>
        <w:t>«</w:t>
      </w:r>
      <w:r w:rsidRPr="007920DB">
        <w:rPr>
          <w:b/>
          <w:color w:val="000000" w:themeColor="text1"/>
          <w:sz w:val="28"/>
          <w:szCs w:val="28"/>
          <w:lang w:val="uk-UA"/>
        </w:rPr>
        <w:t>ХАРКІВСЬКИЙ ПОЛІТЕХНІЧНИЙ ІНСТИТУТ</w:t>
      </w:r>
      <w:r w:rsidRPr="007920DB">
        <w:rPr>
          <w:b/>
          <w:color w:val="000000" w:themeColor="text1"/>
          <w:sz w:val="28"/>
          <w:szCs w:val="28"/>
          <w:lang w:val="ru-RU"/>
        </w:rPr>
        <w:t>»</w:t>
      </w:r>
    </w:p>
    <w:p w14:paraId="191F97FA" w14:textId="77777777" w:rsidR="00C914B9" w:rsidRPr="007920DB" w:rsidRDefault="00C914B9" w:rsidP="00C914B9">
      <w:pPr>
        <w:rPr>
          <w:color w:val="000000" w:themeColor="text1"/>
          <w:sz w:val="28"/>
          <w:szCs w:val="28"/>
          <w:lang w:val="ru-RU"/>
        </w:rPr>
      </w:pPr>
    </w:p>
    <w:p w14:paraId="6C1607D7" w14:textId="77777777" w:rsidR="00C914B9" w:rsidRPr="007920DB" w:rsidRDefault="00C914B9" w:rsidP="00C914B9">
      <w:pPr>
        <w:rPr>
          <w:color w:val="000000" w:themeColor="text1"/>
          <w:sz w:val="28"/>
          <w:szCs w:val="28"/>
          <w:lang w:val="ru-RU"/>
        </w:rPr>
      </w:pPr>
      <w:proofErr w:type="gramStart"/>
      <w:r w:rsidRPr="007920DB">
        <w:rPr>
          <w:color w:val="000000" w:themeColor="text1"/>
          <w:sz w:val="28"/>
          <w:szCs w:val="28"/>
          <w:lang w:val="ru-RU"/>
        </w:rPr>
        <w:t xml:space="preserve">Кафедра </w:t>
      </w:r>
      <w:r w:rsidRPr="007920DB">
        <w:rPr>
          <w:color w:val="000000" w:themeColor="text1"/>
          <w:sz w:val="28"/>
          <w:szCs w:val="28"/>
          <w:lang w:val="uk-UA"/>
        </w:rPr>
        <w:t xml:space="preserve"> </w:t>
      </w:r>
      <w:r w:rsidRPr="007920DB">
        <w:rPr>
          <w:color w:val="000000" w:themeColor="text1"/>
          <w:sz w:val="28"/>
          <w:szCs w:val="28"/>
          <w:u w:val="single"/>
          <w:lang w:val="ru-RU"/>
        </w:rPr>
        <w:tab/>
      </w:r>
      <w:proofErr w:type="gramEnd"/>
      <w:r w:rsidRPr="007920DB">
        <w:rPr>
          <w:color w:val="000000" w:themeColor="text1"/>
          <w:sz w:val="28"/>
          <w:szCs w:val="28"/>
          <w:u w:val="single"/>
          <w:lang w:val="ru-RU"/>
        </w:rPr>
        <w:tab/>
      </w:r>
      <w:proofErr w:type="spellStart"/>
      <w:r w:rsidRPr="007920DB">
        <w:rPr>
          <w:color w:val="000000" w:themeColor="text1"/>
          <w:sz w:val="28"/>
          <w:szCs w:val="28"/>
          <w:u w:val="single"/>
          <w:lang w:val="ru-RU"/>
        </w:rPr>
        <w:t>соц</w:t>
      </w:r>
      <w:r w:rsidRPr="007920DB">
        <w:rPr>
          <w:color w:val="000000" w:themeColor="text1"/>
          <w:sz w:val="28"/>
          <w:szCs w:val="28"/>
          <w:u w:val="single"/>
          <w:lang w:val="uk-UA"/>
        </w:rPr>
        <w:t>іології</w:t>
      </w:r>
      <w:proofErr w:type="spellEnd"/>
      <w:r w:rsidRPr="007920DB">
        <w:rPr>
          <w:color w:val="000000" w:themeColor="text1"/>
          <w:sz w:val="28"/>
          <w:szCs w:val="28"/>
          <w:u w:val="single"/>
          <w:lang w:val="uk-UA"/>
        </w:rPr>
        <w:t xml:space="preserve"> і публічного управління </w:t>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p>
    <w:p w14:paraId="2437C1E3" w14:textId="77777777" w:rsidR="00C914B9" w:rsidRPr="007920DB" w:rsidRDefault="00C914B9" w:rsidP="00C914B9">
      <w:pPr>
        <w:jc w:val="center"/>
        <w:rPr>
          <w:color w:val="000000" w:themeColor="text1"/>
          <w:lang w:val="uk-UA"/>
        </w:rPr>
      </w:pPr>
      <w:r w:rsidRPr="007920DB">
        <w:rPr>
          <w:color w:val="000000" w:themeColor="text1"/>
          <w:lang w:val="uk-UA"/>
        </w:rPr>
        <w:t>(назва кафедри, яка забезпечує викладання дисципліни)</w:t>
      </w:r>
    </w:p>
    <w:p w14:paraId="0A15E1D5" w14:textId="77777777" w:rsidR="00C914B9" w:rsidRPr="007920DB" w:rsidRDefault="00C914B9" w:rsidP="00C914B9">
      <w:pPr>
        <w:rPr>
          <w:color w:val="000000" w:themeColor="text1"/>
          <w:lang w:val="ru-RU"/>
        </w:rPr>
      </w:pPr>
    </w:p>
    <w:p w14:paraId="04855CFC" w14:textId="77777777" w:rsidR="00C914B9" w:rsidRPr="007920DB" w:rsidRDefault="00C914B9" w:rsidP="00C914B9">
      <w:pPr>
        <w:rPr>
          <w:color w:val="000000" w:themeColor="text1"/>
          <w:sz w:val="26"/>
          <w:lang w:val="ru-RU"/>
        </w:rPr>
      </w:pPr>
      <w:r w:rsidRPr="007920DB">
        <w:rPr>
          <w:color w:val="000000" w:themeColor="text1"/>
          <w:sz w:val="26"/>
          <w:lang w:val="ru-RU"/>
        </w:rPr>
        <w:t>«</w:t>
      </w:r>
      <w:r w:rsidRPr="007920DB">
        <w:rPr>
          <w:b/>
          <w:color w:val="000000" w:themeColor="text1"/>
          <w:sz w:val="26"/>
          <w:lang w:val="ru-RU"/>
        </w:rPr>
        <w:t>ЗАТВЕРДЖУЮ</w:t>
      </w:r>
      <w:r w:rsidRPr="007920DB">
        <w:rPr>
          <w:color w:val="000000" w:themeColor="text1"/>
          <w:sz w:val="26"/>
          <w:lang w:val="ru-RU"/>
        </w:rPr>
        <w:t>»</w:t>
      </w:r>
    </w:p>
    <w:p w14:paraId="0B4CD04B" w14:textId="77777777" w:rsidR="00C914B9" w:rsidRPr="007920DB" w:rsidRDefault="00C914B9" w:rsidP="00C914B9">
      <w:pPr>
        <w:rPr>
          <w:color w:val="000000" w:themeColor="text1"/>
          <w:sz w:val="22"/>
          <w:lang w:val="ru-RU"/>
        </w:rPr>
      </w:pPr>
      <w:r w:rsidRPr="007920DB">
        <w:rPr>
          <w:color w:val="000000" w:themeColor="text1"/>
          <w:sz w:val="28"/>
          <w:szCs w:val="28"/>
          <w:lang w:val="uk-UA"/>
        </w:rPr>
        <w:t>Завідувач кафедри</w:t>
      </w:r>
      <w:r w:rsidRPr="007920DB">
        <w:rPr>
          <w:color w:val="000000" w:themeColor="text1"/>
          <w:sz w:val="26"/>
          <w:lang w:val="uk-UA"/>
        </w:rPr>
        <w:t xml:space="preserve">  </w:t>
      </w:r>
      <w:r w:rsidRPr="007920DB">
        <w:rPr>
          <w:color w:val="000000" w:themeColor="text1"/>
          <w:sz w:val="26"/>
          <w:u w:val="single"/>
          <w:lang w:val="uk-UA"/>
        </w:rPr>
        <w:tab/>
      </w:r>
      <w:r w:rsidRPr="007920DB">
        <w:rPr>
          <w:color w:val="000000" w:themeColor="text1"/>
          <w:sz w:val="26"/>
          <w:u w:val="single"/>
          <w:lang w:val="uk-UA"/>
        </w:rPr>
        <w:tab/>
      </w:r>
      <w:r w:rsidRPr="007920DB">
        <w:rPr>
          <w:color w:val="000000" w:themeColor="text1"/>
          <w:sz w:val="26"/>
          <w:u w:val="single"/>
          <w:lang w:val="uk-UA"/>
        </w:rPr>
        <w:tab/>
      </w:r>
      <w:r w:rsidRPr="007920DB">
        <w:rPr>
          <w:color w:val="000000" w:themeColor="text1"/>
          <w:sz w:val="26"/>
          <w:u w:val="single"/>
          <w:lang w:val="uk-UA"/>
        </w:rPr>
        <w:tab/>
      </w:r>
      <w:r w:rsidRPr="007920DB">
        <w:rPr>
          <w:color w:val="000000" w:themeColor="text1"/>
          <w:sz w:val="28"/>
          <w:szCs w:val="28"/>
          <w:u w:val="single"/>
          <w:lang w:val="uk-UA"/>
        </w:rPr>
        <w:t xml:space="preserve">соціології і публічного управління </w:t>
      </w:r>
      <w:r w:rsidRPr="007920DB">
        <w:rPr>
          <w:color w:val="000000" w:themeColor="text1"/>
          <w:sz w:val="28"/>
          <w:szCs w:val="28"/>
          <w:u w:val="single"/>
          <w:lang w:val="uk-UA"/>
        </w:rPr>
        <w:tab/>
      </w:r>
    </w:p>
    <w:p w14:paraId="1CDF8F2F" w14:textId="77777777" w:rsidR="00C914B9" w:rsidRPr="007920DB" w:rsidRDefault="00C914B9" w:rsidP="00C914B9">
      <w:pPr>
        <w:ind w:left="2880" w:firstLine="720"/>
        <w:jc w:val="center"/>
        <w:rPr>
          <w:color w:val="000000" w:themeColor="text1"/>
          <w:lang w:val="uk-UA"/>
        </w:rPr>
      </w:pPr>
      <w:r w:rsidRPr="007920DB">
        <w:rPr>
          <w:color w:val="000000" w:themeColor="text1"/>
          <w:lang w:val="uk-UA"/>
        </w:rPr>
        <w:t>(назва кафедри )</w:t>
      </w:r>
    </w:p>
    <w:p w14:paraId="4784D1EB" w14:textId="77777777" w:rsidR="00C914B9" w:rsidRPr="007920DB" w:rsidRDefault="00C914B9" w:rsidP="00C914B9">
      <w:pPr>
        <w:jc w:val="right"/>
        <w:rPr>
          <w:color w:val="000000" w:themeColor="text1"/>
          <w:lang w:val="uk-UA"/>
        </w:rPr>
      </w:pPr>
    </w:p>
    <w:p w14:paraId="4D760806" w14:textId="77777777" w:rsidR="00C914B9" w:rsidRPr="007920DB" w:rsidRDefault="00C914B9" w:rsidP="00C914B9">
      <w:pPr>
        <w:jc w:val="right"/>
        <w:rPr>
          <w:color w:val="000000" w:themeColor="text1"/>
          <w:lang w:val="uk-UA"/>
        </w:rPr>
      </w:pPr>
      <w:r w:rsidRPr="007920DB">
        <w:rPr>
          <w:color w:val="000000" w:themeColor="text1"/>
          <w:lang w:val="uk-UA"/>
        </w:rPr>
        <w:t xml:space="preserve">____________ </w:t>
      </w:r>
      <w:r w:rsidRPr="007920DB">
        <w:rPr>
          <w:color w:val="000000" w:themeColor="text1"/>
          <w:sz w:val="28"/>
          <w:szCs w:val="28"/>
          <w:u w:val="single"/>
          <w:lang w:val="uk-UA"/>
        </w:rPr>
        <w:tab/>
        <w:t>Мороз В.М.</w:t>
      </w:r>
      <w:r w:rsidRPr="007920DB">
        <w:rPr>
          <w:color w:val="000000" w:themeColor="text1"/>
          <w:sz w:val="28"/>
          <w:szCs w:val="28"/>
          <w:u w:val="single"/>
          <w:lang w:val="uk-UA"/>
        </w:rPr>
        <w:tab/>
      </w:r>
      <w:r w:rsidRPr="007920DB">
        <w:rPr>
          <w:color w:val="000000" w:themeColor="text1"/>
          <w:lang w:val="uk-UA"/>
        </w:rPr>
        <w:t>.</w:t>
      </w:r>
    </w:p>
    <w:p w14:paraId="441EBE59" w14:textId="77777777" w:rsidR="00C914B9" w:rsidRPr="007920DB" w:rsidRDefault="00C914B9" w:rsidP="00C914B9">
      <w:pPr>
        <w:tabs>
          <w:tab w:val="left" w:pos="5954"/>
          <w:tab w:val="left" w:pos="6946"/>
        </w:tabs>
        <w:ind w:right="559"/>
        <w:jc w:val="center"/>
        <w:rPr>
          <w:color w:val="000000" w:themeColor="text1"/>
          <w:sz w:val="19"/>
          <w:lang w:val="uk-UA"/>
        </w:rPr>
      </w:pPr>
      <w:r w:rsidRPr="007920DB">
        <w:rPr>
          <w:color w:val="000000" w:themeColor="text1"/>
          <w:lang w:val="uk-UA"/>
        </w:rPr>
        <w:t xml:space="preserve"> </w:t>
      </w:r>
      <w:r w:rsidRPr="007920DB">
        <w:rPr>
          <w:color w:val="000000" w:themeColor="text1"/>
          <w:lang w:val="uk-UA"/>
        </w:rPr>
        <w:tab/>
        <w:t>(підпис)</w:t>
      </w:r>
      <w:r w:rsidRPr="007920DB">
        <w:rPr>
          <w:color w:val="000000" w:themeColor="text1"/>
          <w:lang w:val="uk-UA"/>
        </w:rPr>
        <w:tab/>
        <w:t xml:space="preserve">   (</w:t>
      </w:r>
      <w:r w:rsidRPr="007920DB">
        <w:rPr>
          <w:color w:val="000000" w:themeColor="text1"/>
          <w:sz w:val="19"/>
          <w:lang w:val="uk-UA"/>
        </w:rPr>
        <w:t>ініціали та прізвище)</w:t>
      </w:r>
    </w:p>
    <w:p w14:paraId="6A7932F2" w14:textId="3637A9D7" w:rsidR="00C914B9" w:rsidRPr="007920DB" w:rsidRDefault="00C914B9" w:rsidP="00C914B9">
      <w:pPr>
        <w:ind w:right="417"/>
        <w:rPr>
          <w:color w:val="000000" w:themeColor="text1"/>
          <w:sz w:val="28"/>
          <w:szCs w:val="28"/>
          <w:lang w:val="uk-UA"/>
        </w:rPr>
      </w:pPr>
      <w:r w:rsidRPr="007920DB">
        <w:rPr>
          <w:color w:val="000000" w:themeColor="text1"/>
          <w:sz w:val="28"/>
          <w:szCs w:val="28"/>
          <w:lang w:val="uk-UA"/>
        </w:rPr>
        <w:t>«</w:t>
      </w:r>
      <w:r w:rsidR="00AA3BF0" w:rsidRPr="007920DB">
        <w:rPr>
          <w:color w:val="000000" w:themeColor="text1"/>
          <w:sz w:val="28"/>
          <w:szCs w:val="28"/>
          <w:lang w:val="uk-UA"/>
        </w:rPr>
        <w:t>31</w:t>
      </w:r>
      <w:r w:rsidRPr="007920DB">
        <w:rPr>
          <w:color w:val="000000" w:themeColor="text1"/>
          <w:sz w:val="28"/>
          <w:szCs w:val="28"/>
          <w:lang w:val="uk-UA"/>
        </w:rPr>
        <w:t>»   серпня   202</w:t>
      </w:r>
      <w:r w:rsidR="00DD67B3" w:rsidRPr="007920DB">
        <w:rPr>
          <w:color w:val="000000" w:themeColor="text1"/>
          <w:sz w:val="28"/>
          <w:szCs w:val="28"/>
          <w:lang w:val="uk-UA"/>
        </w:rPr>
        <w:t>2</w:t>
      </w:r>
      <w:r w:rsidRPr="007920DB">
        <w:rPr>
          <w:color w:val="000000" w:themeColor="text1"/>
          <w:sz w:val="28"/>
          <w:szCs w:val="28"/>
          <w:lang w:val="uk-UA"/>
        </w:rPr>
        <w:t xml:space="preserve"> року</w:t>
      </w:r>
    </w:p>
    <w:p w14:paraId="46A46D38" w14:textId="77777777" w:rsidR="00C914B9" w:rsidRPr="007920DB" w:rsidRDefault="00C914B9" w:rsidP="00C914B9">
      <w:pPr>
        <w:rPr>
          <w:color w:val="000000" w:themeColor="text1"/>
          <w:lang w:val="uk-UA"/>
        </w:rPr>
      </w:pPr>
    </w:p>
    <w:p w14:paraId="2CFEC820" w14:textId="77777777" w:rsidR="00C914B9" w:rsidRPr="007920DB" w:rsidRDefault="00C914B9" w:rsidP="00C914B9">
      <w:pPr>
        <w:rPr>
          <w:color w:val="000000" w:themeColor="text1"/>
          <w:lang w:val="uk-UA"/>
        </w:rPr>
      </w:pPr>
    </w:p>
    <w:p w14:paraId="455031BE" w14:textId="77777777" w:rsidR="00C914B9" w:rsidRPr="007920DB" w:rsidRDefault="00C914B9" w:rsidP="00C914B9">
      <w:pPr>
        <w:rPr>
          <w:color w:val="000000" w:themeColor="text1"/>
          <w:lang w:val="uk-UA"/>
        </w:rPr>
      </w:pPr>
    </w:p>
    <w:p w14:paraId="30910FC1" w14:textId="77777777" w:rsidR="00C914B9" w:rsidRPr="007920DB" w:rsidRDefault="00C914B9" w:rsidP="00C914B9">
      <w:pPr>
        <w:rPr>
          <w:color w:val="000000" w:themeColor="text1"/>
          <w:lang w:val="uk-UA"/>
        </w:rPr>
      </w:pPr>
    </w:p>
    <w:p w14:paraId="48162EC3" w14:textId="77777777" w:rsidR="00C914B9" w:rsidRPr="007920DB" w:rsidRDefault="00C914B9" w:rsidP="00C914B9">
      <w:pPr>
        <w:rPr>
          <w:color w:val="000000" w:themeColor="text1"/>
          <w:lang w:val="uk-UA"/>
        </w:rPr>
      </w:pPr>
    </w:p>
    <w:p w14:paraId="160CCBE7" w14:textId="77777777" w:rsidR="00C914B9" w:rsidRPr="007920DB" w:rsidRDefault="00C914B9" w:rsidP="00C914B9">
      <w:pPr>
        <w:jc w:val="center"/>
        <w:rPr>
          <w:b/>
          <w:color w:val="000000" w:themeColor="text1"/>
          <w:sz w:val="28"/>
          <w:lang w:val="uk-UA"/>
        </w:rPr>
      </w:pPr>
      <w:r w:rsidRPr="007920DB">
        <w:rPr>
          <w:b/>
          <w:color w:val="000000" w:themeColor="text1"/>
          <w:sz w:val="28"/>
          <w:lang w:val="uk-UA"/>
        </w:rPr>
        <w:t>РОБОЧА ПРОГРАМА НАВЧАЛЬНОЇ ДИСЦИПЛІНИ</w:t>
      </w:r>
    </w:p>
    <w:p w14:paraId="03F72753" w14:textId="77777777" w:rsidR="00C914B9" w:rsidRPr="007920DB" w:rsidRDefault="00C914B9" w:rsidP="00C914B9">
      <w:pPr>
        <w:rPr>
          <w:color w:val="000000" w:themeColor="text1"/>
          <w:lang w:val="uk-UA"/>
        </w:rPr>
      </w:pPr>
    </w:p>
    <w:p w14:paraId="3BAC5CCA" w14:textId="610E2280" w:rsidR="00C914B9" w:rsidRPr="007920DB" w:rsidRDefault="00A8072C" w:rsidP="00C914B9">
      <w:pPr>
        <w:pBdr>
          <w:bottom w:val="single" w:sz="4" w:space="1" w:color="auto"/>
        </w:pBdr>
        <w:tabs>
          <w:tab w:val="left" w:pos="4157"/>
        </w:tabs>
        <w:jc w:val="center"/>
        <w:rPr>
          <w:color w:val="000000" w:themeColor="text1"/>
          <w:sz w:val="28"/>
          <w:szCs w:val="28"/>
          <w:u w:val="single"/>
          <w:lang w:val="uk-UA"/>
        </w:rPr>
      </w:pPr>
      <w:r w:rsidRPr="007920DB">
        <w:rPr>
          <w:color w:val="000000" w:themeColor="text1"/>
          <w:sz w:val="28"/>
          <w:szCs w:val="28"/>
          <w:lang w:val="uk-UA"/>
        </w:rPr>
        <w:t>Соціологічний супровід економічної діяльності</w:t>
      </w:r>
    </w:p>
    <w:p w14:paraId="5E708FB7" w14:textId="77777777" w:rsidR="00C914B9" w:rsidRPr="007920DB" w:rsidRDefault="00C914B9" w:rsidP="00C914B9">
      <w:pPr>
        <w:jc w:val="center"/>
        <w:rPr>
          <w:color w:val="000000" w:themeColor="text1"/>
          <w:lang w:val="uk-UA"/>
        </w:rPr>
      </w:pPr>
      <w:r w:rsidRPr="007920DB">
        <w:rPr>
          <w:color w:val="000000" w:themeColor="text1"/>
          <w:lang w:val="uk-UA"/>
        </w:rPr>
        <w:t>(назва навчальної дисципліни)</w:t>
      </w:r>
    </w:p>
    <w:p w14:paraId="1F46539F" w14:textId="77777777" w:rsidR="00C914B9" w:rsidRPr="007920DB" w:rsidRDefault="00C914B9" w:rsidP="00C914B9">
      <w:pPr>
        <w:rPr>
          <w:color w:val="000000" w:themeColor="text1"/>
          <w:lang w:val="uk-UA"/>
        </w:rPr>
      </w:pPr>
    </w:p>
    <w:p w14:paraId="6802C311" w14:textId="77777777" w:rsidR="00C914B9" w:rsidRPr="007920DB" w:rsidRDefault="00C914B9" w:rsidP="00C914B9">
      <w:pPr>
        <w:rPr>
          <w:color w:val="000000" w:themeColor="text1"/>
          <w:lang w:val="uk-UA"/>
        </w:rPr>
      </w:pPr>
    </w:p>
    <w:p w14:paraId="4D0247E1" w14:textId="77777777" w:rsidR="00C914B9" w:rsidRPr="007920DB" w:rsidRDefault="00C914B9" w:rsidP="00C914B9">
      <w:pPr>
        <w:rPr>
          <w:color w:val="000000" w:themeColor="text1"/>
          <w:lang w:val="uk-UA"/>
        </w:rPr>
      </w:pPr>
    </w:p>
    <w:p w14:paraId="6B8C615F" w14:textId="59B3F66E" w:rsidR="00C914B9" w:rsidRPr="007920DB" w:rsidRDefault="00C914B9" w:rsidP="00C914B9">
      <w:pPr>
        <w:rPr>
          <w:color w:val="000000" w:themeColor="text1"/>
          <w:sz w:val="28"/>
          <w:szCs w:val="28"/>
          <w:lang w:val="uk-UA"/>
        </w:rPr>
      </w:pPr>
      <w:r w:rsidRPr="007920DB">
        <w:rPr>
          <w:color w:val="000000" w:themeColor="text1"/>
          <w:sz w:val="28"/>
          <w:szCs w:val="28"/>
          <w:lang w:val="uk-UA"/>
        </w:rPr>
        <w:t>рівень вищої освіти</w:t>
      </w:r>
      <w:r w:rsidRPr="007920DB">
        <w:rPr>
          <w:color w:val="000000" w:themeColor="text1"/>
          <w:sz w:val="28"/>
          <w:szCs w:val="28"/>
          <w:u w:val="single"/>
          <w:lang w:val="uk-UA"/>
        </w:rPr>
        <w:t>_____</w:t>
      </w:r>
      <w:r w:rsidR="00A8072C" w:rsidRPr="007920DB">
        <w:rPr>
          <w:color w:val="000000" w:themeColor="text1"/>
          <w:u w:val="single"/>
          <w:lang w:val="uk-UA"/>
        </w:rPr>
        <w:t xml:space="preserve"> </w:t>
      </w:r>
      <w:r w:rsidR="00A8072C" w:rsidRPr="007920DB">
        <w:rPr>
          <w:color w:val="000000" w:themeColor="text1"/>
          <w:sz w:val="28"/>
          <w:szCs w:val="28"/>
          <w:u w:val="single"/>
          <w:lang w:val="uk-UA"/>
        </w:rPr>
        <w:t>другий (магістерський</w:t>
      </w:r>
      <w:r w:rsidR="00616850" w:rsidRPr="007920DB">
        <w:rPr>
          <w:color w:val="000000" w:themeColor="text1"/>
          <w:sz w:val="28"/>
          <w:szCs w:val="28"/>
          <w:u w:val="single"/>
          <w:lang w:val="uk-UA"/>
        </w:rPr>
        <w:t>)</w:t>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p>
    <w:p w14:paraId="0380632A" w14:textId="77777777" w:rsidR="00C914B9" w:rsidRPr="007920DB" w:rsidRDefault="00C914B9" w:rsidP="00C914B9">
      <w:pPr>
        <w:jc w:val="center"/>
        <w:rPr>
          <w:color w:val="000000" w:themeColor="text1"/>
          <w:lang w:val="uk-UA"/>
        </w:rPr>
      </w:pPr>
      <w:r w:rsidRPr="007920DB">
        <w:rPr>
          <w:color w:val="000000" w:themeColor="text1"/>
          <w:lang w:val="uk-UA"/>
        </w:rPr>
        <w:t>перший (бакалаврський) / другий (магістерський)</w:t>
      </w:r>
    </w:p>
    <w:p w14:paraId="6F68FA3A" w14:textId="77777777" w:rsidR="00C914B9" w:rsidRPr="007920DB" w:rsidRDefault="00C914B9" w:rsidP="00C914B9">
      <w:pPr>
        <w:rPr>
          <w:color w:val="000000" w:themeColor="text1"/>
          <w:sz w:val="26"/>
          <w:lang w:val="uk-UA"/>
        </w:rPr>
      </w:pPr>
    </w:p>
    <w:p w14:paraId="29547736" w14:textId="77777777" w:rsidR="00C914B9" w:rsidRPr="007920DB" w:rsidRDefault="00C914B9" w:rsidP="00C914B9">
      <w:pPr>
        <w:rPr>
          <w:color w:val="000000" w:themeColor="text1"/>
          <w:sz w:val="28"/>
          <w:szCs w:val="28"/>
          <w:u w:val="single"/>
          <w:lang w:val="uk-UA"/>
        </w:rPr>
      </w:pPr>
      <w:r w:rsidRPr="007920DB">
        <w:rPr>
          <w:color w:val="000000" w:themeColor="text1"/>
          <w:sz w:val="28"/>
          <w:szCs w:val="28"/>
          <w:lang w:val="uk-UA"/>
        </w:rPr>
        <w:t>галузь знань</w:t>
      </w:r>
      <w:r w:rsidRPr="007920DB">
        <w:rPr>
          <w:color w:val="000000" w:themeColor="text1"/>
          <w:sz w:val="22"/>
          <w:lang w:val="uk-UA"/>
        </w:rPr>
        <w:t>____________________</w:t>
      </w:r>
      <w:r w:rsidRPr="007920DB">
        <w:rPr>
          <w:color w:val="000000" w:themeColor="text1"/>
          <w:sz w:val="28"/>
          <w:szCs w:val="28"/>
          <w:u w:val="single"/>
          <w:lang w:val="uk-UA"/>
        </w:rPr>
        <w:t>05 Соціальні та поведінкові науки</w:t>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p>
    <w:p w14:paraId="286E1B13" w14:textId="77777777" w:rsidR="00C914B9" w:rsidRPr="007920DB" w:rsidRDefault="00C914B9" w:rsidP="00C914B9">
      <w:pPr>
        <w:jc w:val="center"/>
        <w:rPr>
          <w:color w:val="000000" w:themeColor="text1"/>
          <w:lang w:val="uk-UA"/>
        </w:rPr>
      </w:pPr>
      <w:r w:rsidRPr="007920DB">
        <w:rPr>
          <w:color w:val="000000" w:themeColor="text1"/>
          <w:lang w:val="uk-UA"/>
        </w:rPr>
        <w:t>(</w:t>
      </w:r>
      <w:r w:rsidRPr="007920DB">
        <w:rPr>
          <w:color w:val="000000" w:themeColor="text1"/>
          <w:lang w:val="ru-RU"/>
        </w:rPr>
        <w:t>шифр і</w:t>
      </w:r>
      <w:r w:rsidRPr="007920DB">
        <w:rPr>
          <w:color w:val="000000" w:themeColor="text1"/>
          <w:lang w:val="uk-UA"/>
        </w:rPr>
        <w:t xml:space="preserve"> назва)</w:t>
      </w:r>
    </w:p>
    <w:p w14:paraId="2311742E" w14:textId="77777777" w:rsidR="00C914B9" w:rsidRPr="007920DB" w:rsidRDefault="00C914B9" w:rsidP="00C914B9">
      <w:pPr>
        <w:rPr>
          <w:color w:val="000000" w:themeColor="text1"/>
          <w:sz w:val="26"/>
          <w:lang w:val="uk-UA"/>
        </w:rPr>
      </w:pPr>
    </w:p>
    <w:p w14:paraId="6FA2DF1A" w14:textId="77777777" w:rsidR="00C914B9" w:rsidRPr="007920DB" w:rsidRDefault="00C914B9" w:rsidP="00C914B9">
      <w:pPr>
        <w:rPr>
          <w:color w:val="000000" w:themeColor="text1"/>
          <w:sz w:val="22"/>
          <w:lang w:val="uk-UA"/>
        </w:rPr>
      </w:pPr>
      <w:r w:rsidRPr="007920DB">
        <w:rPr>
          <w:color w:val="000000" w:themeColor="text1"/>
          <w:sz w:val="28"/>
          <w:szCs w:val="28"/>
          <w:lang w:val="uk-UA"/>
        </w:rPr>
        <w:t>спеціальність</w:t>
      </w:r>
      <w:r w:rsidRPr="007920DB">
        <w:rPr>
          <w:color w:val="000000" w:themeColor="text1"/>
          <w:sz w:val="26"/>
          <w:lang w:val="uk-UA"/>
        </w:rPr>
        <w:t xml:space="preserve"> </w:t>
      </w:r>
      <w:r w:rsidRPr="007920DB">
        <w:rPr>
          <w:color w:val="000000" w:themeColor="text1"/>
          <w:sz w:val="26"/>
          <w:u w:val="single"/>
          <w:lang w:val="uk-UA"/>
        </w:rPr>
        <w:tab/>
      </w:r>
      <w:r w:rsidRPr="007920DB">
        <w:rPr>
          <w:color w:val="000000" w:themeColor="text1"/>
          <w:sz w:val="26"/>
          <w:u w:val="single"/>
          <w:lang w:val="uk-UA"/>
        </w:rPr>
        <w:tab/>
      </w:r>
      <w:r w:rsidRPr="007920DB">
        <w:rPr>
          <w:color w:val="000000" w:themeColor="text1"/>
          <w:sz w:val="26"/>
          <w:u w:val="single"/>
          <w:lang w:val="uk-UA"/>
        </w:rPr>
        <w:tab/>
      </w:r>
      <w:r w:rsidRPr="007920DB">
        <w:rPr>
          <w:color w:val="000000" w:themeColor="text1"/>
          <w:sz w:val="22"/>
          <w:u w:val="single"/>
          <w:lang w:val="uk-UA"/>
        </w:rPr>
        <w:t>_______</w:t>
      </w:r>
      <w:r w:rsidRPr="007920DB">
        <w:rPr>
          <w:color w:val="000000" w:themeColor="text1"/>
          <w:sz w:val="28"/>
          <w:szCs w:val="28"/>
          <w:u w:val="single"/>
          <w:lang w:val="uk-UA"/>
        </w:rPr>
        <w:t>054 Соціологія</w:t>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p>
    <w:p w14:paraId="5655D2D8" w14:textId="77777777" w:rsidR="00C914B9" w:rsidRPr="007920DB" w:rsidRDefault="00C914B9" w:rsidP="00C914B9">
      <w:pPr>
        <w:jc w:val="center"/>
        <w:rPr>
          <w:color w:val="000000" w:themeColor="text1"/>
          <w:lang w:val="uk-UA"/>
        </w:rPr>
      </w:pPr>
      <w:r w:rsidRPr="007920DB">
        <w:rPr>
          <w:color w:val="000000" w:themeColor="text1"/>
          <w:lang w:val="uk-UA"/>
        </w:rPr>
        <w:t>(шифр і назва )</w:t>
      </w:r>
    </w:p>
    <w:p w14:paraId="35867F9C" w14:textId="77777777" w:rsidR="00C914B9" w:rsidRPr="007920DB" w:rsidRDefault="00C914B9" w:rsidP="00C914B9">
      <w:pPr>
        <w:rPr>
          <w:color w:val="000000" w:themeColor="text1"/>
          <w:sz w:val="26"/>
          <w:lang w:val="uk-UA"/>
        </w:rPr>
      </w:pPr>
    </w:p>
    <w:p w14:paraId="03DA6708" w14:textId="1FD0A39B" w:rsidR="00C914B9" w:rsidRPr="007920DB" w:rsidRDefault="00C914B9" w:rsidP="00970228">
      <w:pPr>
        <w:jc w:val="both"/>
        <w:rPr>
          <w:caps/>
          <w:color w:val="000000" w:themeColor="text1"/>
          <w:sz w:val="28"/>
          <w:szCs w:val="28"/>
          <w:u w:val="single"/>
          <w:lang w:val="uk-UA"/>
        </w:rPr>
      </w:pPr>
      <w:r w:rsidRPr="007920DB">
        <w:rPr>
          <w:color w:val="000000" w:themeColor="text1"/>
          <w:sz w:val="28"/>
          <w:szCs w:val="28"/>
          <w:lang w:val="uk-UA"/>
        </w:rPr>
        <w:t>освітня програма</w:t>
      </w:r>
      <w:r w:rsidR="00985DD6" w:rsidRPr="007920DB">
        <w:rPr>
          <w:color w:val="000000" w:themeColor="text1"/>
          <w:sz w:val="28"/>
          <w:szCs w:val="28"/>
          <w:lang w:val="uk-UA"/>
        </w:rPr>
        <w:t xml:space="preserve"> </w:t>
      </w:r>
      <w:r w:rsidR="00970228" w:rsidRPr="007920DB">
        <w:rPr>
          <w:color w:val="000000" w:themeColor="text1"/>
          <w:sz w:val="28"/>
          <w:szCs w:val="28"/>
          <w:u w:val="single"/>
          <w:lang w:val="uk-UA"/>
        </w:rPr>
        <w:t>«</w:t>
      </w:r>
      <w:proofErr w:type="spellStart"/>
      <w:r w:rsidR="00970228" w:rsidRPr="007920DB">
        <w:rPr>
          <w:color w:val="000000" w:themeColor="text1"/>
          <w:sz w:val="28"/>
          <w:szCs w:val="28"/>
          <w:u w:val="single"/>
          <w:lang w:val="uk-UA"/>
        </w:rPr>
        <w:t>Cоціологічне</w:t>
      </w:r>
      <w:proofErr w:type="spellEnd"/>
      <w:r w:rsidR="00970228" w:rsidRPr="007920DB">
        <w:rPr>
          <w:color w:val="000000" w:themeColor="text1"/>
          <w:sz w:val="28"/>
          <w:szCs w:val="28"/>
          <w:u w:val="single"/>
          <w:lang w:val="uk-UA"/>
        </w:rPr>
        <w:t xml:space="preserve"> забезпечення економічної діяльності»</w:t>
      </w:r>
    </w:p>
    <w:p w14:paraId="6CAF4BD6" w14:textId="77777777" w:rsidR="00C914B9" w:rsidRPr="007920DB" w:rsidRDefault="00C914B9" w:rsidP="00C914B9">
      <w:pPr>
        <w:jc w:val="center"/>
        <w:rPr>
          <w:color w:val="000000" w:themeColor="text1"/>
          <w:lang w:val="uk-UA"/>
        </w:rPr>
      </w:pPr>
      <w:r w:rsidRPr="007920DB">
        <w:rPr>
          <w:color w:val="000000" w:themeColor="text1"/>
          <w:lang w:val="uk-UA"/>
        </w:rPr>
        <w:t>(назви освітніх програм спеціальностей )</w:t>
      </w:r>
    </w:p>
    <w:p w14:paraId="1BFD37D9" w14:textId="77777777" w:rsidR="00C914B9" w:rsidRPr="007920DB" w:rsidRDefault="00C914B9" w:rsidP="00C914B9">
      <w:pPr>
        <w:rPr>
          <w:color w:val="000000" w:themeColor="text1"/>
          <w:sz w:val="26"/>
          <w:lang w:val="uk-UA"/>
        </w:rPr>
      </w:pPr>
    </w:p>
    <w:p w14:paraId="5C5430E9" w14:textId="30BA6D58" w:rsidR="00C914B9" w:rsidRPr="007920DB" w:rsidRDefault="00C914B9" w:rsidP="00C914B9">
      <w:pPr>
        <w:rPr>
          <w:color w:val="000000" w:themeColor="text1"/>
          <w:sz w:val="28"/>
          <w:szCs w:val="28"/>
          <w:u w:val="single"/>
          <w:lang w:val="uk-UA"/>
        </w:rPr>
      </w:pPr>
      <w:r w:rsidRPr="007920DB">
        <w:rPr>
          <w:color w:val="000000" w:themeColor="text1"/>
          <w:sz w:val="28"/>
          <w:szCs w:val="28"/>
          <w:lang w:val="ru-RU"/>
        </w:rPr>
        <w:t>вид</w:t>
      </w:r>
      <w:r w:rsidRPr="007920DB">
        <w:rPr>
          <w:color w:val="000000" w:themeColor="text1"/>
          <w:sz w:val="28"/>
          <w:szCs w:val="28"/>
          <w:lang w:val="uk-UA"/>
        </w:rPr>
        <w:t xml:space="preserve"> дисципліни </w:t>
      </w:r>
      <w:r w:rsidR="00AA3BF0" w:rsidRPr="007920DB">
        <w:rPr>
          <w:color w:val="000000" w:themeColor="text1"/>
          <w:sz w:val="28"/>
          <w:szCs w:val="28"/>
          <w:lang w:val="uk-UA"/>
        </w:rPr>
        <w:tab/>
      </w:r>
      <w:r w:rsidR="00985DD6" w:rsidRPr="007920DB">
        <w:rPr>
          <w:color w:val="000000" w:themeColor="text1"/>
          <w:sz w:val="28"/>
          <w:szCs w:val="28"/>
          <w:u w:val="single"/>
          <w:lang w:val="uk-UA" w:eastAsia="uk-UA"/>
        </w:rPr>
        <w:t xml:space="preserve">Спеціальна (фахова) підготовка; </w:t>
      </w:r>
      <w:r w:rsidR="00985DD6" w:rsidRPr="007920DB">
        <w:rPr>
          <w:color w:val="000000" w:themeColor="text1"/>
          <w:sz w:val="28"/>
          <w:szCs w:val="28"/>
          <w:u w:val="single"/>
          <w:lang w:val="uk-UA"/>
        </w:rPr>
        <w:t>обов’язкова</w:t>
      </w:r>
      <w:r w:rsidR="00AA3BF0" w:rsidRPr="007920DB">
        <w:rPr>
          <w:color w:val="000000" w:themeColor="text1"/>
          <w:sz w:val="28"/>
          <w:szCs w:val="28"/>
          <w:u w:val="single"/>
          <w:lang w:val="uk-UA"/>
        </w:rPr>
        <w:tab/>
      </w:r>
      <w:r w:rsidR="00AA3BF0" w:rsidRPr="007920DB">
        <w:rPr>
          <w:color w:val="000000" w:themeColor="text1"/>
          <w:sz w:val="28"/>
          <w:szCs w:val="28"/>
          <w:u w:val="single"/>
          <w:lang w:val="uk-UA"/>
        </w:rPr>
        <w:tab/>
      </w:r>
    </w:p>
    <w:p w14:paraId="24E53383" w14:textId="77777777" w:rsidR="00C914B9" w:rsidRPr="007920DB" w:rsidRDefault="00C914B9" w:rsidP="00C914B9">
      <w:pPr>
        <w:jc w:val="center"/>
        <w:rPr>
          <w:color w:val="000000" w:themeColor="text1"/>
          <w:lang w:val="ru-RU"/>
        </w:rPr>
      </w:pPr>
      <w:r w:rsidRPr="007920DB">
        <w:rPr>
          <w:color w:val="000000" w:themeColor="text1"/>
          <w:lang w:val="ru-RU"/>
        </w:rPr>
        <w:t>(</w:t>
      </w:r>
      <w:r w:rsidRPr="007920DB">
        <w:rPr>
          <w:color w:val="000000" w:themeColor="text1"/>
          <w:lang w:val="uk-UA"/>
        </w:rPr>
        <w:t>загальна підготовка</w:t>
      </w:r>
      <w:r w:rsidRPr="007920DB">
        <w:rPr>
          <w:color w:val="000000" w:themeColor="text1"/>
          <w:lang w:val="ru-RU"/>
        </w:rPr>
        <w:t xml:space="preserve"> / </w:t>
      </w:r>
      <w:r w:rsidRPr="007920DB">
        <w:rPr>
          <w:color w:val="000000" w:themeColor="text1"/>
          <w:lang w:val="uk-UA"/>
        </w:rPr>
        <w:t>професійна підготовка; обов’язкова/вибіркова</w:t>
      </w:r>
      <w:r w:rsidRPr="007920DB">
        <w:rPr>
          <w:color w:val="000000" w:themeColor="text1"/>
          <w:lang w:val="ru-RU"/>
        </w:rPr>
        <w:t>)</w:t>
      </w:r>
    </w:p>
    <w:p w14:paraId="07F5EC67" w14:textId="77777777" w:rsidR="00C914B9" w:rsidRPr="007920DB" w:rsidRDefault="00C914B9" w:rsidP="00C914B9">
      <w:pPr>
        <w:rPr>
          <w:color w:val="000000" w:themeColor="text1"/>
          <w:sz w:val="26"/>
          <w:szCs w:val="26"/>
          <w:lang w:val="uk-UA"/>
        </w:rPr>
      </w:pPr>
    </w:p>
    <w:p w14:paraId="007AEDA9" w14:textId="77777777" w:rsidR="00C914B9" w:rsidRPr="007920DB" w:rsidRDefault="00C914B9" w:rsidP="00C914B9">
      <w:pPr>
        <w:rPr>
          <w:color w:val="000000" w:themeColor="text1"/>
          <w:sz w:val="26"/>
          <w:szCs w:val="26"/>
          <w:u w:val="single"/>
          <w:lang w:val="uk-UA"/>
        </w:rPr>
      </w:pPr>
      <w:r w:rsidRPr="007920DB">
        <w:rPr>
          <w:color w:val="000000" w:themeColor="text1"/>
          <w:sz w:val="28"/>
          <w:szCs w:val="28"/>
          <w:lang w:val="uk-UA"/>
        </w:rPr>
        <w:t xml:space="preserve">форма навчання </w:t>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t>денна</w:t>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r w:rsidRPr="007920DB">
        <w:rPr>
          <w:color w:val="000000" w:themeColor="text1"/>
          <w:sz w:val="28"/>
          <w:szCs w:val="28"/>
          <w:u w:val="single"/>
          <w:lang w:val="uk-UA"/>
        </w:rPr>
        <w:tab/>
      </w:r>
    </w:p>
    <w:p w14:paraId="06FC0F64" w14:textId="77777777" w:rsidR="00C914B9" w:rsidRPr="007920DB" w:rsidRDefault="00C914B9" w:rsidP="00C914B9">
      <w:pPr>
        <w:jc w:val="center"/>
        <w:rPr>
          <w:color w:val="000000" w:themeColor="text1"/>
          <w:lang w:val="uk-UA"/>
        </w:rPr>
      </w:pPr>
      <w:r w:rsidRPr="007920DB">
        <w:rPr>
          <w:color w:val="000000" w:themeColor="text1"/>
          <w:lang w:val="uk-UA"/>
        </w:rPr>
        <w:t>(денна / заочна/дистанційна)</w:t>
      </w:r>
    </w:p>
    <w:p w14:paraId="0EE71C24" w14:textId="77777777" w:rsidR="00C914B9" w:rsidRPr="007920DB" w:rsidRDefault="00C914B9" w:rsidP="00C914B9">
      <w:pPr>
        <w:rPr>
          <w:color w:val="000000" w:themeColor="text1"/>
          <w:lang w:val="uk-UA"/>
        </w:rPr>
      </w:pPr>
    </w:p>
    <w:p w14:paraId="532F4185" w14:textId="77777777" w:rsidR="00C914B9" w:rsidRPr="007920DB" w:rsidRDefault="00C914B9" w:rsidP="00C914B9">
      <w:pPr>
        <w:rPr>
          <w:color w:val="000000" w:themeColor="text1"/>
          <w:lang w:val="uk-UA"/>
        </w:rPr>
      </w:pPr>
    </w:p>
    <w:p w14:paraId="56F1627F" w14:textId="77777777" w:rsidR="00C914B9" w:rsidRPr="007920DB" w:rsidRDefault="00C914B9" w:rsidP="00C914B9">
      <w:pPr>
        <w:rPr>
          <w:color w:val="000000" w:themeColor="text1"/>
          <w:lang w:val="uk-UA"/>
        </w:rPr>
      </w:pPr>
    </w:p>
    <w:p w14:paraId="055C75C3" w14:textId="30A673DA" w:rsidR="00C914B9" w:rsidRPr="007920DB" w:rsidRDefault="00C914B9" w:rsidP="00C914B9">
      <w:pPr>
        <w:jc w:val="center"/>
        <w:rPr>
          <w:color w:val="000000" w:themeColor="text1"/>
          <w:lang w:val="uk-UA"/>
        </w:rPr>
      </w:pPr>
      <w:r w:rsidRPr="007920DB">
        <w:rPr>
          <w:color w:val="000000" w:themeColor="text1"/>
          <w:sz w:val="28"/>
          <w:szCs w:val="28"/>
          <w:lang w:val="uk-UA"/>
        </w:rPr>
        <w:t>Харків – 202</w:t>
      </w:r>
      <w:r w:rsidR="00517BA4" w:rsidRPr="007920DB">
        <w:rPr>
          <w:color w:val="000000" w:themeColor="text1"/>
          <w:sz w:val="28"/>
          <w:szCs w:val="28"/>
          <w:lang w:val="uk-UA"/>
        </w:rPr>
        <w:t>2</w:t>
      </w:r>
      <w:r w:rsidRPr="007920DB">
        <w:rPr>
          <w:color w:val="000000" w:themeColor="text1"/>
          <w:sz w:val="28"/>
          <w:szCs w:val="28"/>
          <w:lang w:val="uk-UA"/>
        </w:rPr>
        <w:t xml:space="preserve"> рік</w:t>
      </w:r>
    </w:p>
    <w:p w14:paraId="471E623A" w14:textId="77777777" w:rsidR="00C914B9" w:rsidRPr="007920DB" w:rsidRDefault="00C914B9" w:rsidP="00C070E6">
      <w:pPr>
        <w:jc w:val="center"/>
        <w:rPr>
          <w:b/>
          <w:color w:val="000000" w:themeColor="text1"/>
          <w:sz w:val="28"/>
          <w:szCs w:val="28"/>
          <w:lang w:val="uk-UA"/>
        </w:rPr>
      </w:pPr>
    </w:p>
    <w:p w14:paraId="73AB213C" w14:textId="77777777" w:rsidR="00C914B9" w:rsidRPr="007920DB" w:rsidRDefault="00C914B9" w:rsidP="00C070E6">
      <w:pPr>
        <w:jc w:val="center"/>
        <w:rPr>
          <w:b/>
          <w:color w:val="000000" w:themeColor="text1"/>
          <w:sz w:val="28"/>
          <w:szCs w:val="28"/>
          <w:lang w:val="uk-UA"/>
        </w:rPr>
      </w:pPr>
    </w:p>
    <w:p w14:paraId="0726F6A8" w14:textId="77777777" w:rsidR="00904C5C" w:rsidRPr="007920DB" w:rsidRDefault="00904C5C" w:rsidP="00767CE8">
      <w:pPr>
        <w:rPr>
          <w:color w:val="000000" w:themeColor="text1"/>
          <w:sz w:val="26"/>
          <w:lang w:val="uk-UA"/>
        </w:rPr>
      </w:pPr>
    </w:p>
    <w:p w14:paraId="7CD1483F" w14:textId="77777777" w:rsidR="00C914B9" w:rsidRPr="007920DB" w:rsidRDefault="00C914B9" w:rsidP="00C914B9">
      <w:pPr>
        <w:jc w:val="center"/>
        <w:rPr>
          <w:color w:val="000000" w:themeColor="text1"/>
          <w:sz w:val="26"/>
          <w:lang w:val="uk-UA"/>
        </w:rPr>
      </w:pPr>
      <w:r w:rsidRPr="007920DB">
        <w:rPr>
          <w:b/>
          <w:color w:val="000000" w:themeColor="text1"/>
          <w:sz w:val="28"/>
          <w:lang w:val="uk-UA"/>
        </w:rPr>
        <w:t>ЛИСТ ЗАТВЕРДЖЕННЯ</w:t>
      </w:r>
    </w:p>
    <w:p w14:paraId="03CD8217" w14:textId="77777777" w:rsidR="00C914B9" w:rsidRPr="007920DB" w:rsidRDefault="00C914B9" w:rsidP="00C914B9">
      <w:pPr>
        <w:rPr>
          <w:color w:val="000000" w:themeColor="text1"/>
          <w:sz w:val="26"/>
          <w:lang w:val="uk-UA"/>
        </w:rPr>
      </w:pPr>
    </w:p>
    <w:p w14:paraId="7E0460BA" w14:textId="77777777" w:rsidR="00C914B9" w:rsidRPr="007920DB" w:rsidRDefault="00C914B9" w:rsidP="00C914B9">
      <w:pPr>
        <w:rPr>
          <w:color w:val="000000" w:themeColor="text1"/>
          <w:sz w:val="26"/>
          <w:lang w:val="uk-UA"/>
        </w:rPr>
      </w:pPr>
    </w:p>
    <w:p w14:paraId="08FFBE81" w14:textId="6D32AF62" w:rsidR="00C914B9" w:rsidRPr="007920DB" w:rsidRDefault="00C914B9" w:rsidP="00517BA4">
      <w:pPr>
        <w:pBdr>
          <w:bottom w:val="single" w:sz="4" w:space="1" w:color="auto"/>
        </w:pBdr>
        <w:tabs>
          <w:tab w:val="left" w:pos="4157"/>
        </w:tabs>
        <w:jc w:val="center"/>
        <w:rPr>
          <w:color w:val="000000" w:themeColor="text1"/>
          <w:sz w:val="28"/>
          <w:szCs w:val="28"/>
          <w:u w:val="single"/>
          <w:lang w:val="uk-UA"/>
        </w:rPr>
      </w:pPr>
      <w:r w:rsidRPr="007920DB">
        <w:rPr>
          <w:color w:val="000000" w:themeColor="text1"/>
          <w:sz w:val="28"/>
          <w:szCs w:val="28"/>
          <w:u w:val="single"/>
          <w:lang w:val="uk-UA"/>
        </w:rPr>
        <w:t>Робоча програма з навчальної дисципліни</w:t>
      </w:r>
      <w:r w:rsidRPr="007920DB">
        <w:rPr>
          <w:color w:val="000000" w:themeColor="text1"/>
          <w:sz w:val="26"/>
          <w:u w:val="single"/>
          <w:lang w:val="uk-UA"/>
        </w:rPr>
        <w:t xml:space="preserve"> </w:t>
      </w:r>
      <w:r w:rsidR="00517BA4" w:rsidRPr="007920DB">
        <w:rPr>
          <w:color w:val="000000" w:themeColor="text1"/>
          <w:sz w:val="26"/>
          <w:u w:val="single"/>
          <w:lang w:val="uk-UA"/>
        </w:rPr>
        <w:t>“</w:t>
      </w:r>
      <w:r w:rsidR="00517BA4" w:rsidRPr="007920DB">
        <w:rPr>
          <w:color w:val="000000" w:themeColor="text1"/>
          <w:sz w:val="28"/>
          <w:szCs w:val="28"/>
          <w:u w:val="single"/>
          <w:lang w:val="uk-UA"/>
        </w:rPr>
        <w:t>Соціологічний супровід економічної</w:t>
      </w:r>
      <w:r w:rsidR="00517BA4" w:rsidRPr="007920DB">
        <w:rPr>
          <w:color w:val="000000" w:themeColor="text1"/>
          <w:sz w:val="28"/>
          <w:szCs w:val="28"/>
          <w:lang w:val="uk-UA"/>
        </w:rPr>
        <w:t xml:space="preserve"> діяльності”</w:t>
      </w:r>
    </w:p>
    <w:p w14:paraId="563C02F3" w14:textId="77777777" w:rsidR="00C914B9" w:rsidRPr="007920DB" w:rsidRDefault="00C914B9" w:rsidP="00517BA4">
      <w:pPr>
        <w:jc w:val="center"/>
        <w:rPr>
          <w:color w:val="000000" w:themeColor="text1"/>
          <w:lang w:val="uk-UA"/>
        </w:rPr>
      </w:pPr>
      <w:r w:rsidRPr="007920DB">
        <w:rPr>
          <w:color w:val="000000" w:themeColor="text1"/>
          <w:lang w:val="uk-UA"/>
        </w:rPr>
        <w:t>(назва</w:t>
      </w:r>
      <w:r w:rsidRPr="007920DB">
        <w:rPr>
          <w:color w:val="000000" w:themeColor="text1"/>
          <w:lang w:val="ru-RU"/>
        </w:rPr>
        <w:t xml:space="preserve"> </w:t>
      </w:r>
      <w:r w:rsidRPr="007920DB">
        <w:rPr>
          <w:color w:val="000000" w:themeColor="text1"/>
          <w:lang w:val="uk-UA"/>
        </w:rPr>
        <w:t>дисципліни)</w:t>
      </w:r>
    </w:p>
    <w:p w14:paraId="574A04EF" w14:textId="77777777" w:rsidR="00C914B9" w:rsidRPr="007920DB" w:rsidRDefault="00C914B9" w:rsidP="00C914B9">
      <w:pPr>
        <w:rPr>
          <w:color w:val="000000" w:themeColor="text1"/>
          <w:sz w:val="26"/>
          <w:lang w:val="uk-UA"/>
        </w:rPr>
      </w:pPr>
    </w:p>
    <w:p w14:paraId="4DAC2ACD" w14:textId="77777777" w:rsidR="00C914B9" w:rsidRPr="007920DB" w:rsidRDefault="00C914B9" w:rsidP="00C914B9">
      <w:pPr>
        <w:rPr>
          <w:color w:val="000000" w:themeColor="text1"/>
          <w:lang w:val="ru-RU"/>
        </w:rPr>
      </w:pPr>
    </w:p>
    <w:p w14:paraId="60F2DC7A" w14:textId="77777777" w:rsidR="00C914B9" w:rsidRPr="007920DB" w:rsidRDefault="00C914B9" w:rsidP="00C914B9">
      <w:pPr>
        <w:rPr>
          <w:color w:val="000000" w:themeColor="text1"/>
          <w:lang w:val="uk-UA"/>
        </w:rPr>
      </w:pPr>
    </w:p>
    <w:p w14:paraId="600124A3" w14:textId="77777777" w:rsidR="00C914B9" w:rsidRPr="007920DB" w:rsidRDefault="00C914B9" w:rsidP="00C914B9">
      <w:pPr>
        <w:rPr>
          <w:color w:val="000000" w:themeColor="text1"/>
          <w:sz w:val="28"/>
          <w:szCs w:val="28"/>
          <w:lang w:val="uk-UA"/>
        </w:rPr>
      </w:pPr>
      <w:r w:rsidRPr="007920DB">
        <w:rPr>
          <w:color w:val="000000" w:themeColor="text1"/>
          <w:sz w:val="28"/>
          <w:szCs w:val="28"/>
          <w:lang w:val="uk-UA"/>
        </w:rPr>
        <w:t>Розробник</w:t>
      </w:r>
      <w:r w:rsidRPr="007920DB">
        <w:rPr>
          <w:color w:val="000000" w:themeColor="text1"/>
          <w:sz w:val="28"/>
          <w:szCs w:val="28"/>
          <w:lang w:val="ru-RU"/>
        </w:rPr>
        <w:t>:</w:t>
      </w:r>
    </w:p>
    <w:p w14:paraId="26E765C5" w14:textId="77777777" w:rsidR="00C914B9" w:rsidRPr="007920DB" w:rsidRDefault="00C914B9" w:rsidP="00C914B9">
      <w:pPr>
        <w:rPr>
          <w:color w:val="000000" w:themeColor="text1"/>
          <w:sz w:val="28"/>
          <w:szCs w:val="28"/>
          <w:lang w:val="uk-UA"/>
        </w:rPr>
      </w:pPr>
    </w:p>
    <w:p w14:paraId="16380744" w14:textId="77777777" w:rsidR="00C914B9" w:rsidRPr="007920DB" w:rsidRDefault="00C914B9" w:rsidP="00C914B9">
      <w:pPr>
        <w:rPr>
          <w:color w:val="000000" w:themeColor="text1"/>
          <w:sz w:val="28"/>
          <w:szCs w:val="28"/>
          <w:lang w:val="uk-UA"/>
        </w:rPr>
      </w:pPr>
      <w:r w:rsidRPr="007920DB">
        <w:rPr>
          <w:color w:val="000000" w:themeColor="text1"/>
          <w:sz w:val="28"/>
          <w:szCs w:val="28"/>
          <w:u w:val="single"/>
          <w:lang w:val="uk-UA"/>
        </w:rPr>
        <w:t xml:space="preserve">професор, доктор соціологічних наук, професор                         </w:t>
      </w:r>
      <w:proofErr w:type="spellStart"/>
      <w:r w:rsidRPr="007920DB">
        <w:rPr>
          <w:color w:val="000000" w:themeColor="text1"/>
          <w:sz w:val="28"/>
          <w:szCs w:val="28"/>
          <w:lang w:val="uk-UA"/>
        </w:rPr>
        <w:t>Калагін</w:t>
      </w:r>
      <w:proofErr w:type="spellEnd"/>
      <w:r w:rsidRPr="007920DB">
        <w:rPr>
          <w:color w:val="000000" w:themeColor="text1"/>
          <w:sz w:val="28"/>
          <w:szCs w:val="28"/>
          <w:lang w:val="uk-UA"/>
        </w:rPr>
        <w:t xml:space="preserve">  Ю.А</w:t>
      </w:r>
      <w:r w:rsidRPr="007920DB">
        <w:rPr>
          <w:color w:val="000000" w:themeColor="text1"/>
          <w:sz w:val="28"/>
          <w:szCs w:val="28"/>
          <w:lang w:val="uk-UA"/>
        </w:rPr>
        <w:tab/>
      </w:r>
    </w:p>
    <w:p w14:paraId="7E7B873A" w14:textId="77777777" w:rsidR="00C914B9" w:rsidRPr="007920DB" w:rsidRDefault="00C914B9" w:rsidP="00C914B9">
      <w:pPr>
        <w:rPr>
          <w:color w:val="000000" w:themeColor="text1"/>
          <w:lang w:val="uk-UA"/>
        </w:rPr>
      </w:pPr>
      <w:r w:rsidRPr="007920DB">
        <w:rPr>
          <w:color w:val="000000" w:themeColor="text1"/>
          <w:lang w:val="uk-UA"/>
        </w:rPr>
        <w:t>(посада, науковий ступінь та вчене звання)</w:t>
      </w:r>
      <w:r w:rsidRPr="007920DB">
        <w:rPr>
          <w:color w:val="000000" w:themeColor="text1"/>
          <w:lang w:val="uk-UA"/>
        </w:rPr>
        <w:tab/>
        <w:t>(підпис)</w:t>
      </w:r>
      <w:r w:rsidRPr="007920DB">
        <w:rPr>
          <w:color w:val="000000" w:themeColor="text1"/>
          <w:lang w:val="uk-UA"/>
        </w:rPr>
        <w:tab/>
        <w:t>(ініціали та прізвище)</w:t>
      </w:r>
    </w:p>
    <w:p w14:paraId="63FFBFDE" w14:textId="77777777" w:rsidR="00C914B9" w:rsidRPr="007920DB" w:rsidRDefault="00C914B9" w:rsidP="00C914B9">
      <w:pPr>
        <w:tabs>
          <w:tab w:val="left" w:pos="5160"/>
          <w:tab w:val="left" w:pos="7280"/>
        </w:tabs>
        <w:rPr>
          <w:color w:val="000000" w:themeColor="text1"/>
          <w:lang w:val="uk-UA"/>
        </w:rPr>
      </w:pPr>
    </w:p>
    <w:p w14:paraId="657094F8" w14:textId="77777777" w:rsidR="00C914B9" w:rsidRPr="007920DB" w:rsidRDefault="00C914B9" w:rsidP="00C914B9">
      <w:pPr>
        <w:rPr>
          <w:color w:val="000000" w:themeColor="text1"/>
          <w:lang w:val="uk-UA"/>
        </w:rPr>
      </w:pPr>
    </w:p>
    <w:p w14:paraId="2B0FC875" w14:textId="77777777" w:rsidR="00C914B9" w:rsidRPr="007920DB" w:rsidRDefault="00C914B9" w:rsidP="00C914B9">
      <w:pPr>
        <w:rPr>
          <w:color w:val="000000" w:themeColor="text1"/>
          <w:lang w:val="ru-RU"/>
        </w:rPr>
      </w:pPr>
    </w:p>
    <w:p w14:paraId="178A0C98" w14:textId="77777777" w:rsidR="00C914B9" w:rsidRPr="007920DB" w:rsidRDefault="00C914B9" w:rsidP="00C914B9">
      <w:pPr>
        <w:rPr>
          <w:color w:val="000000" w:themeColor="text1"/>
          <w:lang w:val="ru-RU"/>
        </w:rPr>
      </w:pPr>
    </w:p>
    <w:p w14:paraId="2611DFC3" w14:textId="77777777" w:rsidR="00C914B9" w:rsidRPr="007920DB" w:rsidRDefault="00C914B9" w:rsidP="00C914B9">
      <w:pPr>
        <w:rPr>
          <w:color w:val="000000" w:themeColor="text1"/>
          <w:lang w:val="ru-RU"/>
        </w:rPr>
      </w:pPr>
    </w:p>
    <w:p w14:paraId="16C20CB1" w14:textId="77777777" w:rsidR="00C914B9" w:rsidRPr="007920DB" w:rsidRDefault="00C914B9" w:rsidP="00C914B9">
      <w:pPr>
        <w:rPr>
          <w:color w:val="000000" w:themeColor="text1"/>
          <w:lang w:val="ru-RU"/>
        </w:rPr>
      </w:pPr>
    </w:p>
    <w:p w14:paraId="2D6D9567" w14:textId="77777777" w:rsidR="00C914B9" w:rsidRPr="007920DB" w:rsidRDefault="00C914B9" w:rsidP="00C914B9">
      <w:pPr>
        <w:rPr>
          <w:color w:val="000000" w:themeColor="text1"/>
          <w:lang w:val="uk-UA"/>
        </w:rPr>
      </w:pPr>
    </w:p>
    <w:p w14:paraId="6009659C" w14:textId="77777777" w:rsidR="00C914B9" w:rsidRPr="007920DB" w:rsidRDefault="00C914B9" w:rsidP="00C914B9">
      <w:pPr>
        <w:rPr>
          <w:color w:val="000000" w:themeColor="text1"/>
          <w:sz w:val="28"/>
          <w:szCs w:val="28"/>
          <w:lang w:val="uk-UA"/>
        </w:rPr>
      </w:pPr>
      <w:r w:rsidRPr="007920DB">
        <w:rPr>
          <w:color w:val="000000" w:themeColor="text1"/>
          <w:sz w:val="28"/>
          <w:szCs w:val="28"/>
          <w:lang w:val="uk-UA"/>
        </w:rPr>
        <w:t>Робоча програма розглянута</w:t>
      </w:r>
      <w:r w:rsidRPr="007920DB">
        <w:rPr>
          <w:color w:val="000000" w:themeColor="text1"/>
          <w:sz w:val="28"/>
          <w:szCs w:val="28"/>
          <w:lang w:val="ru-RU"/>
        </w:rPr>
        <w:t xml:space="preserve"> та</w:t>
      </w:r>
      <w:r w:rsidRPr="007920DB">
        <w:rPr>
          <w:color w:val="000000" w:themeColor="text1"/>
          <w:sz w:val="28"/>
          <w:szCs w:val="28"/>
          <w:lang w:val="uk-UA"/>
        </w:rPr>
        <w:t xml:space="preserve"> затверджена</w:t>
      </w:r>
      <w:r w:rsidRPr="007920DB">
        <w:rPr>
          <w:color w:val="000000" w:themeColor="text1"/>
          <w:sz w:val="28"/>
          <w:szCs w:val="28"/>
          <w:lang w:val="ru-RU"/>
        </w:rPr>
        <w:t xml:space="preserve"> на</w:t>
      </w:r>
      <w:r w:rsidRPr="007920DB">
        <w:rPr>
          <w:color w:val="000000" w:themeColor="text1"/>
          <w:sz w:val="28"/>
          <w:szCs w:val="28"/>
          <w:lang w:val="uk-UA"/>
        </w:rPr>
        <w:t xml:space="preserve"> засіданні кафедри </w:t>
      </w:r>
    </w:p>
    <w:p w14:paraId="638BFFAA" w14:textId="77777777" w:rsidR="00C914B9" w:rsidRPr="007920DB" w:rsidRDefault="00C914B9" w:rsidP="00C914B9">
      <w:pPr>
        <w:rPr>
          <w:color w:val="000000" w:themeColor="text1"/>
          <w:sz w:val="28"/>
          <w:szCs w:val="28"/>
          <w:lang w:val="uk-UA"/>
        </w:rPr>
      </w:pPr>
      <w:r w:rsidRPr="007920DB">
        <w:rPr>
          <w:color w:val="000000" w:themeColor="text1"/>
          <w:sz w:val="16"/>
          <w:szCs w:val="16"/>
          <w:lang w:val="uk-UA"/>
        </w:rPr>
        <w:t xml:space="preserve">     </w:t>
      </w:r>
    </w:p>
    <w:p w14:paraId="0CDC0F7A" w14:textId="77777777" w:rsidR="00C914B9" w:rsidRPr="007920DB" w:rsidRDefault="00C914B9" w:rsidP="00C914B9">
      <w:pPr>
        <w:ind w:left="2124" w:firstLine="708"/>
        <w:rPr>
          <w:color w:val="000000" w:themeColor="text1"/>
          <w:lang w:val="uk-UA"/>
        </w:rPr>
      </w:pPr>
      <w:r w:rsidRPr="007920DB">
        <w:rPr>
          <w:color w:val="000000" w:themeColor="text1"/>
          <w:sz w:val="28"/>
          <w:szCs w:val="28"/>
          <w:u w:val="single"/>
          <w:lang w:val="uk-UA"/>
        </w:rPr>
        <w:t xml:space="preserve">      соціології і публічного управління</w:t>
      </w:r>
      <w:r w:rsidRPr="007920DB">
        <w:rPr>
          <w:color w:val="000000" w:themeColor="text1"/>
          <w:u w:val="single"/>
          <w:lang w:val="uk-UA"/>
        </w:rPr>
        <w:tab/>
      </w:r>
      <w:r w:rsidRPr="007920DB">
        <w:rPr>
          <w:color w:val="000000" w:themeColor="text1"/>
          <w:u w:val="single"/>
          <w:lang w:val="uk-UA"/>
        </w:rPr>
        <w:tab/>
      </w:r>
      <w:r w:rsidRPr="007920DB">
        <w:rPr>
          <w:color w:val="000000" w:themeColor="text1"/>
          <w:u w:val="single"/>
          <w:lang w:val="uk-UA"/>
        </w:rPr>
        <w:tab/>
      </w:r>
    </w:p>
    <w:p w14:paraId="714A7251" w14:textId="77777777" w:rsidR="00C914B9" w:rsidRPr="007920DB" w:rsidRDefault="00C914B9" w:rsidP="00C914B9">
      <w:pPr>
        <w:jc w:val="center"/>
        <w:rPr>
          <w:color w:val="000000" w:themeColor="text1"/>
          <w:lang w:val="uk-UA"/>
        </w:rPr>
      </w:pPr>
      <w:r w:rsidRPr="007920DB">
        <w:rPr>
          <w:color w:val="000000" w:themeColor="text1"/>
          <w:lang w:val="uk-UA"/>
        </w:rPr>
        <w:t>(назва кафедри)</w:t>
      </w:r>
    </w:p>
    <w:p w14:paraId="501073B4" w14:textId="77777777" w:rsidR="00C914B9" w:rsidRPr="007920DB" w:rsidRDefault="00C914B9" w:rsidP="00C914B9">
      <w:pPr>
        <w:rPr>
          <w:color w:val="000000" w:themeColor="text1"/>
          <w:sz w:val="26"/>
          <w:lang w:val="uk-UA"/>
        </w:rPr>
      </w:pPr>
    </w:p>
    <w:p w14:paraId="223397FC" w14:textId="44DA6D0A" w:rsidR="00C914B9" w:rsidRPr="007920DB" w:rsidRDefault="00C914B9" w:rsidP="00C914B9">
      <w:pPr>
        <w:rPr>
          <w:color w:val="000000" w:themeColor="text1"/>
          <w:sz w:val="28"/>
          <w:szCs w:val="28"/>
          <w:lang w:val="uk-UA"/>
        </w:rPr>
      </w:pPr>
      <w:r w:rsidRPr="007920DB">
        <w:rPr>
          <w:color w:val="000000" w:themeColor="text1"/>
          <w:sz w:val="28"/>
          <w:szCs w:val="28"/>
          <w:lang w:val="ru-RU"/>
        </w:rPr>
        <w:t xml:space="preserve">Протокол </w:t>
      </w:r>
      <w:proofErr w:type="spellStart"/>
      <w:r w:rsidRPr="007920DB">
        <w:rPr>
          <w:color w:val="000000" w:themeColor="text1"/>
          <w:sz w:val="28"/>
          <w:szCs w:val="28"/>
          <w:lang w:val="ru-RU"/>
        </w:rPr>
        <w:t>від</w:t>
      </w:r>
      <w:proofErr w:type="spellEnd"/>
      <w:r w:rsidRPr="007920DB">
        <w:rPr>
          <w:color w:val="000000" w:themeColor="text1"/>
          <w:sz w:val="28"/>
          <w:szCs w:val="28"/>
          <w:lang w:val="ru-RU"/>
        </w:rPr>
        <w:t xml:space="preserve"> «</w:t>
      </w:r>
      <w:r w:rsidR="000C3305" w:rsidRPr="007920DB">
        <w:rPr>
          <w:color w:val="000000" w:themeColor="text1"/>
          <w:sz w:val="28"/>
          <w:szCs w:val="28"/>
          <w:lang w:val="ru-RU"/>
        </w:rPr>
        <w:t>31</w:t>
      </w:r>
      <w:r w:rsidRPr="007920DB">
        <w:rPr>
          <w:color w:val="000000" w:themeColor="text1"/>
          <w:sz w:val="28"/>
          <w:szCs w:val="28"/>
          <w:lang w:val="ru-RU"/>
        </w:rPr>
        <w:t xml:space="preserve">» </w:t>
      </w:r>
      <w:proofErr w:type="spellStart"/>
      <w:r w:rsidRPr="007920DB">
        <w:rPr>
          <w:color w:val="000000" w:themeColor="text1"/>
          <w:sz w:val="28"/>
          <w:szCs w:val="28"/>
          <w:u w:val="single"/>
          <w:lang w:val="ru-RU"/>
        </w:rPr>
        <w:t>серпня</w:t>
      </w:r>
      <w:proofErr w:type="spellEnd"/>
      <w:r w:rsidRPr="007920DB">
        <w:rPr>
          <w:color w:val="000000" w:themeColor="text1"/>
          <w:sz w:val="28"/>
          <w:szCs w:val="28"/>
          <w:u w:val="single"/>
          <w:lang w:val="ru-RU"/>
        </w:rPr>
        <w:t xml:space="preserve"> 20</w:t>
      </w:r>
      <w:r w:rsidRPr="007920DB">
        <w:rPr>
          <w:color w:val="000000" w:themeColor="text1"/>
          <w:sz w:val="28"/>
          <w:szCs w:val="28"/>
          <w:u w:val="single"/>
          <w:lang w:val="uk-UA"/>
        </w:rPr>
        <w:t>2</w:t>
      </w:r>
      <w:r w:rsidR="00517BA4" w:rsidRPr="007920DB">
        <w:rPr>
          <w:color w:val="000000" w:themeColor="text1"/>
          <w:sz w:val="28"/>
          <w:szCs w:val="28"/>
          <w:u w:val="single"/>
          <w:lang w:val="uk-UA"/>
        </w:rPr>
        <w:t>2</w:t>
      </w:r>
      <w:r w:rsidRPr="007920DB">
        <w:rPr>
          <w:color w:val="000000" w:themeColor="text1"/>
          <w:sz w:val="28"/>
          <w:szCs w:val="28"/>
          <w:lang w:val="ru-RU"/>
        </w:rPr>
        <w:t xml:space="preserve"> року № </w:t>
      </w:r>
      <w:r w:rsidR="000C3305" w:rsidRPr="007920DB">
        <w:rPr>
          <w:color w:val="000000" w:themeColor="text1"/>
          <w:sz w:val="28"/>
          <w:szCs w:val="28"/>
          <w:lang w:val="uk-UA"/>
        </w:rPr>
        <w:t>9</w:t>
      </w:r>
    </w:p>
    <w:p w14:paraId="305A5EFD" w14:textId="77777777" w:rsidR="00C914B9" w:rsidRPr="007920DB" w:rsidRDefault="00C914B9" w:rsidP="00C914B9">
      <w:pPr>
        <w:rPr>
          <w:color w:val="000000" w:themeColor="text1"/>
          <w:lang w:val="ru-RU"/>
        </w:rPr>
      </w:pPr>
    </w:p>
    <w:p w14:paraId="15FACB7B" w14:textId="77777777" w:rsidR="00C914B9" w:rsidRPr="007920DB" w:rsidRDefault="00C914B9" w:rsidP="00C914B9">
      <w:pPr>
        <w:rPr>
          <w:color w:val="000000" w:themeColor="text1"/>
          <w:lang w:val="uk-UA"/>
        </w:rPr>
      </w:pPr>
    </w:p>
    <w:p w14:paraId="515CF0AB" w14:textId="77777777" w:rsidR="00C914B9" w:rsidRPr="007920DB" w:rsidRDefault="00C914B9" w:rsidP="00C914B9">
      <w:pPr>
        <w:tabs>
          <w:tab w:val="left" w:pos="4200"/>
        </w:tabs>
        <w:rPr>
          <w:color w:val="000000" w:themeColor="text1"/>
          <w:sz w:val="26"/>
          <w:lang w:val="uk-UA"/>
        </w:rPr>
      </w:pPr>
    </w:p>
    <w:p w14:paraId="7589B8CB" w14:textId="77777777" w:rsidR="008A5F15" w:rsidRPr="007920DB" w:rsidRDefault="00C914B9" w:rsidP="00C914B9">
      <w:pPr>
        <w:tabs>
          <w:tab w:val="left" w:pos="4200"/>
        </w:tabs>
        <w:rPr>
          <w:color w:val="000000" w:themeColor="text1"/>
          <w:sz w:val="26"/>
          <w:lang w:val="uk-UA"/>
        </w:rPr>
      </w:pPr>
      <w:r w:rsidRPr="007920DB">
        <w:rPr>
          <w:color w:val="000000" w:themeColor="text1"/>
          <w:sz w:val="28"/>
          <w:szCs w:val="28"/>
          <w:lang w:val="uk-UA"/>
        </w:rPr>
        <w:t>Завідувач кафедри</w:t>
      </w:r>
      <w:r w:rsidRPr="007920DB">
        <w:rPr>
          <w:color w:val="000000" w:themeColor="text1"/>
          <w:sz w:val="26"/>
          <w:lang w:val="uk-UA"/>
        </w:rPr>
        <w:t xml:space="preserve"> </w:t>
      </w:r>
    </w:p>
    <w:p w14:paraId="3F833A6F" w14:textId="77777777" w:rsidR="008A5F15" w:rsidRPr="007920DB" w:rsidRDefault="008A5F15" w:rsidP="008A5F15">
      <w:pPr>
        <w:rPr>
          <w:color w:val="000000" w:themeColor="text1"/>
          <w:lang w:val="uk-UA"/>
        </w:rPr>
      </w:pPr>
      <w:r w:rsidRPr="007920DB">
        <w:rPr>
          <w:color w:val="000000" w:themeColor="text1"/>
          <w:sz w:val="28"/>
          <w:szCs w:val="28"/>
          <w:u w:val="single"/>
          <w:lang w:val="uk-UA"/>
        </w:rPr>
        <w:t>соціології і публічного управління</w:t>
      </w:r>
      <w:r w:rsidRPr="007920DB">
        <w:rPr>
          <w:color w:val="000000" w:themeColor="text1"/>
          <w:lang w:val="uk-UA"/>
        </w:rPr>
        <w:t>__________</w:t>
      </w:r>
      <w:r w:rsidRPr="007920DB">
        <w:rPr>
          <w:color w:val="000000" w:themeColor="text1"/>
          <w:u w:val="single"/>
          <w:lang w:val="uk-UA"/>
        </w:rPr>
        <w:tab/>
      </w:r>
      <w:r w:rsidRPr="007920DB">
        <w:rPr>
          <w:color w:val="000000" w:themeColor="text1"/>
          <w:u w:val="single"/>
          <w:lang w:val="uk-UA"/>
        </w:rPr>
        <w:tab/>
        <w:t xml:space="preserve">    </w:t>
      </w:r>
      <w:r w:rsidRPr="007920DB">
        <w:rPr>
          <w:color w:val="000000" w:themeColor="text1"/>
          <w:sz w:val="28"/>
          <w:szCs w:val="28"/>
          <w:u w:val="single"/>
          <w:lang w:val="uk-UA"/>
        </w:rPr>
        <w:t>В.М. Мороз</w:t>
      </w:r>
      <w:r w:rsidRPr="007920DB">
        <w:rPr>
          <w:color w:val="000000" w:themeColor="text1"/>
          <w:sz w:val="28"/>
          <w:szCs w:val="28"/>
          <w:u w:val="single"/>
          <w:lang w:val="uk-UA"/>
        </w:rPr>
        <w:tab/>
      </w:r>
    </w:p>
    <w:p w14:paraId="28658360" w14:textId="77777777" w:rsidR="008A5F15" w:rsidRPr="007920DB" w:rsidRDefault="008A5F15" w:rsidP="008A5F15">
      <w:pPr>
        <w:ind w:firstLine="708"/>
        <w:rPr>
          <w:color w:val="000000" w:themeColor="text1"/>
          <w:lang w:val="ru-RU"/>
        </w:rPr>
      </w:pPr>
      <w:r w:rsidRPr="007920DB">
        <w:rPr>
          <w:color w:val="000000" w:themeColor="text1"/>
          <w:lang w:val="ru-RU"/>
        </w:rPr>
        <w:t>(</w:t>
      </w:r>
      <w:proofErr w:type="spellStart"/>
      <w:r w:rsidRPr="007920DB">
        <w:rPr>
          <w:color w:val="000000" w:themeColor="text1"/>
          <w:lang w:val="ru-RU"/>
        </w:rPr>
        <w:t>назва</w:t>
      </w:r>
      <w:proofErr w:type="spellEnd"/>
      <w:r w:rsidRPr="007920DB">
        <w:rPr>
          <w:color w:val="000000" w:themeColor="text1"/>
          <w:lang w:val="ru-RU"/>
        </w:rPr>
        <w:t xml:space="preserve"> </w:t>
      </w:r>
      <w:proofErr w:type="spellStart"/>
      <w:r w:rsidRPr="007920DB">
        <w:rPr>
          <w:color w:val="000000" w:themeColor="text1"/>
          <w:lang w:val="ru-RU"/>
        </w:rPr>
        <w:t>кафедри</w:t>
      </w:r>
      <w:proofErr w:type="spellEnd"/>
      <w:r w:rsidRPr="007920DB">
        <w:rPr>
          <w:color w:val="000000" w:themeColor="text1"/>
          <w:lang w:val="ru-RU"/>
        </w:rPr>
        <w:t>)</w:t>
      </w:r>
      <w:r w:rsidRPr="007920DB">
        <w:rPr>
          <w:color w:val="000000" w:themeColor="text1"/>
          <w:lang w:val="ru-RU"/>
        </w:rPr>
        <w:tab/>
      </w:r>
      <w:r w:rsidRPr="007920DB">
        <w:rPr>
          <w:color w:val="000000" w:themeColor="text1"/>
          <w:lang w:val="ru-RU"/>
        </w:rPr>
        <w:tab/>
      </w:r>
      <w:r w:rsidRPr="007920DB">
        <w:rPr>
          <w:color w:val="000000" w:themeColor="text1"/>
          <w:lang w:val="ru-RU"/>
        </w:rPr>
        <w:tab/>
      </w:r>
      <w:r w:rsidRPr="007920DB">
        <w:rPr>
          <w:color w:val="000000" w:themeColor="text1"/>
          <w:lang w:val="ru-RU"/>
        </w:rPr>
        <w:tab/>
        <w:t>(</w:t>
      </w:r>
      <w:proofErr w:type="spellStart"/>
      <w:r w:rsidRPr="007920DB">
        <w:rPr>
          <w:color w:val="000000" w:themeColor="text1"/>
          <w:lang w:val="ru-RU"/>
        </w:rPr>
        <w:t>підпис</w:t>
      </w:r>
      <w:proofErr w:type="spellEnd"/>
      <w:r w:rsidRPr="007920DB">
        <w:rPr>
          <w:color w:val="000000" w:themeColor="text1"/>
          <w:lang w:val="ru-RU"/>
        </w:rPr>
        <w:t>)</w:t>
      </w:r>
      <w:r w:rsidRPr="007920DB">
        <w:rPr>
          <w:color w:val="000000" w:themeColor="text1"/>
          <w:lang w:val="ru-RU"/>
        </w:rPr>
        <w:tab/>
        <w:t>(</w:t>
      </w:r>
      <w:proofErr w:type="spellStart"/>
      <w:r w:rsidRPr="007920DB">
        <w:rPr>
          <w:color w:val="000000" w:themeColor="text1"/>
          <w:lang w:val="ru-RU"/>
        </w:rPr>
        <w:t>ініціали</w:t>
      </w:r>
      <w:proofErr w:type="spellEnd"/>
      <w:r w:rsidRPr="007920DB">
        <w:rPr>
          <w:color w:val="000000" w:themeColor="text1"/>
          <w:lang w:val="ru-RU"/>
        </w:rPr>
        <w:t xml:space="preserve"> та </w:t>
      </w:r>
      <w:proofErr w:type="spellStart"/>
      <w:r w:rsidRPr="007920DB">
        <w:rPr>
          <w:color w:val="000000" w:themeColor="text1"/>
          <w:lang w:val="ru-RU"/>
        </w:rPr>
        <w:t>прізвище</w:t>
      </w:r>
      <w:proofErr w:type="spellEnd"/>
      <w:r w:rsidRPr="007920DB">
        <w:rPr>
          <w:color w:val="000000" w:themeColor="text1"/>
          <w:lang w:val="ru-RU"/>
        </w:rPr>
        <w:t>)</w:t>
      </w:r>
    </w:p>
    <w:p w14:paraId="596DC58D" w14:textId="77777777" w:rsidR="008A5F15" w:rsidRPr="007920DB" w:rsidRDefault="008A5F15" w:rsidP="008A5F15">
      <w:pPr>
        <w:rPr>
          <w:color w:val="000000" w:themeColor="text1"/>
          <w:lang w:val="ru-RU"/>
        </w:rPr>
      </w:pPr>
      <w:r w:rsidRPr="007920DB">
        <w:rPr>
          <w:b/>
          <w:color w:val="000000" w:themeColor="text1"/>
          <w:lang w:val="ru-RU"/>
        </w:rPr>
        <w:br w:type="page"/>
      </w:r>
    </w:p>
    <w:p w14:paraId="63409D98" w14:textId="77777777" w:rsidR="00C914B9" w:rsidRPr="007920DB" w:rsidRDefault="00C914B9" w:rsidP="00767CE8">
      <w:pPr>
        <w:jc w:val="center"/>
        <w:rPr>
          <w:b/>
          <w:color w:val="000000" w:themeColor="text1"/>
          <w:sz w:val="28"/>
          <w:lang w:val="uk-UA"/>
        </w:rPr>
      </w:pPr>
    </w:p>
    <w:p w14:paraId="40EAB539" w14:textId="77777777" w:rsidR="00A62B97" w:rsidRPr="007920DB" w:rsidRDefault="00A62B97" w:rsidP="00A62B97">
      <w:pPr>
        <w:jc w:val="center"/>
        <w:rPr>
          <w:b/>
          <w:color w:val="000000" w:themeColor="text1"/>
          <w:sz w:val="28"/>
          <w:szCs w:val="28"/>
        </w:rPr>
      </w:pPr>
      <w:r w:rsidRPr="007920DB">
        <w:rPr>
          <w:b/>
          <w:color w:val="000000" w:themeColor="text1"/>
          <w:sz w:val="28"/>
          <w:szCs w:val="28"/>
        </w:rPr>
        <w:t>ЛИСТ ПОГОДЖЕННЯ</w:t>
      </w:r>
    </w:p>
    <w:p w14:paraId="07371FDB" w14:textId="77777777" w:rsidR="00A62B97" w:rsidRPr="007920DB" w:rsidRDefault="00A62B97" w:rsidP="00A62B97">
      <w:pPr>
        <w:jc w:val="center"/>
        <w:rPr>
          <w:b/>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A62B97" w:rsidRPr="007920DB" w14:paraId="543559F3" w14:textId="77777777" w:rsidTr="00A8072C">
        <w:tc>
          <w:tcPr>
            <w:tcW w:w="3282" w:type="dxa"/>
            <w:vAlign w:val="center"/>
          </w:tcPr>
          <w:p w14:paraId="68CDC75C" w14:textId="77777777" w:rsidR="00A62B97" w:rsidRPr="007920DB" w:rsidRDefault="00A62B97" w:rsidP="00A8072C">
            <w:pPr>
              <w:jc w:val="center"/>
              <w:rPr>
                <w:color w:val="000000" w:themeColor="text1"/>
                <w:sz w:val="28"/>
                <w:szCs w:val="28"/>
                <w:lang w:val="ru-RU"/>
              </w:rPr>
            </w:pPr>
            <w:r w:rsidRPr="007920DB">
              <w:rPr>
                <w:color w:val="000000" w:themeColor="text1"/>
                <w:sz w:val="28"/>
                <w:szCs w:val="28"/>
                <w:lang w:val="ru-RU"/>
              </w:rPr>
              <w:t xml:space="preserve">Шифр та </w:t>
            </w:r>
            <w:proofErr w:type="spellStart"/>
            <w:r w:rsidRPr="007920DB">
              <w:rPr>
                <w:color w:val="000000" w:themeColor="text1"/>
                <w:sz w:val="28"/>
                <w:szCs w:val="28"/>
                <w:lang w:val="ru-RU"/>
              </w:rPr>
              <w:t>назва</w:t>
            </w:r>
            <w:proofErr w:type="spellEnd"/>
            <w:r w:rsidRPr="007920DB">
              <w:rPr>
                <w:color w:val="000000" w:themeColor="text1"/>
                <w:sz w:val="28"/>
                <w:szCs w:val="28"/>
                <w:lang w:val="ru-RU"/>
              </w:rPr>
              <w:t xml:space="preserve"> </w:t>
            </w:r>
            <w:proofErr w:type="spellStart"/>
            <w:r w:rsidRPr="007920DB">
              <w:rPr>
                <w:color w:val="000000" w:themeColor="text1"/>
                <w:sz w:val="28"/>
                <w:szCs w:val="28"/>
                <w:lang w:val="ru-RU"/>
              </w:rPr>
              <w:t>освітньої</w:t>
            </w:r>
            <w:proofErr w:type="spellEnd"/>
            <w:r w:rsidRPr="007920DB">
              <w:rPr>
                <w:color w:val="000000" w:themeColor="text1"/>
                <w:sz w:val="28"/>
                <w:szCs w:val="28"/>
                <w:lang w:val="ru-RU"/>
              </w:rPr>
              <w:t xml:space="preserve"> </w:t>
            </w:r>
            <w:proofErr w:type="spellStart"/>
            <w:r w:rsidRPr="007920DB">
              <w:rPr>
                <w:color w:val="000000" w:themeColor="text1"/>
                <w:sz w:val="28"/>
                <w:szCs w:val="28"/>
                <w:lang w:val="ru-RU"/>
              </w:rPr>
              <w:t>програми</w:t>
            </w:r>
            <w:proofErr w:type="spellEnd"/>
          </w:p>
        </w:tc>
        <w:tc>
          <w:tcPr>
            <w:tcW w:w="3283" w:type="dxa"/>
            <w:vAlign w:val="center"/>
          </w:tcPr>
          <w:p w14:paraId="3965F41B" w14:textId="77777777" w:rsidR="00A62B97" w:rsidRPr="007920DB" w:rsidRDefault="00A62B97" w:rsidP="00A8072C">
            <w:pPr>
              <w:jc w:val="center"/>
              <w:rPr>
                <w:color w:val="000000" w:themeColor="text1"/>
                <w:sz w:val="28"/>
                <w:szCs w:val="28"/>
              </w:rPr>
            </w:pPr>
            <w:r w:rsidRPr="007920DB">
              <w:rPr>
                <w:color w:val="000000" w:themeColor="text1"/>
                <w:sz w:val="28"/>
                <w:szCs w:val="28"/>
              </w:rPr>
              <w:t xml:space="preserve">ПІБ </w:t>
            </w:r>
            <w:proofErr w:type="spellStart"/>
            <w:r w:rsidRPr="007920DB">
              <w:rPr>
                <w:color w:val="000000" w:themeColor="text1"/>
                <w:sz w:val="28"/>
                <w:szCs w:val="28"/>
              </w:rPr>
              <w:t>Гаранта</w:t>
            </w:r>
            <w:proofErr w:type="spellEnd"/>
            <w:r w:rsidRPr="007920DB">
              <w:rPr>
                <w:color w:val="000000" w:themeColor="text1"/>
                <w:sz w:val="28"/>
                <w:szCs w:val="28"/>
              </w:rPr>
              <w:t xml:space="preserve"> ОП</w:t>
            </w:r>
          </w:p>
        </w:tc>
        <w:tc>
          <w:tcPr>
            <w:tcW w:w="3283" w:type="dxa"/>
            <w:vAlign w:val="center"/>
          </w:tcPr>
          <w:p w14:paraId="175287ED" w14:textId="77777777" w:rsidR="00A62B97" w:rsidRPr="007920DB" w:rsidRDefault="00A62B97" w:rsidP="00A8072C">
            <w:pPr>
              <w:jc w:val="center"/>
              <w:rPr>
                <w:color w:val="000000" w:themeColor="text1"/>
                <w:sz w:val="28"/>
                <w:szCs w:val="28"/>
              </w:rPr>
            </w:pPr>
            <w:proofErr w:type="spellStart"/>
            <w:r w:rsidRPr="007920DB">
              <w:rPr>
                <w:color w:val="000000" w:themeColor="text1"/>
                <w:sz w:val="28"/>
                <w:szCs w:val="28"/>
              </w:rPr>
              <w:t>Підпис</w:t>
            </w:r>
            <w:proofErr w:type="spellEnd"/>
            <w:r w:rsidRPr="007920DB">
              <w:rPr>
                <w:color w:val="000000" w:themeColor="text1"/>
                <w:sz w:val="28"/>
                <w:szCs w:val="28"/>
              </w:rPr>
              <w:t xml:space="preserve">, </w:t>
            </w:r>
            <w:proofErr w:type="spellStart"/>
            <w:r w:rsidRPr="007920DB">
              <w:rPr>
                <w:color w:val="000000" w:themeColor="text1"/>
                <w:sz w:val="28"/>
                <w:szCs w:val="28"/>
              </w:rPr>
              <w:t>дата</w:t>
            </w:r>
            <w:proofErr w:type="spellEnd"/>
          </w:p>
        </w:tc>
      </w:tr>
      <w:tr w:rsidR="00A62B97" w:rsidRPr="007920DB" w14:paraId="3F1A15E8" w14:textId="77777777" w:rsidTr="00A8072C">
        <w:trPr>
          <w:trHeight w:val="866"/>
        </w:trPr>
        <w:tc>
          <w:tcPr>
            <w:tcW w:w="3282" w:type="dxa"/>
          </w:tcPr>
          <w:p w14:paraId="1DC8AABA" w14:textId="77777777" w:rsidR="00A62B97" w:rsidRPr="007920DB" w:rsidRDefault="00A62B97" w:rsidP="00A8072C">
            <w:pPr>
              <w:jc w:val="center"/>
              <w:rPr>
                <w:color w:val="000000" w:themeColor="text1"/>
                <w:sz w:val="28"/>
                <w:szCs w:val="28"/>
              </w:rPr>
            </w:pPr>
            <w:r w:rsidRPr="007920DB">
              <w:rPr>
                <w:color w:val="000000" w:themeColor="text1"/>
                <w:sz w:val="28"/>
                <w:szCs w:val="28"/>
              </w:rPr>
              <w:t xml:space="preserve">054 </w:t>
            </w:r>
            <w:proofErr w:type="spellStart"/>
            <w:r w:rsidRPr="007920DB">
              <w:rPr>
                <w:color w:val="000000" w:themeColor="text1"/>
                <w:sz w:val="28"/>
                <w:szCs w:val="28"/>
              </w:rPr>
              <w:t>Соціологія</w:t>
            </w:r>
            <w:proofErr w:type="spellEnd"/>
          </w:p>
          <w:p w14:paraId="364A672E" w14:textId="0783BB40" w:rsidR="00A62B97" w:rsidRPr="007920DB" w:rsidRDefault="007825AF" w:rsidP="00A8072C">
            <w:pPr>
              <w:jc w:val="center"/>
              <w:rPr>
                <w:b/>
                <w:color w:val="000000" w:themeColor="text1"/>
                <w:sz w:val="28"/>
                <w:szCs w:val="28"/>
              </w:rPr>
            </w:pPr>
            <w:r w:rsidRPr="007920DB">
              <w:rPr>
                <w:color w:val="000000" w:themeColor="text1"/>
                <w:sz w:val="28"/>
                <w:szCs w:val="28"/>
                <w:lang w:val="uk-UA"/>
              </w:rPr>
              <w:t>Соціологічне забезпечення економічної діяльності</w:t>
            </w:r>
          </w:p>
        </w:tc>
        <w:tc>
          <w:tcPr>
            <w:tcW w:w="3283" w:type="dxa"/>
          </w:tcPr>
          <w:p w14:paraId="5F651FBC" w14:textId="1D63856C" w:rsidR="00A62B97" w:rsidRPr="007920DB" w:rsidRDefault="00D608F6" w:rsidP="00A8072C">
            <w:pPr>
              <w:jc w:val="center"/>
              <w:rPr>
                <w:color w:val="000000" w:themeColor="text1"/>
                <w:sz w:val="28"/>
                <w:szCs w:val="28"/>
              </w:rPr>
            </w:pPr>
            <w:proofErr w:type="spellStart"/>
            <w:r w:rsidRPr="007920DB">
              <w:rPr>
                <w:color w:val="000000" w:themeColor="text1"/>
                <w:sz w:val="28"/>
                <w:szCs w:val="28"/>
              </w:rPr>
              <w:t>Калагін</w:t>
            </w:r>
            <w:proofErr w:type="spellEnd"/>
            <w:r w:rsidRPr="007920DB">
              <w:rPr>
                <w:color w:val="000000" w:themeColor="text1"/>
                <w:sz w:val="28"/>
                <w:szCs w:val="28"/>
              </w:rPr>
              <w:t xml:space="preserve"> Ю.А.</w:t>
            </w:r>
          </w:p>
        </w:tc>
        <w:tc>
          <w:tcPr>
            <w:tcW w:w="3283" w:type="dxa"/>
          </w:tcPr>
          <w:p w14:paraId="457F48D6" w14:textId="77777777" w:rsidR="00A62B97" w:rsidRPr="007920DB" w:rsidRDefault="00A62B97" w:rsidP="00A8072C">
            <w:pPr>
              <w:jc w:val="center"/>
              <w:rPr>
                <w:b/>
                <w:color w:val="000000" w:themeColor="text1"/>
                <w:sz w:val="28"/>
                <w:szCs w:val="28"/>
              </w:rPr>
            </w:pPr>
          </w:p>
        </w:tc>
      </w:tr>
    </w:tbl>
    <w:p w14:paraId="66C728CA" w14:textId="77777777" w:rsidR="00A62B97" w:rsidRPr="007920DB" w:rsidRDefault="00A62B97" w:rsidP="00A62B97">
      <w:pPr>
        <w:jc w:val="center"/>
        <w:rPr>
          <w:b/>
          <w:color w:val="000000" w:themeColor="text1"/>
          <w:sz w:val="28"/>
          <w:szCs w:val="28"/>
        </w:rPr>
      </w:pPr>
    </w:p>
    <w:p w14:paraId="0174C07A" w14:textId="77777777" w:rsidR="00A62B97" w:rsidRPr="007920DB" w:rsidRDefault="00A62B97" w:rsidP="00A62B97">
      <w:pPr>
        <w:rPr>
          <w:color w:val="000000" w:themeColor="text1"/>
          <w:sz w:val="28"/>
          <w:szCs w:val="28"/>
        </w:rPr>
      </w:pPr>
    </w:p>
    <w:p w14:paraId="7708BBCB" w14:textId="77777777" w:rsidR="00A62B97" w:rsidRPr="007920DB" w:rsidRDefault="00A62B97" w:rsidP="00A62B97">
      <w:pPr>
        <w:rPr>
          <w:color w:val="000000" w:themeColor="text1"/>
          <w:sz w:val="28"/>
          <w:szCs w:val="28"/>
        </w:rPr>
      </w:pPr>
      <w:proofErr w:type="spellStart"/>
      <w:r w:rsidRPr="007920DB">
        <w:rPr>
          <w:color w:val="000000" w:themeColor="text1"/>
          <w:sz w:val="28"/>
          <w:szCs w:val="28"/>
        </w:rPr>
        <w:t>Голова</w:t>
      </w:r>
      <w:proofErr w:type="spellEnd"/>
      <w:r w:rsidRPr="007920DB">
        <w:rPr>
          <w:color w:val="000000" w:themeColor="text1"/>
          <w:sz w:val="28"/>
          <w:szCs w:val="28"/>
        </w:rPr>
        <w:t xml:space="preserve"> </w:t>
      </w:r>
      <w:proofErr w:type="spellStart"/>
      <w:r w:rsidRPr="007920DB">
        <w:rPr>
          <w:color w:val="000000" w:themeColor="text1"/>
          <w:sz w:val="28"/>
          <w:szCs w:val="28"/>
        </w:rPr>
        <w:t>групи</w:t>
      </w:r>
      <w:proofErr w:type="spellEnd"/>
      <w:r w:rsidRPr="007920DB">
        <w:rPr>
          <w:color w:val="000000" w:themeColor="text1"/>
          <w:sz w:val="28"/>
          <w:szCs w:val="28"/>
        </w:rPr>
        <w:t xml:space="preserve"> </w:t>
      </w:r>
      <w:proofErr w:type="spellStart"/>
      <w:r w:rsidRPr="007920DB">
        <w:rPr>
          <w:color w:val="000000" w:themeColor="text1"/>
          <w:sz w:val="28"/>
          <w:szCs w:val="28"/>
        </w:rPr>
        <w:t>забезпечення</w:t>
      </w:r>
      <w:proofErr w:type="spellEnd"/>
      <w:r w:rsidRPr="007920DB">
        <w:rPr>
          <w:color w:val="000000" w:themeColor="text1"/>
          <w:sz w:val="28"/>
          <w:szCs w:val="28"/>
        </w:rPr>
        <w:t xml:space="preserve"> </w:t>
      </w:r>
    </w:p>
    <w:p w14:paraId="251952C9" w14:textId="77777777" w:rsidR="00A62B97" w:rsidRPr="007920DB" w:rsidRDefault="00A62B97" w:rsidP="00A62B97">
      <w:pPr>
        <w:rPr>
          <w:color w:val="000000" w:themeColor="text1"/>
          <w:sz w:val="28"/>
          <w:szCs w:val="28"/>
        </w:rPr>
      </w:pPr>
      <w:proofErr w:type="spellStart"/>
      <w:r w:rsidRPr="007920DB">
        <w:rPr>
          <w:color w:val="000000" w:themeColor="text1"/>
          <w:sz w:val="28"/>
          <w:szCs w:val="28"/>
        </w:rPr>
        <w:t>спеціальності</w:t>
      </w:r>
      <w:proofErr w:type="spellEnd"/>
      <w:r w:rsidRPr="007920DB">
        <w:rPr>
          <w:color w:val="000000" w:themeColor="text1"/>
          <w:sz w:val="28"/>
          <w:szCs w:val="28"/>
        </w:rPr>
        <w:t xml:space="preserve"> </w:t>
      </w:r>
      <w:r w:rsidRPr="007920DB">
        <w:rPr>
          <w:color w:val="000000" w:themeColor="text1"/>
          <w:sz w:val="28"/>
          <w:szCs w:val="28"/>
          <w:u w:val="single"/>
        </w:rPr>
        <w:tab/>
      </w:r>
      <w:r w:rsidRPr="007920DB">
        <w:rPr>
          <w:color w:val="000000" w:themeColor="text1"/>
          <w:sz w:val="28"/>
          <w:szCs w:val="28"/>
          <w:u w:val="single"/>
        </w:rPr>
        <w:tab/>
      </w:r>
      <w:proofErr w:type="spellStart"/>
      <w:r w:rsidRPr="007920DB">
        <w:rPr>
          <w:color w:val="000000" w:themeColor="text1"/>
          <w:sz w:val="28"/>
          <w:szCs w:val="28"/>
          <w:u w:val="single"/>
        </w:rPr>
        <w:t>Мороз</w:t>
      </w:r>
      <w:proofErr w:type="spellEnd"/>
      <w:r w:rsidRPr="007920DB">
        <w:rPr>
          <w:color w:val="000000" w:themeColor="text1"/>
          <w:sz w:val="28"/>
          <w:szCs w:val="28"/>
          <w:u w:val="single"/>
        </w:rPr>
        <w:t xml:space="preserve"> В.М.</w:t>
      </w:r>
      <w:r w:rsidRPr="007920DB">
        <w:rPr>
          <w:color w:val="000000" w:themeColor="text1"/>
          <w:sz w:val="28"/>
          <w:szCs w:val="28"/>
          <w:u w:val="single"/>
        </w:rPr>
        <w:tab/>
      </w:r>
      <w:r w:rsidRPr="007920DB">
        <w:rPr>
          <w:color w:val="000000" w:themeColor="text1"/>
          <w:sz w:val="28"/>
          <w:szCs w:val="28"/>
          <w:u w:val="single"/>
        </w:rPr>
        <w:tab/>
      </w:r>
      <w:r w:rsidRPr="007920DB">
        <w:rPr>
          <w:color w:val="000000" w:themeColor="text1"/>
          <w:sz w:val="28"/>
          <w:szCs w:val="28"/>
          <w:u w:val="single"/>
        </w:rPr>
        <w:tab/>
      </w:r>
      <w:r w:rsidRPr="007920DB">
        <w:rPr>
          <w:color w:val="000000" w:themeColor="text1"/>
          <w:sz w:val="28"/>
          <w:szCs w:val="28"/>
          <w:u w:val="single"/>
        </w:rPr>
        <w:tab/>
      </w:r>
      <w:r w:rsidRPr="007920DB">
        <w:rPr>
          <w:color w:val="000000" w:themeColor="text1"/>
          <w:sz w:val="28"/>
          <w:szCs w:val="28"/>
          <w:u w:val="single"/>
        </w:rPr>
        <w:tab/>
      </w:r>
      <w:r w:rsidRPr="007920DB">
        <w:rPr>
          <w:color w:val="000000" w:themeColor="text1"/>
          <w:sz w:val="28"/>
          <w:szCs w:val="28"/>
          <w:u w:val="single"/>
        </w:rPr>
        <w:tab/>
      </w:r>
      <w:r w:rsidRPr="007920DB">
        <w:rPr>
          <w:color w:val="000000" w:themeColor="text1"/>
          <w:sz w:val="28"/>
          <w:szCs w:val="28"/>
          <w:u w:val="single"/>
        </w:rPr>
        <w:tab/>
      </w:r>
    </w:p>
    <w:p w14:paraId="5789A795" w14:textId="77777777" w:rsidR="00A62B97" w:rsidRPr="007920DB" w:rsidRDefault="00A62B97" w:rsidP="00A62B97">
      <w:pPr>
        <w:jc w:val="both"/>
        <w:rPr>
          <w:color w:val="000000" w:themeColor="text1"/>
        </w:rPr>
      </w:pPr>
      <w:r w:rsidRPr="007920DB">
        <w:rPr>
          <w:color w:val="000000" w:themeColor="text1"/>
        </w:rPr>
        <w:tab/>
      </w:r>
      <w:r w:rsidRPr="007920DB">
        <w:rPr>
          <w:color w:val="000000" w:themeColor="text1"/>
        </w:rPr>
        <w:tab/>
      </w:r>
      <w:r w:rsidRPr="007920DB">
        <w:rPr>
          <w:color w:val="000000" w:themeColor="text1"/>
        </w:rPr>
        <w:tab/>
      </w:r>
      <w:r w:rsidRPr="007920DB">
        <w:rPr>
          <w:color w:val="000000" w:themeColor="text1"/>
        </w:rPr>
        <w:tab/>
      </w:r>
      <w:r w:rsidRPr="007920DB">
        <w:rPr>
          <w:color w:val="000000" w:themeColor="text1"/>
        </w:rPr>
        <w:tab/>
      </w:r>
      <w:r w:rsidRPr="007920DB">
        <w:rPr>
          <w:color w:val="000000" w:themeColor="text1"/>
        </w:rPr>
        <w:tab/>
      </w:r>
      <w:r w:rsidRPr="007920DB">
        <w:rPr>
          <w:color w:val="000000" w:themeColor="text1"/>
        </w:rPr>
        <w:tab/>
        <w:t xml:space="preserve">(ПІБ, </w:t>
      </w:r>
      <w:proofErr w:type="spellStart"/>
      <w:r w:rsidRPr="007920DB">
        <w:rPr>
          <w:color w:val="000000" w:themeColor="text1"/>
        </w:rPr>
        <w:t>підпис</w:t>
      </w:r>
      <w:proofErr w:type="spellEnd"/>
      <w:r w:rsidRPr="007920DB">
        <w:rPr>
          <w:color w:val="000000" w:themeColor="text1"/>
        </w:rPr>
        <w:t>)</w:t>
      </w:r>
    </w:p>
    <w:p w14:paraId="56EEF2AB" w14:textId="77777777" w:rsidR="00A62B97" w:rsidRPr="007920DB" w:rsidRDefault="00A62B97" w:rsidP="00A62B97">
      <w:pPr>
        <w:jc w:val="both"/>
        <w:rPr>
          <w:color w:val="000000" w:themeColor="text1"/>
        </w:rPr>
      </w:pPr>
    </w:p>
    <w:p w14:paraId="27E06769" w14:textId="5137A417" w:rsidR="00A62B97" w:rsidRPr="007920DB" w:rsidRDefault="00A62B97" w:rsidP="00A62B97">
      <w:pPr>
        <w:jc w:val="both"/>
        <w:rPr>
          <w:color w:val="000000" w:themeColor="text1"/>
          <w:sz w:val="28"/>
          <w:szCs w:val="28"/>
        </w:rPr>
      </w:pPr>
      <w:r w:rsidRPr="007920DB">
        <w:rPr>
          <w:color w:val="000000" w:themeColor="text1"/>
          <w:sz w:val="28"/>
          <w:szCs w:val="28"/>
        </w:rPr>
        <w:t>«</w:t>
      </w:r>
      <w:r w:rsidR="00E61DE1" w:rsidRPr="007920DB">
        <w:rPr>
          <w:color w:val="000000" w:themeColor="text1"/>
          <w:sz w:val="28"/>
          <w:szCs w:val="28"/>
        </w:rPr>
        <w:t>3</w:t>
      </w:r>
      <w:r w:rsidR="00E61DE1" w:rsidRPr="007920DB">
        <w:rPr>
          <w:color w:val="000000" w:themeColor="text1"/>
          <w:sz w:val="28"/>
          <w:szCs w:val="28"/>
          <w:lang w:val="ru-RU"/>
        </w:rPr>
        <w:t>1</w:t>
      </w:r>
      <w:r w:rsidRPr="007920DB">
        <w:rPr>
          <w:color w:val="000000" w:themeColor="text1"/>
          <w:sz w:val="28"/>
          <w:szCs w:val="28"/>
        </w:rPr>
        <w:t xml:space="preserve">» </w:t>
      </w:r>
      <w:proofErr w:type="spellStart"/>
      <w:r w:rsidRPr="007920DB">
        <w:rPr>
          <w:color w:val="000000" w:themeColor="text1"/>
          <w:sz w:val="28"/>
          <w:szCs w:val="28"/>
        </w:rPr>
        <w:t>серпня</w:t>
      </w:r>
      <w:proofErr w:type="spellEnd"/>
      <w:r w:rsidRPr="007920DB">
        <w:rPr>
          <w:color w:val="000000" w:themeColor="text1"/>
          <w:sz w:val="28"/>
          <w:szCs w:val="28"/>
        </w:rPr>
        <w:t xml:space="preserve"> 20</w:t>
      </w:r>
      <w:r w:rsidR="00D608F6" w:rsidRPr="007920DB">
        <w:rPr>
          <w:color w:val="000000" w:themeColor="text1"/>
          <w:sz w:val="28"/>
          <w:szCs w:val="28"/>
        </w:rPr>
        <w:t>22</w:t>
      </w:r>
      <w:r w:rsidRPr="007920DB">
        <w:rPr>
          <w:color w:val="000000" w:themeColor="text1"/>
          <w:sz w:val="28"/>
          <w:szCs w:val="28"/>
        </w:rPr>
        <w:t xml:space="preserve"> р.</w:t>
      </w:r>
    </w:p>
    <w:p w14:paraId="66EBE017" w14:textId="77777777" w:rsidR="00A62B97" w:rsidRPr="007920DB" w:rsidRDefault="00A62B97" w:rsidP="00A62B97">
      <w:pPr>
        <w:jc w:val="both"/>
        <w:rPr>
          <w:color w:val="000000" w:themeColor="text1"/>
          <w:sz w:val="28"/>
          <w:szCs w:val="28"/>
        </w:rPr>
      </w:pPr>
    </w:p>
    <w:p w14:paraId="0200ADFF" w14:textId="77777777" w:rsidR="00A62B97" w:rsidRPr="007920DB" w:rsidRDefault="00A62B97" w:rsidP="00A62B97">
      <w:pPr>
        <w:jc w:val="both"/>
        <w:rPr>
          <w:color w:val="000000" w:themeColor="text1"/>
          <w:sz w:val="28"/>
          <w:szCs w:val="28"/>
        </w:rPr>
      </w:pPr>
    </w:p>
    <w:p w14:paraId="6F1FC8BB" w14:textId="77777777" w:rsidR="00A62B97" w:rsidRPr="007920DB" w:rsidRDefault="00A62B97" w:rsidP="00A62B97">
      <w:pPr>
        <w:jc w:val="center"/>
        <w:rPr>
          <w:b/>
          <w:smallCaps/>
          <w:color w:val="000000" w:themeColor="text1"/>
          <w:sz w:val="28"/>
        </w:rPr>
      </w:pPr>
    </w:p>
    <w:p w14:paraId="31649783" w14:textId="77777777" w:rsidR="00A62B97" w:rsidRPr="007920DB" w:rsidRDefault="00A62B97" w:rsidP="00A62B97">
      <w:pPr>
        <w:jc w:val="center"/>
        <w:rPr>
          <w:b/>
          <w:smallCaps/>
          <w:color w:val="000000" w:themeColor="text1"/>
          <w:sz w:val="28"/>
        </w:rPr>
      </w:pPr>
    </w:p>
    <w:p w14:paraId="7B154471" w14:textId="77777777" w:rsidR="00A62B97" w:rsidRPr="007920DB" w:rsidRDefault="00A62B97" w:rsidP="00A62B97">
      <w:pPr>
        <w:jc w:val="center"/>
        <w:rPr>
          <w:b/>
          <w:color w:val="000000" w:themeColor="text1"/>
          <w:sz w:val="28"/>
        </w:rPr>
      </w:pPr>
      <w:r w:rsidRPr="007920DB">
        <w:rPr>
          <w:b/>
          <w:color w:val="000000" w:themeColor="text1"/>
          <w:sz w:val="28"/>
        </w:rPr>
        <w:t>ЛИСТ ПЕРЕЗАТВЕРДЖЕННЯ РОБОЧОЇ НАВЧАЛЬНОЇ ПРОГРАМИ</w:t>
      </w:r>
    </w:p>
    <w:p w14:paraId="79EFAAAB" w14:textId="77777777" w:rsidR="00A62B97" w:rsidRPr="007920DB" w:rsidRDefault="00A62B97" w:rsidP="00A62B97">
      <w:pPr>
        <w:jc w:val="center"/>
        <w:rPr>
          <w:color w:val="000000" w:themeColor="text1"/>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A62B97" w:rsidRPr="007920DB" w14:paraId="31A81CC0" w14:textId="77777777" w:rsidTr="00A8072C">
        <w:trPr>
          <w:jc w:val="center"/>
        </w:trPr>
        <w:tc>
          <w:tcPr>
            <w:tcW w:w="2272" w:type="dxa"/>
            <w:vAlign w:val="center"/>
          </w:tcPr>
          <w:p w14:paraId="7A7359A1" w14:textId="77777777" w:rsidR="00A62B97" w:rsidRPr="007920DB" w:rsidRDefault="00A62B97" w:rsidP="00A8072C">
            <w:pPr>
              <w:jc w:val="center"/>
              <w:rPr>
                <w:color w:val="000000" w:themeColor="text1"/>
                <w:lang w:val="ru-RU"/>
              </w:rPr>
            </w:pPr>
            <w:r w:rsidRPr="007920DB">
              <w:rPr>
                <w:color w:val="000000" w:themeColor="text1"/>
                <w:lang w:val="ru-RU"/>
              </w:rPr>
              <w:t xml:space="preserve">Дата </w:t>
            </w:r>
            <w:proofErr w:type="spellStart"/>
            <w:r w:rsidRPr="007920DB">
              <w:rPr>
                <w:color w:val="000000" w:themeColor="text1"/>
                <w:lang w:val="ru-RU"/>
              </w:rPr>
              <w:t>засідання</w:t>
            </w:r>
            <w:proofErr w:type="spellEnd"/>
            <w:r w:rsidRPr="007920DB">
              <w:rPr>
                <w:color w:val="000000" w:themeColor="text1"/>
                <w:lang w:val="ru-RU"/>
              </w:rPr>
              <w:t xml:space="preserve"> </w:t>
            </w:r>
            <w:r w:rsidRPr="007920DB">
              <w:rPr>
                <w:color w:val="000000" w:themeColor="text1"/>
                <w:lang w:val="ru-RU"/>
              </w:rPr>
              <w:br/>
            </w:r>
            <w:proofErr w:type="spellStart"/>
            <w:r w:rsidRPr="007920DB">
              <w:rPr>
                <w:color w:val="000000" w:themeColor="text1"/>
                <w:lang w:val="ru-RU"/>
              </w:rPr>
              <w:t>кафедри-розробника</w:t>
            </w:r>
            <w:proofErr w:type="spellEnd"/>
            <w:r w:rsidRPr="007920DB">
              <w:rPr>
                <w:color w:val="000000" w:themeColor="text1"/>
                <w:lang w:val="ru-RU"/>
              </w:rPr>
              <w:t xml:space="preserve"> РПНД</w:t>
            </w:r>
          </w:p>
        </w:tc>
        <w:tc>
          <w:tcPr>
            <w:tcW w:w="1276" w:type="dxa"/>
            <w:vAlign w:val="center"/>
          </w:tcPr>
          <w:p w14:paraId="36426AE7" w14:textId="77777777" w:rsidR="00A62B97" w:rsidRPr="007920DB" w:rsidRDefault="00A62B97" w:rsidP="00A8072C">
            <w:pPr>
              <w:jc w:val="center"/>
              <w:rPr>
                <w:color w:val="000000" w:themeColor="text1"/>
              </w:rPr>
            </w:pPr>
            <w:proofErr w:type="spellStart"/>
            <w:r w:rsidRPr="007920DB">
              <w:rPr>
                <w:color w:val="000000" w:themeColor="text1"/>
              </w:rPr>
              <w:t>Номер</w:t>
            </w:r>
            <w:proofErr w:type="spellEnd"/>
            <w:r w:rsidRPr="007920DB">
              <w:rPr>
                <w:color w:val="000000" w:themeColor="text1"/>
              </w:rPr>
              <w:t xml:space="preserve"> </w:t>
            </w:r>
            <w:proofErr w:type="spellStart"/>
            <w:r w:rsidRPr="007920DB">
              <w:rPr>
                <w:color w:val="000000" w:themeColor="text1"/>
              </w:rPr>
              <w:t>протоколу</w:t>
            </w:r>
            <w:proofErr w:type="spellEnd"/>
          </w:p>
        </w:tc>
        <w:tc>
          <w:tcPr>
            <w:tcW w:w="1276" w:type="dxa"/>
            <w:vAlign w:val="center"/>
          </w:tcPr>
          <w:p w14:paraId="2D0BEBAC" w14:textId="77777777" w:rsidR="00A62B97" w:rsidRPr="007920DB" w:rsidRDefault="00A62B97" w:rsidP="00A8072C">
            <w:pPr>
              <w:jc w:val="center"/>
              <w:rPr>
                <w:color w:val="000000" w:themeColor="text1"/>
              </w:rPr>
            </w:pPr>
            <w:proofErr w:type="spellStart"/>
            <w:r w:rsidRPr="007920DB">
              <w:rPr>
                <w:color w:val="000000" w:themeColor="text1"/>
              </w:rPr>
              <w:t>Підпис</w:t>
            </w:r>
            <w:proofErr w:type="spellEnd"/>
            <w:r w:rsidRPr="007920DB">
              <w:rPr>
                <w:color w:val="000000" w:themeColor="text1"/>
              </w:rPr>
              <w:t xml:space="preserve"> </w:t>
            </w:r>
            <w:proofErr w:type="spellStart"/>
            <w:r w:rsidRPr="007920DB">
              <w:rPr>
                <w:color w:val="000000" w:themeColor="text1"/>
              </w:rPr>
              <w:t>завідувача</w:t>
            </w:r>
            <w:proofErr w:type="spellEnd"/>
            <w:r w:rsidRPr="007920DB">
              <w:rPr>
                <w:color w:val="000000" w:themeColor="text1"/>
              </w:rPr>
              <w:t xml:space="preserve"> </w:t>
            </w:r>
            <w:proofErr w:type="spellStart"/>
            <w:r w:rsidRPr="007920DB">
              <w:rPr>
                <w:color w:val="000000" w:themeColor="text1"/>
              </w:rPr>
              <w:t>кафедри</w:t>
            </w:r>
            <w:proofErr w:type="spellEnd"/>
          </w:p>
        </w:tc>
        <w:tc>
          <w:tcPr>
            <w:tcW w:w="4815" w:type="dxa"/>
            <w:vAlign w:val="center"/>
          </w:tcPr>
          <w:p w14:paraId="3D5CF176" w14:textId="77777777" w:rsidR="00A62B97" w:rsidRPr="007920DB" w:rsidRDefault="00A62B97" w:rsidP="00A8072C">
            <w:pPr>
              <w:jc w:val="center"/>
              <w:rPr>
                <w:color w:val="000000" w:themeColor="text1"/>
              </w:rPr>
            </w:pPr>
            <w:proofErr w:type="spellStart"/>
            <w:r w:rsidRPr="007920DB">
              <w:rPr>
                <w:color w:val="000000" w:themeColor="text1"/>
              </w:rPr>
              <w:t>Гарант</w:t>
            </w:r>
            <w:proofErr w:type="spellEnd"/>
            <w:r w:rsidRPr="007920DB">
              <w:rPr>
                <w:color w:val="000000" w:themeColor="text1"/>
              </w:rPr>
              <w:t xml:space="preserve"> </w:t>
            </w:r>
            <w:proofErr w:type="spellStart"/>
            <w:r w:rsidRPr="007920DB">
              <w:rPr>
                <w:color w:val="000000" w:themeColor="text1"/>
              </w:rPr>
              <w:t>освітньої</w:t>
            </w:r>
            <w:proofErr w:type="spellEnd"/>
            <w:r w:rsidRPr="007920DB">
              <w:rPr>
                <w:color w:val="000000" w:themeColor="text1"/>
              </w:rPr>
              <w:t xml:space="preserve"> </w:t>
            </w:r>
            <w:proofErr w:type="spellStart"/>
            <w:r w:rsidRPr="007920DB">
              <w:rPr>
                <w:color w:val="000000" w:themeColor="text1"/>
              </w:rPr>
              <w:t>програми</w:t>
            </w:r>
            <w:proofErr w:type="spellEnd"/>
          </w:p>
        </w:tc>
      </w:tr>
      <w:tr w:rsidR="00A62B97" w:rsidRPr="007920DB" w14:paraId="117B8AC8" w14:textId="77777777" w:rsidTr="00A8072C">
        <w:trPr>
          <w:jc w:val="center"/>
        </w:trPr>
        <w:tc>
          <w:tcPr>
            <w:tcW w:w="2272" w:type="dxa"/>
          </w:tcPr>
          <w:p w14:paraId="1963C646" w14:textId="77777777" w:rsidR="00A62B97" w:rsidRPr="007920DB" w:rsidRDefault="00A62B97" w:rsidP="00A8072C">
            <w:pPr>
              <w:jc w:val="center"/>
              <w:rPr>
                <w:color w:val="000000" w:themeColor="text1"/>
              </w:rPr>
            </w:pPr>
          </w:p>
        </w:tc>
        <w:tc>
          <w:tcPr>
            <w:tcW w:w="1276" w:type="dxa"/>
          </w:tcPr>
          <w:p w14:paraId="23BA1AB6" w14:textId="77777777" w:rsidR="00A62B97" w:rsidRPr="007920DB" w:rsidRDefault="00A62B97" w:rsidP="00A8072C">
            <w:pPr>
              <w:jc w:val="center"/>
              <w:rPr>
                <w:color w:val="000000" w:themeColor="text1"/>
              </w:rPr>
            </w:pPr>
          </w:p>
        </w:tc>
        <w:tc>
          <w:tcPr>
            <w:tcW w:w="1276" w:type="dxa"/>
          </w:tcPr>
          <w:p w14:paraId="359F8332" w14:textId="77777777" w:rsidR="00A62B97" w:rsidRPr="007920DB" w:rsidRDefault="00A62B97" w:rsidP="00A8072C">
            <w:pPr>
              <w:jc w:val="center"/>
              <w:rPr>
                <w:color w:val="000000" w:themeColor="text1"/>
              </w:rPr>
            </w:pPr>
          </w:p>
        </w:tc>
        <w:tc>
          <w:tcPr>
            <w:tcW w:w="4815" w:type="dxa"/>
          </w:tcPr>
          <w:p w14:paraId="4378EF27" w14:textId="77777777" w:rsidR="00A62B97" w:rsidRPr="007920DB" w:rsidRDefault="00A62B97" w:rsidP="00A8072C">
            <w:pPr>
              <w:jc w:val="center"/>
              <w:rPr>
                <w:color w:val="000000" w:themeColor="text1"/>
              </w:rPr>
            </w:pPr>
          </w:p>
        </w:tc>
      </w:tr>
      <w:tr w:rsidR="00A62B97" w:rsidRPr="007920DB" w14:paraId="7281AFA6" w14:textId="77777777" w:rsidTr="00A8072C">
        <w:trPr>
          <w:jc w:val="center"/>
        </w:trPr>
        <w:tc>
          <w:tcPr>
            <w:tcW w:w="2272" w:type="dxa"/>
          </w:tcPr>
          <w:p w14:paraId="4B87C571" w14:textId="77777777" w:rsidR="00A62B97" w:rsidRPr="007920DB" w:rsidRDefault="00A62B97" w:rsidP="00A8072C">
            <w:pPr>
              <w:jc w:val="center"/>
              <w:rPr>
                <w:color w:val="000000" w:themeColor="text1"/>
                <w:sz w:val="28"/>
              </w:rPr>
            </w:pPr>
          </w:p>
        </w:tc>
        <w:tc>
          <w:tcPr>
            <w:tcW w:w="1276" w:type="dxa"/>
          </w:tcPr>
          <w:p w14:paraId="32AE4F07" w14:textId="77777777" w:rsidR="00A62B97" w:rsidRPr="007920DB" w:rsidRDefault="00A62B97" w:rsidP="00A8072C">
            <w:pPr>
              <w:jc w:val="center"/>
              <w:rPr>
                <w:color w:val="000000" w:themeColor="text1"/>
                <w:sz w:val="28"/>
              </w:rPr>
            </w:pPr>
          </w:p>
        </w:tc>
        <w:tc>
          <w:tcPr>
            <w:tcW w:w="1276" w:type="dxa"/>
          </w:tcPr>
          <w:p w14:paraId="641A8440" w14:textId="77777777" w:rsidR="00A62B97" w:rsidRPr="007920DB" w:rsidRDefault="00A62B97" w:rsidP="00A8072C">
            <w:pPr>
              <w:jc w:val="center"/>
              <w:rPr>
                <w:color w:val="000000" w:themeColor="text1"/>
                <w:sz w:val="28"/>
              </w:rPr>
            </w:pPr>
          </w:p>
        </w:tc>
        <w:tc>
          <w:tcPr>
            <w:tcW w:w="4815" w:type="dxa"/>
          </w:tcPr>
          <w:p w14:paraId="68507ABE" w14:textId="77777777" w:rsidR="00A62B97" w:rsidRPr="007920DB" w:rsidRDefault="00A62B97" w:rsidP="00A8072C">
            <w:pPr>
              <w:jc w:val="center"/>
              <w:rPr>
                <w:color w:val="000000" w:themeColor="text1"/>
                <w:sz w:val="28"/>
              </w:rPr>
            </w:pPr>
          </w:p>
        </w:tc>
      </w:tr>
      <w:tr w:rsidR="00A62B97" w:rsidRPr="007920DB" w14:paraId="6E0E8E93" w14:textId="77777777" w:rsidTr="00A8072C">
        <w:trPr>
          <w:jc w:val="center"/>
        </w:trPr>
        <w:tc>
          <w:tcPr>
            <w:tcW w:w="2272" w:type="dxa"/>
          </w:tcPr>
          <w:p w14:paraId="743C7155" w14:textId="77777777" w:rsidR="00A62B97" w:rsidRPr="007920DB" w:rsidRDefault="00A62B97" w:rsidP="00A8072C">
            <w:pPr>
              <w:jc w:val="center"/>
              <w:rPr>
                <w:color w:val="000000" w:themeColor="text1"/>
                <w:sz w:val="28"/>
              </w:rPr>
            </w:pPr>
          </w:p>
        </w:tc>
        <w:tc>
          <w:tcPr>
            <w:tcW w:w="1276" w:type="dxa"/>
          </w:tcPr>
          <w:p w14:paraId="4DD4B7CC" w14:textId="77777777" w:rsidR="00A62B97" w:rsidRPr="007920DB" w:rsidRDefault="00A62B97" w:rsidP="00A8072C">
            <w:pPr>
              <w:jc w:val="center"/>
              <w:rPr>
                <w:color w:val="000000" w:themeColor="text1"/>
                <w:sz w:val="28"/>
              </w:rPr>
            </w:pPr>
          </w:p>
        </w:tc>
        <w:tc>
          <w:tcPr>
            <w:tcW w:w="1276" w:type="dxa"/>
          </w:tcPr>
          <w:p w14:paraId="749BF8EE" w14:textId="77777777" w:rsidR="00A62B97" w:rsidRPr="007920DB" w:rsidRDefault="00A62B97" w:rsidP="00A8072C">
            <w:pPr>
              <w:jc w:val="center"/>
              <w:rPr>
                <w:color w:val="000000" w:themeColor="text1"/>
                <w:sz w:val="28"/>
              </w:rPr>
            </w:pPr>
          </w:p>
        </w:tc>
        <w:tc>
          <w:tcPr>
            <w:tcW w:w="4815" w:type="dxa"/>
          </w:tcPr>
          <w:p w14:paraId="1EA9AAEA" w14:textId="77777777" w:rsidR="00A62B97" w:rsidRPr="007920DB" w:rsidRDefault="00A62B97" w:rsidP="00A8072C">
            <w:pPr>
              <w:jc w:val="center"/>
              <w:rPr>
                <w:color w:val="000000" w:themeColor="text1"/>
                <w:sz w:val="28"/>
              </w:rPr>
            </w:pPr>
          </w:p>
        </w:tc>
      </w:tr>
      <w:tr w:rsidR="00A62B97" w:rsidRPr="007920DB" w14:paraId="6196601A" w14:textId="77777777" w:rsidTr="00A8072C">
        <w:trPr>
          <w:jc w:val="center"/>
        </w:trPr>
        <w:tc>
          <w:tcPr>
            <w:tcW w:w="2272" w:type="dxa"/>
          </w:tcPr>
          <w:p w14:paraId="3F8086C0" w14:textId="77777777" w:rsidR="00A62B97" w:rsidRPr="007920DB" w:rsidRDefault="00A62B97" w:rsidP="00A8072C">
            <w:pPr>
              <w:jc w:val="center"/>
              <w:rPr>
                <w:color w:val="000000" w:themeColor="text1"/>
                <w:sz w:val="28"/>
              </w:rPr>
            </w:pPr>
          </w:p>
        </w:tc>
        <w:tc>
          <w:tcPr>
            <w:tcW w:w="1276" w:type="dxa"/>
          </w:tcPr>
          <w:p w14:paraId="40BE5C93" w14:textId="77777777" w:rsidR="00A62B97" w:rsidRPr="007920DB" w:rsidRDefault="00A62B97" w:rsidP="00A8072C">
            <w:pPr>
              <w:jc w:val="center"/>
              <w:rPr>
                <w:color w:val="000000" w:themeColor="text1"/>
                <w:sz w:val="28"/>
              </w:rPr>
            </w:pPr>
          </w:p>
        </w:tc>
        <w:tc>
          <w:tcPr>
            <w:tcW w:w="1276" w:type="dxa"/>
          </w:tcPr>
          <w:p w14:paraId="61F251A9" w14:textId="77777777" w:rsidR="00A62B97" w:rsidRPr="007920DB" w:rsidRDefault="00A62B97" w:rsidP="00A8072C">
            <w:pPr>
              <w:jc w:val="center"/>
              <w:rPr>
                <w:color w:val="000000" w:themeColor="text1"/>
                <w:sz w:val="28"/>
              </w:rPr>
            </w:pPr>
          </w:p>
        </w:tc>
        <w:tc>
          <w:tcPr>
            <w:tcW w:w="4815" w:type="dxa"/>
          </w:tcPr>
          <w:p w14:paraId="2833AD91" w14:textId="77777777" w:rsidR="00A62B97" w:rsidRPr="007920DB" w:rsidRDefault="00A62B97" w:rsidP="00A8072C">
            <w:pPr>
              <w:jc w:val="center"/>
              <w:rPr>
                <w:color w:val="000000" w:themeColor="text1"/>
                <w:sz w:val="28"/>
              </w:rPr>
            </w:pPr>
          </w:p>
        </w:tc>
      </w:tr>
      <w:tr w:rsidR="00A62B97" w:rsidRPr="007920DB" w14:paraId="02437FF5" w14:textId="77777777" w:rsidTr="00A8072C">
        <w:trPr>
          <w:jc w:val="center"/>
        </w:trPr>
        <w:tc>
          <w:tcPr>
            <w:tcW w:w="2272" w:type="dxa"/>
          </w:tcPr>
          <w:p w14:paraId="60F1A9C6" w14:textId="77777777" w:rsidR="00A62B97" w:rsidRPr="007920DB" w:rsidRDefault="00A62B97" w:rsidP="00A8072C">
            <w:pPr>
              <w:jc w:val="center"/>
              <w:rPr>
                <w:color w:val="000000" w:themeColor="text1"/>
                <w:sz w:val="28"/>
              </w:rPr>
            </w:pPr>
          </w:p>
        </w:tc>
        <w:tc>
          <w:tcPr>
            <w:tcW w:w="1276" w:type="dxa"/>
          </w:tcPr>
          <w:p w14:paraId="320AF316" w14:textId="77777777" w:rsidR="00A62B97" w:rsidRPr="007920DB" w:rsidRDefault="00A62B97" w:rsidP="00A8072C">
            <w:pPr>
              <w:jc w:val="center"/>
              <w:rPr>
                <w:color w:val="000000" w:themeColor="text1"/>
                <w:sz w:val="28"/>
              </w:rPr>
            </w:pPr>
          </w:p>
        </w:tc>
        <w:tc>
          <w:tcPr>
            <w:tcW w:w="1276" w:type="dxa"/>
          </w:tcPr>
          <w:p w14:paraId="691C6AE2" w14:textId="77777777" w:rsidR="00A62B97" w:rsidRPr="007920DB" w:rsidRDefault="00A62B97" w:rsidP="00A8072C">
            <w:pPr>
              <w:jc w:val="center"/>
              <w:rPr>
                <w:color w:val="000000" w:themeColor="text1"/>
                <w:sz w:val="28"/>
              </w:rPr>
            </w:pPr>
          </w:p>
        </w:tc>
        <w:tc>
          <w:tcPr>
            <w:tcW w:w="4815" w:type="dxa"/>
          </w:tcPr>
          <w:p w14:paraId="023D3C6B" w14:textId="77777777" w:rsidR="00A62B97" w:rsidRPr="007920DB" w:rsidRDefault="00A62B97" w:rsidP="00A8072C">
            <w:pPr>
              <w:jc w:val="center"/>
              <w:rPr>
                <w:color w:val="000000" w:themeColor="text1"/>
                <w:sz w:val="28"/>
              </w:rPr>
            </w:pPr>
          </w:p>
        </w:tc>
      </w:tr>
    </w:tbl>
    <w:p w14:paraId="72909E7D" w14:textId="77777777" w:rsidR="00A62B97" w:rsidRPr="007920DB" w:rsidRDefault="00A62B97" w:rsidP="00A62B97">
      <w:pPr>
        <w:jc w:val="center"/>
        <w:rPr>
          <w:color w:val="000000" w:themeColor="text1"/>
          <w:sz w:val="28"/>
        </w:rPr>
      </w:pPr>
    </w:p>
    <w:p w14:paraId="311D12FF" w14:textId="77777777" w:rsidR="00A62B97" w:rsidRPr="007920DB" w:rsidRDefault="00A62B97" w:rsidP="00A62B97">
      <w:pPr>
        <w:jc w:val="center"/>
        <w:rPr>
          <w:color w:val="000000" w:themeColor="text1"/>
          <w:sz w:val="28"/>
        </w:rPr>
      </w:pPr>
    </w:p>
    <w:p w14:paraId="436EA112" w14:textId="77777777" w:rsidR="00904C5C" w:rsidRPr="007920DB" w:rsidRDefault="00904C5C" w:rsidP="009253B0">
      <w:pPr>
        <w:jc w:val="both"/>
        <w:rPr>
          <w:color w:val="000000" w:themeColor="text1"/>
          <w:sz w:val="28"/>
          <w:szCs w:val="28"/>
          <w:lang w:val="uk-UA"/>
        </w:rPr>
      </w:pPr>
      <w:r w:rsidRPr="007920DB">
        <w:rPr>
          <w:color w:val="000000" w:themeColor="text1"/>
          <w:sz w:val="28"/>
          <w:lang w:val="uk-UA"/>
        </w:rPr>
        <w:br w:type="page"/>
      </w:r>
    </w:p>
    <w:p w14:paraId="0626009E" w14:textId="77777777" w:rsidR="00904C5C" w:rsidRPr="007920DB" w:rsidRDefault="00904C5C" w:rsidP="00767CE8">
      <w:pPr>
        <w:jc w:val="center"/>
        <w:rPr>
          <w:b/>
          <w:color w:val="000000" w:themeColor="text1"/>
          <w:sz w:val="28"/>
          <w:lang w:val="uk-UA"/>
        </w:rPr>
      </w:pPr>
      <w:r w:rsidRPr="007920DB">
        <w:rPr>
          <w:b/>
          <w:color w:val="000000" w:themeColor="text1"/>
          <w:sz w:val="28"/>
          <w:lang w:val="uk-UA"/>
        </w:rPr>
        <w:lastRenderedPageBreak/>
        <w:t xml:space="preserve">МЕТА, КОМПЕТЕНТНОСТІ, РЕЗУЛЬТАТИ НАВЧАННЯ </w:t>
      </w:r>
    </w:p>
    <w:p w14:paraId="7AF24F0A" w14:textId="77777777" w:rsidR="00904C5C" w:rsidRPr="007920DB" w:rsidRDefault="00904C5C" w:rsidP="00767CE8">
      <w:pPr>
        <w:jc w:val="center"/>
        <w:rPr>
          <w:b/>
          <w:color w:val="000000" w:themeColor="text1"/>
          <w:sz w:val="28"/>
          <w:lang w:val="uk-UA"/>
        </w:rPr>
      </w:pPr>
      <w:r w:rsidRPr="007920DB">
        <w:rPr>
          <w:b/>
          <w:color w:val="000000" w:themeColor="text1"/>
          <w:sz w:val="28"/>
          <w:lang w:val="uk-UA"/>
        </w:rPr>
        <w:t>ТА СТРУКТУРНО-ЛОГІЧНА СХЕМА ВИВЧЕННЯ НАВЧАЛЬНОЇ ДИСЦИПЛІНИ</w:t>
      </w:r>
    </w:p>
    <w:p w14:paraId="3CCF21D4" w14:textId="77777777" w:rsidR="00904C5C" w:rsidRPr="007920DB" w:rsidRDefault="00904C5C" w:rsidP="00767CE8">
      <w:pPr>
        <w:jc w:val="center"/>
        <w:rPr>
          <w:b/>
          <w:color w:val="000000" w:themeColor="text1"/>
          <w:sz w:val="28"/>
          <w:lang w:val="uk-UA"/>
        </w:rPr>
      </w:pPr>
    </w:p>
    <w:p w14:paraId="51961CC6" w14:textId="46CE33FE" w:rsidR="00270899" w:rsidRPr="007920DB" w:rsidRDefault="00904C5C" w:rsidP="00265C45">
      <w:pPr>
        <w:widowControl w:val="0"/>
        <w:autoSpaceDE w:val="0"/>
        <w:autoSpaceDN w:val="0"/>
        <w:adjustRightInd w:val="0"/>
        <w:spacing w:after="240"/>
        <w:jc w:val="both"/>
        <w:rPr>
          <w:color w:val="000000" w:themeColor="text1"/>
          <w:lang w:val="uk-UA"/>
        </w:rPr>
      </w:pPr>
      <w:r w:rsidRPr="007920DB">
        <w:rPr>
          <w:color w:val="000000" w:themeColor="text1"/>
          <w:lang w:val="uk-UA"/>
        </w:rPr>
        <w:t>Мета курсу –</w:t>
      </w:r>
      <w:r w:rsidR="00527BC1" w:rsidRPr="007920DB">
        <w:rPr>
          <w:color w:val="000000" w:themeColor="text1"/>
          <w:lang w:val="uk-UA"/>
        </w:rPr>
        <w:t xml:space="preserve"> </w:t>
      </w:r>
      <w:r w:rsidR="00283166" w:rsidRPr="007920DB">
        <w:rPr>
          <w:color w:val="000000" w:themeColor="text1"/>
          <w:lang w:val="uk-UA"/>
        </w:rPr>
        <w:t xml:space="preserve">формування у студентів здатність розуміння сучасних підходів до  </w:t>
      </w:r>
      <w:r w:rsidR="00270899" w:rsidRPr="007920DB">
        <w:rPr>
          <w:color w:val="000000" w:themeColor="text1"/>
          <w:lang w:val="uk-UA"/>
        </w:rPr>
        <w:t>змісту соціологічного забезпечення економічної діяльності;</w:t>
      </w:r>
      <w:r w:rsidR="00283166" w:rsidRPr="007920DB">
        <w:rPr>
          <w:color w:val="000000" w:themeColor="text1"/>
          <w:lang w:val="uk-UA"/>
        </w:rPr>
        <w:t xml:space="preserve"> </w:t>
      </w:r>
      <w:r w:rsidR="00270899" w:rsidRPr="007920DB">
        <w:rPr>
          <w:color w:val="000000" w:themeColor="text1"/>
          <w:lang w:val="uk-UA"/>
        </w:rPr>
        <w:t xml:space="preserve">сучасних підходів вивчення економіки як соціального інституту; з загальними принципами соціологічного аналізу </w:t>
      </w:r>
      <w:proofErr w:type="spellStart"/>
      <w:r w:rsidR="00270899" w:rsidRPr="007920DB">
        <w:rPr>
          <w:color w:val="000000" w:themeColor="text1"/>
          <w:lang w:val="uk-UA"/>
        </w:rPr>
        <w:t>економічноі</w:t>
      </w:r>
      <w:proofErr w:type="spellEnd"/>
      <w:r w:rsidR="00270899" w:rsidRPr="007920DB">
        <w:rPr>
          <w:color w:val="000000" w:themeColor="text1"/>
          <w:lang w:val="uk-UA"/>
        </w:rPr>
        <w:t xml:space="preserve">̈ поведінки й </w:t>
      </w:r>
      <w:proofErr w:type="spellStart"/>
      <w:r w:rsidR="00270899" w:rsidRPr="007920DB">
        <w:rPr>
          <w:color w:val="000000" w:themeColor="text1"/>
          <w:lang w:val="uk-UA"/>
        </w:rPr>
        <w:t>економічноі</w:t>
      </w:r>
      <w:proofErr w:type="spellEnd"/>
      <w:r w:rsidR="00270899" w:rsidRPr="007920DB">
        <w:rPr>
          <w:color w:val="000000" w:themeColor="text1"/>
          <w:lang w:val="uk-UA"/>
        </w:rPr>
        <w:t xml:space="preserve">̈ свідомості різних соціальних груп і спільнот. </w:t>
      </w:r>
    </w:p>
    <w:p w14:paraId="60458FB7" w14:textId="77777777" w:rsidR="00904C5C" w:rsidRPr="007920DB" w:rsidRDefault="00904C5C" w:rsidP="0056691B">
      <w:pPr>
        <w:jc w:val="both"/>
        <w:rPr>
          <w:b/>
          <w:color w:val="000000" w:themeColor="text1"/>
          <w:lang w:val="uk-UA" w:eastAsia="uk-UA"/>
        </w:rPr>
      </w:pPr>
      <w:r w:rsidRPr="007920DB">
        <w:rPr>
          <w:b/>
          <w:color w:val="000000" w:themeColor="text1"/>
          <w:lang w:val="uk-UA" w:eastAsia="uk-UA"/>
        </w:rPr>
        <w:t xml:space="preserve">Компетентності: </w:t>
      </w:r>
    </w:p>
    <w:p w14:paraId="6E39A895" w14:textId="77777777" w:rsidR="00265C45" w:rsidRPr="007920DB" w:rsidRDefault="009C6C87" w:rsidP="00265C45">
      <w:pPr>
        <w:pStyle w:val="13"/>
        <w:shd w:val="clear" w:color="auto" w:fill="FFFFFF"/>
        <w:spacing w:line="240" w:lineRule="auto"/>
        <w:ind w:left="0"/>
        <w:jc w:val="both"/>
        <w:textAlignment w:val="baseline"/>
        <w:rPr>
          <w:rFonts w:ascii="Times New Roman" w:eastAsia="Times New Roman" w:hAnsi="Times New Roman"/>
          <w:color w:val="000000" w:themeColor="text1"/>
          <w:sz w:val="24"/>
          <w:szCs w:val="24"/>
          <w:lang w:val="uk-UA" w:eastAsia="uk-UA"/>
        </w:rPr>
      </w:pPr>
      <w:r w:rsidRPr="007920DB">
        <w:rPr>
          <w:rFonts w:ascii="Times New Roman" w:eastAsia="Times New Roman" w:hAnsi="Times New Roman"/>
          <w:color w:val="000000" w:themeColor="text1"/>
          <w:sz w:val="24"/>
          <w:szCs w:val="24"/>
          <w:lang w:val="uk-UA" w:eastAsia="uk-UA"/>
        </w:rPr>
        <w:t xml:space="preserve">ЗК02. Здатність працювати </w:t>
      </w:r>
      <w:proofErr w:type="spellStart"/>
      <w:r w:rsidRPr="007920DB">
        <w:rPr>
          <w:rFonts w:ascii="Times New Roman" w:eastAsia="Times New Roman" w:hAnsi="Times New Roman"/>
          <w:color w:val="000000" w:themeColor="text1"/>
          <w:sz w:val="24"/>
          <w:szCs w:val="24"/>
          <w:lang w:val="uk-UA" w:eastAsia="uk-UA"/>
        </w:rPr>
        <w:t>автономно</w:t>
      </w:r>
      <w:proofErr w:type="spellEnd"/>
      <w:r w:rsidRPr="007920DB">
        <w:rPr>
          <w:rFonts w:ascii="Times New Roman" w:eastAsia="Times New Roman" w:hAnsi="Times New Roman"/>
          <w:color w:val="000000" w:themeColor="text1"/>
          <w:sz w:val="24"/>
          <w:szCs w:val="24"/>
          <w:lang w:val="uk-UA" w:eastAsia="uk-UA"/>
        </w:rPr>
        <w:t>.</w:t>
      </w:r>
    </w:p>
    <w:p w14:paraId="3C41C911" w14:textId="35055E0E" w:rsidR="009C6C87" w:rsidRPr="007920DB" w:rsidRDefault="009C6C87" w:rsidP="00265C45">
      <w:pPr>
        <w:pStyle w:val="13"/>
        <w:shd w:val="clear" w:color="auto" w:fill="FFFFFF"/>
        <w:spacing w:line="240" w:lineRule="auto"/>
        <w:ind w:left="0"/>
        <w:jc w:val="both"/>
        <w:textAlignment w:val="baseline"/>
        <w:rPr>
          <w:rFonts w:ascii="Times New Roman" w:eastAsia="Times New Roman" w:hAnsi="Times New Roman"/>
          <w:color w:val="000000" w:themeColor="text1"/>
          <w:sz w:val="24"/>
          <w:szCs w:val="24"/>
          <w:lang w:val="uk-UA" w:eastAsia="uk-UA"/>
        </w:rPr>
      </w:pPr>
      <w:r w:rsidRPr="007920DB">
        <w:rPr>
          <w:rFonts w:ascii="Times New Roman" w:eastAsia="Times New Roman" w:hAnsi="Times New Roman"/>
          <w:color w:val="000000" w:themeColor="text1"/>
          <w:sz w:val="24"/>
          <w:szCs w:val="24"/>
          <w:lang w:val="uk-UA" w:eastAsia="uk-UA"/>
        </w:rPr>
        <w:t>ЗК03.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639A129B" w14:textId="77777777" w:rsidR="009C6C87" w:rsidRPr="007920DB" w:rsidRDefault="009C6C87"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ЗК05. Здатність оцінювати та забезпечувати якість виконуваних робіт.</w:t>
      </w:r>
    </w:p>
    <w:p w14:paraId="39862ACF" w14:textId="77777777" w:rsidR="009C6C87" w:rsidRPr="007920DB" w:rsidRDefault="009C6C87"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ЗК 07. Здатність мотивувати людей та рухатися до спільної мети.</w:t>
      </w:r>
    </w:p>
    <w:p w14:paraId="63802DCF" w14:textId="77777777" w:rsidR="009C6C87" w:rsidRPr="007920DB" w:rsidRDefault="009C6C87"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CК03. Здатність проектувати і виконувати соціологічні дослідження, розробляти й обґрунтовувати їхню методологію.</w:t>
      </w:r>
    </w:p>
    <w:p w14:paraId="25525019" w14:textId="77777777" w:rsidR="00B3712E" w:rsidRPr="007920DB" w:rsidRDefault="009C6C87"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СК04. Здатність збирати та аналізувати емпіричні дані з використанням сучасних  методів соціологічних досліджень.</w:t>
      </w:r>
    </w:p>
    <w:p w14:paraId="6932D42B" w14:textId="77777777" w:rsidR="00B3712E" w:rsidRPr="007920DB" w:rsidRDefault="005E676A"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СК06. Здатність дотримуватися у своїй діяльності норм професійної етики соціолога та керуватися загальнолюдськими цінностями.</w:t>
      </w:r>
    </w:p>
    <w:p w14:paraId="17D2C45D" w14:textId="5E025F32" w:rsidR="00B3712E" w:rsidRPr="007920DB" w:rsidRDefault="00B3712E"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СК08. Здатність співпрацювати з європейськими та євроатлантичними інституціями.</w:t>
      </w:r>
    </w:p>
    <w:p w14:paraId="77E05385" w14:textId="73F10F99" w:rsidR="00B3712E" w:rsidRPr="007920DB" w:rsidRDefault="00B3712E" w:rsidP="00265C45">
      <w:pPr>
        <w:tabs>
          <w:tab w:val="left" w:pos="360"/>
        </w:tabs>
        <w:spacing w:before="240"/>
        <w:contextualSpacing/>
        <w:jc w:val="both"/>
        <w:rPr>
          <w:color w:val="000000" w:themeColor="text1"/>
          <w:lang w:val="uk-UA" w:eastAsia="uk-UA"/>
        </w:rPr>
      </w:pPr>
      <w:r w:rsidRPr="007920DB">
        <w:rPr>
          <w:color w:val="000000" w:themeColor="text1"/>
          <w:lang w:val="uk-UA" w:eastAsia="uk-UA"/>
        </w:rPr>
        <w:t>CK09. Здатність організовувати роботу з мотивації працівників в установах економічного профілю.</w:t>
      </w:r>
    </w:p>
    <w:p w14:paraId="74726503" w14:textId="77777777" w:rsidR="009C6C87" w:rsidRPr="007920DB" w:rsidRDefault="009C6C87" w:rsidP="00B3712E">
      <w:pPr>
        <w:shd w:val="clear" w:color="auto" w:fill="FFFFFF"/>
        <w:tabs>
          <w:tab w:val="left" w:pos="495"/>
          <w:tab w:val="left" w:pos="920"/>
        </w:tabs>
        <w:contextualSpacing/>
        <w:jc w:val="both"/>
        <w:textAlignment w:val="baseline"/>
        <w:rPr>
          <w:color w:val="000000" w:themeColor="text1"/>
          <w:lang w:val="uk-UA"/>
        </w:rPr>
      </w:pPr>
    </w:p>
    <w:p w14:paraId="49BD1C7D" w14:textId="77777777" w:rsidR="00283166" w:rsidRPr="007920DB" w:rsidRDefault="00283166" w:rsidP="00265C45">
      <w:pPr>
        <w:tabs>
          <w:tab w:val="left" w:pos="0"/>
        </w:tabs>
        <w:jc w:val="both"/>
        <w:rPr>
          <w:b/>
          <w:color w:val="000000" w:themeColor="text1"/>
          <w:lang w:val="uk-UA"/>
        </w:rPr>
      </w:pPr>
      <w:r w:rsidRPr="007920DB">
        <w:rPr>
          <w:b/>
          <w:color w:val="000000" w:themeColor="text1"/>
          <w:lang w:val="uk-UA"/>
        </w:rPr>
        <w:t>Результати навчання:</w:t>
      </w:r>
    </w:p>
    <w:p w14:paraId="48FB78D8" w14:textId="77777777" w:rsidR="00C61593" w:rsidRPr="007920DB" w:rsidRDefault="00C61593" w:rsidP="00C61593">
      <w:pPr>
        <w:tabs>
          <w:tab w:val="left" w:pos="360"/>
        </w:tabs>
        <w:spacing w:before="240"/>
        <w:contextualSpacing/>
        <w:jc w:val="both"/>
        <w:rPr>
          <w:color w:val="000000" w:themeColor="text1"/>
          <w:lang w:val="uk-UA" w:eastAsia="uk-UA"/>
        </w:rPr>
      </w:pPr>
      <w:r w:rsidRPr="007920DB">
        <w:rPr>
          <w:color w:val="000000" w:themeColor="text1"/>
          <w:lang w:val="uk-UA"/>
        </w:rPr>
        <w:t>ПР01. </w:t>
      </w:r>
      <w:r w:rsidRPr="007920DB">
        <w:rPr>
          <w:color w:val="000000" w:themeColor="text1"/>
          <w:lang w:val="uk-UA" w:eastAsia="uk-UA"/>
        </w:rPr>
        <w:t>Аналізувати соціальні явища і процеси, використовуючи емпіричні дані та сучасні концепції і теорії соціології.</w:t>
      </w:r>
    </w:p>
    <w:p w14:paraId="52604D61" w14:textId="77777777" w:rsidR="00C61593" w:rsidRPr="007920DB" w:rsidRDefault="00C61593" w:rsidP="00C61593">
      <w:pPr>
        <w:tabs>
          <w:tab w:val="left" w:pos="360"/>
        </w:tabs>
        <w:contextualSpacing/>
        <w:jc w:val="both"/>
        <w:rPr>
          <w:color w:val="000000" w:themeColor="text1"/>
          <w:lang w:val="uk-UA" w:eastAsia="uk-UA"/>
        </w:rPr>
      </w:pPr>
      <w:r w:rsidRPr="007920DB">
        <w:rPr>
          <w:color w:val="000000" w:themeColor="text1"/>
          <w:lang w:val="uk-UA" w:eastAsia="uk-UA"/>
        </w:rPr>
        <w:t>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w:t>
      </w:r>
    </w:p>
    <w:p w14:paraId="42322E82" w14:textId="77777777" w:rsidR="00C61593" w:rsidRPr="007920DB" w:rsidRDefault="00C61593" w:rsidP="00C61593">
      <w:pPr>
        <w:tabs>
          <w:tab w:val="left" w:pos="360"/>
        </w:tabs>
        <w:contextualSpacing/>
        <w:jc w:val="both"/>
        <w:rPr>
          <w:color w:val="000000" w:themeColor="text1"/>
          <w:lang w:val="uk-UA" w:eastAsia="uk-UA"/>
        </w:rPr>
      </w:pPr>
      <w:r w:rsidRPr="007920DB">
        <w:rPr>
          <w:color w:val="000000" w:themeColor="text1"/>
          <w:lang w:val="uk-UA" w:eastAsia="uk-UA"/>
        </w:rPr>
        <w:t xml:space="preserve">ПР03. Розробляти і реалізовувати соціальні та міждисциплінарні проекти </w:t>
      </w:r>
      <w:r w:rsidRPr="007920DB">
        <w:rPr>
          <w:color w:val="000000" w:themeColor="text1"/>
          <w:lang w:val="uk-UA"/>
        </w:rPr>
        <w:t>з урахуванням соціальних, економічних, правових, екологічних та інших аспектів суспільного життя</w:t>
      </w:r>
      <w:r w:rsidRPr="007920DB">
        <w:rPr>
          <w:color w:val="000000" w:themeColor="text1"/>
          <w:lang w:val="uk-UA" w:eastAsia="uk-UA"/>
        </w:rPr>
        <w:t>.</w:t>
      </w:r>
    </w:p>
    <w:p w14:paraId="1A2F1B54" w14:textId="77777777" w:rsidR="00C61593" w:rsidRPr="007920DB" w:rsidRDefault="00C61593" w:rsidP="00C61593">
      <w:pPr>
        <w:jc w:val="both"/>
        <w:rPr>
          <w:color w:val="000000" w:themeColor="text1"/>
          <w:lang w:val="uk-UA"/>
        </w:rPr>
      </w:pPr>
      <w:r w:rsidRPr="007920DB">
        <w:rPr>
          <w:color w:val="000000" w:themeColor="text1"/>
          <w:lang w:val="uk-UA" w:eastAsia="uk-UA"/>
        </w:rPr>
        <w:t>ПР04. </w:t>
      </w:r>
      <w:r w:rsidRPr="007920DB">
        <w:rPr>
          <w:color w:val="000000" w:themeColor="text1"/>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13D4CE6D" w14:textId="77777777" w:rsidR="00265C45" w:rsidRPr="007920DB" w:rsidRDefault="00265C45" w:rsidP="00265C45">
      <w:pPr>
        <w:tabs>
          <w:tab w:val="left" w:pos="360"/>
        </w:tabs>
        <w:contextualSpacing/>
        <w:jc w:val="both"/>
        <w:rPr>
          <w:color w:val="000000" w:themeColor="text1"/>
          <w:lang w:val="uk-UA"/>
        </w:rPr>
      </w:pPr>
      <w:r w:rsidRPr="007920DB">
        <w:rPr>
          <w:color w:val="000000" w:themeColor="text1"/>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7920DB">
        <w:rPr>
          <w:color w:val="000000" w:themeColor="text1"/>
          <w:lang w:val="uk-UA"/>
        </w:rPr>
        <w:t>з європейськими та євроатлантичними інституціями.</w:t>
      </w:r>
    </w:p>
    <w:p w14:paraId="7CCAD5CB" w14:textId="1369606F" w:rsidR="00265C45" w:rsidRPr="007920DB" w:rsidRDefault="00265C45" w:rsidP="00265C45">
      <w:pPr>
        <w:jc w:val="both"/>
        <w:rPr>
          <w:color w:val="000000" w:themeColor="text1"/>
          <w:lang w:val="uk-UA"/>
        </w:rPr>
      </w:pPr>
      <w:r w:rsidRPr="007920DB">
        <w:rPr>
          <w:color w:val="000000" w:themeColor="text1"/>
          <w:lang w:val="uk-UA" w:eastAsia="uk-UA"/>
        </w:rPr>
        <w:t>ПР09. </w:t>
      </w:r>
      <w:r w:rsidRPr="007920DB">
        <w:rPr>
          <w:color w:val="000000" w:themeColor="text1"/>
          <w:lang w:val="uk-UA"/>
        </w:rPr>
        <w:t xml:space="preserve">Планувати і виконувати наукові дослідження у сфері соціології,  аналізувати результати, обґрунтовувати висновки. </w:t>
      </w:r>
    </w:p>
    <w:p w14:paraId="53657F60" w14:textId="350E6A25" w:rsidR="00C61593" w:rsidRPr="007920DB" w:rsidRDefault="00265C45" w:rsidP="00265C45">
      <w:pPr>
        <w:tabs>
          <w:tab w:val="left" w:pos="360"/>
        </w:tabs>
        <w:contextualSpacing/>
        <w:jc w:val="both"/>
        <w:rPr>
          <w:color w:val="000000" w:themeColor="text1"/>
          <w:lang w:val="uk-UA" w:eastAsia="uk-UA"/>
        </w:rPr>
      </w:pPr>
      <w:r w:rsidRPr="007920DB">
        <w:rPr>
          <w:color w:val="000000" w:themeColor="text1"/>
          <w:lang w:val="uk-UA"/>
        </w:rPr>
        <w:t>ПР10. Розробляти прикладні  проекти з мотивації працівників в установах економічного профілю</w:t>
      </w:r>
      <w:r w:rsidRPr="007920DB">
        <w:rPr>
          <w:bCs/>
          <w:color w:val="000000" w:themeColor="text1"/>
          <w:lang w:val="uk-UA"/>
        </w:rPr>
        <w:t>.</w:t>
      </w:r>
      <w:r w:rsidR="00C61593" w:rsidRPr="007920DB">
        <w:rPr>
          <w:color w:val="000000" w:themeColor="text1"/>
          <w:lang w:val="uk-UA" w:eastAsia="uk-UA"/>
        </w:rPr>
        <w:t xml:space="preserve"> </w:t>
      </w:r>
    </w:p>
    <w:p w14:paraId="3065FB46" w14:textId="77777777" w:rsidR="00C61593" w:rsidRPr="007920DB" w:rsidRDefault="00C61593" w:rsidP="00C61593">
      <w:pPr>
        <w:tabs>
          <w:tab w:val="left" w:pos="360"/>
        </w:tabs>
        <w:spacing w:before="240"/>
        <w:contextualSpacing/>
        <w:jc w:val="both"/>
        <w:rPr>
          <w:color w:val="000000" w:themeColor="text1"/>
          <w:lang w:val="uk-UA" w:eastAsia="uk-UA"/>
        </w:rPr>
      </w:pPr>
    </w:p>
    <w:p w14:paraId="056E67B6" w14:textId="42F258CE" w:rsidR="00904C5C" w:rsidRPr="007920DB" w:rsidRDefault="00904C5C" w:rsidP="00BF779F">
      <w:pPr>
        <w:tabs>
          <w:tab w:val="left" w:pos="272"/>
          <w:tab w:val="left" w:pos="437"/>
        </w:tabs>
        <w:ind w:left="709"/>
        <w:jc w:val="both"/>
        <w:rPr>
          <w:b/>
          <w:color w:val="000000" w:themeColor="text1"/>
          <w:lang w:val="uk-UA"/>
        </w:rPr>
      </w:pPr>
      <w:r w:rsidRPr="007920DB">
        <w:rPr>
          <w:b/>
          <w:color w:val="000000" w:themeColor="text1"/>
          <w:lang w:val="uk-UA"/>
        </w:rPr>
        <w:t xml:space="preserve">У результаті вивчення дисципліни </w:t>
      </w:r>
      <w:r w:rsidR="00F02F8F" w:rsidRPr="007920DB">
        <w:rPr>
          <w:b/>
          <w:color w:val="000000" w:themeColor="text1"/>
          <w:lang w:val="uk-UA"/>
        </w:rPr>
        <w:t>“Соціологічне забезпечення економічної</w:t>
      </w:r>
      <w:r w:rsidR="00F02F8F" w:rsidRPr="007920DB">
        <w:rPr>
          <w:color w:val="000000" w:themeColor="text1"/>
          <w:sz w:val="28"/>
          <w:szCs w:val="28"/>
          <w:lang w:val="uk-UA"/>
        </w:rPr>
        <w:t xml:space="preserve"> </w:t>
      </w:r>
      <w:r w:rsidR="00F02F8F" w:rsidRPr="007920DB">
        <w:rPr>
          <w:b/>
          <w:color w:val="000000" w:themeColor="text1"/>
          <w:lang w:val="uk-UA"/>
        </w:rPr>
        <w:t xml:space="preserve">діяльності” </w:t>
      </w:r>
      <w:r w:rsidRPr="007920DB">
        <w:rPr>
          <w:b/>
          <w:color w:val="000000" w:themeColor="text1"/>
          <w:lang w:val="uk-UA"/>
        </w:rPr>
        <w:t xml:space="preserve">студенти повинні: </w:t>
      </w:r>
    </w:p>
    <w:p w14:paraId="778D73CD" w14:textId="77777777" w:rsidR="00904C5C" w:rsidRPr="007920DB" w:rsidRDefault="00904C5C" w:rsidP="00283166">
      <w:pPr>
        <w:tabs>
          <w:tab w:val="left" w:pos="272"/>
          <w:tab w:val="left" w:pos="437"/>
        </w:tabs>
        <w:ind w:right="-57" w:firstLine="709"/>
        <w:jc w:val="both"/>
        <w:rPr>
          <w:b/>
          <w:color w:val="000000" w:themeColor="text1"/>
          <w:lang w:val="uk-UA"/>
        </w:rPr>
      </w:pPr>
      <w:r w:rsidRPr="007920DB">
        <w:rPr>
          <w:b/>
          <w:color w:val="000000" w:themeColor="text1"/>
          <w:lang w:val="uk-UA"/>
        </w:rPr>
        <w:t>Знати:</w:t>
      </w:r>
    </w:p>
    <w:p w14:paraId="3033F3E2" w14:textId="500F57B7" w:rsidR="004F3D20" w:rsidRPr="007920DB" w:rsidRDefault="004F3D20" w:rsidP="004F3D20">
      <w:pPr>
        <w:numPr>
          <w:ilvl w:val="0"/>
          <w:numId w:val="2"/>
        </w:numPr>
        <w:tabs>
          <w:tab w:val="left" w:pos="272"/>
          <w:tab w:val="left" w:pos="437"/>
        </w:tabs>
        <w:ind w:left="0" w:right="-57" w:firstLine="709"/>
        <w:jc w:val="both"/>
        <w:rPr>
          <w:color w:val="000000" w:themeColor="text1"/>
          <w:lang w:val="uk-UA"/>
        </w:rPr>
      </w:pPr>
      <w:r w:rsidRPr="007920DB">
        <w:rPr>
          <w:color w:val="000000" w:themeColor="text1"/>
          <w:lang w:val="uk-UA"/>
        </w:rPr>
        <w:t xml:space="preserve">основні </w:t>
      </w:r>
      <w:proofErr w:type="spellStart"/>
      <w:r w:rsidRPr="007920DB">
        <w:rPr>
          <w:color w:val="000000" w:themeColor="text1"/>
          <w:lang w:val="uk-UA"/>
        </w:rPr>
        <w:t>категоріі</w:t>
      </w:r>
      <w:proofErr w:type="spellEnd"/>
      <w:r w:rsidRPr="007920DB">
        <w:rPr>
          <w:color w:val="000000" w:themeColor="text1"/>
          <w:lang w:val="uk-UA"/>
        </w:rPr>
        <w:t xml:space="preserve">̈, поняття, терміни </w:t>
      </w:r>
      <w:r w:rsidR="00F02F8F" w:rsidRPr="007920DB">
        <w:rPr>
          <w:color w:val="000000" w:themeColor="text1"/>
          <w:lang w:val="uk-UA"/>
        </w:rPr>
        <w:t>соціологічного забезпечення економічної діяльності</w:t>
      </w:r>
      <w:r w:rsidRPr="007920DB">
        <w:rPr>
          <w:color w:val="000000" w:themeColor="text1"/>
          <w:lang w:val="uk-UA"/>
        </w:rPr>
        <w:t xml:space="preserve">; </w:t>
      </w:r>
    </w:p>
    <w:p w14:paraId="23DCBB9F" w14:textId="6B886EFE" w:rsidR="004F3D20" w:rsidRPr="007920DB" w:rsidRDefault="004F3D20" w:rsidP="004F3D20">
      <w:pPr>
        <w:numPr>
          <w:ilvl w:val="0"/>
          <w:numId w:val="2"/>
        </w:numPr>
        <w:tabs>
          <w:tab w:val="left" w:pos="272"/>
          <w:tab w:val="left" w:pos="437"/>
        </w:tabs>
        <w:ind w:left="0" w:right="-57" w:firstLine="709"/>
        <w:jc w:val="both"/>
        <w:rPr>
          <w:color w:val="000000" w:themeColor="text1"/>
          <w:lang w:val="uk-UA"/>
        </w:rPr>
      </w:pPr>
      <w:r w:rsidRPr="007920DB">
        <w:rPr>
          <w:color w:val="000000" w:themeColor="text1"/>
          <w:lang w:val="uk-UA"/>
        </w:rPr>
        <w:t xml:space="preserve">основні соціологічні </w:t>
      </w:r>
      <w:proofErr w:type="spellStart"/>
      <w:r w:rsidRPr="007920DB">
        <w:rPr>
          <w:color w:val="000000" w:themeColor="text1"/>
          <w:lang w:val="uk-UA"/>
        </w:rPr>
        <w:t>концепціі</w:t>
      </w:r>
      <w:proofErr w:type="spellEnd"/>
      <w:r w:rsidRPr="007920DB">
        <w:rPr>
          <w:color w:val="000000" w:themeColor="text1"/>
          <w:lang w:val="uk-UA"/>
        </w:rPr>
        <w:t>̈</w:t>
      </w:r>
      <w:r w:rsidRPr="007920DB">
        <w:rPr>
          <w:rFonts w:ascii="Arial" w:hAnsi="Arial" w:cs="Arial"/>
          <w:color w:val="000000" w:themeColor="text1"/>
          <w:sz w:val="38"/>
          <w:szCs w:val="38"/>
          <w:lang w:val="uk-UA" w:eastAsia="uk-UA"/>
        </w:rPr>
        <w:t xml:space="preserve"> </w:t>
      </w:r>
      <w:r w:rsidR="0084660D" w:rsidRPr="007920DB">
        <w:rPr>
          <w:color w:val="000000" w:themeColor="text1"/>
          <w:lang w:val="uk-UA"/>
        </w:rPr>
        <w:t xml:space="preserve">економіки; </w:t>
      </w:r>
      <w:r w:rsidRPr="007920DB">
        <w:rPr>
          <w:color w:val="000000" w:themeColor="text1"/>
          <w:lang w:val="uk-UA"/>
        </w:rPr>
        <w:t xml:space="preserve">специфіку </w:t>
      </w:r>
      <w:proofErr w:type="spellStart"/>
      <w:r w:rsidRPr="007920DB">
        <w:rPr>
          <w:color w:val="000000" w:themeColor="text1"/>
          <w:lang w:val="uk-UA"/>
        </w:rPr>
        <w:t>соціокультурноі</w:t>
      </w:r>
      <w:proofErr w:type="spellEnd"/>
      <w:r w:rsidRPr="007920DB">
        <w:rPr>
          <w:color w:val="000000" w:themeColor="text1"/>
          <w:lang w:val="uk-UA"/>
        </w:rPr>
        <w:t xml:space="preserve">̈ </w:t>
      </w:r>
      <w:proofErr w:type="spellStart"/>
      <w:r w:rsidRPr="007920DB">
        <w:rPr>
          <w:color w:val="000000" w:themeColor="text1"/>
          <w:lang w:val="uk-UA"/>
        </w:rPr>
        <w:t>детермінаціі</w:t>
      </w:r>
      <w:proofErr w:type="spellEnd"/>
      <w:r w:rsidRPr="007920DB">
        <w:rPr>
          <w:color w:val="000000" w:themeColor="text1"/>
          <w:lang w:val="uk-UA"/>
        </w:rPr>
        <w:t xml:space="preserve">̈ </w:t>
      </w:r>
      <w:proofErr w:type="spellStart"/>
      <w:r w:rsidRPr="007920DB">
        <w:rPr>
          <w:color w:val="000000" w:themeColor="text1"/>
          <w:lang w:val="uk-UA"/>
        </w:rPr>
        <w:t>економічноі</w:t>
      </w:r>
      <w:proofErr w:type="spellEnd"/>
      <w:r w:rsidRPr="007920DB">
        <w:rPr>
          <w:color w:val="000000" w:themeColor="text1"/>
          <w:lang w:val="uk-UA"/>
        </w:rPr>
        <w:t xml:space="preserve">̈ поведінки; основні моделі </w:t>
      </w:r>
      <w:proofErr w:type="spellStart"/>
      <w:r w:rsidRPr="007920DB">
        <w:rPr>
          <w:color w:val="000000" w:themeColor="text1"/>
          <w:lang w:val="uk-UA"/>
        </w:rPr>
        <w:t>зайнятості</w:t>
      </w:r>
      <w:proofErr w:type="spellEnd"/>
      <w:r w:rsidRPr="007920DB">
        <w:rPr>
          <w:color w:val="000000" w:themeColor="text1"/>
          <w:lang w:val="uk-UA"/>
        </w:rPr>
        <w:t xml:space="preserve"> в сучасному світі; </w:t>
      </w:r>
    </w:p>
    <w:p w14:paraId="66167FC0" w14:textId="77777777" w:rsidR="004F3D20" w:rsidRPr="007920DB" w:rsidRDefault="004F3D20" w:rsidP="004F3D20">
      <w:pPr>
        <w:numPr>
          <w:ilvl w:val="0"/>
          <w:numId w:val="2"/>
        </w:numPr>
        <w:tabs>
          <w:tab w:val="left" w:pos="272"/>
          <w:tab w:val="left" w:pos="437"/>
        </w:tabs>
        <w:ind w:left="0" w:right="-57" w:firstLine="709"/>
        <w:jc w:val="both"/>
        <w:rPr>
          <w:color w:val="000000" w:themeColor="text1"/>
          <w:lang w:val="uk-UA"/>
        </w:rPr>
      </w:pPr>
      <w:r w:rsidRPr="007920DB">
        <w:rPr>
          <w:color w:val="000000" w:themeColor="text1"/>
          <w:lang w:val="uk-UA"/>
        </w:rPr>
        <w:t xml:space="preserve">поведінку </w:t>
      </w:r>
      <w:proofErr w:type="spellStart"/>
      <w:r w:rsidRPr="007920DB">
        <w:rPr>
          <w:color w:val="000000" w:themeColor="text1"/>
          <w:lang w:val="uk-UA"/>
        </w:rPr>
        <w:t>людеи</w:t>
      </w:r>
      <w:proofErr w:type="spellEnd"/>
      <w:r w:rsidRPr="007920DB">
        <w:rPr>
          <w:color w:val="000000" w:themeColor="text1"/>
          <w:lang w:val="uk-UA"/>
        </w:rPr>
        <w:t xml:space="preserve">̆ на ринку праці, адаптацію та соціальні наслідки втрати роботи; канали, механізми і форми працевлаштування; </w:t>
      </w:r>
    </w:p>
    <w:p w14:paraId="082FE369" w14:textId="3CA4C9A1" w:rsidR="004F3D20" w:rsidRPr="007920DB" w:rsidRDefault="004F3D20" w:rsidP="004F3D20">
      <w:pPr>
        <w:numPr>
          <w:ilvl w:val="0"/>
          <w:numId w:val="2"/>
        </w:numPr>
        <w:tabs>
          <w:tab w:val="left" w:pos="272"/>
          <w:tab w:val="left" w:pos="437"/>
        </w:tabs>
        <w:ind w:left="0" w:right="-57" w:firstLine="709"/>
        <w:jc w:val="both"/>
        <w:rPr>
          <w:color w:val="000000" w:themeColor="text1"/>
          <w:lang w:val="uk-UA"/>
        </w:rPr>
      </w:pPr>
      <w:r w:rsidRPr="007920DB">
        <w:rPr>
          <w:color w:val="000000" w:themeColor="text1"/>
          <w:lang w:val="uk-UA"/>
        </w:rPr>
        <w:lastRenderedPageBreak/>
        <w:t xml:space="preserve">основні методи соціологічного дослідження </w:t>
      </w:r>
      <w:proofErr w:type="spellStart"/>
      <w:r w:rsidRPr="007920DB">
        <w:rPr>
          <w:color w:val="000000" w:themeColor="text1"/>
          <w:lang w:val="uk-UA"/>
        </w:rPr>
        <w:t>економічноі</w:t>
      </w:r>
      <w:proofErr w:type="spellEnd"/>
      <w:r w:rsidRPr="007920DB">
        <w:rPr>
          <w:color w:val="000000" w:themeColor="text1"/>
          <w:lang w:val="uk-UA"/>
        </w:rPr>
        <w:t xml:space="preserve">̈ поведінки; шляхи і способи управління економічною поведінкою; </w:t>
      </w:r>
      <w:proofErr w:type="spellStart"/>
      <w:r w:rsidRPr="007920DB">
        <w:rPr>
          <w:color w:val="000000" w:themeColor="text1"/>
          <w:lang w:val="uk-UA"/>
        </w:rPr>
        <w:t>психоемоційні</w:t>
      </w:r>
      <w:proofErr w:type="spellEnd"/>
      <w:r w:rsidRPr="007920DB">
        <w:rPr>
          <w:color w:val="000000" w:themeColor="text1"/>
          <w:lang w:val="uk-UA"/>
        </w:rPr>
        <w:t xml:space="preserve"> особливості економічного мислення</w:t>
      </w:r>
      <w:r w:rsidR="00F02F8F" w:rsidRPr="007920DB">
        <w:rPr>
          <w:color w:val="000000" w:themeColor="text1"/>
          <w:lang w:val="uk-UA"/>
        </w:rPr>
        <w:t>.</w:t>
      </w:r>
      <w:r w:rsidRPr="007920DB">
        <w:rPr>
          <w:color w:val="000000" w:themeColor="text1"/>
          <w:lang w:val="uk-UA"/>
        </w:rPr>
        <w:t xml:space="preserve"> </w:t>
      </w:r>
    </w:p>
    <w:p w14:paraId="08113B6B" w14:textId="77777777" w:rsidR="004F3D20" w:rsidRPr="007920DB" w:rsidRDefault="004F3D20" w:rsidP="00283166">
      <w:pPr>
        <w:tabs>
          <w:tab w:val="left" w:pos="272"/>
          <w:tab w:val="left" w:pos="437"/>
        </w:tabs>
        <w:ind w:right="-57" w:firstLine="709"/>
        <w:jc w:val="both"/>
        <w:rPr>
          <w:b/>
          <w:color w:val="000000" w:themeColor="text1"/>
          <w:lang w:val="uk-UA"/>
        </w:rPr>
      </w:pPr>
    </w:p>
    <w:p w14:paraId="3C6E77EA" w14:textId="77777777" w:rsidR="00904C5C" w:rsidRPr="007920DB" w:rsidRDefault="00904C5C" w:rsidP="00283166">
      <w:pPr>
        <w:tabs>
          <w:tab w:val="left" w:pos="272"/>
          <w:tab w:val="left" w:pos="437"/>
        </w:tabs>
        <w:ind w:right="-57" w:firstLine="709"/>
        <w:jc w:val="both"/>
        <w:rPr>
          <w:b/>
          <w:color w:val="000000" w:themeColor="text1"/>
          <w:lang w:val="uk-UA"/>
        </w:rPr>
      </w:pPr>
      <w:r w:rsidRPr="007920DB">
        <w:rPr>
          <w:b/>
          <w:color w:val="000000" w:themeColor="text1"/>
          <w:lang w:val="uk-UA"/>
        </w:rPr>
        <w:t>Вміти:</w:t>
      </w:r>
    </w:p>
    <w:p w14:paraId="2929156E" w14:textId="77777777" w:rsidR="00AD6CB5" w:rsidRPr="007920DB" w:rsidRDefault="00AD6CB5" w:rsidP="005111F8">
      <w:pPr>
        <w:pStyle w:val="af2"/>
        <w:widowControl w:val="0"/>
        <w:numPr>
          <w:ilvl w:val="0"/>
          <w:numId w:val="7"/>
        </w:numPr>
        <w:autoSpaceDE w:val="0"/>
        <w:autoSpaceDN w:val="0"/>
        <w:adjustRightInd w:val="0"/>
        <w:spacing w:after="240"/>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 xml:space="preserve">аналізувати соціально-економічну структуру суспільства, соціологічну інформацію щодо </w:t>
      </w:r>
      <w:proofErr w:type="spellStart"/>
      <w:r w:rsidRPr="007920DB">
        <w:rPr>
          <w:rFonts w:ascii="Times New Roman" w:hAnsi="Times New Roman"/>
          <w:color w:val="000000" w:themeColor="text1"/>
          <w:lang w:val="uk-UA" w:eastAsia="ru-RU"/>
        </w:rPr>
        <w:t>економічноі</w:t>
      </w:r>
      <w:proofErr w:type="spellEnd"/>
      <w:r w:rsidRPr="007920DB">
        <w:rPr>
          <w:rFonts w:ascii="Times New Roman" w:hAnsi="Times New Roman"/>
          <w:color w:val="000000" w:themeColor="text1"/>
          <w:lang w:val="uk-UA" w:eastAsia="ru-RU"/>
        </w:rPr>
        <w:t xml:space="preserve">̈ поведінки суб’єктів, розвитку економічних інститутів; </w:t>
      </w:r>
    </w:p>
    <w:p w14:paraId="7E7A63A9" w14:textId="77777777" w:rsidR="00AD6CB5" w:rsidRPr="007920DB" w:rsidRDefault="00AD6CB5" w:rsidP="005111F8">
      <w:pPr>
        <w:pStyle w:val="af2"/>
        <w:widowControl w:val="0"/>
        <w:numPr>
          <w:ilvl w:val="0"/>
          <w:numId w:val="7"/>
        </w:numPr>
        <w:autoSpaceDE w:val="0"/>
        <w:autoSpaceDN w:val="0"/>
        <w:adjustRightInd w:val="0"/>
        <w:spacing w:after="240"/>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 xml:space="preserve">давати характеристику основних соціально-економічних груп у сучасному суспільстві, розкрити особливості </w:t>
      </w:r>
      <w:proofErr w:type="spellStart"/>
      <w:r w:rsidRPr="007920DB">
        <w:rPr>
          <w:rFonts w:ascii="Times New Roman" w:hAnsi="Times New Roman"/>
          <w:color w:val="000000" w:themeColor="text1"/>
          <w:lang w:val="uk-UA" w:eastAsia="ru-RU"/>
        </w:rPr>
        <w:t>їх</w:t>
      </w:r>
      <w:proofErr w:type="spellEnd"/>
      <w:r w:rsidRPr="007920DB">
        <w:rPr>
          <w:rFonts w:ascii="Times New Roman" w:hAnsi="Times New Roman"/>
          <w:color w:val="000000" w:themeColor="text1"/>
          <w:lang w:val="uk-UA" w:eastAsia="ru-RU"/>
        </w:rPr>
        <w:t xml:space="preserve"> </w:t>
      </w:r>
      <w:proofErr w:type="spellStart"/>
      <w:r w:rsidRPr="007920DB">
        <w:rPr>
          <w:rFonts w:ascii="Times New Roman" w:hAnsi="Times New Roman"/>
          <w:color w:val="000000" w:themeColor="text1"/>
          <w:lang w:val="uk-UA" w:eastAsia="ru-RU"/>
        </w:rPr>
        <w:t>економічноі</w:t>
      </w:r>
      <w:proofErr w:type="spellEnd"/>
      <w:r w:rsidRPr="007920DB">
        <w:rPr>
          <w:rFonts w:ascii="Times New Roman" w:hAnsi="Times New Roman"/>
          <w:color w:val="000000" w:themeColor="text1"/>
          <w:lang w:val="uk-UA" w:eastAsia="ru-RU"/>
        </w:rPr>
        <w:t xml:space="preserve">̈ мобільності; </w:t>
      </w:r>
    </w:p>
    <w:p w14:paraId="2827F23B" w14:textId="384E4EF2" w:rsidR="00AD6CB5" w:rsidRPr="007920DB" w:rsidRDefault="00AD6CB5" w:rsidP="005111F8">
      <w:pPr>
        <w:pStyle w:val="af2"/>
        <w:widowControl w:val="0"/>
        <w:numPr>
          <w:ilvl w:val="0"/>
          <w:numId w:val="7"/>
        </w:numPr>
        <w:autoSpaceDE w:val="0"/>
        <w:autoSpaceDN w:val="0"/>
        <w:adjustRightInd w:val="0"/>
        <w:spacing w:after="240"/>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 xml:space="preserve">аналізувати соціальні проблеми функціонування й розвитку економіки; </w:t>
      </w:r>
    </w:p>
    <w:p w14:paraId="1F849009" w14:textId="77777777" w:rsidR="00AD6CB5" w:rsidRPr="007920DB" w:rsidRDefault="00AD6CB5" w:rsidP="005111F8">
      <w:pPr>
        <w:pStyle w:val="af2"/>
        <w:widowControl w:val="0"/>
        <w:numPr>
          <w:ilvl w:val="0"/>
          <w:numId w:val="7"/>
        </w:numPr>
        <w:autoSpaceDE w:val="0"/>
        <w:autoSpaceDN w:val="0"/>
        <w:adjustRightInd w:val="0"/>
        <w:spacing w:after="240"/>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 xml:space="preserve">вивчати ставлення різних соціальних груп до соціально-економічних перетворень у суспільстві. </w:t>
      </w:r>
    </w:p>
    <w:p w14:paraId="3B0745BC" w14:textId="77777777" w:rsidR="00AD6CB5" w:rsidRPr="007920DB" w:rsidRDefault="00AD6CB5" w:rsidP="00283166">
      <w:pPr>
        <w:tabs>
          <w:tab w:val="left" w:pos="272"/>
          <w:tab w:val="left" w:pos="437"/>
        </w:tabs>
        <w:ind w:right="-57" w:firstLine="709"/>
        <w:jc w:val="both"/>
        <w:rPr>
          <w:b/>
          <w:color w:val="000000" w:themeColor="text1"/>
          <w:lang w:val="uk-UA"/>
        </w:rPr>
      </w:pPr>
    </w:p>
    <w:p w14:paraId="4922B303" w14:textId="77777777" w:rsidR="00904C5C" w:rsidRPr="007920DB" w:rsidRDefault="00904C5C" w:rsidP="00283166">
      <w:pPr>
        <w:tabs>
          <w:tab w:val="left" w:pos="-142"/>
          <w:tab w:val="left" w:pos="0"/>
          <w:tab w:val="left" w:pos="272"/>
        </w:tabs>
        <w:spacing w:line="204" w:lineRule="auto"/>
        <w:ind w:right="-57"/>
        <w:jc w:val="both"/>
        <w:rPr>
          <w:color w:val="000000" w:themeColor="text1"/>
          <w:lang w:val="uk-UA"/>
        </w:rPr>
      </w:pPr>
    </w:p>
    <w:p w14:paraId="533A6277" w14:textId="77777777" w:rsidR="00904C5C" w:rsidRPr="007920DB" w:rsidRDefault="00904C5C" w:rsidP="0056691B">
      <w:pPr>
        <w:spacing w:after="120"/>
        <w:rPr>
          <w:color w:val="000000" w:themeColor="text1"/>
          <w:lang w:val="uk-UA"/>
        </w:rPr>
      </w:pPr>
      <w:r w:rsidRPr="007920DB">
        <w:rPr>
          <w:color w:val="000000" w:themeColor="text1"/>
          <w:lang w:val="uk-UA"/>
        </w:rPr>
        <w:t>Структурно-логічна схема вивчення навчальної дисципліни</w:t>
      </w:r>
    </w:p>
    <w:p w14:paraId="55941937" w14:textId="3939504B" w:rsidR="00623358" w:rsidRPr="007920DB" w:rsidRDefault="00623358" w:rsidP="0056691B">
      <w:pPr>
        <w:spacing w:after="120"/>
        <w:rPr>
          <w:color w:val="000000" w:themeColor="text1"/>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04C5C" w:rsidRPr="007920DB" w14:paraId="5CE19696" w14:textId="77777777" w:rsidTr="0056691B">
        <w:trPr>
          <w:jc w:val="center"/>
        </w:trPr>
        <w:tc>
          <w:tcPr>
            <w:tcW w:w="4111" w:type="dxa"/>
          </w:tcPr>
          <w:p w14:paraId="01E04A0C" w14:textId="77777777" w:rsidR="00904C5C" w:rsidRPr="007920DB" w:rsidRDefault="00904C5C" w:rsidP="00FE2D65">
            <w:pPr>
              <w:ind w:left="57"/>
              <w:jc w:val="both"/>
              <w:rPr>
                <w:color w:val="000000" w:themeColor="text1"/>
                <w:lang w:val="uk-UA"/>
              </w:rPr>
            </w:pPr>
            <w:r w:rsidRPr="007920DB">
              <w:rPr>
                <w:color w:val="000000" w:themeColor="text1"/>
                <w:lang w:val="uk-UA"/>
              </w:rPr>
              <w:t>Попередні дисципліни:</w:t>
            </w:r>
          </w:p>
        </w:tc>
        <w:tc>
          <w:tcPr>
            <w:tcW w:w="5528" w:type="dxa"/>
          </w:tcPr>
          <w:p w14:paraId="14856788" w14:textId="77777777" w:rsidR="00904C5C" w:rsidRPr="007920DB" w:rsidRDefault="00904C5C" w:rsidP="00FE2D65">
            <w:pPr>
              <w:ind w:left="57"/>
              <w:jc w:val="both"/>
              <w:rPr>
                <w:color w:val="000000" w:themeColor="text1"/>
                <w:lang w:val="uk-UA"/>
              </w:rPr>
            </w:pPr>
            <w:r w:rsidRPr="007920DB">
              <w:rPr>
                <w:color w:val="000000" w:themeColor="text1"/>
                <w:lang w:val="uk-UA"/>
              </w:rPr>
              <w:t>Наступні дисципліни:</w:t>
            </w:r>
          </w:p>
        </w:tc>
      </w:tr>
      <w:tr w:rsidR="0084660D" w:rsidRPr="007920DB" w14:paraId="7E5EB043" w14:textId="77777777" w:rsidTr="0056691B">
        <w:trPr>
          <w:jc w:val="center"/>
        </w:trPr>
        <w:tc>
          <w:tcPr>
            <w:tcW w:w="4111" w:type="dxa"/>
          </w:tcPr>
          <w:p w14:paraId="1904BB43" w14:textId="5AB934C4" w:rsidR="0084660D" w:rsidRPr="007920DB" w:rsidRDefault="0084660D" w:rsidP="00A8072C">
            <w:pPr>
              <w:ind w:left="57"/>
              <w:jc w:val="both"/>
              <w:rPr>
                <w:color w:val="000000" w:themeColor="text1"/>
                <w:lang w:val="uk-UA"/>
              </w:rPr>
            </w:pPr>
          </w:p>
        </w:tc>
        <w:tc>
          <w:tcPr>
            <w:tcW w:w="5528" w:type="dxa"/>
          </w:tcPr>
          <w:p w14:paraId="6590C83D" w14:textId="07DB1EEC" w:rsidR="0084660D" w:rsidRPr="007920DB" w:rsidRDefault="0084660D" w:rsidP="00FE2D65">
            <w:pPr>
              <w:ind w:left="57"/>
              <w:jc w:val="both"/>
              <w:rPr>
                <w:color w:val="000000" w:themeColor="text1"/>
                <w:lang w:val="uk-UA"/>
              </w:rPr>
            </w:pPr>
            <w:r w:rsidRPr="007920DB">
              <w:rPr>
                <w:color w:val="000000" w:themeColor="text1"/>
                <w:lang w:val="uk-UA"/>
              </w:rPr>
              <w:t>Переддипломна практика</w:t>
            </w:r>
          </w:p>
        </w:tc>
      </w:tr>
      <w:tr w:rsidR="0084660D" w:rsidRPr="007403D0" w14:paraId="55904540" w14:textId="77777777" w:rsidTr="0056691B">
        <w:trPr>
          <w:jc w:val="center"/>
        </w:trPr>
        <w:tc>
          <w:tcPr>
            <w:tcW w:w="4111" w:type="dxa"/>
          </w:tcPr>
          <w:p w14:paraId="119CEDF5" w14:textId="0DC30565" w:rsidR="0084660D" w:rsidRPr="007920DB" w:rsidRDefault="0084660D" w:rsidP="00A8072C">
            <w:pPr>
              <w:ind w:left="57"/>
              <w:jc w:val="both"/>
              <w:rPr>
                <w:color w:val="000000" w:themeColor="text1"/>
                <w:lang w:val="uk-UA"/>
              </w:rPr>
            </w:pPr>
          </w:p>
        </w:tc>
        <w:tc>
          <w:tcPr>
            <w:tcW w:w="5528" w:type="dxa"/>
          </w:tcPr>
          <w:p w14:paraId="4C618DF8" w14:textId="7C3DFBDA" w:rsidR="0084660D" w:rsidRPr="007920DB" w:rsidRDefault="0084660D" w:rsidP="00541C28">
            <w:pPr>
              <w:ind w:left="57"/>
              <w:jc w:val="both"/>
              <w:rPr>
                <w:color w:val="000000" w:themeColor="text1"/>
                <w:lang w:val="uk-UA"/>
              </w:rPr>
            </w:pPr>
            <w:r w:rsidRPr="007920DB">
              <w:rPr>
                <w:color w:val="000000" w:themeColor="text1"/>
                <w:lang w:val="uk-UA"/>
              </w:rPr>
              <w:t>Методологія та методи роботи з персоналом</w:t>
            </w:r>
          </w:p>
        </w:tc>
      </w:tr>
      <w:tr w:rsidR="0084660D" w:rsidRPr="007920DB" w14:paraId="18041817" w14:textId="77777777" w:rsidTr="0056691B">
        <w:trPr>
          <w:jc w:val="center"/>
        </w:trPr>
        <w:tc>
          <w:tcPr>
            <w:tcW w:w="4111" w:type="dxa"/>
          </w:tcPr>
          <w:p w14:paraId="4282AC4D" w14:textId="77777777" w:rsidR="0084660D" w:rsidRPr="007920DB" w:rsidRDefault="0084660D" w:rsidP="00A8072C">
            <w:pPr>
              <w:ind w:left="57"/>
              <w:jc w:val="both"/>
              <w:rPr>
                <w:color w:val="000000" w:themeColor="text1"/>
                <w:lang w:val="uk-UA"/>
              </w:rPr>
            </w:pPr>
          </w:p>
        </w:tc>
        <w:tc>
          <w:tcPr>
            <w:tcW w:w="5528" w:type="dxa"/>
          </w:tcPr>
          <w:p w14:paraId="2A18E489" w14:textId="701CE64C" w:rsidR="0084660D" w:rsidRPr="007920DB" w:rsidRDefault="0084660D" w:rsidP="00541C28">
            <w:pPr>
              <w:ind w:left="57"/>
              <w:jc w:val="both"/>
              <w:rPr>
                <w:color w:val="000000" w:themeColor="text1"/>
                <w:lang w:val="uk-UA"/>
              </w:rPr>
            </w:pPr>
            <w:r w:rsidRPr="007920DB">
              <w:rPr>
                <w:color w:val="000000" w:themeColor="text1"/>
                <w:lang w:val="uk-UA"/>
              </w:rPr>
              <w:t>Кадри та безпека організації</w:t>
            </w:r>
          </w:p>
        </w:tc>
      </w:tr>
      <w:tr w:rsidR="0084660D" w:rsidRPr="007403D0" w14:paraId="1E8AA5B2" w14:textId="77777777" w:rsidTr="0056691B">
        <w:trPr>
          <w:jc w:val="center"/>
        </w:trPr>
        <w:tc>
          <w:tcPr>
            <w:tcW w:w="4111" w:type="dxa"/>
          </w:tcPr>
          <w:p w14:paraId="71812EB0" w14:textId="77777777" w:rsidR="0084660D" w:rsidRPr="007920DB" w:rsidRDefault="0084660D" w:rsidP="00A8072C">
            <w:pPr>
              <w:ind w:left="57"/>
              <w:jc w:val="both"/>
              <w:rPr>
                <w:color w:val="000000" w:themeColor="text1"/>
                <w:lang w:val="uk-UA"/>
              </w:rPr>
            </w:pPr>
          </w:p>
        </w:tc>
        <w:tc>
          <w:tcPr>
            <w:tcW w:w="5528" w:type="dxa"/>
          </w:tcPr>
          <w:p w14:paraId="03E90C54" w14:textId="48035376" w:rsidR="0084660D" w:rsidRPr="007920DB" w:rsidRDefault="0084660D" w:rsidP="00541C28">
            <w:pPr>
              <w:ind w:left="57"/>
              <w:jc w:val="both"/>
              <w:rPr>
                <w:color w:val="000000" w:themeColor="text1"/>
                <w:lang w:val="uk-UA"/>
              </w:rPr>
            </w:pPr>
            <w:r w:rsidRPr="007920DB">
              <w:rPr>
                <w:color w:val="000000" w:themeColor="text1"/>
                <w:lang w:val="uk-UA"/>
              </w:rPr>
              <w:t>Практикум з дослідження організаційної поведінки</w:t>
            </w:r>
          </w:p>
        </w:tc>
      </w:tr>
      <w:tr w:rsidR="0084660D" w:rsidRPr="007403D0" w14:paraId="06E17D4F" w14:textId="77777777" w:rsidTr="0056691B">
        <w:trPr>
          <w:jc w:val="center"/>
        </w:trPr>
        <w:tc>
          <w:tcPr>
            <w:tcW w:w="4111" w:type="dxa"/>
          </w:tcPr>
          <w:p w14:paraId="4C8BA797" w14:textId="77777777" w:rsidR="0084660D" w:rsidRPr="007920DB" w:rsidRDefault="0084660D" w:rsidP="00A8072C">
            <w:pPr>
              <w:ind w:left="57"/>
              <w:jc w:val="both"/>
              <w:rPr>
                <w:color w:val="000000" w:themeColor="text1"/>
                <w:lang w:val="uk-UA"/>
              </w:rPr>
            </w:pPr>
          </w:p>
        </w:tc>
        <w:tc>
          <w:tcPr>
            <w:tcW w:w="5528" w:type="dxa"/>
          </w:tcPr>
          <w:p w14:paraId="24A91D9B" w14:textId="0E2A25D0" w:rsidR="0084660D" w:rsidRPr="007920DB" w:rsidRDefault="0091781E" w:rsidP="00541C28">
            <w:pPr>
              <w:ind w:left="57"/>
              <w:jc w:val="both"/>
              <w:rPr>
                <w:color w:val="000000" w:themeColor="text1"/>
                <w:lang w:val="uk-UA"/>
              </w:rPr>
            </w:pPr>
            <w:r w:rsidRPr="007920DB">
              <w:rPr>
                <w:color w:val="000000" w:themeColor="text1"/>
                <w:lang w:val="uk-UA"/>
              </w:rPr>
              <w:t xml:space="preserve">Методи багатовимірного аналізу та </w:t>
            </w:r>
            <w:proofErr w:type="spellStart"/>
            <w:r w:rsidRPr="007920DB">
              <w:rPr>
                <w:color w:val="000000" w:themeColor="text1"/>
                <w:lang w:val="uk-UA"/>
              </w:rPr>
              <w:t>BigData</w:t>
            </w:r>
            <w:proofErr w:type="spellEnd"/>
            <w:r w:rsidRPr="007920DB">
              <w:rPr>
                <w:color w:val="000000" w:themeColor="text1"/>
                <w:lang w:val="uk-UA"/>
              </w:rPr>
              <w:t xml:space="preserve"> в соціології</w:t>
            </w:r>
          </w:p>
        </w:tc>
      </w:tr>
      <w:tr w:rsidR="0084660D" w:rsidRPr="007920DB" w14:paraId="2FB145F3" w14:textId="77777777" w:rsidTr="0056691B">
        <w:trPr>
          <w:jc w:val="center"/>
        </w:trPr>
        <w:tc>
          <w:tcPr>
            <w:tcW w:w="4111" w:type="dxa"/>
          </w:tcPr>
          <w:p w14:paraId="0FFBD72B" w14:textId="77777777" w:rsidR="0084660D" w:rsidRPr="007920DB" w:rsidRDefault="0084660D" w:rsidP="00A8072C">
            <w:pPr>
              <w:ind w:left="57"/>
              <w:jc w:val="both"/>
              <w:rPr>
                <w:color w:val="000000" w:themeColor="text1"/>
                <w:lang w:val="uk-UA"/>
              </w:rPr>
            </w:pPr>
          </w:p>
        </w:tc>
        <w:tc>
          <w:tcPr>
            <w:tcW w:w="5528" w:type="dxa"/>
          </w:tcPr>
          <w:p w14:paraId="4B7A58E6" w14:textId="3ED53F50" w:rsidR="0084660D" w:rsidRPr="007920DB" w:rsidRDefault="0084660D" w:rsidP="00541C28">
            <w:pPr>
              <w:ind w:left="57"/>
              <w:jc w:val="both"/>
              <w:rPr>
                <w:color w:val="000000" w:themeColor="text1"/>
                <w:lang w:val="uk-UA"/>
              </w:rPr>
            </w:pPr>
            <w:proofErr w:type="spellStart"/>
            <w:r w:rsidRPr="007920DB">
              <w:rPr>
                <w:color w:val="000000" w:themeColor="text1"/>
                <w:lang w:val="uk-UA"/>
              </w:rPr>
              <w:t>Кар'ерний</w:t>
            </w:r>
            <w:proofErr w:type="spellEnd"/>
            <w:r w:rsidRPr="007920DB">
              <w:rPr>
                <w:color w:val="000000" w:themeColor="text1"/>
                <w:lang w:val="uk-UA"/>
              </w:rPr>
              <w:t xml:space="preserve"> розвиток особистості</w:t>
            </w:r>
          </w:p>
        </w:tc>
      </w:tr>
      <w:tr w:rsidR="0084660D" w:rsidRPr="007920DB" w14:paraId="5F83BC01" w14:textId="77777777" w:rsidTr="0056691B">
        <w:trPr>
          <w:jc w:val="center"/>
        </w:trPr>
        <w:tc>
          <w:tcPr>
            <w:tcW w:w="4111" w:type="dxa"/>
          </w:tcPr>
          <w:p w14:paraId="0AD22A2F" w14:textId="77777777" w:rsidR="0084660D" w:rsidRPr="007920DB" w:rsidRDefault="0084660D" w:rsidP="00A8072C">
            <w:pPr>
              <w:ind w:left="57"/>
              <w:jc w:val="both"/>
              <w:rPr>
                <w:color w:val="000000" w:themeColor="text1"/>
                <w:lang w:val="uk-UA"/>
              </w:rPr>
            </w:pPr>
          </w:p>
        </w:tc>
        <w:tc>
          <w:tcPr>
            <w:tcW w:w="5528" w:type="dxa"/>
          </w:tcPr>
          <w:p w14:paraId="3BA90DD0" w14:textId="5BD04B3A" w:rsidR="0084660D" w:rsidRPr="007920DB" w:rsidRDefault="0084660D" w:rsidP="00541C28">
            <w:pPr>
              <w:ind w:left="57"/>
              <w:jc w:val="both"/>
              <w:rPr>
                <w:color w:val="000000" w:themeColor="text1"/>
                <w:lang w:val="uk-UA"/>
              </w:rPr>
            </w:pPr>
            <w:r w:rsidRPr="007920DB">
              <w:rPr>
                <w:color w:val="000000" w:themeColor="text1"/>
                <w:lang w:val="uk-UA"/>
              </w:rPr>
              <w:t xml:space="preserve">Соціологія </w:t>
            </w:r>
            <w:proofErr w:type="spellStart"/>
            <w:r w:rsidRPr="007920DB">
              <w:rPr>
                <w:color w:val="000000" w:themeColor="text1"/>
                <w:lang w:val="uk-UA"/>
              </w:rPr>
              <w:t>з'взків</w:t>
            </w:r>
            <w:proofErr w:type="spellEnd"/>
            <w:r w:rsidRPr="007920DB">
              <w:rPr>
                <w:color w:val="000000" w:themeColor="text1"/>
                <w:lang w:val="uk-UA"/>
              </w:rPr>
              <w:t xml:space="preserve"> з </w:t>
            </w:r>
            <w:proofErr w:type="spellStart"/>
            <w:r w:rsidRPr="007920DB">
              <w:rPr>
                <w:color w:val="000000" w:themeColor="text1"/>
                <w:lang w:val="uk-UA"/>
              </w:rPr>
              <w:t>громадскістю</w:t>
            </w:r>
            <w:proofErr w:type="spellEnd"/>
          </w:p>
        </w:tc>
      </w:tr>
    </w:tbl>
    <w:p w14:paraId="632FCDE7" w14:textId="77777777" w:rsidR="00A62B97" w:rsidRPr="007920DB" w:rsidRDefault="00A62B97" w:rsidP="00767CE8">
      <w:pPr>
        <w:ind w:firstLine="720"/>
        <w:rPr>
          <w:b/>
          <w:color w:val="000000" w:themeColor="text1"/>
          <w:lang w:val="uk-UA"/>
        </w:rPr>
      </w:pPr>
      <w:r w:rsidRPr="007920DB">
        <w:rPr>
          <w:b/>
          <w:color w:val="000000" w:themeColor="text1"/>
          <w:lang w:val="uk-UA"/>
        </w:rPr>
        <w:br w:type="page"/>
      </w:r>
    </w:p>
    <w:p w14:paraId="3BFAF567" w14:textId="77777777" w:rsidR="00904C5C" w:rsidRPr="007920DB" w:rsidRDefault="00904C5C" w:rsidP="00767CE8">
      <w:pPr>
        <w:ind w:firstLine="720"/>
        <w:rPr>
          <w:b/>
          <w:color w:val="000000" w:themeColor="text1"/>
          <w:lang w:val="uk-UA"/>
        </w:rPr>
      </w:pPr>
    </w:p>
    <w:p w14:paraId="25A54C22" w14:textId="77777777" w:rsidR="00904C5C" w:rsidRPr="007920DB" w:rsidRDefault="00904C5C" w:rsidP="00767CE8">
      <w:pPr>
        <w:jc w:val="center"/>
        <w:rPr>
          <w:color w:val="000000" w:themeColor="text1"/>
          <w:sz w:val="28"/>
          <w:szCs w:val="28"/>
          <w:lang w:val="uk-UA"/>
        </w:rPr>
      </w:pPr>
      <w:r w:rsidRPr="007920DB">
        <w:rPr>
          <w:b/>
          <w:color w:val="000000" w:themeColor="text1"/>
          <w:sz w:val="28"/>
          <w:lang w:val="uk-UA"/>
        </w:rPr>
        <w:t>ОПИС НАВЧАЛЬНОЇ ДИСЦИПЛІНИ</w:t>
      </w:r>
    </w:p>
    <w:p w14:paraId="5166746A" w14:textId="77777777" w:rsidR="00904C5C" w:rsidRPr="007920DB" w:rsidRDefault="00904C5C" w:rsidP="00767CE8">
      <w:pPr>
        <w:jc w:val="center"/>
        <w:rPr>
          <w:color w:val="000000" w:themeColor="text1"/>
          <w:sz w:val="28"/>
          <w:szCs w:val="28"/>
          <w:lang w:val="uk-UA"/>
        </w:rPr>
      </w:pPr>
      <w:r w:rsidRPr="007920DB">
        <w:rPr>
          <w:color w:val="000000" w:themeColor="text1"/>
          <w:sz w:val="28"/>
          <w:szCs w:val="28"/>
          <w:lang w:val="uk-UA"/>
        </w:rPr>
        <w:t>(розподіл навчального часу за семестрами та видами навчальних занять)</w:t>
      </w:r>
    </w:p>
    <w:p w14:paraId="628CEBF5" w14:textId="77777777" w:rsidR="00904C5C" w:rsidRPr="007920DB" w:rsidRDefault="00904C5C" w:rsidP="00767CE8">
      <w:pPr>
        <w:ind w:firstLine="600"/>
        <w:jc w:val="center"/>
        <w:rPr>
          <w:b/>
          <w:color w:val="000000" w:themeColor="text1"/>
          <w:sz w:val="28"/>
          <w:szCs w:val="28"/>
          <w:lang w:val="uk-UA"/>
        </w:rPr>
      </w:pPr>
    </w:p>
    <w:p w14:paraId="2190E3D3" w14:textId="77777777" w:rsidR="0029207E" w:rsidRPr="007920DB" w:rsidRDefault="0029207E" w:rsidP="00767CE8">
      <w:pPr>
        <w:ind w:firstLine="600"/>
        <w:jc w:val="center"/>
        <w:rPr>
          <w:b/>
          <w:color w:val="000000" w:themeColor="text1"/>
          <w:sz w:val="28"/>
          <w:szCs w:val="28"/>
          <w:lang w:val="uk-UA"/>
        </w:rPr>
      </w:pPr>
    </w:p>
    <w:p w14:paraId="3EF2BA2D" w14:textId="77777777" w:rsidR="0029207E" w:rsidRPr="007920DB" w:rsidRDefault="0029207E" w:rsidP="00EB3314">
      <w:pPr>
        <w:ind w:firstLine="600"/>
        <w:rPr>
          <w:b/>
          <w:color w:val="000000" w:themeColor="text1"/>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89"/>
        <w:gridCol w:w="779"/>
        <w:gridCol w:w="780"/>
        <w:gridCol w:w="850"/>
        <w:gridCol w:w="851"/>
        <w:gridCol w:w="850"/>
        <w:gridCol w:w="851"/>
        <w:gridCol w:w="1276"/>
        <w:gridCol w:w="992"/>
        <w:gridCol w:w="992"/>
      </w:tblGrid>
      <w:tr w:rsidR="00904C5C" w:rsidRPr="007920DB" w14:paraId="4C1F170F" w14:textId="77777777" w:rsidTr="00FE2D65">
        <w:tc>
          <w:tcPr>
            <w:tcW w:w="534" w:type="dxa"/>
            <w:vMerge w:val="restart"/>
            <w:textDirection w:val="btLr"/>
            <w:vAlign w:val="center"/>
          </w:tcPr>
          <w:p w14:paraId="534513F5" w14:textId="77777777" w:rsidR="00904C5C" w:rsidRPr="007920DB" w:rsidRDefault="00904C5C" w:rsidP="00FE2D65">
            <w:pPr>
              <w:jc w:val="center"/>
              <w:rPr>
                <w:color w:val="000000" w:themeColor="text1"/>
                <w:lang w:val="uk-UA"/>
              </w:rPr>
            </w:pPr>
            <w:r w:rsidRPr="007920DB">
              <w:rPr>
                <w:color w:val="000000" w:themeColor="text1"/>
                <w:lang w:val="uk-UA"/>
              </w:rPr>
              <w:t>Семестр</w:t>
            </w:r>
          </w:p>
        </w:tc>
        <w:tc>
          <w:tcPr>
            <w:tcW w:w="889" w:type="dxa"/>
            <w:vMerge w:val="restart"/>
            <w:textDirection w:val="btLr"/>
            <w:vAlign w:val="center"/>
          </w:tcPr>
          <w:p w14:paraId="1C1B84CF" w14:textId="77777777" w:rsidR="00904C5C" w:rsidRPr="007920DB" w:rsidRDefault="00904C5C" w:rsidP="00FE2D65">
            <w:pPr>
              <w:jc w:val="center"/>
              <w:rPr>
                <w:b/>
                <w:color w:val="000000" w:themeColor="text1"/>
                <w:lang w:val="ru-RU"/>
              </w:rPr>
            </w:pPr>
            <w:r w:rsidRPr="007920DB">
              <w:rPr>
                <w:color w:val="000000" w:themeColor="text1"/>
                <w:lang w:val="uk-UA"/>
              </w:rPr>
              <w:t xml:space="preserve">Загальний обсяг </w:t>
            </w:r>
            <w:r w:rsidRPr="007920DB">
              <w:rPr>
                <w:color w:val="000000" w:themeColor="text1"/>
                <w:lang w:val="uk-UA"/>
              </w:rPr>
              <w:br/>
              <w:t xml:space="preserve">(годин) / кредитів </w:t>
            </w:r>
            <w:r w:rsidRPr="007920DB">
              <w:rPr>
                <w:color w:val="000000" w:themeColor="text1"/>
              </w:rPr>
              <w:t>ECTS</w:t>
            </w:r>
          </w:p>
        </w:tc>
        <w:tc>
          <w:tcPr>
            <w:tcW w:w="1559" w:type="dxa"/>
            <w:gridSpan w:val="2"/>
            <w:vAlign w:val="center"/>
          </w:tcPr>
          <w:p w14:paraId="66C2B4C4" w14:textId="77777777" w:rsidR="00904C5C" w:rsidRPr="007920DB" w:rsidRDefault="00904C5C" w:rsidP="00FE2D65">
            <w:pPr>
              <w:jc w:val="center"/>
              <w:rPr>
                <w:color w:val="000000" w:themeColor="text1"/>
                <w:lang w:val="uk-UA"/>
              </w:rPr>
            </w:pPr>
            <w:r w:rsidRPr="007920DB">
              <w:rPr>
                <w:color w:val="000000" w:themeColor="text1"/>
                <w:lang w:val="uk-UA"/>
              </w:rPr>
              <w:t>З них</w:t>
            </w:r>
          </w:p>
        </w:tc>
        <w:tc>
          <w:tcPr>
            <w:tcW w:w="2551" w:type="dxa"/>
            <w:gridSpan w:val="3"/>
          </w:tcPr>
          <w:p w14:paraId="569DAC8D" w14:textId="77777777" w:rsidR="00904C5C" w:rsidRPr="007920DB" w:rsidRDefault="00904C5C" w:rsidP="00FE2D65">
            <w:pPr>
              <w:jc w:val="center"/>
              <w:rPr>
                <w:color w:val="000000" w:themeColor="text1"/>
                <w:lang w:val="uk-UA"/>
              </w:rPr>
            </w:pPr>
            <w:r w:rsidRPr="007920DB">
              <w:rPr>
                <w:color w:val="000000" w:themeColor="text1"/>
                <w:lang w:val="uk-UA"/>
              </w:rPr>
              <w:t>За видами аудиторних занять (годин)</w:t>
            </w:r>
          </w:p>
        </w:tc>
        <w:tc>
          <w:tcPr>
            <w:tcW w:w="851" w:type="dxa"/>
            <w:vMerge w:val="restart"/>
            <w:textDirection w:val="btLr"/>
            <w:vAlign w:val="center"/>
          </w:tcPr>
          <w:p w14:paraId="79F185E5" w14:textId="77777777" w:rsidR="00904C5C" w:rsidRPr="007920DB" w:rsidRDefault="00904C5C" w:rsidP="00FE2D65">
            <w:pPr>
              <w:ind w:left="113" w:right="113"/>
              <w:jc w:val="center"/>
              <w:rPr>
                <w:color w:val="000000" w:themeColor="text1"/>
                <w:lang w:val="uk-UA"/>
              </w:rPr>
            </w:pPr>
            <w:r w:rsidRPr="007920DB">
              <w:rPr>
                <w:color w:val="000000" w:themeColor="text1"/>
                <w:lang w:val="uk-UA"/>
              </w:rPr>
              <w:t>Індивідуальні завдання студентів (КП, КР, РГ, Р, РЕ)</w:t>
            </w:r>
          </w:p>
        </w:tc>
        <w:tc>
          <w:tcPr>
            <w:tcW w:w="1276" w:type="dxa"/>
          </w:tcPr>
          <w:p w14:paraId="41AA98E1" w14:textId="77777777" w:rsidR="00904C5C" w:rsidRPr="007920DB" w:rsidRDefault="00904C5C" w:rsidP="00FE2D65">
            <w:pPr>
              <w:jc w:val="center"/>
              <w:rPr>
                <w:color w:val="000000" w:themeColor="text1"/>
                <w:lang w:val="uk-UA"/>
              </w:rPr>
            </w:pPr>
            <w:r w:rsidRPr="007920DB">
              <w:rPr>
                <w:color w:val="000000" w:themeColor="text1"/>
                <w:lang w:val="uk-UA"/>
              </w:rPr>
              <w:t>Поточний контроль</w:t>
            </w:r>
          </w:p>
        </w:tc>
        <w:tc>
          <w:tcPr>
            <w:tcW w:w="1984" w:type="dxa"/>
            <w:gridSpan w:val="2"/>
          </w:tcPr>
          <w:p w14:paraId="48B7BECA" w14:textId="77777777" w:rsidR="00904C5C" w:rsidRPr="007920DB" w:rsidRDefault="00904C5C" w:rsidP="00FE2D65">
            <w:pPr>
              <w:jc w:val="center"/>
              <w:rPr>
                <w:color w:val="000000" w:themeColor="text1"/>
                <w:lang w:val="uk-UA"/>
              </w:rPr>
            </w:pPr>
            <w:r w:rsidRPr="007920DB">
              <w:rPr>
                <w:color w:val="000000" w:themeColor="text1"/>
                <w:lang w:val="uk-UA"/>
              </w:rPr>
              <w:t xml:space="preserve">Семестровий контроль </w:t>
            </w:r>
          </w:p>
        </w:tc>
      </w:tr>
      <w:tr w:rsidR="00904C5C" w:rsidRPr="007920DB" w14:paraId="4C7DBE2D" w14:textId="77777777" w:rsidTr="00FE2D65">
        <w:trPr>
          <w:cantSplit/>
          <w:trHeight w:val="3212"/>
        </w:trPr>
        <w:tc>
          <w:tcPr>
            <w:tcW w:w="534" w:type="dxa"/>
            <w:vMerge/>
          </w:tcPr>
          <w:p w14:paraId="5FC485D2" w14:textId="77777777" w:rsidR="00904C5C" w:rsidRPr="007920DB" w:rsidRDefault="00904C5C" w:rsidP="00FE2D65">
            <w:pPr>
              <w:jc w:val="center"/>
              <w:rPr>
                <w:color w:val="000000" w:themeColor="text1"/>
                <w:lang w:val="uk-UA"/>
              </w:rPr>
            </w:pPr>
          </w:p>
        </w:tc>
        <w:tc>
          <w:tcPr>
            <w:tcW w:w="889" w:type="dxa"/>
            <w:vMerge/>
          </w:tcPr>
          <w:p w14:paraId="114EAE4C" w14:textId="77777777" w:rsidR="00904C5C" w:rsidRPr="007920DB" w:rsidRDefault="00904C5C" w:rsidP="00FE2D65">
            <w:pPr>
              <w:jc w:val="center"/>
              <w:rPr>
                <w:color w:val="000000" w:themeColor="text1"/>
                <w:lang w:val="uk-UA"/>
              </w:rPr>
            </w:pPr>
          </w:p>
        </w:tc>
        <w:tc>
          <w:tcPr>
            <w:tcW w:w="779" w:type="dxa"/>
            <w:textDirection w:val="btLr"/>
            <w:vAlign w:val="center"/>
          </w:tcPr>
          <w:p w14:paraId="12814765" w14:textId="77777777" w:rsidR="00904C5C" w:rsidRPr="007920DB" w:rsidRDefault="00904C5C" w:rsidP="00FE2D65">
            <w:pPr>
              <w:jc w:val="center"/>
              <w:rPr>
                <w:color w:val="000000" w:themeColor="text1"/>
                <w:lang w:val="uk-UA"/>
              </w:rPr>
            </w:pPr>
            <w:r w:rsidRPr="007920DB">
              <w:rPr>
                <w:color w:val="000000" w:themeColor="text1"/>
                <w:lang w:val="uk-UA"/>
              </w:rPr>
              <w:t xml:space="preserve">Аудиторні заняття </w:t>
            </w:r>
            <w:r w:rsidRPr="007920DB">
              <w:rPr>
                <w:color w:val="000000" w:themeColor="text1"/>
                <w:lang w:val="uk-UA"/>
              </w:rPr>
              <w:br/>
              <w:t>(годин)</w:t>
            </w:r>
          </w:p>
        </w:tc>
        <w:tc>
          <w:tcPr>
            <w:tcW w:w="780" w:type="dxa"/>
            <w:textDirection w:val="btLr"/>
            <w:vAlign w:val="center"/>
          </w:tcPr>
          <w:p w14:paraId="049CA07F" w14:textId="77777777" w:rsidR="00904C5C" w:rsidRPr="007920DB" w:rsidRDefault="00904C5C" w:rsidP="00FE2D65">
            <w:pPr>
              <w:jc w:val="center"/>
              <w:rPr>
                <w:color w:val="000000" w:themeColor="text1"/>
                <w:lang w:val="uk-UA"/>
              </w:rPr>
            </w:pPr>
            <w:r w:rsidRPr="007920DB">
              <w:rPr>
                <w:color w:val="000000" w:themeColor="text1"/>
                <w:lang w:val="uk-UA"/>
              </w:rPr>
              <w:t xml:space="preserve">Самостійна робота </w:t>
            </w:r>
            <w:r w:rsidRPr="007920DB">
              <w:rPr>
                <w:color w:val="000000" w:themeColor="text1"/>
                <w:lang w:val="uk-UA"/>
              </w:rPr>
              <w:br/>
              <w:t>(годин)</w:t>
            </w:r>
          </w:p>
        </w:tc>
        <w:tc>
          <w:tcPr>
            <w:tcW w:w="850" w:type="dxa"/>
            <w:textDirection w:val="btLr"/>
            <w:vAlign w:val="center"/>
          </w:tcPr>
          <w:p w14:paraId="07C5E176" w14:textId="77777777" w:rsidR="00904C5C" w:rsidRPr="007920DB" w:rsidRDefault="00904C5C" w:rsidP="00FE2D65">
            <w:pPr>
              <w:jc w:val="center"/>
              <w:rPr>
                <w:color w:val="000000" w:themeColor="text1"/>
                <w:lang w:val="uk-UA"/>
              </w:rPr>
            </w:pPr>
            <w:r w:rsidRPr="007920DB">
              <w:rPr>
                <w:color w:val="000000" w:themeColor="text1"/>
                <w:lang w:val="uk-UA"/>
              </w:rPr>
              <w:t>Лекції</w:t>
            </w:r>
          </w:p>
        </w:tc>
        <w:tc>
          <w:tcPr>
            <w:tcW w:w="851" w:type="dxa"/>
            <w:textDirection w:val="btLr"/>
            <w:vAlign w:val="center"/>
          </w:tcPr>
          <w:p w14:paraId="4D671D9E" w14:textId="77777777" w:rsidR="00904C5C" w:rsidRPr="007920DB" w:rsidRDefault="00904C5C" w:rsidP="00FE2D65">
            <w:pPr>
              <w:jc w:val="center"/>
              <w:rPr>
                <w:color w:val="000000" w:themeColor="text1"/>
                <w:lang w:val="uk-UA"/>
              </w:rPr>
            </w:pPr>
            <w:r w:rsidRPr="007920DB">
              <w:rPr>
                <w:color w:val="000000" w:themeColor="text1"/>
                <w:lang w:val="uk-UA"/>
              </w:rPr>
              <w:t>Лабораторні заняття</w:t>
            </w:r>
          </w:p>
        </w:tc>
        <w:tc>
          <w:tcPr>
            <w:tcW w:w="850" w:type="dxa"/>
            <w:textDirection w:val="btLr"/>
            <w:vAlign w:val="center"/>
          </w:tcPr>
          <w:p w14:paraId="07E8279E" w14:textId="77777777" w:rsidR="00904C5C" w:rsidRPr="007920DB" w:rsidRDefault="00904C5C" w:rsidP="00FE2D65">
            <w:pPr>
              <w:jc w:val="center"/>
              <w:rPr>
                <w:color w:val="000000" w:themeColor="text1"/>
                <w:lang w:val="uk-UA"/>
              </w:rPr>
            </w:pPr>
            <w:r w:rsidRPr="007920DB">
              <w:rPr>
                <w:color w:val="000000" w:themeColor="text1"/>
                <w:lang w:val="uk-UA"/>
              </w:rPr>
              <w:t>Практичні заняття, семінари</w:t>
            </w:r>
          </w:p>
        </w:tc>
        <w:tc>
          <w:tcPr>
            <w:tcW w:w="851" w:type="dxa"/>
            <w:vMerge/>
            <w:textDirection w:val="btLr"/>
            <w:vAlign w:val="center"/>
          </w:tcPr>
          <w:p w14:paraId="70449D7B" w14:textId="77777777" w:rsidR="00904C5C" w:rsidRPr="007920DB" w:rsidRDefault="00904C5C" w:rsidP="00FE2D65">
            <w:pPr>
              <w:jc w:val="center"/>
              <w:rPr>
                <w:color w:val="000000" w:themeColor="text1"/>
                <w:lang w:val="uk-UA"/>
              </w:rPr>
            </w:pPr>
          </w:p>
        </w:tc>
        <w:tc>
          <w:tcPr>
            <w:tcW w:w="1276" w:type="dxa"/>
            <w:textDirection w:val="btLr"/>
            <w:vAlign w:val="center"/>
          </w:tcPr>
          <w:p w14:paraId="135A63A9" w14:textId="77777777" w:rsidR="00904C5C" w:rsidRPr="007920DB" w:rsidRDefault="00904C5C" w:rsidP="00FE2D65">
            <w:pPr>
              <w:jc w:val="center"/>
              <w:rPr>
                <w:color w:val="000000" w:themeColor="text1"/>
                <w:lang w:val="uk-UA"/>
              </w:rPr>
            </w:pPr>
            <w:r w:rsidRPr="007920DB">
              <w:rPr>
                <w:color w:val="000000" w:themeColor="text1"/>
                <w:lang w:val="uk-UA"/>
              </w:rPr>
              <w:t xml:space="preserve">Контрольні роботи </w:t>
            </w:r>
            <w:r w:rsidRPr="007920DB">
              <w:rPr>
                <w:color w:val="000000" w:themeColor="text1"/>
                <w:lang w:val="uk-UA"/>
              </w:rPr>
              <w:br/>
              <w:t>(кількість робіт)</w:t>
            </w:r>
          </w:p>
        </w:tc>
        <w:tc>
          <w:tcPr>
            <w:tcW w:w="992" w:type="dxa"/>
            <w:textDirection w:val="btLr"/>
            <w:vAlign w:val="center"/>
          </w:tcPr>
          <w:p w14:paraId="0DADF422" w14:textId="77777777" w:rsidR="00904C5C" w:rsidRPr="007920DB" w:rsidRDefault="00904C5C" w:rsidP="00FE2D65">
            <w:pPr>
              <w:jc w:val="center"/>
              <w:rPr>
                <w:color w:val="000000" w:themeColor="text1"/>
                <w:lang w:val="uk-UA"/>
              </w:rPr>
            </w:pPr>
            <w:r w:rsidRPr="007920DB">
              <w:rPr>
                <w:color w:val="000000" w:themeColor="text1"/>
                <w:lang w:val="uk-UA"/>
              </w:rPr>
              <w:t>Залік</w:t>
            </w:r>
          </w:p>
        </w:tc>
        <w:tc>
          <w:tcPr>
            <w:tcW w:w="992" w:type="dxa"/>
            <w:textDirection w:val="btLr"/>
            <w:vAlign w:val="center"/>
          </w:tcPr>
          <w:p w14:paraId="657B767E" w14:textId="77777777" w:rsidR="00904C5C" w:rsidRPr="007920DB" w:rsidRDefault="00904C5C" w:rsidP="00FE2D65">
            <w:pPr>
              <w:jc w:val="center"/>
              <w:rPr>
                <w:color w:val="000000" w:themeColor="text1"/>
                <w:lang w:val="uk-UA"/>
              </w:rPr>
            </w:pPr>
            <w:r w:rsidRPr="007920DB">
              <w:rPr>
                <w:color w:val="000000" w:themeColor="text1"/>
                <w:lang w:val="uk-UA"/>
              </w:rPr>
              <w:t>Екзамен</w:t>
            </w:r>
          </w:p>
        </w:tc>
      </w:tr>
      <w:tr w:rsidR="00904C5C" w:rsidRPr="007920DB" w14:paraId="17A1B052" w14:textId="77777777" w:rsidTr="00FE2D65">
        <w:tc>
          <w:tcPr>
            <w:tcW w:w="534" w:type="dxa"/>
          </w:tcPr>
          <w:p w14:paraId="0EF5AE99" w14:textId="77777777" w:rsidR="00904C5C" w:rsidRPr="007920DB" w:rsidRDefault="00904C5C" w:rsidP="00FE2D65">
            <w:pPr>
              <w:jc w:val="center"/>
              <w:rPr>
                <w:color w:val="000000" w:themeColor="text1"/>
                <w:lang w:val="uk-UA"/>
              </w:rPr>
            </w:pPr>
            <w:r w:rsidRPr="007920DB">
              <w:rPr>
                <w:color w:val="000000" w:themeColor="text1"/>
                <w:lang w:val="uk-UA"/>
              </w:rPr>
              <w:t>1</w:t>
            </w:r>
          </w:p>
        </w:tc>
        <w:tc>
          <w:tcPr>
            <w:tcW w:w="889" w:type="dxa"/>
          </w:tcPr>
          <w:p w14:paraId="0237ECCB" w14:textId="77777777" w:rsidR="00904C5C" w:rsidRPr="007920DB" w:rsidRDefault="00904C5C" w:rsidP="00FE2D65">
            <w:pPr>
              <w:jc w:val="center"/>
              <w:rPr>
                <w:color w:val="000000" w:themeColor="text1"/>
                <w:lang w:val="uk-UA"/>
              </w:rPr>
            </w:pPr>
            <w:r w:rsidRPr="007920DB">
              <w:rPr>
                <w:color w:val="000000" w:themeColor="text1"/>
                <w:lang w:val="uk-UA"/>
              </w:rPr>
              <w:t>2</w:t>
            </w:r>
          </w:p>
        </w:tc>
        <w:tc>
          <w:tcPr>
            <w:tcW w:w="779" w:type="dxa"/>
          </w:tcPr>
          <w:p w14:paraId="3683C69E" w14:textId="77777777" w:rsidR="00904C5C" w:rsidRPr="007920DB" w:rsidRDefault="00904C5C" w:rsidP="00FE2D65">
            <w:pPr>
              <w:jc w:val="center"/>
              <w:rPr>
                <w:color w:val="000000" w:themeColor="text1"/>
                <w:lang w:val="uk-UA"/>
              </w:rPr>
            </w:pPr>
            <w:r w:rsidRPr="007920DB">
              <w:rPr>
                <w:color w:val="000000" w:themeColor="text1"/>
                <w:lang w:val="uk-UA"/>
              </w:rPr>
              <w:t>3</w:t>
            </w:r>
          </w:p>
        </w:tc>
        <w:tc>
          <w:tcPr>
            <w:tcW w:w="780" w:type="dxa"/>
          </w:tcPr>
          <w:p w14:paraId="78676EF1" w14:textId="77777777" w:rsidR="00904C5C" w:rsidRPr="007920DB" w:rsidRDefault="00904C5C" w:rsidP="00FE2D65">
            <w:pPr>
              <w:jc w:val="center"/>
              <w:rPr>
                <w:color w:val="000000" w:themeColor="text1"/>
                <w:lang w:val="uk-UA"/>
              </w:rPr>
            </w:pPr>
            <w:r w:rsidRPr="007920DB">
              <w:rPr>
                <w:color w:val="000000" w:themeColor="text1"/>
                <w:lang w:val="uk-UA"/>
              </w:rPr>
              <w:t>4</w:t>
            </w:r>
          </w:p>
        </w:tc>
        <w:tc>
          <w:tcPr>
            <w:tcW w:w="850" w:type="dxa"/>
          </w:tcPr>
          <w:p w14:paraId="331818B3" w14:textId="77777777" w:rsidR="00904C5C" w:rsidRPr="007920DB" w:rsidRDefault="00904C5C" w:rsidP="00FE2D65">
            <w:pPr>
              <w:jc w:val="center"/>
              <w:rPr>
                <w:color w:val="000000" w:themeColor="text1"/>
                <w:lang w:val="uk-UA"/>
              </w:rPr>
            </w:pPr>
            <w:r w:rsidRPr="007920DB">
              <w:rPr>
                <w:color w:val="000000" w:themeColor="text1"/>
                <w:lang w:val="uk-UA"/>
              </w:rPr>
              <w:t>5</w:t>
            </w:r>
          </w:p>
        </w:tc>
        <w:tc>
          <w:tcPr>
            <w:tcW w:w="851" w:type="dxa"/>
          </w:tcPr>
          <w:p w14:paraId="3E785C53" w14:textId="77777777" w:rsidR="00904C5C" w:rsidRPr="007920DB" w:rsidRDefault="00904C5C" w:rsidP="00FE2D65">
            <w:pPr>
              <w:jc w:val="center"/>
              <w:rPr>
                <w:color w:val="000000" w:themeColor="text1"/>
                <w:lang w:val="uk-UA"/>
              </w:rPr>
            </w:pPr>
            <w:r w:rsidRPr="007920DB">
              <w:rPr>
                <w:color w:val="000000" w:themeColor="text1"/>
                <w:lang w:val="uk-UA"/>
              </w:rPr>
              <w:t>6</w:t>
            </w:r>
          </w:p>
        </w:tc>
        <w:tc>
          <w:tcPr>
            <w:tcW w:w="850" w:type="dxa"/>
          </w:tcPr>
          <w:p w14:paraId="2A7AB911" w14:textId="77777777" w:rsidR="00904C5C" w:rsidRPr="007920DB" w:rsidRDefault="00904C5C" w:rsidP="00FE2D65">
            <w:pPr>
              <w:jc w:val="center"/>
              <w:rPr>
                <w:color w:val="000000" w:themeColor="text1"/>
                <w:lang w:val="uk-UA"/>
              </w:rPr>
            </w:pPr>
            <w:r w:rsidRPr="007920DB">
              <w:rPr>
                <w:color w:val="000000" w:themeColor="text1"/>
                <w:lang w:val="uk-UA"/>
              </w:rPr>
              <w:t>7</w:t>
            </w:r>
          </w:p>
        </w:tc>
        <w:tc>
          <w:tcPr>
            <w:tcW w:w="851" w:type="dxa"/>
          </w:tcPr>
          <w:p w14:paraId="411A7DA5" w14:textId="77777777" w:rsidR="00904C5C" w:rsidRPr="007920DB" w:rsidRDefault="00904C5C" w:rsidP="00FE2D65">
            <w:pPr>
              <w:jc w:val="center"/>
              <w:rPr>
                <w:color w:val="000000" w:themeColor="text1"/>
                <w:lang w:val="uk-UA"/>
              </w:rPr>
            </w:pPr>
            <w:r w:rsidRPr="007920DB">
              <w:rPr>
                <w:color w:val="000000" w:themeColor="text1"/>
                <w:lang w:val="uk-UA"/>
              </w:rPr>
              <w:t>8</w:t>
            </w:r>
          </w:p>
        </w:tc>
        <w:tc>
          <w:tcPr>
            <w:tcW w:w="1276" w:type="dxa"/>
          </w:tcPr>
          <w:p w14:paraId="3052ECD2" w14:textId="77777777" w:rsidR="00904C5C" w:rsidRPr="007920DB" w:rsidRDefault="00904C5C" w:rsidP="00FE2D65">
            <w:pPr>
              <w:jc w:val="center"/>
              <w:rPr>
                <w:color w:val="000000" w:themeColor="text1"/>
                <w:lang w:val="uk-UA"/>
              </w:rPr>
            </w:pPr>
            <w:r w:rsidRPr="007920DB">
              <w:rPr>
                <w:color w:val="000000" w:themeColor="text1"/>
                <w:lang w:val="uk-UA"/>
              </w:rPr>
              <w:t>9</w:t>
            </w:r>
          </w:p>
        </w:tc>
        <w:tc>
          <w:tcPr>
            <w:tcW w:w="992" w:type="dxa"/>
          </w:tcPr>
          <w:p w14:paraId="785411DF" w14:textId="77777777" w:rsidR="00904C5C" w:rsidRPr="007920DB" w:rsidRDefault="00904C5C" w:rsidP="00FE2D65">
            <w:pPr>
              <w:jc w:val="center"/>
              <w:rPr>
                <w:color w:val="000000" w:themeColor="text1"/>
                <w:lang w:val="uk-UA"/>
              </w:rPr>
            </w:pPr>
            <w:r w:rsidRPr="007920DB">
              <w:rPr>
                <w:color w:val="000000" w:themeColor="text1"/>
                <w:lang w:val="uk-UA"/>
              </w:rPr>
              <w:t>10</w:t>
            </w:r>
          </w:p>
        </w:tc>
        <w:tc>
          <w:tcPr>
            <w:tcW w:w="992" w:type="dxa"/>
          </w:tcPr>
          <w:p w14:paraId="4C3E9332" w14:textId="77777777" w:rsidR="00904C5C" w:rsidRPr="007920DB" w:rsidRDefault="00904C5C" w:rsidP="00FE2D65">
            <w:pPr>
              <w:jc w:val="center"/>
              <w:rPr>
                <w:color w:val="000000" w:themeColor="text1"/>
                <w:lang w:val="uk-UA"/>
              </w:rPr>
            </w:pPr>
            <w:r w:rsidRPr="007920DB">
              <w:rPr>
                <w:color w:val="000000" w:themeColor="text1"/>
                <w:lang w:val="uk-UA"/>
              </w:rPr>
              <w:t>11</w:t>
            </w:r>
          </w:p>
        </w:tc>
      </w:tr>
      <w:tr w:rsidR="00904C5C" w:rsidRPr="007920DB" w14:paraId="7C51B730" w14:textId="77777777" w:rsidTr="00FE2D65">
        <w:tc>
          <w:tcPr>
            <w:tcW w:w="534" w:type="dxa"/>
          </w:tcPr>
          <w:p w14:paraId="30F5F462" w14:textId="7D7222DA" w:rsidR="00904C5C" w:rsidRPr="007920DB" w:rsidRDefault="0036044A" w:rsidP="00AC6D5F">
            <w:pPr>
              <w:jc w:val="center"/>
              <w:rPr>
                <w:color w:val="000000" w:themeColor="text1"/>
                <w:lang w:val="uk-UA"/>
              </w:rPr>
            </w:pPr>
            <w:r w:rsidRPr="007920DB">
              <w:rPr>
                <w:color w:val="000000" w:themeColor="text1"/>
                <w:lang w:val="uk-UA"/>
              </w:rPr>
              <w:t>1</w:t>
            </w:r>
          </w:p>
        </w:tc>
        <w:tc>
          <w:tcPr>
            <w:tcW w:w="889" w:type="dxa"/>
          </w:tcPr>
          <w:p w14:paraId="66AD2F16" w14:textId="4A670766" w:rsidR="00904C5C" w:rsidRPr="007920DB" w:rsidRDefault="00904C5C" w:rsidP="00E35C2B">
            <w:pPr>
              <w:jc w:val="center"/>
              <w:rPr>
                <w:color w:val="000000" w:themeColor="text1"/>
                <w:lang w:val="uk-UA"/>
              </w:rPr>
            </w:pPr>
            <w:r w:rsidRPr="007920DB">
              <w:rPr>
                <w:color w:val="000000" w:themeColor="text1"/>
                <w:lang w:val="uk-UA"/>
              </w:rPr>
              <w:t>1</w:t>
            </w:r>
            <w:r w:rsidR="00E35C2B" w:rsidRPr="007920DB">
              <w:rPr>
                <w:color w:val="000000" w:themeColor="text1"/>
                <w:lang w:val="uk-UA"/>
              </w:rPr>
              <w:t>2</w:t>
            </w:r>
            <w:r w:rsidR="00527F3F" w:rsidRPr="007920DB">
              <w:rPr>
                <w:color w:val="000000" w:themeColor="text1"/>
                <w:lang w:val="uk-UA"/>
              </w:rPr>
              <w:t>0</w:t>
            </w:r>
            <w:r w:rsidRPr="007920DB">
              <w:rPr>
                <w:color w:val="000000" w:themeColor="text1"/>
                <w:lang w:val="uk-UA"/>
              </w:rPr>
              <w:t>/</w:t>
            </w:r>
            <w:r w:rsidR="00E35C2B" w:rsidRPr="007920DB">
              <w:rPr>
                <w:color w:val="000000" w:themeColor="text1"/>
                <w:lang w:val="uk-UA"/>
              </w:rPr>
              <w:t>4</w:t>
            </w:r>
          </w:p>
        </w:tc>
        <w:tc>
          <w:tcPr>
            <w:tcW w:w="779" w:type="dxa"/>
          </w:tcPr>
          <w:p w14:paraId="1CF456E1" w14:textId="77777777" w:rsidR="00904C5C" w:rsidRPr="007920DB" w:rsidRDefault="00904C5C" w:rsidP="00AC6D5F">
            <w:pPr>
              <w:jc w:val="center"/>
              <w:rPr>
                <w:color w:val="000000" w:themeColor="text1"/>
                <w:lang w:val="uk-UA"/>
              </w:rPr>
            </w:pPr>
            <w:r w:rsidRPr="007920DB">
              <w:rPr>
                <w:color w:val="000000" w:themeColor="text1"/>
                <w:lang w:val="uk-UA"/>
              </w:rPr>
              <w:t>64</w:t>
            </w:r>
          </w:p>
        </w:tc>
        <w:tc>
          <w:tcPr>
            <w:tcW w:w="780" w:type="dxa"/>
          </w:tcPr>
          <w:p w14:paraId="64B5C130" w14:textId="453F926B" w:rsidR="00904C5C" w:rsidRPr="007920DB" w:rsidRDefault="00E35C2B" w:rsidP="00E35C2B">
            <w:pPr>
              <w:jc w:val="center"/>
              <w:rPr>
                <w:color w:val="000000" w:themeColor="text1"/>
                <w:lang w:val="uk-UA"/>
              </w:rPr>
            </w:pPr>
            <w:r w:rsidRPr="007920DB">
              <w:rPr>
                <w:color w:val="000000" w:themeColor="text1"/>
                <w:lang w:val="uk-UA"/>
              </w:rPr>
              <w:t>56</w:t>
            </w:r>
          </w:p>
        </w:tc>
        <w:tc>
          <w:tcPr>
            <w:tcW w:w="850" w:type="dxa"/>
          </w:tcPr>
          <w:p w14:paraId="2BC14B45" w14:textId="1F496223" w:rsidR="00904C5C" w:rsidRPr="007920DB" w:rsidRDefault="00E35C2B" w:rsidP="00E35C2B">
            <w:pPr>
              <w:jc w:val="center"/>
              <w:rPr>
                <w:color w:val="000000" w:themeColor="text1"/>
                <w:lang w:val="uk-UA"/>
              </w:rPr>
            </w:pPr>
            <w:r w:rsidRPr="007920DB">
              <w:rPr>
                <w:color w:val="000000" w:themeColor="text1"/>
                <w:lang w:val="uk-UA"/>
              </w:rPr>
              <w:t>32</w:t>
            </w:r>
          </w:p>
        </w:tc>
        <w:tc>
          <w:tcPr>
            <w:tcW w:w="851" w:type="dxa"/>
          </w:tcPr>
          <w:p w14:paraId="31716112" w14:textId="77777777" w:rsidR="00904C5C" w:rsidRPr="007920DB" w:rsidRDefault="00904C5C" w:rsidP="00FE2D65">
            <w:pPr>
              <w:jc w:val="center"/>
              <w:rPr>
                <w:color w:val="000000" w:themeColor="text1"/>
                <w:lang w:val="uk-UA"/>
              </w:rPr>
            </w:pPr>
          </w:p>
        </w:tc>
        <w:tc>
          <w:tcPr>
            <w:tcW w:w="850" w:type="dxa"/>
          </w:tcPr>
          <w:p w14:paraId="65A5C28F" w14:textId="77777777" w:rsidR="00904C5C" w:rsidRPr="007920DB" w:rsidRDefault="00904C5C" w:rsidP="00FE2D65">
            <w:pPr>
              <w:jc w:val="center"/>
              <w:rPr>
                <w:color w:val="000000" w:themeColor="text1"/>
                <w:lang w:val="uk-UA"/>
              </w:rPr>
            </w:pPr>
            <w:r w:rsidRPr="007920DB">
              <w:rPr>
                <w:color w:val="000000" w:themeColor="text1"/>
                <w:lang w:val="uk-UA"/>
              </w:rPr>
              <w:t>32</w:t>
            </w:r>
          </w:p>
        </w:tc>
        <w:tc>
          <w:tcPr>
            <w:tcW w:w="851" w:type="dxa"/>
          </w:tcPr>
          <w:p w14:paraId="2325CBAE" w14:textId="77777777" w:rsidR="00904C5C" w:rsidRPr="007920DB" w:rsidRDefault="00904C5C" w:rsidP="00FE2D65">
            <w:pPr>
              <w:jc w:val="center"/>
              <w:rPr>
                <w:color w:val="000000" w:themeColor="text1"/>
                <w:lang w:val="uk-UA"/>
              </w:rPr>
            </w:pPr>
            <w:r w:rsidRPr="007920DB">
              <w:rPr>
                <w:color w:val="000000" w:themeColor="text1"/>
                <w:lang w:val="uk-UA"/>
              </w:rPr>
              <w:t>32 РЕ</w:t>
            </w:r>
          </w:p>
        </w:tc>
        <w:tc>
          <w:tcPr>
            <w:tcW w:w="1276" w:type="dxa"/>
          </w:tcPr>
          <w:p w14:paraId="7C03A2FB" w14:textId="77777777" w:rsidR="00904C5C" w:rsidRPr="007920DB" w:rsidRDefault="00904C5C" w:rsidP="00FE2D65">
            <w:pPr>
              <w:jc w:val="center"/>
              <w:rPr>
                <w:color w:val="000000" w:themeColor="text1"/>
                <w:lang w:val="uk-UA"/>
              </w:rPr>
            </w:pPr>
            <w:r w:rsidRPr="007920DB">
              <w:rPr>
                <w:color w:val="000000" w:themeColor="text1"/>
                <w:lang w:val="uk-UA"/>
              </w:rPr>
              <w:t>2</w:t>
            </w:r>
          </w:p>
        </w:tc>
        <w:tc>
          <w:tcPr>
            <w:tcW w:w="992" w:type="dxa"/>
          </w:tcPr>
          <w:p w14:paraId="3290700B" w14:textId="77777777" w:rsidR="00904C5C" w:rsidRPr="007920DB" w:rsidRDefault="00904C5C" w:rsidP="00FE2D65">
            <w:pPr>
              <w:jc w:val="center"/>
              <w:rPr>
                <w:b/>
                <w:color w:val="000000" w:themeColor="text1"/>
                <w:lang w:val="uk-UA"/>
              </w:rPr>
            </w:pPr>
          </w:p>
        </w:tc>
        <w:tc>
          <w:tcPr>
            <w:tcW w:w="992" w:type="dxa"/>
          </w:tcPr>
          <w:p w14:paraId="6A272F62" w14:textId="77777777" w:rsidR="00904C5C" w:rsidRPr="007920DB" w:rsidRDefault="00904C5C" w:rsidP="00FE2D65">
            <w:pPr>
              <w:jc w:val="center"/>
              <w:rPr>
                <w:b/>
                <w:color w:val="000000" w:themeColor="text1"/>
                <w:lang w:val="uk-UA"/>
              </w:rPr>
            </w:pPr>
            <w:r w:rsidRPr="007920DB">
              <w:rPr>
                <w:b/>
                <w:color w:val="000000" w:themeColor="text1"/>
                <w:lang w:val="uk-UA"/>
              </w:rPr>
              <w:t>+</w:t>
            </w:r>
          </w:p>
        </w:tc>
      </w:tr>
    </w:tbl>
    <w:p w14:paraId="65ED9E8D" w14:textId="77777777" w:rsidR="00904C5C" w:rsidRPr="007920DB" w:rsidRDefault="00904C5C" w:rsidP="00767CE8">
      <w:pPr>
        <w:pStyle w:val="aa"/>
        <w:jc w:val="both"/>
        <w:rPr>
          <w:b/>
          <w:color w:val="000000" w:themeColor="text1"/>
          <w:sz w:val="28"/>
          <w:lang w:val="uk-UA"/>
        </w:rPr>
      </w:pPr>
    </w:p>
    <w:p w14:paraId="67E879A3" w14:textId="0699CC5B" w:rsidR="00904C5C" w:rsidRPr="007920DB" w:rsidRDefault="00904C5C" w:rsidP="00767CE8">
      <w:pPr>
        <w:rPr>
          <w:b/>
          <w:color w:val="000000" w:themeColor="text1"/>
          <w:lang w:val="uk-UA"/>
        </w:rPr>
      </w:pPr>
      <w:r w:rsidRPr="007920DB">
        <w:rPr>
          <w:b/>
          <w:color w:val="000000" w:themeColor="text1"/>
          <w:lang w:val="uk-UA"/>
        </w:rPr>
        <w:t xml:space="preserve">Співвідношення кількості годин аудиторних занять до загального обсягу складає </w:t>
      </w:r>
      <w:r w:rsidR="007260D8" w:rsidRPr="007920DB">
        <w:rPr>
          <w:b/>
          <w:color w:val="000000" w:themeColor="text1"/>
          <w:lang w:val="uk-UA"/>
        </w:rPr>
        <w:t>44</w:t>
      </w:r>
      <w:r w:rsidRPr="007920DB">
        <w:rPr>
          <w:b/>
          <w:color w:val="000000" w:themeColor="text1"/>
          <w:lang w:val="uk-UA"/>
        </w:rPr>
        <w:t xml:space="preserve"> %</w:t>
      </w:r>
    </w:p>
    <w:p w14:paraId="5C8F4A10" w14:textId="77777777" w:rsidR="00904C5C" w:rsidRPr="007920DB" w:rsidRDefault="00904C5C" w:rsidP="00767CE8">
      <w:pPr>
        <w:pStyle w:val="aa"/>
        <w:jc w:val="both"/>
        <w:rPr>
          <w:b/>
          <w:color w:val="000000" w:themeColor="text1"/>
          <w:sz w:val="28"/>
          <w:szCs w:val="28"/>
          <w:lang w:val="uk-UA"/>
        </w:rPr>
      </w:pPr>
      <w:r w:rsidRPr="007920DB">
        <w:rPr>
          <w:b/>
          <w:color w:val="000000" w:themeColor="text1"/>
          <w:sz w:val="28"/>
          <w:lang w:val="uk-UA"/>
        </w:rPr>
        <w:br w:type="page"/>
      </w:r>
    </w:p>
    <w:p w14:paraId="00193E94" w14:textId="77777777" w:rsidR="00904C5C" w:rsidRPr="007920DB" w:rsidRDefault="00904C5C" w:rsidP="00767CE8">
      <w:pPr>
        <w:jc w:val="center"/>
        <w:rPr>
          <w:b/>
          <w:color w:val="000000" w:themeColor="text1"/>
          <w:sz w:val="28"/>
          <w:szCs w:val="28"/>
          <w:lang w:val="uk-UA"/>
        </w:rPr>
      </w:pPr>
      <w:r w:rsidRPr="007920DB">
        <w:rPr>
          <w:b/>
          <w:color w:val="000000" w:themeColor="text1"/>
          <w:sz w:val="28"/>
          <w:szCs w:val="28"/>
          <w:lang w:val="uk-UA"/>
        </w:rPr>
        <w:lastRenderedPageBreak/>
        <w:t>СТРУКТУРА НАВЧАЛЬНОЇ ДИСЦИПЛІНИ</w:t>
      </w:r>
    </w:p>
    <w:p w14:paraId="6382636B" w14:textId="77777777" w:rsidR="00904C5C" w:rsidRPr="007920DB" w:rsidRDefault="00904C5C" w:rsidP="00767CE8">
      <w:pPr>
        <w:ind w:left="2880"/>
        <w:rPr>
          <w:b/>
          <w:color w:val="000000" w:themeColor="text1"/>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992"/>
        <w:gridCol w:w="6804"/>
        <w:gridCol w:w="851"/>
      </w:tblGrid>
      <w:tr w:rsidR="007920DB" w:rsidRPr="007920DB" w14:paraId="2076AB7E" w14:textId="77777777" w:rsidTr="00E45F6C">
        <w:trPr>
          <w:cantSplit/>
          <w:trHeight w:hRule="exact" w:val="2704"/>
        </w:trPr>
        <w:tc>
          <w:tcPr>
            <w:tcW w:w="567" w:type="dxa"/>
            <w:textDirection w:val="btLr"/>
          </w:tcPr>
          <w:p w14:paraId="1C2CEDCB" w14:textId="77777777" w:rsidR="00904C5C" w:rsidRPr="007920DB" w:rsidRDefault="00904C5C" w:rsidP="00FE2D65">
            <w:pPr>
              <w:ind w:left="113" w:right="113"/>
              <w:jc w:val="center"/>
              <w:rPr>
                <w:color w:val="000000" w:themeColor="text1"/>
                <w:lang w:val="uk-UA"/>
              </w:rPr>
            </w:pPr>
            <w:r w:rsidRPr="007920DB">
              <w:rPr>
                <w:color w:val="000000" w:themeColor="text1"/>
                <w:lang w:val="uk-UA"/>
              </w:rPr>
              <w:t>№ з/п.</w:t>
            </w:r>
          </w:p>
        </w:tc>
        <w:tc>
          <w:tcPr>
            <w:tcW w:w="709" w:type="dxa"/>
            <w:textDirection w:val="btLr"/>
          </w:tcPr>
          <w:p w14:paraId="02AB57C5" w14:textId="77777777" w:rsidR="00904C5C" w:rsidRPr="007920DB" w:rsidRDefault="00904C5C" w:rsidP="00FE2D65">
            <w:pPr>
              <w:ind w:left="113" w:right="113"/>
              <w:jc w:val="center"/>
              <w:rPr>
                <w:color w:val="000000" w:themeColor="text1"/>
                <w:lang w:val="uk-UA"/>
              </w:rPr>
            </w:pPr>
            <w:r w:rsidRPr="007920DB">
              <w:rPr>
                <w:color w:val="000000" w:themeColor="text1"/>
                <w:lang w:val="uk-UA"/>
              </w:rPr>
              <w:t>Види навчальних занять (Л, ЛЗ, ПЗ, СР)</w:t>
            </w:r>
          </w:p>
        </w:tc>
        <w:tc>
          <w:tcPr>
            <w:tcW w:w="992" w:type="dxa"/>
            <w:textDirection w:val="btLr"/>
          </w:tcPr>
          <w:p w14:paraId="0252DDF0" w14:textId="77777777" w:rsidR="00904C5C" w:rsidRPr="007920DB" w:rsidRDefault="00904C5C" w:rsidP="00FE2D65">
            <w:pPr>
              <w:ind w:left="113" w:right="113"/>
              <w:jc w:val="center"/>
              <w:rPr>
                <w:color w:val="000000" w:themeColor="text1"/>
                <w:lang w:val="uk-UA"/>
              </w:rPr>
            </w:pPr>
            <w:r w:rsidRPr="007920DB">
              <w:rPr>
                <w:color w:val="000000" w:themeColor="text1"/>
                <w:lang w:val="uk-UA"/>
              </w:rPr>
              <w:t>Кількість годин</w:t>
            </w:r>
          </w:p>
        </w:tc>
        <w:tc>
          <w:tcPr>
            <w:tcW w:w="6804" w:type="dxa"/>
            <w:vAlign w:val="center"/>
          </w:tcPr>
          <w:p w14:paraId="4018EA99" w14:textId="77777777" w:rsidR="00904C5C" w:rsidRPr="007920DB" w:rsidRDefault="00904C5C" w:rsidP="00FE2D65">
            <w:pPr>
              <w:jc w:val="center"/>
              <w:rPr>
                <w:color w:val="000000" w:themeColor="text1"/>
                <w:lang w:val="uk-UA"/>
              </w:rPr>
            </w:pPr>
            <w:r w:rsidRPr="007920DB">
              <w:rPr>
                <w:color w:val="000000" w:themeColor="text1"/>
                <w:lang w:val="uk-UA"/>
              </w:rPr>
              <w:t xml:space="preserve">Номер семестру (якщо дисципліна викладається </w:t>
            </w:r>
            <w:r w:rsidRPr="007920DB">
              <w:rPr>
                <w:color w:val="000000" w:themeColor="text1"/>
                <w:lang w:val="uk-UA"/>
              </w:rPr>
              <w:br/>
              <w:t>у декількох семестрах).</w:t>
            </w:r>
          </w:p>
          <w:p w14:paraId="16ECD914" w14:textId="77777777" w:rsidR="00904C5C" w:rsidRPr="007920DB" w:rsidRDefault="00904C5C" w:rsidP="00FE2D65">
            <w:pPr>
              <w:jc w:val="center"/>
              <w:rPr>
                <w:color w:val="000000" w:themeColor="text1"/>
                <w:lang w:val="uk-UA"/>
              </w:rPr>
            </w:pPr>
            <w:r w:rsidRPr="007920DB">
              <w:rPr>
                <w:color w:val="000000" w:themeColor="text1"/>
                <w:lang w:val="uk-UA"/>
              </w:rPr>
              <w:t>Назви змістових модулів.</w:t>
            </w:r>
          </w:p>
          <w:p w14:paraId="17509CE0" w14:textId="77777777" w:rsidR="00904C5C" w:rsidRPr="007920DB" w:rsidRDefault="00904C5C" w:rsidP="00FE2D65">
            <w:pPr>
              <w:jc w:val="center"/>
              <w:rPr>
                <w:color w:val="000000" w:themeColor="text1"/>
                <w:lang w:val="uk-UA"/>
              </w:rPr>
            </w:pPr>
            <w:r w:rsidRPr="007920DB">
              <w:rPr>
                <w:color w:val="000000" w:themeColor="text1"/>
                <w:lang w:val="uk-UA"/>
              </w:rPr>
              <w:t>Найменування тем та питань кожного заняття.</w:t>
            </w:r>
          </w:p>
          <w:p w14:paraId="0A9EF13B" w14:textId="77777777" w:rsidR="00904C5C" w:rsidRPr="007920DB" w:rsidRDefault="00904C5C" w:rsidP="00FE2D65">
            <w:pPr>
              <w:pStyle w:val="8"/>
              <w:rPr>
                <w:color w:val="000000" w:themeColor="text1"/>
                <w:sz w:val="20"/>
              </w:rPr>
            </w:pPr>
            <w:r w:rsidRPr="007920DB">
              <w:rPr>
                <w:color w:val="000000" w:themeColor="text1"/>
                <w:szCs w:val="24"/>
              </w:rPr>
              <w:t>Завдання на самостійну роботу.</w:t>
            </w:r>
          </w:p>
        </w:tc>
        <w:tc>
          <w:tcPr>
            <w:tcW w:w="851" w:type="dxa"/>
            <w:textDirection w:val="btLr"/>
            <w:vAlign w:val="center"/>
          </w:tcPr>
          <w:p w14:paraId="0E990C39" w14:textId="77777777" w:rsidR="00904C5C" w:rsidRPr="007920DB" w:rsidRDefault="00904C5C" w:rsidP="00FE2D65">
            <w:pPr>
              <w:ind w:left="113" w:right="113"/>
              <w:jc w:val="center"/>
              <w:rPr>
                <w:color w:val="000000" w:themeColor="text1"/>
                <w:sz w:val="20"/>
                <w:lang w:val="uk-UA"/>
              </w:rPr>
            </w:pPr>
            <w:r w:rsidRPr="007920DB">
              <w:rPr>
                <w:color w:val="000000" w:themeColor="text1"/>
                <w:lang w:val="uk-UA"/>
              </w:rPr>
              <w:t>Рекомендована література (базова, допоміжна)</w:t>
            </w:r>
          </w:p>
        </w:tc>
      </w:tr>
      <w:tr w:rsidR="007920DB" w:rsidRPr="007920DB" w14:paraId="52D2AA84" w14:textId="77777777" w:rsidTr="00E45F6C">
        <w:trPr>
          <w:trHeight w:val="245"/>
        </w:trPr>
        <w:tc>
          <w:tcPr>
            <w:tcW w:w="567" w:type="dxa"/>
          </w:tcPr>
          <w:p w14:paraId="039DD0E0" w14:textId="77777777" w:rsidR="00904C5C" w:rsidRPr="007920DB" w:rsidRDefault="00904C5C" w:rsidP="00FE2D65">
            <w:pPr>
              <w:jc w:val="center"/>
              <w:rPr>
                <w:color w:val="000000" w:themeColor="text1"/>
                <w:sz w:val="20"/>
                <w:lang w:val="uk-UA"/>
              </w:rPr>
            </w:pPr>
            <w:r w:rsidRPr="007920DB">
              <w:rPr>
                <w:color w:val="000000" w:themeColor="text1"/>
                <w:sz w:val="20"/>
                <w:lang w:val="uk-UA"/>
              </w:rPr>
              <w:t>1</w:t>
            </w:r>
          </w:p>
        </w:tc>
        <w:tc>
          <w:tcPr>
            <w:tcW w:w="709" w:type="dxa"/>
          </w:tcPr>
          <w:p w14:paraId="5862DB85" w14:textId="77777777" w:rsidR="00904C5C" w:rsidRPr="007920DB" w:rsidRDefault="00904C5C" w:rsidP="00FE2D65">
            <w:pPr>
              <w:jc w:val="center"/>
              <w:rPr>
                <w:color w:val="000000" w:themeColor="text1"/>
                <w:sz w:val="20"/>
                <w:lang w:val="uk-UA"/>
              </w:rPr>
            </w:pPr>
            <w:r w:rsidRPr="007920DB">
              <w:rPr>
                <w:color w:val="000000" w:themeColor="text1"/>
                <w:sz w:val="20"/>
                <w:lang w:val="uk-UA"/>
              </w:rPr>
              <w:t>2</w:t>
            </w:r>
          </w:p>
        </w:tc>
        <w:tc>
          <w:tcPr>
            <w:tcW w:w="992" w:type="dxa"/>
          </w:tcPr>
          <w:p w14:paraId="638C555B" w14:textId="77777777" w:rsidR="00904C5C" w:rsidRPr="007920DB" w:rsidRDefault="00904C5C" w:rsidP="00FE2D65">
            <w:pPr>
              <w:jc w:val="center"/>
              <w:rPr>
                <w:color w:val="000000" w:themeColor="text1"/>
                <w:sz w:val="20"/>
                <w:lang w:val="uk-UA"/>
              </w:rPr>
            </w:pPr>
            <w:r w:rsidRPr="007920DB">
              <w:rPr>
                <w:color w:val="000000" w:themeColor="text1"/>
                <w:sz w:val="20"/>
                <w:lang w:val="uk-UA"/>
              </w:rPr>
              <w:t>3</w:t>
            </w:r>
          </w:p>
        </w:tc>
        <w:tc>
          <w:tcPr>
            <w:tcW w:w="6804" w:type="dxa"/>
          </w:tcPr>
          <w:p w14:paraId="19B36E4F" w14:textId="77777777" w:rsidR="00904C5C" w:rsidRPr="007920DB" w:rsidRDefault="00904C5C" w:rsidP="00FE2D65">
            <w:pPr>
              <w:jc w:val="center"/>
              <w:rPr>
                <w:color w:val="000000" w:themeColor="text1"/>
                <w:sz w:val="20"/>
                <w:lang w:val="uk-UA"/>
              </w:rPr>
            </w:pPr>
            <w:r w:rsidRPr="007920DB">
              <w:rPr>
                <w:color w:val="000000" w:themeColor="text1"/>
                <w:sz w:val="20"/>
                <w:lang w:val="uk-UA"/>
              </w:rPr>
              <w:t>4</w:t>
            </w:r>
          </w:p>
        </w:tc>
        <w:tc>
          <w:tcPr>
            <w:tcW w:w="851" w:type="dxa"/>
          </w:tcPr>
          <w:p w14:paraId="139B95E8" w14:textId="77777777" w:rsidR="00904C5C" w:rsidRPr="007920DB" w:rsidRDefault="00904C5C" w:rsidP="00FE2D65">
            <w:pPr>
              <w:jc w:val="center"/>
              <w:rPr>
                <w:color w:val="000000" w:themeColor="text1"/>
                <w:sz w:val="20"/>
                <w:lang w:val="uk-UA"/>
              </w:rPr>
            </w:pPr>
            <w:r w:rsidRPr="007920DB">
              <w:rPr>
                <w:color w:val="000000" w:themeColor="text1"/>
                <w:sz w:val="20"/>
                <w:lang w:val="uk-UA"/>
              </w:rPr>
              <w:t>5</w:t>
            </w:r>
          </w:p>
        </w:tc>
      </w:tr>
      <w:tr w:rsidR="007920DB" w:rsidRPr="007920DB" w14:paraId="0329CAB2" w14:textId="77777777" w:rsidTr="00E45F6C">
        <w:tc>
          <w:tcPr>
            <w:tcW w:w="567" w:type="dxa"/>
          </w:tcPr>
          <w:p w14:paraId="76E45D7F" w14:textId="77777777" w:rsidR="00527F3F" w:rsidRPr="007920DB" w:rsidRDefault="00527F3F" w:rsidP="00527F3F">
            <w:pPr>
              <w:jc w:val="center"/>
              <w:rPr>
                <w:color w:val="000000" w:themeColor="text1"/>
                <w:lang w:val="uk-UA"/>
              </w:rPr>
            </w:pPr>
            <w:r w:rsidRPr="007920DB">
              <w:rPr>
                <w:color w:val="000000" w:themeColor="text1"/>
                <w:lang w:val="uk-UA"/>
              </w:rPr>
              <w:t>1.</w:t>
            </w:r>
          </w:p>
        </w:tc>
        <w:tc>
          <w:tcPr>
            <w:tcW w:w="709" w:type="dxa"/>
          </w:tcPr>
          <w:p w14:paraId="31E3BF48" w14:textId="77777777" w:rsidR="00527F3F" w:rsidRPr="007920DB" w:rsidRDefault="00527F3F" w:rsidP="00527F3F">
            <w:pPr>
              <w:jc w:val="center"/>
              <w:rPr>
                <w:color w:val="000000" w:themeColor="text1"/>
                <w:lang w:val="uk-UA"/>
              </w:rPr>
            </w:pPr>
          </w:p>
          <w:p w14:paraId="092E0799" w14:textId="77777777" w:rsidR="00527F3F" w:rsidRPr="007920DB" w:rsidRDefault="00527F3F" w:rsidP="00527F3F">
            <w:pPr>
              <w:jc w:val="center"/>
              <w:rPr>
                <w:color w:val="000000" w:themeColor="text1"/>
                <w:lang w:val="uk-UA"/>
              </w:rPr>
            </w:pPr>
          </w:p>
          <w:p w14:paraId="45E63546" w14:textId="77777777" w:rsidR="00527F3F" w:rsidRPr="007920DB" w:rsidRDefault="00527F3F" w:rsidP="00527F3F">
            <w:pPr>
              <w:jc w:val="center"/>
              <w:rPr>
                <w:color w:val="000000" w:themeColor="text1"/>
                <w:lang w:val="uk-UA"/>
              </w:rPr>
            </w:pPr>
          </w:p>
          <w:p w14:paraId="2B969D37" w14:textId="0D87911D" w:rsidR="00527F3F" w:rsidRPr="007920DB" w:rsidRDefault="00527F3F" w:rsidP="00527F3F">
            <w:pPr>
              <w:jc w:val="center"/>
              <w:rPr>
                <w:color w:val="000000" w:themeColor="text1"/>
                <w:lang w:val="uk-UA"/>
              </w:rPr>
            </w:pPr>
            <w:r w:rsidRPr="007920DB">
              <w:rPr>
                <w:color w:val="000000" w:themeColor="text1"/>
                <w:lang w:val="uk-UA"/>
              </w:rPr>
              <w:t>Л</w:t>
            </w:r>
          </w:p>
        </w:tc>
        <w:tc>
          <w:tcPr>
            <w:tcW w:w="992" w:type="dxa"/>
          </w:tcPr>
          <w:p w14:paraId="4C1A1834" w14:textId="77777777" w:rsidR="00527F3F" w:rsidRPr="007920DB" w:rsidRDefault="00527F3F" w:rsidP="00527F3F">
            <w:pPr>
              <w:jc w:val="center"/>
              <w:rPr>
                <w:color w:val="000000" w:themeColor="text1"/>
                <w:lang w:val="uk-UA"/>
              </w:rPr>
            </w:pPr>
          </w:p>
          <w:p w14:paraId="201F58D6" w14:textId="77777777" w:rsidR="00527F3F" w:rsidRPr="007920DB" w:rsidRDefault="00527F3F" w:rsidP="00527F3F">
            <w:pPr>
              <w:jc w:val="center"/>
              <w:rPr>
                <w:color w:val="000000" w:themeColor="text1"/>
                <w:lang w:val="uk-UA"/>
              </w:rPr>
            </w:pPr>
          </w:p>
          <w:p w14:paraId="6D9FCA54" w14:textId="77777777" w:rsidR="00527F3F" w:rsidRPr="007920DB" w:rsidRDefault="00527F3F" w:rsidP="00527F3F">
            <w:pPr>
              <w:jc w:val="center"/>
              <w:rPr>
                <w:color w:val="000000" w:themeColor="text1"/>
                <w:lang w:val="uk-UA"/>
              </w:rPr>
            </w:pPr>
          </w:p>
          <w:p w14:paraId="2621E863" w14:textId="75AAFE85" w:rsidR="00527F3F"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5C7A6EC0" w14:textId="4736768B" w:rsidR="00DA3A91" w:rsidRPr="007920DB" w:rsidRDefault="00527F3F" w:rsidP="00A70ECB">
            <w:pPr>
              <w:pBdr>
                <w:bottom w:val="single" w:sz="4" w:space="1" w:color="auto"/>
              </w:pBdr>
              <w:tabs>
                <w:tab w:val="left" w:pos="4157"/>
              </w:tabs>
              <w:jc w:val="center"/>
              <w:rPr>
                <w:rFonts w:eastAsia="Times New Roman"/>
                <w:b/>
                <w:color w:val="000000" w:themeColor="text1"/>
                <w:lang w:val="uk-UA"/>
              </w:rPr>
            </w:pPr>
            <w:r w:rsidRPr="007920DB">
              <w:rPr>
                <w:b/>
                <w:color w:val="000000" w:themeColor="text1"/>
                <w:lang w:val="uk-UA"/>
              </w:rPr>
              <w:t>Змістовий модуль № 1</w:t>
            </w:r>
            <w:r w:rsidR="00A70ECB" w:rsidRPr="007920DB">
              <w:rPr>
                <w:b/>
                <w:color w:val="000000" w:themeColor="text1"/>
                <w:lang w:val="uk-UA"/>
              </w:rPr>
              <w:t>.</w:t>
            </w:r>
            <w:r w:rsidR="002D42BF" w:rsidRPr="007920DB">
              <w:rPr>
                <w:b/>
                <w:color w:val="000000" w:themeColor="text1"/>
                <w:sz w:val="29"/>
                <w:lang w:val="ru-RU"/>
              </w:rPr>
              <w:t xml:space="preserve"> </w:t>
            </w:r>
            <w:r w:rsidR="002D42BF" w:rsidRPr="007920DB">
              <w:rPr>
                <w:b/>
                <w:color w:val="000000" w:themeColor="text1"/>
                <w:lang w:val="uk-UA"/>
              </w:rPr>
              <w:t>Економічна</w:t>
            </w:r>
            <w:r w:rsidR="00BE5E57" w:rsidRPr="007920DB">
              <w:rPr>
                <w:rFonts w:eastAsia="Times New Roman"/>
                <w:b/>
                <w:color w:val="000000" w:themeColor="text1"/>
                <w:lang w:val="uk-UA"/>
              </w:rPr>
              <w:t xml:space="preserve"> соціол</w:t>
            </w:r>
            <w:r w:rsidR="002D42BF" w:rsidRPr="007920DB">
              <w:rPr>
                <w:b/>
                <w:color w:val="000000" w:themeColor="text1"/>
                <w:lang w:val="uk-UA"/>
              </w:rPr>
              <w:t xml:space="preserve">огія як </w:t>
            </w:r>
            <w:r w:rsidR="00A70ECB" w:rsidRPr="007920DB">
              <w:rPr>
                <w:b/>
                <w:color w:val="000000" w:themeColor="text1"/>
                <w:lang w:val="uk-UA"/>
              </w:rPr>
              <w:t>теоретична основа соціологічного супроводу</w:t>
            </w:r>
            <w:r w:rsidR="002D42BF" w:rsidRPr="007920DB">
              <w:rPr>
                <w:b/>
                <w:color w:val="000000" w:themeColor="text1"/>
                <w:lang w:val="uk-UA"/>
              </w:rPr>
              <w:t xml:space="preserve"> економічної діяльності</w:t>
            </w:r>
            <w:r w:rsidR="00A70ECB" w:rsidRPr="007920DB">
              <w:rPr>
                <w:b/>
                <w:color w:val="000000" w:themeColor="text1"/>
                <w:lang w:val="uk-UA"/>
              </w:rPr>
              <w:t>.</w:t>
            </w:r>
          </w:p>
          <w:p w14:paraId="58CAA85D" w14:textId="77777777" w:rsidR="00FE5D46" w:rsidRPr="007920DB" w:rsidRDefault="00527F3F" w:rsidP="00956C04">
            <w:pPr>
              <w:jc w:val="center"/>
              <w:rPr>
                <w:color w:val="000000" w:themeColor="text1"/>
                <w:lang w:val="uk-UA"/>
              </w:rPr>
            </w:pPr>
            <w:r w:rsidRPr="007920DB">
              <w:rPr>
                <w:color w:val="000000" w:themeColor="text1"/>
                <w:u w:val="single"/>
                <w:lang w:val="uk-UA"/>
              </w:rPr>
              <w:t>Тема 1.</w:t>
            </w:r>
            <w:r w:rsidRPr="007920DB">
              <w:rPr>
                <w:bCs/>
                <w:color w:val="000000" w:themeColor="text1"/>
                <w:lang w:val="uk-UA"/>
              </w:rPr>
              <w:t xml:space="preserve"> </w:t>
            </w:r>
            <w:r w:rsidR="00FE5D46" w:rsidRPr="007920DB">
              <w:rPr>
                <w:color w:val="000000" w:themeColor="text1"/>
                <w:lang w:val="uk-UA"/>
              </w:rPr>
              <w:t>Теоретичні основи соціологічного супроводу економічної діяльності.</w:t>
            </w:r>
          </w:p>
          <w:p w14:paraId="03466157" w14:textId="2CA465D0" w:rsidR="00413FA0" w:rsidRPr="007920DB" w:rsidRDefault="00413FA0" w:rsidP="005111F8">
            <w:pPr>
              <w:pStyle w:val="af2"/>
              <w:numPr>
                <w:ilvl w:val="0"/>
                <w:numId w:val="8"/>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Історія розвитку економічної соціології.</w:t>
            </w:r>
          </w:p>
          <w:p w14:paraId="011FFE1C" w14:textId="6F60DBA9" w:rsidR="00BE5E57" w:rsidRPr="007920DB" w:rsidRDefault="00FE5D46" w:rsidP="005111F8">
            <w:pPr>
              <w:pStyle w:val="af2"/>
              <w:numPr>
                <w:ilvl w:val="0"/>
                <w:numId w:val="8"/>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 xml:space="preserve">Сучасні тенденції розвитку </w:t>
            </w:r>
            <w:r w:rsidR="00BE5E57" w:rsidRPr="007920DB">
              <w:rPr>
                <w:rFonts w:ascii="Times New Roman" w:hAnsi="Times New Roman"/>
                <w:color w:val="000000" w:themeColor="text1"/>
                <w:lang w:val="uk-UA" w:eastAsia="ru-RU"/>
              </w:rPr>
              <w:t>економічної соціології</w:t>
            </w:r>
            <w:r w:rsidR="00A70ECB" w:rsidRPr="007920DB">
              <w:rPr>
                <w:rFonts w:ascii="Times New Roman" w:hAnsi="Times New Roman"/>
                <w:color w:val="000000" w:themeColor="text1"/>
                <w:lang w:val="uk-UA" w:eastAsia="ru-RU"/>
              </w:rPr>
              <w:t>.</w:t>
            </w:r>
          </w:p>
          <w:p w14:paraId="3165ED03" w14:textId="77777777" w:rsidR="00527F3F" w:rsidRPr="007920DB" w:rsidRDefault="00FE5D46" w:rsidP="005111F8">
            <w:pPr>
              <w:pStyle w:val="af2"/>
              <w:numPr>
                <w:ilvl w:val="0"/>
                <w:numId w:val="8"/>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Соціологічні дослідження економічної діяльності.</w:t>
            </w:r>
          </w:p>
          <w:p w14:paraId="5A38BB49" w14:textId="3E365AD5" w:rsidR="008E1B51" w:rsidRPr="007920DB" w:rsidRDefault="0099723C" w:rsidP="005A1626">
            <w:pPr>
              <w:pStyle w:val="af2"/>
              <w:numPr>
                <w:ilvl w:val="0"/>
                <w:numId w:val="8"/>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Соціально-економічний розвиток Слобожанщини</w:t>
            </w:r>
            <w:r w:rsidR="00791260" w:rsidRPr="007920DB">
              <w:rPr>
                <w:rFonts w:ascii="Times New Roman" w:hAnsi="Times New Roman"/>
                <w:color w:val="000000" w:themeColor="text1"/>
                <w:lang w:val="uk-UA" w:eastAsia="ru-RU"/>
              </w:rPr>
              <w:t xml:space="preserve"> як </w:t>
            </w:r>
            <w:r w:rsidR="00780061" w:rsidRPr="007920DB">
              <w:rPr>
                <w:rFonts w:ascii="Times New Roman" w:hAnsi="Times New Roman"/>
                <w:color w:val="000000" w:themeColor="text1"/>
                <w:lang w:val="uk-UA" w:eastAsia="ru-RU"/>
              </w:rPr>
              <w:t>об’єкт</w:t>
            </w:r>
            <w:r w:rsidR="00791260" w:rsidRPr="007920DB">
              <w:rPr>
                <w:rFonts w:ascii="Times New Roman" w:hAnsi="Times New Roman"/>
                <w:color w:val="000000" w:themeColor="text1"/>
                <w:lang w:val="uk-UA" w:eastAsia="ru-RU"/>
              </w:rPr>
              <w:t xml:space="preserve"> соціологічного аналізу.</w:t>
            </w:r>
          </w:p>
        </w:tc>
        <w:tc>
          <w:tcPr>
            <w:tcW w:w="851" w:type="dxa"/>
          </w:tcPr>
          <w:p w14:paraId="4D75D708" w14:textId="77777777" w:rsidR="00527F3F" w:rsidRPr="007920DB" w:rsidRDefault="00527F3F" w:rsidP="00527F3F">
            <w:pPr>
              <w:ind w:right="-249"/>
              <w:jc w:val="center"/>
              <w:rPr>
                <w:color w:val="000000" w:themeColor="text1"/>
                <w:lang w:val="uk-UA"/>
              </w:rPr>
            </w:pPr>
            <w:r w:rsidRPr="007920DB">
              <w:rPr>
                <w:color w:val="000000" w:themeColor="text1"/>
                <w:lang w:val="uk-UA"/>
              </w:rPr>
              <w:t>1-4,</w:t>
            </w:r>
          </w:p>
          <w:p w14:paraId="3CC71CE2" w14:textId="77777777" w:rsidR="00527F3F" w:rsidRPr="007920DB" w:rsidRDefault="00527F3F" w:rsidP="00527F3F">
            <w:pPr>
              <w:ind w:right="-249"/>
              <w:jc w:val="center"/>
              <w:rPr>
                <w:color w:val="000000" w:themeColor="text1"/>
                <w:lang w:val="uk-UA"/>
              </w:rPr>
            </w:pPr>
            <w:r w:rsidRPr="007920DB">
              <w:rPr>
                <w:color w:val="000000" w:themeColor="text1"/>
                <w:lang w:val="uk-UA"/>
              </w:rPr>
              <w:t xml:space="preserve">6-8, </w:t>
            </w:r>
          </w:p>
          <w:p w14:paraId="3DABCED0" w14:textId="77777777" w:rsidR="00527F3F" w:rsidRPr="007920DB" w:rsidRDefault="00527F3F" w:rsidP="00527F3F">
            <w:pPr>
              <w:ind w:right="-249"/>
              <w:jc w:val="center"/>
              <w:rPr>
                <w:color w:val="000000" w:themeColor="text1"/>
                <w:lang w:val="uk-UA"/>
              </w:rPr>
            </w:pPr>
            <w:r w:rsidRPr="007920DB">
              <w:rPr>
                <w:color w:val="000000" w:themeColor="text1"/>
                <w:lang w:val="uk-UA"/>
              </w:rPr>
              <w:t>13</w:t>
            </w:r>
          </w:p>
        </w:tc>
      </w:tr>
      <w:tr w:rsidR="007920DB" w:rsidRPr="007920DB" w14:paraId="45163217" w14:textId="77777777" w:rsidTr="00E45F6C">
        <w:tc>
          <w:tcPr>
            <w:tcW w:w="567" w:type="dxa"/>
          </w:tcPr>
          <w:p w14:paraId="7F4F4F3A" w14:textId="1043BF91" w:rsidR="00EB15C9" w:rsidRPr="007920DB" w:rsidRDefault="001246F1" w:rsidP="00527F3F">
            <w:pPr>
              <w:jc w:val="center"/>
              <w:rPr>
                <w:color w:val="000000" w:themeColor="text1"/>
                <w:lang w:val="uk-UA"/>
              </w:rPr>
            </w:pPr>
            <w:r w:rsidRPr="007920DB">
              <w:rPr>
                <w:color w:val="000000" w:themeColor="text1"/>
                <w:lang w:val="uk-UA"/>
              </w:rPr>
              <w:t>2</w:t>
            </w:r>
          </w:p>
        </w:tc>
        <w:tc>
          <w:tcPr>
            <w:tcW w:w="709" w:type="dxa"/>
          </w:tcPr>
          <w:p w14:paraId="209F4EEC" w14:textId="7F8C6435" w:rsidR="00EB15C9" w:rsidRPr="007920DB" w:rsidRDefault="00EB15C9" w:rsidP="00527F3F">
            <w:pPr>
              <w:jc w:val="center"/>
              <w:rPr>
                <w:color w:val="000000" w:themeColor="text1"/>
                <w:lang w:val="uk-UA"/>
              </w:rPr>
            </w:pPr>
            <w:r w:rsidRPr="007920DB">
              <w:rPr>
                <w:color w:val="000000" w:themeColor="text1"/>
                <w:lang w:val="uk-UA"/>
              </w:rPr>
              <w:t>ПЗ</w:t>
            </w:r>
          </w:p>
        </w:tc>
        <w:tc>
          <w:tcPr>
            <w:tcW w:w="992" w:type="dxa"/>
          </w:tcPr>
          <w:p w14:paraId="1AA3681D" w14:textId="46FC8921" w:rsidR="00EB15C9"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33C62AE7" w14:textId="77777777" w:rsidR="00EB15C9" w:rsidRPr="007920DB" w:rsidRDefault="00EB15C9" w:rsidP="00EB15C9">
            <w:pPr>
              <w:jc w:val="center"/>
              <w:rPr>
                <w:color w:val="000000" w:themeColor="text1"/>
                <w:lang w:val="uk-UA"/>
              </w:rPr>
            </w:pPr>
            <w:r w:rsidRPr="007920DB">
              <w:rPr>
                <w:color w:val="000000" w:themeColor="text1"/>
                <w:u w:val="single"/>
                <w:lang w:val="uk-UA"/>
              </w:rPr>
              <w:t>Тема 1.</w:t>
            </w:r>
            <w:r w:rsidRPr="007920DB">
              <w:rPr>
                <w:bCs/>
                <w:color w:val="000000" w:themeColor="text1"/>
                <w:lang w:val="uk-UA"/>
              </w:rPr>
              <w:t xml:space="preserve"> </w:t>
            </w:r>
            <w:r w:rsidRPr="007920DB">
              <w:rPr>
                <w:color w:val="000000" w:themeColor="text1"/>
                <w:lang w:val="uk-UA"/>
              </w:rPr>
              <w:t>Теоретичні основи соціологічного супроводу економічної діяльності.</w:t>
            </w:r>
          </w:p>
          <w:p w14:paraId="0450718D" w14:textId="3EF3ED44" w:rsidR="00222399" w:rsidRPr="007920DB" w:rsidRDefault="00222399" w:rsidP="008825F7">
            <w:pPr>
              <w:pStyle w:val="af2"/>
              <w:numPr>
                <w:ilvl w:val="0"/>
                <w:numId w:val="16"/>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Об’єкт та предмет</w:t>
            </w:r>
            <w:r w:rsidRPr="007920DB">
              <w:rPr>
                <w:rFonts w:eastAsia="Times New Roman"/>
                <w:color w:val="000000" w:themeColor="text1"/>
                <w:lang w:val="ru-RU"/>
              </w:rPr>
              <w:t xml:space="preserve"> </w:t>
            </w:r>
            <w:r w:rsidRPr="007920DB">
              <w:rPr>
                <w:rFonts w:ascii="Times New Roman" w:hAnsi="Times New Roman"/>
                <w:color w:val="000000" w:themeColor="text1"/>
                <w:lang w:val="uk-UA" w:eastAsia="ru-RU"/>
              </w:rPr>
              <w:t>економічної соціології.</w:t>
            </w:r>
          </w:p>
          <w:p w14:paraId="1FE80911" w14:textId="77777777" w:rsidR="002F578D" w:rsidRPr="007920DB" w:rsidRDefault="00EB15C9" w:rsidP="008825F7">
            <w:pPr>
              <w:pStyle w:val="af2"/>
              <w:numPr>
                <w:ilvl w:val="0"/>
                <w:numId w:val="16"/>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Сучасні тенденції розвитку економічної соціології.</w:t>
            </w:r>
          </w:p>
          <w:p w14:paraId="30E53398" w14:textId="07173252" w:rsidR="00EB15C9" w:rsidRPr="007920DB" w:rsidRDefault="00222399" w:rsidP="008825F7">
            <w:pPr>
              <w:pStyle w:val="af2"/>
              <w:numPr>
                <w:ilvl w:val="0"/>
                <w:numId w:val="16"/>
              </w:numPr>
              <w:spacing w:line="0" w:lineRule="atLeast"/>
              <w:rPr>
                <w:rFonts w:ascii="Times New Roman" w:hAnsi="Times New Roman"/>
                <w:color w:val="000000" w:themeColor="text1"/>
                <w:lang w:val="uk-UA" w:eastAsia="ru-RU"/>
              </w:rPr>
            </w:pPr>
            <w:r w:rsidRPr="007920DB">
              <w:rPr>
                <w:rFonts w:ascii="Times New Roman" w:hAnsi="Times New Roman"/>
                <w:color w:val="000000" w:themeColor="text1"/>
                <w:lang w:val="uk-UA" w:eastAsia="ru-RU"/>
              </w:rPr>
              <w:t>Основні напрямки соціологічних досліджень</w:t>
            </w:r>
            <w:r w:rsidR="00EB15C9" w:rsidRPr="007920DB">
              <w:rPr>
                <w:rFonts w:ascii="Times New Roman" w:hAnsi="Times New Roman"/>
                <w:color w:val="000000" w:themeColor="text1"/>
                <w:lang w:val="uk-UA" w:eastAsia="ru-RU"/>
              </w:rPr>
              <w:t xml:space="preserve"> економічної діяльності.</w:t>
            </w:r>
          </w:p>
          <w:p w14:paraId="71AEA9AB" w14:textId="5520F365" w:rsidR="005A5740" w:rsidRPr="007920DB" w:rsidRDefault="00404635" w:rsidP="00404635">
            <w:pPr>
              <w:rPr>
                <w:rFonts w:eastAsia="Times New Roman"/>
                <w:color w:val="000000" w:themeColor="text1"/>
              </w:rPr>
            </w:pPr>
            <w:proofErr w:type="spellStart"/>
            <w:r w:rsidRPr="007920DB">
              <w:rPr>
                <w:rFonts w:eastAsia="Times New Roman"/>
                <w:color w:val="000000" w:themeColor="text1"/>
              </w:rPr>
              <w:t>Теми</w:t>
            </w:r>
            <w:proofErr w:type="spellEnd"/>
            <w:r w:rsidR="009B2BDE" w:rsidRPr="007920DB">
              <w:rPr>
                <w:rFonts w:eastAsia="Times New Roman"/>
                <w:color w:val="000000" w:themeColor="text1"/>
              </w:rPr>
              <w:t xml:space="preserve"> </w:t>
            </w:r>
            <w:proofErr w:type="spellStart"/>
            <w:r w:rsidR="009B2BDE" w:rsidRPr="007920DB">
              <w:rPr>
                <w:rFonts w:eastAsia="Times New Roman"/>
                <w:color w:val="000000" w:themeColor="text1"/>
              </w:rPr>
              <w:t>есе</w:t>
            </w:r>
            <w:proofErr w:type="spellEnd"/>
            <w:r w:rsidRPr="007920DB">
              <w:rPr>
                <w:rFonts w:eastAsia="Times New Roman"/>
                <w:color w:val="000000" w:themeColor="text1"/>
              </w:rPr>
              <w:t xml:space="preserve">: </w:t>
            </w:r>
          </w:p>
          <w:p w14:paraId="43A832B1" w14:textId="76781BEB" w:rsidR="005A5740" w:rsidRPr="007920DB" w:rsidRDefault="005A5740" w:rsidP="006F149F">
            <w:pPr>
              <w:pStyle w:val="af2"/>
              <w:numPr>
                <w:ilvl w:val="0"/>
                <w:numId w:val="2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Соціологія як покликання та професія.</w:t>
            </w:r>
          </w:p>
          <w:p w14:paraId="78D3FA5B" w14:textId="04C7D52F" w:rsidR="005A5740" w:rsidRPr="007920DB" w:rsidRDefault="005A5740" w:rsidP="006F149F">
            <w:pPr>
              <w:pStyle w:val="af2"/>
              <w:numPr>
                <w:ilvl w:val="0"/>
                <w:numId w:val="2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Соціолог на промисловому </w:t>
            </w:r>
            <w:r w:rsidR="00E44C66" w:rsidRPr="007920DB">
              <w:rPr>
                <w:rFonts w:ascii="Times New Roman" w:hAnsi="Times New Roman"/>
                <w:color w:val="000000" w:themeColor="text1"/>
                <w:lang w:val="uk-UA"/>
              </w:rPr>
              <w:t>підприємстві</w:t>
            </w:r>
            <w:r w:rsidRPr="007920DB">
              <w:rPr>
                <w:rFonts w:ascii="Times New Roman" w:hAnsi="Times New Roman"/>
                <w:color w:val="000000" w:themeColor="text1"/>
                <w:lang w:val="uk-UA"/>
              </w:rPr>
              <w:t>.</w:t>
            </w:r>
          </w:p>
          <w:p w14:paraId="09DDD2BE" w14:textId="5E354EB3" w:rsidR="002F578D" w:rsidRPr="007920DB" w:rsidRDefault="005A5740" w:rsidP="006F149F">
            <w:pPr>
              <w:pStyle w:val="af2"/>
              <w:numPr>
                <w:ilvl w:val="0"/>
                <w:numId w:val="2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Буття визначає свідомість.</w:t>
            </w:r>
          </w:p>
        </w:tc>
        <w:tc>
          <w:tcPr>
            <w:tcW w:w="851" w:type="dxa"/>
          </w:tcPr>
          <w:p w14:paraId="223F4763" w14:textId="77777777" w:rsidR="00413FA0" w:rsidRPr="007920DB" w:rsidRDefault="00413FA0" w:rsidP="00413FA0">
            <w:pPr>
              <w:ind w:right="-249"/>
              <w:jc w:val="center"/>
              <w:rPr>
                <w:color w:val="000000" w:themeColor="text1"/>
                <w:lang w:val="uk-UA"/>
              </w:rPr>
            </w:pPr>
            <w:r w:rsidRPr="007920DB">
              <w:rPr>
                <w:color w:val="000000" w:themeColor="text1"/>
                <w:lang w:val="uk-UA"/>
              </w:rPr>
              <w:t>1-4,</w:t>
            </w:r>
          </w:p>
          <w:p w14:paraId="70A261B3" w14:textId="77777777" w:rsidR="00413FA0" w:rsidRPr="007920DB" w:rsidRDefault="00413FA0" w:rsidP="00413FA0">
            <w:pPr>
              <w:ind w:right="-249"/>
              <w:jc w:val="center"/>
              <w:rPr>
                <w:color w:val="000000" w:themeColor="text1"/>
                <w:lang w:val="uk-UA"/>
              </w:rPr>
            </w:pPr>
            <w:r w:rsidRPr="007920DB">
              <w:rPr>
                <w:color w:val="000000" w:themeColor="text1"/>
                <w:lang w:val="uk-UA"/>
              </w:rPr>
              <w:t xml:space="preserve">6-8, </w:t>
            </w:r>
          </w:p>
          <w:p w14:paraId="1DEA6AF6" w14:textId="208B0DD6" w:rsidR="00EB15C9" w:rsidRPr="007920DB" w:rsidRDefault="00413FA0" w:rsidP="00413FA0">
            <w:pPr>
              <w:ind w:right="-249"/>
              <w:jc w:val="center"/>
              <w:rPr>
                <w:color w:val="000000" w:themeColor="text1"/>
                <w:lang w:val="uk-UA"/>
              </w:rPr>
            </w:pPr>
            <w:r w:rsidRPr="007920DB">
              <w:rPr>
                <w:color w:val="000000" w:themeColor="text1"/>
                <w:lang w:val="uk-UA"/>
              </w:rPr>
              <w:t>13</w:t>
            </w:r>
          </w:p>
        </w:tc>
      </w:tr>
      <w:tr w:rsidR="007920DB" w:rsidRPr="007920DB" w14:paraId="763BFFB3" w14:textId="77777777" w:rsidTr="00E45F6C">
        <w:tc>
          <w:tcPr>
            <w:tcW w:w="567" w:type="dxa"/>
          </w:tcPr>
          <w:p w14:paraId="2D4662ED" w14:textId="1218E71C" w:rsidR="00EB15C9" w:rsidRPr="007920DB" w:rsidRDefault="001246F1" w:rsidP="00527F3F">
            <w:pPr>
              <w:jc w:val="center"/>
              <w:rPr>
                <w:color w:val="000000" w:themeColor="text1"/>
                <w:lang w:val="uk-UA"/>
              </w:rPr>
            </w:pPr>
            <w:r w:rsidRPr="007920DB">
              <w:rPr>
                <w:color w:val="000000" w:themeColor="text1"/>
                <w:lang w:val="uk-UA"/>
              </w:rPr>
              <w:t>3</w:t>
            </w:r>
          </w:p>
        </w:tc>
        <w:tc>
          <w:tcPr>
            <w:tcW w:w="709" w:type="dxa"/>
          </w:tcPr>
          <w:p w14:paraId="004DF16C" w14:textId="76CD6C56" w:rsidR="00EB15C9" w:rsidRPr="007920DB" w:rsidRDefault="00EB15C9" w:rsidP="00527F3F">
            <w:pPr>
              <w:jc w:val="center"/>
              <w:rPr>
                <w:color w:val="000000" w:themeColor="text1"/>
                <w:lang w:val="uk-UA"/>
              </w:rPr>
            </w:pPr>
            <w:r w:rsidRPr="007920DB">
              <w:rPr>
                <w:color w:val="000000" w:themeColor="text1"/>
                <w:lang w:val="uk-UA"/>
              </w:rPr>
              <w:t>СР</w:t>
            </w:r>
          </w:p>
        </w:tc>
        <w:tc>
          <w:tcPr>
            <w:tcW w:w="992" w:type="dxa"/>
          </w:tcPr>
          <w:p w14:paraId="49336F1C" w14:textId="16C37825" w:rsidR="00EB15C9" w:rsidRPr="007920DB" w:rsidRDefault="0046557A" w:rsidP="00527F3F">
            <w:pPr>
              <w:jc w:val="center"/>
              <w:rPr>
                <w:color w:val="000000" w:themeColor="text1"/>
                <w:lang w:val="uk-UA"/>
              </w:rPr>
            </w:pPr>
            <w:r w:rsidRPr="007920DB">
              <w:rPr>
                <w:color w:val="000000" w:themeColor="text1"/>
                <w:lang w:val="uk-UA"/>
              </w:rPr>
              <w:t>6</w:t>
            </w:r>
          </w:p>
        </w:tc>
        <w:tc>
          <w:tcPr>
            <w:tcW w:w="6804" w:type="dxa"/>
          </w:tcPr>
          <w:p w14:paraId="7EEE89E4" w14:textId="77777777" w:rsidR="00EB15C9" w:rsidRPr="007920DB" w:rsidRDefault="00EB15C9" w:rsidP="00EB15C9">
            <w:pPr>
              <w:jc w:val="center"/>
              <w:rPr>
                <w:color w:val="000000" w:themeColor="text1"/>
                <w:lang w:val="uk-UA"/>
              </w:rPr>
            </w:pPr>
            <w:r w:rsidRPr="007920DB">
              <w:rPr>
                <w:color w:val="000000" w:themeColor="text1"/>
                <w:u w:val="single"/>
                <w:lang w:val="uk-UA"/>
              </w:rPr>
              <w:t>Тема 1.</w:t>
            </w:r>
            <w:r w:rsidRPr="007920DB">
              <w:rPr>
                <w:bCs/>
                <w:color w:val="000000" w:themeColor="text1"/>
                <w:lang w:val="uk-UA"/>
              </w:rPr>
              <w:t xml:space="preserve"> </w:t>
            </w:r>
            <w:r w:rsidRPr="007920DB">
              <w:rPr>
                <w:color w:val="000000" w:themeColor="text1"/>
                <w:lang w:val="uk-UA"/>
              </w:rPr>
              <w:t>Теоретичні основи соціологічного супроводу економічної діяльності.</w:t>
            </w:r>
          </w:p>
          <w:p w14:paraId="499DE163" w14:textId="77777777" w:rsidR="005A5740" w:rsidRPr="007920DB" w:rsidRDefault="00EB15C9" w:rsidP="006F149F">
            <w:pPr>
              <w:pStyle w:val="af2"/>
              <w:numPr>
                <w:ilvl w:val="0"/>
                <w:numId w:val="38"/>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Сучасні тенденції розвитку економічної соціології.</w:t>
            </w:r>
          </w:p>
          <w:p w14:paraId="4B104EF7" w14:textId="77777777" w:rsidR="00EB15C9" w:rsidRPr="007920DB" w:rsidRDefault="00EB15C9" w:rsidP="006F149F">
            <w:pPr>
              <w:pStyle w:val="af2"/>
              <w:numPr>
                <w:ilvl w:val="0"/>
                <w:numId w:val="38"/>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Соціологічні дослідження економічної діяльності.</w:t>
            </w:r>
          </w:p>
          <w:p w14:paraId="10442AD1" w14:textId="66F3A087" w:rsidR="00C9557C" w:rsidRPr="007920DB" w:rsidRDefault="00C9557C" w:rsidP="006F149F">
            <w:pPr>
              <w:pStyle w:val="af2"/>
              <w:numPr>
                <w:ilvl w:val="0"/>
                <w:numId w:val="38"/>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Прикладна соціологія та маркетингові дослідження.</w:t>
            </w:r>
          </w:p>
          <w:p w14:paraId="553A6BD3" w14:textId="4950FFCE" w:rsidR="00C9557C" w:rsidRPr="007920DB" w:rsidRDefault="00C9557C" w:rsidP="006F149F">
            <w:pPr>
              <w:pStyle w:val="af2"/>
              <w:numPr>
                <w:ilvl w:val="0"/>
                <w:numId w:val="38"/>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Професія соціолога.</w:t>
            </w:r>
          </w:p>
        </w:tc>
        <w:tc>
          <w:tcPr>
            <w:tcW w:w="851" w:type="dxa"/>
          </w:tcPr>
          <w:p w14:paraId="119E7D52" w14:textId="77777777" w:rsidR="00413FA0" w:rsidRPr="007920DB" w:rsidRDefault="00413FA0" w:rsidP="00413FA0">
            <w:pPr>
              <w:ind w:right="-249"/>
              <w:jc w:val="center"/>
              <w:rPr>
                <w:color w:val="000000" w:themeColor="text1"/>
                <w:lang w:val="uk-UA"/>
              </w:rPr>
            </w:pPr>
            <w:r w:rsidRPr="007920DB">
              <w:rPr>
                <w:color w:val="000000" w:themeColor="text1"/>
                <w:lang w:val="uk-UA"/>
              </w:rPr>
              <w:t>1-4,</w:t>
            </w:r>
          </w:p>
          <w:p w14:paraId="083A7D92" w14:textId="77777777" w:rsidR="00413FA0" w:rsidRPr="007920DB" w:rsidRDefault="00413FA0" w:rsidP="00413FA0">
            <w:pPr>
              <w:ind w:right="-249"/>
              <w:jc w:val="center"/>
              <w:rPr>
                <w:color w:val="000000" w:themeColor="text1"/>
                <w:lang w:val="uk-UA"/>
              </w:rPr>
            </w:pPr>
            <w:r w:rsidRPr="007920DB">
              <w:rPr>
                <w:color w:val="000000" w:themeColor="text1"/>
                <w:lang w:val="uk-UA"/>
              </w:rPr>
              <w:t xml:space="preserve">6-8, </w:t>
            </w:r>
          </w:p>
          <w:p w14:paraId="3D476009" w14:textId="46F00828" w:rsidR="00EB15C9" w:rsidRPr="007920DB" w:rsidRDefault="00413FA0" w:rsidP="00413FA0">
            <w:pPr>
              <w:ind w:right="-249"/>
              <w:jc w:val="center"/>
              <w:rPr>
                <w:color w:val="000000" w:themeColor="text1"/>
                <w:lang w:val="uk-UA"/>
              </w:rPr>
            </w:pPr>
            <w:r w:rsidRPr="007920DB">
              <w:rPr>
                <w:color w:val="000000" w:themeColor="text1"/>
                <w:lang w:val="uk-UA"/>
              </w:rPr>
              <w:t>13</w:t>
            </w:r>
          </w:p>
        </w:tc>
      </w:tr>
      <w:tr w:rsidR="007920DB" w:rsidRPr="007920DB" w14:paraId="00F7CDCE" w14:textId="77777777" w:rsidTr="00E45F6C">
        <w:tc>
          <w:tcPr>
            <w:tcW w:w="567" w:type="dxa"/>
          </w:tcPr>
          <w:p w14:paraId="056B9657" w14:textId="6066D0F2" w:rsidR="003F452B" w:rsidRPr="007920DB" w:rsidRDefault="001246F1" w:rsidP="00527F3F">
            <w:pPr>
              <w:jc w:val="center"/>
              <w:rPr>
                <w:color w:val="000000" w:themeColor="text1"/>
                <w:lang w:val="uk-UA"/>
              </w:rPr>
            </w:pPr>
            <w:r w:rsidRPr="007920DB">
              <w:rPr>
                <w:color w:val="000000" w:themeColor="text1"/>
                <w:lang w:val="uk-UA"/>
              </w:rPr>
              <w:t>4</w:t>
            </w:r>
          </w:p>
        </w:tc>
        <w:tc>
          <w:tcPr>
            <w:tcW w:w="709" w:type="dxa"/>
          </w:tcPr>
          <w:p w14:paraId="0B734773" w14:textId="06A34706" w:rsidR="003F452B" w:rsidRPr="007920DB" w:rsidRDefault="0024054C" w:rsidP="00527F3F">
            <w:pPr>
              <w:jc w:val="center"/>
              <w:rPr>
                <w:color w:val="000000" w:themeColor="text1"/>
                <w:lang w:val="uk-UA"/>
              </w:rPr>
            </w:pPr>
            <w:r w:rsidRPr="007920DB">
              <w:rPr>
                <w:color w:val="000000" w:themeColor="text1"/>
                <w:lang w:val="uk-UA"/>
              </w:rPr>
              <w:t>Л</w:t>
            </w:r>
          </w:p>
        </w:tc>
        <w:tc>
          <w:tcPr>
            <w:tcW w:w="992" w:type="dxa"/>
          </w:tcPr>
          <w:p w14:paraId="6088B0F6" w14:textId="7A91D6E3" w:rsidR="003F452B"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2FCEFF81" w14:textId="4BD1D3D3" w:rsidR="003F452B" w:rsidRPr="007920DB" w:rsidRDefault="002B7B68" w:rsidP="003F452B">
            <w:pPr>
              <w:spacing w:line="0" w:lineRule="atLeast"/>
              <w:jc w:val="center"/>
              <w:rPr>
                <w:color w:val="000000" w:themeColor="text1"/>
                <w:lang w:val="uk-UA"/>
              </w:rPr>
            </w:pPr>
            <w:r w:rsidRPr="007920DB">
              <w:rPr>
                <w:color w:val="000000" w:themeColor="text1"/>
                <w:u w:val="single"/>
                <w:lang w:val="uk-UA"/>
              </w:rPr>
              <w:t>Тема 2</w:t>
            </w:r>
            <w:r w:rsidR="003F452B" w:rsidRPr="007920DB">
              <w:rPr>
                <w:color w:val="000000" w:themeColor="text1"/>
                <w:u w:val="single"/>
                <w:lang w:val="uk-UA"/>
              </w:rPr>
              <w:t xml:space="preserve">. </w:t>
            </w:r>
            <w:r w:rsidR="00FE5D46" w:rsidRPr="007920DB">
              <w:rPr>
                <w:color w:val="000000" w:themeColor="text1"/>
                <w:lang w:val="uk-UA" w:eastAsia="ru-RU"/>
              </w:rPr>
              <w:t xml:space="preserve">Соціологічний супровід </w:t>
            </w:r>
            <w:r w:rsidR="003F452B" w:rsidRPr="007920DB">
              <w:rPr>
                <w:color w:val="000000" w:themeColor="text1"/>
                <w:lang w:val="uk-UA" w:eastAsia="ru-RU"/>
              </w:rPr>
              <w:t>економічної діяльності:</w:t>
            </w:r>
          </w:p>
          <w:p w14:paraId="6D77DCF7" w14:textId="77777777" w:rsidR="003F452B" w:rsidRPr="007920DB" w:rsidRDefault="003F452B" w:rsidP="003F452B">
            <w:pPr>
              <w:tabs>
                <w:tab w:val="left" w:pos="4157"/>
              </w:tabs>
              <w:jc w:val="center"/>
              <w:rPr>
                <w:color w:val="000000" w:themeColor="text1"/>
                <w:lang w:val="uk-UA" w:eastAsia="ru-RU"/>
              </w:rPr>
            </w:pPr>
            <w:r w:rsidRPr="007920DB">
              <w:rPr>
                <w:color w:val="000000" w:themeColor="text1"/>
                <w:lang w:val="uk-UA" w:eastAsia="ru-RU"/>
              </w:rPr>
              <w:t>сутність, роль та основні форми.</w:t>
            </w:r>
          </w:p>
          <w:p w14:paraId="7B898A43" w14:textId="77777777" w:rsidR="003F452B" w:rsidRPr="007920DB" w:rsidRDefault="003F452B" w:rsidP="009E4D1F">
            <w:pPr>
              <w:pStyle w:val="af2"/>
              <w:numPr>
                <w:ilvl w:val="0"/>
                <w:numId w:val="37"/>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Місце соціологічних досліджень в системі спеціальних досліджень економічної діяльності. </w:t>
            </w:r>
          </w:p>
          <w:p w14:paraId="5A29ECDD" w14:textId="77777777" w:rsidR="003F452B" w:rsidRPr="007920DB" w:rsidRDefault="003F452B" w:rsidP="009E4D1F">
            <w:pPr>
              <w:pStyle w:val="af2"/>
              <w:numPr>
                <w:ilvl w:val="0"/>
                <w:numId w:val="37"/>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Контроль якості соціологічної інформації як фактор забезпечення ефективності економічної діяльності. </w:t>
            </w:r>
          </w:p>
          <w:p w14:paraId="23B77363" w14:textId="77777777" w:rsidR="003F452B" w:rsidRPr="007920DB" w:rsidRDefault="003F452B" w:rsidP="009E4D1F">
            <w:pPr>
              <w:pStyle w:val="af2"/>
              <w:numPr>
                <w:ilvl w:val="0"/>
                <w:numId w:val="37"/>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Планування та програмування соціологічного дослідження. </w:t>
            </w:r>
          </w:p>
          <w:p w14:paraId="574CF835" w14:textId="77777777" w:rsidR="003F452B" w:rsidRPr="007920DB" w:rsidRDefault="003F452B" w:rsidP="009E4D1F">
            <w:pPr>
              <w:pStyle w:val="af2"/>
              <w:numPr>
                <w:ilvl w:val="0"/>
                <w:numId w:val="37"/>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Методи збору первинної соціологічної інформації. </w:t>
            </w:r>
          </w:p>
          <w:p w14:paraId="6E88FE6A" w14:textId="77777777" w:rsidR="003F452B" w:rsidRPr="007920DB" w:rsidRDefault="003F452B" w:rsidP="009E4D1F">
            <w:pPr>
              <w:pStyle w:val="af2"/>
              <w:numPr>
                <w:ilvl w:val="0"/>
                <w:numId w:val="37"/>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Статистичні методи оброблення та аналізу соціологічних даних. Інтерпретація результатів дослідження. </w:t>
            </w:r>
          </w:p>
          <w:p w14:paraId="76F9B152" w14:textId="1DA65207" w:rsidR="003F452B" w:rsidRPr="007920DB" w:rsidRDefault="003F452B" w:rsidP="009E4D1F">
            <w:pPr>
              <w:pStyle w:val="af2"/>
              <w:numPr>
                <w:ilvl w:val="0"/>
                <w:numId w:val="37"/>
              </w:numPr>
              <w:shd w:val="clear" w:color="auto" w:fill="FFFFFF"/>
              <w:rPr>
                <w:color w:val="000000" w:themeColor="text1"/>
                <w:u w:val="single"/>
                <w:lang w:val="uk-UA"/>
              </w:rPr>
            </w:pPr>
            <w:r w:rsidRPr="007920DB">
              <w:rPr>
                <w:rFonts w:ascii="Times New Roman" w:hAnsi="Times New Roman"/>
                <w:color w:val="000000" w:themeColor="text1"/>
                <w:lang w:val="uk-UA"/>
              </w:rPr>
              <w:t>Підготовка звіту за результатами соціологічного дослідження, формулювання висновків та підготовка рекомендацій.</w:t>
            </w:r>
          </w:p>
        </w:tc>
        <w:tc>
          <w:tcPr>
            <w:tcW w:w="851" w:type="dxa"/>
          </w:tcPr>
          <w:p w14:paraId="7CAB32EC" w14:textId="77777777" w:rsidR="00756994" w:rsidRPr="007920DB" w:rsidRDefault="00756994" w:rsidP="00756994">
            <w:pPr>
              <w:ind w:right="-249"/>
              <w:jc w:val="center"/>
              <w:rPr>
                <w:color w:val="000000" w:themeColor="text1"/>
                <w:lang w:val="uk-UA"/>
              </w:rPr>
            </w:pPr>
            <w:r w:rsidRPr="007920DB">
              <w:rPr>
                <w:color w:val="000000" w:themeColor="text1"/>
                <w:lang w:val="uk-UA"/>
              </w:rPr>
              <w:t>1-4,</w:t>
            </w:r>
          </w:p>
          <w:p w14:paraId="4ECD7B6C" w14:textId="0820B158" w:rsidR="00756994" w:rsidRPr="007920DB" w:rsidRDefault="00756994" w:rsidP="00756994">
            <w:pPr>
              <w:ind w:right="-249"/>
              <w:jc w:val="center"/>
              <w:rPr>
                <w:color w:val="000000" w:themeColor="text1"/>
                <w:lang w:val="uk-UA"/>
              </w:rPr>
            </w:pPr>
            <w:r w:rsidRPr="007920DB">
              <w:rPr>
                <w:color w:val="000000" w:themeColor="text1"/>
                <w:lang w:val="uk-UA"/>
              </w:rPr>
              <w:t xml:space="preserve">6,8, </w:t>
            </w:r>
          </w:p>
          <w:p w14:paraId="64147C77" w14:textId="4AE55B03" w:rsidR="003F452B" w:rsidRPr="007920DB" w:rsidRDefault="00756994" w:rsidP="00756994">
            <w:pPr>
              <w:ind w:right="-249"/>
              <w:jc w:val="center"/>
              <w:rPr>
                <w:color w:val="000000" w:themeColor="text1"/>
                <w:lang w:val="uk-UA"/>
              </w:rPr>
            </w:pPr>
            <w:r w:rsidRPr="007920DB">
              <w:rPr>
                <w:color w:val="000000" w:themeColor="text1"/>
                <w:lang w:val="uk-UA"/>
              </w:rPr>
              <w:t>11</w:t>
            </w:r>
          </w:p>
        </w:tc>
      </w:tr>
      <w:tr w:rsidR="007920DB" w:rsidRPr="007920DB" w14:paraId="08E35357" w14:textId="77777777" w:rsidTr="00E45F6C">
        <w:trPr>
          <w:trHeight w:val="3624"/>
        </w:trPr>
        <w:tc>
          <w:tcPr>
            <w:tcW w:w="567" w:type="dxa"/>
          </w:tcPr>
          <w:p w14:paraId="3F3C82A4" w14:textId="636AC175" w:rsidR="003F452B" w:rsidRPr="007920DB" w:rsidRDefault="001246F1" w:rsidP="00527F3F">
            <w:pPr>
              <w:jc w:val="center"/>
              <w:rPr>
                <w:color w:val="000000" w:themeColor="text1"/>
                <w:lang w:val="uk-UA"/>
              </w:rPr>
            </w:pPr>
            <w:r w:rsidRPr="007920DB">
              <w:rPr>
                <w:color w:val="000000" w:themeColor="text1"/>
                <w:lang w:val="uk-UA"/>
              </w:rPr>
              <w:lastRenderedPageBreak/>
              <w:t>5</w:t>
            </w:r>
          </w:p>
        </w:tc>
        <w:tc>
          <w:tcPr>
            <w:tcW w:w="709" w:type="dxa"/>
          </w:tcPr>
          <w:p w14:paraId="0F6CAA1E" w14:textId="164FE7F1" w:rsidR="003F452B" w:rsidRPr="007920DB" w:rsidRDefault="0024054C" w:rsidP="00527F3F">
            <w:pPr>
              <w:jc w:val="center"/>
              <w:rPr>
                <w:color w:val="000000" w:themeColor="text1"/>
                <w:lang w:val="uk-UA"/>
              </w:rPr>
            </w:pPr>
            <w:r w:rsidRPr="007920DB">
              <w:rPr>
                <w:color w:val="000000" w:themeColor="text1"/>
                <w:lang w:val="uk-UA"/>
              </w:rPr>
              <w:t>ПЗ</w:t>
            </w:r>
          </w:p>
        </w:tc>
        <w:tc>
          <w:tcPr>
            <w:tcW w:w="992" w:type="dxa"/>
          </w:tcPr>
          <w:p w14:paraId="56C700E3" w14:textId="6FF2C664" w:rsidR="003F452B"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7D47736A" w14:textId="6F7DAEE3" w:rsidR="00FE5D46" w:rsidRPr="007920DB" w:rsidRDefault="002B7B68" w:rsidP="001A18E0">
            <w:pPr>
              <w:suppressAutoHyphens/>
              <w:autoSpaceDE w:val="0"/>
              <w:autoSpaceDN w:val="0"/>
              <w:adjustRightInd w:val="0"/>
              <w:ind w:firstLine="560"/>
              <w:jc w:val="both"/>
              <w:rPr>
                <w:color w:val="000000" w:themeColor="text1"/>
                <w:lang w:val="uk-UA" w:eastAsia="ru-RU"/>
              </w:rPr>
            </w:pPr>
            <w:r w:rsidRPr="007920DB">
              <w:rPr>
                <w:color w:val="000000" w:themeColor="text1"/>
                <w:u w:val="single"/>
                <w:lang w:val="uk-UA" w:eastAsia="ru-RU"/>
              </w:rPr>
              <w:t>Тема 2</w:t>
            </w:r>
            <w:r w:rsidR="00FE5D46" w:rsidRPr="007920DB">
              <w:rPr>
                <w:color w:val="000000" w:themeColor="text1"/>
                <w:u w:val="single"/>
                <w:lang w:val="uk-UA" w:eastAsia="ru-RU"/>
              </w:rPr>
              <w:t>.</w:t>
            </w:r>
            <w:r w:rsidR="00FE5D46" w:rsidRPr="007920DB">
              <w:rPr>
                <w:color w:val="000000" w:themeColor="text1"/>
                <w:lang w:val="uk-UA" w:eastAsia="ru-RU"/>
              </w:rPr>
              <w:t xml:space="preserve"> Соціологічний супровід економічної діяльності:</w:t>
            </w:r>
          </w:p>
          <w:p w14:paraId="3923B34D" w14:textId="77777777" w:rsidR="00FE5D46" w:rsidRPr="007920DB" w:rsidRDefault="00FE5D46" w:rsidP="001A18E0">
            <w:pPr>
              <w:suppressAutoHyphens/>
              <w:autoSpaceDE w:val="0"/>
              <w:autoSpaceDN w:val="0"/>
              <w:adjustRightInd w:val="0"/>
              <w:ind w:firstLine="560"/>
              <w:jc w:val="both"/>
              <w:rPr>
                <w:color w:val="000000" w:themeColor="text1"/>
                <w:lang w:val="uk-UA" w:eastAsia="ru-RU"/>
              </w:rPr>
            </w:pPr>
            <w:r w:rsidRPr="007920DB">
              <w:rPr>
                <w:color w:val="000000" w:themeColor="text1"/>
                <w:lang w:val="uk-UA" w:eastAsia="ru-RU"/>
              </w:rPr>
              <w:t>сутність, роль та основні форми.</w:t>
            </w:r>
          </w:p>
          <w:p w14:paraId="36E67539" w14:textId="7A67DAF2" w:rsidR="0024054C" w:rsidRPr="007920DB" w:rsidRDefault="0024054C" w:rsidP="00712CC1">
            <w:pPr>
              <w:pStyle w:val="af2"/>
              <w:numPr>
                <w:ilvl w:val="0"/>
                <w:numId w:val="36"/>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Методи збору первинної соціологічної інформації. </w:t>
            </w:r>
          </w:p>
          <w:p w14:paraId="480F61CE" w14:textId="77777777" w:rsidR="0024054C" w:rsidRPr="007920DB" w:rsidRDefault="0024054C" w:rsidP="00712CC1">
            <w:pPr>
              <w:pStyle w:val="af2"/>
              <w:numPr>
                <w:ilvl w:val="0"/>
                <w:numId w:val="36"/>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Статистичні методи оброблення та аналізу соціологічних даних.</w:t>
            </w:r>
          </w:p>
          <w:p w14:paraId="09CC0927" w14:textId="77777777" w:rsidR="001A18E0" w:rsidRPr="007920DB" w:rsidRDefault="003521C4" w:rsidP="001A18E0">
            <w:pPr>
              <w:suppressAutoHyphens/>
              <w:autoSpaceDE w:val="0"/>
              <w:autoSpaceDN w:val="0"/>
              <w:adjustRightInd w:val="0"/>
              <w:ind w:firstLine="560"/>
              <w:jc w:val="both"/>
              <w:rPr>
                <w:color w:val="000000" w:themeColor="text1"/>
                <w:lang w:val="uk-UA" w:eastAsia="ru-RU"/>
              </w:rPr>
            </w:pPr>
            <w:bookmarkStart w:id="0" w:name="_Toc41484072"/>
            <w:r w:rsidRPr="007920DB">
              <w:rPr>
                <w:color w:val="000000" w:themeColor="text1"/>
                <w:lang w:val="uk-UA" w:eastAsia="ru-RU"/>
              </w:rPr>
              <w:t>Завдання для самостійного виконання</w:t>
            </w:r>
            <w:bookmarkEnd w:id="0"/>
            <w:r w:rsidRPr="007920DB">
              <w:rPr>
                <w:color w:val="000000" w:themeColor="text1"/>
                <w:lang w:val="uk-UA" w:eastAsia="ru-RU"/>
              </w:rPr>
              <w:t xml:space="preserve"> (на вибір)</w:t>
            </w:r>
            <w:r w:rsidR="001A18E0" w:rsidRPr="007920DB">
              <w:rPr>
                <w:color w:val="000000" w:themeColor="text1"/>
                <w:lang w:val="uk-UA" w:eastAsia="ru-RU"/>
              </w:rPr>
              <w:t>.</w:t>
            </w:r>
          </w:p>
          <w:p w14:paraId="43B5DE62" w14:textId="77777777" w:rsidR="001A18E0" w:rsidRPr="007920DB" w:rsidRDefault="003521C4" w:rsidP="003939D3">
            <w:pPr>
              <w:pStyle w:val="af2"/>
              <w:numPr>
                <w:ilvl w:val="0"/>
                <w:numId w:val="35"/>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Підготувати змістовий аналіз прикладів (в історії і сучасній практиці) соціологічних досліджень </w:t>
            </w:r>
            <w:r w:rsidR="001A18E0" w:rsidRPr="007920DB">
              <w:rPr>
                <w:rFonts w:ascii="Times New Roman" w:hAnsi="Times New Roman"/>
                <w:color w:val="000000" w:themeColor="text1"/>
                <w:lang w:val="uk-UA"/>
              </w:rPr>
              <w:t>в економічної діяльності</w:t>
            </w:r>
            <w:r w:rsidRPr="007920DB">
              <w:rPr>
                <w:rFonts w:ascii="Times New Roman" w:hAnsi="Times New Roman"/>
                <w:color w:val="000000" w:themeColor="text1"/>
                <w:lang w:val="uk-UA"/>
              </w:rPr>
              <w:t>. Проаналізувати їх з точки зору основних підходів до класифікації соціологічних досліджень.</w:t>
            </w:r>
          </w:p>
          <w:p w14:paraId="2B79E2F3" w14:textId="6ACEC8FE" w:rsidR="003F452B" w:rsidRPr="007920DB" w:rsidRDefault="003521C4" w:rsidP="00E14B89">
            <w:pPr>
              <w:pStyle w:val="af2"/>
              <w:numPr>
                <w:ilvl w:val="0"/>
                <w:numId w:val="35"/>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Проаналізувати сучасні приклади досліджень в </w:t>
            </w:r>
            <w:r w:rsidR="001A18E0" w:rsidRPr="007920DB">
              <w:rPr>
                <w:rFonts w:ascii="Times New Roman" w:hAnsi="Times New Roman"/>
                <w:color w:val="000000" w:themeColor="text1"/>
                <w:lang w:val="uk-UA"/>
              </w:rPr>
              <w:t xml:space="preserve">економічної діяльності </w:t>
            </w:r>
            <w:r w:rsidRPr="007920DB">
              <w:rPr>
                <w:rFonts w:ascii="Times New Roman" w:hAnsi="Times New Roman"/>
                <w:color w:val="000000" w:themeColor="text1"/>
                <w:lang w:val="uk-UA"/>
              </w:rPr>
              <w:t>з точки зору кількісної і якісної стратегії.</w:t>
            </w:r>
          </w:p>
        </w:tc>
        <w:tc>
          <w:tcPr>
            <w:tcW w:w="851" w:type="dxa"/>
          </w:tcPr>
          <w:p w14:paraId="4F34636F" w14:textId="77777777" w:rsidR="00756994" w:rsidRPr="007920DB" w:rsidRDefault="00756994" w:rsidP="00756994">
            <w:pPr>
              <w:ind w:right="-249"/>
              <w:jc w:val="center"/>
              <w:rPr>
                <w:color w:val="000000" w:themeColor="text1"/>
                <w:lang w:val="uk-UA"/>
              </w:rPr>
            </w:pPr>
            <w:r w:rsidRPr="007920DB">
              <w:rPr>
                <w:color w:val="000000" w:themeColor="text1"/>
                <w:lang w:val="uk-UA"/>
              </w:rPr>
              <w:t>1-4,</w:t>
            </w:r>
          </w:p>
          <w:p w14:paraId="27D76F1E" w14:textId="77777777" w:rsidR="00756994" w:rsidRPr="007920DB" w:rsidRDefault="00756994" w:rsidP="00756994">
            <w:pPr>
              <w:ind w:right="-249"/>
              <w:jc w:val="center"/>
              <w:rPr>
                <w:color w:val="000000" w:themeColor="text1"/>
                <w:lang w:val="uk-UA"/>
              </w:rPr>
            </w:pPr>
            <w:r w:rsidRPr="007920DB">
              <w:rPr>
                <w:color w:val="000000" w:themeColor="text1"/>
                <w:lang w:val="uk-UA"/>
              </w:rPr>
              <w:t xml:space="preserve">6,8, </w:t>
            </w:r>
          </w:p>
          <w:p w14:paraId="7E045FFC" w14:textId="0ECEAAEB" w:rsidR="003F452B" w:rsidRPr="007920DB" w:rsidRDefault="00756994" w:rsidP="00756994">
            <w:pPr>
              <w:ind w:right="-249"/>
              <w:jc w:val="center"/>
              <w:rPr>
                <w:color w:val="000000" w:themeColor="text1"/>
                <w:lang w:val="uk-UA"/>
              </w:rPr>
            </w:pPr>
            <w:r w:rsidRPr="007920DB">
              <w:rPr>
                <w:color w:val="000000" w:themeColor="text1"/>
                <w:lang w:val="uk-UA"/>
              </w:rPr>
              <w:t>11</w:t>
            </w:r>
          </w:p>
        </w:tc>
      </w:tr>
      <w:tr w:rsidR="007920DB" w:rsidRPr="007920DB" w14:paraId="513A3321" w14:textId="77777777" w:rsidTr="00E45F6C">
        <w:tc>
          <w:tcPr>
            <w:tcW w:w="567" w:type="dxa"/>
          </w:tcPr>
          <w:p w14:paraId="06BAA606" w14:textId="118C94C7" w:rsidR="003F452B" w:rsidRPr="007920DB" w:rsidRDefault="001246F1" w:rsidP="00527F3F">
            <w:pPr>
              <w:jc w:val="center"/>
              <w:rPr>
                <w:color w:val="000000" w:themeColor="text1"/>
                <w:lang w:val="uk-UA"/>
              </w:rPr>
            </w:pPr>
            <w:r w:rsidRPr="007920DB">
              <w:rPr>
                <w:color w:val="000000" w:themeColor="text1"/>
                <w:lang w:val="uk-UA"/>
              </w:rPr>
              <w:t>6</w:t>
            </w:r>
          </w:p>
        </w:tc>
        <w:tc>
          <w:tcPr>
            <w:tcW w:w="709" w:type="dxa"/>
          </w:tcPr>
          <w:p w14:paraId="417FDCB7" w14:textId="373346D8" w:rsidR="003F452B" w:rsidRPr="007920DB" w:rsidRDefault="0024054C" w:rsidP="00527F3F">
            <w:pPr>
              <w:jc w:val="center"/>
              <w:rPr>
                <w:color w:val="000000" w:themeColor="text1"/>
                <w:lang w:val="uk-UA"/>
              </w:rPr>
            </w:pPr>
            <w:r w:rsidRPr="007920DB">
              <w:rPr>
                <w:color w:val="000000" w:themeColor="text1"/>
                <w:lang w:val="uk-UA"/>
              </w:rPr>
              <w:t>СР</w:t>
            </w:r>
          </w:p>
        </w:tc>
        <w:tc>
          <w:tcPr>
            <w:tcW w:w="992" w:type="dxa"/>
          </w:tcPr>
          <w:p w14:paraId="61433C95" w14:textId="27A0E77F" w:rsidR="003F452B" w:rsidRPr="007920DB" w:rsidRDefault="0046557A" w:rsidP="00527F3F">
            <w:pPr>
              <w:jc w:val="center"/>
              <w:rPr>
                <w:color w:val="000000" w:themeColor="text1"/>
                <w:lang w:val="uk-UA"/>
              </w:rPr>
            </w:pPr>
            <w:r w:rsidRPr="007920DB">
              <w:rPr>
                <w:color w:val="000000" w:themeColor="text1"/>
                <w:lang w:val="uk-UA"/>
              </w:rPr>
              <w:t>6</w:t>
            </w:r>
          </w:p>
        </w:tc>
        <w:tc>
          <w:tcPr>
            <w:tcW w:w="6804" w:type="dxa"/>
          </w:tcPr>
          <w:p w14:paraId="0F2779A7" w14:textId="16E312BE" w:rsidR="00FE5D46" w:rsidRPr="007920DB" w:rsidRDefault="002B7B68" w:rsidP="00FE5D46">
            <w:pPr>
              <w:spacing w:line="0" w:lineRule="atLeast"/>
              <w:jc w:val="center"/>
              <w:rPr>
                <w:color w:val="000000" w:themeColor="text1"/>
                <w:lang w:val="uk-UA"/>
              </w:rPr>
            </w:pPr>
            <w:r w:rsidRPr="007920DB">
              <w:rPr>
                <w:color w:val="000000" w:themeColor="text1"/>
                <w:u w:val="single"/>
                <w:lang w:val="uk-UA"/>
              </w:rPr>
              <w:t>Тема 2</w:t>
            </w:r>
            <w:r w:rsidR="00FE5D46" w:rsidRPr="007920DB">
              <w:rPr>
                <w:color w:val="000000" w:themeColor="text1"/>
                <w:u w:val="single"/>
                <w:lang w:val="uk-UA"/>
              </w:rPr>
              <w:t xml:space="preserve">. </w:t>
            </w:r>
            <w:r w:rsidR="00FE5D46" w:rsidRPr="007920DB">
              <w:rPr>
                <w:color w:val="000000" w:themeColor="text1"/>
                <w:lang w:val="uk-UA" w:eastAsia="ru-RU"/>
              </w:rPr>
              <w:t>Соціологічний супровід економічної діяльності:</w:t>
            </w:r>
          </w:p>
          <w:p w14:paraId="174CB1D3" w14:textId="60E16531" w:rsidR="0024054C" w:rsidRPr="007920DB" w:rsidRDefault="00FE5D46" w:rsidP="00FE5D46">
            <w:pPr>
              <w:tabs>
                <w:tab w:val="left" w:pos="4157"/>
              </w:tabs>
              <w:jc w:val="center"/>
              <w:rPr>
                <w:color w:val="000000" w:themeColor="text1"/>
                <w:lang w:val="uk-UA" w:eastAsia="ru-RU"/>
              </w:rPr>
            </w:pPr>
            <w:r w:rsidRPr="007920DB">
              <w:rPr>
                <w:color w:val="000000" w:themeColor="text1"/>
                <w:lang w:val="uk-UA" w:eastAsia="ru-RU"/>
              </w:rPr>
              <w:t>сутність, роль та основні форми.</w:t>
            </w:r>
          </w:p>
          <w:p w14:paraId="41545DBF" w14:textId="178D508F" w:rsidR="001A18E0" w:rsidRPr="007920DB" w:rsidRDefault="001A18E0" w:rsidP="009B2BDE">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Специфіка підготовки підсумкових документів соціологічного дослідження;</w:t>
            </w:r>
          </w:p>
          <w:p w14:paraId="5C9D35DC" w14:textId="0B9CEEFE" w:rsidR="001A18E0" w:rsidRPr="007920DB" w:rsidRDefault="001A18E0" w:rsidP="009B2BDE">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Методика написання звіту за результатами соціологічного дослідження;</w:t>
            </w:r>
          </w:p>
          <w:p w14:paraId="16283215" w14:textId="0FC73FF4" w:rsidR="001A18E0" w:rsidRPr="007920DB" w:rsidRDefault="001A18E0" w:rsidP="009B2BDE">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Особливості оформлення табличних, графічних, електронних носіїв звіту;</w:t>
            </w:r>
          </w:p>
          <w:p w14:paraId="1F161E75" w14:textId="4B360DBB" w:rsidR="001A18E0" w:rsidRPr="007920DB" w:rsidRDefault="001A18E0" w:rsidP="009B2BDE">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Основні умови аналізу інформації та надання рекомендацій;</w:t>
            </w:r>
          </w:p>
          <w:p w14:paraId="2E9B2547" w14:textId="34FDF4E2" w:rsidR="001A18E0" w:rsidRPr="007920DB" w:rsidRDefault="001A18E0" w:rsidP="009B2BDE">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Основні принципи написання та оформлення наукових публікацій;</w:t>
            </w:r>
          </w:p>
          <w:p w14:paraId="10F1E62B" w14:textId="0DC80AA4" w:rsidR="001A18E0" w:rsidRPr="007920DB" w:rsidRDefault="001A18E0" w:rsidP="009B2BDE">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Вимоги до написання наукових публікацій ВАК України;</w:t>
            </w:r>
          </w:p>
          <w:p w14:paraId="6B7813BE" w14:textId="4D1E001C" w:rsidR="003F452B" w:rsidRPr="007920DB" w:rsidRDefault="001A18E0" w:rsidP="00E14B89">
            <w:pPr>
              <w:pStyle w:val="af2"/>
              <w:numPr>
                <w:ilvl w:val="0"/>
                <w:numId w:val="3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Основні моделі взаємодії соціолога та ЗМІ;</w:t>
            </w:r>
          </w:p>
        </w:tc>
        <w:tc>
          <w:tcPr>
            <w:tcW w:w="851" w:type="dxa"/>
          </w:tcPr>
          <w:p w14:paraId="20E06079" w14:textId="77777777" w:rsidR="00756994" w:rsidRPr="007920DB" w:rsidRDefault="00756994" w:rsidP="00756994">
            <w:pPr>
              <w:ind w:right="-249"/>
              <w:jc w:val="center"/>
              <w:rPr>
                <w:color w:val="000000" w:themeColor="text1"/>
                <w:lang w:val="uk-UA"/>
              </w:rPr>
            </w:pPr>
            <w:r w:rsidRPr="007920DB">
              <w:rPr>
                <w:color w:val="000000" w:themeColor="text1"/>
                <w:lang w:val="uk-UA"/>
              </w:rPr>
              <w:t>1-4,</w:t>
            </w:r>
          </w:p>
          <w:p w14:paraId="5AE1CC0F" w14:textId="77777777" w:rsidR="00756994" w:rsidRPr="007920DB" w:rsidRDefault="00756994" w:rsidP="00756994">
            <w:pPr>
              <w:ind w:right="-249"/>
              <w:jc w:val="center"/>
              <w:rPr>
                <w:color w:val="000000" w:themeColor="text1"/>
                <w:lang w:val="uk-UA"/>
              </w:rPr>
            </w:pPr>
            <w:r w:rsidRPr="007920DB">
              <w:rPr>
                <w:color w:val="000000" w:themeColor="text1"/>
                <w:lang w:val="uk-UA"/>
              </w:rPr>
              <w:t xml:space="preserve">6,8, </w:t>
            </w:r>
          </w:p>
          <w:p w14:paraId="789A4446" w14:textId="235E4DF1" w:rsidR="003F452B" w:rsidRPr="007920DB" w:rsidRDefault="00756994" w:rsidP="00756994">
            <w:pPr>
              <w:ind w:right="-249"/>
              <w:jc w:val="center"/>
              <w:rPr>
                <w:color w:val="000000" w:themeColor="text1"/>
                <w:lang w:val="uk-UA"/>
              </w:rPr>
            </w:pPr>
            <w:r w:rsidRPr="007920DB">
              <w:rPr>
                <w:color w:val="000000" w:themeColor="text1"/>
                <w:lang w:val="uk-UA"/>
              </w:rPr>
              <w:t>11</w:t>
            </w:r>
          </w:p>
        </w:tc>
      </w:tr>
      <w:tr w:rsidR="007920DB" w:rsidRPr="007920DB" w14:paraId="629F991D" w14:textId="77777777" w:rsidTr="00E45F6C">
        <w:tc>
          <w:tcPr>
            <w:tcW w:w="567" w:type="dxa"/>
          </w:tcPr>
          <w:p w14:paraId="2A04C710" w14:textId="59343FA7" w:rsidR="003F452B" w:rsidRPr="007920DB" w:rsidRDefault="001246F1" w:rsidP="00527F3F">
            <w:pPr>
              <w:jc w:val="center"/>
              <w:rPr>
                <w:color w:val="000000" w:themeColor="text1"/>
                <w:lang w:val="uk-UA"/>
              </w:rPr>
            </w:pPr>
            <w:r w:rsidRPr="007920DB">
              <w:rPr>
                <w:color w:val="000000" w:themeColor="text1"/>
                <w:lang w:val="uk-UA"/>
              </w:rPr>
              <w:t>7</w:t>
            </w:r>
          </w:p>
        </w:tc>
        <w:tc>
          <w:tcPr>
            <w:tcW w:w="709" w:type="dxa"/>
          </w:tcPr>
          <w:p w14:paraId="14558050" w14:textId="67FB593C" w:rsidR="003F452B" w:rsidRPr="007920DB" w:rsidRDefault="0024054C" w:rsidP="00527F3F">
            <w:pPr>
              <w:jc w:val="center"/>
              <w:rPr>
                <w:color w:val="000000" w:themeColor="text1"/>
                <w:lang w:val="uk-UA"/>
              </w:rPr>
            </w:pPr>
            <w:r w:rsidRPr="007920DB">
              <w:rPr>
                <w:color w:val="000000" w:themeColor="text1"/>
                <w:lang w:val="uk-UA"/>
              </w:rPr>
              <w:t>Л</w:t>
            </w:r>
          </w:p>
        </w:tc>
        <w:tc>
          <w:tcPr>
            <w:tcW w:w="992" w:type="dxa"/>
          </w:tcPr>
          <w:p w14:paraId="2F284C30" w14:textId="06E790BB" w:rsidR="003F452B"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07130D9D" w14:textId="20163F57" w:rsidR="0024054C" w:rsidRPr="007920DB" w:rsidRDefault="002B7B68" w:rsidP="0024054C">
            <w:pPr>
              <w:tabs>
                <w:tab w:val="left" w:pos="4157"/>
              </w:tabs>
              <w:rPr>
                <w:color w:val="000000" w:themeColor="text1"/>
                <w:lang w:val="uk-UA"/>
              </w:rPr>
            </w:pPr>
            <w:r w:rsidRPr="007920DB">
              <w:rPr>
                <w:color w:val="000000" w:themeColor="text1"/>
                <w:u w:val="single"/>
                <w:lang w:val="uk-UA"/>
              </w:rPr>
              <w:t xml:space="preserve">Тема </w:t>
            </w:r>
            <w:r w:rsidR="0024054C" w:rsidRPr="007920DB">
              <w:rPr>
                <w:color w:val="000000" w:themeColor="text1"/>
                <w:u w:val="single"/>
                <w:lang w:val="uk-UA"/>
              </w:rPr>
              <w:t>3.</w:t>
            </w:r>
            <w:r w:rsidR="0024054C" w:rsidRPr="007920DB">
              <w:rPr>
                <w:color w:val="000000" w:themeColor="text1"/>
                <w:lang w:val="uk-UA"/>
              </w:rPr>
              <w:t xml:space="preserve"> Напрямки соціально-економічних досліджень.</w:t>
            </w:r>
          </w:p>
          <w:p w14:paraId="408D6DA5" w14:textId="77777777" w:rsidR="0024054C" w:rsidRPr="007920DB" w:rsidRDefault="0024054C" w:rsidP="00445DA5">
            <w:pPr>
              <w:pStyle w:val="af2"/>
              <w:numPr>
                <w:ilvl w:val="0"/>
                <w:numId w:val="34"/>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Дослідження рівня життя населення. </w:t>
            </w:r>
          </w:p>
          <w:p w14:paraId="25E2969C" w14:textId="77777777" w:rsidR="0024054C" w:rsidRPr="007920DB" w:rsidRDefault="0024054C" w:rsidP="00445DA5">
            <w:pPr>
              <w:pStyle w:val="af2"/>
              <w:numPr>
                <w:ilvl w:val="0"/>
                <w:numId w:val="34"/>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Якісні дослідження стилів життя певних соціальних груп.</w:t>
            </w:r>
          </w:p>
          <w:p w14:paraId="5E750AA1" w14:textId="77777777" w:rsidR="0024054C" w:rsidRPr="007920DB" w:rsidRDefault="0024054C" w:rsidP="00445DA5">
            <w:pPr>
              <w:pStyle w:val="af2"/>
              <w:numPr>
                <w:ilvl w:val="0"/>
                <w:numId w:val="34"/>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Соціальна оцінка наслідків економічних реформ. </w:t>
            </w:r>
          </w:p>
          <w:p w14:paraId="4B25B44E" w14:textId="77777777" w:rsidR="000B5200" w:rsidRPr="007920DB" w:rsidRDefault="000B5200" w:rsidP="00445DA5">
            <w:pPr>
              <w:pStyle w:val="af2"/>
              <w:numPr>
                <w:ilvl w:val="0"/>
                <w:numId w:val="34"/>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Дослідження якості соціальних послуг. </w:t>
            </w:r>
          </w:p>
          <w:p w14:paraId="37FFA016" w14:textId="0082EACF" w:rsidR="000B5200" w:rsidRPr="007920DB" w:rsidRDefault="000B5200" w:rsidP="00445DA5">
            <w:pPr>
              <w:pStyle w:val="af2"/>
              <w:numPr>
                <w:ilvl w:val="0"/>
                <w:numId w:val="34"/>
              </w:numPr>
              <w:shd w:val="clear" w:color="auto" w:fill="FFFFFF"/>
              <w:rPr>
                <w:color w:val="000000" w:themeColor="text1"/>
                <w:lang w:val="uk-UA"/>
              </w:rPr>
            </w:pPr>
            <w:r w:rsidRPr="007920DB">
              <w:rPr>
                <w:rFonts w:ascii="Times New Roman" w:hAnsi="Times New Roman"/>
                <w:color w:val="000000" w:themeColor="text1"/>
                <w:lang w:val="uk-UA"/>
              </w:rPr>
              <w:t>Дослідження суб'єктів економічної (підприємницької) діяльності.</w:t>
            </w:r>
          </w:p>
        </w:tc>
        <w:tc>
          <w:tcPr>
            <w:tcW w:w="851" w:type="dxa"/>
          </w:tcPr>
          <w:p w14:paraId="73E0DF01" w14:textId="77777777" w:rsidR="00756994" w:rsidRPr="007920DB" w:rsidRDefault="00756994" w:rsidP="00756994">
            <w:pPr>
              <w:ind w:right="-249"/>
              <w:jc w:val="center"/>
              <w:rPr>
                <w:color w:val="000000" w:themeColor="text1"/>
                <w:lang w:val="uk-UA"/>
              </w:rPr>
            </w:pPr>
            <w:r w:rsidRPr="007920DB">
              <w:rPr>
                <w:color w:val="000000" w:themeColor="text1"/>
                <w:lang w:val="uk-UA"/>
              </w:rPr>
              <w:t>1-4,</w:t>
            </w:r>
          </w:p>
          <w:p w14:paraId="14D81C02" w14:textId="56834CEA" w:rsidR="00756994" w:rsidRPr="007920DB" w:rsidRDefault="00756994" w:rsidP="00756994">
            <w:pPr>
              <w:ind w:right="-249"/>
              <w:jc w:val="center"/>
              <w:rPr>
                <w:color w:val="000000" w:themeColor="text1"/>
                <w:lang w:val="uk-UA"/>
              </w:rPr>
            </w:pPr>
            <w:r w:rsidRPr="007920DB">
              <w:rPr>
                <w:color w:val="000000" w:themeColor="text1"/>
                <w:lang w:val="uk-UA"/>
              </w:rPr>
              <w:t xml:space="preserve">9, </w:t>
            </w:r>
          </w:p>
          <w:p w14:paraId="64AD2CE1" w14:textId="41B728E8" w:rsidR="003F452B" w:rsidRPr="007920DB" w:rsidRDefault="00756994" w:rsidP="00756994">
            <w:pPr>
              <w:ind w:right="-249"/>
              <w:jc w:val="center"/>
              <w:rPr>
                <w:color w:val="000000" w:themeColor="text1"/>
                <w:lang w:val="uk-UA"/>
              </w:rPr>
            </w:pPr>
            <w:r w:rsidRPr="007920DB">
              <w:rPr>
                <w:color w:val="000000" w:themeColor="text1"/>
                <w:lang w:val="uk-UA"/>
              </w:rPr>
              <w:t>11</w:t>
            </w:r>
          </w:p>
        </w:tc>
      </w:tr>
      <w:tr w:rsidR="007920DB" w:rsidRPr="007920DB" w14:paraId="6798A3AB" w14:textId="77777777" w:rsidTr="00E45F6C">
        <w:tc>
          <w:tcPr>
            <w:tcW w:w="567" w:type="dxa"/>
          </w:tcPr>
          <w:p w14:paraId="4C1ABB3F" w14:textId="447ACDB3" w:rsidR="0024054C" w:rsidRPr="007920DB" w:rsidRDefault="001246F1" w:rsidP="00527F3F">
            <w:pPr>
              <w:jc w:val="center"/>
              <w:rPr>
                <w:color w:val="000000" w:themeColor="text1"/>
                <w:lang w:val="uk-UA"/>
              </w:rPr>
            </w:pPr>
            <w:r w:rsidRPr="007920DB">
              <w:rPr>
                <w:color w:val="000000" w:themeColor="text1"/>
                <w:lang w:val="uk-UA"/>
              </w:rPr>
              <w:t>8</w:t>
            </w:r>
          </w:p>
        </w:tc>
        <w:tc>
          <w:tcPr>
            <w:tcW w:w="709" w:type="dxa"/>
          </w:tcPr>
          <w:p w14:paraId="388E4378" w14:textId="5473E193" w:rsidR="0024054C" w:rsidRPr="007920DB" w:rsidRDefault="0024054C" w:rsidP="00527F3F">
            <w:pPr>
              <w:jc w:val="center"/>
              <w:rPr>
                <w:color w:val="000000" w:themeColor="text1"/>
                <w:lang w:val="uk-UA"/>
              </w:rPr>
            </w:pPr>
            <w:r w:rsidRPr="007920DB">
              <w:rPr>
                <w:color w:val="000000" w:themeColor="text1"/>
                <w:lang w:val="uk-UA"/>
              </w:rPr>
              <w:t>ПЗ</w:t>
            </w:r>
          </w:p>
        </w:tc>
        <w:tc>
          <w:tcPr>
            <w:tcW w:w="992" w:type="dxa"/>
          </w:tcPr>
          <w:p w14:paraId="44BF156E" w14:textId="75AAAA28" w:rsidR="0024054C"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52CD4954" w14:textId="642FFA46" w:rsidR="0024054C" w:rsidRPr="007920DB" w:rsidRDefault="002B7B68" w:rsidP="0024054C">
            <w:pPr>
              <w:tabs>
                <w:tab w:val="left" w:pos="4157"/>
              </w:tabs>
              <w:rPr>
                <w:color w:val="000000" w:themeColor="text1"/>
                <w:lang w:val="uk-UA"/>
              </w:rPr>
            </w:pPr>
            <w:r w:rsidRPr="007920DB">
              <w:rPr>
                <w:color w:val="000000" w:themeColor="text1"/>
                <w:u w:val="single"/>
                <w:lang w:val="uk-UA"/>
              </w:rPr>
              <w:t xml:space="preserve">Тема </w:t>
            </w:r>
            <w:r w:rsidR="0024054C" w:rsidRPr="007920DB">
              <w:rPr>
                <w:color w:val="000000" w:themeColor="text1"/>
                <w:u w:val="single"/>
                <w:lang w:val="uk-UA"/>
              </w:rPr>
              <w:t>3.</w:t>
            </w:r>
            <w:r w:rsidR="0024054C" w:rsidRPr="007920DB">
              <w:rPr>
                <w:color w:val="000000" w:themeColor="text1"/>
                <w:lang w:val="uk-UA"/>
              </w:rPr>
              <w:t xml:space="preserve"> Напрямки соціально-економічних досліджень.</w:t>
            </w:r>
          </w:p>
          <w:p w14:paraId="419B8649" w14:textId="54694FE5" w:rsidR="0024054C" w:rsidRPr="007920DB" w:rsidRDefault="0024054C" w:rsidP="008825F7">
            <w:pPr>
              <w:pStyle w:val="af2"/>
              <w:numPr>
                <w:ilvl w:val="0"/>
                <w:numId w:val="31"/>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Соціальна оцінка наслідків економічних реформ. </w:t>
            </w:r>
          </w:p>
          <w:p w14:paraId="067B6E52" w14:textId="77777777" w:rsidR="0024054C" w:rsidRPr="007920DB" w:rsidRDefault="0024054C" w:rsidP="008825F7">
            <w:pPr>
              <w:pStyle w:val="af2"/>
              <w:numPr>
                <w:ilvl w:val="0"/>
                <w:numId w:val="31"/>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Дослідження якості соціальних послуг. </w:t>
            </w:r>
          </w:p>
          <w:p w14:paraId="71A5F7B2" w14:textId="672AD81C" w:rsidR="0024054C" w:rsidRPr="007920DB" w:rsidRDefault="0024054C" w:rsidP="008825F7">
            <w:pPr>
              <w:pStyle w:val="af2"/>
              <w:numPr>
                <w:ilvl w:val="0"/>
                <w:numId w:val="31"/>
              </w:numPr>
              <w:shd w:val="clear" w:color="auto" w:fill="FFFFFF"/>
              <w:rPr>
                <w:color w:val="000000" w:themeColor="text1"/>
                <w:u w:val="single"/>
                <w:lang w:val="uk-UA"/>
              </w:rPr>
            </w:pPr>
            <w:r w:rsidRPr="007920DB">
              <w:rPr>
                <w:rFonts w:ascii="Times New Roman" w:hAnsi="Times New Roman"/>
                <w:color w:val="000000" w:themeColor="text1"/>
                <w:lang w:val="uk-UA"/>
              </w:rPr>
              <w:t>Дослідження суб'єктів економічної (підприємницької) діяльності.</w:t>
            </w:r>
            <w:r w:rsidRPr="007920DB">
              <w:rPr>
                <w:color w:val="000000" w:themeColor="text1"/>
                <w:lang w:val="uk-UA"/>
              </w:rPr>
              <w:t xml:space="preserve"> </w:t>
            </w:r>
          </w:p>
        </w:tc>
        <w:tc>
          <w:tcPr>
            <w:tcW w:w="851" w:type="dxa"/>
          </w:tcPr>
          <w:p w14:paraId="5DC67BE5" w14:textId="77777777" w:rsidR="00756994" w:rsidRPr="007920DB" w:rsidRDefault="00756994" w:rsidP="00756994">
            <w:pPr>
              <w:ind w:right="-249"/>
              <w:jc w:val="center"/>
              <w:rPr>
                <w:color w:val="000000" w:themeColor="text1"/>
                <w:lang w:val="uk-UA"/>
              </w:rPr>
            </w:pPr>
            <w:r w:rsidRPr="007920DB">
              <w:rPr>
                <w:color w:val="000000" w:themeColor="text1"/>
                <w:lang w:val="uk-UA"/>
              </w:rPr>
              <w:t>1-4,</w:t>
            </w:r>
          </w:p>
          <w:p w14:paraId="228BD8FC" w14:textId="77777777" w:rsidR="00756994" w:rsidRPr="007920DB" w:rsidRDefault="00756994" w:rsidP="00756994">
            <w:pPr>
              <w:ind w:right="-249"/>
              <w:jc w:val="center"/>
              <w:rPr>
                <w:color w:val="000000" w:themeColor="text1"/>
                <w:lang w:val="uk-UA"/>
              </w:rPr>
            </w:pPr>
            <w:r w:rsidRPr="007920DB">
              <w:rPr>
                <w:color w:val="000000" w:themeColor="text1"/>
                <w:lang w:val="uk-UA"/>
              </w:rPr>
              <w:t xml:space="preserve">9, </w:t>
            </w:r>
          </w:p>
          <w:p w14:paraId="071C6699" w14:textId="6A0FF863" w:rsidR="0024054C" w:rsidRPr="007920DB" w:rsidRDefault="00756994" w:rsidP="00756994">
            <w:pPr>
              <w:ind w:right="-249"/>
              <w:jc w:val="center"/>
              <w:rPr>
                <w:color w:val="000000" w:themeColor="text1"/>
                <w:lang w:val="uk-UA"/>
              </w:rPr>
            </w:pPr>
            <w:r w:rsidRPr="007920DB">
              <w:rPr>
                <w:color w:val="000000" w:themeColor="text1"/>
                <w:lang w:val="uk-UA"/>
              </w:rPr>
              <w:t>11</w:t>
            </w:r>
          </w:p>
        </w:tc>
      </w:tr>
      <w:tr w:rsidR="007920DB" w:rsidRPr="007920DB" w14:paraId="5179054B" w14:textId="77777777" w:rsidTr="00E45F6C">
        <w:tc>
          <w:tcPr>
            <w:tcW w:w="567" w:type="dxa"/>
          </w:tcPr>
          <w:p w14:paraId="2A71393C" w14:textId="36321250" w:rsidR="0024054C" w:rsidRPr="007920DB" w:rsidRDefault="001246F1" w:rsidP="00527F3F">
            <w:pPr>
              <w:jc w:val="center"/>
              <w:rPr>
                <w:color w:val="000000" w:themeColor="text1"/>
                <w:lang w:val="uk-UA"/>
              </w:rPr>
            </w:pPr>
            <w:r w:rsidRPr="007920DB">
              <w:rPr>
                <w:color w:val="000000" w:themeColor="text1"/>
                <w:lang w:val="uk-UA"/>
              </w:rPr>
              <w:t>9</w:t>
            </w:r>
          </w:p>
        </w:tc>
        <w:tc>
          <w:tcPr>
            <w:tcW w:w="709" w:type="dxa"/>
          </w:tcPr>
          <w:p w14:paraId="54AD7E53" w14:textId="5F96BE50" w:rsidR="0024054C" w:rsidRPr="007920DB" w:rsidRDefault="0024054C" w:rsidP="00527F3F">
            <w:pPr>
              <w:jc w:val="center"/>
              <w:rPr>
                <w:color w:val="000000" w:themeColor="text1"/>
                <w:lang w:val="uk-UA"/>
              </w:rPr>
            </w:pPr>
            <w:r w:rsidRPr="007920DB">
              <w:rPr>
                <w:color w:val="000000" w:themeColor="text1"/>
                <w:lang w:val="uk-UA"/>
              </w:rPr>
              <w:t>СР</w:t>
            </w:r>
          </w:p>
        </w:tc>
        <w:tc>
          <w:tcPr>
            <w:tcW w:w="992" w:type="dxa"/>
          </w:tcPr>
          <w:p w14:paraId="1ED41397" w14:textId="42CE83A5" w:rsidR="0024054C" w:rsidRPr="007920DB" w:rsidRDefault="0046557A" w:rsidP="00527F3F">
            <w:pPr>
              <w:jc w:val="center"/>
              <w:rPr>
                <w:color w:val="000000" w:themeColor="text1"/>
                <w:lang w:val="uk-UA"/>
              </w:rPr>
            </w:pPr>
            <w:r w:rsidRPr="007920DB">
              <w:rPr>
                <w:color w:val="000000" w:themeColor="text1"/>
                <w:lang w:val="uk-UA"/>
              </w:rPr>
              <w:t>6</w:t>
            </w:r>
          </w:p>
        </w:tc>
        <w:tc>
          <w:tcPr>
            <w:tcW w:w="6804" w:type="dxa"/>
          </w:tcPr>
          <w:p w14:paraId="746A8BC2" w14:textId="075C8F5A" w:rsidR="0024054C" w:rsidRPr="007920DB" w:rsidRDefault="002B7B68" w:rsidP="0024054C">
            <w:pPr>
              <w:tabs>
                <w:tab w:val="left" w:pos="4157"/>
              </w:tabs>
              <w:rPr>
                <w:color w:val="000000" w:themeColor="text1"/>
                <w:lang w:val="uk-UA"/>
              </w:rPr>
            </w:pPr>
            <w:r w:rsidRPr="007920DB">
              <w:rPr>
                <w:color w:val="000000" w:themeColor="text1"/>
                <w:u w:val="single"/>
                <w:lang w:val="uk-UA"/>
              </w:rPr>
              <w:t xml:space="preserve">Тема </w:t>
            </w:r>
            <w:r w:rsidR="0024054C" w:rsidRPr="007920DB">
              <w:rPr>
                <w:color w:val="000000" w:themeColor="text1"/>
                <w:u w:val="single"/>
                <w:lang w:val="uk-UA"/>
              </w:rPr>
              <w:t>3.</w:t>
            </w:r>
            <w:r w:rsidR="0024054C" w:rsidRPr="007920DB">
              <w:rPr>
                <w:color w:val="000000" w:themeColor="text1"/>
                <w:lang w:val="uk-UA"/>
              </w:rPr>
              <w:t xml:space="preserve"> Напрямки соціально-економічних досліджень.</w:t>
            </w:r>
          </w:p>
          <w:p w14:paraId="36668420" w14:textId="04001848" w:rsidR="003918FB" w:rsidRPr="007920DB" w:rsidRDefault="003918FB" w:rsidP="008825F7">
            <w:pPr>
              <w:pStyle w:val="af2"/>
              <w:numPr>
                <w:ilvl w:val="0"/>
                <w:numId w:val="3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Соціальна діагностика як технологія </w:t>
            </w:r>
            <w:r w:rsidR="00AA289B" w:rsidRPr="007920DB">
              <w:rPr>
                <w:rFonts w:ascii="Times New Roman" w:hAnsi="Times New Roman"/>
                <w:color w:val="000000" w:themeColor="text1"/>
                <w:lang w:val="uk-UA"/>
              </w:rPr>
              <w:t>соціально-економічних досліджень</w:t>
            </w:r>
            <w:r w:rsidRPr="007920DB">
              <w:rPr>
                <w:rFonts w:ascii="Times New Roman" w:hAnsi="Times New Roman"/>
                <w:color w:val="000000" w:themeColor="text1"/>
                <w:lang w:val="uk-UA"/>
              </w:rPr>
              <w:t>: поняття, сутність, види, проблеми і принципи соціальної діагностики.</w:t>
            </w:r>
          </w:p>
          <w:p w14:paraId="15E79160" w14:textId="027F5C88" w:rsidR="003918FB" w:rsidRPr="007920DB" w:rsidRDefault="003918FB" w:rsidP="008825F7">
            <w:pPr>
              <w:pStyle w:val="af2"/>
              <w:numPr>
                <w:ilvl w:val="0"/>
                <w:numId w:val="3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Рівні соціальної діагностики в сфері </w:t>
            </w:r>
            <w:r w:rsidR="00AA289B" w:rsidRPr="007920DB">
              <w:rPr>
                <w:rFonts w:ascii="Times New Roman" w:hAnsi="Times New Roman"/>
                <w:color w:val="000000" w:themeColor="text1"/>
                <w:lang w:val="uk-UA"/>
              </w:rPr>
              <w:t>економічної (підприємницької) діяльності.</w:t>
            </w:r>
            <w:r w:rsidRPr="007920DB">
              <w:rPr>
                <w:rFonts w:ascii="Times New Roman" w:hAnsi="Times New Roman"/>
                <w:color w:val="000000" w:themeColor="text1"/>
                <w:lang w:val="uk-UA"/>
              </w:rPr>
              <w:t xml:space="preserve">: </w:t>
            </w:r>
            <w:proofErr w:type="spellStart"/>
            <w:r w:rsidRPr="007920DB">
              <w:rPr>
                <w:rFonts w:ascii="Times New Roman" w:hAnsi="Times New Roman"/>
                <w:color w:val="000000" w:themeColor="text1"/>
                <w:lang w:val="uk-UA"/>
              </w:rPr>
              <w:t>загальносоціальний</w:t>
            </w:r>
            <w:proofErr w:type="spellEnd"/>
            <w:r w:rsidRPr="007920DB">
              <w:rPr>
                <w:rFonts w:ascii="Times New Roman" w:hAnsi="Times New Roman"/>
                <w:color w:val="000000" w:themeColor="text1"/>
                <w:lang w:val="uk-UA"/>
              </w:rPr>
              <w:t>, регіональний, індивідуальний.</w:t>
            </w:r>
          </w:p>
          <w:p w14:paraId="6FC0C9DE" w14:textId="07EF1396" w:rsidR="003918FB" w:rsidRPr="007920DB" w:rsidRDefault="003918FB" w:rsidP="008825F7">
            <w:pPr>
              <w:pStyle w:val="af2"/>
              <w:numPr>
                <w:ilvl w:val="0"/>
                <w:numId w:val="3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Методи, структура і функції соціально-діагностичної діяльності.</w:t>
            </w:r>
          </w:p>
          <w:p w14:paraId="520D3A1D" w14:textId="1367BA6F" w:rsidR="003918FB" w:rsidRPr="007920DB" w:rsidRDefault="003918FB" w:rsidP="008825F7">
            <w:pPr>
              <w:pStyle w:val="af2"/>
              <w:numPr>
                <w:ilvl w:val="0"/>
                <w:numId w:val="3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Методологічні підходи (моделі) до соціальної діагностики.</w:t>
            </w:r>
          </w:p>
          <w:p w14:paraId="49004EBD" w14:textId="056B7988" w:rsidR="0024054C" w:rsidRPr="007920DB" w:rsidRDefault="003918FB" w:rsidP="008825F7">
            <w:pPr>
              <w:pStyle w:val="af2"/>
              <w:numPr>
                <w:ilvl w:val="0"/>
                <w:numId w:val="32"/>
              </w:numPr>
              <w:shd w:val="clear" w:color="auto" w:fill="FFFFFF"/>
              <w:rPr>
                <w:color w:val="000000" w:themeColor="text1"/>
                <w:lang w:val="uk-UA"/>
              </w:rPr>
            </w:pPr>
            <w:r w:rsidRPr="007920DB">
              <w:rPr>
                <w:rFonts w:ascii="Times New Roman" w:hAnsi="Times New Roman"/>
                <w:color w:val="000000" w:themeColor="text1"/>
                <w:lang w:val="uk-UA"/>
              </w:rPr>
              <w:t xml:space="preserve">Технологічний процес діагностики </w:t>
            </w:r>
            <w:r w:rsidR="00AA289B" w:rsidRPr="007920DB">
              <w:rPr>
                <w:rFonts w:ascii="Times New Roman" w:hAnsi="Times New Roman"/>
                <w:color w:val="000000" w:themeColor="text1"/>
                <w:lang w:val="uk-UA"/>
              </w:rPr>
              <w:t xml:space="preserve">в економічної (підприємницької) діяльності. </w:t>
            </w:r>
            <w:r w:rsidRPr="007920DB">
              <w:rPr>
                <w:rFonts w:ascii="Times New Roman" w:hAnsi="Times New Roman"/>
                <w:color w:val="000000" w:themeColor="text1"/>
                <w:lang w:val="uk-UA"/>
              </w:rPr>
              <w:t xml:space="preserve">в соціальній роботі: етапи </w:t>
            </w:r>
            <w:r w:rsidRPr="007920DB">
              <w:rPr>
                <w:rFonts w:ascii="Times New Roman" w:hAnsi="Times New Roman"/>
                <w:color w:val="000000" w:themeColor="text1"/>
                <w:lang w:val="uk-UA"/>
              </w:rPr>
              <w:lastRenderedPageBreak/>
              <w:t>та особливості</w:t>
            </w:r>
            <w:r w:rsidR="004E04CC" w:rsidRPr="007920DB">
              <w:rPr>
                <w:rFonts w:ascii="Times New Roman" w:hAnsi="Times New Roman"/>
                <w:color w:val="000000" w:themeColor="text1"/>
                <w:lang w:val="uk-UA"/>
              </w:rPr>
              <w:t>)</w:t>
            </w:r>
          </w:p>
        </w:tc>
        <w:tc>
          <w:tcPr>
            <w:tcW w:w="851" w:type="dxa"/>
          </w:tcPr>
          <w:p w14:paraId="2BAA5AEB" w14:textId="77777777" w:rsidR="00756994" w:rsidRPr="007920DB" w:rsidRDefault="00756994" w:rsidP="00756994">
            <w:pPr>
              <w:ind w:right="-249"/>
              <w:jc w:val="center"/>
              <w:rPr>
                <w:color w:val="000000" w:themeColor="text1"/>
                <w:lang w:val="uk-UA"/>
              </w:rPr>
            </w:pPr>
            <w:r w:rsidRPr="007920DB">
              <w:rPr>
                <w:color w:val="000000" w:themeColor="text1"/>
                <w:lang w:val="uk-UA"/>
              </w:rPr>
              <w:lastRenderedPageBreak/>
              <w:t>1-4,</w:t>
            </w:r>
          </w:p>
          <w:p w14:paraId="416EC011" w14:textId="77777777" w:rsidR="00756994" w:rsidRPr="007920DB" w:rsidRDefault="00756994" w:rsidP="00756994">
            <w:pPr>
              <w:ind w:right="-249"/>
              <w:jc w:val="center"/>
              <w:rPr>
                <w:color w:val="000000" w:themeColor="text1"/>
                <w:lang w:val="uk-UA"/>
              </w:rPr>
            </w:pPr>
            <w:r w:rsidRPr="007920DB">
              <w:rPr>
                <w:color w:val="000000" w:themeColor="text1"/>
                <w:lang w:val="uk-UA"/>
              </w:rPr>
              <w:t xml:space="preserve">9, </w:t>
            </w:r>
          </w:p>
          <w:p w14:paraId="2BD97C0F" w14:textId="50CB1CB9" w:rsidR="0024054C" w:rsidRPr="007920DB" w:rsidRDefault="00756994" w:rsidP="00756994">
            <w:pPr>
              <w:ind w:right="-249"/>
              <w:jc w:val="center"/>
              <w:rPr>
                <w:color w:val="000000" w:themeColor="text1"/>
                <w:lang w:val="uk-UA"/>
              </w:rPr>
            </w:pPr>
            <w:r w:rsidRPr="007920DB">
              <w:rPr>
                <w:color w:val="000000" w:themeColor="text1"/>
                <w:lang w:val="uk-UA"/>
              </w:rPr>
              <w:t>11</w:t>
            </w:r>
          </w:p>
        </w:tc>
      </w:tr>
      <w:tr w:rsidR="007920DB" w:rsidRPr="007920DB" w14:paraId="354FB293" w14:textId="77777777" w:rsidTr="00E45F6C">
        <w:tc>
          <w:tcPr>
            <w:tcW w:w="567" w:type="dxa"/>
          </w:tcPr>
          <w:p w14:paraId="1AC94A86" w14:textId="39F54913" w:rsidR="0024054C" w:rsidRPr="007920DB" w:rsidRDefault="001246F1" w:rsidP="00527F3F">
            <w:pPr>
              <w:jc w:val="center"/>
              <w:rPr>
                <w:color w:val="000000" w:themeColor="text1"/>
                <w:lang w:val="uk-UA"/>
              </w:rPr>
            </w:pPr>
            <w:r w:rsidRPr="007920DB">
              <w:rPr>
                <w:color w:val="000000" w:themeColor="text1"/>
                <w:lang w:val="uk-UA"/>
              </w:rPr>
              <w:t>10</w:t>
            </w:r>
          </w:p>
        </w:tc>
        <w:tc>
          <w:tcPr>
            <w:tcW w:w="709" w:type="dxa"/>
          </w:tcPr>
          <w:p w14:paraId="373CA450" w14:textId="1AA8B607" w:rsidR="0024054C" w:rsidRPr="007920DB" w:rsidRDefault="00B07CCF" w:rsidP="00527F3F">
            <w:pPr>
              <w:jc w:val="center"/>
              <w:rPr>
                <w:color w:val="000000" w:themeColor="text1"/>
                <w:lang w:val="uk-UA"/>
              </w:rPr>
            </w:pPr>
            <w:r w:rsidRPr="007920DB">
              <w:rPr>
                <w:color w:val="000000" w:themeColor="text1"/>
                <w:lang w:val="uk-UA"/>
              </w:rPr>
              <w:t>Л</w:t>
            </w:r>
          </w:p>
        </w:tc>
        <w:tc>
          <w:tcPr>
            <w:tcW w:w="992" w:type="dxa"/>
          </w:tcPr>
          <w:p w14:paraId="2C785C4B" w14:textId="575DDD38" w:rsidR="0024054C" w:rsidRPr="007920DB" w:rsidRDefault="00EB15C9" w:rsidP="00527F3F">
            <w:pPr>
              <w:jc w:val="center"/>
              <w:rPr>
                <w:color w:val="000000" w:themeColor="text1"/>
                <w:lang w:val="uk-UA"/>
              </w:rPr>
            </w:pPr>
            <w:r w:rsidRPr="007920DB">
              <w:rPr>
                <w:color w:val="000000" w:themeColor="text1"/>
                <w:lang w:val="uk-UA"/>
              </w:rPr>
              <w:t>4</w:t>
            </w:r>
          </w:p>
        </w:tc>
        <w:tc>
          <w:tcPr>
            <w:tcW w:w="6804" w:type="dxa"/>
          </w:tcPr>
          <w:p w14:paraId="46B14B76" w14:textId="237D919A" w:rsidR="00B07CCF" w:rsidRPr="007920DB" w:rsidRDefault="002B7B68" w:rsidP="00B07CCF">
            <w:pPr>
              <w:pStyle w:val="2"/>
              <w:pBdr>
                <w:bottom w:val="single" w:sz="4" w:space="1" w:color="auto"/>
              </w:pBdr>
              <w:shd w:val="clear" w:color="auto" w:fill="FFFFFF"/>
              <w:jc w:val="center"/>
              <w:rPr>
                <w:rFonts w:ascii="Arial" w:hAnsi="Arial" w:cs="Arial"/>
                <w:bCs/>
                <w:color w:val="000000" w:themeColor="text1"/>
                <w:sz w:val="24"/>
                <w:szCs w:val="24"/>
                <w:lang w:val="ru-RU"/>
              </w:rPr>
            </w:pPr>
            <w:r w:rsidRPr="007920DB">
              <w:rPr>
                <w:color w:val="000000" w:themeColor="text1"/>
                <w:u w:val="single"/>
                <w:lang w:eastAsia="uk-UA"/>
              </w:rPr>
              <w:t xml:space="preserve">Тема </w:t>
            </w:r>
            <w:r w:rsidR="00B07CCF" w:rsidRPr="007920DB">
              <w:rPr>
                <w:color w:val="000000" w:themeColor="text1"/>
                <w:u w:val="single"/>
                <w:lang w:eastAsia="uk-UA"/>
              </w:rPr>
              <w:t>4.</w:t>
            </w:r>
            <w:r w:rsidR="00B07CCF" w:rsidRPr="007920DB">
              <w:rPr>
                <w:color w:val="000000" w:themeColor="text1"/>
                <w:lang w:eastAsia="uk-UA"/>
              </w:rPr>
              <w:t xml:space="preserve"> </w:t>
            </w:r>
            <w:r w:rsidR="00B07CCF" w:rsidRPr="007920DB">
              <w:rPr>
                <w:color w:val="000000" w:themeColor="text1"/>
                <w:sz w:val="24"/>
                <w:szCs w:val="24"/>
                <w:lang w:eastAsia="ru-RU"/>
              </w:rPr>
              <w:t>Методи та методики соціально-економічних досліджень.</w:t>
            </w:r>
          </w:p>
          <w:p w14:paraId="4F0A7292" w14:textId="77777777" w:rsidR="002B598F" w:rsidRPr="007920DB" w:rsidRDefault="00B07CCF" w:rsidP="008825F7">
            <w:pPr>
              <w:pStyle w:val="af2"/>
              <w:numPr>
                <w:ilvl w:val="0"/>
                <w:numId w:val="3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Щоденниковий метод вимірювання доходів та витрат населення. </w:t>
            </w:r>
          </w:p>
          <w:p w14:paraId="70782C69" w14:textId="77777777" w:rsidR="002B598F" w:rsidRPr="007920DB" w:rsidRDefault="00B07CCF" w:rsidP="008825F7">
            <w:pPr>
              <w:pStyle w:val="af2"/>
              <w:numPr>
                <w:ilvl w:val="0"/>
                <w:numId w:val="33"/>
              </w:numPr>
              <w:shd w:val="clear" w:color="auto" w:fill="FFFFFF"/>
              <w:rPr>
                <w:rFonts w:ascii="Times New Roman" w:hAnsi="Times New Roman"/>
                <w:color w:val="000000" w:themeColor="text1"/>
                <w:lang w:val="uk-UA"/>
              </w:rPr>
            </w:pPr>
            <w:proofErr w:type="spellStart"/>
            <w:r w:rsidRPr="007920DB">
              <w:rPr>
                <w:rFonts w:ascii="Times New Roman" w:hAnsi="Times New Roman"/>
                <w:color w:val="000000" w:themeColor="text1"/>
                <w:lang w:val="uk-UA"/>
              </w:rPr>
              <w:t>Згадувальний</w:t>
            </w:r>
            <w:proofErr w:type="spellEnd"/>
            <w:r w:rsidRPr="007920DB">
              <w:rPr>
                <w:rFonts w:ascii="Times New Roman" w:hAnsi="Times New Roman"/>
                <w:color w:val="000000" w:themeColor="text1"/>
                <w:lang w:val="uk-UA"/>
              </w:rPr>
              <w:t xml:space="preserve"> метод вимірювання доходів та витрат населення. </w:t>
            </w:r>
          </w:p>
          <w:p w14:paraId="54972ABF" w14:textId="77777777" w:rsidR="004E04CC" w:rsidRPr="007920DB" w:rsidRDefault="004E04CC" w:rsidP="008825F7">
            <w:pPr>
              <w:pStyle w:val="af2"/>
              <w:numPr>
                <w:ilvl w:val="0"/>
                <w:numId w:val="3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Метод соціальної оцінки. </w:t>
            </w:r>
          </w:p>
          <w:p w14:paraId="464FB754" w14:textId="77777777" w:rsidR="004E04CC" w:rsidRPr="007920DB" w:rsidRDefault="004E04CC" w:rsidP="008825F7">
            <w:pPr>
              <w:pStyle w:val="af2"/>
              <w:numPr>
                <w:ilvl w:val="0"/>
                <w:numId w:val="3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Метод </w:t>
            </w:r>
            <w:proofErr w:type="spellStart"/>
            <w:r w:rsidRPr="007920DB">
              <w:rPr>
                <w:rFonts w:ascii="Times New Roman" w:hAnsi="Times New Roman"/>
                <w:color w:val="000000" w:themeColor="text1"/>
                <w:lang w:val="uk-UA"/>
              </w:rPr>
              <w:t>корреспондентiв</w:t>
            </w:r>
            <w:proofErr w:type="spellEnd"/>
            <w:r w:rsidRPr="007920DB">
              <w:rPr>
                <w:rFonts w:ascii="Times New Roman" w:hAnsi="Times New Roman"/>
                <w:color w:val="000000" w:themeColor="text1"/>
                <w:lang w:val="uk-UA"/>
              </w:rPr>
              <w:t xml:space="preserve">. </w:t>
            </w:r>
          </w:p>
          <w:p w14:paraId="20796AD0" w14:textId="6BB9B58A" w:rsidR="0024054C" w:rsidRPr="007920DB" w:rsidRDefault="004E04CC" w:rsidP="00E14B89">
            <w:pPr>
              <w:pStyle w:val="af2"/>
              <w:numPr>
                <w:ilvl w:val="0"/>
                <w:numId w:val="3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Методика вимірювання бідності.</w:t>
            </w:r>
          </w:p>
        </w:tc>
        <w:tc>
          <w:tcPr>
            <w:tcW w:w="851" w:type="dxa"/>
          </w:tcPr>
          <w:p w14:paraId="1B19C92A" w14:textId="77777777" w:rsidR="00756994" w:rsidRPr="007920DB" w:rsidRDefault="00756994" w:rsidP="00756994">
            <w:pPr>
              <w:ind w:right="-249"/>
              <w:jc w:val="center"/>
              <w:rPr>
                <w:color w:val="000000" w:themeColor="text1"/>
                <w:lang w:val="uk-UA"/>
              </w:rPr>
            </w:pPr>
            <w:r w:rsidRPr="007920DB">
              <w:rPr>
                <w:color w:val="000000" w:themeColor="text1"/>
                <w:lang w:val="uk-UA"/>
              </w:rPr>
              <w:t>1-4,</w:t>
            </w:r>
          </w:p>
          <w:p w14:paraId="6D035E90" w14:textId="110DD4F7" w:rsidR="0024054C" w:rsidRPr="007920DB" w:rsidRDefault="00756994" w:rsidP="00E45F6C">
            <w:pPr>
              <w:ind w:right="-249"/>
              <w:jc w:val="center"/>
              <w:rPr>
                <w:color w:val="000000" w:themeColor="text1"/>
                <w:lang w:val="uk-UA"/>
              </w:rPr>
            </w:pPr>
            <w:r w:rsidRPr="007920DB">
              <w:rPr>
                <w:color w:val="000000" w:themeColor="text1"/>
                <w:lang w:val="uk-UA"/>
              </w:rPr>
              <w:t xml:space="preserve"> 11</w:t>
            </w:r>
            <w:r w:rsidR="00E45F6C" w:rsidRPr="007920DB">
              <w:rPr>
                <w:color w:val="000000" w:themeColor="text1"/>
                <w:lang w:val="uk-UA"/>
              </w:rPr>
              <w:t>-13</w:t>
            </w:r>
          </w:p>
        </w:tc>
      </w:tr>
      <w:tr w:rsidR="007920DB" w:rsidRPr="007920DB" w14:paraId="54BCF25C" w14:textId="77777777" w:rsidTr="00E45F6C">
        <w:tc>
          <w:tcPr>
            <w:tcW w:w="567" w:type="dxa"/>
          </w:tcPr>
          <w:p w14:paraId="0719A54C" w14:textId="120138B8" w:rsidR="008066D1" w:rsidRPr="007920DB" w:rsidRDefault="001246F1" w:rsidP="00527F3F">
            <w:pPr>
              <w:jc w:val="center"/>
              <w:rPr>
                <w:color w:val="000000" w:themeColor="text1"/>
                <w:lang w:val="uk-UA"/>
              </w:rPr>
            </w:pPr>
            <w:r w:rsidRPr="007920DB">
              <w:rPr>
                <w:color w:val="000000" w:themeColor="text1"/>
                <w:lang w:val="uk-UA"/>
              </w:rPr>
              <w:t>11</w:t>
            </w:r>
          </w:p>
        </w:tc>
        <w:tc>
          <w:tcPr>
            <w:tcW w:w="709" w:type="dxa"/>
          </w:tcPr>
          <w:p w14:paraId="7DE71861" w14:textId="6FAA999F" w:rsidR="008066D1" w:rsidRPr="007920DB" w:rsidRDefault="008066D1" w:rsidP="00527F3F">
            <w:pPr>
              <w:jc w:val="center"/>
              <w:rPr>
                <w:color w:val="000000" w:themeColor="text1"/>
                <w:lang w:val="uk-UA"/>
              </w:rPr>
            </w:pPr>
            <w:r w:rsidRPr="007920DB">
              <w:rPr>
                <w:color w:val="000000" w:themeColor="text1"/>
                <w:lang w:val="uk-UA"/>
              </w:rPr>
              <w:t>ПЗ</w:t>
            </w:r>
          </w:p>
        </w:tc>
        <w:tc>
          <w:tcPr>
            <w:tcW w:w="992" w:type="dxa"/>
          </w:tcPr>
          <w:p w14:paraId="259F398A" w14:textId="7ED45FAB" w:rsidR="008066D1" w:rsidRPr="007920DB" w:rsidRDefault="008066D1" w:rsidP="00527F3F">
            <w:pPr>
              <w:jc w:val="center"/>
              <w:rPr>
                <w:color w:val="000000" w:themeColor="text1"/>
                <w:lang w:val="uk-UA"/>
              </w:rPr>
            </w:pPr>
            <w:r w:rsidRPr="007920DB">
              <w:rPr>
                <w:color w:val="000000" w:themeColor="text1"/>
                <w:lang w:val="uk-UA"/>
              </w:rPr>
              <w:t>4</w:t>
            </w:r>
          </w:p>
        </w:tc>
        <w:tc>
          <w:tcPr>
            <w:tcW w:w="6804" w:type="dxa"/>
          </w:tcPr>
          <w:p w14:paraId="4C630496" w14:textId="77777777" w:rsidR="008066D1" w:rsidRPr="007920DB" w:rsidRDefault="008066D1" w:rsidP="008066D1">
            <w:pPr>
              <w:pStyle w:val="2"/>
              <w:pBdr>
                <w:bottom w:val="single" w:sz="4" w:space="1" w:color="auto"/>
              </w:pBdr>
              <w:shd w:val="clear" w:color="auto" w:fill="FFFFFF"/>
              <w:jc w:val="center"/>
              <w:rPr>
                <w:rFonts w:ascii="Arial" w:hAnsi="Arial" w:cs="Arial"/>
                <w:bCs/>
                <w:color w:val="000000" w:themeColor="text1"/>
                <w:sz w:val="24"/>
                <w:szCs w:val="24"/>
                <w:lang w:val="ru-RU"/>
              </w:rPr>
            </w:pPr>
            <w:r w:rsidRPr="007920DB">
              <w:rPr>
                <w:color w:val="000000" w:themeColor="text1"/>
                <w:u w:val="single"/>
                <w:lang w:eastAsia="uk-UA"/>
              </w:rPr>
              <w:t>Тема 4.</w:t>
            </w:r>
            <w:r w:rsidRPr="007920DB">
              <w:rPr>
                <w:color w:val="000000" w:themeColor="text1"/>
                <w:lang w:eastAsia="uk-UA"/>
              </w:rPr>
              <w:t xml:space="preserve"> </w:t>
            </w:r>
            <w:r w:rsidRPr="007920DB">
              <w:rPr>
                <w:color w:val="000000" w:themeColor="text1"/>
                <w:sz w:val="24"/>
                <w:szCs w:val="24"/>
                <w:lang w:eastAsia="ru-RU"/>
              </w:rPr>
              <w:t>Методи та методики соціально-економічних досліджень.</w:t>
            </w:r>
          </w:p>
          <w:p w14:paraId="7D9F472D" w14:textId="130CCBC3" w:rsidR="00A40E51" w:rsidRPr="007920DB" w:rsidRDefault="00A9263F" w:rsidP="008825F7">
            <w:pPr>
              <w:pStyle w:val="af2"/>
              <w:numPr>
                <w:ilvl w:val="0"/>
                <w:numId w:val="29"/>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Розв’язання прикладних задач на використання описових методів </w:t>
            </w:r>
            <w:r w:rsidR="00A40E51" w:rsidRPr="007920DB">
              <w:rPr>
                <w:rFonts w:ascii="Times New Roman" w:hAnsi="Times New Roman"/>
                <w:color w:val="000000" w:themeColor="text1"/>
                <w:lang w:val="uk-UA"/>
              </w:rPr>
              <w:t>соціально-економічних досліджень.</w:t>
            </w:r>
            <w:r w:rsidRPr="007920DB">
              <w:rPr>
                <w:rFonts w:ascii="Times New Roman" w:hAnsi="Times New Roman"/>
                <w:color w:val="000000" w:themeColor="text1"/>
                <w:lang w:val="uk-UA"/>
              </w:rPr>
              <w:t xml:space="preserve"> </w:t>
            </w:r>
          </w:p>
          <w:p w14:paraId="686F1B67" w14:textId="627A90AB" w:rsidR="008066D1" w:rsidRPr="007920DB" w:rsidRDefault="00A9263F" w:rsidP="008825F7">
            <w:pPr>
              <w:pStyle w:val="af2"/>
              <w:numPr>
                <w:ilvl w:val="0"/>
                <w:numId w:val="29"/>
              </w:numPr>
              <w:shd w:val="clear" w:color="auto" w:fill="FFFFFF"/>
              <w:rPr>
                <w:rFonts w:eastAsia="Times New Roman"/>
                <w:color w:val="000000" w:themeColor="text1"/>
                <w:lang w:val="ru-RU"/>
              </w:rPr>
            </w:pPr>
            <w:r w:rsidRPr="007920DB">
              <w:rPr>
                <w:rFonts w:ascii="Times New Roman" w:hAnsi="Times New Roman"/>
                <w:color w:val="000000" w:themeColor="text1"/>
                <w:lang w:val="uk-UA"/>
              </w:rPr>
              <w:t xml:space="preserve">Аналіз практичних ситуацій з використанням різних </w:t>
            </w:r>
            <w:proofErr w:type="spellStart"/>
            <w:r w:rsidR="00A40E51" w:rsidRPr="007920DB">
              <w:rPr>
                <w:rFonts w:ascii="Times New Roman" w:hAnsi="Times New Roman"/>
                <w:color w:val="000000" w:themeColor="text1"/>
                <w:lang w:val="uk-UA"/>
              </w:rPr>
              <w:t>методик</w:t>
            </w:r>
            <w:proofErr w:type="spellEnd"/>
            <w:r w:rsidR="00A40E51" w:rsidRPr="007920DB">
              <w:rPr>
                <w:rFonts w:ascii="Times New Roman" w:hAnsi="Times New Roman"/>
                <w:color w:val="000000" w:themeColor="text1"/>
                <w:lang w:val="uk-UA"/>
              </w:rPr>
              <w:t xml:space="preserve"> соціально-економічних досліджень.</w:t>
            </w:r>
          </w:p>
        </w:tc>
        <w:tc>
          <w:tcPr>
            <w:tcW w:w="851" w:type="dxa"/>
          </w:tcPr>
          <w:p w14:paraId="305B028F"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097B2812" w14:textId="2E7DF0C8" w:rsidR="008066D1" w:rsidRPr="007920DB" w:rsidRDefault="00E45F6C" w:rsidP="00E45F6C">
            <w:pPr>
              <w:ind w:right="-249"/>
              <w:jc w:val="center"/>
              <w:rPr>
                <w:color w:val="000000" w:themeColor="text1"/>
                <w:lang w:val="uk-UA"/>
              </w:rPr>
            </w:pPr>
            <w:r w:rsidRPr="007920DB">
              <w:rPr>
                <w:color w:val="000000" w:themeColor="text1"/>
                <w:lang w:val="uk-UA"/>
              </w:rPr>
              <w:t xml:space="preserve"> 11-13</w:t>
            </w:r>
          </w:p>
        </w:tc>
      </w:tr>
      <w:tr w:rsidR="007920DB" w:rsidRPr="007920DB" w14:paraId="3BCC5653" w14:textId="77777777" w:rsidTr="00E45F6C">
        <w:trPr>
          <w:trHeight w:val="1000"/>
        </w:trPr>
        <w:tc>
          <w:tcPr>
            <w:tcW w:w="567" w:type="dxa"/>
          </w:tcPr>
          <w:p w14:paraId="51CC2717" w14:textId="53E9A403" w:rsidR="002B7B68" w:rsidRPr="007920DB" w:rsidRDefault="001246F1" w:rsidP="00527F3F">
            <w:pPr>
              <w:jc w:val="center"/>
              <w:rPr>
                <w:color w:val="000000" w:themeColor="text1"/>
                <w:lang w:val="uk-UA"/>
              </w:rPr>
            </w:pPr>
            <w:r w:rsidRPr="007920DB">
              <w:rPr>
                <w:color w:val="000000" w:themeColor="text1"/>
                <w:lang w:val="uk-UA"/>
              </w:rPr>
              <w:t>12</w:t>
            </w:r>
          </w:p>
        </w:tc>
        <w:tc>
          <w:tcPr>
            <w:tcW w:w="709" w:type="dxa"/>
          </w:tcPr>
          <w:p w14:paraId="20046B95" w14:textId="534F4B11" w:rsidR="002B7B68" w:rsidRPr="007920DB" w:rsidRDefault="002B7B68" w:rsidP="00527F3F">
            <w:pPr>
              <w:jc w:val="center"/>
              <w:rPr>
                <w:color w:val="000000" w:themeColor="text1"/>
                <w:lang w:val="uk-UA"/>
              </w:rPr>
            </w:pPr>
            <w:r w:rsidRPr="007920DB">
              <w:rPr>
                <w:color w:val="000000" w:themeColor="text1"/>
                <w:lang w:val="uk-UA"/>
              </w:rPr>
              <w:t>СР</w:t>
            </w:r>
          </w:p>
        </w:tc>
        <w:tc>
          <w:tcPr>
            <w:tcW w:w="992" w:type="dxa"/>
          </w:tcPr>
          <w:p w14:paraId="649FFEE1" w14:textId="41AF4740" w:rsidR="002B7B68" w:rsidRPr="007920DB" w:rsidRDefault="0046557A" w:rsidP="00527F3F">
            <w:pPr>
              <w:jc w:val="center"/>
              <w:rPr>
                <w:color w:val="000000" w:themeColor="text1"/>
                <w:lang w:val="uk-UA"/>
              </w:rPr>
            </w:pPr>
            <w:r w:rsidRPr="007920DB">
              <w:rPr>
                <w:color w:val="000000" w:themeColor="text1"/>
                <w:lang w:val="uk-UA"/>
              </w:rPr>
              <w:t>6</w:t>
            </w:r>
          </w:p>
        </w:tc>
        <w:tc>
          <w:tcPr>
            <w:tcW w:w="6804" w:type="dxa"/>
          </w:tcPr>
          <w:p w14:paraId="382971E2" w14:textId="77777777" w:rsidR="002B7B68" w:rsidRPr="007920DB" w:rsidRDefault="002B7B68" w:rsidP="002B7B68">
            <w:pPr>
              <w:pStyle w:val="2"/>
              <w:pBdr>
                <w:bottom w:val="single" w:sz="4" w:space="1" w:color="auto"/>
              </w:pBdr>
              <w:shd w:val="clear" w:color="auto" w:fill="FFFFFF"/>
              <w:jc w:val="center"/>
              <w:rPr>
                <w:rFonts w:ascii="Arial" w:hAnsi="Arial" w:cs="Arial"/>
                <w:bCs/>
                <w:color w:val="000000" w:themeColor="text1"/>
                <w:sz w:val="24"/>
                <w:szCs w:val="24"/>
                <w:lang w:val="ru-RU"/>
              </w:rPr>
            </w:pPr>
            <w:r w:rsidRPr="007920DB">
              <w:rPr>
                <w:color w:val="000000" w:themeColor="text1"/>
                <w:u w:val="single"/>
                <w:lang w:eastAsia="uk-UA"/>
              </w:rPr>
              <w:t>Тема 4.</w:t>
            </w:r>
            <w:r w:rsidRPr="007920DB">
              <w:rPr>
                <w:color w:val="000000" w:themeColor="text1"/>
                <w:lang w:eastAsia="uk-UA"/>
              </w:rPr>
              <w:t xml:space="preserve"> </w:t>
            </w:r>
            <w:r w:rsidRPr="007920DB">
              <w:rPr>
                <w:color w:val="000000" w:themeColor="text1"/>
                <w:sz w:val="24"/>
                <w:szCs w:val="24"/>
                <w:lang w:eastAsia="ru-RU"/>
              </w:rPr>
              <w:t>Методи та методики соціально-економічних досліджень.</w:t>
            </w:r>
          </w:p>
          <w:p w14:paraId="58D3D1F2" w14:textId="77777777" w:rsidR="00A40E51" w:rsidRPr="007920DB" w:rsidRDefault="00A40E51" w:rsidP="008825F7">
            <w:pPr>
              <w:pStyle w:val="af2"/>
              <w:numPr>
                <w:ilvl w:val="0"/>
                <w:numId w:val="30"/>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Поняття «модель», «моделювання».</w:t>
            </w:r>
          </w:p>
          <w:p w14:paraId="2F3C61C3" w14:textId="77777777" w:rsidR="00A40E51" w:rsidRPr="007920DB" w:rsidRDefault="00A40E51" w:rsidP="008825F7">
            <w:pPr>
              <w:pStyle w:val="af2"/>
              <w:numPr>
                <w:ilvl w:val="0"/>
                <w:numId w:val="30"/>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Сутність, передумови та особливості процесу моделювання.</w:t>
            </w:r>
          </w:p>
          <w:p w14:paraId="30736528" w14:textId="77777777" w:rsidR="00A40E51" w:rsidRPr="007920DB" w:rsidRDefault="00A40E51" w:rsidP="008825F7">
            <w:pPr>
              <w:pStyle w:val="af2"/>
              <w:numPr>
                <w:ilvl w:val="0"/>
                <w:numId w:val="30"/>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Форми моделювання: матеріальні та ідеальні (математичні моделі).</w:t>
            </w:r>
          </w:p>
          <w:p w14:paraId="6901F014" w14:textId="5FE15148" w:rsidR="002B7B68" w:rsidRPr="007920DB" w:rsidRDefault="00A40E51" w:rsidP="00F3739F">
            <w:pPr>
              <w:pStyle w:val="af2"/>
              <w:numPr>
                <w:ilvl w:val="0"/>
                <w:numId w:val="30"/>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Особливості застосування методу математичного моделювання в </w:t>
            </w:r>
            <w:r w:rsidR="00276444" w:rsidRPr="007920DB">
              <w:rPr>
                <w:rFonts w:ascii="Times New Roman" w:hAnsi="Times New Roman"/>
                <w:color w:val="000000" w:themeColor="text1"/>
                <w:lang w:val="uk-UA"/>
              </w:rPr>
              <w:t>соціально-економічних дослідженн</w:t>
            </w:r>
            <w:r w:rsidRPr="007920DB">
              <w:rPr>
                <w:rFonts w:ascii="Times New Roman" w:hAnsi="Times New Roman"/>
                <w:color w:val="000000" w:themeColor="text1"/>
                <w:lang w:val="uk-UA"/>
              </w:rPr>
              <w:t>ях</w:t>
            </w:r>
          </w:p>
        </w:tc>
        <w:tc>
          <w:tcPr>
            <w:tcW w:w="851" w:type="dxa"/>
          </w:tcPr>
          <w:p w14:paraId="5D5C314B"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0A641027" w14:textId="34DBF685" w:rsidR="002B7B68" w:rsidRPr="007920DB" w:rsidRDefault="00E45F6C" w:rsidP="00E45F6C">
            <w:pPr>
              <w:ind w:right="-249"/>
              <w:jc w:val="center"/>
              <w:rPr>
                <w:color w:val="000000" w:themeColor="text1"/>
                <w:lang w:val="uk-UA"/>
              </w:rPr>
            </w:pPr>
            <w:r w:rsidRPr="007920DB">
              <w:rPr>
                <w:color w:val="000000" w:themeColor="text1"/>
                <w:lang w:val="uk-UA"/>
              </w:rPr>
              <w:t xml:space="preserve"> 11-13</w:t>
            </w:r>
          </w:p>
        </w:tc>
      </w:tr>
      <w:tr w:rsidR="007920DB" w:rsidRPr="007403D0" w14:paraId="7CCEB01A" w14:textId="77777777" w:rsidTr="00E45F6C">
        <w:trPr>
          <w:trHeight w:val="329"/>
        </w:trPr>
        <w:tc>
          <w:tcPr>
            <w:tcW w:w="567" w:type="dxa"/>
          </w:tcPr>
          <w:p w14:paraId="0335C065" w14:textId="55FC83AD" w:rsidR="002B7B68" w:rsidRPr="007920DB" w:rsidRDefault="002B7B68" w:rsidP="00527F3F">
            <w:pPr>
              <w:jc w:val="center"/>
              <w:rPr>
                <w:color w:val="000000" w:themeColor="text1"/>
                <w:lang w:val="uk-UA"/>
              </w:rPr>
            </w:pPr>
          </w:p>
        </w:tc>
        <w:tc>
          <w:tcPr>
            <w:tcW w:w="709" w:type="dxa"/>
          </w:tcPr>
          <w:p w14:paraId="4022A767" w14:textId="77777777" w:rsidR="002B7B68" w:rsidRPr="007920DB" w:rsidRDefault="002B7B68" w:rsidP="00527F3F">
            <w:pPr>
              <w:jc w:val="center"/>
              <w:rPr>
                <w:color w:val="000000" w:themeColor="text1"/>
                <w:lang w:val="uk-UA"/>
              </w:rPr>
            </w:pPr>
          </w:p>
        </w:tc>
        <w:tc>
          <w:tcPr>
            <w:tcW w:w="992" w:type="dxa"/>
          </w:tcPr>
          <w:p w14:paraId="0C7CE38E" w14:textId="77777777" w:rsidR="002B7B68" w:rsidRPr="007920DB" w:rsidRDefault="002B7B68" w:rsidP="00527F3F">
            <w:pPr>
              <w:jc w:val="center"/>
              <w:rPr>
                <w:color w:val="000000" w:themeColor="text1"/>
                <w:lang w:val="uk-UA"/>
              </w:rPr>
            </w:pPr>
          </w:p>
        </w:tc>
        <w:tc>
          <w:tcPr>
            <w:tcW w:w="6804" w:type="dxa"/>
          </w:tcPr>
          <w:p w14:paraId="2E326D7E" w14:textId="00C180C3" w:rsidR="002B7B68" w:rsidRPr="007920DB" w:rsidRDefault="002B7B68" w:rsidP="004136CA">
            <w:pPr>
              <w:spacing w:line="229" w:lineRule="auto"/>
              <w:jc w:val="both"/>
              <w:rPr>
                <w:color w:val="000000" w:themeColor="text1"/>
                <w:u w:val="single"/>
                <w:lang w:val="uk-UA"/>
              </w:rPr>
            </w:pPr>
            <w:r w:rsidRPr="007920DB">
              <w:rPr>
                <w:b/>
                <w:color w:val="000000" w:themeColor="text1"/>
                <w:lang w:val="uk-UA"/>
              </w:rPr>
              <w:t>Змістовий модуль № 2. Соціальний розвиток економіки.</w:t>
            </w:r>
          </w:p>
        </w:tc>
        <w:tc>
          <w:tcPr>
            <w:tcW w:w="851" w:type="dxa"/>
          </w:tcPr>
          <w:p w14:paraId="5F9F495F" w14:textId="77777777" w:rsidR="002B7B68" w:rsidRPr="007920DB" w:rsidRDefault="002B7B68" w:rsidP="00527F3F">
            <w:pPr>
              <w:ind w:right="-249"/>
              <w:jc w:val="center"/>
              <w:rPr>
                <w:color w:val="000000" w:themeColor="text1"/>
                <w:lang w:val="uk-UA"/>
              </w:rPr>
            </w:pPr>
          </w:p>
        </w:tc>
      </w:tr>
      <w:tr w:rsidR="007920DB" w:rsidRPr="007920DB" w14:paraId="1D7EE567" w14:textId="77777777" w:rsidTr="00E45F6C">
        <w:tc>
          <w:tcPr>
            <w:tcW w:w="567" w:type="dxa"/>
          </w:tcPr>
          <w:p w14:paraId="7E49B305" w14:textId="2839D4F3" w:rsidR="00527F3F" w:rsidRPr="007920DB" w:rsidRDefault="001246F1" w:rsidP="001246F1">
            <w:pPr>
              <w:jc w:val="center"/>
              <w:rPr>
                <w:color w:val="000000" w:themeColor="text1"/>
                <w:lang w:val="uk-UA"/>
              </w:rPr>
            </w:pPr>
            <w:r w:rsidRPr="007920DB">
              <w:rPr>
                <w:color w:val="000000" w:themeColor="text1"/>
                <w:lang w:val="uk-UA"/>
              </w:rPr>
              <w:t>13</w:t>
            </w:r>
          </w:p>
        </w:tc>
        <w:tc>
          <w:tcPr>
            <w:tcW w:w="709" w:type="dxa"/>
          </w:tcPr>
          <w:p w14:paraId="6C65C60B" w14:textId="018F4491" w:rsidR="00527F3F" w:rsidRPr="007920DB" w:rsidRDefault="00A41717" w:rsidP="00527F3F">
            <w:pPr>
              <w:jc w:val="center"/>
              <w:rPr>
                <w:color w:val="000000" w:themeColor="text1"/>
                <w:lang w:val="uk-UA"/>
              </w:rPr>
            </w:pPr>
            <w:r w:rsidRPr="007920DB">
              <w:rPr>
                <w:color w:val="000000" w:themeColor="text1"/>
                <w:lang w:val="uk-UA"/>
              </w:rPr>
              <w:t>Л</w:t>
            </w:r>
          </w:p>
        </w:tc>
        <w:tc>
          <w:tcPr>
            <w:tcW w:w="992" w:type="dxa"/>
          </w:tcPr>
          <w:p w14:paraId="176B7E52" w14:textId="1B594D4B" w:rsidR="00527F3F"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11D9E00A" w14:textId="5A9402EE" w:rsidR="00527F3F" w:rsidRPr="007920DB" w:rsidRDefault="00527F3F" w:rsidP="000E2824">
            <w:pPr>
              <w:rPr>
                <w:color w:val="000000" w:themeColor="text1"/>
                <w:lang w:val="uk-UA"/>
              </w:rPr>
            </w:pPr>
            <w:r w:rsidRPr="007920DB">
              <w:rPr>
                <w:color w:val="000000" w:themeColor="text1"/>
                <w:u w:val="single"/>
                <w:lang w:val="uk-UA"/>
              </w:rPr>
              <w:t xml:space="preserve">Тема </w:t>
            </w:r>
            <w:r w:rsidR="005F7247" w:rsidRPr="007920DB">
              <w:rPr>
                <w:color w:val="000000" w:themeColor="text1"/>
                <w:lang w:val="uk-UA"/>
              </w:rPr>
              <w:t>5</w:t>
            </w:r>
            <w:r w:rsidRPr="007920DB">
              <w:rPr>
                <w:color w:val="000000" w:themeColor="text1"/>
                <w:lang w:val="uk-UA"/>
              </w:rPr>
              <w:t xml:space="preserve">. </w:t>
            </w:r>
            <w:r w:rsidR="00A41717" w:rsidRPr="007920DB">
              <w:rPr>
                <w:color w:val="000000" w:themeColor="text1"/>
                <w:lang w:val="uk-UA"/>
              </w:rPr>
              <w:t xml:space="preserve">Соціально-економічні </w:t>
            </w:r>
            <w:r w:rsidR="00384C28" w:rsidRPr="007920DB">
              <w:rPr>
                <w:color w:val="000000" w:themeColor="text1"/>
                <w:lang w:val="uk-UA"/>
              </w:rPr>
              <w:t>ресурси</w:t>
            </w:r>
            <w:r w:rsidR="00A41717" w:rsidRPr="007920DB">
              <w:rPr>
                <w:color w:val="000000" w:themeColor="text1"/>
                <w:lang w:val="uk-UA"/>
              </w:rPr>
              <w:t xml:space="preserve"> праці </w:t>
            </w:r>
          </w:p>
          <w:p w14:paraId="56309384" w14:textId="77777777" w:rsidR="00A41717" w:rsidRPr="007920DB" w:rsidRDefault="00A41717" w:rsidP="005111F8">
            <w:pPr>
              <w:pStyle w:val="af2"/>
              <w:numPr>
                <w:ilvl w:val="0"/>
                <w:numId w:val="5"/>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Праця й трудова ресурси</w:t>
            </w:r>
          </w:p>
          <w:p w14:paraId="1D476E52" w14:textId="77777777" w:rsidR="00384C28" w:rsidRPr="007920DB" w:rsidRDefault="00384C28" w:rsidP="005111F8">
            <w:pPr>
              <w:numPr>
                <w:ilvl w:val="0"/>
                <w:numId w:val="5"/>
              </w:numPr>
              <w:spacing w:before="100" w:beforeAutospacing="1" w:after="100" w:afterAutospacing="1"/>
              <w:rPr>
                <w:color w:val="000000" w:themeColor="text1"/>
                <w:lang w:val="uk-UA"/>
              </w:rPr>
            </w:pPr>
            <w:r w:rsidRPr="007920DB">
              <w:rPr>
                <w:color w:val="000000" w:themeColor="text1"/>
                <w:lang w:val="uk-UA"/>
              </w:rPr>
              <w:t xml:space="preserve">Поняття, класифікація і структура </w:t>
            </w:r>
            <w:proofErr w:type="spellStart"/>
            <w:r w:rsidRPr="007920DB">
              <w:rPr>
                <w:color w:val="000000" w:themeColor="text1"/>
                <w:lang w:val="uk-UA"/>
              </w:rPr>
              <w:t>трудовіх</w:t>
            </w:r>
            <w:proofErr w:type="spellEnd"/>
            <w:r w:rsidRPr="007920DB">
              <w:rPr>
                <w:color w:val="000000" w:themeColor="text1"/>
                <w:lang w:val="uk-UA"/>
              </w:rPr>
              <w:t xml:space="preserve"> ресурсів.</w:t>
            </w:r>
          </w:p>
          <w:p w14:paraId="0A57AAD4" w14:textId="35F396AB" w:rsidR="00527F3F" w:rsidRPr="007920DB" w:rsidRDefault="002A6ABB" w:rsidP="005111F8">
            <w:pPr>
              <w:pStyle w:val="af2"/>
              <w:numPr>
                <w:ilvl w:val="0"/>
                <w:numId w:val="5"/>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Облік</w:t>
            </w:r>
            <w:r w:rsidR="00384C28" w:rsidRPr="007920DB">
              <w:rPr>
                <w:rFonts w:ascii="Times New Roman" w:hAnsi="Times New Roman"/>
                <w:color w:val="000000" w:themeColor="text1"/>
                <w:lang w:val="uk-UA"/>
              </w:rPr>
              <w:t xml:space="preserve"> </w:t>
            </w:r>
            <w:r w:rsidRPr="007920DB">
              <w:rPr>
                <w:rFonts w:ascii="Times New Roman" w:hAnsi="Times New Roman"/>
                <w:color w:val="000000" w:themeColor="text1"/>
                <w:lang w:val="uk-UA"/>
              </w:rPr>
              <w:t>трудових</w:t>
            </w:r>
            <w:r w:rsidR="00384C28" w:rsidRPr="007920DB">
              <w:rPr>
                <w:rFonts w:ascii="Times New Roman" w:hAnsi="Times New Roman"/>
                <w:color w:val="000000" w:themeColor="text1"/>
                <w:lang w:val="uk-UA"/>
              </w:rPr>
              <w:t xml:space="preserve"> ресурс</w:t>
            </w:r>
            <w:r w:rsidRPr="007920DB">
              <w:rPr>
                <w:rFonts w:ascii="Times New Roman" w:hAnsi="Times New Roman"/>
                <w:color w:val="000000" w:themeColor="text1"/>
                <w:lang w:val="uk-UA"/>
              </w:rPr>
              <w:t>ів</w:t>
            </w:r>
          </w:p>
          <w:p w14:paraId="0C52E748" w14:textId="6ED1927E" w:rsidR="002A6ABB" w:rsidRPr="007920DB" w:rsidRDefault="002A6ABB" w:rsidP="002A6ABB">
            <w:pPr>
              <w:pStyle w:val="af2"/>
              <w:numPr>
                <w:ilvl w:val="0"/>
                <w:numId w:val="5"/>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Оцінка </w:t>
            </w:r>
            <w:r w:rsidR="00276444" w:rsidRPr="007920DB">
              <w:rPr>
                <w:rFonts w:ascii="Times New Roman" w:hAnsi="Times New Roman"/>
                <w:color w:val="000000" w:themeColor="text1"/>
                <w:lang w:val="uk-UA"/>
              </w:rPr>
              <w:t>трудови</w:t>
            </w:r>
            <w:r w:rsidRPr="007920DB">
              <w:rPr>
                <w:rFonts w:ascii="Times New Roman" w:hAnsi="Times New Roman"/>
                <w:color w:val="000000" w:themeColor="text1"/>
                <w:lang w:val="uk-UA"/>
              </w:rPr>
              <w:t>х ресурсів</w:t>
            </w:r>
            <w:r w:rsidRPr="007920DB">
              <w:rPr>
                <w:rFonts w:ascii="Arial" w:hAnsi="Arial" w:cs="Arial"/>
                <w:color w:val="000000" w:themeColor="text1"/>
              </w:rPr>
              <w:t xml:space="preserve"> </w:t>
            </w:r>
          </w:p>
        </w:tc>
        <w:tc>
          <w:tcPr>
            <w:tcW w:w="851" w:type="dxa"/>
          </w:tcPr>
          <w:p w14:paraId="637F79DD" w14:textId="77777777" w:rsidR="00527F3F" w:rsidRPr="007920DB" w:rsidRDefault="00527F3F" w:rsidP="00527F3F">
            <w:pPr>
              <w:ind w:right="-249"/>
              <w:jc w:val="center"/>
              <w:rPr>
                <w:color w:val="000000" w:themeColor="text1"/>
                <w:lang w:val="uk-UA"/>
              </w:rPr>
            </w:pPr>
            <w:r w:rsidRPr="007920DB">
              <w:rPr>
                <w:color w:val="000000" w:themeColor="text1"/>
                <w:lang w:val="uk-UA"/>
              </w:rPr>
              <w:t>1-4,</w:t>
            </w:r>
          </w:p>
          <w:p w14:paraId="2C7302C8" w14:textId="758D11D9" w:rsidR="00527F3F" w:rsidRPr="007920DB" w:rsidRDefault="008D127F" w:rsidP="00527F3F">
            <w:pPr>
              <w:ind w:right="-249"/>
              <w:jc w:val="center"/>
              <w:rPr>
                <w:color w:val="000000" w:themeColor="text1"/>
                <w:lang w:val="uk-UA"/>
              </w:rPr>
            </w:pPr>
            <w:r w:rsidRPr="007920DB">
              <w:rPr>
                <w:color w:val="000000" w:themeColor="text1"/>
                <w:lang w:val="uk-UA"/>
              </w:rPr>
              <w:t>6-9</w:t>
            </w:r>
            <w:r w:rsidR="00527F3F" w:rsidRPr="007920DB">
              <w:rPr>
                <w:color w:val="000000" w:themeColor="text1"/>
                <w:lang w:val="uk-UA"/>
              </w:rPr>
              <w:t>,</w:t>
            </w:r>
            <w:r w:rsidR="00E45F6C" w:rsidRPr="007920DB">
              <w:rPr>
                <w:color w:val="000000" w:themeColor="text1"/>
                <w:lang w:val="uk-UA"/>
              </w:rPr>
              <w:t>14</w:t>
            </w:r>
          </w:p>
          <w:p w14:paraId="533E70EC" w14:textId="77777777" w:rsidR="00527F3F" w:rsidRPr="007920DB" w:rsidRDefault="00527F3F" w:rsidP="00527F3F">
            <w:pPr>
              <w:ind w:right="-249"/>
              <w:jc w:val="center"/>
              <w:rPr>
                <w:color w:val="000000" w:themeColor="text1"/>
                <w:lang w:val="uk-UA"/>
              </w:rPr>
            </w:pPr>
          </w:p>
        </w:tc>
      </w:tr>
      <w:tr w:rsidR="007920DB" w:rsidRPr="007920DB" w14:paraId="39877956" w14:textId="77777777" w:rsidTr="00E45F6C">
        <w:tc>
          <w:tcPr>
            <w:tcW w:w="567" w:type="dxa"/>
          </w:tcPr>
          <w:p w14:paraId="52BC8E7E" w14:textId="4DAB329D" w:rsidR="00E51D67" w:rsidRPr="007920DB" w:rsidRDefault="001246F1" w:rsidP="00527F3F">
            <w:pPr>
              <w:jc w:val="center"/>
              <w:rPr>
                <w:color w:val="000000" w:themeColor="text1"/>
                <w:lang w:val="uk-UA"/>
              </w:rPr>
            </w:pPr>
            <w:r w:rsidRPr="007920DB">
              <w:rPr>
                <w:color w:val="000000" w:themeColor="text1"/>
                <w:lang w:val="uk-UA"/>
              </w:rPr>
              <w:t>14</w:t>
            </w:r>
          </w:p>
        </w:tc>
        <w:tc>
          <w:tcPr>
            <w:tcW w:w="709" w:type="dxa"/>
          </w:tcPr>
          <w:p w14:paraId="26B364CC" w14:textId="34462833" w:rsidR="00E51D67" w:rsidRPr="007920DB" w:rsidRDefault="00E51D67" w:rsidP="00527F3F">
            <w:pPr>
              <w:jc w:val="center"/>
              <w:rPr>
                <w:color w:val="000000" w:themeColor="text1"/>
                <w:lang w:val="uk-UA"/>
              </w:rPr>
            </w:pPr>
            <w:r w:rsidRPr="007920DB">
              <w:rPr>
                <w:color w:val="000000" w:themeColor="text1"/>
                <w:lang w:val="uk-UA"/>
              </w:rPr>
              <w:t>ПЗ</w:t>
            </w:r>
          </w:p>
        </w:tc>
        <w:tc>
          <w:tcPr>
            <w:tcW w:w="992" w:type="dxa"/>
          </w:tcPr>
          <w:p w14:paraId="4B2EA499" w14:textId="56E6E87A" w:rsidR="00E51D67" w:rsidRPr="007920DB" w:rsidRDefault="0046557A" w:rsidP="00527F3F">
            <w:pPr>
              <w:jc w:val="center"/>
              <w:rPr>
                <w:color w:val="000000" w:themeColor="text1"/>
                <w:lang w:val="uk-UA"/>
              </w:rPr>
            </w:pPr>
            <w:r w:rsidRPr="007920DB">
              <w:rPr>
                <w:color w:val="000000" w:themeColor="text1"/>
                <w:lang w:val="uk-UA"/>
              </w:rPr>
              <w:t>2</w:t>
            </w:r>
          </w:p>
        </w:tc>
        <w:tc>
          <w:tcPr>
            <w:tcW w:w="6804" w:type="dxa"/>
          </w:tcPr>
          <w:p w14:paraId="6DB782FA" w14:textId="342BFA4B" w:rsidR="00E51D67" w:rsidRPr="007920DB" w:rsidRDefault="00E51D67" w:rsidP="008E1B51">
            <w:pPr>
              <w:rPr>
                <w:color w:val="000000" w:themeColor="text1"/>
                <w:lang w:val="uk-UA"/>
              </w:rPr>
            </w:pPr>
            <w:r w:rsidRPr="007920DB">
              <w:rPr>
                <w:color w:val="000000" w:themeColor="text1"/>
                <w:u w:val="single"/>
                <w:lang w:val="uk-UA"/>
              </w:rPr>
              <w:t xml:space="preserve">Тема </w:t>
            </w:r>
            <w:r w:rsidRPr="007920DB">
              <w:rPr>
                <w:color w:val="000000" w:themeColor="text1"/>
                <w:lang w:val="uk-UA"/>
              </w:rPr>
              <w:t xml:space="preserve">5. </w:t>
            </w:r>
            <w:r w:rsidR="00384C28" w:rsidRPr="007920DB">
              <w:rPr>
                <w:color w:val="000000" w:themeColor="text1"/>
                <w:lang w:val="uk-UA"/>
              </w:rPr>
              <w:t>Соціально-економічні ресурси праці</w:t>
            </w:r>
          </w:p>
          <w:p w14:paraId="3D864FF2" w14:textId="714D7D6A" w:rsidR="00D61FE1" w:rsidRPr="007920DB" w:rsidRDefault="00276444" w:rsidP="0073541E">
            <w:pPr>
              <w:pStyle w:val="af2"/>
              <w:numPr>
                <w:ilvl w:val="0"/>
                <w:numId w:val="45"/>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Викори</w:t>
            </w:r>
            <w:r w:rsidR="00384C28" w:rsidRPr="007920DB">
              <w:rPr>
                <w:rFonts w:ascii="Times New Roman" w:hAnsi="Times New Roman"/>
                <w:color w:val="000000" w:themeColor="text1"/>
                <w:lang w:val="uk-UA"/>
              </w:rPr>
              <w:t>стання методики</w:t>
            </w:r>
            <w:r w:rsidR="00D61FE1" w:rsidRPr="007920DB">
              <w:rPr>
                <w:rFonts w:ascii="Times New Roman" w:hAnsi="Times New Roman"/>
                <w:color w:val="000000" w:themeColor="text1"/>
                <w:lang w:val="uk-UA"/>
              </w:rPr>
              <w:t xml:space="preserve"> визначення чисельності окремих категорій персоналу.</w:t>
            </w:r>
          </w:p>
          <w:p w14:paraId="576D6E27" w14:textId="7F24805A" w:rsidR="00E51D67" w:rsidRPr="007920DB" w:rsidRDefault="00276444" w:rsidP="0073541E">
            <w:pPr>
              <w:pStyle w:val="af2"/>
              <w:numPr>
                <w:ilvl w:val="0"/>
                <w:numId w:val="45"/>
              </w:numPr>
              <w:shd w:val="clear" w:color="auto" w:fill="FFFFFF"/>
              <w:rPr>
                <w:color w:val="000000" w:themeColor="text1"/>
                <w:lang w:val="uk-UA"/>
              </w:rPr>
            </w:pPr>
            <w:r w:rsidRPr="007920DB">
              <w:rPr>
                <w:rFonts w:ascii="Times New Roman" w:hAnsi="Times New Roman"/>
                <w:color w:val="000000" w:themeColor="text1"/>
                <w:lang w:val="uk-UA"/>
              </w:rPr>
              <w:t>Викори</w:t>
            </w:r>
            <w:r w:rsidR="00384C28" w:rsidRPr="007920DB">
              <w:rPr>
                <w:rFonts w:ascii="Times New Roman" w:hAnsi="Times New Roman"/>
                <w:color w:val="000000" w:themeColor="text1"/>
                <w:lang w:val="uk-UA"/>
              </w:rPr>
              <w:t>стання методики визначення продуктивності</w:t>
            </w:r>
            <w:r w:rsidR="00D61FE1" w:rsidRPr="007920DB">
              <w:rPr>
                <w:rFonts w:ascii="Times New Roman" w:hAnsi="Times New Roman"/>
                <w:color w:val="000000" w:themeColor="text1"/>
                <w:lang w:val="uk-UA"/>
              </w:rPr>
              <w:t xml:space="preserve"> праці: сутність, показники та методи її вимірювання</w:t>
            </w:r>
            <w:r w:rsidR="00D61FE1" w:rsidRPr="007920DB">
              <w:rPr>
                <w:color w:val="000000" w:themeColor="text1"/>
                <w:lang w:val="uk-UA"/>
              </w:rPr>
              <w:t>.</w:t>
            </w:r>
          </w:p>
        </w:tc>
        <w:tc>
          <w:tcPr>
            <w:tcW w:w="851" w:type="dxa"/>
          </w:tcPr>
          <w:p w14:paraId="084B5FA0" w14:textId="77777777" w:rsidR="00E51D67" w:rsidRPr="007920DB" w:rsidRDefault="00E51D67" w:rsidP="008E1B51">
            <w:pPr>
              <w:ind w:right="-249"/>
              <w:jc w:val="center"/>
              <w:rPr>
                <w:color w:val="000000" w:themeColor="text1"/>
                <w:lang w:val="uk-UA"/>
              </w:rPr>
            </w:pPr>
            <w:r w:rsidRPr="007920DB">
              <w:rPr>
                <w:color w:val="000000" w:themeColor="text1"/>
                <w:lang w:val="uk-UA"/>
              </w:rPr>
              <w:t>1-4,</w:t>
            </w:r>
          </w:p>
          <w:p w14:paraId="4EA03492" w14:textId="3FF2A140" w:rsidR="00E51D67" w:rsidRPr="007920DB" w:rsidRDefault="00E51D67" w:rsidP="008E1B51">
            <w:pPr>
              <w:ind w:right="-249"/>
              <w:jc w:val="center"/>
              <w:rPr>
                <w:color w:val="000000" w:themeColor="text1"/>
                <w:lang w:val="uk-UA"/>
              </w:rPr>
            </w:pPr>
            <w:r w:rsidRPr="007920DB">
              <w:rPr>
                <w:color w:val="000000" w:themeColor="text1"/>
                <w:lang w:val="uk-UA"/>
              </w:rPr>
              <w:t>6-9,</w:t>
            </w:r>
            <w:r w:rsidR="00E45F6C" w:rsidRPr="007920DB">
              <w:rPr>
                <w:color w:val="000000" w:themeColor="text1"/>
                <w:lang w:val="uk-UA"/>
              </w:rPr>
              <w:t>14</w:t>
            </w:r>
          </w:p>
          <w:p w14:paraId="1C27AF94" w14:textId="77777777" w:rsidR="00E51D67" w:rsidRPr="007920DB" w:rsidRDefault="00E51D67" w:rsidP="00527F3F">
            <w:pPr>
              <w:ind w:right="-249"/>
              <w:jc w:val="center"/>
              <w:rPr>
                <w:color w:val="000000" w:themeColor="text1"/>
                <w:lang w:val="uk-UA"/>
              </w:rPr>
            </w:pPr>
          </w:p>
        </w:tc>
      </w:tr>
      <w:tr w:rsidR="007920DB" w:rsidRPr="007920DB" w14:paraId="44840E4F" w14:textId="77777777" w:rsidTr="00E45F6C">
        <w:tc>
          <w:tcPr>
            <w:tcW w:w="567" w:type="dxa"/>
          </w:tcPr>
          <w:p w14:paraId="2FCC0899" w14:textId="3BC17DB0" w:rsidR="00370428" w:rsidRPr="007920DB" w:rsidRDefault="001246F1" w:rsidP="00527F3F">
            <w:pPr>
              <w:jc w:val="center"/>
              <w:rPr>
                <w:color w:val="000000" w:themeColor="text1"/>
                <w:lang w:val="uk-UA"/>
              </w:rPr>
            </w:pPr>
            <w:r w:rsidRPr="007920DB">
              <w:rPr>
                <w:color w:val="000000" w:themeColor="text1"/>
                <w:lang w:val="uk-UA"/>
              </w:rPr>
              <w:t>15</w:t>
            </w:r>
          </w:p>
        </w:tc>
        <w:tc>
          <w:tcPr>
            <w:tcW w:w="709" w:type="dxa"/>
          </w:tcPr>
          <w:p w14:paraId="4172B1BE" w14:textId="1925C617" w:rsidR="00370428" w:rsidRPr="007920DB" w:rsidRDefault="00370428" w:rsidP="00527F3F">
            <w:pPr>
              <w:jc w:val="center"/>
              <w:rPr>
                <w:color w:val="000000" w:themeColor="text1"/>
                <w:lang w:val="uk-UA"/>
              </w:rPr>
            </w:pPr>
            <w:r w:rsidRPr="007920DB">
              <w:rPr>
                <w:color w:val="000000" w:themeColor="text1"/>
                <w:lang w:val="uk-UA"/>
              </w:rPr>
              <w:t>СР</w:t>
            </w:r>
          </w:p>
        </w:tc>
        <w:tc>
          <w:tcPr>
            <w:tcW w:w="992" w:type="dxa"/>
          </w:tcPr>
          <w:p w14:paraId="6819AFE5" w14:textId="389FC032" w:rsidR="00370428"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6C265978" w14:textId="77777777" w:rsidR="00384C28" w:rsidRPr="007920DB" w:rsidRDefault="00370428" w:rsidP="00384C28">
            <w:pPr>
              <w:rPr>
                <w:color w:val="000000" w:themeColor="text1"/>
                <w:lang w:val="uk-UA"/>
              </w:rPr>
            </w:pPr>
            <w:r w:rsidRPr="007920DB">
              <w:rPr>
                <w:color w:val="000000" w:themeColor="text1"/>
                <w:u w:val="single"/>
                <w:lang w:val="uk-UA"/>
              </w:rPr>
              <w:t xml:space="preserve">Тема </w:t>
            </w:r>
            <w:r w:rsidRPr="007920DB">
              <w:rPr>
                <w:color w:val="000000" w:themeColor="text1"/>
                <w:lang w:val="uk-UA"/>
              </w:rPr>
              <w:t xml:space="preserve">5. </w:t>
            </w:r>
            <w:r w:rsidR="00384C28" w:rsidRPr="007920DB">
              <w:rPr>
                <w:color w:val="000000" w:themeColor="text1"/>
                <w:lang w:val="uk-UA"/>
              </w:rPr>
              <w:t xml:space="preserve">Соціально-економічні ресурси праці </w:t>
            </w:r>
          </w:p>
          <w:p w14:paraId="515CFF4E" w14:textId="2139C340" w:rsidR="00F707AB" w:rsidRPr="007920DB" w:rsidRDefault="00F707AB" w:rsidP="008825F7">
            <w:pPr>
              <w:pStyle w:val="af2"/>
              <w:numPr>
                <w:ilvl w:val="0"/>
                <w:numId w:val="2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Промислово-виробничого персонал</w:t>
            </w:r>
          </w:p>
          <w:p w14:paraId="2A12E574" w14:textId="7C0711CA" w:rsidR="00F707AB" w:rsidRPr="007920DB" w:rsidRDefault="00F707AB" w:rsidP="008825F7">
            <w:pPr>
              <w:pStyle w:val="af2"/>
              <w:numPr>
                <w:ilvl w:val="0"/>
                <w:numId w:val="2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Працівники науково-дослідних підрозділів та лабораторій</w:t>
            </w:r>
          </w:p>
          <w:p w14:paraId="082636BA" w14:textId="77777777" w:rsidR="00F707AB" w:rsidRPr="007920DB" w:rsidRDefault="00F707AB" w:rsidP="008825F7">
            <w:pPr>
              <w:pStyle w:val="af2"/>
              <w:numPr>
                <w:ilvl w:val="0"/>
                <w:numId w:val="2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Вид трудової діяльності</w:t>
            </w:r>
          </w:p>
          <w:p w14:paraId="2BCF67D0" w14:textId="77777777" w:rsidR="00F707AB" w:rsidRPr="007920DB" w:rsidRDefault="00D61FE1" w:rsidP="008825F7">
            <w:pPr>
              <w:pStyle w:val="af2"/>
              <w:numPr>
                <w:ilvl w:val="0"/>
                <w:numId w:val="2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Фактори зміни і зростання продуктивності праці. </w:t>
            </w:r>
          </w:p>
          <w:p w14:paraId="3C7DD748" w14:textId="68FBB568" w:rsidR="00370428" w:rsidRPr="007920DB" w:rsidRDefault="00D61FE1" w:rsidP="008E1B51">
            <w:pPr>
              <w:pStyle w:val="af2"/>
              <w:numPr>
                <w:ilvl w:val="0"/>
                <w:numId w:val="23"/>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Шляхи підвищення продуктивності праці на підприємстві</w:t>
            </w:r>
          </w:p>
        </w:tc>
        <w:tc>
          <w:tcPr>
            <w:tcW w:w="851" w:type="dxa"/>
          </w:tcPr>
          <w:p w14:paraId="6F37DF9D" w14:textId="77777777" w:rsidR="00370428" w:rsidRPr="007920DB" w:rsidRDefault="00370428" w:rsidP="008E1B51">
            <w:pPr>
              <w:ind w:right="-249"/>
              <w:jc w:val="center"/>
              <w:rPr>
                <w:color w:val="000000" w:themeColor="text1"/>
                <w:lang w:val="uk-UA"/>
              </w:rPr>
            </w:pPr>
            <w:r w:rsidRPr="007920DB">
              <w:rPr>
                <w:color w:val="000000" w:themeColor="text1"/>
                <w:lang w:val="uk-UA"/>
              </w:rPr>
              <w:t>1-4,</w:t>
            </w:r>
          </w:p>
          <w:p w14:paraId="4D8A8F2F" w14:textId="5A20F1FC" w:rsidR="00370428" w:rsidRPr="007920DB" w:rsidRDefault="00370428" w:rsidP="008E1B51">
            <w:pPr>
              <w:ind w:right="-249"/>
              <w:jc w:val="center"/>
              <w:rPr>
                <w:color w:val="000000" w:themeColor="text1"/>
                <w:lang w:val="uk-UA"/>
              </w:rPr>
            </w:pPr>
            <w:r w:rsidRPr="007920DB">
              <w:rPr>
                <w:color w:val="000000" w:themeColor="text1"/>
                <w:lang w:val="uk-UA"/>
              </w:rPr>
              <w:t>6-9,</w:t>
            </w:r>
            <w:r w:rsidR="00E45F6C" w:rsidRPr="007920DB">
              <w:rPr>
                <w:color w:val="000000" w:themeColor="text1"/>
                <w:lang w:val="uk-UA"/>
              </w:rPr>
              <w:t>14</w:t>
            </w:r>
          </w:p>
          <w:p w14:paraId="42B8BEFF" w14:textId="77777777" w:rsidR="00370428" w:rsidRPr="007920DB" w:rsidRDefault="00370428" w:rsidP="008E1B51">
            <w:pPr>
              <w:ind w:right="-249"/>
              <w:jc w:val="center"/>
              <w:rPr>
                <w:color w:val="000000" w:themeColor="text1"/>
                <w:lang w:val="uk-UA"/>
              </w:rPr>
            </w:pPr>
          </w:p>
        </w:tc>
      </w:tr>
      <w:tr w:rsidR="007920DB" w:rsidRPr="007920DB" w14:paraId="1073FAB1" w14:textId="77777777" w:rsidTr="00E45F6C">
        <w:trPr>
          <w:trHeight w:val="577"/>
        </w:trPr>
        <w:tc>
          <w:tcPr>
            <w:tcW w:w="567" w:type="dxa"/>
          </w:tcPr>
          <w:p w14:paraId="283367D4" w14:textId="08FF9BD0" w:rsidR="00370428" w:rsidRPr="007920DB" w:rsidRDefault="001246F1" w:rsidP="00527F3F">
            <w:pPr>
              <w:jc w:val="center"/>
              <w:rPr>
                <w:color w:val="000000" w:themeColor="text1"/>
                <w:lang w:val="uk-UA"/>
              </w:rPr>
            </w:pPr>
            <w:r w:rsidRPr="007920DB">
              <w:rPr>
                <w:color w:val="000000" w:themeColor="text1"/>
                <w:lang w:val="uk-UA"/>
              </w:rPr>
              <w:t>1</w:t>
            </w:r>
            <w:r w:rsidR="00370428" w:rsidRPr="007920DB">
              <w:rPr>
                <w:color w:val="000000" w:themeColor="text1"/>
                <w:lang w:val="uk-UA"/>
              </w:rPr>
              <w:t>6</w:t>
            </w:r>
          </w:p>
        </w:tc>
        <w:tc>
          <w:tcPr>
            <w:tcW w:w="709" w:type="dxa"/>
          </w:tcPr>
          <w:p w14:paraId="5722E776" w14:textId="70461689" w:rsidR="00370428" w:rsidRPr="007920DB" w:rsidRDefault="00370428" w:rsidP="00527F3F">
            <w:pPr>
              <w:jc w:val="center"/>
              <w:rPr>
                <w:color w:val="000000" w:themeColor="text1"/>
                <w:lang w:val="uk-UA"/>
              </w:rPr>
            </w:pPr>
            <w:r w:rsidRPr="007920DB">
              <w:rPr>
                <w:color w:val="000000" w:themeColor="text1"/>
                <w:lang w:val="uk-UA"/>
              </w:rPr>
              <w:t>Л</w:t>
            </w:r>
          </w:p>
        </w:tc>
        <w:tc>
          <w:tcPr>
            <w:tcW w:w="992" w:type="dxa"/>
          </w:tcPr>
          <w:p w14:paraId="71168397" w14:textId="5A689044" w:rsidR="00370428"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633CB7F5" w14:textId="5ECFC864" w:rsidR="00370428" w:rsidRPr="007920DB" w:rsidRDefault="00370428" w:rsidP="00C97683">
            <w:pPr>
              <w:shd w:val="clear" w:color="auto" w:fill="FFFFFF"/>
              <w:rPr>
                <w:color w:val="000000" w:themeColor="text1"/>
                <w:lang w:val="uk-UA"/>
              </w:rPr>
            </w:pPr>
            <w:r w:rsidRPr="007920DB">
              <w:rPr>
                <w:color w:val="000000" w:themeColor="text1"/>
                <w:u w:val="single"/>
                <w:lang w:val="uk-UA"/>
              </w:rPr>
              <w:t>Тема 6.</w:t>
            </w:r>
            <w:r w:rsidRPr="007920DB">
              <w:rPr>
                <w:color w:val="000000" w:themeColor="text1"/>
                <w:lang w:val="uk-UA"/>
              </w:rPr>
              <w:t xml:space="preserve"> </w:t>
            </w:r>
            <w:hyperlink r:id="rId8" w:history="1">
              <w:r w:rsidRPr="007920DB">
                <w:rPr>
                  <w:color w:val="000000" w:themeColor="text1"/>
                  <w:lang w:val="uk-UA"/>
                </w:rPr>
                <w:t>Соціальне партнерство на підприємстві</w:t>
              </w:r>
            </w:hyperlink>
            <w:r w:rsidRPr="007920DB">
              <w:rPr>
                <w:color w:val="000000" w:themeColor="text1"/>
                <w:lang w:val="uk-UA"/>
              </w:rPr>
              <w:t xml:space="preserve">.  </w:t>
            </w:r>
          </w:p>
          <w:p w14:paraId="5F99DF25" w14:textId="77777777" w:rsidR="00370428" w:rsidRPr="007920DB" w:rsidRDefault="00000000" w:rsidP="008825F7">
            <w:pPr>
              <w:pStyle w:val="af2"/>
              <w:numPr>
                <w:ilvl w:val="0"/>
                <w:numId w:val="11"/>
              </w:numPr>
              <w:shd w:val="clear" w:color="auto" w:fill="FFFFFF"/>
              <w:rPr>
                <w:rFonts w:ascii="Times New Roman" w:hAnsi="Times New Roman"/>
                <w:color w:val="000000" w:themeColor="text1"/>
                <w:lang w:val="uk-UA"/>
              </w:rPr>
            </w:pPr>
            <w:hyperlink r:id="rId9" w:history="1">
              <w:r w:rsidR="00370428" w:rsidRPr="007920DB">
                <w:rPr>
                  <w:rFonts w:ascii="Times New Roman" w:hAnsi="Times New Roman"/>
                  <w:color w:val="000000" w:themeColor="text1"/>
                  <w:lang w:val="uk-UA"/>
                </w:rPr>
                <w:t>Соціальне партнерство на підприємстві: сутність і функції</w:t>
              </w:r>
            </w:hyperlink>
            <w:r w:rsidR="00370428" w:rsidRPr="007920DB">
              <w:rPr>
                <w:rFonts w:ascii="Times New Roman" w:hAnsi="Times New Roman"/>
                <w:color w:val="000000" w:themeColor="text1"/>
                <w:lang w:val="uk-UA"/>
              </w:rPr>
              <w:t>.</w:t>
            </w:r>
          </w:p>
          <w:p w14:paraId="2D1277B8" w14:textId="77777777" w:rsidR="00370428" w:rsidRPr="007920DB" w:rsidRDefault="00370428" w:rsidP="008825F7">
            <w:pPr>
              <w:pStyle w:val="af2"/>
              <w:numPr>
                <w:ilvl w:val="0"/>
                <w:numId w:val="11"/>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Моделі соціального партнерства.</w:t>
            </w:r>
          </w:p>
          <w:p w14:paraId="31FC89C5" w14:textId="77777777" w:rsidR="00370428" w:rsidRPr="007920DB" w:rsidRDefault="00370428" w:rsidP="008825F7">
            <w:pPr>
              <w:pStyle w:val="af2"/>
              <w:numPr>
                <w:ilvl w:val="0"/>
                <w:numId w:val="11"/>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Сторони та рівні соціального діалогу.</w:t>
            </w:r>
          </w:p>
          <w:p w14:paraId="216C0825" w14:textId="19ADB66E" w:rsidR="00370428" w:rsidRPr="007920DB" w:rsidRDefault="00000000" w:rsidP="008825F7">
            <w:pPr>
              <w:pStyle w:val="af2"/>
              <w:numPr>
                <w:ilvl w:val="0"/>
                <w:numId w:val="11"/>
              </w:numPr>
              <w:shd w:val="clear" w:color="auto" w:fill="FFFFFF"/>
              <w:rPr>
                <w:rFonts w:ascii="Times New Roman" w:hAnsi="Times New Roman"/>
                <w:color w:val="000000" w:themeColor="text1"/>
                <w:lang w:val="uk-UA"/>
              </w:rPr>
            </w:pPr>
            <w:hyperlink r:id="rId10" w:history="1">
              <w:r w:rsidR="00370428" w:rsidRPr="007920DB">
                <w:rPr>
                  <w:rFonts w:ascii="Times New Roman" w:hAnsi="Times New Roman"/>
                  <w:color w:val="000000" w:themeColor="text1"/>
                  <w:lang w:val="uk-UA"/>
                </w:rPr>
                <w:t>Система регулювання соціально-трудових відносин на підприємств</w:t>
              </w:r>
            </w:hyperlink>
            <w:r w:rsidR="00370428" w:rsidRPr="007920DB">
              <w:rPr>
                <w:rFonts w:ascii="Times New Roman" w:hAnsi="Times New Roman"/>
                <w:color w:val="000000" w:themeColor="text1"/>
                <w:lang w:val="uk-UA"/>
              </w:rPr>
              <w:t>і.</w:t>
            </w:r>
          </w:p>
        </w:tc>
        <w:tc>
          <w:tcPr>
            <w:tcW w:w="851" w:type="dxa"/>
          </w:tcPr>
          <w:p w14:paraId="48813467" w14:textId="77777777" w:rsidR="00370428" w:rsidRPr="007920DB" w:rsidRDefault="00370428" w:rsidP="00527F3F">
            <w:pPr>
              <w:ind w:right="-249"/>
              <w:jc w:val="center"/>
              <w:rPr>
                <w:color w:val="000000" w:themeColor="text1"/>
                <w:lang w:val="uk-UA"/>
              </w:rPr>
            </w:pPr>
            <w:r w:rsidRPr="007920DB">
              <w:rPr>
                <w:color w:val="000000" w:themeColor="text1"/>
                <w:lang w:val="uk-UA"/>
              </w:rPr>
              <w:t>1-4,</w:t>
            </w:r>
          </w:p>
          <w:p w14:paraId="1FC43FC4" w14:textId="65ECFA3F" w:rsidR="00370428" w:rsidRPr="007920DB" w:rsidRDefault="00E45F6C" w:rsidP="00527F3F">
            <w:pPr>
              <w:ind w:right="-249"/>
              <w:jc w:val="center"/>
              <w:rPr>
                <w:color w:val="000000" w:themeColor="text1"/>
                <w:lang w:val="uk-UA"/>
              </w:rPr>
            </w:pPr>
            <w:r w:rsidRPr="007920DB">
              <w:rPr>
                <w:color w:val="000000" w:themeColor="text1"/>
                <w:lang w:val="uk-UA"/>
              </w:rPr>
              <w:t>9-13</w:t>
            </w:r>
          </w:p>
          <w:p w14:paraId="46CF0EB4" w14:textId="77777777" w:rsidR="00370428" w:rsidRPr="007920DB" w:rsidRDefault="00370428" w:rsidP="00527F3F">
            <w:pPr>
              <w:ind w:right="-249"/>
              <w:jc w:val="center"/>
              <w:rPr>
                <w:color w:val="000000" w:themeColor="text1"/>
                <w:lang w:val="uk-UA"/>
              </w:rPr>
            </w:pPr>
          </w:p>
        </w:tc>
      </w:tr>
      <w:tr w:rsidR="007920DB" w:rsidRPr="007920DB" w14:paraId="445097B1" w14:textId="77777777" w:rsidTr="00E45F6C">
        <w:trPr>
          <w:trHeight w:val="1178"/>
        </w:trPr>
        <w:tc>
          <w:tcPr>
            <w:tcW w:w="567" w:type="dxa"/>
          </w:tcPr>
          <w:p w14:paraId="4C650FF9" w14:textId="510929FE" w:rsidR="00370428" w:rsidRPr="007920DB" w:rsidRDefault="001246F1" w:rsidP="00527F3F">
            <w:pPr>
              <w:jc w:val="center"/>
              <w:rPr>
                <w:color w:val="000000" w:themeColor="text1"/>
                <w:lang w:val="uk-UA"/>
              </w:rPr>
            </w:pPr>
            <w:r w:rsidRPr="007920DB">
              <w:rPr>
                <w:color w:val="000000" w:themeColor="text1"/>
                <w:lang w:val="uk-UA"/>
              </w:rPr>
              <w:lastRenderedPageBreak/>
              <w:t>1</w:t>
            </w:r>
            <w:r w:rsidR="00370428" w:rsidRPr="007920DB">
              <w:rPr>
                <w:color w:val="000000" w:themeColor="text1"/>
                <w:lang w:val="uk-UA"/>
              </w:rPr>
              <w:t>7</w:t>
            </w:r>
          </w:p>
        </w:tc>
        <w:tc>
          <w:tcPr>
            <w:tcW w:w="709" w:type="dxa"/>
          </w:tcPr>
          <w:p w14:paraId="5C229BB9" w14:textId="4BDB77E3" w:rsidR="00370428" w:rsidRPr="007920DB" w:rsidRDefault="00370428" w:rsidP="00527F3F">
            <w:pPr>
              <w:jc w:val="center"/>
              <w:rPr>
                <w:color w:val="000000" w:themeColor="text1"/>
                <w:lang w:val="uk-UA"/>
              </w:rPr>
            </w:pPr>
            <w:r w:rsidRPr="007920DB">
              <w:rPr>
                <w:color w:val="000000" w:themeColor="text1"/>
                <w:lang w:val="uk-UA"/>
              </w:rPr>
              <w:t>ПЗ</w:t>
            </w:r>
          </w:p>
        </w:tc>
        <w:tc>
          <w:tcPr>
            <w:tcW w:w="992" w:type="dxa"/>
          </w:tcPr>
          <w:p w14:paraId="36BCE0FF" w14:textId="6266E887" w:rsidR="00370428" w:rsidRPr="007920DB" w:rsidRDefault="0046557A" w:rsidP="00527F3F">
            <w:pPr>
              <w:jc w:val="center"/>
              <w:rPr>
                <w:rFonts w:ascii="Calibri" w:hAnsi="Calibri"/>
                <w:color w:val="000000" w:themeColor="text1"/>
              </w:rPr>
            </w:pPr>
            <w:r w:rsidRPr="007920DB">
              <w:rPr>
                <w:rFonts w:ascii="Calibri" w:hAnsi="Calibri"/>
                <w:color w:val="000000" w:themeColor="text1"/>
              </w:rPr>
              <w:t>2</w:t>
            </w:r>
          </w:p>
        </w:tc>
        <w:tc>
          <w:tcPr>
            <w:tcW w:w="6804" w:type="dxa"/>
          </w:tcPr>
          <w:p w14:paraId="071079D8" w14:textId="2AD34ED7" w:rsidR="00370428" w:rsidRPr="007920DB" w:rsidRDefault="00370428" w:rsidP="000E2824">
            <w:pPr>
              <w:rPr>
                <w:color w:val="000000" w:themeColor="text1"/>
                <w:lang w:val="uk-UA"/>
              </w:rPr>
            </w:pPr>
            <w:r w:rsidRPr="007920DB">
              <w:rPr>
                <w:color w:val="000000" w:themeColor="text1"/>
                <w:u w:val="single"/>
                <w:lang w:val="uk-UA"/>
              </w:rPr>
              <w:t>Тема 6.</w:t>
            </w:r>
            <w:r w:rsidRPr="007920DB">
              <w:rPr>
                <w:color w:val="000000" w:themeColor="text1"/>
                <w:lang w:val="uk-UA"/>
              </w:rPr>
              <w:t xml:space="preserve"> </w:t>
            </w:r>
            <w:hyperlink r:id="rId11" w:history="1">
              <w:r w:rsidRPr="007920DB">
                <w:rPr>
                  <w:color w:val="000000" w:themeColor="text1"/>
                  <w:lang w:val="uk-UA"/>
                </w:rPr>
                <w:t>Соціальне партнерство на підприємстві</w:t>
              </w:r>
            </w:hyperlink>
            <w:r w:rsidRPr="007920DB">
              <w:rPr>
                <w:color w:val="000000" w:themeColor="text1"/>
                <w:lang w:val="uk-UA"/>
              </w:rPr>
              <w:t>.</w:t>
            </w:r>
          </w:p>
          <w:p w14:paraId="7B010104" w14:textId="77777777" w:rsidR="005111F8" w:rsidRPr="007920DB" w:rsidRDefault="00EE6B79" w:rsidP="008825F7">
            <w:pPr>
              <w:pStyle w:val="af2"/>
              <w:numPr>
                <w:ilvl w:val="0"/>
                <w:numId w:val="10"/>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Здійснити аналіз сучасних стандартів соціального діалогу в економічної діяльності.</w:t>
            </w:r>
          </w:p>
          <w:p w14:paraId="703DE14D" w14:textId="77777777" w:rsidR="00FD4BF9" w:rsidRPr="007920DB" w:rsidRDefault="00EE6B79" w:rsidP="008825F7">
            <w:pPr>
              <w:pStyle w:val="af2"/>
              <w:numPr>
                <w:ilvl w:val="0"/>
                <w:numId w:val="10"/>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 xml:space="preserve">Обґрунтувати критерії кращих моделей національного соціального діалогу в </w:t>
            </w:r>
            <w:r w:rsidR="000D1A12" w:rsidRPr="007920DB">
              <w:rPr>
                <w:rFonts w:ascii="Times New Roman" w:hAnsi="Times New Roman"/>
                <w:color w:val="000000" w:themeColor="text1"/>
                <w:lang w:val="uk-UA"/>
              </w:rPr>
              <w:t>економічної діяльності.</w:t>
            </w:r>
          </w:p>
          <w:p w14:paraId="41085941" w14:textId="28E099BA" w:rsidR="00370428" w:rsidRPr="007920DB" w:rsidRDefault="00EE6B79" w:rsidP="008825F7">
            <w:pPr>
              <w:pStyle w:val="af2"/>
              <w:numPr>
                <w:ilvl w:val="0"/>
                <w:numId w:val="10"/>
              </w:numPr>
              <w:spacing w:line="0" w:lineRule="atLeast"/>
              <w:rPr>
                <w:color w:val="000000" w:themeColor="text1"/>
                <w:lang w:val="uk-UA"/>
              </w:rPr>
            </w:pPr>
            <w:r w:rsidRPr="007920DB">
              <w:rPr>
                <w:rFonts w:ascii="Times New Roman" w:hAnsi="Times New Roman"/>
                <w:color w:val="000000" w:themeColor="text1"/>
                <w:lang w:val="uk-UA"/>
              </w:rPr>
              <w:t>Підготуватися до презентації та захисту експертного рішення щодо ключових елементів кращих моделей національного соціального діалогу в</w:t>
            </w:r>
            <w:r w:rsidR="00FD4BF9" w:rsidRPr="007920DB">
              <w:rPr>
                <w:rFonts w:ascii="Times New Roman" w:hAnsi="Times New Roman"/>
                <w:color w:val="000000" w:themeColor="text1"/>
                <w:lang w:val="uk-UA"/>
              </w:rPr>
              <w:t xml:space="preserve"> економічної діяльності.</w:t>
            </w:r>
          </w:p>
        </w:tc>
        <w:tc>
          <w:tcPr>
            <w:tcW w:w="851" w:type="dxa"/>
          </w:tcPr>
          <w:p w14:paraId="61CBEE4B"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67819660" w14:textId="77777777" w:rsidR="00E45F6C" w:rsidRPr="007920DB" w:rsidRDefault="00E45F6C" w:rsidP="00E45F6C">
            <w:pPr>
              <w:ind w:right="-249"/>
              <w:jc w:val="center"/>
              <w:rPr>
                <w:color w:val="000000" w:themeColor="text1"/>
                <w:lang w:val="uk-UA"/>
              </w:rPr>
            </w:pPr>
            <w:r w:rsidRPr="007920DB">
              <w:rPr>
                <w:color w:val="000000" w:themeColor="text1"/>
                <w:lang w:val="uk-UA"/>
              </w:rPr>
              <w:t>9-13</w:t>
            </w:r>
          </w:p>
          <w:p w14:paraId="72550FEB" w14:textId="40A70086" w:rsidR="00370428" w:rsidRPr="007920DB" w:rsidRDefault="00370428" w:rsidP="00527F3F">
            <w:pPr>
              <w:ind w:right="-249"/>
              <w:jc w:val="center"/>
              <w:rPr>
                <w:color w:val="000000" w:themeColor="text1"/>
                <w:lang w:val="uk-UA"/>
              </w:rPr>
            </w:pPr>
          </w:p>
        </w:tc>
      </w:tr>
      <w:tr w:rsidR="007920DB" w:rsidRPr="007920DB" w14:paraId="3A7180A7" w14:textId="77777777" w:rsidTr="00E45F6C">
        <w:tc>
          <w:tcPr>
            <w:tcW w:w="567" w:type="dxa"/>
          </w:tcPr>
          <w:p w14:paraId="62D83BBD" w14:textId="679CCE49" w:rsidR="00370428" w:rsidRPr="007920DB" w:rsidRDefault="001246F1" w:rsidP="00527F3F">
            <w:pPr>
              <w:jc w:val="center"/>
              <w:rPr>
                <w:color w:val="000000" w:themeColor="text1"/>
                <w:lang w:val="uk-UA"/>
              </w:rPr>
            </w:pPr>
            <w:r w:rsidRPr="007920DB">
              <w:rPr>
                <w:color w:val="000000" w:themeColor="text1"/>
                <w:lang w:val="uk-UA"/>
              </w:rPr>
              <w:t>1</w:t>
            </w:r>
            <w:r w:rsidR="00370428" w:rsidRPr="007920DB">
              <w:rPr>
                <w:color w:val="000000" w:themeColor="text1"/>
                <w:lang w:val="uk-UA"/>
              </w:rPr>
              <w:t>8</w:t>
            </w:r>
          </w:p>
        </w:tc>
        <w:tc>
          <w:tcPr>
            <w:tcW w:w="709" w:type="dxa"/>
          </w:tcPr>
          <w:p w14:paraId="1C78A4B8" w14:textId="3D93170E" w:rsidR="00370428" w:rsidRPr="007920DB" w:rsidRDefault="00370428" w:rsidP="00527F3F">
            <w:pPr>
              <w:jc w:val="center"/>
              <w:rPr>
                <w:color w:val="000000" w:themeColor="text1"/>
                <w:lang w:val="uk-UA"/>
              </w:rPr>
            </w:pPr>
            <w:r w:rsidRPr="007920DB">
              <w:rPr>
                <w:color w:val="000000" w:themeColor="text1"/>
                <w:lang w:val="uk-UA"/>
              </w:rPr>
              <w:t>СР</w:t>
            </w:r>
          </w:p>
        </w:tc>
        <w:tc>
          <w:tcPr>
            <w:tcW w:w="992" w:type="dxa"/>
          </w:tcPr>
          <w:p w14:paraId="5B53DF43" w14:textId="19561694" w:rsidR="00370428"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3BA904ED" w14:textId="7A52E616" w:rsidR="00370428" w:rsidRPr="007920DB" w:rsidRDefault="00370428" w:rsidP="000E2824">
            <w:pPr>
              <w:rPr>
                <w:color w:val="000000" w:themeColor="text1"/>
                <w:lang w:val="uk-UA"/>
              </w:rPr>
            </w:pPr>
            <w:r w:rsidRPr="007920DB">
              <w:rPr>
                <w:color w:val="000000" w:themeColor="text1"/>
                <w:u w:val="single"/>
                <w:lang w:val="uk-UA"/>
              </w:rPr>
              <w:t>Тема 6</w:t>
            </w:r>
            <w:r w:rsidRPr="007920DB">
              <w:rPr>
                <w:color w:val="000000" w:themeColor="text1"/>
                <w:lang w:val="uk-UA"/>
              </w:rPr>
              <w:t xml:space="preserve">. </w:t>
            </w:r>
            <w:hyperlink r:id="rId12" w:history="1">
              <w:r w:rsidRPr="007920DB">
                <w:rPr>
                  <w:color w:val="000000" w:themeColor="text1"/>
                  <w:lang w:val="uk-UA"/>
                </w:rPr>
                <w:t>Соціальне партнерство на підприємстві</w:t>
              </w:r>
            </w:hyperlink>
            <w:r w:rsidRPr="007920DB">
              <w:rPr>
                <w:color w:val="000000" w:themeColor="text1"/>
                <w:lang w:val="uk-UA"/>
              </w:rPr>
              <w:t>.</w:t>
            </w:r>
          </w:p>
          <w:p w14:paraId="2483CF2C" w14:textId="032C4A9B" w:rsidR="001C799F" w:rsidRPr="007920DB" w:rsidRDefault="001C799F" w:rsidP="008825F7">
            <w:pPr>
              <w:pStyle w:val="af2"/>
              <w:numPr>
                <w:ilvl w:val="0"/>
                <w:numId w:val="2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 xml:space="preserve">Особливості </w:t>
            </w:r>
            <w:proofErr w:type="spellStart"/>
            <w:r w:rsidRPr="007920DB">
              <w:rPr>
                <w:rFonts w:ascii="Times New Roman" w:hAnsi="Times New Roman"/>
                <w:color w:val="000000" w:themeColor="text1"/>
                <w:lang w:val="uk-UA"/>
              </w:rPr>
              <w:t>інституціоналізації</w:t>
            </w:r>
            <w:proofErr w:type="spellEnd"/>
            <w:r w:rsidRPr="007920DB">
              <w:rPr>
                <w:rFonts w:ascii="Times New Roman" w:hAnsi="Times New Roman"/>
                <w:color w:val="000000" w:themeColor="text1"/>
                <w:lang w:val="uk-UA"/>
              </w:rPr>
              <w:t xml:space="preserve"> соціального діалогу в Україні.</w:t>
            </w:r>
          </w:p>
          <w:p w14:paraId="5536CA50" w14:textId="42382CC9" w:rsidR="001C799F" w:rsidRPr="007920DB" w:rsidRDefault="001C799F" w:rsidP="008825F7">
            <w:pPr>
              <w:pStyle w:val="af2"/>
              <w:numPr>
                <w:ilvl w:val="0"/>
                <w:numId w:val="2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Соціальне партнерство як фактор становлення відкритого громадського суспільства.</w:t>
            </w:r>
          </w:p>
          <w:p w14:paraId="2AA55A3E" w14:textId="10B8233B" w:rsidR="001C799F" w:rsidRPr="007920DB" w:rsidRDefault="001C799F" w:rsidP="008825F7">
            <w:pPr>
              <w:pStyle w:val="af2"/>
              <w:numPr>
                <w:ilvl w:val="0"/>
                <w:numId w:val="2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Закон України «Про соціальний діалог».</w:t>
            </w:r>
          </w:p>
          <w:p w14:paraId="45580FFF" w14:textId="624E5B7A" w:rsidR="00370428" w:rsidRPr="007920DB" w:rsidRDefault="00370428" w:rsidP="008825F7">
            <w:pPr>
              <w:pStyle w:val="af2"/>
              <w:numPr>
                <w:ilvl w:val="0"/>
                <w:numId w:val="22"/>
              </w:numPr>
              <w:shd w:val="clear" w:color="auto" w:fill="FFFFFF"/>
              <w:rPr>
                <w:rFonts w:ascii="Times New Roman" w:hAnsi="Times New Roman"/>
                <w:color w:val="000000" w:themeColor="text1"/>
                <w:lang w:val="uk-UA"/>
              </w:rPr>
            </w:pPr>
            <w:r w:rsidRPr="007920DB">
              <w:rPr>
                <w:rFonts w:ascii="Times New Roman" w:hAnsi="Times New Roman"/>
                <w:color w:val="000000" w:themeColor="text1"/>
                <w:lang w:val="uk-UA"/>
              </w:rPr>
              <w:t>Світовий досвід соціального партнерства.</w:t>
            </w:r>
          </w:p>
        </w:tc>
        <w:tc>
          <w:tcPr>
            <w:tcW w:w="851" w:type="dxa"/>
          </w:tcPr>
          <w:p w14:paraId="5B3ADB97"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7C07063F" w14:textId="77777777" w:rsidR="00E45F6C" w:rsidRPr="007920DB" w:rsidRDefault="00E45F6C" w:rsidP="00E45F6C">
            <w:pPr>
              <w:ind w:right="-249"/>
              <w:jc w:val="center"/>
              <w:rPr>
                <w:color w:val="000000" w:themeColor="text1"/>
                <w:lang w:val="uk-UA"/>
              </w:rPr>
            </w:pPr>
            <w:r w:rsidRPr="007920DB">
              <w:rPr>
                <w:color w:val="000000" w:themeColor="text1"/>
                <w:lang w:val="uk-UA"/>
              </w:rPr>
              <w:t>9-13</w:t>
            </w:r>
          </w:p>
          <w:p w14:paraId="5D3AF90E" w14:textId="7172C6A0" w:rsidR="00370428" w:rsidRPr="007920DB" w:rsidRDefault="00370428" w:rsidP="00527F3F">
            <w:pPr>
              <w:ind w:right="-249"/>
              <w:jc w:val="center"/>
              <w:rPr>
                <w:color w:val="000000" w:themeColor="text1"/>
                <w:lang w:val="uk-UA"/>
              </w:rPr>
            </w:pPr>
          </w:p>
        </w:tc>
      </w:tr>
      <w:tr w:rsidR="007920DB" w:rsidRPr="007920DB" w14:paraId="1BE6773D" w14:textId="77777777" w:rsidTr="00E45F6C">
        <w:trPr>
          <w:trHeight w:val="1251"/>
        </w:trPr>
        <w:tc>
          <w:tcPr>
            <w:tcW w:w="567" w:type="dxa"/>
          </w:tcPr>
          <w:p w14:paraId="6BF1BF91" w14:textId="401D6CB6" w:rsidR="00370428" w:rsidRPr="007920DB" w:rsidRDefault="00370428" w:rsidP="00E73DE9">
            <w:pPr>
              <w:jc w:val="center"/>
              <w:rPr>
                <w:color w:val="000000" w:themeColor="text1"/>
                <w:lang w:val="uk-UA"/>
              </w:rPr>
            </w:pPr>
            <w:r w:rsidRPr="007920DB">
              <w:rPr>
                <w:color w:val="000000" w:themeColor="text1"/>
                <w:lang w:val="uk-UA"/>
              </w:rPr>
              <w:t>1</w:t>
            </w:r>
            <w:r w:rsidR="00E73DE9" w:rsidRPr="007920DB">
              <w:rPr>
                <w:color w:val="000000" w:themeColor="text1"/>
                <w:lang w:val="uk-UA"/>
              </w:rPr>
              <w:t>9</w:t>
            </w:r>
          </w:p>
        </w:tc>
        <w:tc>
          <w:tcPr>
            <w:tcW w:w="709" w:type="dxa"/>
          </w:tcPr>
          <w:p w14:paraId="344F16D6" w14:textId="162A440B" w:rsidR="00370428" w:rsidRPr="007920DB" w:rsidRDefault="00370428" w:rsidP="00527F3F">
            <w:pPr>
              <w:jc w:val="center"/>
              <w:rPr>
                <w:color w:val="000000" w:themeColor="text1"/>
                <w:lang w:val="uk-UA"/>
              </w:rPr>
            </w:pPr>
            <w:r w:rsidRPr="007920DB">
              <w:rPr>
                <w:color w:val="000000" w:themeColor="text1"/>
                <w:lang w:val="uk-UA"/>
              </w:rPr>
              <w:t>Л</w:t>
            </w:r>
          </w:p>
        </w:tc>
        <w:tc>
          <w:tcPr>
            <w:tcW w:w="992" w:type="dxa"/>
          </w:tcPr>
          <w:p w14:paraId="592BDEA4" w14:textId="7E2E639A" w:rsidR="00370428"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03091DB0" w14:textId="34FB789A" w:rsidR="00370428" w:rsidRPr="007920DB" w:rsidRDefault="00370428" w:rsidP="00225DBA">
            <w:pPr>
              <w:tabs>
                <w:tab w:val="num" w:pos="0"/>
              </w:tabs>
              <w:rPr>
                <w:color w:val="000000" w:themeColor="text1"/>
                <w:lang w:val="uk-UA"/>
              </w:rPr>
            </w:pPr>
            <w:r w:rsidRPr="007920DB">
              <w:rPr>
                <w:color w:val="000000" w:themeColor="text1"/>
                <w:u w:val="single"/>
                <w:lang w:val="uk-UA"/>
              </w:rPr>
              <w:t>Тема 7.</w:t>
            </w:r>
            <w:r w:rsidRPr="007920DB">
              <w:rPr>
                <w:color w:val="000000" w:themeColor="text1"/>
                <w:lang w:val="uk-UA"/>
              </w:rPr>
              <w:t xml:space="preserve"> Соціальні наслідки й пріоритети розвитку економіки.</w:t>
            </w:r>
          </w:p>
          <w:p w14:paraId="3CD0B0E1" w14:textId="2D1E810E" w:rsidR="00E06A0C" w:rsidRPr="007920DB" w:rsidRDefault="00E06A0C" w:rsidP="00E14B89">
            <w:pPr>
              <w:pStyle w:val="af2"/>
              <w:numPr>
                <w:ilvl w:val="0"/>
                <w:numId w:val="41"/>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Соціальна економіка.</w:t>
            </w:r>
          </w:p>
          <w:p w14:paraId="6A5AB7AC" w14:textId="1CB76811" w:rsidR="007874F3" w:rsidRPr="007920DB" w:rsidRDefault="007874F3" w:rsidP="00E14B89">
            <w:pPr>
              <w:pStyle w:val="af2"/>
              <w:numPr>
                <w:ilvl w:val="0"/>
                <w:numId w:val="41"/>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 xml:space="preserve">Система </w:t>
            </w:r>
            <w:proofErr w:type="spellStart"/>
            <w:r w:rsidRPr="007920DB">
              <w:rPr>
                <w:rFonts w:ascii="Times New Roman" w:hAnsi="Times New Roman"/>
                <w:color w:val="000000" w:themeColor="text1"/>
                <w:lang w:val="uk-UA"/>
              </w:rPr>
              <w:t>субєктів</w:t>
            </w:r>
            <w:proofErr w:type="spellEnd"/>
            <w:r w:rsidRPr="007920DB">
              <w:rPr>
                <w:rFonts w:ascii="Times New Roman" w:hAnsi="Times New Roman"/>
                <w:color w:val="000000" w:themeColor="text1"/>
                <w:lang w:val="uk-UA"/>
              </w:rPr>
              <w:t xml:space="preserve"> соціальної економіки.</w:t>
            </w:r>
          </w:p>
          <w:p w14:paraId="3179BC77" w14:textId="77777777" w:rsidR="007874F3" w:rsidRPr="007920DB" w:rsidRDefault="00370428" w:rsidP="00E14B89">
            <w:pPr>
              <w:pStyle w:val="af2"/>
              <w:numPr>
                <w:ilvl w:val="0"/>
                <w:numId w:val="41"/>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Соціальний механізм економічної діяльності.</w:t>
            </w:r>
          </w:p>
          <w:p w14:paraId="4BB6FBC5" w14:textId="263FE531" w:rsidR="007874F3" w:rsidRPr="007920DB" w:rsidRDefault="007874F3" w:rsidP="00E14B89">
            <w:pPr>
              <w:pStyle w:val="af2"/>
              <w:numPr>
                <w:ilvl w:val="0"/>
                <w:numId w:val="41"/>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Особливості соціальної економіки в перехідних умовах</w:t>
            </w:r>
          </w:p>
          <w:p w14:paraId="0ECD74C7" w14:textId="1501CD6A" w:rsidR="00370428" w:rsidRPr="007920DB" w:rsidRDefault="00370428" w:rsidP="00E14B89">
            <w:pPr>
              <w:pStyle w:val="af2"/>
              <w:numPr>
                <w:ilvl w:val="0"/>
                <w:numId w:val="41"/>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Структура й функції економічної системи.</w:t>
            </w:r>
          </w:p>
          <w:p w14:paraId="7BF2EFE7" w14:textId="3024F618" w:rsidR="00370428" w:rsidRPr="007920DB" w:rsidRDefault="00370428" w:rsidP="00E14B89">
            <w:pPr>
              <w:pStyle w:val="af2"/>
              <w:numPr>
                <w:ilvl w:val="0"/>
                <w:numId w:val="41"/>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Підходи до вивчення економічного розвитку суспільств.</w:t>
            </w:r>
          </w:p>
        </w:tc>
        <w:tc>
          <w:tcPr>
            <w:tcW w:w="851" w:type="dxa"/>
          </w:tcPr>
          <w:p w14:paraId="31EA64AF" w14:textId="77777777" w:rsidR="00370428" w:rsidRPr="007920DB" w:rsidRDefault="00370428" w:rsidP="00527F3F">
            <w:pPr>
              <w:ind w:right="-249"/>
              <w:jc w:val="center"/>
              <w:rPr>
                <w:color w:val="000000" w:themeColor="text1"/>
                <w:lang w:val="uk-UA"/>
              </w:rPr>
            </w:pPr>
            <w:r w:rsidRPr="007920DB">
              <w:rPr>
                <w:color w:val="000000" w:themeColor="text1"/>
                <w:lang w:val="uk-UA"/>
              </w:rPr>
              <w:t>1-4,</w:t>
            </w:r>
          </w:p>
          <w:p w14:paraId="0825597B" w14:textId="4EAA8CA9" w:rsidR="00370428" w:rsidRPr="007920DB" w:rsidRDefault="00E45F6C" w:rsidP="00527F3F">
            <w:pPr>
              <w:ind w:right="-249"/>
              <w:jc w:val="center"/>
              <w:rPr>
                <w:color w:val="000000" w:themeColor="text1"/>
                <w:lang w:val="uk-UA"/>
              </w:rPr>
            </w:pPr>
            <w:r w:rsidRPr="007920DB">
              <w:rPr>
                <w:color w:val="000000" w:themeColor="text1"/>
                <w:lang w:val="uk-UA"/>
              </w:rPr>
              <w:t>6,</w:t>
            </w:r>
            <w:r w:rsidR="00370428" w:rsidRPr="007920DB">
              <w:rPr>
                <w:color w:val="000000" w:themeColor="text1"/>
                <w:lang w:val="uk-UA"/>
              </w:rPr>
              <w:t>9</w:t>
            </w:r>
          </w:p>
        </w:tc>
      </w:tr>
      <w:tr w:rsidR="007920DB" w:rsidRPr="007920DB" w14:paraId="5A7AE599" w14:textId="77777777" w:rsidTr="00E45F6C">
        <w:trPr>
          <w:trHeight w:val="1447"/>
        </w:trPr>
        <w:tc>
          <w:tcPr>
            <w:tcW w:w="567" w:type="dxa"/>
          </w:tcPr>
          <w:p w14:paraId="7379116F" w14:textId="162A442C" w:rsidR="00370428" w:rsidRPr="007920DB" w:rsidRDefault="00E73DE9" w:rsidP="00E73DE9">
            <w:pPr>
              <w:jc w:val="center"/>
              <w:rPr>
                <w:color w:val="000000" w:themeColor="text1"/>
                <w:lang w:val="uk-UA"/>
              </w:rPr>
            </w:pPr>
            <w:r w:rsidRPr="007920DB">
              <w:rPr>
                <w:color w:val="000000" w:themeColor="text1"/>
                <w:lang w:val="uk-UA"/>
              </w:rPr>
              <w:t>20</w:t>
            </w:r>
          </w:p>
        </w:tc>
        <w:tc>
          <w:tcPr>
            <w:tcW w:w="709" w:type="dxa"/>
          </w:tcPr>
          <w:p w14:paraId="069ECAF6" w14:textId="6E811C4E" w:rsidR="00370428" w:rsidRPr="007920DB" w:rsidRDefault="00370428" w:rsidP="00527F3F">
            <w:pPr>
              <w:jc w:val="center"/>
              <w:rPr>
                <w:color w:val="000000" w:themeColor="text1"/>
                <w:lang w:val="uk-UA"/>
              </w:rPr>
            </w:pPr>
            <w:r w:rsidRPr="007920DB">
              <w:rPr>
                <w:color w:val="000000" w:themeColor="text1"/>
                <w:lang w:val="uk-UA"/>
              </w:rPr>
              <w:t>ПЗ</w:t>
            </w:r>
          </w:p>
        </w:tc>
        <w:tc>
          <w:tcPr>
            <w:tcW w:w="992" w:type="dxa"/>
          </w:tcPr>
          <w:p w14:paraId="14DCE7C2" w14:textId="57F36CF1" w:rsidR="00370428" w:rsidRPr="007920DB" w:rsidRDefault="00370428" w:rsidP="00527F3F">
            <w:pPr>
              <w:jc w:val="center"/>
              <w:rPr>
                <w:color w:val="000000" w:themeColor="text1"/>
                <w:lang w:val="uk-UA"/>
              </w:rPr>
            </w:pPr>
            <w:r w:rsidRPr="007920DB">
              <w:rPr>
                <w:color w:val="000000" w:themeColor="text1"/>
                <w:lang w:val="uk-UA"/>
              </w:rPr>
              <w:t>2</w:t>
            </w:r>
          </w:p>
        </w:tc>
        <w:tc>
          <w:tcPr>
            <w:tcW w:w="6804" w:type="dxa"/>
          </w:tcPr>
          <w:p w14:paraId="1CA81F22" w14:textId="12308712" w:rsidR="00370428" w:rsidRPr="007920DB" w:rsidRDefault="00370428" w:rsidP="00EE2EDB">
            <w:pPr>
              <w:rPr>
                <w:color w:val="000000" w:themeColor="text1"/>
                <w:lang w:val="uk-UA"/>
              </w:rPr>
            </w:pPr>
            <w:r w:rsidRPr="007920DB">
              <w:rPr>
                <w:color w:val="000000" w:themeColor="text1"/>
                <w:u w:val="single"/>
                <w:lang w:val="uk-UA"/>
              </w:rPr>
              <w:t>Тема 7.</w:t>
            </w:r>
            <w:r w:rsidRPr="007920DB">
              <w:rPr>
                <w:color w:val="000000" w:themeColor="text1"/>
                <w:lang w:val="uk-UA"/>
              </w:rPr>
              <w:t xml:space="preserve"> Соціальні наслідки й пріоритети розвитку економіки.</w:t>
            </w:r>
          </w:p>
          <w:p w14:paraId="789F5FB7" w14:textId="5A6F4F30" w:rsidR="00611140" w:rsidRPr="007920DB" w:rsidRDefault="00611140" w:rsidP="00E14B89">
            <w:pPr>
              <w:pStyle w:val="af2"/>
              <w:numPr>
                <w:ilvl w:val="0"/>
                <w:numId w:val="40"/>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Соціальна експертиза ек</w:t>
            </w:r>
            <w:r w:rsidR="00D008DC" w:rsidRPr="007920DB">
              <w:rPr>
                <w:rFonts w:ascii="Times New Roman" w:hAnsi="Times New Roman"/>
                <w:color w:val="000000" w:themeColor="text1"/>
                <w:lang w:val="uk-UA"/>
              </w:rPr>
              <w:t xml:space="preserve">ономічного </w:t>
            </w:r>
            <w:proofErr w:type="spellStart"/>
            <w:r w:rsidR="00D008DC" w:rsidRPr="007920DB">
              <w:rPr>
                <w:rFonts w:ascii="Times New Roman" w:hAnsi="Times New Roman"/>
                <w:color w:val="000000" w:themeColor="text1"/>
                <w:lang w:val="uk-UA"/>
              </w:rPr>
              <w:t>розвитк</w:t>
            </w:r>
            <w:proofErr w:type="spellEnd"/>
            <w:r w:rsidRPr="007920DB">
              <w:rPr>
                <w:rFonts w:ascii="Times New Roman" w:hAnsi="Times New Roman"/>
                <w:color w:val="000000" w:themeColor="text1"/>
                <w:lang w:val="uk-UA"/>
              </w:rPr>
              <w:t xml:space="preserve"> </w:t>
            </w:r>
            <w:proofErr w:type="spellStart"/>
            <w:r w:rsidRPr="007920DB">
              <w:rPr>
                <w:rFonts w:ascii="Times New Roman" w:hAnsi="Times New Roman"/>
                <w:color w:val="000000" w:themeColor="text1"/>
                <w:lang w:val="uk-UA"/>
              </w:rPr>
              <w:t>підприемства</w:t>
            </w:r>
            <w:proofErr w:type="spellEnd"/>
            <w:r w:rsidRPr="007920DB">
              <w:rPr>
                <w:rFonts w:ascii="Times New Roman" w:hAnsi="Times New Roman"/>
                <w:color w:val="000000" w:themeColor="text1"/>
                <w:lang w:val="uk-UA"/>
              </w:rPr>
              <w:t>.</w:t>
            </w:r>
          </w:p>
          <w:p w14:paraId="4E81E293" w14:textId="622D8E7E" w:rsidR="00611140" w:rsidRPr="007920DB" w:rsidRDefault="00611140" w:rsidP="00E14B89">
            <w:pPr>
              <w:pStyle w:val="af2"/>
              <w:numPr>
                <w:ilvl w:val="0"/>
                <w:numId w:val="40"/>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Здійсн</w:t>
            </w:r>
            <w:r w:rsidR="00D008DC" w:rsidRPr="007920DB">
              <w:rPr>
                <w:rFonts w:ascii="Times New Roman" w:hAnsi="Times New Roman"/>
                <w:color w:val="000000" w:themeColor="text1"/>
                <w:lang w:val="uk-UA"/>
              </w:rPr>
              <w:t>и</w:t>
            </w:r>
            <w:r w:rsidRPr="007920DB">
              <w:rPr>
                <w:rFonts w:ascii="Times New Roman" w:hAnsi="Times New Roman"/>
                <w:color w:val="000000" w:themeColor="text1"/>
                <w:lang w:val="uk-UA"/>
              </w:rPr>
              <w:t>ти соціальну експертизу економ</w:t>
            </w:r>
            <w:r w:rsidR="00D008DC" w:rsidRPr="007920DB">
              <w:rPr>
                <w:rFonts w:ascii="Times New Roman" w:hAnsi="Times New Roman"/>
                <w:color w:val="000000" w:themeColor="text1"/>
                <w:lang w:val="uk-UA"/>
              </w:rPr>
              <w:t>ічного розвитку умовного підприє</w:t>
            </w:r>
            <w:r w:rsidRPr="007920DB">
              <w:rPr>
                <w:rFonts w:ascii="Times New Roman" w:hAnsi="Times New Roman"/>
                <w:color w:val="000000" w:themeColor="text1"/>
                <w:lang w:val="uk-UA"/>
              </w:rPr>
              <w:t>мства.</w:t>
            </w:r>
          </w:p>
        </w:tc>
        <w:tc>
          <w:tcPr>
            <w:tcW w:w="851" w:type="dxa"/>
          </w:tcPr>
          <w:p w14:paraId="219AA12D"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3FE1F4D8" w14:textId="4425F365" w:rsidR="00370428" w:rsidRPr="007920DB" w:rsidRDefault="00E45F6C" w:rsidP="00E45F6C">
            <w:pPr>
              <w:ind w:right="-249"/>
              <w:jc w:val="center"/>
              <w:rPr>
                <w:color w:val="000000" w:themeColor="text1"/>
                <w:lang w:val="uk-UA"/>
              </w:rPr>
            </w:pPr>
            <w:r w:rsidRPr="007920DB">
              <w:rPr>
                <w:color w:val="000000" w:themeColor="text1"/>
                <w:lang w:val="uk-UA"/>
              </w:rPr>
              <w:t>6,9</w:t>
            </w:r>
          </w:p>
        </w:tc>
      </w:tr>
      <w:tr w:rsidR="007920DB" w:rsidRPr="007920DB" w14:paraId="6FB9BC89" w14:textId="77777777" w:rsidTr="00E45F6C">
        <w:tc>
          <w:tcPr>
            <w:tcW w:w="567" w:type="dxa"/>
          </w:tcPr>
          <w:p w14:paraId="37C70456" w14:textId="652CE040" w:rsidR="00370428" w:rsidRPr="007920DB" w:rsidRDefault="00E73DE9" w:rsidP="00E73DE9">
            <w:pPr>
              <w:jc w:val="center"/>
              <w:rPr>
                <w:color w:val="000000" w:themeColor="text1"/>
                <w:lang w:val="uk-UA"/>
              </w:rPr>
            </w:pPr>
            <w:r w:rsidRPr="007920DB">
              <w:rPr>
                <w:color w:val="000000" w:themeColor="text1"/>
                <w:lang w:val="uk-UA"/>
              </w:rPr>
              <w:t>21</w:t>
            </w:r>
          </w:p>
        </w:tc>
        <w:tc>
          <w:tcPr>
            <w:tcW w:w="709" w:type="dxa"/>
          </w:tcPr>
          <w:p w14:paraId="68FE2457" w14:textId="6A27D305" w:rsidR="00370428" w:rsidRPr="007920DB" w:rsidRDefault="00370428" w:rsidP="00527F3F">
            <w:pPr>
              <w:jc w:val="center"/>
              <w:rPr>
                <w:color w:val="000000" w:themeColor="text1"/>
                <w:lang w:val="uk-UA"/>
              </w:rPr>
            </w:pPr>
            <w:r w:rsidRPr="007920DB">
              <w:rPr>
                <w:color w:val="000000" w:themeColor="text1"/>
                <w:lang w:val="uk-UA"/>
              </w:rPr>
              <w:t>СР</w:t>
            </w:r>
          </w:p>
        </w:tc>
        <w:tc>
          <w:tcPr>
            <w:tcW w:w="992" w:type="dxa"/>
          </w:tcPr>
          <w:p w14:paraId="78C51A48" w14:textId="00FD1F33" w:rsidR="00370428"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7859DC7D" w14:textId="77777777" w:rsidR="00603D51" w:rsidRPr="007920DB" w:rsidRDefault="00370428" w:rsidP="00603D51">
            <w:pPr>
              <w:rPr>
                <w:color w:val="000000" w:themeColor="text1"/>
                <w:lang w:val="uk-UA"/>
              </w:rPr>
            </w:pPr>
            <w:r w:rsidRPr="007920DB">
              <w:rPr>
                <w:color w:val="000000" w:themeColor="text1"/>
                <w:u w:val="single"/>
                <w:lang w:val="uk-UA"/>
              </w:rPr>
              <w:t>Тема 7</w:t>
            </w:r>
            <w:r w:rsidRPr="007920DB">
              <w:rPr>
                <w:color w:val="000000" w:themeColor="text1"/>
                <w:lang w:val="uk-UA"/>
              </w:rPr>
              <w:t xml:space="preserve"> Соціальні наслідки й пріоритети розвитку економіки. </w:t>
            </w:r>
          </w:p>
          <w:p w14:paraId="547CA889" w14:textId="059E2FC2" w:rsidR="00D008DC" w:rsidRPr="007920DB" w:rsidRDefault="00603D51" w:rsidP="00E14B89">
            <w:pPr>
              <w:pStyle w:val="af2"/>
              <w:numPr>
                <w:ilvl w:val="0"/>
                <w:numId w:val="42"/>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w:t>
            </w:r>
            <w:r w:rsidR="00D008DC" w:rsidRPr="007920DB">
              <w:rPr>
                <w:rFonts w:ascii="Times New Roman" w:hAnsi="Times New Roman"/>
                <w:color w:val="000000" w:themeColor="text1"/>
                <w:lang w:val="uk-UA"/>
              </w:rPr>
              <w:fldChar w:fldCharType="begin"/>
            </w:r>
            <w:r w:rsidR="00D008DC" w:rsidRPr="007920DB">
              <w:rPr>
                <w:rFonts w:ascii="Times New Roman" w:hAnsi="Times New Roman"/>
                <w:color w:val="000000" w:themeColor="text1"/>
                <w:lang w:val="uk-UA"/>
              </w:rPr>
              <w:instrText xml:space="preserve"> HYPERLINK "https://www.kmu.gov.ua/ua/diyalnist/reformi/ekonomichne-zrostannya/polipshennya-biznes-klimatu" \t "_blank" </w:instrText>
            </w:r>
            <w:r w:rsidR="00D008DC" w:rsidRPr="007920DB">
              <w:rPr>
                <w:rFonts w:ascii="Times New Roman" w:hAnsi="Times New Roman"/>
                <w:color w:val="000000" w:themeColor="text1"/>
                <w:lang w:val="uk-UA"/>
              </w:rPr>
            </w:r>
            <w:r w:rsidR="00D008DC" w:rsidRPr="007920DB">
              <w:rPr>
                <w:rFonts w:ascii="Times New Roman" w:hAnsi="Times New Roman"/>
                <w:color w:val="000000" w:themeColor="text1"/>
                <w:lang w:val="uk-UA"/>
              </w:rPr>
              <w:fldChar w:fldCharType="separate"/>
            </w:r>
            <w:r w:rsidR="00D008DC" w:rsidRPr="007920DB">
              <w:rPr>
                <w:rFonts w:ascii="Times New Roman" w:hAnsi="Times New Roman"/>
                <w:color w:val="000000" w:themeColor="text1"/>
                <w:lang w:val="uk-UA"/>
              </w:rPr>
              <w:t>ередовище для розвитку та ведення бізнесу в Україні</w:t>
            </w:r>
          </w:p>
          <w:p w14:paraId="7B211B91" w14:textId="676AEF53" w:rsidR="00D008DC" w:rsidRPr="007920DB" w:rsidRDefault="00D008DC" w:rsidP="00E14B89">
            <w:pPr>
              <w:pStyle w:val="af2"/>
              <w:numPr>
                <w:ilvl w:val="0"/>
                <w:numId w:val="42"/>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fldChar w:fldCharType="end"/>
            </w:r>
            <w:r w:rsidR="00C67466" w:rsidRPr="007920DB">
              <w:rPr>
                <w:rFonts w:ascii="Times New Roman" w:hAnsi="Times New Roman"/>
                <w:color w:val="000000" w:themeColor="text1"/>
                <w:lang w:val="uk-UA"/>
              </w:rPr>
              <w:t>С</w:t>
            </w:r>
            <w:r w:rsidR="00603D51" w:rsidRPr="007920DB">
              <w:rPr>
                <w:rFonts w:ascii="Times New Roman" w:hAnsi="Times New Roman"/>
                <w:color w:val="000000" w:themeColor="text1"/>
                <w:lang w:val="uk-UA"/>
              </w:rPr>
              <w:t>твор</w:t>
            </w:r>
            <w:r w:rsidR="00C67466" w:rsidRPr="007920DB">
              <w:rPr>
                <w:rFonts w:ascii="Times New Roman" w:hAnsi="Times New Roman"/>
                <w:color w:val="000000" w:themeColor="text1"/>
                <w:lang w:val="uk-UA"/>
              </w:rPr>
              <w:t>ення</w:t>
            </w:r>
            <w:r w:rsidR="00603D51" w:rsidRPr="007920DB">
              <w:rPr>
                <w:rFonts w:ascii="Times New Roman" w:hAnsi="Times New Roman"/>
                <w:color w:val="000000" w:themeColor="text1"/>
                <w:lang w:val="uk-UA"/>
              </w:rPr>
              <w:t xml:space="preserve"> </w:t>
            </w:r>
            <w:r w:rsidR="00C67466" w:rsidRPr="007920DB">
              <w:rPr>
                <w:rFonts w:ascii="Times New Roman" w:hAnsi="Times New Roman"/>
                <w:color w:val="000000" w:themeColor="text1"/>
                <w:lang w:val="uk-UA"/>
              </w:rPr>
              <w:t>у</w:t>
            </w:r>
            <w:hyperlink r:id="rId13" w:history="1">
              <w:r w:rsidR="00C67466" w:rsidRPr="007920DB">
                <w:rPr>
                  <w:rFonts w:ascii="Times New Roman" w:hAnsi="Times New Roman"/>
                  <w:color w:val="000000" w:themeColor="text1"/>
                  <w:lang w:val="uk-UA"/>
                </w:rPr>
                <w:t xml:space="preserve">мов для розвитку сильного та </w:t>
              </w:r>
              <w:r w:rsidRPr="007920DB">
                <w:rPr>
                  <w:rFonts w:ascii="Times New Roman" w:hAnsi="Times New Roman"/>
                  <w:color w:val="000000" w:themeColor="text1"/>
                  <w:lang w:val="uk-UA"/>
                </w:rPr>
                <w:t>конкурентоспроможного сектору малого і середнього підприємництва</w:t>
              </w:r>
            </w:hyperlink>
          </w:p>
          <w:p w14:paraId="1790D07C" w14:textId="4F6E1186" w:rsidR="00603D51" w:rsidRPr="007920DB" w:rsidRDefault="00000000" w:rsidP="00E14B89">
            <w:pPr>
              <w:pStyle w:val="af2"/>
              <w:numPr>
                <w:ilvl w:val="0"/>
                <w:numId w:val="42"/>
              </w:numPr>
              <w:spacing w:line="0" w:lineRule="atLeast"/>
              <w:rPr>
                <w:rFonts w:ascii="Times New Roman" w:hAnsi="Times New Roman"/>
                <w:color w:val="000000" w:themeColor="text1"/>
                <w:lang w:val="uk-UA"/>
              </w:rPr>
            </w:pPr>
            <w:hyperlink r:id="rId14" w:history="1">
              <w:r w:rsidR="00C67466" w:rsidRPr="007920DB">
                <w:rPr>
                  <w:rFonts w:ascii="Times New Roman" w:hAnsi="Times New Roman"/>
                  <w:color w:val="000000" w:themeColor="text1"/>
                  <w:lang w:val="uk-UA"/>
                </w:rPr>
                <w:t>Р</w:t>
              </w:r>
              <w:r w:rsidR="00603D51" w:rsidRPr="007920DB">
                <w:rPr>
                  <w:rFonts w:ascii="Times New Roman" w:hAnsi="Times New Roman"/>
                  <w:color w:val="000000" w:themeColor="text1"/>
                  <w:lang w:val="uk-UA"/>
                </w:rPr>
                <w:t>еформування енергетичного сектору</w:t>
              </w:r>
            </w:hyperlink>
          </w:p>
          <w:p w14:paraId="234F1E97" w14:textId="4E6E5AB7" w:rsidR="00603D51" w:rsidRPr="007920DB" w:rsidRDefault="00C67466" w:rsidP="00E14B89">
            <w:pPr>
              <w:pStyle w:val="af2"/>
              <w:numPr>
                <w:ilvl w:val="0"/>
                <w:numId w:val="42"/>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З</w:t>
            </w:r>
            <w:r w:rsidR="00603D51" w:rsidRPr="007920DB">
              <w:rPr>
                <w:rFonts w:ascii="Times New Roman" w:hAnsi="Times New Roman"/>
                <w:color w:val="000000" w:themeColor="text1"/>
                <w:lang w:val="uk-UA"/>
              </w:rPr>
              <w:t>абезпеч</w:t>
            </w:r>
            <w:r w:rsidRPr="007920DB">
              <w:rPr>
                <w:rFonts w:ascii="Times New Roman" w:hAnsi="Times New Roman"/>
                <w:color w:val="000000" w:themeColor="text1"/>
                <w:lang w:val="uk-UA"/>
              </w:rPr>
              <w:t>ення</w:t>
            </w:r>
            <w:r w:rsidR="00603D51" w:rsidRPr="007920DB">
              <w:rPr>
                <w:rFonts w:ascii="Times New Roman" w:hAnsi="Times New Roman"/>
                <w:color w:val="000000" w:themeColor="text1"/>
                <w:lang w:val="uk-UA"/>
              </w:rPr>
              <w:fldChar w:fldCharType="begin"/>
            </w:r>
            <w:r w:rsidR="00603D51" w:rsidRPr="007920DB">
              <w:rPr>
                <w:rFonts w:ascii="Times New Roman" w:hAnsi="Times New Roman"/>
                <w:color w:val="000000" w:themeColor="text1"/>
                <w:lang w:val="uk-UA"/>
              </w:rPr>
              <w:instrText xml:space="preserve"> HYPERLINK "https://www.kmu.gov.ua/diyalnist/reformi/ekonomichne-zrostannya/efektyvni-derzhavni-pidpryemstva" \t "_blank" </w:instrText>
            </w:r>
            <w:r w:rsidR="00603D51" w:rsidRPr="007920DB">
              <w:rPr>
                <w:rFonts w:ascii="Times New Roman" w:hAnsi="Times New Roman"/>
                <w:color w:val="000000" w:themeColor="text1"/>
                <w:lang w:val="uk-UA"/>
              </w:rPr>
            </w:r>
            <w:r w:rsidR="00603D51" w:rsidRPr="007920DB">
              <w:rPr>
                <w:rFonts w:ascii="Times New Roman" w:hAnsi="Times New Roman"/>
                <w:color w:val="000000" w:themeColor="text1"/>
                <w:lang w:val="uk-UA"/>
              </w:rPr>
              <w:fldChar w:fldCharType="separate"/>
            </w:r>
            <w:r w:rsidR="00603D51" w:rsidRPr="007920DB">
              <w:rPr>
                <w:rFonts w:ascii="Times New Roman" w:hAnsi="Times New Roman"/>
                <w:color w:val="000000" w:themeColor="text1"/>
                <w:lang w:val="uk-UA"/>
              </w:rPr>
              <w:t> ефективне управління стратегічно важливими активами</w:t>
            </w:r>
          </w:p>
          <w:p w14:paraId="27C8506B" w14:textId="4E6BBD01" w:rsidR="00603D51" w:rsidRPr="007920DB" w:rsidRDefault="00603D51" w:rsidP="00E14B89">
            <w:pPr>
              <w:pStyle w:val="af2"/>
              <w:numPr>
                <w:ilvl w:val="0"/>
                <w:numId w:val="42"/>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fldChar w:fldCharType="end"/>
            </w:r>
            <w:hyperlink r:id="rId15" w:history="1">
              <w:r w:rsidR="005E178F" w:rsidRPr="007920DB">
                <w:rPr>
                  <w:rFonts w:ascii="Times New Roman" w:hAnsi="Times New Roman"/>
                  <w:color w:val="000000" w:themeColor="text1"/>
                  <w:lang w:val="uk-UA"/>
                </w:rPr>
                <w:t>П</w:t>
              </w:r>
              <w:r w:rsidRPr="007920DB">
                <w:rPr>
                  <w:rFonts w:ascii="Times New Roman" w:hAnsi="Times New Roman"/>
                  <w:color w:val="000000" w:themeColor="text1"/>
                  <w:lang w:val="uk-UA"/>
                </w:rPr>
                <w:t>розоре та ефективне управління земельними ресурсами</w:t>
              </w:r>
            </w:hyperlink>
            <w:r w:rsidRPr="007920DB">
              <w:rPr>
                <w:rFonts w:ascii="Times New Roman" w:hAnsi="Times New Roman"/>
                <w:color w:val="000000" w:themeColor="text1"/>
                <w:lang w:val="uk-UA"/>
              </w:rPr>
              <w:t> </w:t>
            </w:r>
          </w:p>
          <w:p w14:paraId="0AB1EEB4" w14:textId="1636D55A" w:rsidR="00603D51" w:rsidRPr="007920DB" w:rsidRDefault="005E178F" w:rsidP="00E14B89">
            <w:pPr>
              <w:pStyle w:val="af2"/>
              <w:numPr>
                <w:ilvl w:val="0"/>
                <w:numId w:val="42"/>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 xml:space="preserve">Розбудова </w:t>
            </w:r>
            <w:r w:rsidR="00603D51" w:rsidRPr="007920DB">
              <w:rPr>
                <w:rFonts w:ascii="Times New Roman" w:hAnsi="Times New Roman"/>
                <w:color w:val="000000" w:themeColor="text1"/>
                <w:lang w:val="uk-UA"/>
              </w:rPr>
              <w:fldChar w:fldCharType="begin"/>
            </w:r>
            <w:r w:rsidR="00603D51" w:rsidRPr="007920DB">
              <w:rPr>
                <w:rFonts w:ascii="Times New Roman" w:hAnsi="Times New Roman"/>
                <w:color w:val="000000" w:themeColor="text1"/>
                <w:lang w:val="uk-UA"/>
              </w:rPr>
              <w:instrText xml:space="preserve"> HYPERLINK "https://www.kmu.gov.ua/ua/diyalnist/reformi/ekonomichne-zrostannya/reforma-infrastrukturi" \t "_blank" </w:instrText>
            </w:r>
            <w:r w:rsidR="00603D51" w:rsidRPr="007920DB">
              <w:rPr>
                <w:rFonts w:ascii="Times New Roman" w:hAnsi="Times New Roman"/>
                <w:color w:val="000000" w:themeColor="text1"/>
                <w:lang w:val="uk-UA"/>
              </w:rPr>
            </w:r>
            <w:r w:rsidR="00603D51" w:rsidRPr="007920DB">
              <w:rPr>
                <w:rFonts w:ascii="Times New Roman" w:hAnsi="Times New Roman"/>
                <w:color w:val="000000" w:themeColor="text1"/>
                <w:lang w:val="uk-UA"/>
              </w:rPr>
              <w:fldChar w:fldCharType="separate"/>
            </w:r>
            <w:r w:rsidRPr="007920DB">
              <w:rPr>
                <w:rFonts w:ascii="Times New Roman" w:hAnsi="Times New Roman"/>
                <w:color w:val="000000" w:themeColor="text1"/>
                <w:lang w:val="uk-UA"/>
              </w:rPr>
              <w:t>сучасної та інтегрованої</w:t>
            </w:r>
            <w:r w:rsidR="00603D51" w:rsidRPr="007920DB">
              <w:rPr>
                <w:rFonts w:ascii="Times New Roman" w:hAnsi="Times New Roman"/>
                <w:color w:val="000000" w:themeColor="text1"/>
                <w:lang w:val="uk-UA"/>
              </w:rPr>
              <w:t xml:space="preserve"> до міжнародних транспортних мереж</w:t>
            </w:r>
          </w:p>
          <w:p w14:paraId="23299B36" w14:textId="6AEC56B8" w:rsidR="00370428" w:rsidRPr="007920DB" w:rsidRDefault="00603D51" w:rsidP="0073541E">
            <w:pPr>
              <w:pStyle w:val="af2"/>
              <w:spacing w:line="0" w:lineRule="atLeast"/>
              <w:rPr>
                <w:color w:val="000000" w:themeColor="text1"/>
                <w:lang w:val="ru-RU"/>
              </w:rPr>
            </w:pPr>
            <w:r w:rsidRPr="007920DB">
              <w:rPr>
                <w:color w:val="000000" w:themeColor="text1"/>
                <w:lang w:val="uk-UA"/>
              </w:rPr>
              <w:fldChar w:fldCharType="end"/>
            </w:r>
          </w:p>
        </w:tc>
        <w:tc>
          <w:tcPr>
            <w:tcW w:w="851" w:type="dxa"/>
          </w:tcPr>
          <w:p w14:paraId="7EF73E6F"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185AD568" w14:textId="6E2312DF" w:rsidR="00370428" w:rsidRPr="007920DB" w:rsidRDefault="00E45F6C" w:rsidP="00E45F6C">
            <w:pPr>
              <w:ind w:right="-249"/>
              <w:jc w:val="center"/>
              <w:rPr>
                <w:color w:val="000000" w:themeColor="text1"/>
                <w:lang w:val="uk-UA"/>
              </w:rPr>
            </w:pPr>
            <w:r w:rsidRPr="007920DB">
              <w:rPr>
                <w:color w:val="000000" w:themeColor="text1"/>
                <w:lang w:val="uk-UA"/>
              </w:rPr>
              <w:t>6,9</w:t>
            </w:r>
          </w:p>
        </w:tc>
      </w:tr>
      <w:tr w:rsidR="007920DB" w:rsidRPr="007920DB" w14:paraId="4D9BF393" w14:textId="77777777" w:rsidTr="00E45F6C">
        <w:tc>
          <w:tcPr>
            <w:tcW w:w="567" w:type="dxa"/>
          </w:tcPr>
          <w:p w14:paraId="666C7854" w14:textId="789FF6C4" w:rsidR="00370428" w:rsidRPr="007920DB" w:rsidRDefault="00E85E6E" w:rsidP="00527F3F">
            <w:pPr>
              <w:jc w:val="center"/>
              <w:rPr>
                <w:color w:val="000000" w:themeColor="text1"/>
                <w:lang w:val="uk-UA"/>
              </w:rPr>
            </w:pPr>
            <w:r w:rsidRPr="007920DB">
              <w:rPr>
                <w:color w:val="000000" w:themeColor="text1"/>
                <w:lang w:val="uk-UA"/>
              </w:rPr>
              <w:t>22</w:t>
            </w:r>
          </w:p>
        </w:tc>
        <w:tc>
          <w:tcPr>
            <w:tcW w:w="709" w:type="dxa"/>
          </w:tcPr>
          <w:p w14:paraId="6A5116E3" w14:textId="3B9DBC2A" w:rsidR="00370428" w:rsidRPr="007920DB" w:rsidRDefault="00370428" w:rsidP="00527F3F">
            <w:pPr>
              <w:jc w:val="center"/>
              <w:rPr>
                <w:color w:val="000000" w:themeColor="text1"/>
                <w:lang w:val="uk-UA"/>
              </w:rPr>
            </w:pPr>
            <w:r w:rsidRPr="007920DB">
              <w:rPr>
                <w:color w:val="000000" w:themeColor="text1"/>
                <w:lang w:val="uk-UA"/>
              </w:rPr>
              <w:t>Л</w:t>
            </w:r>
          </w:p>
        </w:tc>
        <w:tc>
          <w:tcPr>
            <w:tcW w:w="992" w:type="dxa"/>
          </w:tcPr>
          <w:p w14:paraId="43E803A4" w14:textId="00244881" w:rsidR="00370428"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4F4CFC12" w14:textId="58A75528" w:rsidR="00370428" w:rsidRPr="007920DB" w:rsidRDefault="007B6F20" w:rsidP="008E1B51">
            <w:pPr>
              <w:spacing w:line="0" w:lineRule="atLeast"/>
              <w:rPr>
                <w:color w:val="000000" w:themeColor="text1"/>
                <w:lang w:val="uk-UA"/>
              </w:rPr>
            </w:pPr>
            <w:r w:rsidRPr="007920DB">
              <w:rPr>
                <w:color w:val="000000" w:themeColor="text1"/>
                <w:u w:val="single"/>
                <w:lang w:val="uk-UA"/>
              </w:rPr>
              <w:t>Тема 8</w:t>
            </w:r>
            <w:r w:rsidR="00370428" w:rsidRPr="007920DB">
              <w:rPr>
                <w:color w:val="000000" w:themeColor="text1"/>
                <w:u w:val="single"/>
                <w:lang w:val="uk-UA"/>
              </w:rPr>
              <w:t>.</w:t>
            </w:r>
            <w:r w:rsidR="00370428" w:rsidRPr="007920DB">
              <w:rPr>
                <w:color w:val="000000" w:themeColor="text1"/>
                <w:lang w:val="uk-UA"/>
              </w:rPr>
              <w:t xml:space="preserve"> Глобалізація економіки й соціальна мобільність населення.</w:t>
            </w:r>
          </w:p>
          <w:p w14:paraId="576F2F15" w14:textId="77777777" w:rsidR="00370428" w:rsidRPr="007920DB" w:rsidRDefault="00370428" w:rsidP="00E14B89">
            <w:pPr>
              <w:pStyle w:val="af2"/>
              <w:numPr>
                <w:ilvl w:val="0"/>
                <w:numId w:val="43"/>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Соціологічні аспекти глобалізації економіки.</w:t>
            </w:r>
          </w:p>
          <w:p w14:paraId="5F6E0BB9" w14:textId="77777777" w:rsidR="00370428" w:rsidRPr="007920DB" w:rsidRDefault="00370428" w:rsidP="00E14B89">
            <w:pPr>
              <w:pStyle w:val="af2"/>
              <w:numPr>
                <w:ilvl w:val="0"/>
                <w:numId w:val="43"/>
              </w:numPr>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Сучасні глобальні проблеми.</w:t>
            </w:r>
          </w:p>
          <w:p w14:paraId="183C65F4" w14:textId="77777777" w:rsidR="00370428" w:rsidRPr="007920DB" w:rsidRDefault="00370428" w:rsidP="00E14B89">
            <w:pPr>
              <w:pStyle w:val="af2"/>
              <w:numPr>
                <w:ilvl w:val="0"/>
                <w:numId w:val="43"/>
              </w:numPr>
              <w:rPr>
                <w:rFonts w:ascii="Times New Roman" w:eastAsia="Times New Roman" w:hAnsi="Times New Roman"/>
                <w:color w:val="000000" w:themeColor="text1"/>
                <w:lang w:val="uk-UA"/>
              </w:rPr>
            </w:pPr>
            <w:r w:rsidRPr="007920DB">
              <w:rPr>
                <w:rFonts w:ascii="Times New Roman" w:eastAsia="Times New Roman" w:hAnsi="Times New Roman"/>
                <w:color w:val="000000" w:themeColor="text1"/>
                <w:lang w:val="uk-UA"/>
              </w:rPr>
              <w:t xml:space="preserve">Нестабільність у суспільному житті. </w:t>
            </w:r>
          </w:p>
          <w:p w14:paraId="601FFE8E" w14:textId="77777777" w:rsidR="00370428" w:rsidRPr="007920DB" w:rsidRDefault="00370428" w:rsidP="00E14B89">
            <w:pPr>
              <w:pStyle w:val="af2"/>
              <w:numPr>
                <w:ilvl w:val="0"/>
                <w:numId w:val="43"/>
              </w:numPr>
              <w:rPr>
                <w:rFonts w:ascii="Times New Roman" w:eastAsia="Times New Roman" w:hAnsi="Times New Roman"/>
                <w:color w:val="000000" w:themeColor="text1"/>
                <w:lang w:val="uk-UA"/>
              </w:rPr>
            </w:pPr>
            <w:r w:rsidRPr="007920DB">
              <w:rPr>
                <w:rFonts w:ascii="Times New Roman" w:eastAsia="Times New Roman" w:hAnsi="Times New Roman"/>
                <w:color w:val="000000" w:themeColor="text1"/>
                <w:lang w:val="uk-UA"/>
              </w:rPr>
              <w:t xml:space="preserve">Проблема екологічного ризику. </w:t>
            </w:r>
          </w:p>
          <w:p w14:paraId="46758146" w14:textId="77777777" w:rsidR="00370428" w:rsidRPr="007920DB" w:rsidRDefault="00370428" w:rsidP="00E14B89">
            <w:pPr>
              <w:pStyle w:val="af2"/>
              <w:numPr>
                <w:ilvl w:val="0"/>
                <w:numId w:val="43"/>
              </w:numPr>
              <w:rPr>
                <w:rFonts w:ascii="Times New Roman" w:eastAsia="Times New Roman" w:hAnsi="Times New Roman"/>
                <w:color w:val="000000" w:themeColor="text1"/>
                <w:lang w:val="uk-UA"/>
              </w:rPr>
            </w:pPr>
            <w:r w:rsidRPr="007920DB">
              <w:rPr>
                <w:rFonts w:ascii="Times New Roman" w:eastAsia="Times New Roman" w:hAnsi="Times New Roman"/>
                <w:color w:val="000000" w:themeColor="text1"/>
                <w:lang w:val="uk-UA"/>
              </w:rPr>
              <w:t xml:space="preserve">Концепція «мережного суспільства».  </w:t>
            </w:r>
          </w:p>
          <w:p w14:paraId="36E08A1D" w14:textId="5159B37D" w:rsidR="00370428" w:rsidRPr="007920DB" w:rsidRDefault="00370428" w:rsidP="00E14B89">
            <w:pPr>
              <w:pStyle w:val="af2"/>
              <w:numPr>
                <w:ilvl w:val="0"/>
                <w:numId w:val="43"/>
              </w:numPr>
              <w:spacing w:line="0" w:lineRule="atLeast"/>
              <w:rPr>
                <w:rFonts w:ascii="Times New Roman" w:hAnsi="Times New Roman"/>
                <w:color w:val="000000" w:themeColor="text1"/>
                <w:lang w:val="uk-UA"/>
              </w:rPr>
            </w:pPr>
            <w:r w:rsidRPr="007920DB">
              <w:rPr>
                <w:rFonts w:ascii="Times New Roman" w:eastAsia="Times New Roman" w:hAnsi="Times New Roman"/>
                <w:color w:val="000000" w:themeColor="text1"/>
                <w:lang w:val="uk-UA"/>
              </w:rPr>
              <w:t>Інформаційно-технологічна революція.</w:t>
            </w:r>
          </w:p>
        </w:tc>
        <w:tc>
          <w:tcPr>
            <w:tcW w:w="851" w:type="dxa"/>
          </w:tcPr>
          <w:p w14:paraId="1BC4A2E8" w14:textId="77777777" w:rsidR="00370428" w:rsidRPr="007920DB" w:rsidRDefault="00370428" w:rsidP="008E1B51">
            <w:pPr>
              <w:ind w:right="-249"/>
              <w:jc w:val="center"/>
              <w:rPr>
                <w:color w:val="000000" w:themeColor="text1"/>
                <w:lang w:val="uk-UA"/>
              </w:rPr>
            </w:pPr>
            <w:r w:rsidRPr="007920DB">
              <w:rPr>
                <w:color w:val="000000" w:themeColor="text1"/>
                <w:lang w:val="uk-UA"/>
              </w:rPr>
              <w:t>1-4,</w:t>
            </w:r>
          </w:p>
          <w:p w14:paraId="5F1F44B6" w14:textId="61AA6AEE" w:rsidR="00370428" w:rsidRPr="007920DB" w:rsidRDefault="00370428" w:rsidP="00527F3F">
            <w:pPr>
              <w:ind w:right="-249"/>
              <w:jc w:val="center"/>
              <w:rPr>
                <w:color w:val="000000" w:themeColor="text1"/>
                <w:lang w:val="uk-UA"/>
              </w:rPr>
            </w:pPr>
            <w:r w:rsidRPr="007920DB">
              <w:rPr>
                <w:color w:val="000000" w:themeColor="text1"/>
                <w:lang w:val="uk-UA"/>
              </w:rPr>
              <w:t>12-15</w:t>
            </w:r>
          </w:p>
        </w:tc>
      </w:tr>
      <w:tr w:rsidR="007920DB" w:rsidRPr="007920DB" w14:paraId="2F54E3BC" w14:textId="77777777" w:rsidTr="00E45F6C">
        <w:tc>
          <w:tcPr>
            <w:tcW w:w="567" w:type="dxa"/>
          </w:tcPr>
          <w:p w14:paraId="03FC6F84" w14:textId="2BCAC2BA" w:rsidR="00370428" w:rsidRPr="007920DB" w:rsidRDefault="00E85E6E" w:rsidP="00527F3F">
            <w:pPr>
              <w:jc w:val="center"/>
              <w:rPr>
                <w:color w:val="000000" w:themeColor="text1"/>
                <w:lang w:val="uk-UA"/>
              </w:rPr>
            </w:pPr>
            <w:r w:rsidRPr="007920DB">
              <w:rPr>
                <w:color w:val="000000" w:themeColor="text1"/>
                <w:lang w:val="uk-UA"/>
              </w:rPr>
              <w:t>23</w:t>
            </w:r>
          </w:p>
        </w:tc>
        <w:tc>
          <w:tcPr>
            <w:tcW w:w="709" w:type="dxa"/>
          </w:tcPr>
          <w:p w14:paraId="064ECE0F" w14:textId="66B16A2D" w:rsidR="00370428" w:rsidRPr="007920DB" w:rsidRDefault="00370428" w:rsidP="00527F3F">
            <w:pPr>
              <w:jc w:val="center"/>
              <w:rPr>
                <w:color w:val="000000" w:themeColor="text1"/>
                <w:lang w:val="uk-UA"/>
              </w:rPr>
            </w:pPr>
            <w:r w:rsidRPr="007920DB">
              <w:rPr>
                <w:color w:val="000000" w:themeColor="text1"/>
                <w:lang w:val="uk-UA"/>
              </w:rPr>
              <w:t>ПЗ</w:t>
            </w:r>
          </w:p>
        </w:tc>
        <w:tc>
          <w:tcPr>
            <w:tcW w:w="992" w:type="dxa"/>
          </w:tcPr>
          <w:p w14:paraId="1843C448" w14:textId="3F433A1B" w:rsidR="00370428" w:rsidRPr="007920DB" w:rsidRDefault="00370428" w:rsidP="00527F3F">
            <w:pPr>
              <w:jc w:val="center"/>
              <w:rPr>
                <w:color w:val="000000" w:themeColor="text1"/>
                <w:lang w:val="uk-UA"/>
              </w:rPr>
            </w:pPr>
            <w:r w:rsidRPr="007920DB">
              <w:rPr>
                <w:color w:val="000000" w:themeColor="text1"/>
                <w:lang w:val="uk-UA"/>
              </w:rPr>
              <w:t>2</w:t>
            </w:r>
          </w:p>
        </w:tc>
        <w:tc>
          <w:tcPr>
            <w:tcW w:w="6804" w:type="dxa"/>
          </w:tcPr>
          <w:p w14:paraId="595636DB" w14:textId="4F932740" w:rsidR="00370428" w:rsidRPr="007920DB" w:rsidRDefault="007B6F20" w:rsidP="008E1B51">
            <w:pPr>
              <w:spacing w:line="0" w:lineRule="atLeast"/>
              <w:rPr>
                <w:color w:val="000000" w:themeColor="text1"/>
                <w:lang w:val="uk-UA"/>
              </w:rPr>
            </w:pPr>
            <w:r w:rsidRPr="007920DB">
              <w:rPr>
                <w:color w:val="000000" w:themeColor="text1"/>
                <w:u w:val="single"/>
                <w:lang w:val="uk-UA"/>
              </w:rPr>
              <w:t>Тема 8</w:t>
            </w:r>
            <w:r w:rsidR="00370428" w:rsidRPr="007920DB">
              <w:rPr>
                <w:color w:val="000000" w:themeColor="text1"/>
                <w:u w:val="single"/>
                <w:lang w:val="uk-UA"/>
              </w:rPr>
              <w:t>.</w:t>
            </w:r>
            <w:r w:rsidR="00370428" w:rsidRPr="007920DB">
              <w:rPr>
                <w:color w:val="000000" w:themeColor="text1"/>
                <w:lang w:val="uk-UA"/>
              </w:rPr>
              <w:t xml:space="preserve"> Глобалізація економіки й соціальна мобільність населення.</w:t>
            </w:r>
          </w:p>
          <w:p w14:paraId="3F10911A" w14:textId="77777777" w:rsidR="005E178F" w:rsidRPr="007920DB" w:rsidRDefault="005E178F" w:rsidP="008825F7">
            <w:pPr>
              <w:pStyle w:val="af2"/>
              <w:numPr>
                <w:ilvl w:val="0"/>
                <w:numId w:val="28"/>
              </w:numPr>
              <w:rPr>
                <w:rFonts w:ascii="Times New Roman" w:hAnsi="Times New Roman"/>
                <w:color w:val="000000" w:themeColor="text1"/>
                <w:lang w:val="uk-UA"/>
              </w:rPr>
            </w:pPr>
            <w:r w:rsidRPr="007920DB">
              <w:rPr>
                <w:rFonts w:ascii="Times New Roman" w:hAnsi="Times New Roman"/>
                <w:color w:val="000000" w:themeColor="text1"/>
                <w:lang w:val="uk-UA"/>
              </w:rPr>
              <w:t>Презентації та дискусія на тему: «Моделі розвитку глобальної економіки. Власне бачення студентів».</w:t>
            </w:r>
          </w:p>
          <w:p w14:paraId="7ACDC5C9" w14:textId="38A1A31C" w:rsidR="00370428" w:rsidRPr="007920DB" w:rsidRDefault="005E178F" w:rsidP="008825F7">
            <w:pPr>
              <w:pStyle w:val="af2"/>
              <w:numPr>
                <w:ilvl w:val="0"/>
                <w:numId w:val="28"/>
              </w:numPr>
              <w:rPr>
                <w:rFonts w:ascii="Times New Roman" w:hAnsi="Times New Roman"/>
                <w:color w:val="000000" w:themeColor="text1"/>
                <w:lang w:val="uk-UA"/>
              </w:rPr>
            </w:pPr>
            <w:r w:rsidRPr="007920DB">
              <w:rPr>
                <w:rFonts w:ascii="Times New Roman" w:hAnsi="Times New Roman"/>
                <w:color w:val="000000" w:themeColor="text1"/>
                <w:lang w:val="uk-UA"/>
              </w:rPr>
              <w:t xml:space="preserve">Презентації та дискусія на тему структура глобальних </w:t>
            </w:r>
            <w:r w:rsidRPr="007920DB">
              <w:rPr>
                <w:rFonts w:ascii="Times New Roman" w:hAnsi="Times New Roman"/>
                <w:color w:val="000000" w:themeColor="text1"/>
                <w:lang w:val="uk-UA"/>
              </w:rPr>
              <w:lastRenderedPageBreak/>
              <w:t>проблем людства у 2022-2025 роках</w:t>
            </w:r>
          </w:p>
        </w:tc>
        <w:tc>
          <w:tcPr>
            <w:tcW w:w="851" w:type="dxa"/>
          </w:tcPr>
          <w:p w14:paraId="636E35CE" w14:textId="77777777" w:rsidR="00370428" w:rsidRPr="007920DB" w:rsidRDefault="00370428" w:rsidP="008E1B51">
            <w:pPr>
              <w:ind w:right="-249"/>
              <w:jc w:val="center"/>
              <w:rPr>
                <w:color w:val="000000" w:themeColor="text1"/>
                <w:lang w:val="uk-UA"/>
              </w:rPr>
            </w:pPr>
            <w:r w:rsidRPr="007920DB">
              <w:rPr>
                <w:color w:val="000000" w:themeColor="text1"/>
                <w:lang w:val="uk-UA"/>
              </w:rPr>
              <w:lastRenderedPageBreak/>
              <w:t>1-4,</w:t>
            </w:r>
          </w:p>
          <w:p w14:paraId="4329A2BC" w14:textId="1612FB8D" w:rsidR="00370428" w:rsidRPr="007920DB" w:rsidRDefault="00370428" w:rsidP="008E1B51">
            <w:pPr>
              <w:ind w:right="-249"/>
              <w:jc w:val="center"/>
              <w:rPr>
                <w:color w:val="000000" w:themeColor="text1"/>
                <w:lang w:val="uk-UA"/>
              </w:rPr>
            </w:pPr>
            <w:r w:rsidRPr="007920DB">
              <w:rPr>
                <w:color w:val="000000" w:themeColor="text1"/>
                <w:lang w:val="uk-UA"/>
              </w:rPr>
              <w:t>12-15</w:t>
            </w:r>
          </w:p>
        </w:tc>
      </w:tr>
      <w:tr w:rsidR="007920DB" w:rsidRPr="007920DB" w14:paraId="485DAC47" w14:textId="77777777" w:rsidTr="00E45F6C">
        <w:tc>
          <w:tcPr>
            <w:tcW w:w="567" w:type="dxa"/>
          </w:tcPr>
          <w:p w14:paraId="25E2AC72" w14:textId="1C9D276C" w:rsidR="00370428" w:rsidRPr="007920DB" w:rsidRDefault="00E85E6E" w:rsidP="00527F3F">
            <w:pPr>
              <w:jc w:val="center"/>
              <w:rPr>
                <w:color w:val="000000" w:themeColor="text1"/>
                <w:lang w:val="uk-UA"/>
              </w:rPr>
            </w:pPr>
            <w:r w:rsidRPr="007920DB">
              <w:rPr>
                <w:color w:val="000000" w:themeColor="text1"/>
                <w:lang w:val="uk-UA"/>
              </w:rPr>
              <w:t>24</w:t>
            </w:r>
          </w:p>
        </w:tc>
        <w:tc>
          <w:tcPr>
            <w:tcW w:w="709" w:type="dxa"/>
          </w:tcPr>
          <w:p w14:paraId="03FE6989" w14:textId="4CA6F955" w:rsidR="00370428" w:rsidRPr="007920DB" w:rsidRDefault="00370428" w:rsidP="00527F3F">
            <w:pPr>
              <w:jc w:val="center"/>
              <w:rPr>
                <w:color w:val="000000" w:themeColor="text1"/>
                <w:lang w:val="uk-UA"/>
              </w:rPr>
            </w:pPr>
            <w:r w:rsidRPr="007920DB">
              <w:rPr>
                <w:color w:val="000000" w:themeColor="text1"/>
                <w:lang w:val="uk-UA"/>
              </w:rPr>
              <w:t>СР</w:t>
            </w:r>
          </w:p>
        </w:tc>
        <w:tc>
          <w:tcPr>
            <w:tcW w:w="992" w:type="dxa"/>
          </w:tcPr>
          <w:p w14:paraId="52235142" w14:textId="3E1007D0" w:rsidR="00370428"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75081AE3" w14:textId="7D15BE40" w:rsidR="00370428" w:rsidRPr="007920DB" w:rsidRDefault="007B6F20" w:rsidP="008E1B51">
            <w:pPr>
              <w:spacing w:line="0" w:lineRule="atLeast"/>
              <w:rPr>
                <w:color w:val="000000" w:themeColor="text1"/>
                <w:lang w:val="uk-UA"/>
              </w:rPr>
            </w:pPr>
            <w:r w:rsidRPr="007920DB">
              <w:rPr>
                <w:color w:val="000000" w:themeColor="text1"/>
                <w:u w:val="single"/>
                <w:lang w:val="uk-UA"/>
              </w:rPr>
              <w:t>Тема 8</w:t>
            </w:r>
            <w:r w:rsidR="00370428" w:rsidRPr="007920DB">
              <w:rPr>
                <w:color w:val="000000" w:themeColor="text1"/>
                <w:u w:val="single"/>
                <w:lang w:val="uk-UA"/>
              </w:rPr>
              <w:t>.</w:t>
            </w:r>
            <w:r w:rsidR="00370428" w:rsidRPr="007920DB">
              <w:rPr>
                <w:color w:val="000000" w:themeColor="text1"/>
                <w:lang w:val="uk-UA"/>
              </w:rPr>
              <w:t xml:space="preserve"> Глобалізація економіки й соціальна мобільність населення.</w:t>
            </w:r>
          </w:p>
          <w:p w14:paraId="41C292F9" w14:textId="77777777" w:rsidR="00191C71" w:rsidRPr="007920DB" w:rsidRDefault="00191C71" w:rsidP="008825F7">
            <w:pPr>
              <w:pStyle w:val="af2"/>
              <w:numPr>
                <w:ilvl w:val="0"/>
                <w:numId w:val="12"/>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Моделі розвитку глобальної економіки</w:t>
            </w:r>
          </w:p>
          <w:p w14:paraId="72721219" w14:textId="77777777" w:rsidR="00191C71" w:rsidRPr="007920DB" w:rsidRDefault="00191C71" w:rsidP="008825F7">
            <w:pPr>
              <w:pStyle w:val="af2"/>
              <w:numPr>
                <w:ilvl w:val="0"/>
                <w:numId w:val="12"/>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Глобальні економічні проблеми</w:t>
            </w:r>
          </w:p>
          <w:p w14:paraId="41DA1A35" w14:textId="77777777" w:rsidR="00A32CDA" w:rsidRPr="007920DB" w:rsidRDefault="00A32CDA" w:rsidP="008825F7">
            <w:pPr>
              <w:pStyle w:val="af2"/>
              <w:numPr>
                <w:ilvl w:val="0"/>
                <w:numId w:val="12"/>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Глобальні проблеми демографії</w:t>
            </w:r>
          </w:p>
          <w:p w14:paraId="6AB0F7B2" w14:textId="77777777" w:rsidR="00A32CDA" w:rsidRPr="007920DB" w:rsidRDefault="00A32CDA" w:rsidP="008825F7">
            <w:pPr>
              <w:pStyle w:val="af2"/>
              <w:numPr>
                <w:ilvl w:val="0"/>
                <w:numId w:val="12"/>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Глобальні продовольчі проблеми</w:t>
            </w:r>
          </w:p>
          <w:p w14:paraId="78B3A508" w14:textId="77777777" w:rsidR="00A32CDA" w:rsidRPr="007920DB" w:rsidRDefault="00191C71" w:rsidP="008825F7">
            <w:pPr>
              <w:pStyle w:val="af2"/>
              <w:numPr>
                <w:ilvl w:val="0"/>
                <w:numId w:val="12"/>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Гло</w:t>
            </w:r>
            <w:r w:rsidR="00A32CDA" w:rsidRPr="007920DB">
              <w:rPr>
                <w:rFonts w:ascii="Times New Roman" w:hAnsi="Times New Roman"/>
                <w:color w:val="000000" w:themeColor="text1"/>
                <w:lang w:val="uk-UA"/>
              </w:rPr>
              <w:t>бальні е</w:t>
            </w:r>
            <w:r w:rsidRPr="007920DB">
              <w:rPr>
                <w:rFonts w:ascii="Times New Roman" w:hAnsi="Times New Roman"/>
                <w:color w:val="000000" w:themeColor="text1"/>
                <w:lang w:val="uk-UA"/>
              </w:rPr>
              <w:t>нер</w:t>
            </w:r>
            <w:r w:rsidR="00A32CDA" w:rsidRPr="007920DB">
              <w:rPr>
                <w:rFonts w:ascii="Times New Roman" w:hAnsi="Times New Roman"/>
                <w:color w:val="000000" w:themeColor="text1"/>
                <w:lang w:val="uk-UA"/>
              </w:rPr>
              <w:t>гетичні та сировинні проблеми</w:t>
            </w:r>
          </w:p>
          <w:p w14:paraId="2FF13C6D" w14:textId="5FD16BE2" w:rsidR="00370428" w:rsidRPr="007920DB" w:rsidRDefault="00A32CDA" w:rsidP="008825F7">
            <w:pPr>
              <w:pStyle w:val="af2"/>
              <w:numPr>
                <w:ilvl w:val="0"/>
                <w:numId w:val="12"/>
              </w:numPr>
              <w:tabs>
                <w:tab w:val="left" w:pos="1660"/>
              </w:tabs>
              <w:spacing w:line="0" w:lineRule="atLeast"/>
              <w:rPr>
                <w:rFonts w:eastAsia="Times New Roman"/>
                <w:color w:val="000000" w:themeColor="text1"/>
                <w:lang w:val="ru-RU"/>
              </w:rPr>
            </w:pPr>
            <w:r w:rsidRPr="007920DB">
              <w:rPr>
                <w:rFonts w:ascii="Times New Roman" w:hAnsi="Times New Roman"/>
                <w:color w:val="000000" w:themeColor="text1"/>
                <w:lang w:val="uk-UA"/>
              </w:rPr>
              <w:t>Глобальні п</w:t>
            </w:r>
            <w:r w:rsidR="00191C71" w:rsidRPr="007920DB">
              <w:rPr>
                <w:rFonts w:ascii="Times New Roman" w:hAnsi="Times New Roman"/>
                <w:color w:val="000000" w:themeColor="text1"/>
                <w:lang w:val="uk-UA"/>
              </w:rPr>
              <w:t>роблеми миру і роззброєння</w:t>
            </w:r>
          </w:p>
        </w:tc>
        <w:tc>
          <w:tcPr>
            <w:tcW w:w="851" w:type="dxa"/>
          </w:tcPr>
          <w:p w14:paraId="4A09201E" w14:textId="77777777" w:rsidR="00370428" w:rsidRPr="007920DB" w:rsidRDefault="00370428" w:rsidP="008E1B51">
            <w:pPr>
              <w:ind w:right="-249"/>
              <w:jc w:val="center"/>
              <w:rPr>
                <w:color w:val="000000" w:themeColor="text1"/>
                <w:lang w:val="uk-UA"/>
              </w:rPr>
            </w:pPr>
            <w:r w:rsidRPr="007920DB">
              <w:rPr>
                <w:color w:val="000000" w:themeColor="text1"/>
                <w:lang w:val="uk-UA"/>
              </w:rPr>
              <w:t>1-4,</w:t>
            </w:r>
          </w:p>
          <w:p w14:paraId="54A7E735" w14:textId="5B21ED59" w:rsidR="00370428" w:rsidRPr="007920DB" w:rsidRDefault="00370428" w:rsidP="008E1B51">
            <w:pPr>
              <w:ind w:right="-249"/>
              <w:jc w:val="center"/>
              <w:rPr>
                <w:color w:val="000000" w:themeColor="text1"/>
                <w:lang w:val="uk-UA"/>
              </w:rPr>
            </w:pPr>
            <w:r w:rsidRPr="007920DB">
              <w:rPr>
                <w:color w:val="000000" w:themeColor="text1"/>
                <w:lang w:val="uk-UA"/>
              </w:rPr>
              <w:t>12-15</w:t>
            </w:r>
          </w:p>
        </w:tc>
      </w:tr>
      <w:tr w:rsidR="007920DB" w:rsidRPr="007403D0" w14:paraId="20D18B19" w14:textId="77777777" w:rsidTr="00E45F6C">
        <w:tc>
          <w:tcPr>
            <w:tcW w:w="567" w:type="dxa"/>
          </w:tcPr>
          <w:p w14:paraId="034A3115" w14:textId="1ECF1786" w:rsidR="00370428" w:rsidRPr="007920DB" w:rsidRDefault="00370428" w:rsidP="00527F3F">
            <w:pPr>
              <w:jc w:val="center"/>
              <w:rPr>
                <w:color w:val="000000" w:themeColor="text1"/>
                <w:lang w:val="uk-UA"/>
              </w:rPr>
            </w:pPr>
          </w:p>
        </w:tc>
        <w:tc>
          <w:tcPr>
            <w:tcW w:w="709" w:type="dxa"/>
          </w:tcPr>
          <w:p w14:paraId="5049A26F" w14:textId="77777777" w:rsidR="00370428" w:rsidRPr="007920DB" w:rsidRDefault="00370428" w:rsidP="00527F3F">
            <w:pPr>
              <w:jc w:val="center"/>
              <w:rPr>
                <w:color w:val="000000" w:themeColor="text1"/>
                <w:lang w:val="uk-UA"/>
              </w:rPr>
            </w:pPr>
          </w:p>
        </w:tc>
        <w:tc>
          <w:tcPr>
            <w:tcW w:w="992" w:type="dxa"/>
          </w:tcPr>
          <w:p w14:paraId="33E951D2" w14:textId="77777777" w:rsidR="00370428" w:rsidRPr="007920DB" w:rsidRDefault="00370428" w:rsidP="00527F3F">
            <w:pPr>
              <w:jc w:val="center"/>
              <w:rPr>
                <w:color w:val="000000" w:themeColor="text1"/>
                <w:lang w:val="uk-UA"/>
              </w:rPr>
            </w:pPr>
          </w:p>
        </w:tc>
        <w:tc>
          <w:tcPr>
            <w:tcW w:w="6804" w:type="dxa"/>
          </w:tcPr>
          <w:p w14:paraId="18F4B970" w14:textId="385C22DB" w:rsidR="00370428" w:rsidRPr="007920DB" w:rsidRDefault="00370428" w:rsidP="00D173DE">
            <w:pPr>
              <w:spacing w:line="312" w:lineRule="exact"/>
              <w:rPr>
                <w:color w:val="000000" w:themeColor="text1"/>
                <w:u w:val="single"/>
                <w:lang w:val="uk-UA"/>
              </w:rPr>
            </w:pPr>
            <w:r w:rsidRPr="007920DB">
              <w:rPr>
                <w:b/>
                <w:color w:val="000000" w:themeColor="text1"/>
                <w:lang w:val="uk-UA"/>
              </w:rPr>
              <w:t>Змістовий модуль № 3. Парадигми економічної поведінки.</w:t>
            </w:r>
          </w:p>
        </w:tc>
        <w:tc>
          <w:tcPr>
            <w:tcW w:w="851" w:type="dxa"/>
          </w:tcPr>
          <w:p w14:paraId="7F7AB07C" w14:textId="77777777" w:rsidR="00370428" w:rsidRPr="007920DB" w:rsidRDefault="00370428" w:rsidP="00527F3F">
            <w:pPr>
              <w:ind w:right="-249"/>
              <w:jc w:val="center"/>
              <w:rPr>
                <w:color w:val="000000" w:themeColor="text1"/>
                <w:lang w:val="uk-UA"/>
              </w:rPr>
            </w:pPr>
          </w:p>
        </w:tc>
      </w:tr>
      <w:tr w:rsidR="007920DB" w:rsidRPr="007920DB" w14:paraId="63FF0AD9" w14:textId="77777777" w:rsidTr="00E45F6C">
        <w:trPr>
          <w:trHeight w:val="20"/>
        </w:trPr>
        <w:tc>
          <w:tcPr>
            <w:tcW w:w="567" w:type="dxa"/>
          </w:tcPr>
          <w:p w14:paraId="219F3A99" w14:textId="53FE2982" w:rsidR="00370428" w:rsidRPr="007920DB" w:rsidRDefault="00E85E6E" w:rsidP="00527F3F">
            <w:pPr>
              <w:jc w:val="center"/>
              <w:rPr>
                <w:color w:val="000000" w:themeColor="text1"/>
                <w:lang w:val="uk-UA"/>
              </w:rPr>
            </w:pPr>
            <w:r w:rsidRPr="007920DB">
              <w:rPr>
                <w:color w:val="000000" w:themeColor="text1"/>
                <w:lang w:val="uk-UA"/>
              </w:rPr>
              <w:t>25</w:t>
            </w:r>
          </w:p>
        </w:tc>
        <w:tc>
          <w:tcPr>
            <w:tcW w:w="709" w:type="dxa"/>
          </w:tcPr>
          <w:p w14:paraId="7497C99C" w14:textId="4A10400A" w:rsidR="00370428" w:rsidRPr="007920DB" w:rsidRDefault="00370428" w:rsidP="00527F3F">
            <w:pPr>
              <w:jc w:val="center"/>
              <w:rPr>
                <w:color w:val="000000" w:themeColor="text1"/>
                <w:lang w:val="uk-UA"/>
              </w:rPr>
            </w:pPr>
            <w:r w:rsidRPr="007920DB">
              <w:rPr>
                <w:color w:val="000000" w:themeColor="text1"/>
                <w:lang w:val="uk-UA"/>
              </w:rPr>
              <w:t>Л</w:t>
            </w:r>
          </w:p>
        </w:tc>
        <w:tc>
          <w:tcPr>
            <w:tcW w:w="992" w:type="dxa"/>
          </w:tcPr>
          <w:p w14:paraId="7E1E5131" w14:textId="553523E8" w:rsidR="00370428"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3E22A976" w14:textId="0B61187D" w:rsidR="00370428" w:rsidRPr="007920DB" w:rsidRDefault="00370428" w:rsidP="00E01EF7">
            <w:pPr>
              <w:tabs>
                <w:tab w:val="left" w:pos="1660"/>
              </w:tabs>
              <w:spacing w:line="0" w:lineRule="atLeast"/>
              <w:rPr>
                <w:color w:val="000000" w:themeColor="text1"/>
                <w:u w:val="single"/>
                <w:lang w:val="uk-UA"/>
              </w:rPr>
            </w:pPr>
            <w:r w:rsidRPr="007920DB">
              <w:rPr>
                <w:color w:val="000000" w:themeColor="text1"/>
                <w:u w:val="single"/>
                <w:lang w:val="uk-UA"/>
              </w:rPr>
              <w:t xml:space="preserve">Тема </w:t>
            </w:r>
            <w:r w:rsidR="007B6F20" w:rsidRPr="007920DB">
              <w:rPr>
                <w:color w:val="000000" w:themeColor="text1"/>
                <w:u w:val="single"/>
                <w:lang w:val="uk-UA"/>
              </w:rPr>
              <w:t>9</w:t>
            </w:r>
            <w:r w:rsidR="00DD75E1" w:rsidRPr="007920DB">
              <w:rPr>
                <w:color w:val="000000" w:themeColor="text1"/>
                <w:u w:val="single"/>
                <w:lang w:val="uk-UA"/>
              </w:rPr>
              <w:t xml:space="preserve">. </w:t>
            </w:r>
            <w:r w:rsidRPr="007920DB">
              <w:rPr>
                <w:color w:val="000000" w:themeColor="text1"/>
                <w:lang w:val="uk-UA"/>
              </w:rPr>
              <w:t>Трансформація економічної свідомості в перехідній економіці та проблеми всебічного розвитку людини</w:t>
            </w:r>
          </w:p>
          <w:p w14:paraId="320C6857" w14:textId="17A5CB5E" w:rsidR="003B3031" w:rsidRPr="007920DB" w:rsidRDefault="0073541E" w:rsidP="008825F7">
            <w:pPr>
              <w:pStyle w:val="af2"/>
              <w:numPr>
                <w:ilvl w:val="0"/>
                <w:numId w:val="24"/>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Економічна</w:t>
            </w:r>
            <w:r w:rsidR="003B3031" w:rsidRPr="007920DB">
              <w:rPr>
                <w:rFonts w:ascii="Times New Roman" w:hAnsi="Times New Roman"/>
                <w:color w:val="000000" w:themeColor="text1"/>
                <w:lang w:val="uk-UA"/>
              </w:rPr>
              <w:t xml:space="preserve"> людина </w:t>
            </w:r>
            <w:r w:rsidR="003B3031" w:rsidRPr="007920DB">
              <w:rPr>
                <w:rFonts w:ascii="Helvetica" w:eastAsia="Times New Roman" w:hAnsi="Helvetica"/>
                <w:color w:val="000000" w:themeColor="text1"/>
                <w:sz w:val="21"/>
                <w:szCs w:val="21"/>
                <w:shd w:val="clear" w:color="auto" w:fill="FFFFFF"/>
                <w:lang w:val="uk-UA"/>
              </w:rPr>
              <w:t>(</w:t>
            </w:r>
            <w:hyperlink r:id="rId16" w:tooltip="Латинська мова" w:history="1">
              <w:r w:rsidR="003B3031" w:rsidRPr="007920DB">
                <w:rPr>
                  <w:rStyle w:val="afe"/>
                  <w:rFonts w:ascii="Helvetica" w:eastAsia="Times New Roman" w:hAnsi="Helvetica"/>
                  <w:color w:val="000000" w:themeColor="text1"/>
                  <w:sz w:val="21"/>
                  <w:szCs w:val="21"/>
                  <w:shd w:val="clear" w:color="auto" w:fill="FFFFFF"/>
                  <w:lang w:val="uk-UA"/>
                </w:rPr>
                <w:t>лат.</w:t>
              </w:r>
            </w:hyperlink>
            <w:r w:rsidR="003B3031" w:rsidRPr="007920DB">
              <w:rPr>
                <w:rFonts w:ascii="Helvetica" w:eastAsia="Times New Roman" w:hAnsi="Helvetica"/>
                <w:color w:val="000000" w:themeColor="text1"/>
                <w:sz w:val="21"/>
                <w:szCs w:val="21"/>
                <w:shd w:val="clear" w:color="auto" w:fill="FFFFFF"/>
              </w:rPr>
              <w:t> </w:t>
            </w:r>
            <w:r w:rsidR="003B3031" w:rsidRPr="007920DB">
              <w:rPr>
                <w:rFonts w:ascii="Helvetica" w:eastAsia="Times New Roman" w:hAnsi="Helvetica"/>
                <w:i/>
                <w:iCs/>
                <w:color w:val="000000" w:themeColor="text1"/>
                <w:sz w:val="21"/>
                <w:szCs w:val="21"/>
                <w:shd w:val="clear" w:color="auto" w:fill="FFFFFF"/>
                <w:lang w:val="la-Latn"/>
              </w:rPr>
              <w:t>Homo Economicus</w:t>
            </w:r>
            <w:r w:rsidR="003B3031" w:rsidRPr="007920DB">
              <w:rPr>
                <w:rFonts w:ascii="Helvetica" w:eastAsia="Times New Roman" w:hAnsi="Helvetica"/>
                <w:color w:val="000000" w:themeColor="text1"/>
                <w:sz w:val="21"/>
                <w:szCs w:val="21"/>
                <w:shd w:val="clear" w:color="auto" w:fill="FFFFFF"/>
                <w:lang w:val="uk-UA"/>
              </w:rPr>
              <w:t>)</w:t>
            </w:r>
            <w:r w:rsidR="003B3031" w:rsidRPr="007920DB">
              <w:rPr>
                <w:rFonts w:ascii="Helvetica" w:eastAsia="Times New Roman" w:hAnsi="Helvetica"/>
                <w:color w:val="000000" w:themeColor="text1"/>
                <w:sz w:val="21"/>
                <w:szCs w:val="21"/>
                <w:shd w:val="clear" w:color="auto" w:fill="FFFFFF"/>
              </w:rPr>
              <w:t> </w:t>
            </w:r>
          </w:p>
          <w:p w14:paraId="082FA0AC" w14:textId="78500CEA" w:rsidR="00370428" w:rsidRPr="007920DB" w:rsidRDefault="00370428" w:rsidP="008825F7">
            <w:pPr>
              <w:pStyle w:val="af2"/>
              <w:numPr>
                <w:ilvl w:val="0"/>
                <w:numId w:val="24"/>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Економічна свідомість у перехідній економіц</w:t>
            </w:r>
            <w:r w:rsidR="003B3031" w:rsidRPr="007920DB">
              <w:rPr>
                <w:rFonts w:ascii="Times New Roman" w:hAnsi="Times New Roman"/>
                <w:color w:val="000000" w:themeColor="text1"/>
                <w:lang w:val="uk-UA"/>
              </w:rPr>
              <w:t>і</w:t>
            </w:r>
          </w:p>
          <w:p w14:paraId="12586081" w14:textId="77777777" w:rsidR="00370428" w:rsidRPr="007920DB" w:rsidRDefault="00370428" w:rsidP="008825F7">
            <w:pPr>
              <w:pStyle w:val="af2"/>
              <w:numPr>
                <w:ilvl w:val="0"/>
                <w:numId w:val="24"/>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Всебічний розвиток людини</w:t>
            </w:r>
          </w:p>
          <w:p w14:paraId="6C1DB7D0" w14:textId="3CB1644C" w:rsidR="00370428" w:rsidRPr="007920DB" w:rsidRDefault="00370428" w:rsidP="008825F7">
            <w:pPr>
              <w:pStyle w:val="af2"/>
              <w:numPr>
                <w:ilvl w:val="0"/>
                <w:numId w:val="24"/>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Економічна свідомість у перехідній економіці</w:t>
            </w:r>
          </w:p>
        </w:tc>
        <w:tc>
          <w:tcPr>
            <w:tcW w:w="851" w:type="dxa"/>
          </w:tcPr>
          <w:p w14:paraId="4B219FDF" w14:textId="77AE6BCF" w:rsidR="00370428" w:rsidRPr="007920DB" w:rsidRDefault="00370428" w:rsidP="00B51A56">
            <w:pPr>
              <w:ind w:right="-249"/>
              <w:jc w:val="center"/>
              <w:rPr>
                <w:color w:val="000000" w:themeColor="text1"/>
                <w:lang w:val="uk-UA"/>
              </w:rPr>
            </w:pPr>
            <w:r w:rsidRPr="007920DB">
              <w:rPr>
                <w:color w:val="000000" w:themeColor="text1"/>
                <w:lang w:val="uk-UA"/>
              </w:rPr>
              <w:t>1-4,12</w:t>
            </w:r>
          </w:p>
        </w:tc>
      </w:tr>
      <w:tr w:rsidR="007920DB" w:rsidRPr="007920DB" w14:paraId="31155512" w14:textId="77777777" w:rsidTr="00E45F6C">
        <w:trPr>
          <w:trHeight w:val="20"/>
        </w:trPr>
        <w:tc>
          <w:tcPr>
            <w:tcW w:w="567" w:type="dxa"/>
          </w:tcPr>
          <w:p w14:paraId="5E2E6D98" w14:textId="588B40CF" w:rsidR="007B6F20" w:rsidRPr="007920DB" w:rsidRDefault="00E85E6E" w:rsidP="00527F3F">
            <w:pPr>
              <w:jc w:val="center"/>
              <w:rPr>
                <w:color w:val="000000" w:themeColor="text1"/>
                <w:lang w:val="uk-UA"/>
              </w:rPr>
            </w:pPr>
            <w:r w:rsidRPr="007920DB">
              <w:rPr>
                <w:color w:val="000000" w:themeColor="text1"/>
                <w:lang w:val="uk-UA"/>
              </w:rPr>
              <w:t>26</w:t>
            </w:r>
          </w:p>
        </w:tc>
        <w:tc>
          <w:tcPr>
            <w:tcW w:w="709" w:type="dxa"/>
          </w:tcPr>
          <w:p w14:paraId="362F4779" w14:textId="661471F9" w:rsidR="007B6F20" w:rsidRPr="007920DB" w:rsidRDefault="007B6F20" w:rsidP="00527F3F">
            <w:pPr>
              <w:jc w:val="center"/>
              <w:rPr>
                <w:color w:val="000000" w:themeColor="text1"/>
                <w:lang w:val="uk-UA"/>
              </w:rPr>
            </w:pPr>
            <w:r w:rsidRPr="007920DB">
              <w:rPr>
                <w:color w:val="000000" w:themeColor="text1"/>
                <w:lang w:val="uk-UA"/>
              </w:rPr>
              <w:t>ПЗ</w:t>
            </w:r>
          </w:p>
        </w:tc>
        <w:tc>
          <w:tcPr>
            <w:tcW w:w="992" w:type="dxa"/>
          </w:tcPr>
          <w:p w14:paraId="4ED5ABF9" w14:textId="371BEF49" w:rsidR="007B6F20" w:rsidRPr="007920DB" w:rsidRDefault="0046557A" w:rsidP="00527F3F">
            <w:pPr>
              <w:jc w:val="center"/>
              <w:rPr>
                <w:color w:val="000000" w:themeColor="text1"/>
                <w:lang w:val="uk-UA"/>
              </w:rPr>
            </w:pPr>
            <w:r w:rsidRPr="007920DB">
              <w:rPr>
                <w:color w:val="000000" w:themeColor="text1"/>
                <w:lang w:val="uk-UA"/>
              </w:rPr>
              <w:t>2</w:t>
            </w:r>
          </w:p>
        </w:tc>
        <w:tc>
          <w:tcPr>
            <w:tcW w:w="6804" w:type="dxa"/>
          </w:tcPr>
          <w:p w14:paraId="2B4BACBF" w14:textId="26F52B29" w:rsidR="007B6F20" w:rsidRPr="007920DB" w:rsidRDefault="007B6F20" w:rsidP="008E1B51">
            <w:pPr>
              <w:tabs>
                <w:tab w:val="left" w:pos="1660"/>
              </w:tabs>
              <w:spacing w:line="0" w:lineRule="atLeast"/>
              <w:rPr>
                <w:color w:val="000000" w:themeColor="text1"/>
                <w:u w:val="single"/>
                <w:lang w:val="uk-UA"/>
              </w:rPr>
            </w:pPr>
            <w:r w:rsidRPr="007920DB">
              <w:rPr>
                <w:color w:val="000000" w:themeColor="text1"/>
                <w:u w:val="single"/>
                <w:lang w:val="uk-UA"/>
              </w:rPr>
              <w:t>Тема 9</w:t>
            </w:r>
            <w:r w:rsidR="00DD75E1" w:rsidRPr="007920DB">
              <w:rPr>
                <w:color w:val="000000" w:themeColor="text1"/>
                <w:u w:val="single"/>
                <w:lang w:val="uk-UA"/>
              </w:rPr>
              <w:t xml:space="preserve">. </w:t>
            </w:r>
            <w:r w:rsidRPr="007920DB">
              <w:rPr>
                <w:color w:val="000000" w:themeColor="text1"/>
                <w:lang w:val="uk-UA"/>
              </w:rPr>
              <w:t>Трансформація економічної свідомості в перехідній економіці та проблеми всебічного розвитку людини</w:t>
            </w:r>
          </w:p>
          <w:p w14:paraId="44566ED1" w14:textId="5CF77A51" w:rsidR="00987145" w:rsidRPr="007920DB" w:rsidRDefault="0073541E" w:rsidP="00D737F2">
            <w:pPr>
              <w:pStyle w:val="af2"/>
              <w:numPr>
                <w:ilvl w:val="0"/>
                <w:numId w:val="44"/>
              </w:numPr>
              <w:rPr>
                <w:rFonts w:ascii="Times New Roman" w:hAnsi="Times New Roman"/>
                <w:color w:val="000000" w:themeColor="text1"/>
                <w:lang w:val="uk-UA"/>
              </w:rPr>
            </w:pPr>
            <w:r w:rsidRPr="007920DB">
              <w:rPr>
                <w:rFonts w:ascii="Times New Roman" w:hAnsi="Times New Roman"/>
                <w:color w:val="000000" w:themeColor="text1"/>
                <w:lang w:val="uk-UA"/>
              </w:rPr>
              <w:t>Економічна</w:t>
            </w:r>
            <w:r w:rsidR="00987145" w:rsidRPr="007920DB">
              <w:rPr>
                <w:rFonts w:ascii="Times New Roman" w:hAnsi="Times New Roman"/>
                <w:color w:val="000000" w:themeColor="text1"/>
                <w:lang w:val="uk-UA"/>
              </w:rPr>
              <w:t xml:space="preserve"> людина (</w:t>
            </w:r>
            <w:hyperlink r:id="rId17" w:tooltip="Латинська мова" w:history="1">
              <w:r w:rsidR="00987145" w:rsidRPr="007920DB">
                <w:rPr>
                  <w:rFonts w:ascii="Times New Roman" w:hAnsi="Times New Roman"/>
                  <w:color w:val="000000" w:themeColor="text1"/>
                  <w:lang w:val="uk-UA"/>
                </w:rPr>
                <w:t>лат.</w:t>
              </w:r>
            </w:hyperlink>
            <w:r w:rsidR="00987145" w:rsidRPr="007920DB">
              <w:rPr>
                <w:rFonts w:ascii="Times New Roman" w:hAnsi="Times New Roman"/>
                <w:color w:val="000000" w:themeColor="text1"/>
                <w:lang w:val="uk-UA"/>
              </w:rPr>
              <w:t> </w:t>
            </w:r>
            <w:proofErr w:type="spellStart"/>
            <w:r w:rsidR="00987145" w:rsidRPr="007920DB">
              <w:rPr>
                <w:rFonts w:ascii="Times New Roman" w:hAnsi="Times New Roman"/>
                <w:color w:val="000000" w:themeColor="text1"/>
                <w:lang w:val="uk-UA"/>
              </w:rPr>
              <w:t>Homo</w:t>
            </w:r>
            <w:proofErr w:type="spellEnd"/>
            <w:r w:rsidR="00987145" w:rsidRPr="007920DB">
              <w:rPr>
                <w:rFonts w:ascii="Times New Roman" w:hAnsi="Times New Roman"/>
                <w:color w:val="000000" w:themeColor="text1"/>
                <w:lang w:val="uk-UA"/>
              </w:rPr>
              <w:t xml:space="preserve"> </w:t>
            </w:r>
            <w:proofErr w:type="spellStart"/>
            <w:r w:rsidR="00987145" w:rsidRPr="007920DB">
              <w:rPr>
                <w:rFonts w:ascii="Times New Roman" w:hAnsi="Times New Roman"/>
                <w:color w:val="000000" w:themeColor="text1"/>
                <w:lang w:val="uk-UA"/>
              </w:rPr>
              <w:t>Economicus</w:t>
            </w:r>
            <w:proofErr w:type="spellEnd"/>
            <w:r w:rsidR="00987145" w:rsidRPr="007920DB">
              <w:rPr>
                <w:rFonts w:ascii="Times New Roman" w:hAnsi="Times New Roman"/>
                <w:color w:val="000000" w:themeColor="text1"/>
                <w:lang w:val="uk-UA"/>
              </w:rPr>
              <w:t>) </w:t>
            </w:r>
          </w:p>
          <w:p w14:paraId="112EE93E" w14:textId="32FCFFC1" w:rsidR="007B6F20" w:rsidRPr="007920DB" w:rsidRDefault="007B6F20" w:rsidP="00D737F2">
            <w:pPr>
              <w:pStyle w:val="af2"/>
              <w:numPr>
                <w:ilvl w:val="0"/>
                <w:numId w:val="44"/>
              </w:numPr>
              <w:rPr>
                <w:rFonts w:ascii="Times New Roman" w:hAnsi="Times New Roman"/>
                <w:color w:val="000000" w:themeColor="text1"/>
                <w:lang w:val="uk-UA"/>
              </w:rPr>
            </w:pPr>
            <w:r w:rsidRPr="007920DB">
              <w:rPr>
                <w:rFonts w:ascii="Times New Roman" w:hAnsi="Times New Roman"/>
                <w:color w:val="000000" w:themeColor="text1"/>
                <w:lang w:val="uk-UA"/>
              </w:rPr>
              <w:t>Економічна свідомість у перехідній економіц</w:t>
            </w:r>
            <w:r w:rsidR="00987145" w:rsidRPr="007920DB">
              <w:rPr>
                <w:rFonts w:ascii="Times New Roman" w:hAnsi="Times New Roman"/>
                <w:color w:val="000000" w:themeColor="text1"/>
                <w:lang w:val="uk-UA"/>
              </w:rPr>
              <w:t>і</w:t>
            </w:r>
          </w:p>
          <w:p w14:paraId="70027817" w14:textId="77777777" w:rsidR="001A4B53" w:rsidRPr="007920DB" w:rsidRDefault="007B6F20" w:rsidP="00D737F2">
            <w:pPr>
              <w:pStyle w:val="af2"/>
              <w:numPr>
                <w:ilvl w:val="0"/>
                <w:numId w:val="44"/>
              </w:numPr>
              <w:rPr>
                <w:rFonts w:ascii="Times New Roman" w:hAnsi="Times New Roman"/>
                <w:color w:val="000000" w:themeColor="text1"/>
                <w:lang w:val="uk-UA"/>
              </w:rPr>
            </w:pPr>
            <w:r w:rsidRPr="007920DB">
              <w:rPr>
                <w:rFonts w:ascii="Times New Roman" w:hAnsi="Times New Roman"/>
                <w:color w:val="000000" w:themeColor="text1"/>
                <w:lang w:val="uk-UA"/>
              </w:rPr>
              <w:t>Всебічний розвиток людини</w:t>
            </w:r>
          </w:p>
          <w:p w14:paraId="76334014" w14:textId="29C60038" w:rsidR="007B6F20" w:rsidRPr="007920DB" w:rsidRDefault="007B6F20" w:rsidP="00D737F2">
            <w:pPr>
              <w:pStyle w:val="af2"/>
              <w:numPr>
                <w:ilvl w:val="0"/>
                <w:numId w:val="44"/>
              </w:numPr>
              <w:rPr>
                <w:color w:val="000000" w:themeColor="text1"/>
                <w:lang w:val="uk-UA"/>
              </w:rPr>
            </w:pPr>
            <w:r w:rsidRPr="007920DB">
              <w:rPr>
                <w:rFonts w:ascii="Times New Roman" w:hAnsi="Times New Roman"/>
                <w:color w:val="000000" w:themeColor="text1"/>
                <w:lang w:val="uk-UA"/>
              </w:rPr>
              <w:t>Економічна свідомість у перехідній економіці</w:t>
            </w:r>
          </w:p>
        </w:tc>
        <w:tc>
          <w:tcPr>
            <w:tcW w:w="851" w:type="dxa"/>
          </w:tcPr>
          <w:p w14:paraId="272E2A31" w14:textId="22C9354B" w:rsidR="007B6F20" w:rsidRPr="007920DB" w:rsidRDefault="007B6F20" w:rsidP="00B51A56">
            <w:pPr>
              <w:ind w:right="-249"/>
              <w:jc w:val="center"/>
              <w:rPr>
                <w:color w:val="000000" w:themeColor="text1"/>
                <w:lang w:val="uk-UA"/>
              </w:rPr>
            </w:pPr>
            <w:r w:rsidRPr="007920DB">
              <w:rPr>
                <w:color w:val="000000" w:themeColor="text1"/>
                <w:lang w:val="uk-UA"/>
              </w:rPr>
              <w:t>1-4,12</w:t>
            </w:r>
          </w:p>
        </w:tc>
      </w:tr>
      <w:tr w:rsidR="007920DB" w:rsidRPr="007920DB" w14:paraId="47BA6288" w14:textId="77777777" w:rsidTr="00E45F6C">
        <w:trPr>
          <w:trHeight w:val="20"/>
        </w:trPr>
        <w:tc>
          <w:tcPr>
            <w:tcW w:w="567" w:type="dxa"/>
          </w:tcPr>
          <w:p w14:paraId="0002543F" w14:textId="71422435" w:rsidR="007B6F20" w:rsidRPr="007920DB" w:rsidRDefault="00E85E6E" w:rsidP="00527F3F">
            <w:pPr>
              <w:jc w:val="center"/>
              <w:rPr>
                <w:color w:val="000000" w:themeColor="text1"/>
                <w:lang w:val="uk-UA"/>
              </w:rPr>
            </w:pPr>
            <w:r w:rsidRPr="007920DB">
              <w:rPr>
                <w:color w:val="000000" w:themeColor="text1"/>
                <w:lang w:val="uk-UA"/>
              </w:rPr>
              <w:t>27</w:t>
            </w:r>
          </w:p>
        </w:tc>
        <w:tc>
          <w:tcPr>
            <w:tcW w:w="709" w:type="dxa"/>
          </w:tcPr>
          <w:p w14:paraId="7466AD3B" w14:textId="39654FB9" w:rsidR="007B6F20" w:rsidRPr="007920DB" w:rsidRDefault="007B6F20" w:rsidP="00527F3F">
            <w:pPr>
              <w:jc w:val="center"/>
              <w:rPr>
                <w:color w:val="000000" w:themeColor="text1"/>
                <w:lang w:val="uk-UA"/>
              </w:rPr>
            </w:pPr>
            <w:r w:rsidRPr="007920DB">
              <w:rPr>
                <w:color w:val="000000" w:themeColor="text1"/>
                <w:lang w:val="uk-UA"/>
              </w:rPr>
              <w:t>СР</w:t>
            </w:r>
          </w:p>
        </w:tc>
        <w:tc>
          <w:tcPr>
            <w:tcW w:w="992" w:type="dxa"/>
          </w:tcPr>
          <w:p w14:paraId="2210A10E" w14:textId="4B356597" w:rsidR="007B6F20"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68964E3F" w14:textId="5F2CD242" w:rsidR="007B6F20" w:rsidRPr="007920DB" w:rsidRDefault="007B6F20" w:rsidP="008E1B51">
            <w:pPr>
              <w:tabs>
                <w:tab w:val="left" w:pos="1660"/>
              </w:tabs>
              <w:spacing w:line="0" w:lineRule="atLeast"/>
              <w:rPr>
                <w:color w:val="000000" w:themeColor="text1"/>
                <w:u w:val="single"/>
                <w:lang w:val="uk-UA"/>
              </w:rPr>
            </w:pPr>
            <w:r w:rsidRPr="007920DB">
              <w:rPr>
                <w:color w:val="000000" w:themeColor="text1"/>
                <w:u w:val="single"/>
                <w:lang w:val="uk-UA"/>
              </w:rPr>
              <w:t xml:space="preserve">Тема 9 </w:t>
            </w:r>
            <w:r w:rsidRPr="007920DB">
              <w:rPr>
                <w:color w:val="000000" w:themeColor="text1"/>
                <w:lang w:val="uk-UA"/>
              </w:rPr>
              <w:t>Трансформація економічної свідомості в перехідній економіці та проблеми всебічного розвитку людини</w:t>
            </w:r>
          </w:p>
          <w:p w14:paraId="6944B5EE" w14:textId="2FABFC61" w:rsidR="007B6F20" w:rsidRPr="007920DB" w:rsidRDefault="007B6F20" w:rsidP="008825F7">
            <w:pPr>
              <w:pStyle w:val="af2"/>
              <w:numPr>
                <w:ilvl w:val="0"/>
                <w:numId w:val="18"/>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Економічна свідомість у перехідній економіц</w:t>
            </w:r>
            <w:r w:rsidR="00AB3741" w:rsidRPr="007920DB">
              <w:rPr>
                <w:rFonts w:ascii="Times New Roman" w:hAnsi="Times New Roman"/>
                <w:color w:val="000000" w:themeColor="text1"/>
                <w:lang w:val="uk-UA"/>
              </w:rPr>
              <w:t>і</w:t>
            </w:r>
          </w:p>
          <w:p w14:paraId="4F40D39F" w14:textId="77777777" w:rsidR="00D01060" w:rsidRPr="007920DB" w:rsidRDefault="007B6F20" w:rsidP="008825F7">
            <w:pPr>
              <w:pStyle w:val="af2"/>
              <w:numPr>
                <w:ilvl w:val="0"/>
                <w:numId w:val="18"/>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Всебічний розвиток людини</w:t>
            </w:r>
          </w:p>
          <w:p w14:paraId="76FCB7C3" w14:textId="77777777" w:rsidR="00AB3741" w:rsidRPr="007920DB" w:rsidRDefault="007B6F20" w:rsidP="008825F7">
            <w:pPr>
              <w:pStyle w:val="af2"/>
              <w:numPr>
                <w:ilvl w:val="0"/>
                <w:numId w:val="18"/>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Економічна свідомість у перехідній економіці</w:t>
            </w:r>
          </w:p>
          <w:p w14:paraId="27C26BD9" w14:textId="19AA57F4" w:rsidR="00AB3741" w:rsidRPr="007920DB" w:rsidRDefault="00AB3741" w:rsidP="008825F7">
            <w:pPr>
              <w:pStyle w:val="af2"/>
              <w:numPr>
                <w:ilvl w:val="0"/>
                <w:numId w:val="18"/>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 xml:space="preserve">Матеріальна і духовна культура </w:t>
            </w:r>
          </w:p>
          <w:p w14:paraId="72FF57A5" w14:textId="45AD2BAC" w:rsidR="00AB3741" w:rsidRPr="007920DB" w:rsidRDefault="00AB3741" w:rsidP="008825F7">
            <w:pPr>
              <w:pStyle w:val="af2"/>
              <w:numPr>
                <w:ilvl w:val="0"/>
                <w:numId w:val="18"/>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Навчально-професійна діяльність</w:t>
            </w:r>
          </w:p>
        </w:tc>
        <w:tc>
          <w:tcPr>
            <w:tcW w:w="851" w:type="dxa"/>
          </w:tcPr>
          <w:p w14:paraId="48D252AC" w14:textId="58C0589D" w:rsidR="007B6F20" w:rsidRPr="007920DB" w:rsidRDefault="007B6F20" w:rsidP="00B51A56">
            <w:pPr>
              <w:ind w:right="-249"/>
              <w:jc w:val="center"/>
              <w:rPr>
                <w:color w:val="000000" w:themeColor="text1"/>
                <w:lang w:val="uk-UA"/>
              </w:rPr>
            </w:pPr>
            <w:r w:rsidRPr="007920DB">
              <w:rPr>
                <w:color w:val="000000" w:themeColor="text1"/>
                <w:lang w:val="uk-UA"/>
              </w:rPr>
              <w:t>1-4,12</w:t>
            </w:r>
          </w:p>
        </w:tc>
      </w:tr>
      <w:tr w:rsidR="007920DB" w:rsidRPr="007920DB" w14:paraId="44A6F84A" w14:textId="77777777" w:rsidTr="00E45F6C">
        <w:trPr>
          <w:trHeight w:val="20"/>
        </w:trPr>
        <w:tc>
          <w:tcPr>
            <w:tcW w:w="567" w:type="dxa"/>
          </w:tcPr>
          <w:p w14:paraId="2D9BF2B7" w14:textId="1173EB62" w:rsidR="007B6F20" w:rsidRPr="007920DB" w:rsidRDefault="00E85E6E" w:rsidP="00527F3F">
            <w:pPr>
              <w:jc w:val="center"/>
              <w:rPr>
                <w:color w:val="000000" w:themeColor="text1"/>
                <w:lang w:val="uk-UA"/>
              </w:rPr>
            </w:pPr>
            <w:r w:rsidRPr="007920DB">
              <w:rPr>
                <w:color w:val="000000" w:themeColor="text1"/>
                <w:lang w:val="uk-UA"/>
              </w:rPr>
              <w:t>28</w:t>
            </w:r>
          </w:p>
        </w:tc>
        <w:tc>
          <w:tcPr>
            <w:tcW w:w="709" w:type="dxa"/>
          </w:tcPr>
          <w:p w14:paraId="52BB1D36" w14:textId="788771DD" w:rsidR="007B6F20" w:rsidRPr="007920DB" w:rsidRDefault="007B6F20" w:rsidP="00527F3F">
            <w:pPr>
              <w:jc w:val="center"/>
              <w:rPr>
                <w:color w:val="000000" w:themeColor="text1"/>
                <w:lang w:val="uk-UA"/>
              </w:rPr>
            </w:pPr>
            <w:r w:rsidRPr="007920DB">
              <w:rPr>
                <w:color w:val="000000" w:themeColor="text1"/>
                <w:lang w:val="uk-UA"/>
              </w:rPr>
              <w:t>Л</w:t>
            </w:r>
          </w:p>
        </w:tc>
        <w:tc>
          <w:tcPr>
            <w:tcW w:w="992" w:type="dxa"/>
          </w:tcPr>
          <w:p w14:paraId="6F5C8C70" w14:textId="4CC28C04" w:rsidR="007B6F20"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0D8D7CDB" w14:textId="558B29E8" w:rsidR="007B6F20" w:rsidRPr="007920DB" w:rsidRDefault="007B6F20" w:rsidP="00225066">
            <w:pPr>
              <w:pBdr>
                <w:bottom w:val="single" w:sz="4" w:space="1" w:color="auto"/>
              </w:pBdr>
              <w:spacing w:line="225" w:lineRule="auto"/>
              <w:jc w:val="center"/>
              <w:rPr>
                <w:color w:val="000000" w:themeColor="text1"/>
                <w:lang w:val="uk-UA"/>
              </w:rPr>
            </w:pPr>
            <w:r w:rsidRPr="007920DB">
              <w:rPr>
                <w:color w:val="000000" w:themeColor="text1"/>
                <w:u w:val="single"/>
                <w:lang w:val="uk-UA"/>
              </w:rPr>
              <w:t xml:space="preserve">Тема 10 </w:t>
            </w:r>
            <w:r w:rsidRPr="007920DB">
              <w:rPr>
                <w:color w:val="000000" w:themeColor="text1"/>
                <w:lang w:val="uk-UA"/>
              </w:rPr>
              <w:t>Мотивація конкурентоспроможної праці.</w:t>
            </w:r>
          </w:p>
          <w:p w14:paraId="412053A4" w14:textId="77777777" w:rsidR="007B6F20" w:rsidRPr="007920DB" w:rsidRDefault="007B6F20"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Конкурентоспроможність робочої сили.</w:t>
            </w:r>
          </w:p>
          <w:p w14:paraId="310BBDA2" w14:textId="77777777" w:rsidR="007B6F20" w:rsidRPr="007920DB" w:rsidRDefault="007B6F20"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Формування мотивації конкурентоспроможної праці.</w:t>
            </w:r>
          </w:p>
          <w:p w14:paraId="4C848D23" w14:textId="6E866301" w:rsidR="00710968" w:rsidRPr="007920DB" w:rsidRDefault="00AE4FCB"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Е</w:t>
            </w:r>
            <w:r w:rsidR="00710968" w:rsidRPr="007920DB">
              <w:rPr>
                <w:rFonts w:ascii="Times New Roman" w:hAnsi="Times New Roman"/>
                <w:color w:val="000000" w:themeColor="text1"/>
                <w:lang w:val="uk-UA"/>
              </w:rPr>
              <w:t>фективність роботи персоналу.</w:t>
            </w:r>
          </w:p>
        </w:tc>
        <w:tc>
          <w:tcPr>
            <w:tcW w:w="851" w:type="dxa"/>
          </w:tcPr>
          <w:p w14:paraId="075FFE98" w14:textId="77777777" w:rsidR="007B6F20" w:rsidRPr="007920DB" w:rsidRDefault="007B6F20" w:rsidP="00B51A56">
            <w:pPr>
              <w:ind w:right="-249"/>
              <w:jc w:val="center"/>
              <w:rPr>
                <w:color w:val="000000" w:themeColor="text1"/>
                <w:lang w:val="uk-UA"/>
              </w:rPr>
            </w:pPr>
            <w:r w:rsidRPr="007920DB">
              <w:rPr>
                <w:color w:val="000000" w:themeColor="text1"/>
                <w:lang w:val="uk-UA"/>
              </w:rPr>
              <w:t>1-4,</w:t>
            </w:r>
          </w:p>
          <w:p w14:paraId="142759A6" w14:textId="45531DF9" w:rsidR="007B6F20" w:rsidRPr="007920DB" w:rsidRDefault="00E45F6C" w:rsidP="00B51A56">
            <w:pPr>
              <w:ind w:right="-249"/>
              <w:jc w:val="center"/>
              <w:rPr>
                <w:color w:val="000000" w:themeColor="text1"/>
                <w:lang w:val="uk-UA"/>
              </w:rPr>
            </w:pPr>
            <w:r w:rsidRPr="007920DB">
              <w:rPr>
                <w:color w:val="000000" w:themeColor="text1"/>
                <w:lang w:val="uk-UA"/>
              </w:rPr>
              <w:t>11</w:t>
            </w:r>
            <w:r w:rsidR="007B6F20" w:rsidRPr="007920DB">
              <w:rPr>
                <w:color w:val="000000" w:themeColor="text1"/>
                <w:lang w:val="uk-UA"/>
              </w:rPr>
              <w:t>,13</w:t>
            </w:r>
          </w:p>
        </w:tc>
      </w:tr>
      <w:tr w:rsidR="007920DB" w:rsidRPr="007920DB" w14:paraId="2F637E0A" w14:textId="77777777" w:rsidTr="00E45F6C">
        <w:trPr>
          <w:trHeight w:val="20"/>
        </w:trPr>
        <w:tc>
          <w:tcPr>
            <w:tcW w:w="567" w:type="dxa"/>
          </w:tcPr>
          <w:p w14:paraId="52F76391" w14:textId="2719D842" w:rsidR="007B6F20" w:rsidRPr="007920DB" w:rsidRDefault="00E85E6E" w:rsidP="00527F3F">
            <w:pPr>
              <w:jc w:val="center"/>
              <w:rPr>
                <w:color w:val="000000" w:themeColor="text1"/>
                <w:lang w:val="uk-UA"/>
              </w:rPr>
            </w:pPr>
            <w:r w:rsidRPr="007920DB">
              <w:rPr>
                <w:color w:val="000000" w:themeColor="text1"/>
                <w:lang w:val="uk-UA"/>
              </w:rPr>
              <w:t>29</w:t>
            </w:r>
          </w:p>
        </w:tc>
        <w:tc>
          <w:tcPr>
            <w:tcW w:w="709" w:type="dxa"/>
          </w:tcPr>
          <w:p w14:paraId="77B3848B" w14:textId="7F282EC8" w:rsidR="007B6F20" w:rsidRPr="007920DB" w:rsidRDefault="007B6F20" w:rsidP="00527F3F">
            <w:pPr>
              <w:jc w:val="center"/>
              <w:rPr>
                <w:color w:val="000000" w:themeColor="text1"/>
                <w:lang w:val="uk-UA"/>
              </w:rPr>
            </w:pPr>
            <w:r w:rsidRPr="007920DB">
              <w:rPr>
                <w:color w:val="000000" w:themeColor="text1"/>
                <w:lang w:val="uk-UA"/>
              </w:rPr>
              <w:t>ПЗ</w:t>
            </w:r>
          </w:p>
        </w:tc>
        <w:tc>
          <w:tcPr>
            <w:tcW w:w="992" w:type="dxa"/>
          </w:tcPr>
          <w:p w14:paraId="3CF0C4A7" w14:textId="297C62E2" w:rsidR="007B6F20" w:rsidRPr="007920DB" w:rsidRDefault="007B6F20" w:rsidP="00527F3F">
            <w:pPr>
              <w:jc w:val="center"/>
              <w:rPr>
                <w:color w:val="000000" w:themeColor="text1"/>
                <w:lang w:val="uk-UA"/>
              </w:rPr>
            </w:pPr>
            <w:r w:rsidRPr="007920DB">
              <w:rPr>
                <w:color w:val="000000" w:themeColor="text1"/>
                <w:lang w:val="uk-UA"/>
              </w:rPr>
              <w:t>2</w:t>
            </w:r>
          </w:p>
        </w:tc>
        <w:tc>
          <w:tcPr>
            <w:tcW w:w="6804" w:type="dxa"/>
          </w:tcPr>
          <w:p w14:paraId="6139E77B" w14:textId="0DD8313A" w:rsidR="007B6F20" w:rsidRPr="007920DB" w:rsidRDefault="007B6F20" w:rsidP="0079650D">
            <w:pPr>
              <w:pBdr>
                <w:bottom w:val="single" w:sz="4" w:space="1" w:color="auto"/>
              </w:pBdr>
              <w:spacing w:line="225" w:lineRule="auto"/>
              <w:jc w:val="center"/>
              <w:rPr>
                <w:color w:val="000000" w:themeColor="text1"/>
                <w:lang w:val="uk-UA"/>
              </w:rPr>
            </w:pPr>
            <w:r w:rsidRPr="007920DB">
              <w:rPr>
                <w:color w:val="000000" w:themeColor="text1"/>
                <w:u w:val="single"/>
                <w:lang w:val="uk-UA"/>
              </w:rPr>
              <w:t>Тема 10.</w:t>
            </w:r>
            <w:r w:rsidRPr="007920DB">
              <w:rPr>
                <w:color w:val="000000" w:themeColor="text1"/>
                <w:lang w:val="uk-UA"/>
              </w:rPr>
              <w:t xml:space="preserve"> Мотивація конкурентоспроможної праці.</w:t>
            </w:r>
          </w:p>
          <w:p w14:paraId="057249DB" w14:textId="77777777" w:rsidR="007B6F20" w:rsidRPr="007920DB" w:rsidRDefault="007B6F20" w:rsidP="008825F7">
            <w:pPr>
              <w:pStyle w:val="af2"/>
              <w:numPr>
                <w:ilvl w:val="0"/>
                <w:numId w:val="28"/>
              </w:numPr>
              <w:rPr>
                <w:rFonts w:ascii="Times New Roman" w:hAnsi="Times New Roman"/>
                <w:color w:val="000000" w:themeColor="text1"/>
                <w:lang w:val="uk-UA"/>
              </w:rPr>
            </w:pPr>
            <w:r w:rsidRPr="007920DB">
              <w:rPr>
                <w:rFonts w:ascii="Times New Roman" w:hAnsi="Times New Roman"/>
                <w:color w:val="000000" w:themeColor="text1"/>
                <w:lang w:val="uk-UA"/>
              </w:rPr>
              <w:t>Конкурентоспроможність робочої сили.</w:t>
            </w:r>
          </w:p>
          <w:p w14:paraId="7BB513C1" w14:textId="75142AD0" w:rsidR="007B6F20" w:rsidRPr="007920DB" w:rsidRDefault="007B6F20" w:rsidP="008825F7">
            <w:pPr>
              <w:pStyle w:val="af2"/>
              <w:numPr>
                <w:ilvl w:val="0"/>
                <w:numId w:val="28"/>
              </w:numPr>
              <w:rPr>
                <w:color w:val="000000" w:themeColor="text1"/>
                <w:lang w:val="uk-UA"/>
              </w:rPr>
            </w:pPr>
            <w:r w:rsidRPr="007920DB">
              <w:rPr>
                <w:rFonts w:ascii="Times New Roman" w:hAnsi="Times New Roman"/>
                <w:color w:val="000000" w:themeColor="text1"/>
                <w:lang w:val="uk-UA"/>
              </w:rPr>
              <w:t>Формування мотивації конкурентоспроможної праці.</w:t>
            </w:r>
          </w:p>
        </w:tc>
        <w:tc>
          <w:tcPr>
            <w:tcW w:w="851" w:type="dxa"/>
          </w:tcPr>
          <w:p w14:paraId="6CC3D230" w14:textId="26029E92" w:rsidR="007B6F20" w:rsidRPr="007920DB" w:rsidRDefault="007B6F20" w:rsidP="00B51A56">
            <w:pPr>
              <w:ind w:right="-249"/>
              <w:jc w:val="center"/>
              <w:rPr>
                <w:color w:val="000000" w:themeColor="text1"/>
                <w:lang w:val="uk-UA"/>
              </w:rPr>
            </w:pPr>
            <w:r w:rsidRPr="007920DB">
              <w:rPr>
                <w:color w:val="000000" w:themeColor="text1"/>
                <w:lang w:val="uk-UA"/>
              </w:rPr>
              <w:t>1-4,</w:t>
            </w:r>
            <w:r w:rsidR="00E45F6C" w:rsidRPr="007920DB">
              <w:rPr>
                <w:color w:val="000000" w:themeColor="text1"/>
                <w:lang w:val="uk-UA"/>
              </w:rPr>
              <w:t xml:space="preserve"> 11,13</w:t>
            </w:r>
          </w:p>
        </w:tc>
      </w:tr>
      <w:tr w:rsidR="007920DB" w:rsidRPr="007920DB" w14:paraId="163C2137" w14:textId="77777777" w:rsidTr="00E45F6C">
        <w:trPr>
          <w:trHeight w:val="944"/>
        </w:trPr>
        <w:tc>
          <w:tcPr>
            <w:tcW w:w="567" w:type="dxa"/>
          </w:tcPr>
          <w:p w14:paraId="3831A31C" w14:textId="258A24A9" w:rsidR="007B6F20" w:rsidRPr="007920DB" w:rsidRDefault="00E85E6E" w:rsidP="00527F3F">
            <w:pPr>
              <w:jc w:val="center"/>
              <w:rPr>
                <w:color w:val="000000" w:themeColor="text1"/>
                <w:lang w:val="uk-UA"/>
              </w:rPr>
            </w:pPr>
            <w:r w:rsidRPr="007920DB">
              <w:rPr>
                <w:color w:val="000000" w:themeColor="text1"/>
                <w:lang w:val="uk-UA"/>
              </w:rPr>
              <w:t>30</w:t>
            </w:r>
          </w:p>
        </w:tc>
        <w:tc>
          <w:tcPr>
            <w:tcW w:w="709" w:type="dxa"/>
          </w:tcPr>
          <w:p w14:paraId="634B4B8D" w14:textId="5CF2AB2E" w:rsidR="007B6F20" w:rsidRPr="007920DB" w:rsidRDefault="007B6F20" w:rsidP="00527F3F">
            <w:pPr>
              <w:jc w:val="center"/>
              <w:rPr>
                <w:color w:val="000000" w:themeColor="text1"/>
                <w:lang w:val="uk-UA"/>
              </w:rPr>
            </w:pPr>
            <w:r w:rsidRPr="007920DB">
              <w:rPr>
                <w:color w:val="000000" w:themeColor="text1"/>
                <w:lang w:val="uk-UA"/>
              </w:rPr>
              <w:t>СР</w:t>
            </w:r>
          </w:p>
        </w:tc>
        <w:tc>
          <w:tcPr>
            <w:tcW w:w="992" w:type="dxa"/>
          </w:tcPr>
          <w:p w14:paraId="5A9E4D04" w14:textId="0D67EB91" w:rsidR="007B6F20"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3FF049A4" w14:textId="29799039" w:rsidR="007B6F20" w:rsidRPr="007920DB" w:rsidRDefault="007B6F20" w:rsidP="0079650D">
            <w:pPr>
              <w:pBdr>
                <w:bottom w:val="single" w:sz="4" w:space="1" w:color="auto"/>
              </w:pBdr>
              <w:spacing w:line="225" w:lineRule="auto"/>
              <w:jc w:val="center"/>
              <w:rPr>
                <w:color w:val="000000" w:themeColor="text1"/>
                <w:lang w:val="uk-UA"/>
              </w:rPr>
            </w:pPr>
            <w:r w:rsidRPr="007920DB">
              <w:rPr>
                <w:color w:val="000000" w:themeColor="text1"/>
                <w:u w:val="single"/>
                <w:lang w:val="uk-UA"/>
              </w:rPr>
              <w:t>Тема 10.</w:t>
            </w:r>
            <w:r w:rsidRPr="007920DB">
              <w:rPr>
                <w:color w:val="000000" w:themeColor="text1"/>
                <w:lang w:val="uk-UA"/>
              </w:rPr>
              <w:t xml:space="preserve"> Мотивація конкурентоспроможної праці.</w:t>
            </w:r>
          </w:p>
          <w:p w14:paraId="5B440759"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Методи оцінки персоналу:</w:t>
            </w:r>
          </w:p>
          <w:p w14:paraId="38FE40AE"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Управління за цілями (</w:t>
            </w:r>
            <w:proofErr w:type="spellStart"/>
            <w:r w:rsidRPr="007920DB">
              <w:rPr>
                <w:rFonts w:ascii="Times New Roman" w:hAnsi="Times New Roman"/>
                <w:color w:val="000000" w:themeColor="text1"/>
                <w:lang w:val="uk-UA"/>
              </w:rPr>
              <w:t>англ</w:t>
            </w:r>
            <w:proofErr w:type="spellEnd"/>
            <w:r w:rsidRPr="007920DB">
              <w:rPr>
                <w:rFonts w:ascii="Times New Roman" w:hAnsi="Times New Roman"/>
                <w:color w:val="000000" w:themeColor="text1"/>
                <w:lang w:val="uk-UA"/>
              </w:rPr>
              <w:t xml:space="preserve">. </w:t>
            </w:r>
            <w:proofErr w:type="spellStart"/>
            <w:r w:rsidRPr="007920DB">
              <w:rPr>
                <w:rFonts w:ascii="Times New Roman" w:hAnsi="Times New Roman"/>
                <w:color w:val="000000" w:themeColor="text1"/>
                <w:lang w:val="uk-UA"/>
              </w:rPr>
              <w:t>Management</w:t>
            </w:r>
            <w:proofErr w:type="spellEnd"/>
            <w:r w:rsidRPr="007920DB">
              <w:rPr>
                <w:rFonts w:ascii="Times New Roman" w:hAnsi="Times New Roman"/>
                <w:color w:val="000000" w:themeColor="text1"/>
                <w:lang w:val="uk-UA"/>
              </w:rPr>
              <w:t xml:space="preserve"> </w:t>
            </w:r>
            <w:proofErr w:type="spellStart"/>
            <w:r w:rsidRPr="007920DB">
              <w:rPr>
                <w:rFonts w:ascii="Times New Roman" w:hAnsi="Times New Roman"/>
                <w:color w:val="000000" w:themeColor="text1"/>
                <w:lang w:val="uk-UA"/>
              </w:rPr>
              <w:t>by</w:t>
            </w:r>
            <w:proofErr w:type="spellEnd"/>
            <w:r w:rsidRPr="007920DB">
              <w:rPr>
                <w:rFonts w:ascii="Times New Roman" w:hAnsi="Times New Roman"/>
                <w:color w:val="000000" w:themeColor="text1"/>
                <w:lang w:val="uk-UA"/>
              </w:rPr>
              <w:t xml:space="preserve"> </w:t>
            </w:r>
            <w:proofErr w:type="spellStart"/>
            <w:r w:rsidRPr="007920DB">
              <w:rPr>
                <w:rFonts w:ascii="Times New Roman" w:hAnsi="Times New Roman"/>
                <w:color w:val="000000" w:themeColor="text1"/>
                <w:lang w:val="uk-UA"/>
              </w:rPr>
              <w:t>Objectives</w:t>
            </w:r>
            <w:proofErr w:type="spellEnd"/>
            <w:r w:rsidRPr="007920DB">
              <w:rPr>
                <w:rFonts w:ascii="Times New Roman" w:hAnsi="Times New Roman"/>
                <w:color w:val="000000" w:themeColor="text1"/>
                <w:lang w:val="uk-UA"/>
              </w:rPr>
              <w:t>, MBO) </w:t>
            </w:r>
          </w:p>
          <w:p w14:paraId="4B2FA68F"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OKR або цілі та ключові результати</w:t>
            </w:r>
          </w:p>
          <w:p w14:paraId="09780026"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Ключові показники ефективності (KPI)</w:t>
            </w:r>
          </w:p>
          <w:p w14:paraId="0B50DDF4"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Оцінка персоналу 360 градусів чи кругова оцінка</w:t>
            </w:r>
          </w:p>
          <w:p w14:paraId="6774D649"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proofErr w:type="spellStart"/>
            <w:r w:rsidRPr="007920DB">
              <w:rPr>
                <w:rFonts w:ascii="Times New Roman" w:hAnsi="Times New Roman"/>
                <w:color w:val="000000" w:themeColor="text1"/>
                <w:lang w:val="uk-UA"/>
              </w:rPr>
              <w:t>Асесмент</w:t>
            </w:r>
            <w:proofErr w:type="spellEnd"/>
            <w:r w:rsidRPr="007920DB">
              <w:rPr>
                <w:rFonts w:ascii="Times New Roman" w:hAnsi="Times New Roman"/>
                <w:color w:val="000000" w:themeColor="text1"/>
                <w:lang w:val="uk-UA"/>
              </w:rPr>
              <w:t>-центр або центр оцінки</w:t>
            </w:r>
          </w:p>
          <w:p w14:paraId="2BC7D393"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Оцінка </w:t>
            </w:r>
            <w:hyperlink r:id="rId18" w:history="1">
              <w:r w:rsidRPr="007920DB">
                <w:rPr>
                  <w:rFonts w:ascii="Times New Roman" w:hAnsi="Times New Roman"/>
                  <w:color w:val="000000" w:themeColor="text1"/>
                  <w:lang w:val="uk-UA"/>
                </w:rPr>
                <w:t>компетенцій</w:t>
              </w:r>
            </w:hyperlink>
          </w:p>
          <w:p w14:paraId="0E289273"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Ділові ігри або бізнес-симулятори</w:t>
            </w:r>
          </w:p>
          <w:p w14:paraId="3909D780" w14:textId="77777777" w:rsidR="00CB14F4" w:rsidRPr="007920DB" w:rsidRDefault="00CB14F4" w:rsidP="008825F7">
            <w:pPr>
              <w:pStyle w:val="af2"/>
              <w:numPr>
                <w:ilvl w:val="0"/>
                <w:numId w:val="9"/>
              </w:numPr>
              <w:tabs>
                <w:tab w:val="left" w:pos="1660"/>
              </w:tabs>
              <w:spacing w:line="0" w:lineRule="atLeast"/>
              <w:rPr>
                <w:rFonts w:ascii="Times New Roman" w:hAnsi="Times New Roman"/>
                <w:color w:val="000000" w:themeColor="text1"/>
                <w:lang w:val="uk-UA"/>
              </w:rPr>
            </w:pPr>
            <w:r w:rsidRPr="007920DB">
              <w:rPr>
                <w:rFonts w:ascii="Times New Roman" w:hAnsi="Times New Roman"/>
                <w:color w:val="000000" w:themeColor="text1"/>
                <w:lang w:val="uk-UA"/>
              </w:rPr>
              <w:t>Метод "незалежних суддів"</w:t>
            </w:r>
          </w:p>
          <w:p w14:paraId="05FD88C5" w14:textId="499D0CDC" w:rsidR="007B6F20" w:rsidRPr="007920DB" w:rsidRDefault="007B6F20" w:rsidP="00CB14F4">
            <w:pPr>
              <w:spacing w:line="229" w:lineRule="auto"/>
              <w:jc w:val="both"/>
              <w:rPr>
                <w:color w:val="000000" w:themeColor="text1"/>
                <w:lang w:val="uk-UA"/>
              </w:rPr>
            </w:pPr>
          </w:p>
        </w:tc>
        <w:tc>
          <w:tcPr>
            <w:tcW w:w="851" w:type="dxa"/>
          </w:tcPr>
          <w:p w14:paraId="35218BCC" w14:textId="77777777" w:rsidR="007B6F20" w:rsidRPr="007920DB" w:rsidRDefault="007B6F20" w:rsidP="00B51A56">
            <w:pPr>
              <w:ind w:right="-249"/>
              <w:jc w:val="center"/>
              <w:rPr>
                <w:color w:val="000000" w:themeColor="text1"/>
                <w:lang w:val="uk-UA"/>
              </w:rPr>
            </w:pPr>
            <w:r w:rsidRPr="007920DB">
              <w:rPr>
                <w:color w:val="000000" w:themeColor="text1"/>
                <w:lang w:val="uk-UA"/>
              </w:rPr>
              <w:t>1-4,</w:t>
            </w:r>
          </w:p>
          <w:p w14:paraId="6A7499C6" w14:textId="62FCDBD0" w:rsidR="007B6F20" w:rsidRPr="007920DB" w:rsidRDefault="007B6F20" w:rsidP="00B51A56">
            <w:pPr>
              <w:ind w:right="-249"/>
              <w:jc w:val="center"/>
              <w:rPr>
                <w:color w:val="000000" w:themeColor="text1"/>
                <w:lang w:val="uk-UA"/>
              </w:rPr>
            </w:pPr>
            <w:r w:rsidRPr="007920DB">
              <w:rPr>
                <w:color w:val="000000" w:themeColor="text1"/>
                <w:lang w:val="uk-UA"/>
              </w:rPr>
              <w:t>11,13</w:t>
            </w:r>
          </w:p>
        </w:tc>
      </w:tr>
      <w:tr w:rsidR="007920DB" w:rsidRPr="007920DB" w14:paraId="215922F5" w14:textId="77777777" w:rsidTr="00E45F6C">
        <w:trPr>
          <w:trHeight w:val="1391"/>
        </w:trPr>
        <w:tc>
          <w:tcPr>
            <w:tcW w:w="567" w:type="dxa"/>
          </w:tcPr>
          <w:p w14:paraId="6A0CE9EE" w14:textId="3FAD2237" w:rsidR="007B6F20" w:rsidRPr="007920DB" w:rsidRDefault="00E85E6E" w:rsidP="00527F3F">
            <w:pPr>
              <w:jc w:val="center"/>
              <w:rPr>
                <w:color w:val="000000" w:themeColor="text1"/>
                <w:lang w:val="uk-UA"/>
              </w:rPr>
            </w:pPr>
            <w:r w:rsidRPr="007920DB">
              <w:rPr>
                <w:color w:val="000000" w:themeColor="text1"/>
                <w:lang w:val="uk-UA"/>
              </w:rPr>
              <w:t>31</w:t>
            </w:r>
          </w:p>
        </w:tc>
        <w:tc>
          <w:tcPr>
            <w:tcW w:w="709" w:type="dxa"/>
          </w:tcPr>
          <w:p w14:paraId="0C773A3D" w14:textId="1D544FFF" w:rsidR="007B6F20" w:rsidRPr="007920DB" w:rsidRDefault="007B6F20" w:rsidP="00527F3F">
            <w:pPr>
              <w:jc w:val="center"/>
              <w:rPr>
                <w:color w:val="000000" w:themeColor="text1"/>
                <w:lang w:val="uk-UA"/>
              </w:rPr>
            </w:pPr>
            <w:r w:rsidRPr="007920DB">
              <w:rPr>
                <w:color w:val="000000" w:themeColor="text1"/>
                <w:lang w:val="uk-UA"/>
              </w:rPr>
              <w:t>Л</w:t>
            </w:r>
          </w:p>
        </w:tc>
        <w:tc>
          <w:tcPr>
            <w:tcW w:w="992" w:type="dxa"/>
          </w:tcPr>
          <w:p w14:paraId="5501E36A" w14:textId="46909448" w:rsidR="007B6F20"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3C1F718F" w14:textId="5A3721EF" w:rsidR="007B6F20" w:rsidRPr="007920DB" w:rsidRDefault="007B6F20" w:rsidP="00BE7B92">
            <w:pPr>
              <w:pBdr>
                <w:bottom w:val="single" w:sz="4" w:space="1" w:color="auto"/>
              </w:pBdr>
              <w:spacing w:line="0" w:lineRule="atLeast"/>
              <w:jc w:val="center"/>
              <w:rPr>
                <w:color w:val="000000" w:themeColor="text1"/>
                <w:lang w:val="uk-UA"/>
              </w:rPr>
            </w:pPr>
            <w:r w:rsidRPr="007920DB">
              <w:rPr>
                <w:color w:val="000000" w:themeColor="text1"/>
                <w:u w:val="single"/>
                <w:lang w:val="uk-UA"/>
              </w:rPr>
              <w:t>Тема 11.</w:t>
            </w:r>
            <w:r w:rsidRPr="007920DB">
              <w:rPr>
                <w:bCs/>
                <w:color w:val="000000" w:themeColor="text1"/>
                <w:lang w:val="uk-UA"/>
              </w:rPr>
              <w:t xml:space="preserve"> </w:t>
            </w:r>
            <w:r w:rsidRPr="007920DB">
              <w:rPr>
                <w:color w:val="000000" w:themeColor="text1"/>
                <w:lang w:val="uk-UA"/>
              </w:rPr>
              <w:t>Формування ринкового мислення й становлення підприємців.</w:t>
            </w:r>
          </w:p>
          <w:p w14:paraId="51DE8CE2" w14:textId="77777777" w:rsidR="007B6F20" w:rsidRPr="007920DB" w:rsidRDefault="007B6F20"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Умови й передумови формування ринкового мислення.</w:t>
            </w:r>
          </w:p>
          <w:p w14:paraId="7F7D1CCE" w14:textId="77777777" w:rsidR="007B6F20" w:rsidRPr="007920DB" w:rsidRDefault="007B6F20"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 xml:space="preserve">Підприємництво як соціально-економічна діяльність. «Людина економічна». </w:t>
            </w:r>
          </w:p>
          <w:p w14:paraId="447E4E9F" w14:textId="7DC7117B" w:rsidR="007B6F20" w:rsidRPr="007920DB" w:rsidRDefault="007B6F20" w:rsidP="008825F7">
            <w:pPr>
              <w:pStyle w:val="af2"/>
              <w:numPr>
                <w:ilvl w:val="0"/>
                <w:numId w:val="25"/>
              </w:numPr>
              <w:rPr>
                <w:color w:val="000000" w:themeColor="text1"/>
                <w:u w:val="single"/>
                <w:lang w:val="uk-UA"/>
              </w:rPr>
            </w:pPr>
            <w:r w:rsidRPr="007920DB">
              <w:rPr>
                <w:rFonts w:ascii="Times New Roman" w:hAnsi="Times New Roman"/>
                <w:color w:val="000000" w:themeColor="text1"/>
                <w:lang w:val="uk-UA"/>
              </w:rPr>
              <w:t>Закономірності економічної поведінки.</w:t>
            </w:r>
          </w:p>
        </w:tc>
        <w:tc>
          <w:tcPr>
            <w:tcW w:w="851" w:type="dxa"/>
          </w:tcPr>
          <w:p w14:paraId="20B1B5EC"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6808B5A8" w14:textId="77777777" w:rsidR="00E45F6C" w:rsidRPr="007920DB" w:rsidRDefault="00E45F6C" w:rsidP="00E45F6C">
            <w:pPr>
              <w:ind w:right="-249"/>
              <w:jc w:val="center"/>
              <w:rPr>
                <w:color w:val="000000" w:themeColor="text1"/>
                <w:lang w:val="uk-UA"/>
              </w:rPr>
            </w:pPr>
            <w:r w:rsidRPr="007920DB">
              <w:rPr>
                <w:color w:val="000000" w:themeColor="text1"/>
                <w:lang w:val="uk-UA"/>
              </w:rPr>
              <w:t>6,10-</w:t>
            </w:r>
          </w:p>
          <w:p w14:paraId="3C9AFFEE" w14:textId="312DE817" w:rsidR="007B6F20" w:rsidRPr="007920DB" w:rsidRDefault="00E45F6C" w:rsidP="00E45F6C">
            <w:pPr>
              <w:ind w:right="-249"/>
              <w:jc w:val="center"/>
              <w:rPr>
                <w:color w:val="000000" w:themeColor="text1"/>
                <w:lang w:val="uk-UA"/>
              </w:rPr>
            </w:pPr>
            <w:r w:rsidRPr="007920DB">
              <w:rPr>
                <w:color w:val="000000" w:themeColor="text1"/>
                <w:lang w:val="uk-UA"/>
              </w:rPr>
              <w:t>14</w:t>
            </w:r>
          </w:p>
        </w:tc>
      </w:tr>
      <w:tr w:rsidR="007920DB" w:rsidRPr="007920DB" w14:paraId="306E6693" w14:textId="77777777" w:rsidTr="00E45F6C">
        <w:trPr>
          <w:trHeight w:val="1391"/>
        </w:trPr>
        <w:tc>
          <w:tcPr>
            <w:tcW w:w="567" w:type="dxa"/>
          </w:tcPr>
          <w:p w14:paraId="45103603" w14:textId="70066202" w:rsidR="007B6F20" w:rsidRPr="007920DB" w:rsidRDefault="00E85E6E" w:rsidP="00527F3F">
            <w:pPr>
              <w:jc w:val="center"/>
              <w:rPr>
                <w:color w:val="000000" w:themeColor="text1"/>
                <w:lang w:val="uk-UA"/>
              </w:rPr>
            </w:pPr>
            <w:r w:rsidRPr="007920DB">
              <w:rPr>
                <w:color w:val="000000" w:themeColor="text1"/>
                <w:lang w:val="uk-UA"/>
              </w:rPr>
              <w:lastRenderedPageBreak/>
              <w:t>32</w:t>
            </w:r>
          </w:p>
        </w:tc>
        <w:tc>
          <w:tcPr>
            <w:tcW w:w="709" w:type="dxa"/>
          </w:tcPr>
          <w:p w14:paraId="19F4DF0E" w14:textId="5C76211B" w:rsidR="007B6F20" w:rsidRPr="007920DB" w:rsidRDefault="007B6F20" w:rsidP="00527F3F">
            <w:pPr>
              <w:jc w:val="center"/>
              <w:rPr>
                <w:color w:val="000000" w:themeColor="text1"/>
                <w:lang w:val="uk-UA"/>
              </w:rPr>
            </w:pPr>
            <w:r w:rsidRPr="007920DB">
              <w:rPr>
                <w:color w:val="000000" w:themeColor="text1"/>
                <w:lang w:val="uk-UA"/>
              </w:rPr>
              <w:t>ПЗ</w:t>
            </w:r>
          </w:p>
        </w:tc>
        <w:tc>
          <w:tcPr>
            <w:tcW w:w="992" w:type="dxa"/>
          </w:tcPr>
          <w:p w14:paraId="621DCE83" w14:textId="6E1FEA30" w:rsidR="007B6F20" w:rsidRPr="007920DB" w:rsidRDefault="007B6F20" w:rsidP="00527F3F">
            <w:pPr>
              <w:jc w:val="center"/>
              <w:rPr>
                <w:color w:val="000000" w:themeColor="text1"/>
                <w:lang w:val="uk-UA"/>
              </w:rPr>
            </w:pPr>
            <w:r w:rsidRPr="007920DB">
              <w:rPr>
                <w:color w:val="000000" w:themeColor="text1"/>
                <w:lang w:val="uk-UA"/>
              </w:rPr>
              <w:t>2</w:t>
            </w:r>
          </w:p>
        </w:tc>
        <w:tc>
          <w:tcPr>
            <w:tcW w:w="6804" w:type="dxa"/>
          </w:tcPr>
          <w:p w14:paraId="12B742E8" w14:textId="5CD874E0" w:rsidR="007B6F20" w:rsidRPr="007920DB" w:rsidRDefault="007B6F20" w:rsidP="00BE7B92">
            <w:pPr>
              <w:pBdr>
                <w:bottom w:val="single" w:sz="4" w:space="1" w:color="auto"/>
              </w:pBdr>
              <w:spacing w:line="0" w:lineRule="atLeast"/>
              <w:jc w:val="center"/>
              <w:rPr>
                <w:color w:val="000000" w:themeColor="text1"/>
                <w:lang w:val="uk-UA"/>
              </w:rPr>
            </w:pPr>
            <w:r w:rsidRPr="007920DB">
              <w:rPr>
                <w:color w:val="000000" w:themeColor="text1"/>
                <w:u w:val="single"/>
                <w:lang w:val="uk-UA"/>
              </w:rPr>
              <w:t>Тема 11.</w:t>
            </w:r>
            <w:r w:rsidRPr="007920DB">
              <w:rPr>
                <w:bCs/>
                <w:color w:val="000000" w:themeColor="text1"/>
                <w:lang w:val="uk-UA"/>
              </w:rPr>
              <w:t xml:space="preserve"> </w:t>
            </w:r>
            <w:r w:rsidRPr="007920DB">
              <w:rPr>
                <w:color w:val="000000" w:themeColor="text1"/>
                <w:lang w:val="uk-UA"/>
              </w:rPr>
              <w:t>Формування ринкового мислення й становлення підприємців.</w:t>
            </w:r>
          </w:p>
          <w:p w14:paraId="1B8E85EA" w14:textId="77777777" w:rsidR="007B6F20" w:rsidRPr="007920DB" w:rsidRDefault="007B6F20"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Умови й передумови формування ринкового мислення.</w:t>
            </w:r>
          </w:p>
          <w:p w14:paraId="1BEEE6FF" w14:textId="77777777" w:rsidR="007B6F20" w:rsidRPr="007920DB" w:rsidRDefault="007B6F20"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Підприємництво як соціально-економічна діяльність. «Людина економічна».</w:t>
            </w:r>
          </w:p>
          <w:p w14:paraId="2C885ACC" w14:textId="0EB6F558" w:rsidR="007B6F20" w:rsidRPr="007920DB" w:rsidRDefault="007B6F20" w:rsidP="008825F7">
            <w:pPr>
              <w:pStyle w:val="af2"/>
              <w:numPr>
                <w:ilvl w:val="0"/>
                <w:numId w:val="25"/>
              </w:numPr>
              <w:rPr>
                <w:color w:val="000000" w:themeColor="text1"/>
                <w:lang w:val="uk-UA"/>
              </w:rPr>
            </w:pPr>
            <w:r w:rsidRPr="007920DB">
              <w:rPr>
                <w:rFonts w:ascii="Times New Roman" w:hAnsi="Times New Roman"/>
                <w:color w:val="000000" w:themeColor="text1"/>
                <w:lang w:val="uk-UA"/>
              </w:rPr>
              <w:t>Закономірності економічної поведінки.</w:t>
            </w:r>
          </w:p>
        </w:tc>
        <w:tc>
          <w:tcPr>
            <w:tcW w:w="851" w:type="dxa"/>
          </w:tcPr>
          <w:p w14:paraId="2C3E3B82"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6A7DA32B" w14:textId="77777777" w:rsidR="00E45F6C" w:rsidRPr="007920DB" w:rsidRDefault="00E45F6C" w:rsidP="00E45F6C">
            <w:pPr>
              <w:ind w:right="-249"/>
              <w:jc w:val="center"/>
              <w:rPr>
                <w:color w:val="000000" w:themeColor="text1"/>
                <w:lang w:val="uk-UA"/>
              </w:rPr>
            </w:pPr>
            <w:r w:rsidRPr="007920DB">
              <w:rPr>
                <w:color w:val="000000" w:themeColor="text1"/>
                <w:lang w:val="uk-UA"/>
              </w:rPr>
              <w:t>6,10-</w:t>
            </w:r>
          </w:p>
          <w:p w14:paraId="06100A79" w14:textId="70E9AA9E" w:rsidR="007B6F20" w:rsidRPr="007920DB" w:rsidRDefault="00E45F6C" w:rsidP="00E45F6C">
            <w:pPr>
              <w:ind w:right="-249"/>
              <w:jc w:val="center"/>
              <w:rPr>
                <w:color w:val="000000" w:themeColor="text1"/>
                <w:lang w:val="uk-UA"/>
              </w:rPr>
            </w:pPr>
            <w:r w:rsidRPr="007920DB">
              <w:rPr>
                <w:color w:val="000000" w:themeColor="text1"/>
                <w:lang w:val="uk-UA"/>
              </w:rPr>
              <w:t>14</w:t>
            </w:r>
          </w:p>
        </w:tc>
      </w:tr>
      <w:tr w:rsidR="007920DB" w:rsidRPr="007920DB" w14:paraId="62DC651A" w14:textId="77777777" w:rsidTr="00E45F6C">
        <w:trPr>
          <w:trHeight w:val="382"/>
        </w:trPr>
        <w:tc>
          <w:tcPr>
            <w:tcW w:w="567" w:type="dxa"/>
          </w:tcPr>
          <w:p w14:paraId="7B14FF54" w14:textId="3FEAD240" w:rsidR="007B6F20" w:rsidRPr="007920DB" w:rsidRDefault="00E85E6E" w:rsidP="00527F3F">
            <w:pPr>
              <w:jc w:val="center"/>
              <w:rPr>
                <w:color w:val="000000" w:themeColor="text1"/>
                <w:lang w:val="uk-UA"/>
              </w:rPr>
            </w:pPr>
            <w:r w:rsidRPr="007920DB">
              <w:rPr>
                <w:color w:val="000000" w:themeColor="text1"/>
                <w:lang w:val="uk-UA"/>
              </w:rPr>
              <w:t>33</w:t>
            </w:r>
          </w:p>
        </w:tc>
        <w:tc>
          <w:tcPr>
            <w:tcW w:w="709" w:type="dxa"/>
          </w:tcPr>
          <w:p w14:paraId="6F943ECF" w14:textId="763B9640" w:rsidR="007B6F20" w:rsidRPr="007920DB" w:rsidRDefault="007B6F20" w:rsidP="00527F3F">
            <w:pPr>
              <w:jc w:val="center"/>
              <w:rPr>
                <w:color w:val="000000" w:themeColor="text1"/>
                <w:lang w:val="uk-UA"/>
              </w:rPr>
            </w:pPr>
            <w:r w:rsidRPr="007920DB">
              <w:rPr>
                <w:color w:val="000000" w:themeColor="text1"/>
                <w:lang w:val="uk-UA"/>
              </w:rPr>
              <w:t>СР</w:t>
            </w:r>
          </w:p>
        </w:tc>
        <w:tc>
          <w:tcPr>
            <w:tcW w:w="992" w:type="dxa"/>
          </w:tcPr>
          <w:p w14:paraId="253A90CC" w14:textId="25DFAFC6" w:rsidR="007B6F20"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23160B71" w14:textId="2270145B" w:rsidR="007B6F20" w:rsidRPr="007920DB" w:rsidRDefault="007B6F20" w:rsidP="00BE7B92">
            <w:pPr>
              <w:pBdr>
                <w:bottom w:val="single" w:sz="4" w:space="1" w:color="auto"/>
              </w:pBdr>
              <w:spacing w:line="0" w:lineRule="atLeast"/>
              <w:jc w:val="center"/>
              <w:rPr>
                <w:color w:val="000000" w:themeColor="text1"/>
                <w:lang w:val="uk-UA"/>
              </w:rPr>
            </w:pPr>
            <w:r w:rsidRPr="007920DB">
              <w:rPr>
                <w:color w:val="000000" w:themeColor="text1"/>
                <w:u w:val="single"/>
                <w:lang w:val="uk-UA"/>
              </w:rPr>
              <w:t>Тема 11.</w:t>
            </w:r>
            <w:r w:rsidRPr="007920DB">
              <w:rPr>
                <w:bCs/>
                <w:color w:val="000000" w:themeColor="text1"/>
                <w:lang w:val="uk-UA"/>
              </w:rPr>
              <w:t xml:space="preserve"> </w:t>
            </w:r>
            <w:r w:rsidRPr="007920DB">
              <w:rPr>
                <w:color w:val="000000" w:themeColor="text1"/>
                <w:lang w:val="uk-UA"/>
              </w:rPr>
              <w:t>Формування ринкового мислення й становлення підприємців.</w:t>
            </w:r>
          </w:p>
          <w:p w14:paraId="2814370B" w14:textId="4F02620C" w:rsidR="00404AEE" w:rsidRPr="007920DB" w:rsidRDefault="00404AEE"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 xml:space="preserve">Креативне мислення </w:t>
            </w:r>
          </w:p>
          <w:p w14:paraId="5D6924AC" w14:textId="29783782" w:rsidR="00404AEE" w:rsidRPr="007920DB" w:rsidRDefault="00404AEE"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Креативний потенціал </w:t>
            </w:r>
          </w:p>
          <w:p w14:paraId="451B4692" w14:textId="77777777" w:rsidR="00404AEE" w:rsidRPr="007920DB" w:rsidRDefault="00404AEE" w:rsidP="008825F7">
            <w:pPr>
              <w:pStyle w:val="af2"/>
              <w:numPr>
                <w:ilvl w:val="0"/>
                <w:numId w:val="25"/>
              </w:numPr>
              <w:rPr>
                <w:rFonts w:ascii="Times New Roman" w:hAnsi="Times New Roman"/>
                <w:color w:val="000000" w:themeColor="text1"/>
                <w:lang w:val="uk-UA"/>
              </w:rPr>
            </w:pPr>
            <w:r w:rsidRPr="007920DB">
              <w:rPr>
                <w:rFonts w:ascii="Times New Roman" w:hAnsi="Times New Roman"/>
                <w:color w:val="000000" w:themeColor="text1"/>
                <w:lang w:val="uk-UA"/>
              </w:rPr>
              <w:t>Творче мислення</w:t>
            </w:r>
          </w:p>
          <w:p w14:paraId="52D1B6DA" w14:textId="4C68F608" w:rsidR="007B6F20" w:rsidRPr="007920DB" w:rsidRDefault="00404AEE" w:rsidP="008825F7">
            <w:pPr>
              <w:pStyle w:val="af2"/>
              <w:numPr>
                <w:ilvl w:val="0"/>
                <w:numId w:val="25"/>
              </w:numPr>
              <w:rPr>
                <w:color w:val="000000" w:themeColor="text1"/>
                <w:lang w:val="uk-UA"/>
              </w:rPr>
            </w:pPr>
            <w:r w:rsidRPr="007920DB">
              <w:rPr>
                <w:rFonts w:ascii="Times New Roman" w:hAnsi="Times New Roman"/>
                <w:color w:val="000000" w:themeColor="text1"/>
                <w:lang w:val="uk-UA"/>
              </w:rPr>
              <w:t>Складнощі творчого розвитку</w:t>
            </w:r>
          </w:p>
        </w:tc>
        <w:tc>
          <w:tcPr>
            <w:tcW w:w="851" w:type="dxa"/>
          </w:tcPr>
          <w:p w14:paraId="69F4CF11" w14:textId="77777777" w:rsidR="00E45F6C" w:rsidRPr="007920DB" w:rsidRDefault="00E45F6C" w:rsidP="00E45F6C">
            <w:pPr>
              <w:ind w:right="-249"/>
              <w:jc w:val="center"/>
              <w:rPr>
                <w:color w:val="000000" w:themeColor="text1"/>
                <w:lang w:val="uk-UA"/>
              </w:rPr>
            </w:pPr>
            <w:r w:rsidRPr="007920DB">
              <w:rPr>
                <w:color w:val="000000" w:themeColor="text1"/>
                <w:lang w:val="uk-UA"/>
              </w:rPr>
              <w:t>1-4,</w:t>
            </w:r>
          </w:p>
          <w:p w14:paraId="6FB8A454" w14:textId="77777777" w:rsidR="00E45F6C" w:rsidRPr="007920DB" w:rsidRDefault="00E45F6C" w:rsidP="00E45F6C">
            <w:pPr>
              <w:ind w:right="-249"/>
              <w:jc w:val="center"/>
              <w:rPr>
                <w:color w:val="000000" w:themeColor="text1"/>
                <w:lang w:val="uk-UA"/>
              </w:rPr>
            </w:pPr>
            <w:r w:rsidRPr="007920DB">
              <w:rPr>
                <w:color w:val="000000" w:themeColor="text1"/>
                <w:lang w:val="uk-UA"/>
              </w:rPr>
              <w:t>6,10-</w:t>
            </w:r>
          </w:p>
          <w:p w14:paraId="5260B3BE" w14:textId="19850C99" w:rsidR="007B6F20" w:rsidRPr="007920DB" w:rsidRDefault="00E45F6C" w:rsidP="00E45F6C">
            <w:pPr>
              <w:ind w:right="-249"/>
              <w:jc w:val="center"/>
              <w:rPr>
                <w:color w:val="000000" w:themeColor="text1"/>
                <w:lang w:val="uk-UA"/>
              </w:rPr>
            </w:pPr>
            <w:r w:rsidRPr="007920DB">
              <w:rPr>
                <w:color w:val="000000" w:themeColor="text1"/>
                <w:lang w:val="uk-UA"/>
              </w:rPr>
              <w:t>14</w:t>
            </w:r>
          </w:p>
        </w:tc>
      </w:tr>
      <w:tr w:rsidR="007920DB" w:rsidRPr="007920DB" w14:paraId="09EAD094" w14:textId="77777777" w:rsidTr="00E45F6C">
        <w:trPr>
          <w:trHeight w:val="20"/>
        </w:trPr>
        <w:tc>
          <w:tcPr>
            <w:tcW w:w="567" w:type="dxa"/>
          </w:tcPr>
          <w:p w14:paraId="0D4308C6" w14:textId="7A3B0065" w:rsidR="007B6F20" w:rsidRPr="007920DB" w:rsidRDefault="005D49CD" w:rsidP="00527F3F">
            <w:pPr>
              <w:jc w:val="center"/>
              <w:rPr>
                <w:color w:val="000000" w:themeColor="text1"/>
                <w:lang w:val="uk-UA"/>
              </w:rPr>
            </w:pPr>
            <w:r w:rsidRPr="007920DB">
              <w:rPr>
                <w:color w:val="000000" w:themeColor="text1"/>
                <w:lang w:val="uk-UA"/>
              </w:rPr>
              <w:t>34</w:t>
            </w:r>
          </w:p>
        </w:tc>
        <w:tc>
          <w:tcPr>
            <w:tcW w:w="709" w:type="dxa"/>
          </w:tcPr>
          <w:p w14:paraId="5FB45125" w14:textId="1B540D57" w:rsidR="007B6F20" w:rsidRPr="007920DB" w:rsidRDefault="007B6F20" w:rsidP="00527F3F">
            <w:pPr>
              <w:jc w:val="center"/>
              <w:rPr>
                <w:color w:val="000000" w:themeColor="text1"/>
                <w:lang w:val="uk-UA"/>
              </w:rPr>
            </w:pPr>
            <w:r w:rsidRPr="007920DB">
              <w:rPr>
                <w:color w:val="000000" w:themeColor="text1"/>
                <w:lang w:val="uk-UA"/>
              </w:rPr>
              <w:t>Л</w:t>
            </w:r>
          </w:p>
        </w:tc>
        <w:tc>
          <w:tcPr>
            <w:tcW w:w="992" w:type="dxa"/>
          </w:tcPr>
          <w:p w14:paraId="2399E1A5" w14:textId="0727E347" w:rsidR="007B6F20" w:rsidRPr="007920DB" w:rsidRDefault="00992900" w:rsidP="00527F3F">
            <w:pPr>
              <w:jc w:val="center"/>
              <w:rPr>
                <w:color w:val="000000" w:themeColor="text1"/>
                <w:lang w:val="uk-UA"/>
              </w:rPr>
            </w:pPr>
            <w:r w:rsidRPr="007920DB">
              <w:rPr>
                <w:color w:val="000000" w:themeColor="text1"/>
                <w:lang w:val="uk-UA"/>
              </w:rPr>
              <w:t>2</w:t>
            </w:r>
          </w:p>
        </w:tc>
        <w:tc>
          <w:tcPr>
            <w:tcW w:w="6804" w:type="dxa"/>
          </w:tcPr>
          <w:p w14:paraId="045BF3DD" w14:textId="53E9B431" w:rsidR="007B6F20" w:rsidRPr="007920DB" w:rsidRDefault="007B6F20" w:rsidP="00E01EF7">
            <w:pPr>
              <w:spacing w:line="225" w:lineRule="auto"/>
              <w:ind w:right="180"/>
              <w:rPr>
                <w:color w:val="000000" w:themeColor="text1"/>
                <w:lang w:val="uk-UA"/>
              </w:rPr>
            </w:pPr>
            <w:r w:rsidRPr="007920DB">
              <w:rPr>
                <w:color w:val="000000" w:themeColor="text1"/>
                <w:u w:val="single"/>
                <w:lang w:val="uk-UA"/>
              </w:rPr>
              <w:t>Тема 1</w:t>
            </w:r>
            <w:r w:rsidR="00404AEE" w:rsidRPr="007920DB">
              <w:rPr>
                <w:color w:val="000000" w:themeColor="text1"/>
                <w:u w:val="single"/>
                <w:lang w:val="uk-UA"/>
              </w:rPr>
              <w:t>2. П</w:t>
            </w:r>
            <w:r w:rsidR="00404AEE" w:rsidRPr="007920DB">
              <w:rPr>
                <w:color w:val="000000" w:themeColor="text1"/>
                <w:lang w:val="uk-UA"/>
              </w:rPr>
              <w:t>арадигма</w:t>
            </w:r>
            <w:r w:rsidRPr="007920DB">
              <w:rPr>
                <w:color w:val="000000" w:themeColor="text1"/>
                <w:lang w:val="uk-UA"/>
              </w:rPr>
              <w:t xml:space="preserve"> економічної поведінки в перехідній економіці.</w:t>
            </w:r>
          </w:p>
          <w:p w14:paraId="43E019A5" w14:textId="66FE9131" w:rsidR="007B6F20" w:rsidRPr="007920DB" w:rsidRDefault="007B6F20" w:rsidP="008825F7">
            <w:pPr>
              <w:pStyle w:val="af2"/>
              <w:numPr>
                <w:ilvl w:val="0"/>
                <w:numId w:val="13"/>
              </w:numPr>
              <w:spacing w:line="225" w:lineRule="auto"/>
              <w:ind w:right="180"/>
              <w:rPr>
                <w:rFonts w:ascii="Times New Roman" w:hAnsi="Times New Roman"/>
                <w:color w:val="000000" w:themeColor="text1"/>
                <w:lang w:val="uk-UA"/>
              </w:rPr>
            </w:pPr>
            <w:r w:rsidRPr="007920DB">
              <w:rPr>
                <w:rFonts w:ascii="Times New Roman" w:hAnsi="Times New Roman"/>
                <w:color w:val="000000" w:themeColor="text1"/>
                <w:lang w:val="uk-UA"/>
              </w:rPr>
              <w:t>Економічна поведінка й економічна дія.</w:t>
            </w:r>
          </w:p>
          <w:p w14:paraId="527EAA75" w14:textId="4F1500F5" w:rsidR="007B6F20" w:rsidRPr="007920DB" w:rsidRDefault="007B6F20" w:rsidP="008825F7">
            <w:pPr>
              <w:pStyle w:val="af2"/>
              <w:numPr>
                <w:ilvl w:val="0"/>
                <w:numId w:val="13"/>
              </w:numPr>
              <w:spacing w:line="225" w:lineRule="auto"/>
              <w:ind w:right="180"/>
              <w:rPr>
                <w:rFonts w:ascii="Times New Roman" w:hAnsi="Times New Roman"/>
                <w:color w:val="000000" w:themeColor="text1"/>
                <w:lang w:val="uk-UA"/>
              </w:rPr>
            </w:pPr>
            <w:r w:rsidRPr="007920DB">
              <w:rPr>
                <w:rFonts w:ascii="Times New Roman" w:hAnsi="Times New Roman"/>
                <w:color w:val="000000" w:themeColor="text1"/>
                <w:lang w:val="uk-UA"/>
              </w:rPr>
              <w:t>Еволюція «соціологічної людини».</w:t>
            </w:r>
          </w:p>
          <w:p w14:paraId="03D0C3F5" w14:textId="73D29004" w:rsidR="007B6F20" w:rsidRPr="007920DB" w:rsidRDefault="007B6F20" w:rsidP="008825F7">
            <w:pPr>
              <w:pStyle w:val="af2"/>
              <w:numPr>
                <w:ilvl w:val="0"/>
                <w:numId w:val="13"/>
              </w:numPr>
              <w:spacing w:line="225" w:lineRule="auto"/>
              <w:ind w:right="180"/>
              <w:rPr>
                <w:rFonts w:ascii="Times New Roman" w:hAnsi="Times New Roman"/>
                <w:color w:val="000000" w:themeColor="text1"/>
                <w:lang w:val="uk-UA"/>
              </w:rPr>
            </w:pPr>
            <w:r w:rsidRPr="007920DB">
              <w:rPr>
                <w:rFonts w:ascii="Times New Roman" w:hAnsi="Times New Roman"/>
                <w:color w:val="000000" w:themeColor="text1"/>
                <w:lang w:val="uk-UA"/>
              </w:rPr>
              <w:t>Мотивація «економіко-соціологічної людини».</w:t>
            </w:r>
          </w:p>
          <w:p w14:paraId="61722B51" w14:textId="2201714B" w:rsidR="007B6F20" w:rsidRPr="007920DB" w:rsidRDefault="007B6F20" w:rsidP="008825F7">
            <w:pPr>
              <w:pStyle w:val="af2"/>
              <w:numPr>
                <w:ilvl w:val="0"/>
                <w:numId w:val="13"/>
              </w:numPr>
              <w:spacing w:line="225" w:lineRule="auto"/>
              <w:ind w:right="180"/>
              <w:rPr>
                <w:rFonts w:ascii="Times New Roman" w:hAnsi="Times New Roman"/>
                <w:color w:val="000000" w:themeColor="text1"/>
                <w:lang w:val="uk-UA"/>
              </w:rPr>
            </w:pPr>
            <w:r w:rsidRPr="007920DB">
              <w:rPr>
                <w:rFonts w:ascii="Times New Roman" w:hAnsi="Times New Roman"/>
                <w:color w:val="000000" w:themeColor="text1"/>
                <w:lang w:val="uk-UA"/>
              </w:rPr>
              <w:t>Економічний і соціологічний підходи до раціональності.</w:t>
            </w:r>
          </w:p>
        </w:tc>
        <w:tc>
          <w:tcPr>
            <w:tcW w:w="851" w:type="dxa"/>
          </w:tcPr>
          <w:p w14:paraId="19899813" w14:textId="77777777" w:rsidR="007B6F20" w:rsidRPr="007920DB" w:rsidRDefault="007B6F20" w:rsidP="00B51A56">
            <w:pPr>
              <w:ind w:right="-249"/>
              <w:jc w:val="center"/>
              <w:rPr>
                <w:color w:val="000000" w:themeColor="text1"/>
                <w:lang w:val="uk-UA"/>
              </w:rPr>
            </w:pPr>
            <w:r w:rsidRPr="007920DB">
              <w:rPr>
                <w:color w:val="000000" w:themeColor="text1"/>
                <w:lang w:val="uk-UA"/>
              </w:rPr>
              <w:t>1-4,</w:t>
            </w:r>
          </w:p>
          <w:p w14:paraId="753F4992" w14:textId="77777777" w:rsidR="00E45F6C" w:rsidRPr="007920DB" w:rsidRDefault="007B6F20" w:rsidP="00B51A56">
            <w:pPr>
              <w:ind w:right="-249"/>
              <w:jc w:val="center"/>
              <w:rPr>
                <w:color w:val="000000" w:themeColor="text1"/>
                <w:lang w:val="uk-UA"/>
              </w:rPr>
            </w:pPr>
            <w:r w:rsidRPr="007920DB">
              <w:rPr>
                <w:color w:val="000000" w:themeColor="text1"/>
                <w:lang w:val="uk-UA"/>
              </w:rPr>
              <w:t>12,</w:t>
            </w:r>
          </w:p>
          <w:p w14:paraId="73F49AFD" w14:textId="17F654DC" w:rsidR="007B6F20" w:rsidRPr="007920DB" w:rsidRDefault="00E45F6C" w:rsidP="00B51A56">
            <w:pPr>
              <w:ind w:right="-249"/>
              <w:jc w:val="center"/>
              <w:rPr>
                <w:color w:val="000000" w:themeColor="text1"/>
                <w:lang w:val="uk-UA"/>
              </w:rPr>
            </w:pPr>
            <w:r w:rsidRPr="007920DB">
              <w:rPr>
                <w:color w:val="000000" w:themeColor="text1"/>
                <w:lang w:val="uk-UA"/>
              </w:rPr>
              <w:t>15</w:t>
            </w:r>
          </w:p>
        </w:tc>
      </w:tr>
      <w:tr w:rsidR="007920DB" w:rsidRPr="007920DB" w14:paraId="7FC6DAD1" w14:textId="77777777" w:rsidTr="00E45F6C">
        <w:trPr>
          <w:trHeight w:val="20"/>
        </w:trPr>
        <w:tc>
          <w:tcPr>
            <w:tcW w:w="567" w:type="dxa"/>
          </w:tcPr>
          <w:p w14:paraId="32BD6D76" w14:textId="448B1F26" w:rsidR="007B6F20" w:rsidRPr="007920DB" w:rsidRDefault="005D49CD" w:rsidP="00527F3F">
            <w:pPr>
              <w:jc w:val="center"/>
              <w:rPr>
                <w:color w:val="000000" w:themeColor="text1"/>
                <w:lang w:val="uk-UA"/>
              </w:rPr>
            </w:pPr>
            <w:r w:rsidRPr="007920DB">
              <w:rPr>
                <w:color w:val="000000" w:themeColor="text1"/>
                <w:lang w:val="uk-UA"/>
              </w:rPr>
              <w:t>35</w:t>
            </w:r>
          </w:p>
        </w:tc>
        <w:tc>
          <w:tcPr>
            <w:tcW w:w="709" w:type="dxa"/>
          </w:tcPr>
          <w:p w14:paraId="281D18A4" w14:textId="2F3D89B4" w:rsidR="007B6F20" w:rsidRPr="007920DB" w:rsidRDefault="007B6F20" w:rsidP="00527F3F">
            <w:pPr>
              <w:jc w:val="center"/>
              <w:rPr>
                <w:color w:val="000000" w:themeColor="text1"/>
                <w:lang w:val="uk-UA"/>
              </w:rPr>
            </w:pPr>
            <w:r w:rsidRPr="007920DB">
              <w:rPr>
                <w:color w:val="000000" w:themeColor="text1"/>
                <w:lang w:val="uk-UA"/>
              </w:rPr>
              <w:t>ПЗ</w:t>
            </w:r>
          </w:p>
        </w:tc>
        <w:tc>
          <w:tcPr>
            <w:tcW w:w="992" w:type="dxa"/>
          </w:tcPr>
          <w:p w14:paraId="7F471E12" w14:textId="596823E7" w:rsidR="007B6F20" w:rsidRPr="007920DB" w:rsidRDefault="007B6F20" w:rsidP="00527F3F">
            <w:pPr>
              <w:jc w:val="center"/>
              <w:rPr>
                <w:color w:val="000000" w:themeColor="text1"/>
                <w:lang w:val="uk-UA"/>
              </w:rPr>
            </w:pPr>
            <w:r w:rsidRPr="007920DB">
              <w:rPr>
                <w:color w:val="000000" w:themeColor="text1"/>
                <w:lang w:val="uk-UA"/>
              </w:rPr>
              <w:t>2</w:t>
            </w:r>
          </w:p>
        </w:tc>
        <w:tc>
          <w:tcPr>
            <w:tcW w:w="6804" w:type="dxa"/>
          </w:tcPr>
          <w:p w14:paraId="6216E97C" w14:textId="77777777" w:rsidR="00DC3706" w:rsidRPr="007920DB" w:rsidRDefault="00404AEE" w:rsidP="00DC3706">
            <w:pPr>
              <w:spacing w:line="225" w:lineRule="auto"/>
              <w:ind w:right="180"/>
              <w:rPr>
                <w:color w:val="000000" w:themeColor="text1"/>
                <w:lang w:val="uk-UA"/>
              </w:rPr>
            </w:pPr>
            <w:r w:rsidRPr="007920DB">
              <w:rPr>
                <w:color w:val="000000" w:themeColor="text1"/>
                <w:u w:val="single"/>
                <w:lang w:val="uk-UA"/>
              </w:rPr>
              <w:t>Тема 12. П</w:t>
            </w:r>
            <w:r w:rsidRPr="007920DB">
              <w:rPr>
                <w:color w:val="000000" w:themeColor="text1"/>
                <w:lang w:val="uk-UA"/>
              </w:rPr>
              <w:t>арадигма економічної поведінки в перехідній економіці.</w:t>
            </w:r>
          </w:p>
          <w:p w14:paraId="3B93D214" w14:textId="7B2A9CD4" w:rsidR="00DC3706" w:rsidRPr="007920DB" w:rsidRDefault="00DC3706" w:rsidP="008825F7">
            <w:pPr>
              <w:pStyle w:val="af2"/>
              <w:numPr>
                <w:ilvl w:val="0"/>
                <w:numId w:val="26"/>
              </w:numPr>
              <w:rPr>
                <w:rFonts w:ascii="Times New Roman" w:hAnsi="Times New Roman"/>
                <w:color w:val="000000" w:themeColor="text1"/>
                <w:lang w:val="uk-UA"/>
              </w:rPr>
            </w:pPr>
            <w:r w:rsidRPr="007920DB">
              <w:rPr>
                <w:rFonts w:ascii="Times New Roman" w:hAnsi="Times New Roman"/>
                <w:color w:val="000000" w:themeColor="text1"/>
                <w:lang w:val="uk-UA"/>
              </w:rPr>
              <w:t>Економічна поведінка в перехідній економіці.</w:t>
            </w:r>
          </w:p>
          <w:p w14:paraId="47336A37" w14:textId="77777777" w:rsidR="00DC3706" w:rsidRPr="007920DB" w:rsidRDefault="00DC3706" w:rsidP="008825F7">
            <w:pPr>
              <w:pStyle w:val="af2"/>
              <w:numPr>
                <w:ilvl w:val="0"/>
                <w:numId w:val="26"/>
              </w:numPr>
              <w:rPr>
                <w:rFonts w:ascii="Times New Roman" w:hAnsi="Times New Roman"/>
                <w:color w:val="000000" w:themeColor="text1"/>
                <w:lang w:val="uk-UA"/>
              </w:rPr>
            </w:pPr>
            <w:r w:rsidRPr="007920DB">
              <w:rPr>
                <w:rFonts w:ascii="Times New Roman" w:hAnsi="Times New Roman"/>
                <w:color w:val="000000" w:themeColor="text1"/>
                <w:lang w:val="uk-UA"/>
              </w:rPr>
              <w:t xml:space="preserve">Внутрішні детермінанти </w:t>
            </w:r>
            <w:r w:rsidR="00404AEE" w:rsidRPr="007920DB">
              <w:rPr>
                <w:rFonts w:ascii="Times New Roman" w:hAnsi="Times New Roman"/>
                <w:color w:val="000000" w:themeColor="text1"/>
                <w:lang w:val="uk-UA"/>
              </w:rPr>
              <w:t>формування</w:t>
            </w:r>
            <w:r w:rsidRPr="007920DB">
              <w:rPr>
                <w:rFonts w:ascii="Times New Roman" w:hAnsi="Times New Roman"/>
                <w:color w:val="000000" w:themeColor="text1"/>
                <w:lang w:val="uk-UA"/>
              </w:rPr>
              <w:t xml:space="preserve"> </w:t>
            </w:r>
            <w:r w:rsidR="00404AEE" w:rsidRPr="007920DB">
              <w:rPr>
                <w:rFonts w:ascii="Times New Roman" w:hAnsi="Times New Roman"/>
                <w:color w:val="000000" w:themeColor="text1"/>
                <w:lang w:val="uk-UA"/>
              </w:rPr>
              <w:t>економічної поведінки промислового підприємства</w:t>
            </w:r>
          </w:p>
          <w:p w14:paraId="66599837" w14:textId="15D62D98" w:rsidR="007B6F20" w:rsidRPr="007920DB" w:rsidRDefault="00DC3706" w:rsidP="00D737F2">
            <w:pPr>
              <w:pStyle w:val="af2"/>
              <w:numPr>
                <w:ilvl w:val="0"/>
                <w:numId w:val="26"/>
              </w:numPr>
              <w:rPr>
                <w:rFonts w:ascii="Times New Roman" w:hAnsi="Times New Roman"/>
                <w:color w:val="000000" w:themeColor="text1"/>
                <w:lang w:val="uk-UA"/>
              </w:rPr>
            </w:pPr>
            <w:r w:rsidRPr="007920DB">
              <w:rPr>
                <w:rFonts w:ascii="Times New Roman" w:hAnsi="Times New Roman"/>
                <w:color w:val="000000" w:themeColor="text1"/>
                <w:lang w:val="uk-UA"/>
              </w:rPr>
              <w:t>З</w:t>
            </w:r>
            <w:r w:rsidR="00404AEE" w:rsidRPr="007920DB">
              <w:rPr>
                <w:rFonts w:ascii="Times New Roman" w:hAnsi="Times New Roman"/>
                <w:color w:val="000000" w:themeColor="text1"/>
                <w:lang w:val="uk-UA"/>
              </w:rPr>
              <w:t xml:space="preserve">овнішні </w:t>
            </w:r>
            <w:r w:rsidRPr="007920DB">
              <w:rPr>
                <w:rFonts w:ascii="Times New Roman" w:hAnsi="Times New Roman"/>
                <w:color w:val="000000" w:themeColor="text1"/>
                <w:lang w:val="uk-UA"/>
              </w:rPr>
              <w:t>детермінанти формування економічної поведінки промислового підприємства</w:t>
            </w:r>
          </w:p>
        </w:tc>
        <w:tc>
          <w:tcPr>
            <w:tcW w:w="851" w:type="dxa"/>
          </w:tcPr>
          <w:p w14:paraId="367DFBBB" w14:textId="77777777" w:rsidR="007B6F20" w:rsidRPr="007920DB" w:rsidRDefault="007B6F20" w:rsidP="008E1B51">
            <w:pPr>
              <w:ind w:right="-249"/>
              <w:jc w:val="center"/>
              <w:rPr>
                <w:color w:val="000000" w:themeColor="text1"/>
                <w:lang w:val="uk-UA"/>
              </w:rPr>
            </w:pPr>
            <w:r w:rsidRPr="007920DB">
              <w:rPr>
                <w:color w:val="000000" w:themeColor="text1"/>
                <w:lang w:val="uk-UA"/>
              </w:rPr>
              <w:t>1-4,</w:t>
            </w:r>
          </w:p>
          <w:p w14:paraId="60224846" w14:textId="77777777" w:rsidR="00E45F6C" w:rsidRPr="007920DB" w:rsidRDefault="007B6F20" w:rsidP="00B51A56">
            <w:pPr>
              <w:ind w:right="-249"/>
              <w:jc w:val="center"/>
              <w:rPr>
                <w:color w:val="000000" w:themeColor="text1"/>
                <w:lang w:val="uk-UA"/>
              </w:rPr>
            </w:pPr>
            <w:r w:rsidRPr="007920DB">
              <w:rPr>
                <w:color w:val="000000" w:themeColor="text1"/>
                <w:lang w:val="uk-UA"/>
              </w:rPr>
              <w:t>12,</w:t>
            </w:r>
          </w:p>
          <w:p w14:paraId="1631639A" w14:textId="1E3B82CB" w:rsidR="007B6F20" w:rsidRPr="007920DB" w:rsidRDefault="00E45F6C" w:rsidP="00B51A56">
            <w:pPr>
              <w:ind w:right="-249"/>
              <w:jc w:val="center"/>
              <w:rPr>
                <w:color w:val="000000" w:themeColor="text1"/>
                <w:lang w:val="uk-UA"/>
              </w:rPr>
            </w:pPr>
            <w:r w:rsidRPr="007920DB">
              <w:rPr>
                <w:color w:val="000000" w:themeColor="text1"/>
                <w:lang w:val="uk-UA"/>
              </w:rPr>
              <w:t>15</w:t>
            </w:r>
          </w:p>
        </w:tc>
      </w:tr>
      <w:tr w:rsidR="007920DB" w:rsidRPr="007920DB" w14:paraId="1DF2660F" w14:textId="77777777" w:rsidTr="00E45F6C">
        <w:trPr>
          <w:trHeight w:val="20"/>
        </w:trPr>
        <w:tc>
          <w:tcPr>
            <w:tcW w:w="567" w:type="dxa"/>
          </w:tcPr>
          <w:p w14:paraId="0EF57D73" w14:textId="2836C368" w:rsidR="007B6F20" w:rsidRPr="007920DB" w:rsidRDefault="005D49CD" w:rsidP="00527F3F">
            <w:pPr>
              <w:jc w:val="center"/>
              <w:rPr>
                <w:color w:val="000000" w:themeColor="text1"/>
                <w:lang w:val="uk-UA"/>
              </w:rPr>
            </w:pPr>
            <w:r w:rsidRPr="007920DB">
              <w:rPr>
                <w:color w:val="000000" w:themeColor="text1"/>
                <w:lang w:val="uk-UA"/>
              </w:rPr>
              <w:t>36</w:t>
            </w:r>
          </w:p>
        </w:tc>
        <w:tc>
          <w:tcPr>
            <w:tcW w:w="709" w:type="dxa"/>
          </w:tcPr>
          <w:p w14:paraId="7ADA4E96" w14:textId="3D46BC03" w:rsidR="007B6F20" w:rsidRPr="007920DB" w:rsidRDefault="007B6F20" w:rsidP="00527F3F">
            <w:pPr>
              <w:jc w:val="center"/>
              <w:rPr>
                <w:color w:val="000000" w:themeColor="text1"/>
                <w:lang w:val="uk-UA"/>
              </w:rPr>
            </w:pPr>
            <w:r w:rsidRPr="007920DB">
              <w:rPr>
                <w:color w:val="000000" w:themeColor="text1"/>
                <w:lang w:val="uk-UA"/>
              </w:rPr>
              <w:t>СР</w:t>
            </w:r>
          </w:p>
        </w:tc>
        <w:tc>
          <w:tcPr>
            <w:tcW w:w="992" w:type="dxa"/>
          </w:tcPr>
          <w:p w14:paraId="2405B7F8" w14:textId="39A16116" w:rsidR="007B6F20" w:rsidRPr="007920DB" w:rsidRDefault="0046557A" w:rsidP="00527F3F">
            <w:pPr>
              <w:jc w:val="center"/>
              <w:rPr>
                <w:color w:val="000000" w:themeColor="text1"/>
                <w:lang w:val="uk-UA"/>
              </w:rPr>
            </w:pPr>
            <w:r w:rsidRPr="007920DB">
              <w:rPr>
                <w:color w:val="000000" w:themeColor="text1"/>
                <w:lang w:val="uk-UA"/>
              </w:rPr>
              <w:t>4</w:t>
            </w:r>
          </w:p>
        </w:tc>
        <w:tc>
          <w:tcPr>
            <w:tcW w:w="6804" w:type="dxa"/>
          </w:tcPr>
          <w:p w14:paraId="2F4FD551" w14:textId="77777777" w:rsidR="00404AEE" w:rsidRPr="007920DB" w:rsidRDefault="00404AEE" w:rsidP="00404AEE">
            <w:pPr>
              <w:spacing w:line="225" w:lineRule="auto"/>
              <w:ind w:right="180"/>
              <w:rPr>
                <w:color w:val="000000" w:themeColor="text1"/>
                <w:lang w:val="uk-UA"/>
              </w:rPr>
            </w:pPr>
            <w:r w:rsidRPr="007920DB">
              <w:rPr>
                <w:color w:val="000000" w:themeColor="text1"/>
                <w:u w:val="single"/>
                <w:lang w:val="uk-UA"/>
              </w:rPr>
              <w:t>Тема 12. П</w:t>
            </w:r>
            <w:r w:rsidRPr="007920DB">
              <w:rPr>
                <w:color w:val="000000" w:themeColor="text1"/>
                <w:lang w:val="uk-UA"/>
              </w:rPr>
              <w:t>арадигма економічної поведінки в перехідній економіці.</w:t>
            </w:r>
          </w:p>
          <w:p w14:paraId="04E61561" w14:textId="07371E96" w:rsidR="00DC3706" w:rsidRPr="007920DB" w:rsidRDefault="00DC3706" w:rsidP="008825F7">
            <w:pPr>
              <w:pStyle w:val="af2"/>
              <w:numPr>
                <w:ilvl w:val="0"/>
                <w:numId w:val="27"/>
              </w:numPr>
              <w:rPr>
                <w:rFonts w:ascii="Times New Roman" w:hAnsi="Times New Roman"/>
                <w:color w:val="000000" w:themeColor="text1"/>
                <w:lang w:val="uk-UA"/>
              </w:rPr>
            </w:pPr>
            <w:r w:rsidRPr="007920DB">
              <w:rPr>
                <w:rFonts w:ascii="Times New Roman" w:hAnsi="Times New Roman"/>
                <w:color w:val="000000" w:themeColor="text1"/>
                <w:lang w:val="uk-UA"/>
              </w:rPr>
              <w:t>П</w:t>
            </w:r>
            <w:r w:rsidR="00011607" w:rsidRPr="007920DB">
              <w:rPr>
                <w:rFonts w:ascii="Times New Roman" w:hAnsi="Times New Roman"/>
                <w:color w:val="000000" w:themeColor="text1"/>
                <w:lang w:val="uk-UA"/>
              </w:rPr>
              <w:t>оведінкова економіка</w:t>
            </w:r>
            <w:r w:rsidRPr="007920DB">
              <w:rPr>
                <w:rFonts w:ascii="Times New Roman" w:hAnsi="Times New Roman"/>
                <w:color w:val="000000" w:themeColor="text1"/>
                <w:lang w:val="uk-UA"/>
              </w:rPr>
              <w:t xml:space="preserve"> </w:t>
            </w:r>
          </w:p>
          <w:p w14:paraId="174EF3C5" w14:textId="2625F770" w:rsidR="00DC3706" w:rsidRPr="007920DB" w:rsidRDefault="00011607" w:rsidP="008825F7">
            <w:pPr>
              <w:pStyle w:val="af2"/>
              <w:numPr>
                <w:ilvl w:val="0"/>
                <w:numId w:val="27"/>
              </w:numPr>
              <w:rPr>
                <w:rFonts w:ascii="Times New Roman" w:hAnsi="Times New Roman"/>
                <w:color w:val="000000" w:themeColor="text1"/>
                <w:lang w:val="uk-UA"/>
              </w:rPr>
            </w:pPr>
            <w:r w:rsidRPr="007920DB">
              <w:rPr>
                <w:rFonts w:ascii="Times New Roman" w:hAnsi="Times New Roman"/>
                <w:color w:val="000000" w:themeColor="text1"/>
                <w:lang w:val="uk-UA"/>
              </w:rPr>
              <w:t>Економічна раціональність</w:t>
            </w:r>
          </w:p>
          <w:p w14:paraId="613BFA38" w14:textId="1D772899" w:rsidR="00DC3706" w:rsidRPr="007920DB" w:rsidRDefault="00DC3706" w:rsidP="008825F7">
            <w:pPr>
              <w:pStyle w:val="af2"/>
              <w:numPr>
                <w:ilvl w:val="0"/>
                <w:numId w:val="27"/>
              </w:numPr>
              <w:rPr>
                <w:rFonts w:ascii="Times New Roman" w:hAnsi="Times New Roman"/>
                <w:color w:val="000000" w:themeColor="text1"/>
                <w:lang w:val="uk-UA"/>
              </w:rPr>
            </w:pPr>
            <w:r w:rsidRPr="007920DB">
              <w:rPr>
                <w:rFonts w:ascii="Times New Roman" w:hAnsi="Times New Roman"/>
                <w:color w:val="000000" w:themeColor="text1"/>
                <w:lang w:val="uk-UA"/>
              </w:rPr>
              <w:t>Е</w:t>
            </w:r>
            <w:r w:rsidR="00011607" w:rsidRPr="007920DB">
              <w:rPr>
                <w:rFonts w:ascii="Times New Roman" w:hAnsi="Times New Roman"/>
                <w:color w:val="000000" w:themeColor="text1"/>
                <w:lang w:val="uk-UA"/>
              </w:rPr>
              <w:t>моційний інтелект</w:t>
            </w:r>
          </w:p>
          <w:p w14:paraId="4012DC74" w14:textId="37D9C9A2" w:rsidR="00DC3706" w:rsidRPr="007920DB" w:rsidRDefault="00DC3706" w:rsidP="008825F7">
            <w:pPr>
              <w:pStyle w:val="af2"/>
              <w:numPr>
                <w:ilvl w:val="0"/>
                <w:numId w:val="27"/>
              </w:numPr>
              <w:rPr>
                <w:rFonts w:ascii="Times New Roman" w:hAnsi="Times New Roman"/>
                <w:color w:val="000000" w:themeColor="text1"/>
                <w:lang w:val="uk-UA"/>
              </w:rPr>
            </w:pPr>
            <w:r w:rsidRPr="007920DB">
              <w:rPr>
                <w:rFonts w:ascii="Times New Roman" w:hAnsi="Times New Roman"/>
                <w:color w:val="000000" w:themeColor="text1"/>
                <w:lang w:val="uk-UA"/>
              </w:rPr>
              <w:t>Е</w:t>
            </w:r>
            <w:r w:rsidR="00011607" w:rsidRPr="007920DB">
              <w:rPr>
                <w:rFonts w:ascii="Times New Roman" w:hAnsi="Times New Roman"/>
                <w:color w:val="000000" w:themeColor="text1"/>
                <w:lang w:val="uk-UA"/>
              </w:rPr>
              <w:t>моційний менеджмент</w:t>
            </w:r>
            <w:r w:rsidRPr="007920DB">
              <w:rPr>
                <w:rFonts w:ascii="Times New Roman" w:hAnsi="Times New Roman"/>
                <w:color w:val="000000" w:themeColor="text1"/>
                <w:lang w:val="uk-UA"/>
              </w:rPr>
              <w:t xml:space="preserve"> </w:t>
            </w:r>
          </w:p>
          <w:p w14:paraId="0A6F7918" w14:textId="523BCC90" w:rsidR="007B6F20" w:rsidRPr="007920DB" w:rsidRDefault="00DC3706" w:rsidP="008825F7">
            <w:pPr>
              <w:pStyle w:val="af2"/>
              <w:numPr>
                <w:ilvl w:val="0"/>
                <w:numId w:val="27"/>
              </w:numPr>
              <w:rPr>
                <w:rFonts w:eastAsia="Times New Roman"/>
                <w:color w:val="000000" w:themeColor="text1"/>
              </w:rPr>
            </w:pPr>
            <w:r w:rsidRPr="007920DB">
              <w:rPr>
                <w:rFonts w:ascii="Times New Roman" w:hAnsi="Times New Roman"/>
                <w:color w:val="000000" w:themeColor="text1"/>
                <w:lang w:val="uk-UA"/>
              </w:rPr>
              <w:t>Технологічний розвиток</w:t>
            </w:r>
          </w:p>
        </w:tc>
        <w:tc>
          <w:tcPr>
            <w:tcW w:w="851" w:type="dxa"/>
          </w:tcPr>
          <w:p w14:paraId="4F19A961" w14:textId="77777777" w:rsidR="007B6F20" w:rsidRPr="007920DB" w:rsidRDefault="007B6F20" w:rsidP="00B51A56">
            <w:pPr>
              <w:ind w:right="-249"/>
              <w:jc w:val="center"/>
              <w:rPr>
                <w:color w:val="000000" w:themeColor="text1"/>
                <w:lang w:val="uk-UA"/>
              </w:rPr>
            </w:pPr>
            <w:r w:rsidRPr="007920DB">
              <w:rPr>
                <w:color w:val="000000" w:themeColor="text1"/>
                <w:lang w:val="uk-UA"/>
              </w:rPr>
              <w:t>1-4,</w:t>
            </w:r>
          </w:p>
          <w:p w14:paraId="2683C994" w14:textId="77777777" w:rsidR="007B6F20" w:rsidRPr="007920DB" w:rsidRDefault="007B6F20" w:rsidP="00B51A56">
            <w:pPr>
              <w:ind w:right="-249"/>
              <w:jc w:val="center"/>
              <w:rPr>
                <w:color w:val="000000" w:themeColor="text1"/>
                <w:lang w:val="uk-UA"/>
              </w:rPr>
            </w:pPr>
            <w:r w:rsidRPr="007920DB">
              <w:rPr>
                <w:color w:val="000000" w:themeColor="text1"/>
                <w:lang w:val="uk-UA"/>
              </w:rPr>
              <w:t>12,</w:t>
            </w:r>
          </w:p>
          <w:p w14:paraId="71853295" w14:textId="266FAE64" w:rsidR="007B6F20" w:rsidRPr="007920DB" w:rsidRDefault="007B6F20" w:rsidP="00B51A56">
            <w:pPr>
              <w:ind w:right="-249"/>
              <w:jc w:val="center"/>
              <w:rPr>
                <w:color w:val="000000" w:themeColor="text1"/>
                <w:lang w:val="uk-UA"/>
              </w:rPr>
            </w:pPr>
            <w:r w:rsidRPr="007920DB">
              <w:rPr>
                <w:color w:val="000000" w:themeColor="text1"/>
                <w:lang w:val="uk-UA"/>
              </w:rPr>
              <w:t>15</w:t>
            </w:r>
          </w:p>
        </w:tc>
      </w:tr>
      <w:tr w:rsidR="007920DB" w:rsidRPr="007920DB" w14:paraId="29605C44" w14:textId="77777777" w:rsidTr="00E45F6C">
        <w:trPr>
          <w:trHeight w:val="20"/>
        </w:trPr>
        <w:tc>
          <w:tcPr>
            <w:tcW w:w="1276" w:type="dxa"/>
            <w:gridSpan w:val="2"/>
            <w:shd w:val="clear" w:color="auto" w:fill="auto"/>
          </w:tcPr>
          <w:p w14:paraId="07923B05" w14:textId="2BE3B7B7" w:rsidR="007B6F20" w:rsidRPr="007920DB" w:rsidRDefault="007B6F20" w:rsidP="00527F3F">
            <w:pPr>
              <w:jc w:val="center"/>
              <w:rPr>
                <w:color w:val="000000" w:themeColor="text1"/>
                <w:lang w:val="uk-UA"/>
              </w:rPr>
            </w:pPr>
            <w:r w:rsidRPr="007920DB">
              <w:rPr>
                <w:b/>
                <w:color w:val="000000" w:themeColor="text1"/>
                <w:sz w:val="28"/>
                <w:szCs w:val="28"/>
                <w:lang w:val="uk-UA"/>
              </w:rPr>
              <w:t xml:space="preserve">Разом </w:t>
            </w:r>
            <w:r w:rsidRPr="007920DB">
              <w:rPr>
                <w:b/>
                <w:color w:val="000000" w:themeColor="text1"/>
                <w:lang w:val="uk-UA"/>
              </w:rPr>
              <w:t>(годин)</w:t>
            </w:r>
          </w:p>
        </w:tc>
        <w:tc>
          <w:tcPr>
            <w:tcW w:w="992" w:type="dxa"/>
            <w:shd w:val="clear" w:color="auto" w:fill="auto"/>
          </w:tcPr>
          <w:p w14:paraId="0FEEED16" w14:textId="6C3B4516" w:rsidR="00A461E6" w:rsidRPr="007920DB" w:rsidRDefault="00756994" w:rsidP="00756994">
            <w:pPr>
              <w:jc w:val="center"/>
              <w:rPr>
                <w:b/>
                <w:color w:val="000000" w:themeColor="text1"/>
                <w:lang w:val="uk-UA"/>
              </w:rPr>
            </w:pPr>
            <w:r w:rsidRPr="007920DB">
              <w:rPr>
                <w:b/>
                <w:color w:val="000000" w:themeColor="text1"/>
                <w:lang w:val="uk-UA"/>
              </w:rPr>
              <w:t>120</w:t>
            </w:r>
          </w:p>
        </w:tc>
        <w:tc>
          <w:tcPr>
            <w:tcW w:w="6804" w:type="dxa"/>
            <w:shd w:val="clear" w:color="auto" w:fill="auto"/>
          </w:tcPr>
          <w:p w14:paraId="5C0A164B" w14:textId="77777777" w:rsidR="007B6F20" w:rsidRPr="007920DB" w:rsidRDefault="007B6F20" w:rsidP="000E2824">
            <w:pPr>
              <w:pStyle w:val="ac"/>
              <w:spacing w:before="0" w:beforeAutospacing="0" w:after="0" w:afterAutospacing="0"/>
              <w:rPr>
                <w:rFonts w:ascii="Times New Roman" w:hAnsi="Times New Roman" w:cs="Times New Roman"/>
                <w:color w:val="000000" w:themeColor="text1"/>
                <w:sz w:val="24"/>
                <w:szCs w:val="24"/>
                <w:u w:val="single"/>
                <w:lang w:val="uk-UA"/>
              </w:rPr>
            </w:pPr>
          </w:p>
        </w:tc>
        <w:tc>
          <w:tcPr>
            <w:tcW w:w="851" w:type="dxa"/>
            <w:shd w:val="clear" w:color="auto" w:fill="auto"/>
          </w:tcPr>
          <w:p w14:paraId="0A062905" w14:textId="77777777" w:rsidR="007B6F20" w:rsidRPr="007920DB" w:rsidRDefault="007B6F20" w:rsidP="00B51A56">
            <w:pPr>
              <w:ind w:right="-249"/>
              <w:jc w:val="center"/>
              <w:rPr>
                <w:color w:val="000000" w:themeColor="text1"/>
                <w:lang w:val="uk-UA"/>
              </w:rPr>
            </w:pPr>
          </w:p>
        </w:tc>
      </w:tr>
    </w:tbl>
    <w:p w14:paraId="7363ED2A" w14:textId="77777777" w:rsidR="00904C5C" w:rsidRPr="007920DB" w:rsidRDefault="00904C5C" w:rsidP="00767CE8">
      <w:pPr>
        <w:ind w:firstLine="1980"/>
        <w:rPr>
          <w:b/>
          <w:color w:val="000000" w:themeColor="text1"/>
          <w:sz w:val="20"/>
          <w:szCs w:val="28"/>
          <w:lang w:val="uk-UA"/>
        </w:rPr>
      </w:pPr>
    </w:p>
    <w:p w14:paraId="5B8E6835" w14:textId="77777777" w:rsidR="00904C5C" w:rsidRPr="007920DB" w:rsidRDefault="00904C5C" w:rsidP="00DA6F8F">
      <w:pPr>
        <w:widowControl w:val="0"/>
        <w:ind w:left="360"/>
        <w:jc w:val="center"/>
        <w:rPr>
          <w:b/>
          <w:color w:val="000000" w:themeColor="text1"/>
          <w:lang w:val="uk-UA"/>
        </w:rPr>
      </w:pPr>
      <w:r w:rsidRPr="007920DB">
        <w:rPr>
          <w:b/>
          <w:color w:val="000000" w:themeColor="text1"/>
          <w:lang w:val="uk-UA"/>
        </w:rPr>
        <w:t>САМОСТІЙНА РОБОТА</w:t>
      </w:r>
    </w:p>
    <w:p w14:paraId="01408E27" w14:textId="77777777" w:rsidR="00904C5C" w:rsidRPr="007920DB" w:rsidRDefault="00904C5C" w:rsidP="00767CE8">
      <w:pPr>
        <w:rPr>
          <w:b/>
          <w:color w:val="000000" w:themeColor="text1"/>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904C5C" w:rsidRPr="007920DB" w14:paraId="795390AD" w14:textId="77777777" w:rsidTr="00FE2D65">
        <w:trPr>
          <w:trHeight w:val="1290"/>
          <w:jc w:val="center"/>
        </w:trPr>
        <w:tc>
          <w:tcPr>
            <w:tcW w:w="700" w:type="dxa"/>
            <w:vAlign w:val="center"/>
          </w:tcPr>
          <w:p w14:paraId="249A19EE" w14:textId="77777777" w:rsidR="00904C5C" w:rsidRPr="007920DB" w:rsidRDefault="00904C5C" w:rsidP="00FE2D65">
            <w:pPr>
              <w:jc w:val="center"/>
              <w:rPr>
                <w:b/>
                <w:color w:val="000000" w:themeColor="text1"/>
                <w:lang w:val="uk-UA"/>
              </w:rPr>
            </w:pPr>
            <w:r w:rsidRPr="007920DB">
              <w:rPr>
                <w:b/>
                <w:color w:val="000000" w:themeColor="text1"/>
                <w:lang w:val="uk-UA"/>
              </w:rPr>
              <w:t>№</w:t>
            </w:r>
          </w:p>
          <w:p w14:paraId="46E175EF" w14:textId="77777777" w:rsidR="00904C5C" w:rsidRPr="007920DB" w:rsidRDefault="00904C5C" w:rsidP="00FE2D65">
            <w:pPr>
              <w:jc w:val="center"/>
              <w:rPr>
                <w:b/>
                <w:color w:val="000000" w:themeColor="text1"/>
                <w:lang w:val="uk-UA"/>
              </w:rPr>
            </w:pPr>
            <w:r w:rsidRPr="007920DB">
              <w:rPr>
                <w:b/>
                <w:color w:val="000000" w:themeColor="text1"/>
                <w:lang w:val="uk-UA"/>
              </w:rPr>
              <w:t>з/п</w:t>
            </w:r>
          </w:p>
        </w:tc>
        <w:tc>
          <w:tcPr>
            <w:tcW w:w="7668" w:type="dxa"/>
            <w:vAlign w:val="center"/>
          </w:tcPr>
          <w:p w14:paraId="52763930" w14:textId="77777777" w:rsidR="00904C5C" w:rsidRPr="007920DB" w:rsidRDefault="00904C5C" w:rsidP="005615F6">
            <w:pPr>
              <w:rPr>
                <w:color w:val="000000" w:themeColor="text1"/>
                <w:lang w:val="uk-UA"/>
              </w:rPr>
            </w:pPr>
            <w:r w:rsidRPr="007920DB">
              <w:rPr>
                <w:color w:val="000000" w:themeColor="text1"/>
                <w:lang w:val="uk-UA"/>
              </w:rPr>
              <w:t>Назва видів самостійної роботи</w:t>
            </w:r>
          </w:p>
        </w:tc>
        <w:tc>
          <w:tcPr>
            <w:tcW w:w="1271" w:type="dxa"/>
            <w:vAlign w:val="center"/>
          </w:tcPr>
          <w:p w14:paraId="1C7CC30D" w14:textId="77777777" w:rsidR="00904C5C" w:rsidRPr="007920DB" w:rsidRDefault="00904C5C" w:rsidP="00FE2D65">
            <w:pPr>
              <w:jc w:val="center"/>
              <w:rPr>
                <w:b/>
                <w:color w:val="000000" w:themeColor="text1"/>
                <w:lang w:val="uk-UA"/>
              </w:rPr>
            </w:pPr>
            <w:r w:rsidRPr="007920DB">
              <w:rPr>
                <w:b/>
                <w:color w:val="000000" w:themeColor="text1"/>
                <w:lang w:val="uk-UA"/>
              </w:rPr>
              <w:t>Кількість годин</w:t>
            </w:r>
          </w:p>
        </w:tc>
      </w:tr>
      <w:tr w:rsidR="00904C5C" w:rsidRPr="007920DB" w14:paraId="64A49A0E" w14:textId="77777777" w:rsidTr="00FE2D65">
        <w:trPr>
          <w:trHeight w:val="20"/>
          <w:jc w:val="center"/>
        </w:trPr>
        <w:tc>
          <w:tcPr>
            <w:tcW w:w="700" w:type="dxa"/>
            <w:vAlign w:val="center"/>
          </w:tcPr>
          <w:p w14:paraId="15E23D94" w14:textId="77777777" w:rsidR="00904C5C" w:rsidRPr="007920DB" w:rsidRDefault="00904C5C" w:rsidP="00FE2D65">
            <w:pPr>
              <w:jc w:val="center"/>
              <w:rPr>
                <w:color w:val="000000" w:themeColor="text1"/>
                <w:lang w:val="uk-UA"/>
              </w:rPr>
            </w:pPr>
            <w:r w:rsidRPr="007920DB">
              <w:rPr>
                <w:color w:val="000000" w:themeColor="text1"/>
                <w:lang w:val="uk-UA"/>
              </w:rPr>
              <w:t>1</w:t>
            </w:r>
          </w:p>
        </w:tc>
        <w:tc>
          <w:tcPr>
            <w:tcW w:w="7668" w:type="dxa"/>
            <w:vAlign w:val="bottom"/>
          </w:tcPr>
          <w:p w14:paraId="23610CA4" w14:textId="77777777" w:rsidR="00904C5C" w:rsidRPr="007920DB" w:rsidRDefault="00904C5C" w:rsidP="00FE2D65">
            <w:pPr>
              <w:rPr>
                <w:color w:val="000000" w:themeColor="text1"/>
                <w:lang w:val="uk-UA"/>
              </w:rPr>
            </w:pPr>
            <w:r w:rsidRPr="007920DB">
              <w:rPr>
                <w:color w:val="000000" w:themeColor="text1"/>
                <w:lang w:val="uk-UA"/>
              </w:rPr>
              <w:t>Опрацьовування лекційного матеріалу</w:t>
            </w:r>
          </w:p>
        </w:tc>
        <w:tc>
          <w:tcPr>
            <w:tcW w:w="1271" w:type="dxa"/>
            <w:vAlign w:val="bottom"/>
          </w:tcPr>
          <w:p w14:paraId="5D2EBA0E" w14:textId="7D263EBB" w:rsidR="00904C5C" w:rsidRPr="007920DB" w:rsidRDefault="00CA0BF5" w:rsidP="0039538B">
            <w:pPr>
              <w:jc w:val="center"/>
              <w:rPr>
                <w:color w:val="000000" w:themeColor="text1"/>
              </w:rPr>
            </w:pPr>
            <w:r w:rsidRPr="007920DB">
              <w:rPr>
                <w:color w:val="000000" w:themeColor="text1"/>
                <w:lang w:val="uk-UA"/>
              </w:rPr>
              <w:t>16</w:t>
            </w:r>
          </w:p>
        </w:tc>
      </w:tr>
      <w:tr w:rsidR="00904C5C" w:rsidRPr="007920DB" w14:paraId="156D6D3F" w14:textId="77777777" w:rsidTr="00954E95">
        <w:trPr>
          <w:trHeight w:val="301"/>
          <w:jc w:val="center"/>
        </w:trPr>
        <w:tc>
          <w:tcPr>
            <w:tcW w:w="700" w:type="dxa"/>
            <w:vAlign w:val="center"/>
          </w:tcPr>
          <w:p w14:paraId="19B6E54D" w14:textId="77777777" w:rsidR="00904C5C" w:rsidRPr="007920DB" w:rsidRDefault="00904C5C" w:rsidP="00FE2D65">
            <w:pPr>
              <w:jc w:val="center"/>
              <w:rPr>
                <w:color w:val="000000" w:themeColor="text1"/>
                <w:lang w:val="uk-UA"/>
              </w:rPr>
            </w:pPr>
            <w:r w:rsidRPr="007920DB">
              <w:rPr>
                <w:color w:val="000000" w:themeColor="text1"/>
              </w:rPr>
              <w:t>2</w:t>
            </w:r>
          </w:p>
        </w:tc>
        <w:tc>
          <w:tcPr>
            <w:tcW w:w="7668" w:type="dxa"/>
            <w:vAlign w:val="bottom"/>
          </w:tcPr>
          <w:p w14:paraId="18878920" w14:textId="77777777" w:rsidR="00904C5C" w:rsidRPr="007920DB" w:rsidRDefault="00904C5C" w:rsidP="00FE2D65">
            <w:pPr>
              <w:rPr>
                <w:color w:val="000000" w:themeColor="text1"/>
                <w:lang w:val="ru-RU"/>
              </w:rPr>
            </w:pPr>
            <w:r w:rsidRPr="007920DB">
              <w:rPr>
                <w:color w:val="000000" w:themeColor="text1"/>
                <w:lang w:val="uk-UA"/>
              </w:rPr>
              <w:t>Підготовка</w:t>
            </w:r>
            <w:r w:rsidRPr="007920DB">
              <w:rPr>
                <w:color w:val="000000" w:themeColor="text1"/>
                <w:lang w:val="ru-RU"/>
              </w:rPr>
              <w:t xml:space="preserve"> до</w:t>
            </w:r>
            <w:r w:rsidRPr="007920DB">
              <w:rPr>
                <w:color w:val="000000" w:themeColor="text1"/>
                <w:lang w:val="uk-UA"/>
              </w:rPr>
              <w:t xml:space="preserve"> практичних(семінарських</w:t>
            </w:r>
            <w:r w:rsidRPr="007920DB">
              <w:rPr>
                <w:color w:val="000000" w:themeColor="text1"/>
                <w:lang w:val="ru-RU"/>
              </w:rPr>
              <w:t>)</w:t>
            </w:r>
            <w:r w:rsidRPr="007920DB">
              <w:rPr>
                <w:color w:val="000000" w:themeColor="text1"/>
                <w:lang w:val="uk-UA"/>
              </w:rPr>
              <w:t xml:space="preserve"> </w:t>
            </w:r>
            <w:r w:rsidRPr="007920DB">
              <w:rPr>
                <w:color w:val="000000" w:themeColor="text1"/>
                <w:lang w:val="ru-RU"/>
              </w:rPr>
              <w:t xml:space="preserve">занять </w:t>
            </w:r>
          </w:p>
        </w:tc>
        <w:tc>
          <w:tcPr>
            <w:tcW w:w="1271" w:type="dxa"/>
            <w:vAlign w:val="bottom"/>
          </w:tcPr>
          <w:p w14:paraId="22A45569" w14:textId="5B1CEFC4" w:rsidR="00904C5C" w:rsidRPr="007920DB" w:rsidRDefault="00CA0BF5" w:rsidP="0039538B">
            <w:pPr>
              <w:jc w:val="center"/>
              <w:rPr>
                <w:color w:val="000000" w:themeColor="text1"/>
                <w:lang w:val="uk-UA"/>
              </w:rPr>
            </w:pPr>
            <w:r w:rsidRPr="007920DB">
              <w:rPr>
                <w:color w:val="000000" w:themeColor="text1"/>
                <w:lang w:val="uk-UA"/>
              </w:rPr>
              <w:t>16</w:t>
            </w:r>
          </w:p>
        </w:tc>
      </w:tr>
      <w:tr w:rsidR="00904C5C" w:rsidRPr="007920DB" w14:paraId="49647876" w14:textId="77777777" w:rsidTr="00FE2D65">
        <w:trPr>
          <w:trHeight w:val="20"/>
          <w:jc w:val="center"/>
        </w:trPr>
        <w:tc>
          <w:tcPr>
            <w:tcW w:w="700" w:type="dxa"/>
            <w:vAlign w:val="center"/>
          </w:tcPr>
          <w:p w14:paraId="2204C409" w14:textId="77777777" w:rsidR="00904C5C" w:rsidRPr="007920DB" w:rsidRDefault="00904C5C" w:rsidP="00FE2D65">
            <w:pPr>
              <w:jc w:val="center"/>
              <w:rPr>
                <w:color w:val="000000" w:themeColor="text1"/>
                <w:lang w:val="uk-UA"/>
              </w:rPr>
            </w:pPr>
            <w:r w:rsidRPr="007920DB">
              <w:rPr>
                <w:color w:val="000000" w:themeColor="text1"/>
              </w:rPr>
              <w:t>3</w:t>
            </w:r>
          </w:p>
        </w:tc>
        <w:tc>
          <w:tcPr>
            <w:tcW w:w="7668" w:type="dxa"/>
            <w:vAlign w:val="bottom"/>
          </w:tcPr>
          <w:p w14:paraId="2BE13EF3" w14:textId="77777777" w:rsidR="00904C5C" w:rsidRPr="007920DB" w:rsidRDefault="00904C5C" w:rsidP="00FE2D65">
            <w:pPr>
              <w:rPr>
                <w:color w:val="000000" w:themeColor="text1"/>
                <w:lang w:val="uk-UA"/>
              </w:rPr>
            </w:pPr>
            <w:r w:rsidRPr="007920DB">
              <w:rPr>
                <w:color w:val="000000" w:themeColor="text1"/>
                <w:lang w:val="uk-UA"/>
              </w:rPr>
              <w:t>Самостійне вивчення</w:t>
            </w:r>
            <w:r w:rsidRPr="007920DB">
              <w:rPr>
                <w:color w:val="000000" w:themeColor="text1"/>
                <w:lang w:val="ru-RU"/>
              </w:rPr>
              <w:t xml:space="preserve"> тем та</w:t>
            </w:r>
            <w:r w:rsidRPr="007920DB">
              <w:rPr>
                <w:color w:val="000000" w:themeColor="text1"/>
                <w:lang w:val="uk-UA"/>
              </w:rPr>
              <w:t xml:space="preserve"> питань</w:t>
            </w:r>
            <w:r w:rsidRPr="007920DB">
              <w:rPr>
                <w:color w:val="000000" w:themeColor="text1"/>
                <w:lang w:val="ru-RU"/>
              </w:rPr>
              <w:t>,</w:t>
            </w:r>
            <w:r w:rsidRPr="007920DB">
              <w:rPr>
                <w:color w:val="000000" w:themeColor="text1"/>
                <w:lang w:val="uk-UA"/>
              </w:rPr>
              <w:t xml:space="preserve"> які</w:t>
            </w:r>
            <w:r w:rsidRPr="007920DB">
              <w:rPr>
                <w:color w:val="000000" w:themeColor="text1"/>
                <w:lang w:val="ru-RU"/>
              </w:rPr>
              <w:t xml:space="preserve"> не</w:t>
            </w:r>
            <w:r w:rsidRPr="007920DB">
              <w:rPr>
                <w:color w:val="000000" w:themeColor="text1"/>
                <w:lang w:val="uk-UA"/>
              </w:rPr>
              <w:t xml:space="preserve"> викладаються</w:t>
            </w:r>
            <w:r w:rsidRPr="007920DB">
              <w:rPr>
                <w:color w:val="000000" w:themeColor="text1"/>
                <w:lang w:val="ru-RU"/>
              </w:rPr>
              <w:t xml:space="preserve"> </w:t>
            </w:r>
            <w:r w:rsidRPr="007920DB">
              <w:rPr>
                <w:color w:val="000000" w:themeColor="text1"/>
                <w:lang w:val="uk-UA"/>
              </w:rPr>
              <w:br/>
            </w:r>
            <w:r w:rsidRPr="007920DB">
              <w:rPr>
                <w:color w:val="000000" w:themeColor="text1"/>
                <w:lang w:val="ru-RU"/>
              </w:rPr>
              <w:t>на</w:t>
            </w:r>
            <w:r w:rsidRPr="007920DB">
              <w:rPr>
                <w:color w:val="000000" w:themeColor="text1"/>
                <w:lang w:val="uk-UA"/>
              </w:rPr>
              <w:t xml:space="preserve"> лекційних заняттях</w:t>
            </w:r>
            <w:r w:rsidRPr="007920DB">
              <w:rPr>
                <w:color w:val="000000" w:themeColor="text1"/>
                <w:lang w:val="ru-RU"/>
              </w:rPr>
              <w:t xml:space="preserve"> </w:t>
            </w:r>
          </w:p>
        </w:tc>
        <w:tc>
          <w:tcPr>
            <w:tcW w:w="1271" w:type="dxa"/>
            <w:vAlign w:val="bottom"/>
          </w:tcPr>
          <w:p w14:paraId="7B38B429" w14:textId="7FA222DA" w:rsidR="00904C5C" w:rsidRPr="007920DB" w:rsidRDefault="00CA0BF5" w:rsidP="00FE2D65">
            <w:pPr>
              <w:jc w:val="center"/>
              <w:rPr>
                <w:color w:val="000000" w:themeColor="text1"/>
                <w:lang w:val="ru-RU"/>
              </w:rPr>
            </w:pPr>
            <w:r w:rsidRPr="007920DB">
              <w:rPr>
                <w:color w:val="000000" w:themeColor="text1"/>
                <w:lang w:val="ru-RU"/>
              </w:rPr>
              <w:t>12</w:t>
            </w:r>
          </w:p>
        </w:tc>
      </w:tr>
      <w:tr w:rsidR="00904C5C" w:rsidRPr="007920DB" w14:paraId="4A02D765" w14:textId="77777777" w:rsidTr="00FE2D65">
        <w:trPr>
          <w:trHeight w:val="20"/>
          <w:jc w:val="center"/>
        </w:trPr>
        <w:tc>
          <w:tcPr>
            <w:tcW w:w="700" w:type="dxa"/>
            <w:vAlign w:val="center"/>
          </w:tcPr>
          <w:p w14:paraId="2E6E328A" w14:textId="77777777" w:rsidR="00904C5C" w:rsidRPr="007920DB" w:rsidRDefault="00904C5C" w:rsidP="00FE2D65">
            <w:pPr>
              <w:jc w:val="center"/>
              <w:rPr>
                <w:color w:val="000000" w:themeColor="text1"/>
                <w:lang w:val="uk-UA"/>
              </w:rPr>
            </w:pPr>
            <w:r w:rsidRPr="007920DB">
              <w:rPr>
                <w:color w:val="000000" w:themeColor="text1"/>
              </w:rPr>
              <w:t>4</w:t>
            </w:r>
          </w:p>
        </w:tc>
        <w:tc>
          <w:tcPr>
            <w:tcW w:w="7668" w:type="dxa"/>
            <w:vAlign w:val="bottom"/>
          </w:tcPr>
          <w:p w14:paraId="5495B2A5" w14:textId="77777777" w:rsidR="00904C5C" w:rsidRPr="007920DB" w:rsidRDefault="00904C5C" w:rsidP="00DA6F8F">
            <w:pPr>
              <w:rPr>
                <w:color w:val="000000" w:themeColor="text1"/>
                <w:lang w:val="uk-UA"/>
              </w:rPr>
            </w:pPr>
            <w:r w:rsidRPr="007920DB">
              <w:rPr>
                <w:color w:val="000000" w:themeColor="text1"/>
                <w:lang w:val="uk-UA"/>
              </w:rPr>
              <w:t>Виконання</w:t>
            </w:r>
            <w:r w:rsidRPr="007920DB">
              <w:rPr>
                <w:color w:val="000000" w:themeColor="text1"/>
                <w:lang w:val="ru-RU"/>
              </w:rPr>
              <w:t xml:space="preserve"> </w:t>
            </w:r>
            <w:r w:rsidRPr="007920DB">
              <w:rPr>
                <w:color w:val="000000" w:themeColor="text1"/>
                <w:lang w:val="uk-UA"/>
              </w:rPr>
              <w:t>індивідуальних завдань, підготовка командних проектів</w:t>
            </w:r>
          </w:p>
        </w:tc>
        <w:tc>
          <w:tcPr>
            <w:tcW w:w="1271" w:type="dxa"/>
            <w:vAlign w:val="bottom"/>
          </w:tcPr>
          <w:p w14:paraId="0DF34DF8" w14:textId="64C1BB62" w:rsidR="00904C5C" w:rsidRPr="007920DB" w:rsidRDefault="00954E95" w:rsidP="003C212B">
            <w:pPr>
              <w:jc w:val="center"/>
              <w:rPr>
                <w:color w:val="000000" w:themeColor="text1"/>
              </w:rPr>
            </w:pPr>
            <w:r w:rsidRPr="007920DB">
              <w:rPr>
                <w:color w:val="000000" w:themeColor="text1"/>
                <w:lang w:val="uk-UA"/>
              </w:rPr>
              <w:t xml:space="preserve"> </w:t>
            </w:r>
            <w:r w:rsidR="00CA0BF5" w:rsidRPr="007920DB">
              <w:rPr>
                <w:color w:val="000000" w:themeColor="text1"/>
                <w:lang w:val="uk-UA"/>
              </w:rPr>
              <w:t xml:space="preserve">12 </w:t>
            </w:r>
          </w:p>
        </w:tc>
      </w:tr>
      <w:tr w:rsidR="00904C5C" w:rsidRPr="007920DB" w14:paraId="45237AF4" w14:textId="77777777" w:rsidTr="00FE2D65">
        <w:trPr>
          <w:trHeight w:val="20"/>
          <w:jc w:val="center"/>
        </w:trPr>
        <w:tc>
          <w:tcPr>
            <w:tcW w:w="700" w:type="dxa"/>
            <w:vAlign w:val="center"/>
          </w:tcPr>
          <w:p w14:paraId="6A0E0F49" w14:textId="77777777" w:rsidR="00904C5C" w:rsidRPr="007920DB" w:rsidRDefault="00904C5C" w:rsidP="00FE2D65">
            <w:pPr>
              <w:jc w:val="center"/>
              <w:rPr>
                <w:color w:val="000000" w:themeColor="text1"/>
              </w:rPr>
            </w:pPr>
          </w:p>
        </w:tc>
        <w:tc>
          <w:tcPr>
            <w:tcW w:w="7668" w:type="dxa"/>
            <w:vAlign w:val="center"/>
          </w:tcPr>
          <w:p w14:paraId="386D5C4E" w14:textId="77777777" w:rsidR="00904C5C" w:rsidRPr="007920DB" w:rsidRDefault="00904C5C" w:rsidP="00FE2D65">
            <w:pPr>
              <w:rPr>
                <w:color w:val="000000" w:themeColor="text1"/>
              </w:rPr>
            </w:pPr>
            <w:proofErr w:type="spellStart"/>
            <w:r w:rsidRPr="007920DB">
              <w:rPr>
                <w:color w:val="000000" w:themeColor="text1"/>
              </w:rPr>
              <w:t>Разом</w:t>
            </w:r>
            <w:proofErr w:type="spellEnd"/>
          </w:p>
        </w:tc>
        <w:tc>
          <w:tcPr>
            <w:tcW w:w="1271" w:type="dxa"/>
            <w:vAlign w:val="center"/>
          </w:tcPr>
          <w:p w14:paraId="567AEEAE" w14:textId="634D8B30" w:rsidR="00904C5C" w:rsidRPr="007920DB" w:rsidRDefault="00CA0BF5" w:rsidP="003C212B">
            <w:pPr>
              <w:jc w:val="center"/>
              <w:rPr>
                <w:color w:val="000000" w:themeColor="text1"/>
                <w:lang w:val="ru-RU"/>
              </w:rPr>
            </w:pPr>
            <w:r w:rsidRPr="007920DB">
              <w:rPr>
                <w:color w:val="000000" w:themeColor="text1"/>
                <w:lang w:val="uk-UA"/>
              </w:rPr>
              <w:t>56</w:t>
            </w:r>
          </w:p>
        </w:tc>
      </w:tr>
    </w:tbl>
    <w:p w14:paraId="7D30B223" w14:textId="77777777" w:rsidR="00904C5C" w:rsidRPr="007920DB" w:rsidRDefault="00904C5C" w:rsidP="00767CE8">
      <w:pPr>
        <w:jc w:val="center"/>
        <w:rPr>
          <w:b/>
          <w:color w:val="000000" w:themeColor="text1"/>
          <w:sz w:val="28"/>
          <w:szCs w:val="28"/>
          <w:lang w:val="uk-UA"/>
        </w:rPr>
      </w:pPr>
      <w:r w:rsidRPr="007920DB">
        <w:rPr>
          <w:b/>
          <w:color w:val="000000" w:themeColor="text1"/>
          <w:sz w:val="28"/>
          <w:szCs w:val="28"/>
          <w:lang w:val="uk-UA"/>
        </w:rPr>
        <w:t xml:space="preserve">ІНДИВІДУАЛЬНІ ЗАВДАННЯ </w:t>
      </w:r>
    </w:p>
    <w:p w14:paraId="502EDE34" w14:textId="77777777" w:rsidR="00904C5C" w:rsidRPr="007920DB" w:rsidRDefault="00904C5C" w:rsidP="00767CE8">
      <w:pPr>
        <w:ind w:firstLine="600"/>
        <w:jc w:val="center"/>
        <w:rPr>
          <w:b/>
          <w:color w:val="000000" w:themeColor="text1"/>
          <w:sz w:val="28"/>
          <w:szCs w:val="28"/>
          <w:lang w:val="uk-UA"/>
        </w:rPr>
      </w:pPr>
    </w:p>
    <w:p w14:paraId="310F438A" w14:textId="77777777" w:rsidR="00904C5C" w:rsidRPr="007920DB" w:rsidRDefault="00904C5C" w:rsidP="00E238A0">
      <w:pPr>
        <w:ind w:firstLine="708"/>
        <w:jc w:val="center"/>
        <w:rPr>
          <w:color w:val="000000" w:themeColor="text1"/>
          <w:u w:val="single"/>
          <w:lang w:val="uk-UA"/>
        </w:rPr>
      </w:pPr>
      <w:r w:rsidRPr="007920DB">
        <w:rPr>
          <w:color w:val="000000" w:themeColor="text1"/>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14:paraId="319EC606" w14:textId="77777777" w:rsidR="00904C5C" w:rsidRPr="007920DB" w:rsidRDefault="00904C5C" w:rsidP="00767CE8">
      <w:pPr>
        <w:ind w:firstLine="708"/>
        <w:jc w:val="center"/>
        <w:rPr>
          <w:color w:val="000000" w:themeColor="text1"/>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7491"/>
        <w:gridCol w:w="1598"/>
      </w:tblGrid>
      <w:tr w:rsidR="00904C5C" w:rsidRPr="007403D0" w14:paraId="126835AF" w14:textId="77777777" w:rsidTr="00FE2D65">
        <w:tc>
          <w:tcPr>
            <w:tcW w:w="555" w:type="dxa"/>
            <w:vAlign w:val="center"/>
          </w:tcPr>
          <w:p w14:paraId="331F9332" w14:textId="77777777" w:rsidR="00904C5C" w:rsidRPr="007920DB" w:rsidRDefault="00904C5C" w:rsidP="00FE2D65">
            <w:pPr>
              <w:jc w:val="center"/>
              <w:rPr>
                <w:color w:val="000000" w:themeColor="text1"/>
                <w:sz w:val="28"/>
                <w:szCs w:val="28"/>
                <w:lang w:val="uk-UA"/>
              </w:rPr>
            </w:pPr>
            <w:r w:rsidRPr="007920DB">
              <w:rPr>
                <w:color w:val="000000" w:themeColor="text1"/>
                <w:sz w:val="28"/>
                <w:szCs w:val="28"/>
                <w:lang w:val="uk-UA"/>
              </w:rPr>
              <w:lastRenderedPageBreak/>
              <w:t>№</w:t>
            </w:r>
          </w:p>
          <w:p w14:paraId="5D5EB5C9" w14:textId="77777777" w:rsidR="00904C5C" w:rsidRPr="007920DB" w:rsidRDefault="00904C5C" w:rsidP="00FE2D65">
            <w:pPr>
              <w:jc w:val="center"/>
              <w:rPr>
                <w:color w:val="000000" w:themeColor="text1"/>
                <w:sz w:val="28"/>
                <w:szCs w:val="28"/>
                <w:lang w:val="uk-UA"/>
              </w:rPr>
            </w:pPr>
            <w:r w:rsidRPr="007920DB">
              <w:rPr>
                <w:color w:val="000000" w:themeColor="text1"/>
                <w:sz w:val="28"/>
                <w:szCs w:val="28"/>
                <w:lang w:val="uk-UA"/>
              </w:rPr>
              <w:t>з/п</w:t>
            </w:r>
          </w:p>
        </w:tc>
        <w:tc>
          <w:tcPr>
            <w:tcW w:w="7491" w:type="dxa"/>
            <w:vAlign w:val="center"/>
          </w:tcPr>
          <w:p w14:paraId="1570CAF2" w14:textId="77777777" w:rsidR="00904C5C" w:rsidRPr="007920DB" w:rsidRDefault="00904C5C" w:rsidP="00FE2D65">
            <w:pPr>
              <w:jc w:val="center"/>
              <w:rPr>
                <w:color w:val="000000" w:themeColor="text1"/>
                <w:sz w:val="28"/>
                <w:szCs w:val="28"/>
                <w:lang w:val="uk-UA"/>
              </w:rPr>
            </w:pPr>
            <w:r w:rsidRPr="007920DB">
              <w:rPr>
                <w:color w:val="000000" w:themeColor="text1"/>
                <w:sz w:val="28"/>
                <w:szCs w:val="28"/>
                <w:lang w:val="uk-UA"/>
              </w:rPr>
              <w:t xml:space="preserve">Назва індивідуального завдання </w:t>
            </w:r>
            <w:r w:rsidRPr="007920DB">
              <w:rPr>
                <w:color w:val="000000" w:themeColor="text1"/>
                <w:sz w:val="28"/>
                <w:szCs w:val="28"/>
                <w:lang w:val="uk-UA"/>
              </w:rPr>
              <w:br/>
              <w:t>та (або) його розділів</w:t>
            </w:r>
          </w:p>
        </w:tc>
        <w:tc>
          <w:tcPr>
            <w:tcW w:w="1598" w:type="dxa"/>
          </w:tcPr>
          <w:p w14:paraId="2326611C" w14:textId="77777777" w:rsidR="00904C5C" w:rsidRPr="007920DB" w:rsidRDefault="00904C5C" w:rsidP="00FE2D65">
            <w:pPr>
              <w:jc w:val="center"/>
              <w:rPr>
                <w:color w:val="000000" w:themeColor="text1"/>
                <w:sz w:val="28"/>
                <w:szCs w:val="28"/>
                <w:lang w:val="uk-UA"/>
              </w:rPr>
            </w:pPr>
            <w:r w:rsidRPr="007920DB">
              <w:rPr>
                <w:color w:val="000000" w:themeColor="text1"/>
                <w:sz w:val="28"/>
                <w:szCs w:val="28"/>
                <w:lang w:val="uk-UA"/>
              </w:rPr>
              <w:t xml:space="preserve">Терміни виконання </w:t>
            </w:r>
            <w:r w:rsidRPr="007920DB">
              <w:rPr>
                <w:color w:val="000000" w:themeColor="text1"/>
                <w:sz w:val="28"/>
                <w:szCs w:val="28"/>
                <w:lang w:val="uk-UA"/>
              </w:rPr>
              <w:br/>
              <w:t>(на якому тижні)</w:t>
            </w:r>
          </w:p>
        </w:tc>
      </w:tr>
      <w:tr w:rsidR="00904C5C" w:rsidRPr="007920DB" w14:paraId="44E22CCA" w14:textId="77777777" w:rsidTr="00A62B97">
        <w:trPr>
          <w:trHeight w:val="8070"/>
        </w:trPr>
        <w:tc>
          <w:tcPr>
            <w:tcW w:w="555" w:type="dxa"/>
          </w:tcPr>
          <w:p w14:paraId="42E02B21" w14:textId="77777777" w:rsidR="00904C5C" w:rsidRPr="007920DB" w:rsidRDefault="00904C5C" w:rsidP="00FE2D65">
            <w:pPr>
              <w:jc w:val="center"/>
              <w:rPr>
                <w:color w:val="000000" w:themeColor="text1"/>
                <w:lang w:val="uk-UA"/>
              </w:rPr>
            </w:pPr>
            <w:r w:rsidRPr="007920DB">
              <w:rPr>
                <w:color w:val="000000" w:themeColor="text1"/>
                <w:lang w:val="uk-UA"/>
              </w:rPr>
              <w:t>1</w:t>
            </w:r>
          </w:p>
          <w:p w14:paraId="2CE35F71" w14:textId="77777777" w:rsidR="00904C5C" w:rsidRPr="007920DB" w:rsidRDefault="00904C5C" w:rsidP="00FE2D65">
            <w:pPr>
              <w:jc w:val="center"/>
              <w:rPr>
                <w:color w:val="000000" w:themeColor="text1"/>
                <w:lang w:val="uk-UA"/>
              </w:rPr>
            </w:pPr>
          </w:p>
          <w:p w14:paraId="29D12C59" w14:textId="77777777" w:rsidR="00904C5C" w:rsidRPr="007920DB" w:rsidRDefault="00904C5C" w:rsidP="00FE2D65">
            <w:pPr>
              <w:jc w:val="center"/>
              <w:rPr>
                <w:color w:val="000000" w:themeColor="text1"/>
                <w:lang w:val="uk-UA"/>
              </w:rPr>
            </w:pPr>
            <w:r w:rsidRPr="007920DB">
              <w:rPr>
                <w:color w:val="000000" w:themeColor="text1"/>
                <w:lang w:val="uk-UA"/>
              </w:rPr>
              <w:t>2</w:t>
            </w:r>
          </w:p>
          <w:p w14:paraId="589F11F2" w14:textId="77777777" w:rsidR="00904C5C" w:rsidRPr="007920DB" w:rsidRDefault="00904C5C" w:rsidP="00FE2D65">
            <w:pPr>
              <w:jc w:val="center"/>
              <w:rPr>
                <w:color w:val="000000" w:themeColor="text1"/>
                <w:lang w:val="uk-UA"/>
              </w:rPr>
            </w:pPr>
          </w:p>
          <w:p w14:paraId="698052EB" w14:textId="77777777" w:rsidR="00904C5C" w:rsidRPr="007920DB" w:rsidRDefault="00904C5C" w:rsidP="00FE2D65">
            <w:pPr>
              <w:jc w:val="center"/>
              <w:rPr>
                <w:color w:val="000000" w:themeColor="text1"/>
                <w:lang w:val="uk-UA"/>
              </w:rPr>
            </w:pPr>
          </w:p>
          <w:p w14:paraId="7AF9F1AF" w14:textId="77777777" w:rsidR="00904C5C" w:rsidRPr="007920DB" w:rsidRDefault="00904C5C" w:rsidP="00FE2D65">
            <w:pPr>
              <w:jc w:val="center"/>
              <w:rPr>
                <w:color w:val="000000" w:themeColor="text1"/>
                <w:lang w:val="uk-UA"/>
              </w:rPr>
            </w:pPr>
            <w:r w:rsidRPr="007920DB">
              <w:rPr>
                <w:color w:val="000000" w:themeColor="text1"/>
                <w:lang w:val="uk-UA"/>
              </w:rPr>
              <w:t>3</w:t>
            </w:r>
          </w:p>
          <w:p w14:paraId="0083B894" w14:textId="77777777" w:rsidR="005615F6" w:rsidRPr="007920DB" w:rsidRDefault="005615F6" w:rsidP="005615F6">
            <w:pPr>
              <w:rPr>
                <w:color w:val="000000" w:themeColor="text1"/>
                <w:lang w:val="uk-UA"/>
              </w:rPr>
            </w:pPr>
          </w:p>
          <w:p w14:paraId="30A69F9F" w14:textId="77777777" w:rsidR="00904C5C" w:rsidRPr="007920DB" w:rsidRDefault="00904C5C" w:rsidP="00FE2D65">
            <w:pPr>
              <w:jc w:val="center"/>
              <w:rPr>
                <w:color w:val="000000" w:themeColor="text1"/>
                <w:lang w:val="uk-UA"/>
              </w:rPr>
            </w:pPr>
            <w:r w:rsidRPr="007920DB">
              <w:rPr>
                <w:color w:val="000000" w:themeColor="text1"/>
                <w:lang w:val="uk-UA"/>
              </w:rPr>
              <w:t>4</w:t>
            </w:r>
          </w:p>
          <w:p w14:paraId="0346703B" w14:textId="77777777" w:rsidR="00904C5C" w:rsidRPr="007920DB" w:rsidRDefault="00904C5C" w:rsidP="00FE2D65">
            <w:pPr>
              <w:jc w:val="center"/>
              <w:rPr>
                <w:color w:val="000000" w:themeColor="text1"/>
                <w:lang w:val="uk-UA"/>
              </w:rPr>
            </w:pPr>
          </w:p>
          <w:p w14:paraId="584CB5CB" w14:textId="77777777" w:rsidR="005615F6" w:rsidRPr="007920DB" w:rsidRDefault="005615F6" w:rsidP="00FE2D65">
            <w:pPr>
              <w:jc w:val="center"/>
              <w:rPr>
                <w:color w:val="000000" w:themeColor="text1"/>
                <w:lang w:val="uk-UA"/>
              </w:rPr>
            </w:pPr>
          </w:p>
          <w:p w14:paraId="404C3644" w14:textId="77777777" w:rsidR="00904C5C" w:rsidRPr="007920DB" w:rsidRDefault="00904C5C" w:rsidP="00FE2D65">
            <w:pPr>
              <w:jc w:val="center"/>
              <w:rPr>
                <w:color w:val="000000" w:themeColor="text1"/>
                <w:lang w:val="uk-UA"/>
              </w:rPr>
            </w:pPr>
            <w:r w:rsidRPr="007920DB">
              <w:rPr>
                <w:color w:val="000000" w:themeColor="text1"/>
                <w:lang w:val="uk-UA"/>
              </w:rPr>
              <w:t>5</w:t>
            </w:r>
          </w:p>
          <w:p w14:paraId="46CA9656" w14:textId="77777777" w:rsidR="00904C5C" w:rsidRPr="007920DB" w:rsidRDefault="00904C5C" w:rsidP="00E92DAC">
            <w:pPr>
              <w:rPr>
                <w:color w:val="000000" w:themeColor="text1"/>
                <w:lang w:val="uk-UA"/>
              </w:rPr>
            </w:pPr>
          </w:p>
          <w:p w14:paraId="64F64498" w14:textId="77777777" w:rsidR="00E92DAC" w:rsidRPr="007920DB" w:rsidRDefault="00E92DAC" w:rsidP="00E92DAC">
            <w:pPr>
              <w:rPr>
                <w:color w:val="000000" w:themeColor="text1"/>
                <w:lang w:val="uk-UA"/>
              </w:rPr>
            </w:pPr>
          </w:p>
          <w:p w14:paraId="56B275E0" w14:textId="77777777" w:rsidR="00E92DAC" w:rsidRPr="007920DB" w:rsidRDefault="00E92DAC" w:rsidP="00E92DAC">
            <w:pPr>
              <w:rPr>
                <w:color w:val="000000" w:themeColor="text1"/>
              </w:rPr>
            </w:pPr>
          </w:p>
          <w:p w14:paraId="1760F97B" w14:textId="77777777" w:rsidR="00904C5C" w:rsidRPr="007920DB" w:rsidRDefault="00904C5C" w:rsidP="00FE2D65">
            <w:pPr>
              <w:jc w:val="center"/>
              <w:rPr>
                <w:color w:val="000000" w:themeColor="text1"/>
                <w:lang w:val="uk-UA"/>
              </w:rPr>
            </w:pPr>
            <w:r w:rsidRPr="007920DB">
              <w:rPr>
                <w:color w:val="000000" w:themeColor="text1"/>
                <w:lang w:val="uk-UA"/>
              </w:rPr>
              <w:t>6</w:t>
            </w:r>
          </w:p>
          <w:p w14:paraId="7E4F94C2" w14:textId="77777777" w:rsidR="00904C5C" w:rsidRPr="007920DB" w:rsidRDefault="00904C5C" w:rsidP="00FE2D65">
            <w:pPr>
              <w:jc w:val="center"/>
              <w:rPr>
                <w:color w:val="000000" w:themeColor="text1"/>
                <w:lang w:val="uk-UA"/>
              </w:rPr>
            </w:pPr>
          </w:p>
          <w:p w14:paraId="4E0AD5B4" w14:textId="77777777" w:rsidR="00904C5C" w:rsidRPr="007920DB" w:rsidRDefault="00904C5C" w:rsidP="00FE2D65">
            <w:pPr>
              <w:jc w:val="center"/>
              <w:rPr>
                <w:color w:val="000000" w:themeColor="text1"/>
                <w:lang w:val="uk-UA"/>
              </w:rPr>
            </w:pPr>
          </w:p>
          <w:p w14:paraId="10B544B8" w14:textId="77777777" w:rsidR="00904C5C" w:rsidRPr="007920DB" w:rsidRDefault="00904C5C" w:rsidP="00FE2D65">
            <w:pPr>
              <w:jc w:val="center"/>
              <w:rPr>
                <w:color w:val="000000" w:themeColor="text1"/>
                <w:lang w:val="uk-UA"/>
              </w:rPr>
            </w:pPr>
          </w:p>
          <w:p w14:paraId="1519F0A8" w14:textId="77777777" w:rsidR="00904C5C" w:rsidRPr="007920DB" w:rsidRDefault="00904C5C" w:rsidP="00FE2D65">
            <w:pPr>
              <w:jc w:val="center"/>
              <w:rPr>
                <w:color w:val="000000" w:themeColor="text1"/>
                <w:lang w:val="uk-UA"/>
              </w:rPr>
            </w:pPr>
            <w:r w:rsidRPr="007920DB">
              <w:rPr>
                <w:color w:val="000000" w:themeColor="text1"/>
                <w:lang w:val="uk-UA"/>
              </w:rPr>
              <w:t>7</w:t>
            </w:r>
          </w:p>
          <w:p w14:paraId="1F321E25" w14:textId="77777777" w:rsidR="00476148" w:rsidRPr="007920DB" w:rsidRDefault="00476148" w:rsidP="00FE2D65">
            <w:pPr>
              <w:jc w:val="center"/>
              <w:rPr>
                <w:color w:val="000000" w:themeColor="text1"/>
                <w:lang w:val="uk-UA"/>
              </w:rPr>
            </w:pPr>
          </w:p>
          <w:p w14:paraId="60BB455C" w14:textId="77777777" w:rsidR="00904C5C" w:rsidRPr="007920DB" w:rsidRDefault="00904C5C" w:rsidP="00FE2D65">
            <w:pPr>
              <w:jc w:val="center"/>
              <w:rPr>
                <w:color w:val="000000" w:themeColor="text1"/>
                <w:lang w:val="uk-UA"/>
              </w:rPr>
            </w:pPr>
          </w:p>
          <w:p w14:paraId="0B60C50C" w14:textId="77777777" w:rsidR="00904C5C" w:rsidRPr="007920DB" w:rsidRDefault="00904C5C" w:rsidP="00FE2D65">
            <w:pPr>
              <w:jc w:val="center"/>
              <w:rPr>
                <w:color w:val="000000" w:themeColor="text1"/>
                <w:lang w:val="uk-UA"/>
              </w:rPr>
            </w:pPr>
            <w:r w:rsidRPr="007920DB">
              <w:rPr>
                <w:color w:val="000000" w:themeColor="text1"/>
                <w:lang w:val="uk-UA"/>
              </w:rPr>
              <w:t>8</w:t>
            </w:r>
          </w:p>
          <w:p w14:paraId="1A74230C" w14:textId="77777777" w:rsidR="00904C5C" w:rsidRPr="007920DB" w:rsidRDefault="00904C5C" w:rsidP="00FE2D65">
            <w:pPr>
              <w:jc w:val="center"/>
              <w:rPr>
                <w:color w:val="000000" w:themeColor="text1"/>
                <w:lang w:val="uk-UA"/>
              </w:rPr>
            </w:pPr>
          </w:p>
          <w:p w14:paraId="35E44654" w14:textId="11E71726" w:rsidR="00904C5C" w:rsidRPr="007920DB" w:rsidRDefault="00904C5C" w:rsidP="005615F6">
            <w:pPr>
              <w:jc w:val="center"/>
              <w:rPr>
                <w:color w:val="000000" w:themeColor="text1"/>
                <w:lang w:val="uk-UA"/>
              </w:rPr>
            </w:pPr>
            <w:r w:rsidRPr="007920DB">
              <w:rPr>
                <w:color w:val="000000" w:themeColor="text1"/>
                <w:lang w:val="uk-UA"/>
              </w:rPr>
              <w:t>9</w:t>
            </w:r>
          </w:p>
          <w:p w14:paraId="116AE10E" w14:textId="77777777" w:rsidR="00904C5C" w:rsidRPr="007920DB" w:rsidRDefault="00904C5C" w:rsidP="00FE2D65">
            <w:pPr>
              <w:jc w:val="center"/>
              <w:rPr>
                <w:color w:val="000000" w:themeColor="text1"/>
                <w:lang w:val="uk-UA"/>
              </w:rPr>
            </w:pPr>
          </w:p>
          <w:p w14:paraId="4C489613" w14:textId="77777777" w:rsidR="00904C5C" w:rsidRPr="007920DB" w:rsidRDefault="00904C5C" w:rsidP="00FE2D65">
            <w:pPr>
              <w:jc w:val="center"/>
              <w:rPr>
                <w:color w:val="000000" w:themeColor="text1"/>
                <w:lang w:val="uk-UA"/>
              </w:rPr>
            </w:pPr>
            <w:r w:rsidRPr="007920DB">
              <w:rPr>
                <w:color w:val="000000" w:themeColor="text1"/>
                <w:lang w:val="uk-UA"/>
              </w:rPr>
              <w:t>10</w:t>
            </w:r>
          </w:p>
          <w:p w14:paraId="17B23564" w14:textId="77777777" w:rsidR="00904C5C" w:rsidRPr="007920DB" w:rsidRDefault="00904C5C" w:rsidP="00FE2D65">
            <w:pPr>
              <w:jc w:val="center"/>
              <w:rPr>
                <w:color w:val="000000" w:themeColor="text1"/>
                <w:lang w:val="uk-UA"/>
              </w:rPr>
            </w:pPr>
          </w:p>
          <w:p w14:paraId="2AB6F2AE" w14:textId="77777777" w:rsidR="00904C5C" w:rsidRPr="007920DB" w:rsidRDefault="00904C5C" w:rsidP="00FE2D65">
            <w:pPr>
              <w:jc w:val="center"/>
              <w:rPr>
                <w:color w:val="000000" w:themeColor="text1"/>
                <w:lang w:val="uk-UA"/>
              </w:rPr>
            </w:pPr>
          </w:p>
          <w:p w14:paraId="4788BD46" w14:textId="77777777" w:rsidR="00904C5C" w:rsidRPr="007920DB" w:rsidRDefault="00904C5C" w:rsidP="00A62B97">
            <w:pPr>
              <w:jc w:val="center"/>
              <w:rPr>
                <w:color w:val="000000" w:themeColor="text1"/>
                <w:lang w:val="uk-UA"/>
              </w:rPr>
            </w:pPr>
          </w:p>
        </w:tc>
        <w:tc>
          <w:tcPr>
            <w:tcW w:w="7491" w:type="dxa"/>
          </w:tcPr>
          <w:p w14:paraId="63D20BE1" w14:textId="77777777" w:rsidR="00E92DAC" w:rsidRPr="007920DB" w:rsidRDefault="00E92DAC" w:rsidP="00E92DAC">
            <w:pPr>
              <w:ind w:left="12"/>
              <w:jc w:val="both"/>
              <w:rPr>
                <w:color w:val="000000" w:themeColor="text1"/>
                <w:lang w:val="uk-UA"/>
              </w:rPr>
            </w:pPr>
            <w:r w:rsidRPr="007920DB">
              <w:rPr>
                <w:color w:val="000000" w:themeColor="text1"/>
                <w:lang w:val="uk-UA"/>
              </w:rPr>
              <w:t>Підготувати командний проект на тему:</w:t>
            </w:r>
          </w:p>
          <w:p w14:paraId="26AF74D9" w14:textId="77777777" w:rsidR="00505891" w:rsidRPr="007920DB" w:rsidRDefault="00E92DAC" w:rsidP="000F7231">
            <w:pPr>
              <w:pStyle w:val="af2"/>
              <w:numPr>
                <w:ilvl w:val="0"/>
                <w:numId w:val="46"/>
              </w:numPr>
              <w:jc w:val="both"/>
              <w:rPr>
                <w:color w:val="000000" w:themeColor="text1"/>
                <w:lang w:val="uk-UA"/>
              </w:rPr>
            </w:pPr>
            <w:r w:rsidRPr="007920DB">
              <w:rPr>
                <w:rFonts w:ascii="Times New Roman" w:hAnsi="Times New Roman"/>
                <w:color w:val="000000" w:themeColor="text1"/>
                <w:lang w:val="uk-UA"/>
              </w:rPr>
              <w:t>«</w:t>
            </w:r>
            <w:r w:rsidR="00954E95" w:rsidRPr="007403D0">
              <w:rPr>
                <w:rFonts w:eastAsia="Times New Roman"/>
                <w:i/>
                <w:color w:val="000000" w:themeColor="text1"/>
                <w:sz w:val="29"/>
                <w:lang w:val="uk-UA"/>
              </w:rPr>
              <w:t xml:space="preserve"> </w:t>
            </w:r>
            <w:r w:rsidR="00505891" w:rsidRPr="007920DB">
              <w:rPr>
                <w:rFonts w:ascii="Times New Roman" w:hAnsi="Times New Roman"/>
                <w:color w:val="000000" w:themeColor="text1"/>
                <w:lang w:val="uk-UA"/>
              </w:rPr>
              <w:t>Світові тенденції розвитку економічної соціології</w:t>
            </w:r>
            <w:r w:rsidR="00505891" w:rsidRPr="007920DB">
              <w:rPr>
                <w:color w:val="000000" w:themeColor="text1"/>
                <w:lang w:val="uk-UA"/>
              </w:rPr>
              <w:t xml:space="preserve">  </w:t>
            </w:r>
            <w:r w:rsidRPr="007920DB">
              <w:rPr>
                <w:rFonts w:ascii="Times New Roman" w:hAnsi="Times New Roman"/>
                <w:color w:val="000000" w:themeColor="text1"/>
                <w:lang w:val="uk-UA"/>
              </w:rPr>
              <w:t>»</w:t>
            </w:r>
            <w:r w:rsidRPr="007920DB">
              <w:rPr>
                <w:color w:val="000000" w:themeColor="text1"/>
                <w:lang w:val="uk-UA"/>
              </w:rPr>
              <w:t xml:space="preserve">.  </w:t>
            </w:r>
          </w:p>
          <w:p w14:paraId="2E524F0D" w14:textId="34227B7B" w:rsidR="00505891" w:rsidRPr="007920DB" w:rsidRDefault="00505891" w:rsidP="00505891">
            <w:pPr>
              <w:ind w:left="12"/>
              <w:jc w:val="both"/>
              <w:rPr>
                <w:color w:val="000000" w:themeColor="text1"/>
                <w:lang w:val="uk-UA"/>
              </w:rPr>
            </w:pPr>
            <w:r w:rsidRPr="007920DB">
              <w:rPr>
                <w:color w:val="000000" w:themeColor="text1"/>
                <w:lang w:val="uk-UA"/>
              </w:rPr>
              <w:t>Підготувати командний проект на тему:</w:t>
            </w:r>
          </w:p>
          <w:p w14:paraId="5D3FA6CB" w14:textId="77777777" w:rsidR="000F7231" w:rsidRPr="007920DB" w:rsidRDefault="00505891" w:rsidP="000F7231">
            <w:pPr>
              <w:pStyle w:val="af2"/>
              <w:numPr>
                <w:ilvl w:val="0"/>
                <w:numId w:val="47"/>
              </w:numPr>
              <w:jc w:val="both"/>
              <w:rPr>
                <w:color w:val="000000" w:themeColor="text1"/>
                <w:lang w:val="uk-UA"/>
              </w:rPr>
            </w:pPr>
            <w:r w:rsidRPr="007920DB">
              <w:rPr>
                <w:rFonts w:ascii="Times New Roman" w:hAnsi="Times New Roman"/>
                <w:color w:val="000000" w:themeColor="text1"/>
                <w:lang w:val="uk-UA"/>
              </w:rPr>
              <w:t>« Сучасні тенденції розвитку економічної соціології в Україні</w:t>
            </w:r>
          </w:p>
          <w:p w14:paraId="45536B1E" w14:textId="6DEE9202" w:rsidR="00505891" w:rsidRPr="007920DB" w:rsidRDefault="00505891" w:rsidP="000F7231">
            <w:pPr>
              <w:ind w:left="12"/>
              <w:jc w:val="both"/>
              <w:rPr>
                <w:color w:val="000000" w:themeColor="text1"/>
                <w:lang w:val="uk-UA"/>
              </w:rPr>
            </w:pPr>
            <w:r w:rsidRPr="007920DB">
              <w:rPr>
                <w:color w:val="000000" w:themeColor="text1"/>
                <w:lang w:val="uk-UA"/>
              </w:rPr>
              <w:t>Підготувати командний проект на тему:</w:t>
            </w:r>
          </w:p>
          <w:p w14:paraId="08BC0E29" w14:textId="45879849" w:rsidR="00505891" w:rsidRPr="007920DB" w:rsidRDefault="000F7231" w:rsidP="000F7231">
            <w:pPr>
              <w:pStyle w:val="af2"/>
              <w:numPr>
                <w:ilvl w:val="0"/>
                <w:numId w:val="48"/>
              </w:numPr>
              <w:shd w:val="clear" w:color="auto" w:fill="FFFFFF"/>
              <w:rPr>
                <w:color w:val="000000" w:themeColor="text1"/>
                <w:lang w:val="uk-UA"/>
              </w:rPr>
            </w:pPr>
            <w:r w:rsidRPr="007920DB">
              <w:rPr>
                <w:rFonts w:ascii="Times New Roman" w:hAnsi="Times New Roman"/>
                <w:color w:val="000000" w:themeColor="text1"/>
                <w:lang w:val="uk-UA"/>
              </w:rPr>
              <w:t xml:space="preserve">« </w:t>
            </w:r>
            <w:r w:rsidR="00505891" w:rsidRPr="007920DB">
              <w:rPr>
                <w:rFonts w:ascii="Times New Roman" w:hAnsi="Times New Roman"/>
                <w:color w:val="000000" w:themeColor="text1"/>
                <w:lang w:val="uk-UA"/>
              </w:rPr>
              <w:t>Соціологічні дос</w:t>
            </w:r>
            <w:r w:rsidRPr="007920DB">
              <w:rPr>
                <w:rFonts w:ascii="Times New Roman" w:hAnsi="Times New Roman"/>
                <w:color w:val="000000" w:themeColor="text1"/>
                <w:lang w:val="uk-UA"/>
              </w:rPr>
              <w:t>лідження економічної діяльності ».</w:t>
            </w:r>
          </w:p>
          <w:p w14:paraId="4D90B460" w14:textId="044432A0" w:rsidR="00E92DAC" w:rsidRPr="007920DB" w:rsidRDefault="00904C5C" w:rsidP="000F7231">
            <w:pPr>
              <w:rPr>
                <w:color w:val="000000" w:themeColor="text1"/>
                <w:lang w:val="uk-UA"/>
              </w:rPr>
            </w:pPr>
            <w:r w:rsidRPr="007920DB">
              <w:rPr>
                <w:color w:val="000000" w:themeColor="text1"/>
                <w:lang w:val="uk-UA"/>
              </w:rPr>
              <w:t>Підготувати командний проект на тему:</w:t>
            </w:r>
          </w:p>
          <w:p w14:paraId="4364B039" w14:textId="598E25F1" w:rsidR="00E92DAC" w:rsidRPr="007920DB" w:rsidRDefault="00E92DAC"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472F5" w:rsidRPr="007920DB">
              <w:rPr>
                <w:rFonts w:ascii="Times New Roman" w:hAnsi="Times New Roman"/>
                <w:color w:val="000000" w:themeColor="text1"/>
                <w:lang w:val="uk-UA"/>
              </w:rPr>
              <w:t xml:space="preserve"> Т</w:t>
            </w:r>
            <w:r w:rsidR="000F7231" w:rsidRPr="007920DB">
              <w:rPr>
                <w:rFonts w:ascii="Times New Roman" w:hAnsi="Times New Roman"/>
                <w:color w:val="000000" w:themeColor="text1"/>
                <w:lang w:val="uk-UA"/>
              </w:rPr>
              <w:t>еорія людських відносин Є. Мейо</w:t>
            </w:r>
            <w:r w:rsidR="004472F5" w:rsidRPr="007920DB">
              <w:rPr>
                <w:rFonts w:ascii="Times New Roman" w:hAnsi="Times New Roman"/>
                <w:color w:val="000000" w:themeColor="text1"/>
                <w:lang w:val="uk-UA"/>
              </w:rPr>
              <w:t xml:space="preserve"> </w:t>
            </w:r>
            <w:r w:rsidRPr="007920DB">
              <w:rPr>
                <w:rFonts w:ascii="Times New Roman" w:hAnsi="Times New Roman"/>
                <w:color w:val="000000" w:themeColor="text1"/>
                <w:lang w:val="uk-UA"/>
              </w:rPr>
              <w:t>».</w:t>
            </w:r>
          </w:p>
          <w:p w14:paraId="08C96363" w14:textId="77777777" w:rsidR="00E92DAC" w:rsidRPr="007920DB" w:rsidRDefault="00904C5C" w:rsidP="005615F6">
            <w:pPr>
              <w:rPr>
                <w:color w:val="000000" w:themeColor="text1"/>
                <w:lang w:val="uk-UA"/>
              </w:rPr>
            </w:pPr>
            <w:r w:rsidRPr="007920DB">
              <w:rPr>
                <w:color w:val="000000" w:themeColor="text1"/>
                <w:lang w:val="uk-UA"/>
              </w:rPr>
              <w:t>Підготувати командний проект за темою</w:t>
            </w:r>
            <w:r w:rsidR="00E92DAC" w:rsidRPr="007920DB">
              <w:rPr>
                <w:color w:val="000000" w:themeColor="text1"/>
                <w:lang w:val="uk-UA"/>
              </w:rPr>
              <w:t>:</w:t>
            </w:r>
          </w:p>
          <w:p w14:paraId="30F676ED" w14:textId="4C5EE3DC" w:rsidR="00E92DAC" w:rsidRPr="007920DB" w:rsidRDefault="00E92DAC"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472F5" w:rsidRPr="007920DB">
              <w:rPr>
                <w:rFonts w:ascii="Times New Roman" w:hAnsi="Times New Roman"/>
                <w:color w:val="000000" w:themeColor="text1"/>
                <w:lang w:val="uk-UA"/>
              </w:rPr>
              <w:t xml:space="preserve"> Нова економічна соціологія. </w:t>
            </w:r>
            <w:r w:rsidRPr="007920DB">
              <w:rPr>
                <w:rFonts w:ascii="Times New Roman" w:hAnsi="Times New Roman"/>
                <w:color w:val="000000" w:themeColor="text1"/>
                <w:lang w:val="uk-UA"/>
              </w:rPr>
              <w:t>»</w:t>
            </w:r>
          </w:p>
          <w:p w14:paraId="7A3D3125" w14:textId="77777777" w:rsidR="00476148" w:rsidRPr="007920DB" w:rsidRDefault="00904C5C" w:rsidP="005615F6">
            <w:pPr>
              <w:rPr>
                <w:color w:val="000000" w:themeColor="text1"/>
                <w:lang w:val="uk-UA"/>
              </w:rPr>
            </w:pPr>
            <w:r w:rsidRPr="007920DB">
              <w:rPr>
                <w:color w:val="000000" w:themeColor="text1"/>
                <w:lang w:val="uk-UA"/>
              </w:rPr>
              <w:t xml:space="preserve">Підготувати командний проект на тему: </w:t>
            </w:r>
          </w:p>
          <w:p w14:paraId="18934A7C" w14:textId="75AE8155" w:rsidR="00904C5C" w:rsidRPr="007920DB" w:rsidRDefault="00476148"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472F5" w:rsidRPr="007920DB">
              <w:rPr>
                <w:rFonts w:ascii="Times New Roman" w:hAnsi="Times New Roman"/>
                <w:color w:val="000000" w:themeColor="text1"/>
                <w:lang w:val="uk-UA"/>
              </w:rPr>
              <w:t xml:space="preserve"> Соціологічний аналіз соціальних аспектів економічних інститутів.</w:t>
            </w:r>
            <w:r w:rsidR="00EE2425" w:rsidRPr="007920DB">
              <w:rPr>
                <w:rFonts w:ascii="Times New Roman" w:hAnsi="Times New Roman"/>
                <w:color w:val="000000" w:themeColor="text1"/>
                <w:lang w:val="uk-UA"/>
              </w:rPr>
              <w:t>»</w:t>
            </w:r>
            <w:r w:rsidRPr="007920DB">
              <w:rPr>
                <w:rFonts w:ascii="Times New Roman" w:hAnsi="Times New Roman"/>
                <w:color w:val="000000" w:themeColor="text1"/>
                <w:lang w:val="uk-UA"/>
              </w:rPr>
              <w:t>.</w:t>
            </w:r>
          </w:p>
          <w:p w14:paraId="659D3C34" w14:textId="77777777" w:rsidR="00476148" w:rsidRPr="007920DB" w:rsidRDefault="00476148" w:rsidP="005615F6">
            <w:pPr>
              <w:rPr>
                <w:color w:val="000000" w:themeColor="text1"/>
                <w:lang w:val="uk-UA"/>
              </w:rPr>
            </w:pPr>
            <w:r w:rsidRPr="007920DB">
              <w:rPr>
                <w:color w:val="000000" w:themeColor="text1"/>
                <w:lang w:val="uk-UA"/>
              </w:rPr>
              <w:t xml:space="preserve">Підготувати командний проект на тему: </w:t>
            </w:r>
          </w:p>
          <w:p w14:paraId="5C1B89D4" w14:textId="1F606F65" w:rsidR="00476148" w:rsidRPr="007920DB" w:rsidRDefault="00476148"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697C49" w:rsidRPr="007920DB">
              <w:rPr>
                <w:rFonts w:ascii="Times New Roman" w:hAnsi="Times New Roman"/>
                <w:color w:val="000000" w:themeColor="text1"/>
                <w:lang w:val="uk-UA"/>
              </w:rPr>
              <w:t xml:space="preserve"> Закон зміни праці й соціально-трудова мобільність</w:t>
            </w:r>
            <w:r w:rsidRPr="007920DB">
              <w:rPr>
                <w:rFonts w:ascii="Times New Roman" w:hAnsi="Times New Roman"/>
                <w:color w:val="000000" w:themeColor="text1"/>
                <w:lang w:val="uk-UA"/>
              </w:rPr>
              <w:t>».</w:t>
            </w:r>
          </w:p>
          <w:p w14:paraId="27837C48" w14:textId="3A7000B3" w:rsidR="00476148" w:rsidRPr="007920DB" w:rsidRDefault="00476148"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697C49" w:rsidRPr="007920DB">
              <w:rPr>
                <w:rFonts w:ascii="Times New Roman" w:hAnsi="Times New Roman"/>
                <w:color w:val="000000" w:themeColor="text1"/>
                <w:lang w:val="uk-UA"/>
              </w:rPr>
              <w:t xml:space="preserve"> Сутність, типи й функції соціально-трудової мобільності</w:t>
            </w:r>
            <w:r w:rsidRPr="007920DB">
              <w:rPr>
                <w:rFonts w:ascii="Times New Roman" w:hAnsi="Times New Roman"/>
                <w:color w:val="000000" w:themeColor="text1"/>
                <w:lang w:val="uk-UA"/>
              </w:rPr>
              <w:t>».</w:t>
            </w:r>
          </w:p>
          <w:p w14:paraId="7A43B011" w14:textId="77777777" w:rsidR="00476148" w:rsidRPr="007920DB" w:rsidRDefault="00904C5C" w:rsidP="005615F6">
            <w:pPr>
              <w:rPr>
                <w:color w:val="000000" w:themeColor="text1"/>
                <w:lang w:val="uk-UA"/>
              </w:rPr>
            </w:pPr>
            <w:r w:rsidRPr="007920DB">
              <w:rPr>
                <w:color w:val="000000" w:themeColor="text1"/>
                <w:lang w:val="uk-UA"/>
              </w:rPr>
              <w:t>Підготувати командний проект на тему</w:t>
            </w:r>
            <w:r w:rsidR="00476148" w:rsidRPr="007920DB">
              <w:rPr>
                <w:color w:val="000000" w:themeColor="text1"/>
                <w:lang w:val="uk-UA"/>
              </w:rPr>
              <w:t>:</w:t>
            </w:r>
          </w:p>
          <w:p w14:paraId="5D17805F" w14:textId="77777777" w:rsidR="00A82F74" w:rsidRPr="007920DB" w:rsidRDefault="00476148"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A82F74" w:rsidRPr="007920DB">
              <w:rPr>
                <w:rFonts w:ascii="Times New Roman" w:hAnsi="Times New Roman"/>
                <w:color w:val="000000" w:themeColor="text1"/>
                <w:lang w:val="uk-UA"/>
              </w:rPr>
              <w:t xml:space="preserve"> Основні концепції поділу праці й соціальної солідарності</w:t>
            </w:r>
            <w:r w:rsidRPr="007920DB">
              <w:rPr>
                <w:rFonts w:ascii="Times New Roman" w:hAnsi="Times New Roman"/>
                <w:color w:val="000000" w:themeColor="text1"/>
                <w:lang w:val="uk-UA"/>
              </w:rPr>
              <w:t>».</w:t>
            </w:r>
          </w:p>
          <w:p w14:paraId="0670690F" w14:textId="69A4A7CF" w:rsidR="00476148" w:rsidRPr="007920DB" w:rsidRDefault="00476148"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A82F74" w:rsidRPr="007920DB">
              <w:rPr>
                <w:rFonts w:ascii="Times New Roman" w:hAnsi="Times New Roman"/>
                <w:color w:val="000000" w:themeColor="text1"/>
                <w:lang w:val="uk-UA"/>
              </w:rPr>
              <w:t xml:space="preserve"> Соціально-трудові відносини в умовах сучасної економіки України </w:t>
            </w:r>
            <w:r w:rsidRPr="007920DB">
              <w:rPr>
                <w:rFonts w:ascii="Times New Roman" w:hAnsi="Times New Roman"/>
                <w:color w:val="000000" w:themeColor="text1"/>
                <w:lang w:val="uk-UA"/>
              </w:rPr>
              <w:t>».</w:t>
            </w:r>
          </w:p>
          <w:p w14:paraId="217B13A8" w14:textId="77777777" w:rsidR="00904C5C" w:rsidRPr="007920DB" w:rsidRDefault="00476148" w:rsidP="005615F6">
            <w:pPr>
              <w:rPr>
                <w:color w:val="000000" w:themeColor="text1"/>
                <w:lang w:val="uk-UA"/>
              </w:rPr>
            </w:pPr>
            <w:r w:rsidRPr="007920DB">
              <w:rPr>
                <w:color w:val="000000" w:themeColor="text1"/>
                <w:lang w:val="uk-UA"/>
              </w:rPr>
              <w:t>П</w:t>
            </w:r>
            <w:r w:rsidR="00904C5C" w:rsidRPr="007920DB">
              <w:rPr>
                <w:color w:val="000000" w:themeColor="text1"/>
                <w:lang w:val="uk-UA"/>
              </w:rPr>
              <w:t>ідготувати командний проект на тему:</w:t>
            </w:r>
          </w:p>
          <w:p w14:paraId="561CE868" w14:textId="77777777" w:rsidR="004C445B" w:rsidRPr="007920DB" w:rsidRDefault="00904C5C"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C445B" w:rsidRPr="007920DB">
              <w:rPr>
                <w:rFonts w:ascii="Times New Roman" w:hAnsi="Times New Roman"/>
                <w:color w:val="000000" w:themeColor="text1"/>
                <w:lang w:val="uk-UA"/>
              </w:rPr>
              <w:t xml:space="preserve"> Територіальний поділ праці</w:t>
            </w:r>
            <w:r w:rsidR="000E4FC9" w:rsidRPr="007920DB">
              <w:rPr>
                <w:rFonts w:ascii="Times New Roman" w:hAnsi="Times New Roman"/>
                <w:color w:val="000000" w:themeColor="text1"/>
                <w:lang w:val="uk-UA"/>
              </w:rPr>
              <w:t>».</w:t>
            </w:r>
          </w:p>
          <w:p w14:paraId="6D49BB30" w14:textId="2E0CCFD3" w:rsidR="000E4FC9" w:rsidRPr="007920DB" w:rsidRDefault="000E4FC9"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C445B" w:rsidRPr="007920DB">
              <w:rPr>
                <w:rFonts w:ascii="Times New Roman" w:hAnsi="Times New Roman"/>
                <w:color w:val="000000" w:themeColor="text1"/>
                <w:lang w:val="uk-UA"/>
              </w:rPr>
              <w:t xml:space="preserve"> Міжнародний поділ праці </w:t>
            </w:r>
            <w:r w:rsidRPr="007920DB">
              <w:rPr>
                <w:rFonts w:ascii="Times New Roman" w:hAnsi="Times New Roman"/>
                <w:color w:val="000000" w:themeColor="text1"/>
                <w:lang w:val="uk-UA"/>
              </w:rPr>
              <w:t>».</w:t>
            </w:r>
          </w:p>
          <w:p w14:paraId="36A37FCF" w14:textId="77777777" w:rsidR="00C17756" w:rsidRPr="007920DB" w:rsidRDefault="00904C5C" w:rsidP="005615F6">
            <w:pPr>
              <w:rPr>
                <w:color w:val="000000" w:themeColor="text1"/>
                <w:lang w:val="uk-UA"/>
              </w:rPr>
            </w:pPr>
            <w:r w:rsidRPr="007920DB">
              <w:rPr>
                <w:color w:val="000000" w:themeColor="text1"/>
                <w:lang w:val="uk-UA"/>
              </w:rPr>
              <w:t>Підготувати командний проект на тему:</w:t>
            </w:r>
          </w:p>
          <w:p w14:paraId="2EC33E3B" w14:textId="396B0171" w:rsidR="000E4FC9" w:rsidRPr="007920DB" w:rsidRDefault="000E4FC9"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C445B" w:rsidRPr="007920DB">
              <w:rPr>
                <w:rFonts w:ascii="Times New Roman" w:hAnsi="Times New Roman"/>
                <w:color w:val="000000" w:themeColor="text1"/>
                <w:lang w:val="uk-UA"/>
              </w:rPr>
              <w:t xml:space="preserve"> Соціальний механізм економічної діяльності </w:t>
            </w:r>
            <w:r w:rsidRPr="007920DB">
              <w:rPr>
                <w:rFonts w:ascii="Times New Roman" w:hAnsi="Times New Roman"/>
                <w:color w:val="000000" w:themeColor="text1"/>
                <w:lang w:val="uk-UA"/>
              </w:rPr>
              <w:t>».</w:t>
            </w:r>
          </w:p>
          <w:p w14:paraId="0811E9B1" w14:textId="77777777" w:rsidR="00DA7CA1" w:rsidRPr="007920DB" w:rsidRDefault="00904C5C" w:rsidP="005615F6">
            <w:pPr>
              <w:rPr>
                <w:color w:val="000000" w:themeColor="text1"/>
                <w:lang w:val="uk-UA"/>
              </w:rPr>
            </w:pPr>
            <w:r w:rsidRPr="007920DB">
              <w:rPr>
                <w:color w:val="000000" w:themeColor="text1"/>
                <w:lang w:val="uk-UA"/>
              </w:rPr>
              <w:t>Підготувати командний проект на тему:</w:t>
            </w:r>
          </w:p>
          <w:p w14:paraId="45118F7A" w14:textId="323ED3B0" w:rsidR="004A4F7B" w:rsidRPr="007920DB" w:rsidRDefault="004A4F7B"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DA7CA1" w:rsidRPr="007920DB">
              <w:rPr>
                <w:rFonts w:ascii="Times New Roman" w:hAnsi="Times New Roman"/>
                <w:color w:val="000000" w:themeColor="text1"/>
                <w:lang w:val="uk-UA"/>
              </w:rPr>
              <w:t xml:space="preserve"> Соціальні функцій економічних відносин </w:t>
            </w:r>
            <w:r w:rsidRPr="007920DB">
              <w:rPr>
                <w:rFonts w:ascii="Times New Roman" w:hAnsi="Times New Roman"/>
                <w:color w:val="000000" w:themeColor="text1"/>
                <w:lang w:val="uk-UA"/>
              </w:rPr>
              <w:t>».</w:t>
            </w:r>
          </w:p>
          <w:p w14:paraId="76FB755D" w14:textId="77777777" w:rsidR="00904C5C" w:rsidRPr="007920DB" w:rsidRDefault="00904C5C" w:rsidP="005615F6">
            <w:pPr>
              <w:rPr>
                <w:color w:val="000000" w:themeColor="text1"/>
                <w:lang w:val="uk-UA"/>
              </w:rPr>
            </w:pPr>
            <w:r w:rsidRPr="007920DB">
              <w:rPr>
                <w:color w:val="000000" w:themeColor="text1"/>
                <w:lang w:val="uk-UA"/>
              </w:rPr>
              <w:t>Підготувати командний проект на тему:</w:t>
            </w:r>
          </w:p>
          <w:p w14:paraId="27D27735" w14:textId="3EC0CB0E" w:rsidR="004A4F7B" w:rsidRPr="007920DB" w:rsidRDefault="004A4F7B" w:rsidP="005111F8">
            <w:pPr>
              <w:pStyle w:val="af2"/>
              <w:numPr>
                <w:ilvl w:val="0"/>
                <w:numId w:val="3"/>
              </w:numPr>
              <w:rPr>
                <w:rFonts w:ascii="Times New Roman" w:hAnsi="Times New Roman"/>
                <w:color w:val="000000" w:themeColor="text1"/>
                <w:lang w:val="uk-UA"/>
              </w:rPr>
            </w:pPr>
            <w:r w:rsidRPr="007920DB">
              <w:rPr>
                <w:rFonts w:ascii="Times New Roman" w:hAnsi="Times New Roman"/>
                <w:color w:val="000000" w:themeColor="text1"/>
                <w:lang w:val="uk-UA"/>
              </w:rPr>
              <w:t>«</w:t>
            </w:r>
            <w:r w:rsidR="004D525E" w:rsidRPr="007920DB">
              <w:rPr>
                <w:rFonts w:ascii="Times New Roman" w:hAnsi="Times New Roman"/>
                <w:color w:val="000000" w:themeColor="text1"/>
                <w:lang w:val="uk-UA"/>
              </w:rPr>
              <w:t xml:space="preserve"> Способи стратифікаційного аналізу </w:t>
            </w:r>
            <w:r w:rsidRPr="007920DB">
              <w:rPr>
                <w:rFonts w:ascii="Times New Roman" w:hAnsi="Times New Roman"/>
                <w:color w:val="000000" w:themeColor="text1"/>
                <w:lang w:val="uk-UA"/>
              </w:rPr>
              <w:t>і».</w:t>
            </w:r>
          </w:p>
          <w:p w14:paraId="503400FF" w14:textId="583387A9" w:rsidR="00904C5C" w:rsidRPr="007920DB" w:rsidRDefault="004A4F7B" w:rsidP="005111F8">
            <w:pPr>
              <w:pStyle w:val="af2"/>
              <w:numPr>
                <w:ilvl w:val="0"/>
                <w:numId w:val="3"/>
              </w:numPr>
              <w:rPr>
                <w:rFonts w:eastAsia="Times New Roman"/>
                <w:color w:val="000000" w:themeColor="text1"/>
              </w:rPr>
            </w:pPr>
            <w:r w:rsidRPr="007920DB">
              <w:rPr>
                <w:rFonts w:ascii="Times New Roman" w:hAnsi="Times New Roman"/>
                <w:color w:val="000000" w:themeColor="text1"/>
                <w:lang w:val="uk-UA"/>
              </w:rPr>
              <w:t>«</w:t>
            </w:r>
            <w:r w:rsidR="00D722E0" w:rsidRPr="007920DB">
              <w:rPr>
                <w:rFonts w:ascii="Times New Roman" w:hAnsi="Times New Roman"/>
                <w:color w:val="000000" w:themeColor="text1"/>
                <w:lang w:val="uk-UA"/>
              </w:rPr>
              <w:t xml:space="preserve"> Концепції трудової мотивації</w:t>
            </w:r>
            <w:r w:rsidRPr="007920DB">
              <w:rPr>
                <w:rFonts w:ascii="Times New Roman" w:hAnsi="Times New Roman"/>
                <w:color w:val="000000" w:themeColor="text1"/>
                <w:lang w:val="uk-UA"/>
              </w:rPr>
              <w:t>».</w:t>
            </w:r>
          </w:p>
        </w:tc>
        <w:tc>
          <w:tcPr>
            <w:tcW w:w="1598" w:type="dxa"/>
          </w:tcPr>
          <w:p w14:paraId="7617212F" w14:textId="77777777" w:rsidR="00904C5C" w:rsidRPr="007920DB" w:rsidRDefault="00904C5C" w:rsidP="00FE2D65">
            <w:pPr>
              <w:jc w:val="center"/>
              <w:rPr>
                <w:color w:val="000000" w:themeColor="text1"/>
                <w:lang w:val="uk-UA"/>
              </w:rPr>
            </w:pPr>
            <w:r w:rsidRPr="007920DB">
              <w:rPr>
                <w:color w:val="000000" w:themeColor="text1"/>
                <w:lang w:val="uk-UA"/>
              </w:rPr>
              <w:t>1-2</w:t>
            </w:r>
          </w:p>
          <w:p w14:paraId="7060ED26" w14:textId="77777777" w:rsidR="00904C5C" w:rsidRPr="007920DB" w:rsidRDefault="00904C5C" w:rsidP="00FE2D65">
            <w:pPr>
              <w:jc w:val="center"/>
              <w:rPr>
                <w:color w:val="000000" w:themeColor="text1"/>
                <w:lang w:val="uk-UA"/>
              </w:rPr>
            </w:pPr>
          </w:p>
          <w:p w14:paraId="7401B6E6" w14:textId="77777777" w:rsidR="000F7231" w:rsidRPr="007920DB" w:rsidRDefault="000F7231" w:rsidP="00FE2D65">
            <w:pPr>
              <w:jc w:val="center"/>
              <w:rPr>
                <w:color w:val="000000" w:themeColor="text1"/>
                <w:lang w:val="uk-UA"/>
              </w:rPr>
            </w:pPr>
          </w:p>
          <w:p w14:paraId="5176CC5B" w14:textId="77777777" w:rsidR="00904C5C" w:rsidRPr="007920DB" w:rsidRDefault="00904C5C" w:rsidP="00FE2D65">
            <w:pPr>
              <w:jc w:val="center"/>
              <w:rPr>
                <w:color w:val="000000" w:themeColor="text1"/>
                <w:lang w:val="uk-UA"/>
              </w:rPr>
            </w:pPr>
            <w:r w:rsidRPr="007920DB">
              <w:rPr>
                <w:color w:val="000000" w:themeColor="text1"/>
                <w:lang w:val="uk-UA"/>
              </w:rPr>
              <w:t xml:space="preserve">3-4 </w:t>
            </w:r>
          </w:p>
          <w:p w14:paraId="558A9B25" w14:textId="77777777" w:rsidR="00904C5C" w:rsidRPr="007920DB" w:rsidRDefault="00904C5C" w:rsidP="00FE2D65">
            <w:pPr>
              <w:jc w:val="center"/>
              <w:rPr>
                <w:color w:val="000000" w:themeColor="text1"/>
                <w:lang w:val="uk-UA"/>
              </w:rPr>
            </w:pPr>
          </w:p>
          <w:p w14:paraId="79D94E2C" w14:textId="00D28115" w:rsidR="00904C5C" w:rsidRPr="007920DB" w:rsidRDefault="000F7231" w:rsidP="000F7231">
            <w:pPr>
              <w:rPr>
                <w:color w:val="000000" w:themeColor="text1"/>
                <w:lang w:val="uk-UA"/>
              </w:rPr>
            </w:pPr>
            <w:r w:rsidRPr="007920DB">
              <w:rPr>
                <w:color w:val="000000" w:themeColor="text1"/>
                <w:lang w:val="uk-UA"/>
              </w:rPr>
              <w:t xml:space="preserve">         </w:t>
            </w:r>
            <w:r w:rsidR="00050C50" w:rsidRPr="007920DB">
              <w:rPr>
                <w:color w:val="000000" w:themeColor="text1"/>
                <w:lang w:val="uk-UA"/>
              </w:rPr>
              <w:t>5-6</w:t>
            </w:r>
          </w:p>
          <w:p w14:paraId="2098E98B" w14:textId="77777777" w:rsidR="00904C5C" w:rsidRPr="007920DB" w:rsidRDefault="00904C5C" w:rsidP="00FE2D65">
            <w:pPr>
              <w:jc w:val="center"/>
              <w:rPr>
                <w:color w:val="000000" w:themeColor="text1"/>
                <w:lang w:val="uk-UA"/>
              </w:rPr>
            </w:pPr>
          </w:p>
          <w:p w14:paraId="25444134" w14:textId="77777777" w:rsidR="00904C5C" w:rsidRPr="007920DB" w:rsidRDefault="00904C5C" w:rsidP="00FE2D65">
            <w:pPr>
              <w:jc w:val="center"/>
              <w:rPr>
                <w:color w:val="000000" w:themeColor="text1"/>
                <w:lang w:val="uk-UA"/>
              </w:rPr>
            </w:pPr>
            <w:r w:rsidRPr="007920DB">
              <w:rPr>
                <w:color w:val="000000" w:themeColor="text1"/>
                <w:lang w:val="uk-UA"/>
              </w:rPr>
              <w:t>7</w:t>
            </w:r>
            <w:r w:rsidR="00050C50" w:rsidRPr="007920DB">
              <w:rPr>
                <w:color w:val="000000" w:themeColor="text1"/>
                <w:lang w:val="uk-UA"/>
              </w:rPr>
              <w:t>-8</w:t>
            </w:r>
          </w:p>
          <w:p w14:paraId="6BCA8765" w14:textId="77777777" w:rsidR="000F7231" w:rsidRPr="007920DB" w:rsidRDefault="000F7231" w:rsidP="00FE2D65">
            <w:pPr>
              <w:jc w:val="center"/>
              <w:rPr>
                <w:color w:val="000000" w:themeColor="text1"/>
                <w:lang w:val="uk-UA"/>
              </w:rPr>
            </w:pPr>
          </w:p>
          <w:p w14:paraId="46863B36" w14:textId="4756E636" w:rsidR="00904C5C" w:rsidRPr="007920DB" w:rsidRDefault="000F7231" w:rsidP="00FE2D65">
            <w:pPr>
              <w:jc w:val="center"/>
              <w:rPr>
                <w:color w:val="000000" w:themeColor="text1"/>
                <w:lang w:val="uk-UA"/>
              </w:rPr>
            </w:pPr>
            <w:r w:rsidRPr="007920DB">
              <w:rPr>
                <w:color w:val="000000" w:themeColor="text1"/>
                <w:lang w:val="uk-UA"/>
              </w:rPr>
              <w:t xml:space="preserve">  </w:t>
            </w:r>
            <w:r w:rsidR="00050C50" w:rsidRPr="007920DB">
              <w:rPr>
                <w:color w:val="000000" w:themeColor="text1"/>
                <w:lang w:val="uk-UA"/>
              </w:rPr>
              <w:t>9-10</w:t>
            </w:r>
          </w:p>
          <w:p w14:paraId="6C585A9C" w14:textId="77777777" w:rsidR="00904C5C" w:rsidRPr="007920DB" w:rsidRDefault="00904C5C" w:rsidP="000F7231">
            <w:pPr>
              <w:rPr>
                <w:color w:val="000000" w:themeColor="text1"/>
                <w:lang w:val="uk-UA"/>
              </w:rPr>
            </w:pPr>
          </w:p>
          <w:p w14:paraId="14990444" w14:textId="77777777" w:rsidR="00904C5C" w:rsidRPr="007920DB" w:rsidRDefault="00050C50" w:rsidP="00FE2D65">
            <w:pPr>
              <w:jc w:val="center"/>
              <w:rPr>
                <w:color w:val="000000" w:themeColor="text1"/>
                <w:lang w:val="uk-UA"/>
              </w:rPr>
            </w:pPr>
            <w:r w:rsidRPr="007920DB">
              <w:rPr>
                <w:color w:val="000000" w:themeColor="text1"/>
                <w:lang w:val="uk-UA"/>
              </w:rPr>
              <w:t>11-12</w:t>
            </w:r>
          </w:p>
          <w:p w14:paraId="4D456644" w14:textId="77777777" w:rsidR="00904C5C" w:rsidRPr="007920DB" w:rsidRDefault="00904C5C" w:rsidP="00FE2D65">
            <w:pPr>
              <w:jc w:val="center"/>
              <w:rPr>
                <w:color w:val="000000" w:themeColor="text1"/>
                <w:lang w:val="uk-UA"/>
              </w:rPr>
            </w:pPr>
          </w:p>
          <w:p w14:paraId="7A711611" w14:textId="77777777" w:rsidR="00904C5C" w:rsidRPr="007920DB" w:rsidRDefault="00904C5C" w:rsidP="00FE2D65">
            <w:pPr>
              <w:jc w:val="center"/>
              <w:rPr>
                <w:color w:val="000000" w:themeColor="text1"/>
                <w:lang w:val="uk-UA"/>
              </w:rPr>
            </w:pPr>
          </w:p>
          <w:p w14:paraId="5F68826F" w14:textId="77777777" w:rsidR="00904C5C" w:rsidRPr="007920DB" w:rsidRDefault="00904C5C" w:rsidP="00FE2D65">
            <w:pPr>
              <w:jc w:val="center"/>
              <w:rPr>
                <w:color w:val="000000" w:themeColor="text1"/>
                <w:lang w:val="uk-UA"/>
              </w:rPr>
            </w:pPr>
          </w:p>
          <w:p w14:paraId="4760CAB2" w14:textId="77777777" w:rsidR="00904C5C" w:rsidRPr="007920DB" w:rsidRDefault="00050C50" w:rsidP="00FE2D65">
            <w:pPr>
              <w:jc w:val="center"/>
              <w:rPr>
                <w:color w:val="000000" w:themeColor="text1"/>
                <w:lang w:val="uk-UA"/>
              </w:rPr>
            </w:pPr>
            <w:r w:rsidRPr="007920DB">
              <w:rPr>
                <w:color w:val="000000" w:themeColor="text1"/>
                <w:lang w:val="uk-UA"/>
              </w:rPr>
              <w:t>13</w:t>
            </w:r>
          </w:p>
          <w:p w14:paraId="674CD77E" w14:textId="77777777" w:rsidR="00904C5C" w:rsidRPr="007920DB" w:rsidRDefault="00904C5C" w:rsidP="00FE2D65">
            <w:pPr>
              <w:jc w:val="center"/>
              <w:rPr>
                <w:color w:val="000000" w:themeColor="text1"/>
                <w:lang w:val="uk-UA"/>
              </w:rPr>
            </w:pPr>
          </w:p>
          <w:p w14:paraId="09F3EBE5" w14:textId="77777777" w:rsidR="00904C5C" w:rsidRPr="007920DB" w:rsidRDefault="00904C5C" w:rsidP="00FE2D65">
            <w:pPr>
              <w:jc w:val="center"/>
              <w:rPr>
                <w:color w:val="000000" w:themeColor="text1"/>
                <w:lang w:val="uk-UA"/>
              </w:rPr>
            </w:pPr>
          </w:p>
          <w:p w14:paraId="6DAD71FA" w14:textId="77777777" w:rsidR="00904C5C" w:rsidRPr="007920DB" w:rsidRDefault="00050C50" w:rsidP="00FE2D65">
            <w:pPr>
              <w:jc w:val="center"/>
              <w:rPr>
                <w:color w:val="000000" w:themeColor="text1"/>
                <w:lang w:val="uk-UA"/>
              </w:rPr>
            </w:pPr>
            <w:r w:rsidRPr="007920DB">
              <w:rPr>
                <w:color w:val="000000" w:themeColor="text1"/>
                <w:lang w:val="uk-UA"/>
              </w:rPr>
              <w:t>14</w:t>
            </w:r>
          </w:p>
          <w:p w14:paraId="31FA7018" w14:textId="77777777" w:rsidR="00904C5C" w:rsidRPr="007920DB" w:rsidRDefault="00904C5C" w:rsidP="00FE2D65">
            <w:pPr>
              <w:jc w:val="center"/>
              <w:rPr>
                <w:color w:val="000000" w:themeColor="text1"/>
                <w:lang w:val="uk-UA"/>
              </w:rPr>
            </w:pPr>
          </w:p>
          <w:p w14:paraId="6FAB0E53" w14:textId="77777777" w:rsidR="00904C5C" w:rsidRPr="007920DB" w:rsidRDefault="00904C5C" w:rsidP="00FE2D65">
            <w:pPr>
              <w:jc w:val="center"/>
              <w:rPr>
                <w:color w:val="000000" w:themeColor="text1"/>
                <w:lang w:val="uk-UA"/>
              </w:rPr>
            </w:pPr>
          </w:p>
          <w:p w14:paraId="10517C8B" w14:textId="77777777" w:rsidR="00904C5C" w:rsidRPr="007920DB" w:rsidRDefault="00050C50" w:rsidP="00FE2D65">
            <w:pPr>
              <w:jc w:val="center"/>
              <w:rPr>
                <w:color w:val="000000" w:themeColor="text1"/>
                <w:lang w:val="uk-UA"/>
              </w:rPr>
            </w:pPr>
            <w:r w:rsidRPr="007920DB">
              <w:rPr>
                <w:color w:val="000000" w:themeColor="text1"/>
                <w:lang w:val="uk-UA"/>
              </w:rPr>
              <w:t>15</w:t>
            </w:r>
          </w:p>
          <w:p w14:paraId="212393AD" w14:textId="77777777" w:rsidR="00904C5C" w:rsidRPr="007920DB" w:rsidRDefault="00904C5C" w:rsidP="00FE2D65">
            <w:pPr>
              <w:jc w:val="center"/>
              <w:rPr>
                <w:color w:val="000000" w:themeColor="text1"/>
                <w:lang w:val="uk-UA"/>
              </w:rPr>
            </w:pPr>
          </w:p>
          <w:p w14:paraId="6CE509A5" w14:textId="77777777" w:rsidR="00904C5C" w:rsidRPr="007920DB" w:rsidRDefault="00904C5C" w:rsidP="00FE2D65">
            <w:pPr>
              <w:jc w:val="center"/>
              <w:rPr>
                <w:color w:val="000000" w:themeColor="text1"/>
                <w:lang w:val="uk-UA"/>
              </w:rPr>
            </w:pPr>
          </w:p>
          <w:p w14:paraId="29AFE8D1" w14:textId="77777777" w:rsidR="00904C5C" w:rsidRPr="007920DB" w:rsidRDefault="00050C50" w:rsidP="00FE2D65">
            <w:pPr>
              <w:jc w:val="center"/>
              <w:rPr>
                <w:color w:val="000000" w:themeColor="text1"/>
                <w:lang w:val="uk-UA"/>
              </w:rPr>
            </w:pPr>
            <w:r w:rsidRPr="007920DB">
              <w:rPr>
                <w:color w:val="000000" w:themeColor="text1"/>
                <w:lang w:val="uk-UA"/>
              </w:rPr>
              <w:t>16</w:t>
            </w:r>
          </w:p>
          <w:p w14:paraId="5C8366BA" w14:textId="77777777" w:rsidR="00904C5C" w:rsidRPr="007920DB" w:rsidRDefault="00904C5C" w:rsidP="00FE2D65">
            <w:pPr>
              <w:jc w:val="center"/>
              <w:rPr>
                <w:color w:val="000000" w:themeColor="text1"/>
                <w:lang w:val="uk-UA"/>
              </w:rPr>
            </w:pPr>
          </w:p>
          <w:p w14:paraId="3808CE61" w14:textId="77777777" w:rsidR="00904C5C" w:rsidRPr="007920DB" w:rsidRDefault="00904C5C" w:rsidP="00A62B97">
            <w:pPr>
              <w:jc w:val="center"/>
              <w:rPr>
                <w:color w:val="000000" w:themeColor="text1"/>
                <w:lang w:val="uk-UA"/>
              </w:rPr>
            </w:pPr>
          </w:p>
        </w:tc>
      </w:tr>
    </w:tbl>
    <w:p w14:paraId="33DD1B26" w14:textId="77777777" w:rsidR="00904C5C" w:rsidRPr="007920DB" w:rsidRDefault="00904C5C" w:rsidP="00767CE8">
      <w:pPr>
        <w:ind w:firstLine="600"/>
        <w:jc w:val="right"/>
        <w:rPr>
          <w:color w:val="000000" w:themeColor="text1"/>
          <w:sz w:val="28"/>
          <w:szCs w:val="28"/>
          <w:lang w:val="uk-UA"/>
        </w:rPr>
      </w:pPr>
    </w:p>
    <w:p w14:paraId="44674B82" w14:textId="77777777" w:rsidR="00AC1522" w:rsidRPr="007920DB" w:rsidRDefault="00AC1522" w:rsidP="00AC1522">
      <w:pPr>
        <w:jc w:val="center"/>
        <w:rPr>
          <w:b/>
          <w:color w:val="000000" w:themeColor="text1"/>
          <w:sz w:val="28"/>
          <w:szCs w:val="28"/>
          <w:lang w:val="uk-UA"/>
        </w:rPr>
      </w:pPr>
    </w:p>
    <w:p w14:paraId="49C897BD" w14:textId="77777777" w:rsidR="00AC1522" w:rsidRPr="007920DB" w:rsidRDefault="00AC1522" w:rsidP="00AC1522">
      <w:pPr>
        <w:jc w:val="center"/>
        <w:rPr>
          <w:b/>
          <w:color w:val="000000" w:themeColor="text1"/>
          <w:sz w:val="28"/>
          <w:szCs w:val="28"/>
          <w:lang w:val="uk-UA"/>
        </w:rPr>
      </w:pPr>
      <w:r w:rsidRPr="007920DB">
        <w:rPr>
          <w:b/>
          <w:color w:val="000000" w:themeColor="text1"/>
          <w:sz w:val="28"/>
          <w:szCs w:val="28"/>
          <w:lang w:val="uk-UA"/>
        </w:rPr>
        <w:t>МЕТОДИ ТА ФОРМИ НАВЧАННЯ</w:t>
      </w:r>
    </w:p>
    <w:p w14:paraId="2F71FB83" w14:textId="3B06304C" w:rsidR="00AC1522" w:rsidRPr="007920DB" w:rsidRDefault="00AC1522" w:rsidP="007403D0">
      <w:pPr>
        <w:spacing w:line="225" w:lineRule="auto"/>
        <w:ind w:firstLine="708"/>
        <w:jc w:val="both"/>
        <w:rPr>
          <w:color w:val="000000" w:themeColor="text1"/>
          <w:sz w:val="28"/>
          <w:szCs w:val="28"/>
          <w:lang w:val="uk-UA"/>
        </w:rPr>
      </w:pPr>
      <w:r w:rsidRPr="007920DB">
        <w:rPr>
          <w:color w:val="000000" w:themeColor="text1"/>
          <w:sz w:val="28"/>
          <w:szCs w:val="28"/>
          <w:lang w:val="uk-UA"/>
        </w:rPr>
        <w:t xml:space="preserve">Під час проведення лекції викладач використовує  </w:t>
      </w:r>
      <w:proofErr w:type="spellStart"/>
      <w:r w:rsidRPr="007920DB">
        <w:rPr>
          <w:color w:val="000000" w:themeColor="text1"/>
          <w:sz w:val="28"/>
          <w:szCs w:val="28"/>
          <w:lang w:val="uk-UA"/>
        </w:rPr>
        <w:t>пояснювально</w:t>
      </w:r>
      <w:proofErr w:type="spellEnd"/>
      <w:r w:rsidRPr="007920DB">
        <w:rPr>
          <w:color w:val="000000" w:themeColor="text1"/>
          <w:sz w:val="28"/>
          <w:szCs w:val="28"/>
          <w:lang w:val="uk-UA"/>
        </w:rPr>
        <w:t xml:space="preserve">-ілюстративний метод, який дозволяє організувати сприймання та усвідомлення студентами інформації яка </w:t>
      </w:r>
      <w:proofErr w:type="spellStart"/>
      <w:r w:rsidRPr="007920DB">
        <w:rPr>
          <w:color w:val="000000" w:themeColor="text1"/>
          <w:sz w:val="28"/>
          <w:szCs w:val="28"/>
          <w:lang w:val="uk-UA"/>
        </w:rPr>
        <w:t>візуалізується</w:t>
      </w:r>
      <w:proofErr w:type="spellEnd"/>
      <w:r w:rsidRPr="007920DB">
        <w:rPr>
          <w:color w:val="000000" w:themeColor="text1"/>
          <w:sz w:val="28"/>
          <w:szCs w:val="28"/>
          <w:lang w:val="uk-UA"/>
        </w:rPr>
        <w:t xml:space="preserve"> за допомогою створення презентації у  програми PowerPoint на ПК. </w:t>
      </w:r>
      <w:proofErr w:type="spellStart"/>
      <w:r w:rsidRPr="007920DB">
        <w:rPr>
          <w:color w:val="000000" w:themeColor="text1"/>
          <w:sz w:val="28"/>
          <w:szCs w:val="28"/>
          <w:lang w:val="uk-UA"/>
        </w:rPr>
        <w:t>Пояснювально</w:t>
      </w:r>
      <w:proofErr w:type="spellEnd"/>
      <w:r w:rsidRPr="007920DB">
        <w:rPr>
          <w:color w:val="000000" w:themeColor="text1"/>
          <w:sz w:val="28"/>
          <w:szCs w:val="28"/>
          <w:lang w:val="uk-UA"/>
        </w:rPr>
        <w:t>-ілюстративний метод використо</w:t>
      </w:r>
      <w:r w:rsidR="0024475D" w:rsidRPr="007920DB">
        <w:rPr>
          <w:color w:val="000000" w:themeColor="text1"/>
          <w:sz w:val="28"/>
          <w:szCs w:val="28"/>
          <w:lang w:val="uk-UA"/>
        </w:rPr>
        <w:t>вується на лекціях</w:t>
      </w:r>
      <w:r w:rsidRPr="007920DB">
        <w:rPr>
          <w:color w:val="000000" w:themeColor="text1"/>
          <w:sz w:val="28"/>
          <w:szCs w:val="28"/>
          <w:lang w:val="uk-UA"/>
        </w:rPr>
        <w:t xml:space="preserve">. Студенти  здійснюють сприймання (рецепцію), осмислення і запам'ятовування навчальної інформації. Під час проведення </w:t>
      </w:r>
      <w:r w:rsidR="007A1F1F" w:rsidRPr="007920DB">
        <w:rPr>
          <w:color w:val="000000" w:themeColor="text1"/>
          <w:sz w:val="28"/>
          <w:szCs w:val="28"/>
          <w:lang w:val="uk-UA"/>
        </w:rPr>
        <w:t>лекції за темою 10 “Мотивація конкурентоспроможної праці”</w:t>
      </w:r>
      <w:r w:rsidR="00A20858" w:rsidRPr="007920DB">
        <w:rPr>
          <w:color w:val="000000" w:themeColor="text1"/>
          <w:sz w:val="28"/>
          <w:szCs w:val="28"/>
          <w:lang w:val="uk-UA"/>
        </w:rPr>
        <w:t xml:space="preserve"> </w:t>
      </w:r>
      <w:r w:rsidRPr="007920DB">
        <w:rPr>
          <w:color w:val="000000" w:themeColor="text1"/>
          <w:sz w:val="28"/>
          <w:szCs w:val="28"/>
          <w:lang w:val="uk-UA"/>
        </w:rPr>
        <w:t xml:space="preserve">викладач використовує метод проблемного викладення, який передбачає постановку викладачем навчальної проблеми: на Вашу думку: в чому полягає сутність </w:t>
      </w:r>
      <w:r w:rsidR="0024475D" w:rsidRPr="007920DB">
        <w:rPr>
          <w:color w:val="000000" w:themeColor="text1"/>
          <w:sz w:val="28"/>
          <w:szCs w:val="28"/>
          <w:lang w:val="uk-UA"/>
        </w:rPr>
        <w:t>колективної поведінки</w:t>
      </w:r>
      <w:r w:rsidRPr="007920DB">
        <w:rPr>
          <w:color w:val="000000" w:themeColor="text1"/>
          <w:sz w:val="28"/>
          <w:szCs w:val="28"/>
          <w:lang w:val="uk-UA"/>
        </w:rPr>
        <w:t xml:space="preserve">? В процесі доведення навчального матеріалу, викладач розкриває сутність </w:t>
      </w:r>
      <w:r w:rsidR="0024475D" w:rsidRPr="007920DB">
        <w:rPr>
          <w:color w:val="000000" w:themeColor="text1"/>
          <w:sz w:val="28"/>
          <w:szCs w:val="28"/>
          <w:lang w:val="uk-UA"/>
        </w:rPr>
        <w:t>колективної поведінки</w:t>
      </w:r>
      <w:r w:rsidRPr="007920DB">
        <w:rPr>
          <w:color w:val="000000" w:themeColor="text1"/>
          <w:sz w:val="28"/>
          <w:szCs w:val="28"/>
          <w:lang w:val="uk-UA"/>
        </w:rPr>
        <w:t xml:space="preserve">. </w:t>
      </w:r>
    </w:p>
    <w:p w14:paraId="42CA9FDD" w14:textId="55C89519" w:rsidR="00AC1522" w:rsidRPr="007920DB" w:rsidRDefault="00AC1522" w:rsidP="007403D0">
      <w:pPr>
        <w:spacing w:line="0" w:lineRule="atLeast"/>
        <w:ind w:firstLine="708"/>
        <w:jc w:val="both"/>
        <w:rPr>
          <w:color w:val="000000" w:themeColor="text1"/>
          <w:sz w:val="28"/>
          <w:szCs w:val="28"/>
          <w:lang w:val="uk-UA"/>
        </w:rPr>
      </w:pPr>
      <w:r w:rsidRPr="007920DB">
        <w:rPr>
          <w:color w:val="000000" w:themeColor="text1"/>
          <w:sz w:val="28"/>
          <w:szCs w:val="28"/>
          <w:lang w:val="uk-UA"/>
        </w:rPr>
        <w:t xml:space="preserve">Під час проведення практичних занять викладач використовує репродуктивний метод навчання, спрямований на відтворення студентом знань, отриманих під час проведення лекцій, самостійної роботи. Використовуються </w:t>
      </w:r>
      <w:r w:rsidRPr="007920DB">
        <w:rPr>
          <w:color w:val="000000" w:themeColor="text1"/>
          <w:sz w:val="28"/>
          <w:szCs w:val="28"/>
          <w:lang w:val="uk-UA"/>
        </w:rPr>
        <w:lastRenderedPageBreak/>
        <w:t>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w:t>
      </w:r>
      <w:r w:rsidR="007A1F1F" w:rsidRPr="007920DB">
        <w:rPr>
          <w:color w:val="000000" w:themeColor="text1"/>
          <w:sz w:val="28"/>
          <w:szCs w:val="28"/>
          <w:lang w:val="uk-UA"/>
        </w:rPr>
        <w:t xml:space="preserve">ня практичного заняття за </w:t>
      </w:r>
      <w:r w:rsidRPr="007920DB">
        <w:rPr>
          <w:color w:val="000000" w:themeColor="text1"/>
          <w:sz w:val="28"/>
          <w:szCs w:val="28"/>
          <w:lang w:val="uk-UA"/>
        </w:rPr>
        <w:t xml:space="preserve"> </w:t>
      </w:r>
      <w:r w:rsidR="007A1F1F" w:rsidRPr="007920DB">
        <w:rPr>
          <w:color w:val="000000" w:themeColor="text1"/>
          <w:sz w:val="28"/>
          <w:szCs w:val="28"/>
          <w:lang w:val="uk-UA"/>
        </w:rPr>
        <w:t>Темою 11. “Формування ринкового мислення й становлення підприємців”</w:t>
      </w:r>
      <w:r w:rsidRPr="007920DB">
        <w:rPr>
          <w:color w:val="000000" w:themeColor="text1"/>
          <w:sz w:val="28"/>
          <w:szCs w:val="28"/>
          <w:lang w:val="uk-UA"/>
        </w:rPr>
        <w:t xml:space="preserve">. Студентам пропонується самостійно обґрунтувати обрані методи мотивації персоналу організації. </w:t>
      </w:r>
    </w:p>
    <w:p w14:paraId="7263C1DD" w14:textId="77777777" w:rsidR="00904C5C" w:rsidRPr="007920DB" w:rsidRDefault="00904C5C" w:rsidP="00767CE8">
      <w:pPr>
        <w:ind w:firstLine="708"/>
        <w:jc w:val="both"/>
        <w:rPr>
          <w:color w:val="000000" w:themeColor="text1"/>
          <w:sz w:val="28"/>
          <w:szCs w:val="28"/>
          <w:lang w:val="uk-UA"/>
        </w:rPr>
      </w:pPr>
      <w:r w:rsidRPr="007920DB">
        <w:rPr>
          <w:b/>
          <w:color w:val="000000" w:themeColor="text1"/>
          <w:sz w:val="28"/>
          <w:szCs w:val="28"/>
          <w:lang w:val="uk-UA"/>
        </w:rPr>
        <w:t>Лекції</w:t>
      </w:r>
      <w:r w:rsidRPr="007920DB">
        <w:rPr>
          <w:color w:val="000000" w:themeColor="text1"/>
          <w:sz w:val="28"/>
          <w:szCs w:val="28"/>
          <w:lang w:val="uk-UA"/>
        </w:rPr>
        <w:t xml:space="preserve"> – викладення теоретичного матеріалу лектором згідно </w:t>
      </w:r>
      <w:r w:rsidR="00050C50" w:rsidRPr="007920DB">
        <w:rPr>
          <w:color w:val="000000" w:themeColor="text1"/>
          <w:sz w:val="28"/>
          <w:szCs w:val="28"/>
          <w:lang w:val="uk-UA"/>
        </w:rPr>
        <w:t xml:space="preserve">з </w:t>
      </w:r>
      <w:r w:rsidRPr="007920DB">
        <w:rPr>
          <w:color w:val="000000" w:themeColor="text1"/>
          <w:sz w:val="28"/>
          <w:szCs w:val="28"/>
          <w:lang w:val="uk-UA"/>
        </w:rPr>
        <w:t>навчальної програм</w:t>
      </w:r>
      <w:r w:rsidR="00050C50" w:rsidRPr="007920DB">
        <w:rPr>
          <w:color w:val="000000" w:themeColor="text1"/>
          <w:sz w:val="28"/>
          <w:szCs w:val="28"/>
          <w:lang w:val="uk-UA"/>
        </w:rPr>
        <w:t>ою</w:t>
      </w:r>
      <w:r w:rsidRPr="007920DB">
        <w:rPr>
          <w:color w:val="000000" w:themeColor="text1"/>
          <w:sz w:val="28"/>
          <w:szCs w:val="28"/>
          <w:lang w:val="uk-UA"/>
        </w:rPr>
        <w:t xml:space="preserve"> і розподілу годин поміж темами. Використовуються різні інтерактивні форми активізації аудиторії та </w:t>
      </w:r>
      <w:proofErr w:type="spellStart"/>
      <w:r w:rsidRPr="007920DB">
        <w:rPr>
          <w:color w:val="000000" w:themeColor="text1"/>
          <w:sz w:val="28"/>
          <w:szCs w:val="28"/>
          <w:lang w:val="uk-UA"/>
        </w:rPr>
        <w:t>відеопрезентації</w:t>
      </w:r>
      <w:proofErr w:type="spellEnd"/>
      <w:r w:rsidRPr="007920DB">
        <w:rPr>
          <w:color w:val="000000" w:themeColor="text1"/>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81140A8" w14:textId="77777777" w:rsidR="00904C5C" w:rsidRPr="007920DB" w:rsidRDefault="00904C5C" w:rsidP="00767CE8">
      <w:pPr>
        <w:ind w:firstLine="708"/>
        <w:jc w:val="both"/>
        <w:rPr>
          <w:color w:val="000000" w:themeColor="text1"/>
          <w:sz w:val="28"/>
          <w:szCs w:val="28"/>
          <w:lang w:val="uk-UA"/>
        </w:rPr>
      </w:pPr>
      <w:r w:rsidRPr="007920DB">
        <w:rPr>
          <w:b/>
          <w:color w:val="000000" w:themeColor="text1"/>
          <w:sz w:val="28"/>
          <w:szCs w:val="28"/>
          <w:lang w:val="uk-UA"/>
        </w:rPr>
        <w:t>Практичні</w:t>
      </w:r>
      <w:r w:rsidRPr="007920DB">
        <w:rPr>
          <w:color w:val="000000" w:themeColor="text1"/>
          <w:sz w:val="28"/>
          <w:szCs w:val="28"/>
          <w:lang w:val="uk-UA"/>
        </w:rPr>
        <w:t xml:space="preserve"> заняття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48EA5329" w14:textId="77777777" w:rsidR="00904C5C" w:rsidRPr="007920DB" w:rsidRDefault="00904C5C" w:rsidP="00767CE8">
      <w:pPr>
        <w:ind w:firstLine="708"/>
        <w:jc w:val="both"/>
        <w:rPr>
          <w:color w:val="000000" w:themeColor="text1"/>
          <w:sz w:val="28"/>
          <w:szCs w:val="28"/>
          <w:lang w:val="uk-UA"/>
        </w:rPr>
      </w:pPr>
      <w:r w:rsidRPr="007920DB">
        <w:rPr>
          <w:color w:val="000000" w:themeColor="text1"/>
          <w:sz w:val="28"/>
          <w:szCs w:val="28"/>
          <w:lang w:val="uk-UA"/>
        </w:rPr>
        <w:t>Індивідуальне завдання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6085158C" w14:textId="77777777" w:rsidR="00904C5C" w:rsidRPr="007920DB" w:rsidRDefault="00904C5C" w:rsidP="00767CE8">
      <w:pPr>
        <w:ind w:firstLine="708"/>
        <w:jc w:val="both"/>
        <w:rPr>
          <w:color w:val="000000" w:themeColor="text1"/>
          <w:sz w:val="28"/>
          <w:szCs w:val="28"/>
          <w:lang w:val="uk-UA"/>
        </w:rPr>
      </w:pPr>
      <w:r w:rsidRPr="007920DB">
        <w:rPr>
          <w:color w:val="000000" w:themeColor="text1"/>
          <w:sz w:val="28"/>
          <w:szCs w:val="28"/>
          <w:lang w:val="uk-UA"/>
        </w:rPr>
        <w:t>Підготовка презентації – 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6C988AE7" w14:textId="77777777" w:rsidR="00A62B97" w:rsidRPr="007920DB" w:rsidRDefault="00A62B97" w:rsidP="00767CE8">
      <w:pPr>
        <w:jc w:val="center"/>
        <w:rPr>
          <w:b/>
          <w:color w:val="000000" w:themeColor="text1"/>
          <w:lang w:val="uk-UA"/>
        </w:rPr>
      </w:pPr>
    </w:p>
    <w:p w14:paraId="3315A11A" w14:textId="77777777" w:rsidR="00904C5C" w:rsidRPr="007920DB" w:rsidRDefault="00904C5C" w:rsidP="00767CE8">
      <w:pPr>
        <w:jc w:val="center"/>
        <w:rPr>
          <w:b/>
          <w:color w:val="000000" w:themeColor="text1"/>
          <w:lang w:val="uk-UA"/>
        </w:rPr>
      </w:pPr>
      <w:r w:rsidRPr="007920DB">
        <w:rPr>
          <w:b/>
          <w:color w:val="000000" w:themeColor="text1"/>
          <w:lang w:val="uk-UA"/>
        </w:rPr>
        <w:t>МЕТОДИ КОНТРОЛЮ</w:t>
      </w:r>
    </w:p>
    <w:p w14:paraId="5FD22C8C" w14:textId="77777777" w:rsidR="00904C5C" w:rsidRPr="007920DB" w:rsidRDefault="00904C5C" w:rsidP="00767CE8">
      <w:pPr>
        <w:rPr>
          <w:b/>
          <w:color w:val="000000" w:themeColor="text1"/>
          <w:sz w:val="28"/>
          <w:szCs w:val="28"/>
          <w:lang w:val="uk-UA"/>
        </w:rPr>
      </w:pPr>
      <w:r w:rsidRPr="007920DB">
        <w:rPr>
          <w:b/>
          <w:color w:val="000000" w:themeColor="text1"/>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1D03E95A" w14:textId="77777777" w:rsidR="00904C5C" w:rsidRPr="007920DB" w:rsidRDefault="00904C5C" w:rsidP="00767CE8">
      <w:pPr>
        <w:ind w:firstLine="708"/>
        <w:jc w:val="both"/>
        <w:rPr>
          <w:color w:val="000000" w:themeColor="text1"/>
          <w:sz w:val="28"/>
          <w:szCs w:val="28"/>
          <w:lang w:val="uk-UA"/>
        </w:rPr>
      </w:pPr>
      <w:r w:rsidRPr="007920DB">
        <w:rPr>
          <w:b/>
          <w:color w:val="000000" w:themeColor="text1"/>
          <w:sz w:val="28"/>
          <w:szCs w:val="28"/>
          <w:lang w:val="uk-UA"/>
        </w:rPr>
        <w:t xml:space="preserve">Екзамен – </w:t>
      </w:r>
      <w:r w:rsidRPr="007920DB">
        <w:rPr>
          <w:color w:val="000000" w:themeColor="text1"/>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3A1BEA27" w14:textId="77777777" w:rsidR="00904C5C" w:rsidRPr="007920DB" w:rsidRDefault="00904C5C" w:rsidP="00767CE8">
      <w:pPr>
        <w:pStyle w:val="21"/>
        <w:widowControl w:val="0"/>
        <w:spacing w:after="0" w:line="360" w:lineRule="auto"/>
        <w:ind w:firstLine="708"/>
        <w:rPr>
          <w:rFonts w:ascii="Times New Roman" w:eastAsia="Times New Roman" w:hAnsi="Times New Roman"/>
          <w:color w:val="000000" w:themeColor="text1"/>
          <w:sz w:val="28"/>
          <w:szCs w:val="28"/>
          <w:lang w:val="uk-UA"/>
        </w:rPr>
      </w:pPr>
      <w:r w:rsidRPr="007920DB">
        <w:rPr>
          <w:rFonts w:ascii="Times New Roman" w:eastAsia="Times New Roman" w:hAnsi="Times New Roman"/>
          <w:color w:val="000000" w:themeColor="text1"/>
          <w:sz w:val="28"/>
          <w:szCs w:val="28"/>
          <w:lang w:val="uk-UA"/>
        </w:rPr>
        <w:t>Контрольні питання з курсу до екзамену.</w:t>
      </w:r>
    </w:p>
    <w:p w14:paraId="7E2AAE2D" w14:textId="77777777" w:rsidR="0059231D"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Предмет </w:t>
      </w:r>
      <w:r w:rsidRPr="007920DB">
        <w:rPr>
          <w:rFonts w:ascii="Times New Roman" w:hAnsi="Times New Roman"/>
          <w:color w:val="000000" w:themeColor="text1"/>
          <w:lang w:val="uk-UA"/>
        </w:rPr>
        <w:t>і</w:t>
      </w:r>
      <w:r w:rsidRPr="007920DB">
        <w:rPr>
          <w:rFonts w:ascii="Times New Roman" w:eastAsia="STLiti" w:hAnsi="Times New Roman"/>
          <w:color w:val="000000" w:themeColor="text1"/>
          <w:lang w:val="uk-UA"/>
        </w:rPr>
        <w:t xml:space="preserve"> об'</w:t>
      </w:r>
      <w:r w:rsidRPr="007920DB">
        <w:rPr>
          <w:rFonts w:ascii="Times New Roman" w:hAnsi="Times New Roman"/>
          <w:color w:val="000000" w:themeColor="text1"/>
          <w:lang w:val="uk-UA"/>
        </w:rPr>
        <w:t>є</w:t>
      </w:r>
      <w:r w:rsidRPr="007920DB">
        <w:rPr>
          <w:rFonts w:ascii="Times New Roman" w:eastAsia="STLiti" w:hAnsi="Times New Roman"/>
          <w:color w:val="000000" w:themeColor="text1"/>
          <w:lang w:val="uk-UA"/>
        </w:rPr>
        <w:t>кт економ</w:t>
      </w:r>
      <w:r w:rsidRPr="007920DB">
        <w:rPr>
          <w:rFonts w:ascii="Times New Roman" w:hAnsi="Times New Roman"/>
          <w:color w:val="000000" w:themeColor="text1"/>
          <w:lang w:val="uk-UA"/>
        </w:rPr>
        <w:t>і</w:t>
      </w:r>
      <w:r w:rsidRPr="007920DB">
        <w:rPr>
          <w:rFonts w:ascii="Times New Roman" w:eastAsia="STLiti" w:hAnsi="Times New Roman"/>
          <w:color w:val="000000" w:themeColor="text1"/>
          <w:lang w:val="uk-UA"/>
        </w:rPr>
        <w:t>чно</w:t>
      </w:r>
      <w:r w:rsidRPr="007920DB">
        <w:rPr>
          <w:rFonts w:ascii="Times New Roman" w:hAnsi="Times New Roman"/>
          <w:color w:val="000000" w:themeColor="text1"/>
          <w:lang w:val="uk-UA"/>
        </w:rPr>
        <w:t>ї</w:t>
      </w:r>
      <w:r w:rsidRPr="007920DB">
        <w:rPr>
          <w:rFonts w:ascii="Times New Roman" w:eastAsia="STLiti" w:hAnsi="Times New Roman"/>
          <w:color w:val="000000" w:themeColor="text1"/>
          <w:lang w:val="uk-UA"/>
        </w:rPr>
        <w:t xml:space="preserve"> соц</w:t>
      </w:r>
      <w:r w:rsidRPr="007920DB">
        <w:rPr>
          <w:rFonts w:ascii="Times New Roman" w:hAnsi="Times New Roman"/>
          <w:color w:val="000000" w:themeColor="text1"/>
          <w:lang w:val="uk-UA"/>
        </w:rPr>
        <w:t>і</w:t>
      </w:r>
      <w:r w:rsidRPr="007920DB">
        <w:rPr>
          <w:rFonts w:ascii="Times New Roman" w:eastAsia="STLiti" w:hAnsi="Times New Roman"/>
          <w:color w:val="000000" w:themeColor="text1"/>
          <w:lang w:val="uk-UA"/>
        </w:rPr>
        <w:t>олог</w:t>
      </w:r>
      <w:r w:rsidRPr="007920DB">
        <w:rPr>
          <w:rFonts w:ascii="Times New Roman" w:hAnsi="Times New Roman"/>
          <w:color w:val="000000" w:themeColor="text1"/>
          <w:lang w:val="uk-UA"/>
        </w:rPr>
        <w:t>ії</w:t>
      </w:r>
      <w:r w:rsidRPr="007920DB">
        <w:rPr>
          <w:rFonts w:ascii="Times New Roman" w:eastAsia="STLiti" w:hAnsi="Times New Roman"/>
          <w:color w:val="000000" w:themeColor="text1"/>
          <w:lang w:val="uk-UA"/>
        </w:rPr>
        <w:t xml:space="preserve">. </w:t>
      </w:r>
    </w:p>
    <w:p w14:paraId="3D7D2B63" w14:textId="77777777" w:rsidR="0059231D"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Причини й умови виникнення економ</w:t>
      </w:r>
      <w:r w:rsidRPr="007920DB">
        <w:rPr>
          <w:rFonts w:ascii="Times New Roman" w:hAnsi="Times New Roman"/>
          <w:color w:val="000000" w:themeColor="text1"/>
          <w:lang w:val="uk-UA"/>
        </w:rPr>
        <w:t>і</w:t>
      </w:r>
      <w:r w:rsidRPr="007920DB">
        <w:rPr>
          <w:rFonts w:ascii="Times New Roman" w:eastAsia="STLiti" w:hAnsi="Times New Roman"/>
          <w:color w:val="000000" w:themeColor="text1"/>
          <w:lang w:val="uk-UA"/>
        </w:rPr>
        <w:t>чно</w:t>
      </w:r>
      <w:r w:rsidRPr="007920DB">
        <w:rPr>
          <w:rFonts w:ascii="Times New Roman" w:hAnsi="Times New Roman"/>
          <w:color w:val="000000" w:themeColor="text1"/>
          <w:lang w:val="uk-UA"/>
        </w:rPr>
        <w:t>ї</w:t>
      </w:r>
      <w:r w:rsidRPr="007920DB">
        <w:rPr>
          <w:rFonts w:ascii="Times New Roman" w:eastAsia="STLiti" w:hAnsi="Times New Roman"/>
          <w:color w:val="000000" w:themeColor="text1"/>
          <w:lang w:val="uk-UA"/>
        </w:rPr>
        <w:t xml:space="preserve"> соц</w:t>
      </w:r>
      <w:r w:rsidRPr="007920DB">
        <w:rPr>
          <w:rFonts w:ascii="Times New Roman" w:hAnsi="Times New Roman"/>
          <w:color w:val="000000" w:themeColor="text1"/>
          <w:lang w:val="uk-UA"/>
        </w:rPr>
        <w:t>і</w:t>
      </w:r>
      <w:r w:rsidRPr="007920DB">
        <w:rPr>
          <w:rFonts w:ascii="Times New Roman" w:eastAsia="STLiti" w:hAnsi="Times New Roman"/>
          <w:color w:val="000000" w:themeColor="text1"/>
          <w:lang w:val="uk-UA"/>
        </w:rPr>
        <w:t>олог</w:t>
      </w:r>
      <w:r w:rsidRPr="007920DB">
        <w:rPr>
          <w:rFonts w:ascii="Times New Roman" w:hAnsi="Times New Roman"/>
          <w:color w:val="000000" w:themeColor="text1"/>
          <w:lang w:val="uk-UA"/>
        </w:rPr>
        <w:t>ії</w:t>
      </w:r>
      <w:r w:rsidRPr="007920DB">
        <w:rPr>
          <w:rFonts w:ascii="Times New Roman" w:eastAsia="STLiti" w:hAnsi="Times New Roman"/>
          <w:color w:val="000000" w:themeColor="text1"/>
          <w:lang w:val="uk-UA"/>
        </w:rPr>
        <w:t xml:space="preserve">. </w:t>
      </w:r>
    </w:p>
    <w:p w14:paraId="39DE23A2" w14:textId="77777777" w:rsidR="002714E9" w:rsidRPr="007920DB" w:rsidRDefault="002714E9"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lastRenderedPageBreak/>
        <w:t>Економ</w:t>
      </w:r>
      <w:r w:rsidRPr="007920DB">
        <w:rPr>
          <w:rFonts w:ascii="Times New Roman" w:hAnsi="Times New Roman"/>
          <w:color w:val="000000" w:themeColor="text1"/>
          <w:lang w:val="uk-UA"/>
        </w:rPr>
        <w:t>і</w:t>
      </w:r>
      <w:r w:rsidRPr="007920DB">
        <w:rPr>
          <w:rFonts w:ascii="Times New Roman" w:eastAsia="STLiti" w:hAnsi="Times New Roman"/>
          <w:color w:val="000000" w:themeColor="text1"/>
          <w:lang w:val="uk-UA"/>
        </w:rPr>
        <w:t>чна сфера життєдіяльності суспільства</w:t>
      </w:r>
    </w:p>
    <w:p w14:paraId="3D678E30" w14:textId="77777777" w:rsidR="001C7B63" w:rsidRPr="007920DB" w:rsidRDefault="001C7B6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Місце соціологічних досліджень в системі спеціальних досліджень економічної діяльності. </w:t>
      </w:r>
    </w:p>
    <w:p w14:paraId="48C69417" w14:textId="77777777" w:rsidR="001C7B63" w:rsidRPr="007920DB" w:rsidRDefault="001C7B6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Контроль якості соціологічної інформації як фактор забезпечення ефективності економічної діяльності. </w:t>
      </w:r>
    </w:p>
    <w:p w14:paraId="052C093B" w14:textId="77777777" w:rsidR="001C7B63" w:rsidRPr="007920DB" w:rsidRDefault="001C7B6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Планування та програмування соціологічного дослідження. </w:t>
      </w:r>
    </w:p>
    <w:p w14:paraId="056ACBDE" w14:textId="77777777" w:rsidR="001C7B63" w:rsidRPr="007920DB" w:rsidRDefault="001C7B6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Методи збору первинної соціологічної інформації. </w:t>
      </w:r>
    </w:p>
    <w:p w14:paraId="6D1BB64C" w14:textId="77777777" w:rsidR="001C7B63" w:rsidRPr="007920DB" w:rsidRDefault="001C7B6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Статистичні методи оброблення та аналізу соціологічних даних. Інтерпретація результатів дослідження. </w:t>
      </w:r>
    </w:p>
    <w:p w14:paraId="73FFD8CD" w14:textId="77777777" w:rsidR="00A269E3" w:rsidRPr="007920DB" w:rsidRDefault="001C7B63" w:rsidP="001C7B6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Підготовка звіту за результатами соціологічного дослідження, формулювання висновків та підготовка рекомендацій.</w:t>
      </w:r>
    </w:p>
    <w:p w14:paraId="50D6BDEB"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Дослідження рівня життя населення. </w:t>
      </w:r>
    </w:p>
    <w:p w14:paraId="5940AF45"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Якісні дослідження стилів життя певних соціальних груп.</w:t>
      </w:r>
    </w:p>
    <w:p w14:paraId="2190CE2C"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Соціальна оцінка наслідків економічних реформ. </w:t>
      </w:r>
    </w:p>
    <w:p w14:paraId="4B423B3C"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Дослідження якості соціальних послуг. </w:t>
      </w:r>
    </w:p>
    <w:p w14:paraId="331D3AE9" w14:textId="77777777" w:rsidR="00A269E3" w:rsidRPr="007920DB" w:rsidRDefault="00A269E3"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Дослідження суб'єктів економічної (підприємницької) діяльності.</w:t>
      </w:r>
    </w:p>
    <w:p w14:paraId="3188E43A"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Щоденниковий метод вимірювання доходів та витрат населення. </w:t>
      </w:r>
    </w:p>
    <w:p w14:paraId="6BA84BCD"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proofErr w:type="spellStart"/>
      <w:r w:rsidRPr="007920DB">
        <w:rPr>
          <w:rFonts w:ascii="Times New Roman" w:eastAsia="STLiti" w:hAnsi="Times New Roman"/>
          <w:color w:val="000000" w:themeColor="text1"/>
          <w:lang w:val="uk-UA"/>
        </w:rPr>
        <w:t>Згадувальний</w:t>
      </w:r>
      <w:proofErr w:type="spellEnd"/>
      <w:r w:rsidRPr="007920DB">
        <w:rPr>
          <w:rFonts w:ascii="Times New Roman" w:eastAsia="STLiti" w:hAnsi="Times New Roman"/>
          <w:color w:val="000000" w:themeColor="text1"/>
          <w:lang w:val="uk-UA"/>
        </w:rPr>
        <w:t xml:space="preserve"> метод вимірювання доходів та витрат населення. </w:t>
      </w:r>
    </w:p>
    <w:p w14:paraId="3270E34C"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Метод соціальної оцінки. </w:t>
      </w:r>
    </w:p>
    <w:p w14:paraId="2FCC9CC6"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Метод </w:t>
      </w:r>
      <w:proofErr w:type="spellStart"/>
      <w:r w:rsidRPr="007920DB">
        <w:rPr>
          <w:rFonts w:ascii="Times New Roman" w:eastAsia="STLiti" w:hAnsi="Times New Roman"/>
          <w:color w:val="000000" w:themeColor="text1"/>
          <w:lang w:val="uk-UA"/>
        </w:rPr>
        <w:t>корреспондентiв</w:t>
      </w:r>
      <w:proofErr w:type="spellEnd"/>
      <w:r w:rsidRPr="007920DB">
        <w:rPr>
          <w:rFonts w:ascii="Times New Roman" w:eastAsia="STLiti" w:hAnsi="Times New Roman"/>
          <w:color w:val="000000" w:themeColor="text1"/>
          <w:lang w:val="uk-UA"/>
        </w:rPr>
        <w:t xml:space="preserve">. </w:t>
      </w:r>
    </w:p>
    <w:p w14:paraId="57A71A51"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Методика вимірювання бідності.</w:t>
      </w:r>
    </w:p>
    <w:p w14:paraId="73E98714" w14:textId="77777777" w:rsidR="00A269E3" w:rsidRPr="007920DB" w:rsidRDefault="00A269E3"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Поняття «модель», «моделювання».</w:t>
      </w:r>
    </w:p>
    <w:p w14:paraId="60F00FDC" w14:textId="77777777" w:rsidR="00A269E3" w:rsidRPr="007920DB" w:rsidRDefault="00A269E3"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Сутність, передумови та особливості процесу моделювання.</w:t>
      </w:r>
    </w:p>
    <w:p w14:paraId="749D6607" w14:textId="77777777" w:rsidR="00A269E3" w:rsidRPr="007920DB" w:rsidRDefault="00A269E3"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Форми моделювання: матеріальні та ідеальні (математичні моделі).</w:t>
      </w:r>
    </w:p>
    <w:p w14:paraId="55600517" w14:textId="77777777" w:rsidR="00A269E3" w:rsidRPr="007920DB" w:rsidRDefault="00A269E3"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Особливості застосування методу математичного моделювання в соціально-економічних </w:t>
      </w:r>
      <w:proofErr w:type="spellStart"/>
      <w:r w:rsidRPr="007920DB">
        <w:rPr>
          <w:rFonts w:ascii="Times New Roman" w:eastAsia="STLiti" w:hAnsi="Times New Roman"/>
          <w:color w:val="000000" w:themeColor="text1"/>
          <w:lang w:val="uk-UA"/>
        </w:rPr>
        <w:t>дослідженрях</w:t>
      </w:r>
      <w:proofErr w:type="spellEnd"/>
    </w:p>
    <w:p w14:paraId="40FF73B2"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Праця й трудова ресурси</w:t>
      </w:r>
    </w:p>
    <w:p w14:paraId="23063FF1"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Поняття, класифікація і структура </w:t>
      </w:r>
      <w:proofErr w:type="spellStart"/>
      <w:r w:rsidRPr="007920DB">
        <w:rPr>
          <w:rFonts w:ascii="Times New Roman" w:eastAsia="STLiti" w:hAnsi="Times New Roman"/>
          <w:color w:val="000000" w:themeColor="text1"/>
          <w:lang w:val="uk-UA"/>
        </w:rPr>
        <w:t>трудовіх</w:t>
      </w:r>
      <w:proofErr w:type="spellEnd"/>
      <w:r w:rsidRPr="007920DB">
        <w:rPr>
          <w:rFonts w:ascii="Times New Roman" w:eastAsia="STLiti" w:hAnsi="Times New Roman"/>
          <w:color w:val="000000" w:themeColor="text1"/>
          <w:lang w:val="uk-UA"/>
        </w:rPr>
        <w:t xml:space="preserve"> ресурсів.</w:t>
      </w:r>
    </w:p>
    <w:p w14:paraId="41CFD6F1" w14:textId="77777777" w:rsidR="00A269E3" w:rsidRPr="007920DB" w:rsidRDefault="00A269E3"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Облік трудових ресурсів</w:t>
      </w:r>
    </w:p>
    <w:p w14:paraId="45C4FF74" w14:textId="5D75C5F3" w:rsidR="00A269E3" w:rsidRPr="007920DB" w:rsidRDefault="00A269E3"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Оцінка </w:t>
      </w:r>
      <w:proofErr w:type="spellStart"/>
      <w:r w:rsidRPr="007920DB">
        <w:rPr>
          <w:rFonts w:ascii="Times New Roman" w:eastAsia="STLiti" w:hAnsi="Times New Roman"/>
          <w:color w:val="000000" w:themeColor="text1"/>
          <w:lang w:val="uk-UA"/>
        </w:rPr>
        <w:t>трудовіх</w:t>
      </w:r>
      <w:proofErr w:type="spellEnd"/>
      <w:r w:rsidRPr="007920DB">
        <w:rPr>
          <w:rFonts w:ascii="Times New Roman" w:eastAsia="STLiti" w:hAnsi="Times New Roman"/>
          <w:color w:val="000000" w:themeColor="text1"/>
          <w:lang w:val="uk-UA"/>
        </w:rPr>
        <w:t xml:space="preserve"> ресурсів</w:t>
      </w:r>
    </w:p>
    <w:p w14:paraId="17911D03" w14:textId="0369D8A9" w:rsidR="0059231D" w:rsidRPr="007920DB" w:rsidRDefault="00DF07C7" w:rsidP="00A269E3">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Соціально-економічні механізми регулювання економіки. </w:t>
      </w:r>
    </w:p>
    <w:p w14:paraId="2AD5E837" w14:textId="77777777" w:rsidR="0059231D"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Економічна культура. </w:t>
      </w:r>
    </w:p>
    <w:p w14:paraId="12767145" w14:textId="77777777" w:rsidR="0059231D"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Ринок і ринкові відносини. </w:t>
      </w:r>
    </w:p>
    <w:p w14:paraId="10BAB27F" w14:textId="77777777" w:rsidR="0059231D"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Соціально-орієнтована економіка. </w:t>
      </w:r>
    </w:p>
    <w:p w14:paraId="7321F60C" w14:textId="77777777" w:rsidR="0059231D"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Відносини соціального партнерства. </w:t>
      </w:r>
    </w:p>
    <w:p w14:paraId="2AE8B0E0" w14:textId="77777777" w:rsidR="00D84D7A" w:rsidRPr="007920DB" w:rsidRDefault="00000000" w:rsidP="00A91899">
      <w:pPr>
        <w:pStyle w:val="af2"/>
        <w:numPr>
          <w:ilvl w:val="0"/>
          <w:numId w:val="4"/>
        </w:numPr>
        <w:rPr>
          <w:rFonts w:ascii="Times New Roman" w:eastAsia="STLiti" w:hAnsi="Times New Roman"/>
          <w:color w:val="000000" w:themeColor="text1"/>
          <w:lang w:val="uk-UA"/>
        </w:rPr>
      </w:pPr>
      <w:hyperlink r:id="rId19" w:history="1">
        <w:r w:rsidR="00D84D7A" w:rsidRPr="007920DB">
          <w:rPr>
            <w:rFonts w:ascii="Times New Roman" w:eastAsia="STLiti" w:hAnsi="Times New Roman"/>
            <w:color w:val="000000" w:themeColor="text1"/>
            <w:lang w:val="uk-UA"/>
          </w:rPr>
          <w:t>Соціальне партнерство на підприємстві: сутність і функції</w:t>
        </w:r>
      </w:hyperlink>
      <w:r w:rsidR="00D84D7A" w:rsidRPr="007920DB">
        <w:rPr>
          <w:rFonts w:ascii="Times New Roman" w:eastAsia="STLiti" w:hAnsi="Times New Roman"/>
          <w:color w:val="000000" w:themeColor="text1"/>
          <w:lang w:val="uk-UA"/>
        </w:rPr>
        <w:t>.</w:t>
      </w:r>
    </w:p>
    <w:p w14:paraId="3BD6433D" w14:textId="77777777" w:rsidR="00D84D7A" w:rsidRPr="007920DB" w:rsidRDefault="00D84D7A"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Моделі соціального партнерства.</w:t>
      </w:r>
    </w:p>
    <w:p w14:paraId="25DE480A" w14:textId="77777777" w:rsidR="00D84D7A" w:rsidRPr="007920DB" w:rsidRDefault="00D84D7A"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Сторони та рівні соціального діалогу.</w:t>
      </w:r>
    </w:p>
    <w:p w14:paraId="1B90BACB" w14:textId="77777777" w:rsidR="00D84D7A" w:rsidRPr="007920DB" w:rsidRDefault="00000000" w:rsidP="00D84D7A">
      <w:pPr>
        <w:pStyle w:val="af2"/>
        <w:numPr>
          <w:ilvl w:val="0"/>
          <w:numId w:val="4"/>
        </w:numPr>
        <w:rPr>
          <w:rFonts w:ascii="Times New Roman" w:eastAsia="STLiti" w:hAnsi="Times New Roman"/>
          <w:color w:val="000000" w:themeColor="text1"/>
          <w:lang w:val="uk-UA"/>
        </w:rPr>
      </w:pPr>
      <w:hyperlink r:id="rId20" w:history="1">
        <w:r w:rsidR="00D84D7A" w:rsidRPr="007920DB">
          <w:rPr>
            <w:rFonts w:ascii="Times New Roman" w:eastAsia="STLiti" w:hAnsi="Times New Roman"/>
            <w:color w:val="000000" w:themeColor="text1"/>
            <w:lang w:val="uk-UA"/>
          </w:rPr>
          <w:t>Система регулювання соціально-трудових відносин на підприємств</w:t>
        </w:r>
      </w:hyperlink>
      <w:r w:rsidR="00D84D7A" w:rsidRPr="007920DB">
        <w:rPr>
          <w:rFonts w:ascii="Times New Roman" w:eastAsia="STLiti" w:hAnsi="Times New Roman"/>
          <w:color w:val="000000" w:themeColor="text1"/>
          <w:lang w:val="uk-UA"/>
        </w:rPr>
        <w:t>і.</w:t>
      </w:r>
      <w:r w:rsidR="000F5AC5" w:rsidRPr="007920DB">
        <w:rPr>
          <w:rFonts w:ascii="Times New Roman" w:eastAsia="STLiti" w:hAnsi="Times New Roman"/>
          <w:color w:val="000000" w:themeColor="text1"/>
          <w:lang w:val="uk-UA"/>
        </w:rPr>
        <w:t xml:space="preserve"> </w:t>
      </w:r>
    </w:p>
    <w:p w14:paraId="68507DF5" w14:textId="0B816F32" w:rsidR="000F5AC5" w:rsidRPr="007920DB" w:rsidRDefault="00DF07C7" w:rsidP="00D84D7A">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Розвиток досліджень на стику соціологія-економіка</w:t>
      </w:r>
      <w:r w:rsidR="000F5AC5" w:rsidRPr="007920DB">
        <w:rPr>
          <w:rFonts w:ascii="Times New Roman" w:eastAsia="STLiti" w:hAnsi="Times New Roman"/>
          <w:color w:val="000000" w:themeColor="text1"/>
          <w:lang w:val="uk-UA"/>
        </w:rPr>
        <w:t>.</w:t>
      </w:r>
    </w:p>
    <w:p w14:paraId="4025212C" w14:textId="4987E700"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вітчизняної соціології, використання теорій управління. </w:t>
      </w:r>
    </w:p>
    <w:p w14:paraId="71EB3943"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Процес соціологізації економічного життя. </w:t>
      </w:r>
    </w:p>
    <w:p w14:paraId="06708ED2" w14:textId="77777777" w:rsidR="003E7DC9" w:rsidRPr="007920DB" w:rsidRDefault="003E7DC9" w:rsidP="003E7DC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Соціальна економіка.</w:t>
      </w:r>
    </w:p>
    <w:p w14:paraId="2723CA15" w14:textId="77777777" w:rsidR="003E7DC9" w:rsidRPr="007920DB" w:rsidRDefault="003E7DC9" w:rsidP="003E7DC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Система </w:t>
      </w:r>
      <w:proofErr w:type="spellStart"/>
      <w:r w:rsidRPr="007920DB">
        <w:rPr>
          <w:rFonts w:ascii="Times New Roman" w:eastAsia="STLiti" w:hAnsi="Times New Roman"/>
          <w:color w:val="000000" w:themeColor="text1"/>
          <w:lang w:val="uk-UA"/>
        </w:rPr>
        <w:t>субєктів</w:t>
      </w:r>
      <w:proofErr w:type="spellEnd"/>
      <w:r w:rsidRPr="007920DB">
        <w:rPr>
          <w:rFonts w:ascii="Times New Roman" w:eastAsia="STLiti" w:hAnsi="Times New Roman"/>
          <w:color w:val="000000" w:themeColor="text1"/>
          <w:lang w:val="uk-UA"/>
        </w:rPr>
        <w:t xml:space="preserve"> соціальної економіки.</w:t>
      </w:r>
    </w:p>
    <w:p w14:paraId="230C5F86" w14:textId="77777777" w:rsidR="003E7DC9" w:rsidRPr="007920DB" w:rsidRDefault="003E7DC9" w:rsidP="003E7DC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Соціальний механізм економічної діяльності.</w:t>
      </w:r>
    </w:p>
    <w:p w14:paraId="2CB94DA1" w14:textId="77777777" w:rsidR="003E7DC9" w:rsidRPr="007920DB" w:rsidRDefault="003E7DC9" w:rsidP="003E7DC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Особливості соціальної економіки в перехідних умовах</w:t>
      </w:r>
    </w:p>
    <w:p w14:paraId="1561E5E6" w14:textId="77777777" w:rsidR="004F0EE1" w:rsidRPr="007920DB" w:rsidRDefault="004F0EE1"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Соціальне партнерство як фактор становлення відкритого громадського суспільства.</w:t>
      </w:r>
    </w:p>
    <w:p w14:paraId="67BD5B0E" w14:textId="77777777" w:rsidR="004F0EE1" w:rsidRPr="007920DB" w:rsidRDefault="004F0EE1"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Закон України «Про соціальний діалог».</w:t>
      </w:r>
    </w:p>
    <w:p w14:paraId="50D4F904" w14:textId="665B1242" w:rsidR="004F0EE1" w:rsidRPr="007920DB" w:rsidRDefault="004F0EE1" w:rsidP="004F0EE1">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Світовий досвід соціального партнерства.</w:t>
      </w:r>
    </w:p>
    <w:p w14:paraId="7DE9B3C2" w14:textId="77777777" w:rsidR="004F0EE1" w:rsidRPr="007920DB" w:rsidRDefault="004F0EE1"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Соціологічні аспекти глобалізації економіки.</w:t>
      </w:r>
    </w:p>
    <w:p w14:paraId="09A21B55" w14:textId="77777777" w:rsidR="004F0EE1" w:rsidRPr="007920DB" w:rsidRDefault="004F0EE1"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Сучасні глобальні проблеми.</w:t>
      </w:r>
    </w:p>
    <w:p w14:paraId="2AFF371D" w14:textId="77777777" w:rsidR="004F0EE1" w:rsidRPr="007920DB" w:rsidRDefault="004F0EE1" w:rsidP="004F0EE1">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Нестабільність у суспільному житті. </w:t>
      </w:r>
    </w:p>
    <w:p w14:paraId="1BF225F5" w14:textId="77777777" w:rsidR="004F0EE1" w:rsidRPr="007920DB" w:rsidRDefault="004F0EE1" w:rsidP="004F0EE1">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Проблема екологічного ризику. </w:t>
      </w:r>
    </w:p>
    <w:p w14:paraId="33A6FA5A" w14:textId="77777777" w:rsidR="004F0EE1" w:rsidRPr="007920DB" w:rsidRDefault="004F0EE1" w:rsidP="004F0EE1">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Концепція «мережного суспільства».  </w:t>
      </w:r>
    </w:p>
    <w:p w14:paraId="505F9526" w14:textId="27DF1A13" w:rsidR="004F0EE1" w:rsidRPr="007920DB" w:rsidRDefault="004F0EE1" w:rsidP="004F0EE1">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lastRenderedPageBreak/>
        <w:t>Інформаційно-технологічна революція.</w:t>
      </w:r>
    </w:p>
    <w:p w14:paraId="46A03BB2" w14:textId="77777777" w:rsidR="00E95319" w:rsidRPr="007920DB" w:rsidRDefault="00E95319" w:rsidP="00A91899">
      <w:pPr>
        <w:pStyle w:val="af2"/>
        <w:numPr>
          <w:ilvl w:val="0"/>
          <w:numId w:val="4"/>
        </w:numPr>
        <w:rPr>
          <w:rFonts w:ascii="Times New Roman" w:eastAsia="STLiti" w:hAnsi="Times New Roman"/>
          <w:color w:val="000000" w:themeColor="text1"/>
          <w:lang w:val="uk-UA"/>
        </w:rPr>
      </w:pPr>
      <w:proofErr w:type="spellStart"/>
      <w:r w:rsidRPr="007920DB">
        <w:rPr>
          <w:rFonts w:ascii="Times New Roman" w:eastAsia="STLiti" w:hAnsi="Times New Roman"/>
          <w:color w:val="000000" w:themeColor="text1"/>
          <w:lang w:val="uk-UA"/>
        </w:rPr>
        <w:t>Екогомічна</w:t>
      </w:r>
      <w:proofErr w:type="spellEnd"/>
      <w:r w:rsidRPr="007920DB">
        <w:rPr>
          <w:rFonts w:ascii="Times New Roman" w:eastAsia="STLiti" w:hAnsi="Times New Roman"/>
          <w:color w:val="000000" w:themeColor="text1"/>
          <w:lang w:val="uk-UA"/>
        </w:rPr>
        <w:t xml:space="preserve"> людина (</w:t>
      </w:r>
      <w:hyperlink r:id="rId21" w:tooltip="Латинська мова" w:history="1">
        <w:r w:rsidRPr="007920DB">
          <w:rPr>
            <w:rFonts w:ascii="Times New Roman" w:eastAsia="STLiti" w:hAnsi="Times New Roman"/>
            <w:color w:val="000000" w:themeColor="text1"/>
            <w:lang w:val="uk-UA"/>
          </w:rPr>
          <w:t>лат.</w:t>
        </w:r>
      </w:hyperlink>
      <w:r w:rsidRPr="007920DB">
        <w:rPr>
          <w:rFonts w:ascii="Times New Roman" w:eastAsia="STLiti" w:hAnsi="Times New Roman"/>
          <w:color w:val="000000" w:themeColor="text1"/>
          <w:lang w:val="uk-UA"/>
        </w:rPr>
        <w:t> </w:t>
      </w:r>
      <w:proofErr w:type="spellStart"/>
      <w:r w:rsidRPr="007920DB">
        <w:rPr>
          <w:rFonts w:ascii="Times New Roman" w:eastAsia="STLiti" w:hAnsi="Times New Roman"/>
          <w:color w:val="000000" w:themeColor="text1"/>
          <w:lang w:val="uk-UA"/>
        </w:rPr>
        <w:t>Homo</w:t>
      </w:r>
      <w:proofErr w:type="spellEnd"/>
      <w:r w:rsidRPr="007920DB">
        <w:rPr>
          <w:rFonts w:ascii="Times New Roman" w:eastAsia="STLiti" w:hAnsi="Times New Roman"/>
          <w:color w:val="000000" w:themeColor="text1"/>
          <w:lang w:val="uk-UA"/>
        </w:rPr>
        <w:t xml:space="preserve"> </w:t>
      </w:r>
      <w:proofErr w:type="spellStart"/>
      <w:r w:rsidRPr="007920DB">
        <w:rPr>
          <w:rFonts w:ascii="Times New Roman" w:eastAsia="STLiti" w:hAnsi="Times New Roman"/>
          <w:color w:val="000000" w:themeColor="text1"/>
          <w:lang w:val="uk-UA"/>
        </w:rPr>
        <w:t>Economicus</w:t>
      </w:r>
      <w:proofErr w:type="spellEnd"/>
      <w:r w:rsidRPr="007920DB">
        <w:rPr>
          <w:rFonts w:ascii="Times New Roman" w:eastAsia="STLiti" w:hAnsi="Times New Roman"/>
          <w:color w:val="000000" w:themeColor="text1"/>
          <w:lang w:val="uk-UA"/>
        </w:rPr>
        <w:t>) </w:t>
      </w:r>
    </w:p>
    <w:p w14:paraId="0C1EFE93" w14:textId="77777777" w:rsidR="00E95319" w:rsidRPr="007920DB" w:rsidRDefault="00E95319"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Економічна свідомість у перехідній економіці</w:t>
      </w:r>
    </w:p>
    <w:p w14:paraId="1C18F7E4" w14:textId="77777777" w:rsidR="00E95319" w:rsidRPr="007920DB" w:rsidRDefault="00E95319" w:rsidP="00A9189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Всебічний розвиток людини</w:t>
      </w:r>
    </w:p>
    <w:p w14:paraId="09B02C4D" w14:textId="04EA98EF" w:rsidR="00E95319" w:rsidRPr="007920DB" w:rsidRDefault="00E95319" w:rsidP="00E9531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Економічна свідомість у перехідній економіці</w:t>
      </w:r>
    </w:p>
    <w:p w14:paraId="5BE3EAEF" w14:textId="77777777" w:rsidR="003E7DC9" w:rsidRPr="007920DB" w:rsidRDefault="003E7DC9" w:rsidP="003E7DC9">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Структура й функції економічної системи.</w:t>
      </w:r>
    </w:p>
    <w:p w14:paraId="614E62A3"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Класова теорія К. Маркса. </w:t>
      </w:r>
    </w:p>
    <w:p w14:paraId="4F5504A0"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Культурологічний підхід М. Вебера. </w:t>
      </w:r>
    </w:p>
    <w:p w14:paraId="152E5D4C" w14:textId="442B0A99" w:rsidR="00F74979" w:rsidRPr="007920DB" w:rsidRDefault="00F74979"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Соціально-трудові відносини в умовах сучасної економіки України.</w:t>
      </w:r>
    </w:p>
    <w:p w14:paraId="544504B7" w14:textId="77777777" w:rsidR="00E178D8" w:rsidRPr="007920DB" w:rsidRDefault="00DF07C7" w:rsidP="00E178D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Соціологічний підхід Т. </w:t>
      </w:r>
      <w:proofErr w:type="spellStart"/>
      <w:r w:rsidRPr="007920DB">
        <w:rPr>
          <w:rFonts w:ascii="Times New Roman" w:eastAsia="STLiti" w:hAnsi="Times New Roman"/>
          <w:color w:val="000000" w:themeColor="text1"/>
          <w:lang w:val="uk-UA"/>
        </w:rPr>
        <w:t>Веблена</w:t>
      </w:r>
      <w:proofErr w:type="spellEnd"/>
      <w:r w:rsidRPr="007920DB">
        <w:rPr>
          <w:rFonts w:ascii="Times New Roman" w:eastAsia="STLiti" w:hAnsi="Times New Roman"/>
          <w:color w:val="000000" w:themeColor="text1"/>
          <w:lang w:val="uk-UA"/>
        </w:rPr>
        <w:t>.</w:t>
      </w:r>
    </w:p>
    <w:p w14:paraId="106A6920" w14:textId="77777777" w:rsidR="00E178D8"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Соціальні механізми регулювання економіки: суб'єкти, склад, функції. </w:t>
      </w:r>
    </w:p>
    <w:p w14:paraId="0F14B426" w14:textId="5D4F9C9B"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Узгодження рівнів функціонування й розвитку елементів і п</w:t>
      </w:r>
      <w:r w:rsidR="000F5AC5" w:rsidRPr="007920DB">
        <w:rPr>
          <w:rFonts w:ascii="Times New Roman" w:eastAsia="STLiti" w:hAnsi="Times New Roman"/>
          <w:color w:val="000000" w:themeColor="text1"/>
          <w:lang w:val="uk-UA"/>
        </w:rPr>
        <w:t>ідсистем соціальних механізмів.</w:t>
      </w:r>
    </w:p>
    <w:p w14:paraId="285CD22E" w14:textId="707662D4" w:rsidR="00DF07C7"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Системний характер “соціальних механізмів” регулювання економіки. </w:t>
      </w:r>
    </w:p>
    <w:p w14:paraId="5B9A26F7"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Розвиток і розвинен</w:t>
      </w:r>
      <w:r w:rsidR="000F5AC5" w:rsidRPr="007920DB">
        <w:rPr>
          <w:rFonts w:ascii="Times New Roman" w:eastAsia="STLiti" w:hAnsi="Times New Roman"/>
          <w:color w:val="000000" w:themeColor="text1"/>
          <w:lang w:val="uk-UA"/>
        </w:rPr>
        <w:t>ість економічної свідомості.</w:t>
      </w:r>
    </w:p>
    <w:p w14:paraId="6B63D001"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Економічне мис</w:t>
      </w:r>
      <w:r w:rsidR="000F5AC5" w:rsidRPr="007920DB">
        <w:rPr>
          <w:rFonts w:ascii="Times New Roman" w:eastAsia="STLiti" w:hAnsi="Times New Roman"/>
          <w:color w:val="000000" w:themeColor="text1"/>
          <w:lang w:val="uk-UA"/>
        </w:rPr>
        <w:t>лення і його суперечливість.</w:t>
      </w:r>
    </w:p>
    <w:p w14:paraId="10F51309"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Проблеми зміни економічної свідомості. </w:t>
      </w:r>
    </w:p>
    <w:p w14:paraId="70EEFE86"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Соціальні стереотипи: своєрідність і домінанти. </w:t>
      </w:r>
    </w:p>
    <w:p w14:paraId="08BCF60E"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Вимір стану економічної свідомості. </w:t>
      </w:r>
    </w:p>
    <w:p w14:paraId="25CD0212"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Економічні інтереси як основа економічних відносин господарюючих суб'єктів. Структура економічних інтересів. </w:t>
      </w:r>
    </w:p>
    <w:p w14:paraId="2261619B"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Суб'єкти економічних інтересів. Інтереси й ідеологія. </w:t>
      </w:r>
    </w:p>
    <w:p w14:paraId="0DEA908E"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Структура економічних інтересів. Економічна поведінка</w:t>
      </w:r>
    </w:p>
    <w:p w14:paraId="595231B1"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Мотивація як явище й процес. Мотиваційний потенціал країни і її економічний розвиток. </w:t>
      </w:r>
    </w:p>
    <w:p w14:paraId="2E44E28D" w14:textId="77777777" w:rsidR="000F5AC5"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Типології мотивації суб'єкта діяльності. Тенденції</w:t>
      </w:r>
      <w:r w:rsidR="000F5AC5" w:rsidRPr="007920DB">
        <w:rPr>
          <w:rFonts w:ascii="Times New Roman" w:eastAsia="STLiti" w:hAnsi="Times New Roman"/>
          <w:color w:val="000000" w:themeColor="text1"/>
          <w:lang w:val="uk-UA"/>
        </w:rPr>
        <w:t xml:space="preserve"> мотивації найманих робітників.</w:t>
      </w:r>
    </w:p>
    <w:p w14:paraId="25974175" w14:textId="655EB6AE" w:rsidR="00DF07C7" w:rsidRPr="007920DB" w:rsidRDefault="00DF07C7"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Соціально-економічна ситуація в Україні напередодні реформ. </w:t>
      </w:r>
    </w:p>
    <w:p w14:paraId="65E90855" w14:textId="77777777" w:rsidR="005A1845" w:rsidRPr="007920DB" w:rsidRDefault="00F1460E"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Нові орієнтири в соціальні</w:t>
      </w:r>
      <w:r w:rsidR="005A1845" w:rsidRPr="007920DB">
        <w:rPr>
          <w:rFonts w:ascii="Times New Roman" w:eastAsia="STLiti" w:hAnsi="Times New Roman"/>
          <w:color w:val="000000" w:themeColor="text1"/>
          <w:lang w:val="uk-UA"/>
        </w:rPr>
        <w:t xml:space="preserve">й і професійній мобільності. </w:t>
      </w:r>
    </w:p>
    <w:p w14:paraId="27B26A3C" w14:textId="77777777" w:rsidR="005A1845" w:rsidRPr="007920DB" w:rsidRDefault="005A1845"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“Субкультури бідності”. </w:t>
      </w:r>
    </w:p>
    <w:p w14:paraId="08BA5F39" w14:textId="77777777" w:rsidR="00E178D8" w:rsidRPr="007920DB" w:rsidRDefault="00F1460E"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Демократизація й лібералізація відносин. </w:t>
      </w:r>
    </w:p>
    <w:p w14:paraId="45C40491" w14:textId="70E3B916" w:rsidR="00F1460E" w:rsidRPr="007920DB" w:rsidRDefault="00F1460E" w:rsidP="005111F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Раціоналізація економічного мислення. </w:t>
      </w:r>
    </w:p>
    <w:p w14:paraId="48C121EB" w14:textId="77777777" w:rsidR="00E178D8" w:rsidRPr="007920DB" w:rsidRDefault="00E178D8" w:rsidP="00E178D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 xml:space="preserve">Поведінкова економіка </w:t>
      </w:r>
    </w:p>
    <w:p w14:paraId="343F1B19" w14:textId="77777777" w:rsidR="00E178D8" w:rsidRPr="007920DB" w:rsidRDefault="00E178D8" w:rsidP="00E178D8">
      <w:pPr>
        <w:pStyle w:val="af2"/>
        <w:numPr>
          <w:ilvl w:val="0"/>
          <w:numId w:val="4"/>
        </w:numPr>
        <w:rPr>
          <w:rFonts w:ascii="Times New Roman" w:eastAsia="STLiti" w:hAnsi="Times New Roman"/>
          <w:color w:val="000000" w:themeColor="text1"/>
          <w:lang w:val="uk-UA"/>
        </w:rPr>
      </w:pPr>
      <w:r w:rsidRPr="007920DB">
        <w:rPr>
          <w:rFonts w:ascii="Times New Roman" w:eastAsia="STLiti" w:hAnsi="Times New Roman"/>
          <w:color w:val="000000" w:themeColor="text1"/>
          <w:lang w:val="uk-UA"/>
        </w:rPr>
        <w:t>Економічна раціональність</w:t>
      </w:r>
    </w:p>
    <w:p w14:paraId="2313C6DF" w14:textId="77777777" w:rsidR="00E178D8" w:rsidRPr="007920DB" w:rsidRDefault="00E178D8" w:rsidP="00E178D8">
      <w:pPr>
        <w:ind w:left="360"/>
        <w:rPr>
          <w:rFonts w:eastAsia="Times New Roman"/>
          <w:color w:val="000000" w:themeColor="text1"/>
        </w:rPr>
      </w:pPr>
    </w:p>
    <w:p w14:paraId="43319F31" w14:textId="77777777" w:rsidR="00904C5C" w:rsidRPr="007920DB" w:rsidRDefault="00904C5C" w:rsidP="00767CE8">
      <w:pPr>
        <w:jc w:val="center"/>
        <w:rPr>
          <w:b/>
          <w:color w:val="000000" w:themeColor="text1"/>
        </w:rPr>
      </w:pPr>
    </w:p>
    <w:p w14:paraId="61B50426" w14:textId="77777777" w:rsidR="00904C5C" w:rsidRPr="007920DB" w:rsidRDefault="00904C5C" w:rsidP="00767CE8">
      <w:pPr>
        <w:jc w:val="both"/>
        <w:rPr>
          <w:b/>
          <w:color w:val="000000" w:themeColor="text1"/>
          <w:sz w:val="28"/>
          <w:szCs w:val="28"/>
          <w:lang w:val="uk-UA"/>
        </w:rPr>
      </w:pPr>
      <w:r w:rsidRPr="007920DB">
        <w:rPr>
          <w:b/>
          <w:color w:val="000000" w:themeColor="text1"/>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786D0E7A" w14:textId="77777777" w:rsidR="00904C5C" w:rsidRPr="007920DB" w:rsidRDefault="00904C5C" w:rsidP="00767CE8">
      <w:pPr>
        <w:ind w:firstLine="708"/>
        <w:jc w:val="both"/>
        <w:rPr>
          <w:color w:val="000000" w:themeColor="text1"/>
          <w:sz w:val="28"/>
          <w:szCs w:val="28"/>
          <w:lang w:val="uk-UA"/>
        </w:rPr>
      </w:pPr>
      <w:r w:rsidRPr="007920DB">
        <w:rPr>
          <w:b/>
          <w:color w:val="000000" w:themeColor="text1"/>
          <w:sz w:val="28"/>
          <w:szCs w:val="28"/>
          <w:lang w:val="uk-UA"/>
        </w:rPr>
        <w:t xml:space="preserve">Контроль на семінарських заняттях – </w:t>
      </w:r>
      <w:r w:rsidRPr="007920DB">
        <w:rPr>
          <w:color w:val="000000" w:themeColor="text1"/>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0AD15503" w14:textId="77777777" w:rsidR="00904C5C" w:rsidRPr="007920DB" w:rsidRDefault="00904C5C" w:rsidP="00767CE8">
      <w:pPr>
        <w:ind w:firstLine="708"/>
        <w:jc w:val="both"/>
        <w:rPr>
          <w:color w:val="000000" w:themeColor="text1"/>
          <w:sz w:val="28"/>
          <w:szCs w:val="28"/>
          <w:lang w:val="uk-UA"/>
        </w:rPr>
      </w:pPr>
      <w:r w:rsidRPr="007920DB">
        <w:rPr>
          <w:b/>
          <w:color w:val="000000" w:themeColor="text1"/>
          <w:sz w:val="28"/>
          <w:szCs w:val="28"/>
          <w:lang w:val="uk-UA"/>
        </w:rPr>
        <w:t>Контрольна робота</w:t>
      </w:r>
      <w:r w:rsidRPr="007920DB">
        <w:rPr>
          <w:color w:val="000000" w:themeColor="text1"/>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w:t>
      </w:r>
      <w:r w:rsidRPr="007920DB">
        <w:rPr>
          <w:color w:val="000000" w:themeColor="text1"/>
          <w:sz w:val="28"/>
          <w:szCs w:val="28"/>
          <w:lang w:val="uk-UA"/>
        </w:rPr>
        <w:lastRenderedPageBreak/>
        <w:t>оцінка може використовувати викладачем для підрахунку кумулятивного балу за підсумками вивчення дисципліни.</w:t>
      </w:r>
    </w:p>
    <w:p w14:paraId="1BB6FCC7" w14:textId="77777777" w:rsidR="00904C5C" w:rsidRPr="007920DB" w:rsidRDefault="00904C5C" w:rsidP="00C4210F">
      <w:pPr>
        <w:ind w:firstLine="708"/>
        <w:jc w:val="both"/>
        <w:rPr>
          <w:color w:val="000000" w:themeColor="text1"/>
          <w:sz w:val="28"/>
          <w:szCs w:val="28"/>
          <w:lang w:val="uk-UA"/>
        </w:rPr>
      </w:pPr>
      <w:r w:rsidRPr="007920DB">
        <w:rPr>
          <w:b/>
          <w:color w:val="000000" w:themeColor="text1"/>
          <w:sz w:val="28"/>
          <w:szCs w:val="28"/>
          <w:lang w:val="uk-UA"/>
        </w:rPr>
        <w:t xml:space="preserve">Індивідуальні завдання </w:t>
      </w:r>
      <w:r w:rsidRPr="007920DB">
        <w:rPr>
          <w:color w:val="000000" w:themeColor="text1"/>
          <w:sz w:val="28"/>
          <w:szCs w:val="28"/>
          <w:lang w:val="uk-UA"/>
        </w:rPr>
        <w:t>– оцінюються викладачем або за результатами доповіді на практичному занятті або окремо за наданим текстом.</w:t>
      </w:r>
    </w:p>
    <w:p w14:paraId="560C29F8" w14:textId="77777777" w:rsidR="009947ED" w:rsidRPr="007920DB" w:rsidRDefault="009947ED" w:rsidP="009947ED">
      <w:pPr>
        <w:ind w:firstLine="708"/>
        <w:jc w:val="both"/>
        <w:rPr>
          <w:color w:val="000000" w:themeColor="text1"/>
          <w:sz w:val="28"/>
          <w:szCs w:val="28"/>
          <w:lang w:val="uk-UA"/>
        </w:rPr>
      </w:pPr>
      <w:r w:rsidRPr="007920DB">
        <w:rPr>
          <w:color w:val="000000" w:themeColor="text1"/>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7920DB">
        <w:rPr>
          <w:color w:val="000000" w:themeColor="text1"/>
          <w:sz w:val="28"/>
          <w:szCs w:val="28"/>
          <w:lang w:val="uk-UA"/>
        </w:rPr>
        <w:t>пізнавально</w:t>
      </w:r>
      <w:proofErr w:type="spellEnd"/>
      <w:r w:rsidRPr="007920DB">
        <w:rPr>
          <w:color w:val="000000" w:themeColor="text1"/>
          <w:sz w:val="28"/>
          <w:szCs w:val="28"/>
          <w:lang w:val="uk-UA"/>
        </w:rPr>
        <w:t>-аналітична робота.</w:t>
      </w:r>
    </w:p>
    <w:p w14:paraId="2BB2FA78" w14:textId="77777777" w:rsidR="00904C5C" w:rsidRPr="007920DB" w:rsidRDefault="00904C5C" w:rsidP="005F49F4">
      <w:pPr>
        <w:tabs>
          <w:tab w:val="num" w:pos="0"/>
          <w:tab w:val="left" w:pos="993"/>
        </w:tabs>
        <w:ind w:firstLine="567"/>
        <w:jc w:val="both"/>
        <w:rPr>
          <w:b/>
          <w:color w:val="000000" w:themeColor="text1"/>
          <w:sz w:val="28"/>
          <w:szCs w:val="28"/>
          <w:lang w:val="uk-UA"/>
        </w:rPr>
      </w:pPr>
      <w:r w:rsidRPr="007920DB">
        <w:rPr>
          <w:i/>
          <w:iCs/>
          <w:color w:val="000000" w:themeColor="text1"/>
          <w:sz w:val="28"/>
          <w:szCs w:val="28"/>
          <w:lang w:val="uk-UA"/>
        </w:rPr>
        <w:t xml:space="preserve">Ціль проекту </w:t>
      </w:r>
      <w:r w:rsidRPr="007920DB">
        <w:rPr>
          <w:color w:val="000000" w:themeColor="text1"/>
          <w:sz w:val="28"/>
          <w:szCs w:val="28"/>
          <w:lang w:val="uk-UA"/>
        </w:rPr>
        <w:t xml:space="preserve">полягає в перевірці успішності засвоєння студентами категоріального апарату </w:t>
      </w:r>
      <w:r w:rsidR="00E861EA" w:rsidRPr="007920DB">
        <w:rPr>
          <w:color w:val="000000" w:themeColor="text1"/>
          <w:sz w:val="28"/>
          <w:szCs w:val="28"/>
          <w:lang w:val="uk-UA"/>
        </w:rPr>
        <w:t>курсу</w:t>
      </w:r>
      <w:r w:rsidRPr="007920DB">
        <w:rPr>
          <w:color w:val="000000" w:themeColor="text1"/>
          <w:sz w:val="28"/>
          <w:szCs w:val="28"/>
          <w:lang w:val="uk-UA"/>
        </w:rPr>
        <w:t xml:space="preserve"> та уміння використовувати соціологічну уяву для аналізу явищ і процесів, що відбуваються у суспільстві. </w:t>
      </w:r>
    </w:p>
    <w:p w14:paraId="0C3F8C3D" w14:textId="77777777" w:rsidR="009947ED" w:rsidRPr="007920DB" w:rsidRDefault="009947ED" w:rsidP="009947ED">
      <w:pPr>
        <w:pStyle w:val="36"/>
        <w:shd w:val="clear" w:color="auto" w:fill="auto"/>
        <w:spacing w:after="0" w:line="360" w:lineRule="auto"/>
        <w:ind w:firstLine="709"/>
        <w:jc w:val="center"/>
        <w:rPr>
          <w:color w:val="000000" w:themeColor="text1"/>
          <w:sz w:val="28"/>
          <w:szCs w:val="28"/>
        </w:rPr>
      </w:pPr>
      <w:r w:rsidRPr="007920DB">
        <w:rPr>
          <w:color w:val="000000" w:themeColor="text1"/>
          <w:sz w:val="28"/>
          <w:szCs w:val="28"/>
        </w:rPr>
        <w:t>Розподіл балів, які отримують студенти</w:t>
      </w:r>
    </w:p>
    <w:p w14:paraId="7CF3ADF0" w14:textId="77777777" w:rsidR="009947ED" w:rsidRPr="007920DB" w:rsidRDefault="009947ED" w:rsidP="009947ED">
      <w:pPr>
        <w:ind w:firstLine="709"/>
        <w:jc w:val="center"/>
        <w:rPr>
          <w:b/>
          <w:bCs/>
          <w:color w:val="000000" w:themeColor="text1"/>
          <w:sz w:val="28"/>
          <w:szCs w:val="28"/>
          <w:u w:val="single"/>
          <w:lang w:val="uk-UA"/>
        </w:rPr>
      </w:pPr>
      <w:r w:rsidRPr="007920DB">
        <w:rPr>
          <w:b/>
          <w:bCs/>
          <w:color w:val="000000" w:themeColor="text1"/>
          <w:sz w:val="28"/>
          <w:szCs w:val="28"/>
          <w:u w:val="single"/>
          <w:lang w:val="uk-UA"/>
        </w:rPr>
        <w:t>Таблиця 1. – Розподіл балів для оцінювання успішності студента для іспиту</w:t>
      </w:r>
    </w:p>
    <w:tbl>
      <w:tblPr>
        <w:tblStyle w:val="aff0"/>
        <w:tblpPr w:leftFromText="180" w:rightFromText="180" w:vertAnchor="text" w:horzAnchor="margin" w:tblpY="41"/>
        <w:tblW w:w="9464" w:type="dxa"/>
        <w:tblLook w:val="04A0" w:firstRow="1" w:lastRow="0" w:firstColumn="1" w:lastColumn="0" w:noHBand="0" w:noVBand="1"/>
      </w:tblPr>
      <w:tblGrid>
        <w:gridCol w:w="2943"/>
        <w:gridCol w:w="3261"/>
        <w:gridCol w:w="1559"/>
        <w:gridCol w:w="1701"/>
      </w:tblGrid>
      <w:tr w:rsidR="00A20858" w:rsidRPr="007920DB" w14:paraId="1C5BA62A" w14:textId="77777777" w:rsidTr="00D70809">
        <w:tc>
          <w:tcPr>
            <w:tcW w:w="2943" w:type="dxa"/>
            <w:vAlign w:val="center"/>
          </w:tcPr>
          <w:p w14:paraId="55817F50" w14:textId="77777777"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Контрольні роботи (за модулями)</w:t>
            </w:r>
          </w:p>
        </w:tc>
        <w:tc>
          <w:tcPr>
            <w:tcW w:w="3261" w:type="dxa"/>
          </w:tcPr>
          <w:p w14:paraId="63FE061D" w14:textId="77777777"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Індивідуальні завдання (проекти)</w:t>
            </w:r>
          </w:p>
        </w:tc>
        <w:tc>
          <w:tcPr>
            <w:tcW w:w="1559" w:type="dxa"/>
            <w:vAlign w:val="center"/>
          </w:tcPr>
          <w:p w14:paraId="233D6F83" w14:textId="77777777"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Іспит</w:t>
            </w:r>
          </w:p>
        </w:tc>
        <w:tc>
          <w:tcPr>
            <w:tcW w:w="1701" w:type="dxa"/>
            <w:vAlign w:val="center"/>
          </w:tcPr>
          <w:p w14:paraId="06EBBA6D" w14:textId="77777777"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Сума</w:t>
            </w:r>
          </w:p>
        </w:tc>
      </w:tr>
      <w:tr w:rsidR="00A20858" w:rsidRPr="007920DB" w14:paraId="7A13B064" w14:textId="77777777" w:rsidTr="00D70809">
        <w:tc>
          <w:tcPr>
            <w:tcW w:w="2943" w:type="dxa"/>
            <w:vAlign w:val="center"/>
          </w:tcPr>
          <w:p w14:paraId="0E208D9D" w14:textId="23813961"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60 (3*20)</w:t>
            </w:r>
          </w:p>
        </w:tc>
        <w:tc>
          <w:tcPr>
            <w:tcW w:w="3261" w:type="dxa"/>
          </w:tcPr>
          <w:p w14:paraId="11E578FC" w14:textId="3536266D"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20</w:t>
            </w:r>
          </w:p>
        </w:tc>
        <w:tc>
          <w:tcPr>
            <w:tcW w:w="1559" w:type="dxa"/>
          </w:tcPr>
          <w:p w14:paraId="2B5F27D3" w14:textId="0E02DA76"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20</w:t>
            </w:r>
          </w:p>
        </w:tc>
        <w:tc>
          <w:tcPr>
            <w:tcW w:w="1701" w:type="dxa"/>
            <w:vAlign w:val="center"/>
          </w:tcPr>
          <w:p w14:paraId="7C87A00B" w14:textId="77777777" w:rsidR="00A20858" w:rsidRPr="007920DB" w:rsidRDefault="00A20858" w:rsidP="00A8072C">
            <w:pPr>
              <w:jc w:val="center"/>
              <w:rPr>
                <w:color w:val="000000" w:themeColor="text1"/>
                <w:sz w:val="28"/>
                <w:szCs w:val="28"/>
                <w:lang w:val="uk-UA"/>
              </w:rPr>
            </w:pPr>
            <w:r w:rsidRPr="007920DB">
              <w:rPr>
                <w:color w:val="000000" w:themeColor="text1"/>
                <w:sz w:val="28"/>
                <w:szCs w:val="28"/>
                <w:lang w:val="uk-UA"/>
              </w:rPr>
              <w:t>100</w:t>
            </w:r>
          </w:p>
        </w:tc>
      </w:tr>
    </w:tbl>
    <w:p w14:paraId="6062E9D5" w14:textId="77777777" w:rsidR="009947ED" w:rsidRPr="007920DB" w:rsidRDefault="009947ED" w:rsidP="009947ED">
      <w:pPr>
        <w:rPr>
          <w:b/>
          <w:bCs/>
          <w:color w:val="000000" w:themeColor="text1"/>
          <w:sz w:val="28"/>
          <w:szCs w:val="28"/>
          <w:u w:val="single"/>
          <w:lang w:val="uk-UA"/>
        </w:rPr>
      </w:pPr>
    </w:p>
    <w:p w14:paraId="4DB173CF" w14:textId="77777777" w:rsidR="009947ED" w:rsidRPr="007920DB" w:rsidRDefault="009947ED" w:rsidP="009947ED">
      <w:pPr>
        <w:rPr>
          <w:b/>
          <w:bCs/>
          <w:color w:val="000000" w:themeColor="text1"/>
          <w:sz w:val="28"/>
          <w:szCs w:val="28"/>
          <w:u w:val="single"/>
          <w:lang w:val="uk-UA"/>
        </w:rPr>
      </w:pPr>
    </w:p>
    <w:p w14:paraId="2BB4A777" w14:textId="77777777" w:rsidR="009947ED" w:rsidRPr="007920DB" w:rsidRDefault="009947ED" w:rsidP="009947ED">
      <w:pPr>
        <w:rPr>
          <w:b/>
          <w:bCs/>
          <w:color w:val="000000" w:themeColor="text1"/>
          <w:sz w:val="28"/>
          <w:szCs w:val="28"/>
          <w:u w:val="single"/>
          <w:lang w:val="uk-UA"/>
        </w:rPr>
      </w:pPr>
    </w:p>
    <w:p w14:paraId="4C893CD9" w14:textId="77777777" w:rsidR="009947ED" w:rsidRPr="007920DB" w:rsidRDefault="009947ED" w:rsidP="009947ED">
      <w:pPr>
        <w:rPr>
          <w:color w:val="000000" w:themeColor="text1"/>
          <w:sz w:val="28"/>
          <w:szCs w:val="28"/>
          <w:lang w:val="uk-UA"/>
        </w:rPr>
      </w:pPr>
    </w:p>
    <w:p w14:paraId="47F028A6" w14:textId="77777777" w:rsidR="009947ED" w:rsidRPr="007920DB" w:rsidRDefault="009947ED" w:rsidP="009947ED">
      <w:pPr>
        <w:ind w:firstLine="708"/>
        <w:rPr>
          <w:rStyle w:val="27"/>
          <w:b w:val="0"/>
          <w:bCs w:val="0"/>
          <w:color w:val="000000" w:themeColor="text1"/>
          <w:sz w:val="28"/>
          <w:szCs w:val="28"/>
          <w:lang w:val="uk-UA" w:eastAsia="uk-UA"/>
        </w:rPr>
      </w:pPr>
    </w:p>
    <w:p w14:paraId="63543DA5" w14:textId="77777777" w:rsidR="009947ED" w:rsidRPr="007920DB" w:rsidRDefault="009947ED" w:rsidP="009947ED">
      <w:pPr>
        <w:adjustRightInd w:val="0"/>
        <w:ind w:firstLine="709"/>
        <w:jc w:val="center"/>
        <w:rPr>
          <w:b/>
          <w:bCs/>
          <w:color w:val="000000" w:themeColor="text1"/>
          <w:sz w:val="28"/>
          <w:szCs w:val="28"/>
          <w:lang w:val="uk-UA"/>
        </w:rPr>
      </w:pPr>
      <w:r w:rsidRPr="007920DB">
        <w:rPr>
          <w:b/>
          <w:bCs/>
          <w:color w:val="000000" w:themeColor="text1"/>
          <w:sz w:val="28"/>
          <w:szCs w:val="28"/>
          <w:lang w:val="uk-UA"/>
        </w:rPr>
        <w:t>Критерії  та система оцінювання знань та вмінь студентів.</w:t>
      </w:r>
    </w:p>
    <w:p w14:paraId="31CDDEE0" w14:textId="77777777" w:rsidR="009947ED" w:rsidRPr="007920DB" w:rsidRDefault="009947ED" w:rsidP="009947ED">
      <w:pPr>
        <w:ind w:firstLine="709"/>
        <w:jc w:val="center"/>
        <w:rPr>
          <w:b/>
          <w:color w:val="000000" w:themeColor="text1"/>
          <w:sz w:val="28"/>
          <w:szCs w:val="28"/>
          <w:lang w:val="uk-UA"/>
        </w:rPr>
      </w:pPr>
      <w:r w:rsidRPr="007920DB">
        <w:rPr>
          <w:b/>
          <w:color w:val="000000" w:themeColor="text1"/>
          <w:sz w:val="28"/>
          <w:szCs w:val="28"/>
          <w:lang w:val="uk-UA"/>
        </w:rPr>
        <w:t>Таблиця 3 – Шкала оцінювання знань та умінь: національна та ЕСТS</w:t>
      </w:r>
    </w:p>
    <w:p w14:paraId="41EBFB7C" w14:textId="77777777" w:rsidR="009947ED" w:rsidRPr="007920DB" w:rsidRDefault="009947ED" w:rsidP="009947ED">
      <w:pPr>
        <w:ind w:firstLine="709"/>
        <w:jc w:val="center"/>
        <w:rPr>
          <w:b/>
          <w:color w:val="000000" w:themeColor="text1"/>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9947ED" w:rsidRPr="007920DB" w14:paraId="41EEB9D3" w14:textId="77777777" w:rsidTr="00A8072C">
        <w:trPr>
          <w:trHeight w:val="377"/>
        </w:trPr>
        <w:tc>
          <w:tcPr>
            <w:tcW w:w="1560" w:type="dxa"/>
            <w:vMerge w:val="restart"/>
          </w:tcPr>
          <w:p w14:paraId="151BA229" w14:textId="77777777" w:rsidR="009947ED" w:rsidRPr="007920DB" w:rsidRDefault="009947ED" w:rsidP="00A8072C">
            <w:pPr>
              <w:tabs>
                <w:tab w:val="left" w:pos="1245"/>
              </w:tabs>
              <w:adjustRightInd w:val="0"/>
              <w:jc w:val="center"/>
              <w:rPr>
                <w:b/>
                <w:bCs/>
                <w:color w:val="000000" w:themeColor="text1"/>
                <w:sz w:val="28"/>
                <w:szCs w:val="28"/>
                <w:lang w:val="uk-UA"/>
              </w:rPr>
            </w:pPr>
            <w:r w:rsidRPr="007920DB">
              <w:rPr>
                <w:b/>
                <w:bCs/>
                <w:color w:val="000000" w:themeColor="text1"/>
                <w:sz w:val="28"/>
                <w:szCs w:val="28"/>
                <w:lang w:val="uk-UA"/>
              </w:rPr>
              <w:t>Рейтингова</w:t>
            </w:r>
          </w:p>
          <w:p w14:paraId="6028B7C3" w14:textId="77777777" w:rsidR="009947ED" w:rsidRPr="007920DB" w:rsidRDefault="009947ED" w:rsidP="00A8072C">
            <w:pPr>
              <w:tabs>
                <w:tab w:val="left" w:pos="1245"/>
              </w:tabs>
              <w:adjustRightInd w:val="0"/>
              <w:jc w:val="center"/>
              <w:rPr>
                <w:b/>
                <w:bCs/>
                <w:color w:val="000000" w:themeColor="text1"/>
                <w:sz w:val="28"/>
                <w:szCs w:val="28"/>
                <w:lang w:val="uk-UA"/>
              </w:rPr>
            </w:pPr>
            <w:r w:rsidRPr="007920DB">
              <w:rPr>
                <w:b/>
                <w:bCs/>
                <w:color w:val="000000" w:themeColor="text1"/>
                <w:sz w:val="28"/>
                <w:szCs w:val="28"/>
                <w:lang w:val="uk-UA"/>
              </w:rPr>
              <w:t>Оцінка, бали</w:t>
            </w:r>
          </w:p>
        </w:tc>
        <w:tc>
          <w:tcPr>
            <w:tcW w:w="1559" w:type="dxa"/>
            <w:vMerge w:val="restart"/>
          </w:tcPr>
          <w:p w14:paraId="151EAEE0" w14:textId="77777777" w:rsidR="009947ED" w:rsidRPr="007920DB" w:rsidRDefault="009947ED" w:rsidP="00A8072C">
            <w:pPr>
              <w:tabs>
                <w:tab w:val="left" w:pos="1245"/>
              </w:tabs>
              <w:adjustRightInd w:val="0"/>
              <w:jc w:val="center"/>
              <w:rPr>
                <w:b/>
                <w:bCs/>
                <w:color w:val="000000" w:themeColor="text1"/>
                <w:sz w:val="28"/>
                <w:szCs w:val="28"/>
                <w:lang w:val="uk-UA"/>
              </w:rPr>
            </w:pPr>
            <w:r w:rsidRPr="007920DB">
              <w:rPr>
                <w:b/>
                <w:bCs/>
                <w:color w:val="000000" w:themeColor="text1"/>
                <w:sz w:val="28"/>
                <w:szCs w:val="28"/>
                <w:lang w:val="uk-UA"/>
              </w:rPr>
              <w:t>Оцінка ЕСТS та її визначення</w:t>
            </w:r>
          </w:p>
        </w:tc>
        <w:tc>
          <w:tcPr>
            <w:tcW w:w="1560" w:type="dxa"/>
            <w:vMerge w:val="restart"/>
          </w:tcPr>
          <w:p w14:paraId="55278497" w14:textId="77777777" w:rsidR="009947ED" w:rsidRPr="007920DB" w:rsidRDefault="009947ED" w:rsidP="00A8072C">
            <w:pPr>
              <w:tabs>
                <w:tab w:val="left" w:pos="1245"/>
              </w:tabs>
              <w:adjustRightInd w:val="0"/>
              <w:jc w:val="center"/>
              <w:rPr>
                <w:b/>
                <w:bCs/>
                <w:color w:val="000000" w:themeColor="text1"/>
                <w:sz w:val="28"/>
                <w:szCs w:val="28"/>
                <w:lang w:val="uk-UA"/>
              </w:rPr>
            </w:pPr>
            <w:r w:rsidRPr="007920DB">
              <w:rPr>
                <w:b/>
                <w:bCs/>
                <w:color w:val="000000" w:themeColor="text1"/>
                <w:sz w:val="28"/>
                <w:szCs w:val="28"/>
                <w:lang w:val="uk-UA"/>
              </w:rPr>
              <w:t xml:space="preserve">Національна </w:t>
            </w:r>
            <w:r w:rsidRPr="007920DB">
              <w:rPr>
                <w:b/>
                <w:bCs/>
                <w:color w:val="000000" w:themeColor="text1"/>
                <w:sz w:val="28"/>
                <w:szCs w:val="28"/>
              </w:rPr>
              <w:t xml:space="preserve"> </w:t>
            </w:r>
            <w:r w:rsidRPr="007920DB">
              <w:rPr>
                <w:b/>
                <w:bCs/>
                <w:color w:val="000000" w:themeColor="text1"/>
                <w:sz w:val="28"/>
                <w:szCs w:val="28"/>
                <w:lang w:val="uk-UA"/>
              </w:rPr>
              <w:t>оцінка</w:t>
            </w:r>
          </w:p>
        </w:tc>
        <w:tc>
          <w:tcPr>
            <w:tcW w:w="5016" w:type="dxa"/>
            <w:gridSpan w:val="3"/>
          </w:tcPr>
          <w:p w14:paraId="68167E0D" w14:textId="77777777" w:rsidR="009947ED" w:rsidRPr="007920DB" w:rsidRDefault="009947ED" w:rsidP="00A8072C">
            <w:pPr>
              <w:tabs>
                <w:tab w:val="left" w:pos="1245"/>
              </w:tabs>
              <w:adjustRightInd w:val="0"/>
              <w:ind w:left="720"/>
              <w:jc w:val="center"/>
              <w:rPr>
                <w:b/>
                <w:bCs/>
                <w:color w:val="000000" w:themeColor="text1"/>
                <w:sz w:val="28"/>
                <w:szCs w:val="28"/>
                <w:lang w:val="uk-UA"/>
              </w:rPr>
            </w:pPr>
            <w:r w:rsidRPr="007920DB">
              <w:rPr>
                <w:b/>
                <w:bCs/>
                <w:color w:val="000000" w:themeColor="text1"/>
                <w:sz w:val="28"/>
                <w:szCs w:val="28"/>
                <w:lang w:val="uk-UA"/>
              </w:rPr>
              <w:t>Критерії оцінювання</w:t>
            </w:r>
          </w:p>
        </w:tc>
      </w:tr>
      <w:tr w:rsidR="009947ED" w:rsidRPr="007920DB" w14:paraId="49C9F972" w14:textId="77777777" w:rsidTr="00A8072C">
        <w:trPr>
          <w:trHeight w:val="489"/>
        </w:trPr>
        <w:tc>
          <w:tcPr>
            <w:tcW w:w="1560" w:type="dxa"/>
            <w:vMerge/>
          </w:tcPr>
          <w:p w14:paraId="7E5BAC37" w14:textId="77777777" w:rsidR="009947ED" w:rsidRPr="007920DB" w:rsidRDefault="009947ED" w:rsidP="00A8072C">
            <w:pPr>
              <w:tabs>
                <w:tab w:val="left" w:pos="1245"/>
              </w:tabs>
              <w:adjustRightInd w:val="0"/>
              <w:ind w:left="720"/>
              <w:jc w:val="center"/>
              <w:rPr>
                <w:b/>
                <w:bCs/>
                <w:color w:val="000000" w:themeColor="text1"/>
                <w:sz w:val="28"/>
                <w:szCs w:val="28"/>
                <w:lang w:val="uk-UA"/>
              </w:rPr>
            </w:pPr>
          </w:p>
        </w:tc>
        <w:tc>
          <w:tcPr>
            <w:tcW w:w="1559" w:type="dxa"/>
            <w:vMerge/>
          </w:tcPr>
          <w:p w14:paraId="1DEAAEA5" w14:textId="77777777" w:rsidR="009947ED" w:rsidRPr="007920DB" w:rsidRDefault="009947ED" w:rsidP="00A8072C">
            <w:pPr>
              <w:tabs>
                <w:tab w:val="left" w:pos="1245"/>
              </w:tabs>
              <w:adjustRightInd w:val="0"/>
              <w:ind w:left="720"/>
              <w:jc w:val="center"/>
              <w:rPr>
                <w:b/>
                <w:bCs/>
                <w:color w:val="000000" w:themeColor="text1"/>
                <w:sz w:val="28"/>
                <w:szCs w:val="28"/>
                <w:lang w:val="uk-UA"/>
              </w:rPr>
            </w:pPr>
          </w:p>
        </w:tc>
        <w:tc>
          <w:tcPr>
            <w:tcW w:w="1560" w:type="dxa"/>
            <w:vMerge/>
          </w:tcPr>
          <w:p w14:paraId="4F3AC2BD" w14:textId="77777777" w:rsidR="009947ED" w:rsidRPr="007920DB" w:rsidRDefault="009947ED" w:rsidP="00A8072C">
            <w:pPr>
              <w:tabs>
                <w:tab w:val="left" w:pos="1245"/>
              </w:tabs>
              <w:adjustRightInd w:val="0"/>
              <w:ind w:left="720"/>
              <w:jc w:val="center"/>
              <w:rPr>
                <w:b/>
                <w:bCs/>
                <w:color w:val="000000" w:themeColor="text1"/>
                <w:sz w:val="28"/>
                <w:szCs w:val="28"/>
                <w:lang w:val="uk-UA"/>
              </w:rPr>
            </w:pPr>
          </w:p>
        </w:tc>
        <w:tc>
          <w:tcPr>
            <w:tcW w:w="2976" w:type="dxa"/>
            <w:gridSpan w:val="2"/>
          </w:tcPr>
          <w:p w14:paraId="1C4D9B7D" w14:textId="77777777" w:rsidR="009947ED" w:rsidRPr="007920DB" w:rsidRDefault="009947ED" w:rsidP="00A8072C">
            <w:pPr>
              <w:tabs>
                <w:tab w:val="left" w:pos="1245"/>
              </w:tabs>
              <w:adjustRightInd w:val="0"/>
              <w:ind w:left="720"/>
              <w:jc w:val="center"/>
              <w:rPr>
                <w:b/>
                <w:bCs/>
                <w:color w:val="000000" w:themeColor="text1"/>
                <w:sz w:val="28"/>
                <w:szCs w:val="28"/>
                <w:lang w:val="uk-UA"/>
              </w:rPr>
            </w:pPr>
            <w:r w:rsidRPr="007920DB">
              <w:rPr>
                <w:b/>
                <w:bCs/>
                <w:color w:val="000000" w:themeColor="text1"/>
                <w:sz w:val="28"/>
                <w:szCs w:val="28"/>
                <w:lang w:val="uk-UA"/>
              </w:rPr>
              <w:t>позитивні</w:t>
            </w:r>
          </w:p>
        </w:tc>
        <w:tc>
          <w:tcPr>
            <w:tcW w:w="2040" w:type="dxa"/>
          </w:tcPr>
          <w:p w14:paraId="6852C12E" w14:textId="77777777" w:rsidR="009947ED" w:rsidRPr="007920DB" w:rsidRDefault="009947ED" w:rsidP="00A8072C">
            <w:pPr>
              <w:tabs>
                <w:tab w:val="left" w:pos="1245"/>
              </w:tabs>
              <w:adjustRightInd w:val="0"/>
              <w:jc w:val="center"/>
              <w:rPr>
                <w:b/>
                <w:bCs/>
                <w:color w:val="000000" w:themeColor="text1"/>
                <w:sz w:val="28"/>
                <w:szCs w:val="28"/>
                <w:lang w:val="uk-UA"/>
              </w:rPr>
            </w:pPr>
            <w:r w:rsidRPr="007920DB">
              <w:rPr>
                <w:b/>
                <w:bCs/>
                <w:color w:val="000000" w:themeColor="text1"/>
                <w:sz w:val="28"/>
                <w:szCs w:val="28"/>
                <w:lang w:val="uk-UA"/>
              </w:rPr>
              <w:t>негативні</w:t>
            </w:r>
          </w:p>
        </w:tc>
      </w:tr>
      <w:tr w:rsidR="009947ED" w:rsidRPr="007920DB" w14:paraId="248486A5" w14:textId="77777777" w:rsidTr="00A8072C">
        <w:trPr>
          <w:trHeight w:val="321"/>
        </w:trPr>
        <w:tc>
          <w:tcPr>
            <w:tcW w:w="1560" w:type="dxa"/>
          </w:tcPr>
          <w:p w14:paraId="64736E4B" w14:textId="77777777" w:rsidR="009947ED" w:rsidRPr="007920DB" w:rsidRDefault="009947ED" w:rsidP="00A8072C">
            <w:pPr>
              <w:tabs>
                <w:tab w:val="left" w:pos="1245"/>
              </w:tabs>
              <w:adjustRightInd w:val="0"/>
              <w:ind w:left="38"/>
              <w:jc w:val="center"/>
              <w:rPr>
                <w:b/>
                <w:bCs/>
                <w:color w:val="000000" w:themeColor="text1"/>
                <w:sz w:val="28"/>
                <w:szCs w:val="28"/>
                <w:lang w:val="uk-UA"/>
              </w:rPr>
            </w:pPr>
            <w:r w:rsidRPr="007920DB">
              <w:rPr>
                <w:b/>
                <w:bCs/>
                <w:color w:val="000000" w:themeColor="text1"/>
                <w:sz w:val="28"/>
                <w:szCs w:val="28"/>
                <w:lang w:val="uk-UA"/>
              </w:rPr>
              <w:t>1</w:t>
            </w:r>
          </w:p>
        </w:tc>
        <w:tc>
          <w:tcPr>
            <w:tcW w:w="1559" w:type="dxa"/>
          </w:tcPr>
          <w:p w14:paraId="3B5B11F5" w14:textId="77777777" w:rsidR="009947ED" w:rsidRPr="007920DB" w:rsidRDefault="009947ED" w:rsidP="00A8072C">
            <w:pPr>
              <w:tabs>
                <w:tab w:val="left" w:pos="1245"/>
              </w:tabs>
              <w:adjustRightInd w:val="0"/>
              <w:ind w:left="38"/>
              <w:jc w:val="center"/>
              <w:rPr>
                <w:b/>
                <w:bCs/>
                <w:color w:val="000000" w:themeColor="text1"/>
                <w:sz w:val="28"/>
                <w:szCs w:val="28"/>
                <w:lang w:val="uk-UA"/>
              </w:rPr>
            </w:pPr>
            <w:r w:rsidRPr="007920DB">
              <w:rPr>
                <w:b/>
                <w:bCs/>
                <w:color w:val="000000" w:themeColor="text1"/>
                <w:sz w:val="28"/>
                <w:szCs w:val="28"/>
                <w:lang w:val="uk-UA"/>
              </w:rPr>
              <w:t>2</w:t>
            </w:r>
          </w:p>
        </w:tc>
        <w:tc>
          <w:tcPr>
            <w:tcW w:w="1560" w:type="dxa"/>
          </w:tcPr>
          <w:p w14:paraId="2FCCAE42" w14:textId="77777777" w:rsidR="009947ED" w:rsidRPr="007920DB" w:rsidRDefault="009947ED" w:rsidP="00A8072C">
            <w:pPr>
              <w:tabs>
                <w:tab w:val="left" w:pos="1245"/>
              </w:tabs>
              <w:adjustRightInd w:val="0"/>
              <w:ind w:left="38"/>
              <w:jc w:val="center"/>
              <w:rPr>
                <w:b/>
                <w:bCs/>
                <w:color w:val="000000" w:themeColor="text1"/>
                <w:sz w:val="28"/>
                <w:szCs w:val="28"/>
                <w:lang w:val="uk-UA"/>
              </w:rPr>
            </w:pPr>
            <w:r w:rsidRPr="007920DB">
              <w:rPr>
                <w:b/>
                <w:bCs/>
                <w:color w:val="000000" w:themeColor="text1"/>
                <w:sz w:val="28"/>
                <w:szCs w:val="28"/>
                <w:lang w:val="uk-UA"/>
              </w:rPr>
              <w:t>3</w:t>
            </w:r>
          </w:p>
        </w:tc>
        <w:tc>
          <w:tcPr>
            <w:tcW w:w="2976" w:type="dxa"/>
            <w:gridSpan w:val="2"/>
          </w:tcPr>
          <w:p w14:paraId="5A45F40A" w14:textId="77777777" w:rsidR="009947ED" w:rsidRPr="007920DB" w:rsidRDefault="009947ED" w:rsidP="00A8072C">
            <w:pPr>
              <w:tabs>
                <w:tab w:val="left" w:pos="1245"/>
              </w:tabs>
              <w:adjustRightInd w:val="0"/>
              <w:ind w:left="38"/>
              <w:jc w:val="center"/>
              <w:rPr>
                <w:b/>
                <w:bCs/>
                <w:color w:val="000000" w:themeColor="text1"/>
                <w:sz w:val="28"/>
                <w:szCs w:val="28"/>
                <w:lang w:val="uk-UA"/>
              </w:rPr>
            </w:pPr>
            <w:r w:rsidRPr="007920DB">
              <w:rPr>
                <w:b/>
                <w:bCs/>
                <w:color w:val="000000" w:themeColor="text1"/>
                <w:sz w:val="28"/>
                <w:szCs w:val="28"/>
                <w:lang w:val="uk-UA"/>
              </w:rPr>
              <w:t>4</w:t>
            </w:r>
          </w:p>
        </w:tc>
        <w:tc>
          <w:tcPr>
            <w:tcW w:w="2040" w:type="dxa"/>
          </w:tcPr>
          <w:p w14:paraId="48B00A36" w14:textId="77777777" w:rsidR="009947ED" w:rsidRPr="007920DB" w:rsidRDefault="009947ED" w:rsidP="00A8072C">
            <w:pPr>
              <w:tabs>
                <w:tab w:val="left" w:pos="1245"/>
              </w:tabs>
              <w:adjustRightInd w:val="0"/>
              <w:ind w:left="38"/>
              <w:jc w:val="center"/>
              <w:rPr>
                <w:b/>
                <w:bCs/>
                <w:color w:val="000000" w:themeColor="text1"/>
                <w:sz w:val="28"/>
                <w:szCs w:val="28"/>
                <w:lang w:val="uk-UA"/>
              </w:rPr>
            </w:pPr>
            <w:r w:rsidRPr="007920DB">
              <w:rPr>
                <w:b/>
                <w:bCs/>
                <w:color w:val="000000" w:themeColor="text1"/>
                <w:sz w:val="28"/>
                <w:szCs w:val="28"/>
                <w:lang w:val="uk-UA"/>
              </w:rPr>
              <w:t>5</w:t>
            </w:r>
          </w:p>
        </w:tc>
      </w:tr>
      <w:tr w:rsidR="009947ED" w:rsidRPr="007403D0" w14:paraId="4B13CE1C" w14:textId="77777777" w:rsidTr="00A8072C">
        <w:trPr>
          <w:trHeight w:val="3735"/>
        </w:trPr>
        <w:tc>
          <w:tcPr>
            <w:tcW w:w="1560" w:type="dxa"/>
          </w:tcPr>
          <w:p w14:paraId="0B2E374B" w14:textId="77777777" w:rsidR="009947ED" w:rsidRPr="007920DB" w:rsidRDefault="009947ED" w:rsidP="00A8072C">
            <w:pPr>
              <w:tabs>
                <w:tab w:val="left" w:pos="1245"/>
              </w:tabs>
              <w:adjustRightInd w:val="0"/>
              <w:ind w:left="720"/>
              <w:rPr>
                <w:color w:val="000000" w:themeColor="text1"/>
                <w:lang w:val="uk-UA"/>
              </w:rPr>
            </w:pPr>
          </w:p>
          <w:p w14:paraId="070BF970" w14:textId="77777777" w:rsidR="009947ED" w:rsidRPr="007920DB" w:rsidRDefault="009947ED" w:rsidP="00A8072C">
            <w:pPr>
              <w:tabs>
                <w:tab w:val="left" w:pos="1245"/>
              </w:tabs>
              <w:adjustRightInd w:val="0"/>
              <w:ind w:left="720"/>
              <w:rPr>
                <w:color w:val="000000" w:themeColor="text1"/>
                <w:lang w:val="uk-UA"/>
              </w:rPr>
            </w:pPr>
          </w:p>
          <w:p w14:paraId="716CF236" w14:textId="77777777" w:rsidR="009947ED" w:rsidRPr="007920DB" w:rsidRDefault="009947ED" w:rsidP="00A8072C">
            <w:pPr>
              <w:tabs>
                <w:tab w:val="left" w:pos="1245"/>
              </w:tabs>
              <w:adjustRightInd w:val="0"/>
              <w:ind w:left="720"/>
              <w:rPr>
                <w:color w:val="000000" w:themeColor="text1"/>
                <w:lang w:val="uk-UA"/>
              </w:rPr>
            </w:pPr>
          </w:p>
          <w:p w14:paraId="7B94E81E" w14:textId="77777777" w:rsidR="009947ED" w:rsidRPr="007920DB" w:rsidRDefault="009947ED" w:rsidP="00A8072C">
            <w:pPr>
              <w:tabs>
                <w:tab w:val="left" w:pos="1245"/>
              </w:tabs>
              <w:adjustRightInd w:val="0"/>
              <w:ind w:left="720"/>
              <w:rPr>
                <w:color w:val="000000" w:themeColor="text1"/>
                <w:lang w:val="uk-UA"/>
              </w:rPr>
            </w:pPr>
          </w:p>
          <w:p w14:paraId="1A99B353" w14:textId="77777777" w:rsidR="009947ED" w:rsidRPr="007920DB" w:rsidRDefault="009947ED" w:rsidP="00A8072C">
            <w:pPr>
              <w:tabs>
                <w:tab w:val="left" w:pos="1245"/>
              </w:tabs>
              <w:adjustRightInd w:val="0"/>
              <w:ind w:left="720"/>
              <w:rPr>
                <w:color w:val="000000" w:themeColor="text1"/>
                <w:lang w:val="uk-UA"/>
              </w:rPr>
            </w:pPr>
          </w:p>
          <w:p w14:paraId="15812456" w14:textId="77777777" w:rsidR="009947ED" w:rsidRPr="007920DB" w:rsidRDefault="009947ED" w:rsidP="00A8072C">
            <w:pPr>
              <w:tabs>
                <w:tab w:val="left" w:pos="1245"/>
              </w:tabs>
              <w:adjustRightInd w:val="0"/>
              <w:ind w:left="720"/>
              <w:rPr>
                <w:color w:val="000000" w:themeColor="text1"/>
                <w:lang w:val="uk-UA"/>
              </w:rPr>
            </w:pPr>
          </w:p>
          <w:p w14:paraId="165BBF07" w14:textId="77777777" w:rsidR="009947ED" w:rsidRPr="007920DB" w:rsidRDefault="009947ED" w:rsidP="00A8072C">
            <w:pPr>
              <w:tabs>
                <w:tab w:val="left" w:pos="1245"/>
              </w:tabs>
              <w:adjustRightInd w:val="0"/>
              <w:ind w:left="720"/>
              <w:rPr>
                <w:color w:val="000000" w:themeColor="text1"/>
                <w:lang w:val="uk-UA"/>
              </w:rPr>
            </w:pPr>
          </w:p>
          <w:p w14:paraId="58BC2378"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90-100</w:t>
            </w:r>
          </w:p>
        </w:tc>
        <w:tc>
          <w:tcPr>
            <w:tcW w:w="1559" w:type="dxa"/>
          </w:tcPr>
          <w:p w14:paraId="44A987B6" w14:textId="77777777" w:rsidR="009947ED" w:rsidRPr="007920DB" w:rsidRDefault="009947ED" w:rsidP="00A8072C">
            <w:pPr>
              <w:tabs>
                <w:tab w:val="left" w:pos="1245"/>
              </w:tabs>
              <w:adjustRightInd w:val="0"/>
              <w:rPr>
                <w:color w:val="000000" w:themeColor="text1"/>
                <w:lang w:val="uk-UA"/>
              </w:rPr>
            </w:pPr>
          </w:p>
          <w:p w14:paraId="36C83825" w14:textId="77777777" w:rsidR="009947ED" w:rsidRPr="007920DB" w:rsidRDefault="009947ED" w:rsidP="00A8072C">
            <w:pPr>
              <w:tabs>
                <w:tab w:val="left" w:pos="1245"/>
              </w:tabs>
              <w:adjustRightInd w:val="0"/>
              <w:rPr>
                <w:color w:val="000000" w:themeColor="text1"/>
                <w:lang w:val="uk-UA"/>
              </w:rPr>
            </w:pPr>
          </w:p>
          <w:p w14:paraId="3A1EB3EA" w14:textId="77777777" w:rsidR="009947ED" w:rsidRPr="007920DB" w:rsidRDefault="009947ED" w:rsidP="00A8072C">
            <w:pPr>
              <w:tabs>
                <w:tab w:val="left" w:pos="1245"/>
              </w:tabs>
              <w:adjustRightInd w:val="0"/>
              <w:rPr>
                <w:color w:val="000000" w:themeColor="text1"/>
                <w:lang w:val="uk-UA"/>
              </w:rPr>
            </w:pPr>
          </w:p>
          <w:p w14:paraId="46E8F4FE" w14:textId="77777777" w:rsidR="009947ED" w:rsidRPr="007920DB" w:rsidRDefault="009947ED" w:rsidP="00A8072C">
            <w:pPr>
              <w:tabs>
                <w:tab w:val="left" w:pos="1245"/>
              </w:tabs>
              <w:adjustRightInd w:val="0"/>
              <w:rPr>
                <w:color w:val="000000" w:themeColor="text1"/>
                <w:lang w:val="uk-UA"/>
              </w:rPr>
            </w:pPr>
          </w:p>
          <w:p w14:paraId="720B9E12" w14:textId="77777777" w:rsidR="009947ED" w:rsidRPr="007920DB" w:rsidRDefault="009947ED" w:rsidP="00A8072C">
            <w:pPr>
              <w:tabs>
                <w:tab w:val="left" w:pos="1245"/>
              </w:tabs>
              <w:adjustRightInd w:val="0"/>
              <w:rPr>
                <w:color w:val="000000" w:themeColor="text1"/>
                <w:lang w:val="uk-UA"/>
              </w:rPr>
            </w:pPr>
          </w:p>
          <w:p w14:paraId="42BC04A9" w14:textId="77777777" w:rsidR="009947ED" w:rsidRPr="007920DB" w:rsidRDefault="009947ED" w:rsidP="00A8072C">
            <w:pPr>
              <w:tabs>
                <w:tab w:val="left" w:pos="1245"/>
              </w:tabs>
              <w:adjustRightInd w:val="0"/>
              <w:rPr>
                <w:color w:val="000000" w:themeColor="text1"/>
                <w:lang w:val="uk-UA"/>
              </w:rPr>
            </w:pPr>
          </w:p>
          <w:p w14:paraId="420BA56E" w14:textId="77777777" w:rsidR="009947ED" w:rsidRPr="007920DB" w:rsidRDefault="009947ED" w:rsidP="00A8072C">
            <w:pPr>
              <w:tabs>
                <w:tab w:val="left" w:pos="1245"/>
              </w:tabs>
              <w:adjustRightInd w:val="0"/>
              <w:rPr>
                <w:color w:val="000000" w:themeColor="text1"/>
                <w:lang w:val="uk-UA"/>
              </w:rPr>
            </w:pPr>
          </w:p>
          <w:p w14:paraId="53D6453A"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А</w:t>
            </w:r>
          </w:p>
          <w:p w14:paraId="5E2A9ADC" w14:textId="77777777" w:rsidR="009947ED" w:rsidRPr="007920DB" w:rsidRDefault="009947ED" w:rsidP="00A8072C">
            <w:pPr>
              <w:tabs>
                <w:tab w:val="left" w:pos="1245"/>
              </w:tabs>
              <w:adjustRightInd w:val="0"/>
              <w:rPr>
                <w:color w:val="000000" w:themeColor="text1"/>
                <w:lang w:val="uk-UA"/>
              </w:rPr>
            </w:pPr>
          </w:p>
        </w:tc>
        <w:tc>
          <w:tcPr>
            <w:tcW w:w="1560" w:type="dxa"/>
          </w:tcPr>
          <w:p w14:paraId="2383CD21" w14:textId="77777777" w:rsidR="009947ED" w:rsidRPr="007920DB" w:rsidRDefault="009947ED" w:rsidP="00A8072C">
            <w:pPr>
              <w:tabs>
                <w:tab w:val="left" w:pos="1245"/>
              </w:tabs>
              <w:adjustRightInd w:val="0"/>
              <w:ind w:left="720"/>
              <w:rPr>
                <w:color w:val="000000" w:themeColor="text1"/>
                <w:lang w:val="uk-UA"/>
              </w:rPr>
            </w:pPr>
          </w:p>
          <w:p w14:paraId="12613159" w14:textId="77777777" w:rsidR="009947ED" w:rsidRPr="007920DB" w:rsidRDefault="009947ED" w:rsidP="00A8072C">
            <w:pPr>
              <w:tabs>
                <w:tab w:val="left" w:pos="1245"/>
              </w:tabs>
              <w:adjustRightInd w:val="0"/>
              <w:ind w:left="720"/>
              <w:rPr>
                <w:color w:val="000000" w:themeColor="text1"/>
                <w:lang w:val="uk-UA"/>
              </w:rPr>
            </w:pPr>
          </w:p>
          <w:p w14:paraId="35AEEC50" w14:textId="77777777" w:rsidR="009947ED" w:rsidRPr="007920DB" w:rsidRDefault="009947ED" w:rsidP="00A8072C">
            <w:pPr>
              <w:tabs>
                <w:tab w:val="left" w:pos="1245"/>
              </w:tabs>
              <w:adjustRightInd w:val="0"/>
              <w:ind w:left="720"/>
              <w:rPr>
                <w:color w:val="000000" w:themeColor="text1"/>
                <w:lang w:val="uk-UA"/>
              </w:rPr>
            </w:pPr>
          </w:p>
          <w:p w14:paraId="12AC8FC2" w14:textId="77777777" w:rsidR="009947ED" w:rsidRPr="007920DB" w:rsidRDefault="009947ED" w:rsidP="00A8072C">
            <w:pPr>
              <w:tabs>
                <w:tab w:val="left" w:pos="1245"/>
              </w:tabs>
              <w:adjustRightInd w:val="0"/>
              <w:ind w:left="720"/>
              <w:rPr>
                <w:color w:val="000000" w:themeColor="text1"/>
                <w:lang w:val="uk-UA"/>
              </w:rPr>
            </w:pPr>
          </w:p>
          <w:p w14:paraId="0113BF07" w14:textId="77777777" w:rsidR="009947ED" w:rsidRPr="007920DB" w:rsidRDefault="009947ED" w:rsidP="00A8072C">
            <w:pPr>
              <w:tabs>
                <w:tab w:val="left" w:pos="1245"/>
              </w:tabs>
              <w:adjustRightInd w:val="0"/>
              <w:ind w:left="720"/>
              <w:rPr>
                <w:color w:val="000000" w:themeColor="text1"/>
                <w:lang w:val="uk-UA"/>
              </w:rPr>
            </w:pPr>
          </w:p>
          <w:p w14:paraId="6D940FD6"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Відмінно</w:t>
            </w:r>
          </w:p>
          <w:p w14:paraId="64306998" w14:textId="77777777" w:rsidR="009947ED" w:rsidRPr="007920DB" w:rsidRDefault="009947ED" w:rsidP="00A8072C">
            <w:pPr>
              <w:adjustRightInd w:val="0"/>
              <w:rPr>
                <w:color w:val="000000" w:themeColor="text1"/>
                <w:lang w:val="uk-UA"/>
              </w:rPr>
            </w:pPr>
            <w:r w:rsidRPr="007920DB">
              <w:rPr>
                <w:color w:val="000000" w:themeColor="text1"/>
                <w:lang w:val="uk-UA"/>
              </w:rPr>
              <w:t xml:space="preserve">  </w:t>
            </w:r>
          </w:p>
        </w:tc>
        <w:tc>
          <w:tcPr>
            <w:tcW w:w="2976" w:type="dxa"/>
            <w:gridSpan w:val="2"/>
          </w:tcPr>
          <w:p w14:paraId="304FE455" w14:textId="77777777" w:rsidR="009947ED" w:rsidRPr="007920DB" w:rsidRDefault="009947ED" w:rsidP="00A8072C">
            <w:pPr>
              <w:tabs>
                <w:tab w:val="left" w:pos="1245"/>
              </w:tabs>
              <w:adjustRightInd w:val="0"/>
              <w:rPr>
                <w:b/>
                <w:bCs/>
                <w:color w:val="000000" w:themeColor="text1"/>
                <w:lang w:val="uk-UA"/>
              </w:rPr>
            </w:pPr>
            <w:r w:rsidRPr="007920DB">
              <w:rPr>
                <w:color w:val="000000" w:themeColor="text1"/>
                <w:lang w:val="uk-UA"/>
              </w:rPr>
              <w:t xml:space="preserve">- </w:t>
            </w:r>
            <w:r w:rsidRPr="007920DB">
              <w:rPr>
                <w:b/>
                <w:bCs/>
                <w:color w:val="000000" w:themeColor="text1"/>
                <w:lang w:val="uk-UA"/>
              </w:rPr>
              <w:t xml:space="preserve">Глибоке знання </w:t>
            </w:r>
            <w:r w:rsidRPr="007920DB">
              <w:rPr>
                <w:color w:val="000000" w:themeColor="text1"/>
                <w:lang w:val="uk-UA"/>
              </w:rPr>
              <w:t xml:space="preserve">навчального матеріалу модуля, що містяться в </w:t>
            </w:r>
            <w:r w:rsidRPr="007920DB">
              <w:rPr>
                <w:b/>
                <w:bCs/>
                <w:color w:val="000000" w:themeColor="text1"/>
                <w:lang w:val="uk-UA"/>
              </w:rPr>
              <w:t>основних і додаткових літературних джерелах;</w:t>
            </w:r>
          </w:p>
          <w:p w14:paraId="03F74AE1"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w:t>
            </w:r>
            <w:r w:rsidRPr="007920DB">
              <w:rPr>
                <w:b/>
                <w:bCs/>
                <w:color w:val="000000" w:themeColor="text1"/>
                <w:lang w:val="uk-UA"/>
              </w:rPr>
              <w:t>вміння аналізувати</w:t>
            </w:r>
            <w:r w:rsidRPr="007920DB">
              <w:rPr>
                <w:color w:val="000000" w:themeColor="text1"/>
                <w:lang w:val="uk-UA"/>
              </w:rPr>
              <w:t xml:space="preserve"> явища, які вивчаються, в їхньому взаємозв’язку і розвитку;</w:t>
            </w:r>
          </w:p>
          <w:p w14:paraId="41003D7B"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w:t>
            </w:r>
            <w:r w:rsidRPr="007920DB">
              <w:rPr>
                <w:b/>
                <w:bCs/>
                <w:color w:val="000000" w:themeColor="text1"/>
                <w:lang w:val="uk-UA"/>
              </w:rPr>
              <w:t>вміння</w:t>
            </w:r>
            <w:r w:rsidRPr="007920DB">
              <w:rPr>
                <w:color w:val="000000" w:themeColor="text1"/>
                <w:lang w:val="uk-UA"/>
              </w:rPr>
              <w:t xml:space="preserve"> проводити </w:t>
            </w:r>
            <w:r w:rsidRPr="007920DB">
              <w:rPr>
                <w:b/>
                <w:bCs/>
                <w:color w:val="000000" w:themeColor="text1"/>
                <w:lang w:val="uk-UA"/>
              </w:rPr>
              <w:t>теоретичні розрахунки</w:t>
            </w:r>
            <w:r w:rsidRPr="007920DB">
              <w:rPr>
                <w:color w:val="000000" w:themeColor="text1"/>
                <w:lang w:val="uk-UA"/>
              </w:rPr>
              <w:t>;</w:t>
            </w:r>
          </w:p>
          <w:p w14:paraId="414363D0" w14:textId="77777777" w:rsidR="009947ED" w:rsidRPr="007920DB" w:rsidRDefault="009947ED" w:rsidP="00A8072C">
            <w:pPr>
              <w:tabs>
                <w:tab w:val="left" w:pos="1245"/>
              </w:tabs>
              <w:adjustRightInd w:val="0"/>
              <w:rPr>
                <w:b/>
                <w:bCs/>
                <w:color w:val="000000" w:themeColor="text1"/>
                <w:lang w:val="uk-UA"/>
              </w:rPr>
            </w:pPr>
            <w:r w:rsidRPr="007920DB">
              <w:rPr>
                <w:color w:val="000000" w:themeColor="text1"/>
                <w:lang w:val="uk-UA"/>
              </w:rPr>
              <w:t xml:space="preserve">- </w:t>
            </w:r>
            <w:r w:rsidRPr="007920DB">
              <w:rPr>
                <w:b/>
                <w:bCs/>
                <w:color w:val="000000" w:themeColor="text1"/>
                <w:lang w:val="uk-UA"/>
              </w:rPr>
              <w:t>відповіді</w:t>
            </w:r>
            <w:r w:rsidRPr="007920DB">
              <w:rPr>
                <w:color w:val="000000" w:themeColor="text1"/>
                <w:lang w:val="uk-UA"/>
              </w:rPr>
              <w:t xml:space="preserve"> на запитання </w:t>
            </w:r>
            <w:r w:rsidRPr="007920DB">
              <w:rPr>
                <w:b/>
                <w:bCs/>
                <w:color w:val="000000" w:themeColor="text1"/>
                <w:lang w:val="uk-UA"/>
              </w:rPr>
              <w:t>чіткі</w:t>
            </w:r>
            <w:r w:rsidRPr="007920DB">
              <w:rPr>
                <w:color w:val="000000" w:themeColor="text1"/>
                <w:lang w:val="uk-UA"/>
              </w:rPr>
              <w:t xml:space="preserve">, </w:t>
            </w:r>
            <w:r w:rsidRPr="007920DB">
              <w:rPr>
                <w:b/>
                <w:bCs/>
                <w:color w:val="000000" w:themeColor="text1"/>
                <w:lang w:val="uk-UA"/>
              </w:rPr>
              <w:t xml:space="preserve">лаконічні, </w:t>
            </w:r>
            <w:proofErr w:type="spellStart"/>
            <w:r w:rsidRPr="007920DB">
              <w:rPr>
                <w:b/>
                <w:bCs/>
                <w:color w:val="000000" w:themeColor="text1"/>
                <w:lang w:val="uk-UA"/>
              </w:rPr>
              <w:t>логічно</w:t>
            </w:r>
            <w:proofErr w:type="spellEnd"/>
            <w:r w:rsidRPr="007920DB">
              <w:rPr>
                <w:b/>
                <w:bCs/>
                <w:color w:val="000000" w:themeColor="text1"/>
                <w:lang w:val="uk-UA"/>
              </w:rPr>
              <w:t xml:space="preserve"> послідовні;</w:t>
            </w:r>
          </w:p>
          <w:p w14:paraId="5158EB04" w14:textId="77777777" w:rsidR="009947ED" w:rsidRPr="007920DB" w:rsidRDefault="009947ED" w:rsidP="00A8072C">
            <w:pPr>
              <w:tabs>
                <w:tab w:val="left" w:pos="1245"/>
              </w:tabs>
              <w:adjustRightInd w:val="0"/>
              <w:rPr>
                <w:color w:val="000000" w:themeColor="text1"/>
                <w:lang w:val="uk-UA"/>
              </w:rPr>
            </w:pPr>
            <w:r w:rsidRPr="007920DB">
              <w:rPr>
                <w:b/>
                <w:bCs/>
                <w:color w:val="000000" w:themeColor="text1"/>
                <w:lang w:val="uk-UA"/>
              </w:rPr>
              <w:t>- вміння  вирішувати складні практичні задачі.</w:t>
            </w:r>
          </w:p>
        </w:tc>
        <w:tc>
          <w:tcPr>
            <w:tcW w:w="2040" w:type="dxa"/>
          </w:tcPr>
          <w:p w14:paraId="5B3CEB18"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Відповіді на запитання можуть  містити </w:t>
            </w:r>
            <w:r w:rsidRPr="007920DB">
              <w:rPr>
                <w:b/>
                <w:bCs/>
                <w:color w:val="000000" w:themeColor="text1"/>
                <w:lang w:val="uk-UA"/>
              </w:rPr>
              <w:t>незначні неточності</w:t>
            </w:r>
            <w:r w:rsidRPr="007920DB">
              <w:rPr>
                <w:color w:val="000000" w:themeColor="text1"/>
                <w:lang w:val="uk-UA"/>
              </w:rPr>
              <w:t xml:space="preserve">                </w:t>
            </w:r>
          </w:p>
        </w:tc>
      </w:tr>
      <w:tr w:rsidR="009947ED" w:rsidRPr="007403D0" w14:paraId="179A3FD1" w14:textId="77777777" w:rsidTr="00A8072C">
        <w:trPr>
          <w:trHeight w:val="145"/>
        </w:trPr>
        <w:tc>
          <w:tcPr>
            <w:tcW w:w="1560" w:type="dxa"/>
          </w:tcPr>
          <w:p w14:paraId="51D6F292" w14:textId="77777777" w:rsidR="009947ED" w:rsidRPr="007920DB" w:rsidRDefault="009947ED" w:rsidP="00A8072C">
            <w:pPr>
              <w:tabs>
                <w:tab w:val="left" w:pos="1245"/>
              </w:tabs>
              <w:adjustRightInd w:val="0"/>
              <w:rPr>
                <w:color w:val="000000" w:themeColor="text1"/>
                <w:lang w:val="uk-UA"/>
              </w:rPr>
            </w:pPr>
          </w:p>
          <w:p w14:paraId="3E24A22E" w14:textId="77777777" w:rsidR="009947ED" w:rsidRPr="007920DB" w:rsidRDefault="009947ED" w:rsidP="00A8072C">
            <w:pPr>
              <w:tabs>
                <w:tab w:val="left" w:pos="1245"/>
              </w:tabs>
              <w:adjustRightInd w:val="0"/>
              <w:rPr>
                <w:color w:val="000000" w:themeColor="text1"/>
                <w:lang w:val="uk-UA"/>
              </w:rPr>
            </w:pPr>
          </w:p>
          <w:p w14:paraId="1E6EA211" w14:textId="77777777" w:rsidR="009947ED" w:rsidRPr="007920DB" w:rsidRDefault="009947ED" w:rsidP="00A8072C">
            <w:pPr>
              <w:tabs>
                <w:tab w:val="left" w:pos="1245"/>
              </w:tabs>
              <w:adjustRightInd w:val="0"/>
              <w:rPr>
                <w:color w:val="000000" w:themeColor="text1"/>
                <w:lang w:val="uk-UA"/>
              </w:rPr>
            </w:pPr>
          </w:p>
          <w:p w14:paraId="154C3A79"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82-89</w:t>
            </w:r>
          </w:p>
        </w:tc>
        <w:tc>
          <w:tcPr>
            <w:tcW w:w="1559" w:type="dxa"/>
          </w:tcPr>
          <w:p w14:paraId="286BF4B2" w14:textId="77777777" w:rsidR="009947ED" w:rsidRPr="007920DB" w:rsidRDefault="009947ED" w:rsidP="00A8072C">
            <w:pPr>
              <w:tabs>
                <w:tab w:val="left" w:pos="1245"/>
              </w:tabs>
              <w:adjustRightInd w:val="0"/>
              <w:rPr>
                <w:color w:val="000000" w:themeColor="text1"/>
                <w:lang w:val="uk-UA"/>
              </w:rPr>
            </w:pPr>
          </w:p>
          <w:p w14:paraId="5097281B" w14:textId="77777777" w:rsidR="009947ED" w:rsidRPr="007920DB" w:rsidRDefault="009947ED" w:rsidP="00A8072C">
            <w:pPr>
              <w:tabs>
                <w:tab w:val="left" w:pos="1245"/>
              </w:tabs>
              <w:adjustRightInd w:val="0"/>
              <w:rPr>
                <w:color w:val="000000" w:themeColor="text1"/>
                <w:lang w:val="uk-UA"/>
              </w:rPr>
            </w:pPr>
          </w:p>
          <w:p w14:paraId="51EA6CAC" w14:textId="77777777" w:rsidR="009947ED" w:rsidRPr="007920DB" w:rsidRDefault="009947ED" w:rsidP="00A8072C">
            <w:pPr>
              <w:tabs>
                <w:tab w:val="left" w:pos="1245"/>
              </w:tabs>
              <w:adjustRightInd w:val="0"/>
              <w:rPr>
                <w:color w:val="000000" w:themeColor="text1"/>
                <w:lang w:val="uk-UA"/>
              </w:rPr>
            </w:pPr>
          </w:p>
          <w:p w14:paraId="2957ECA9"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В</w:t>
            </w:r>
          </w:p>
        </w:tc>
        <w:tc>
          <w:tcPr>
            <w:tcW w:w="1560" w:type="dxa"/>
          </w:tcPr>
          <w:p w14:paraId="2D1ED1A2" w14:textId="77777777" w:rsidR="009947ED" w:rsidRPr="007920DB" w:rsidRDefault="009947ED" w:rsidP="00A8072C">
            <w:pPr>
              <w:tabs>
                <w:tab w:val="left" w:pos="1245"/>
              </w:tabs>
              <w:adjustRightInd w:val="0"/>
              <w:rPr>
                <w:color w:val="000000" w:themeColor="text1"/>
                <w:lang w:val="uk-UA"/>
              </w:rPr>
            </w:pPr>
          </w:p>
          <w:p w14:paraId="125CFD36" w14:textId="77777777" w:rsidR="009947ED" w:rsidRPr="007920DB" w:rsidRDefault="009947ED" w:rsidP="00A8072C">
            <w:pPr>
              <w:tabs>
                <w:tab w:val="left" w:pos="1245"/>
              </w:tabs>
              <w:adjustRightInd w:val="0"/>
              <w:rPr>
                <w:color w:val="000000" w:themeColor="text1"/>
                <w:lang w:val="uk-UA"/>
              </w:rPr>
            </w:pPr>
          </w:p>
          <w:p w14:paraId="146AAD6D" w14:textId="77777777" w:rsidR="009947ED" w:rsidRPr="007920DB" w:rsidRDefault="009947ED" w:rsidP="00A8072C">
            <w:pPr>
              <w:tabs>
                <w:tab w:val="left" w:pos="1245"/>
              </w:tabs>
              <w:adjustRightInd w:val="0"/>
              <w:rPr>
                <w:color w:val="000000" w:themeColor="text1"/>
                <w:lang w:val="uk-UA"/>
              </w:rPr>
            </w:pPr>
          </w:p>
          <w:p w14:paraId="5B8BF9E6"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Добре</w:t>
            </w:r>
          </w:p>
          <w:p w14:paraId="23FEDB73" w14:textId="77777777" w:rsidR="009947ED" w:rsidRPr="007920DB" w:rsidRDefault="009947ED" w:rsidP="00A8072C">
            <w:pPr>
              <w:tabs>
                <w:tab w:val="left" w:pos="1245"/>
              </w:tabs>
              <w:adjustRightInd w:val="0"/>
              <w:ind w:left="720"/>
              <w:rPr>
                <w:color w:val="000000" w:themeColor="text1"/>
                <w:lang w:val="uk-UA"/>
              </w:rPr>
            </w:pPr>
          </w:p>
        </w:tc>
        <w:tc>
          <w:tcPr>
            <w:tcW w:w="2976" w:type="dxa"/>
            <w:gridSpan w:val="2"/>
          </w:tcPr>
          <w:p w14:paraId="03359E07"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lastRenderedPageBreak/>
              <w:t xml:space="preserve">- </w:t>
            </w:r>
            <w:r w:rsidRPr="007920DB">
              <w:rPr>
                <w:b/>
                <w:bCs/>
                <w:color w:val="000000" w:themeColor="text1"/>
                <w:lang w:val="uk-UA"/>
              </w:rPr>
              <w:t>Глибокий рівень знань</w:t>
            </w:r>
            <w:r w:rsidRPr="007920DB">
              <w:rPr>
                <w:color w:val="000000" w:themeColor="text1"/>
                <w:lang w:val="uk-UA"/>
              </w:rPr>
              <w:t xml:space="preserve"> </w:t>
            </w:r>
            <w:r w:rsidRPr="007920DB">
              <w:rPr>
                <w:color w:val="000000" w:themeColor="text1"/>
                <w:lang w:val="uk-UA"/>
              </w:rPr>
              <w:lastRenderedPageBreak/>
              <w:t xml:space="preserve">в обсязі </w:t>
            </w:r>
            <w:r w:rsidRPr="007920DB">
              <w:rPr>
                <w:b/>
                <w:bCs/>
                <w:color w:val="000000" w:themeColor="text1"/>
                <w:lang w:val="uk-UA"/>
              </w:rPr>
              <w:t>обов’язкового матеріалу</w:t>
            </w:r>
            <w:r w:rsidRPr="007920DB">
              <w:rPr>
                <w:color w:val="000000" w:themeColor="text1"/>
                <w:lang w:val="uk-UA"/>
              </w:rPr>
              <w:t>, що передбачений модулем;</w:t>
            </w:r>
          </w:p>
          <w:p w14:paraId="3AFC1E74"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вміння давати </w:t>
            </w:r>
            <w:r w:rsidRPr="007920DB">
              <w:rPr>
                <w:b/>
                <w:bCs/>
                <w:color w:val="000000" w:themeColor="text1"/>
                <w:lang w:val="uk-UA"/>
              </w:rPr>
              <w:t>аргументовані відповіді</w:t>
            </w:r>
            <w:r w:rsidRPr="007920DB">
              <w:rPr>
                <w:color w:val="000000" w:themeColor="text1"/>
                <w:lang w:val="uk-UA"/>
              </w:rPr>
              <w:t xml:space="preserve"> на запитання і проводити </w:t>
            </w:r>
            <w:r w:rsidRPr="007920DB">
              <w:rPr>
                <w:b/>
                <w:bCs/>
                <w:color w:val="000000" w:themeColor="text1"/>
                <w:lang w:val="uk-UA"/>
              </w:rPr>
              <w:t>теоретичні розрахунки</w:t>
            </w:r>
            <w:r w:rsidRPr="007920DB">
              <w:rPr>
                <w:color w:val="000000" w:themeColor="text1"/>
                <w:lang w:val="uk-UA"/>
              </w:rPr>
              <w:t>;</w:t>
            </w:r>
          </w:p>
          <w:p w14:paraId="75290C8D"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вміння вирішувати </w:t>
            </w:r>
            <w:r w:rsidRPr="007920DB">
              <w:rPr>
                <w:b/>
                <w:bCs/>
                <w:color w:val="000000" w:themeColor="text1"/>
                <w:lang w:val="uk-UA"/>
              </w:rPr>
              <w:t>складні практичні задачі.</w:t>
            </w:r>
          </w:p>
        </w:tc>
        <w:tc>
          <w:tcPr>
            <w:tcW w:w="2040" w:type="dxa"/>
          </w:tcPr>
          <w:p w14:paraId="42D367D9" w14:textId="77777777" w:rsidR="009947ED" w:rsidRPr="007920DB" w:rsidRDefault="009947ED" w:rsidP="00A8072C">
            <w:pPr>
              <w:tabs>
                <w:tab w:val="left" w:pos="1245"/>
              </w:tabs>
              <w:adjustRightInd w:val="0"/>
              <w:rPr>
                <w:b/>
                <w:bCs/>
                <w:color w:val="000000" w:themeColor="text1"/>
                <w:lang w:val="uk-UA"/>
              </w:rPr>
            </w:pPr>
            <w:r w:rsidRPr="007920DB">
              <w:rPr>
                <w:color w:val="000000" w:themeColor="text1"/>
                <w:lang w:val="uk-UA"/>
              </w:rPr>
              <w:lastRenderedPageBreak/>
              <w:t xml:space="preserve">Відповіді на </w:t>
            </w:r>
            <w:r w:rsidRPr="007920DB">
              <w:rPr>
                <w:color w:val="000000" w:themeColor="text1"/>
                <w:lang w:val="uk-UA"/>
              </w:rPr>
              <w:lastRenderedPageBreak/>
              <w:t xml:space="preserve">запитання містять </w:t>
            </w:r>
            <w:r w:rsidRPr="007920DB">
              <w:rPr>
                <w:b/>
                <w:bCs/>
                <w:color w:val="000000" w:themeColor="text1"/>
                <w:lang w:val="uk-UA"/>
              </w:rPr>
              <w:t>певні неточності;</w:t>
            </w:r>
          </w:p>
          <w:p w14:paraId="4343B597" w14:textId="77777777" w:rsidR="009947ED" w:rsidRPr="007920DB" w:rsidRDefault="009947ED" w:rsidP="00A8072C">
            <w:pPr>
              <w:tabs>
                <w:tab w:val="left" w:pos="1245"/>
              </w:tabs>
              <w:adjustRightInd w:val="0"/>
              <w:rPr>
                <w:color w:val="000000" w:themeColor="text1"/>
                <w:lang w:val="uk-UA"/>
              </w:rPr>
            </w:pPr>
          </w:p>
        </w:tc>
      </w:tr>
      <w:tr w:rsidR="009947ED" w:rsidRPr="007403D0" w14:paraId="2AB27D31" w14:textId="77777777" w:rsidTr="00A8072C">
        <w:trPr>
          <w:trHeight w:val="145"/>
        </w:trPr>
        <w:tc>
          <w:tcPr>
            <w:tcW w:w="1560" w:type="dxa"/>
          </w:tcPr>
          <w:p w14:paraId="138F063A" w14:textId="77777777" w:rsidR="009947ED" w:rsidRPr="007920DB" w:rsidRDefault="009947ED" w:rsidP="00A8072C">
            <w:pPr>
              <w:tabs>
                <w:tab w:val="left" w:pos="1245"/>
              </w:tabs>
              <w:adjustRightInd w:val="0"/>
              <w:ind w:left="720"/>
              <w:rPr>
                <w:color w:val="000000" w:themeColor="text1"/>
                <w:lang w:val="uk-UA"/>
              </w:rPr>
            </w:pPr>
          </w:p>
          <w:p w14:paraId="70EE959E" w14:textId="77777777" w:rsidR="009947ED" w:rsidRPr="007920DB" w:rsidRDefault="009947ED" w:rsidP="00A8072C">
            <w:pPr>
              <w:adjustRightInd w:val="0"/>
              <w:ind w:left="720"/>
              <w:rPr>
                <w:color w:val="000000" w:themeColor="text1"/>
                <w:lang w:val="uk-UA"/>
              </w:rPr>
            </w:pPr>
          </w:p>
          <w:p w14:paraId="0BEEB13B" w14:textId="77777777" w:rsidR="009947ED" w:rsidRPr="007920DB" w:rsidRDefault="009947ED" w:rsidP="00A8072C">
            <w:pPr>
              <w:adjustRightInd w:val="0"/>
              <w:ind w:left="720"/>
              <w:rPr>
                <w:color w:val="000000" w:themeColor="text1"/>
                <w:lang w:val="uk-UA"/>
              </w:rPr>
            </w:pPr>
          </w:p>
          <w:p w14:paraId="5F11EE63" w14:textId="77777777" w:rsidR="009947ED" w:rsidRPr="007920DB" w:rsidRDefault="009947ED" w:rsidP="00A8072C">
            <w:pPr>
              <w:adjustRightInd w:val="0"/>
              <w:rPr>
                <w:color w:val="000000" w:themeColor="text1"/>
                <w:lang w:val="uk-UA"/>
              </w:rPr>
            </w:pPr>
            <w:r w:rsidRPr="007920DB">
              <w:rPr>
                <w:color w:val="000000" w:themeColor="text1"/>
                <w:lang w:val="uk-UA"/>
              </w:rPr>
              <w:t>75-81</w:t>
            </w:r>
          </w:p>
        </w:tc>
        <w:tc>
          <w:tcPr>
            <w:tcW w:w="1559" w:type="dxa"/>
          </w:tcPr>
          <w:p w14:paraId="4DF33085" w14:textId="77777777" w:rsidR="009947ED" w:rsidRPr="007920DB" w:rsidRDefault="009947ED" w:rsidP="00A8072C">
            <w:pPr>
              <w:tabs>
                <w:tab w:val="left" w:pos="1245"/>
              </w:tabs>
              <w:adjustRightInd w:val="0"/>
              <w:ind w:left="720"/>
              <w:rPr>
                <w:color w:val="000000" w:themeColor="text1"/>
                <w:lang w:val="uk-UA"/>
              </w:rPr>
            </w:pPr>
          </w:p>
          <w:p w14:paraId="05992F05" w14:textId="77777777" w:rsidR="009947ED" w:rsidRPr="007920DB" w:rsidRDefault="009947ED" w:rsidP="00A8072C">
            <w:pPr>
              <w:tabs>
                <w:tab w:val="left" w:pos="1245"/>
              </w:tabs>
              <w:adjustRightInd w:val="0"/>
              <w:ind w:left="720"/>
              <w:rPr>
                <w:color w:val="000000" w:themeColor="text1"/>
                <w:lang w:val="uk-UA"/>
              </w:rPr>
            </w:pPr>
          </w:p>
          <w:p w14:paraId="60AD77FB" w14:textId="77777777" w:rsidR="009947ED" w:rsidRPr="007920DB" w:rsidRDefault="009947ED" w:rsidP="00A8072C">
            <w:pPr>
              <w:tabs>
                <w:tab w:val="left" w:pos="1245"/>
              </w:tabs>
              <w:adjustRightInd w:val="0"/>
              <w:ind w:left="720"/>
              <w:rPr>
                <w:color w:val="000000" w:themeColor="text1"/>
                <w:lang w:val="uk-UA"/>
              </w:rPr>
            </w:pPr>
          </w:p>
          <w:p w14:paraId="79E0B59E"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С</w:t>
            </w:r>
          </w:p>
        </w:tc>
        <w:tc>
          <w:tcPr>
            <w:tcW w:w="1560" w:type="dxa"/>
          </w:tcPr>
          <w:p w14:paraId="3CA45BA5" w14:textId="77777777" w:rsidR="009947ED" w:rsidRPr="007920DB" w:rsidRDefault="009947ED" w:rsidP="00A8072C">
            <w:pPr>
              <w:tabs>
                <w:tab w:val="left" w:pos="1245"/>
              </w:tabs>
              <w:adjustRightInd w:val="0"/>
              <w:ind w:left="720"/>
              <w:rPr>
                <w:color w:val="000000" w:themeColor="text1"/>
                <w:lang w:val="uk-UA"/>
              </w:rPr>
            </w:pPr>
          </w:p>
          <w:p w14:paraId="085C9C7D" w14:textId="77777777" w:rsidR="009947ED" w:rsidRPr="007920DB" w:rsidRDefault="009947ED" w:rsidP="00A8072C">
            <w:pPr>
              <w:tabs>
                <w:tab w:val="left" w:pos="1245"/>
              </w:tabs>
              <w:adjustRightInd w:val="0"/>
              <w:ind w:left="720"/>
              <w:rPr>
                <w:color w:val="000000" w:themeColor="text1"/>
                <w:lang w:val="uk-UA"/>
              </w:rPr>
            </w:pPr>
          </w:p>
          <w:p w14:paraId="63EC2F31" w14:textId="77777777" w:rsidR="009947ED" w:rsidRPr="007920DB" w:rsidRDefault="009947ED" w:rsidP="00A8072C">
            <w:pPr>
              <w:tabs>
                <w:tab w:val="left" w:pos="1245"/>
              </w:tabs>
              <w:adjustRightInd w:val="0"/>
              <w:ind w:left="720"/>
              <w:rPr>
                <w:color w:val="000000" w:themeColor="text1"/>
                <w:lang w:val="uk-UA"/>
              </w:rPr>
            </w:pPr>
          </w:p>
          <w:p w14:paraId="76DB4516"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Добре</w:t>
            </w:r>
          </w:p>
          <w:p w14:paraId="54F65879" w14:textId="77777777" w:rsidR="009947ED" w:rsidRPr="007920DB" w:rsidRDefault="009947ED" w:rsidP="00A8072C">
            <w:pPr>
              <w:tabs>
                <w:tab w:val="left" w:pos="1245"/>
              </w:tabs>
              <w:adjustRightInd w:val="0"/>
              <w:ind w:left="720"/>
              <w:rPr>
                <w:color w:val="000000" w:themeColor="text1"/>
                <w:lang w:val="uk-UA"/>
              </w:rPr>
            </w:pPr>
          </w:p>
        </w:tc>
        <w:tc>
          <w:tcPr>
            <w:tcW w:w="2976" w:type="dxa"/>
            <w:gridSpan w:val="2"/>
          </w:tcPr>
          <w:p w14:paraId="09AD00FD" w14:textId="77777777" w:rsidR="009947ED" w:rsidRPr="007920DB" w:rsidRDefault="009947ED" w:rsidP="00A8072C">
            <w:pPr>
              <w:tabs>
                <w:tab w:val="left" w:pos="1245"/>
              </w:tabs>
              <w:adjustRightInd w:val="0"/>
              <w:rPr>
                <w:b/>
                <w:bCs/>
                <w:color w:val="000000" w:themeColor="text1"/>
                <w:lang w:val="uk-UA"/>
              </w:rPr>
            </w:pPr>
            <w:r w:rsidRPr="007920DB">
              <w:rPr>
                <w:color w:val="000000" w:themeColor="text1"/>
                <w:lang w:val="uk-UA"/>
              </w:rPr>
              <w:t xml:space="preserve">- </w:t>
            </w:r>
            <w:r w:rsidRPr="007920DB">
              <w:rPr>
                <w:b/>
                <w:bCs/>
                <w:color w:val="000000" w:themeColor="text1"/>
                <w:lang w:val="uk-UA"/>
              </w:rPr>
              <w:t>Міцні знання</w:t>
            </w:r>
            <w:r w:rsidRPr="007920DB">
              <w:rPr>
                <w:color w:val="000000" w:themeColor="text1"/>
                <w:lang w:val="uk-UA"/>
              </w:rPr>
              <w:t xml:space="preserve"> матеріалу, що вивчається, та його </w:t>
            </w:r>
            <w:r w:rsidRPr="007920DB">
              <w:rPr>
                <w:b/>
                <w:bCs/>
                <w:color w:val="000000" w:themeColor="text1"/>
                <w:lang w:val="uk-UA"/>
              </w:rPr>
              <w:t>практичного застосування;</w:t>
            </w:r>
          </w:p>
          <w:p w14:paraId="4D0B9405" w14:textId="77777777" w:rsidR="009947ED" w:rsidRPr="007920DB" w:rsidRDefault="009947ED" w:rsidP="00A8072C">
            <w:pPr>
              <w:tabs>
                <w:tab w:val="left" w:pos="1245"/>
              </w:tabs>
              <w:adjustRightInd w:val="0"/>
              <w:rPr>
                <w:color w:val="000000" w:themeColor="text1"/>
                <w:lang w:val="uk-UA"/>
              </w:rPr>
            </w:pPr>
            <w:r w:rsidRPr="007920DB">
              <w:rPr>
                <w:b/>
                <w:bCs/>
                <w:color w:val="000000" w:themeColor="text1"/>
                <w:lang w:val="uk-UA"/>
              </w:rPr>
              <w:t>-</w:t>
            </w:r>
            <w:r w:rsidRPr="007920DB">
              <w:rPr>
                <w:color w:val="000000" w:themeColor="text1"/>
                <w:lang w:val="uk-UA"/>
              </w:rPr>
              <w:t xml:space="preserve"> вміння давати </w:t>
            </w:r>
            <w:r w:rsidRPr="007920DB">
              <w:rPr>
                <w:b/>
                <w:bCs/>
                <w:color w:val="000000" w:themeColor="text1"/>
                <w:lang w:val="uk-UA"/>
              </w:rPr>
              <w:t>аргументовані відповіді</w:t>
            </w:r>
            <w:r w:rsidRPr="007920DB">
              <w:rPr>
                <w:color w:val="000000" w:themeColor="text1"/>
                <w:lang w:val="uk-UA"/>
              </w:rPr>
              <w:t xml:space="preserve"> на запитання і проводити </w:t>
            </w:r>
            <w:r w:rsidRPr="007920DB">
              <w:rPr>
                <w:b/>
                <w:bCs/>
                <w:color w:val="000000" w:themeColor="text1"/>
                <w:lang w:val="uk-UA"/>
              </w:rPr>
              <w:t>теоретичні розрахунки</w:t>
            </w:r>
            <w:r w:rsidRPr="007920DB">
              <w:rPr>
                <w:color w:val="000000" w:themeColor="text1"/>
                <w:lang w:val="uk-UA"/>
              </w:rPr>
              <w:t>;</w:t>
            </w:r>
          </w:p>
          <w:p w14:paraId="503A60CD"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вміння вирішувати </w:t>
            </w:r>
            <w:r w:rsidRPr="007920DB">
              <w:rPr>
                <w:b/>
                <w:bCs/>
                <w:color w:val="000000" w:themeColor="text1"/>
                <w:lang w:val="uk-UA"/>
              </w:rPr>
              <w:t>практичні задачі.</w:t>
            </w:r>
          </w:p>
        </w:tc>
        <w:tc>
          <w:tcPr>
            <w:tcW w:w="2040" w:type="dxa"/>
          </w:tcPr>
          <w:p w14:paraId="6AA08245" w14:textId="77777777" w:rsidR="009947ED" w:rsidRPr="007920DB" w:rsidRDefault="009947ED" w:rsidP="00A8072C">
            <w:pPr>
              <w:tabs>
                <w:tab w:val="left" w:pos="1245"/>
              </w:tabs>
              <w:adjustRightInd w:val="0"/>
              <w:rPr>
                <w:color w:val="000000" w:themeColor="text1"/>
                <w:lang w:val="uk-UA"/>
              </w:rPr>
            </w:pPr>
            <w:r w:rsidRPr="007920DB">
              <w:rPr>
                <w:b/>
                <w:bCs/>
                <w:color w:val="000000" w:themeColor="text1"/>
                <w:lang w:val="uk-UA"/>
              </w:rPr>
              <w:t xml:space="preserve">- </w:t>
            </w:r>
            <w:r w:rsidRPr="007920DB">
              <w:rPr>
                <w:color w:val="000000" w:themeColor="text1"/>
                <w:lang w:val="uk-UA"/>
              </w:rPr>
              <w:t>невміння використовувати теоретичні знання для вирішення</w:t>
            </w:r>
            <w:r w:rsidRPr="007920DB">
              <w:rPr>
                <w:b/>
                <w:bCs/>
                <w:color w:val="000000" w:themeColor="text1"/>
                <w:lang w:val="uk-UA"/>
              </w:rPr>
              <w:t xml:space="preserve"> складних практичних задач.</w:t>
            </w:r>
          </w:p>
        </w:tc>
      </w:tr>
      <w:tr w:rsidR="009947ED" w:rsidRPr="007403D0" w14:paraId="25597237" w14:textId="77777777" w:rsidTr="00A8072C">
        <w:trPr>
          <w:trHeight w:val="145"/>
        </w:trPr>
        <w:tc>
          <w:tcPr>
            <w:tcW w:w="1560" w:type="dxa"/>
          </w:tcPr>
          <w:p w14:paraId="1C797866" w14:textId="77777777" w:rsidR="009947ED" w:rsidRPr="007920DB" w:rsidRDefault="009947ED" w:rsidP="00A8072C">
            <w:pPr>
              <w:tabs>
                <w:tab w:val="left" w:pos="1245"/>
              </w:tabs>
              <w:adjustRightInd w:val="0"/>
              <w:ind w:left="720"/>
              <w:rPr>
                <w:color w:val="000000" w:themeColor="text1"/>
                <w:lang w:val="uk-UA"/>
              </w:rPr>
            </w:pPr>
          </w:p>
          <w:p w14:paraId="7B0CB259" w14:textId="77777777" w:rsidR="009947ED" w:rsidRPr="007920DB" w:rsidRDefault="009947ED" w:rsidP="00A8072C">
            <w:pPr>
              <w:tabs>
                <w:tab w:val="left" w:pos="1245"/>
              </w:tabs>
              <w:adjustRightInd w:val="0"/>
              <w:ind w:left="720"/>
              <w:rPr>
                <w:color w:val="000000" w:themeColor="text1"/>
                <w:lang w:val="uk-UA"/>
              </w:rPr>
            </w:pPr>
          </w:p>
          <w:p w14:paraId="3123039C" w14:textId="77777777" w:rsidR="009947ED" w:rsidRPr="007920DB" w:rsidRDefault="009947ED" w:rsidP="00A8072C">
            <w:pPr>
              <w:tabs>
                <w:tab w:val="left" w:pos="1245"/>
              </w:tabs>
              <w:adjustRightInd w:val="0"/>
              <w:ind w:left="720"/>
              <w:rPr>
                <w:color w:val="000000" w:themeColor="text1"/>
                <w:lang w:val="uk-UA"/>
              </w:rPr>
            </w:pPr>
          </w:p>
          <w:p w14:paraId="274E3424" w14:textId="77777777" w:rsidR="009947ED" w:rsidRPr="007920DB" w:rsidRDefault="009947ED" w:rsidP="00A8072C">
            <w:pPr>
              <w:tabs>
                <w:tab w:val="left" w:pos="1245"/>
              </w:tabs>
              <w:adjustRightInd w:val="0"/>
              <w:ind w:left="720"/>
              <w:rPr>
                <w:color w:val="000000" w:themeColor="text1"/>
                <w:lang w:val="uk-UA"/>
              </w:rPr>
            </w:pPr>
          </w:p>
          <w:p w14:paraId="7E3312F4"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64-74</w:t>
            </w:r>
          </w:p>
        </w:tc>
        <w:tc>
          <w:tcPr>
            <w:tcW w:w="1559" w:type="dxa"/>
          </w:tcPr>
          <w:p w14:paraId="086B1E98" w14:textId="77777777" w:rsidR="009947ED" w:rsidRPr="007920DB" w:rsidRDefault="009947ED" w:rsidP="00A8072C">
            <w:pPr>
              <w:tabs>
                <w:tab w:val="left" w:pos="1245"/>
              </w:tabs>
              <w:adjustRightInd w:val="0"/>
              <w:ind w:left="720"/>
              <w:rPr>
                <w:color w:val="000000" w:themeColor="text1"/>
                <w:lang w:val="uk-UA"/>
              </w:rPr>
            </w:pPr>
          </w:p>
          <w:p w14:paraId="10815BC1" w14:textId="77777777" w:rsidR="009947ED" w:rsidRPr="007920DB" w:rsidRDefault="009947ED" w:rsidP="00A8072C">
            <w:pPr>
              <w:tabs>
                <w:tab w:val="left" w:pos="1245"/>
              </w:tabs>
              <w:adjustRightInd w:val="0"/>
              <w:ind w:left="720"/>
              <w:rPr>
                <w:color w:val="000000" w:themeColor="text1"/>
                <w:lang w:val="uk-UA"/>
              </w:rPr>
            </w:pPr>
          </w:p>
          <w:p w14:paraId="4DA9A6DF" w14:textId="77777777" w:rsidR="009947ED" w:rsidRPr="007920DB" w:rsidRDefault="009947ED" w:rsidP="00A8072C">
            <w:pPr>
              <w:tabs>
                <w:tab w:val="left" w:pos="1245"/>
              </w:tabs>
              <w:adjustRightInd w:val="0"/>
              <w:ind w:left="720"/>
              <w:rPr>
                <w:color w:val="000000" w:themeColor="text1"/>
                <w:lang w:val="uk-UA"/>
              </w:rPr>
            </w:pPr>
          </w:p>
          <w:p w14:paraId="007395DA"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Д</w:t>
            </w:r>
          </w:p>
        </w:tc>
        <w:tc>
          <w:tcPr>
            <w:tcW w:w="1560" w:type="dxa"/>
          </w:tcPr>
          <w:p w14:paraId="6D4881B1" w14:textId="77777777" w:rsidR="009947ED" w:rsidRPr="007920DB" w:rsidRDefault="009947ED" w:rsidP="00A8072C">
            <w:pPr>
              <w:tabs>
                <w:tab w:val="left" w:pos="1245"/>
              </w:tabs>
              <w:adjustRightInd w:val="0"/>
              <w:ind w:left="720"/>
              <w:rPr>
                <w:color w:val="000000" w:themeColor="text1"/>
                <w:lang w:val="uk-UA"/>
              </w:rPr>
            </w:pPr>
          </w:p>
          <w:p w14:paraId="11A457AB" w14:textId="77777777" w:rsidR="009947ED" w:rsidRPr="007920DB" w:rsidRDefault="009947ED" w:rsidP="00A8072C">
            <w:pPr>
              <w:tabs>
                <w:tab w:val="left" w:pos="1245"/>
              </w:tabs>
              <w:adjustRightInd w:val="0"/>
              <w:ind w:left="720"/>
              <w:rPr>
                <w:color w:val="000000" w:themeColor="text1"/>
                <w:lang w:val="uk-UA"/>
              </w:rPr>
            </w:pPr>
          </w:p>
          <w:p w14:paraId="68C3FD95" w14:textId="77777777" w:rsidR="009947ED" w:rsidRPr="007920DB" w:rsidRDefault="009947ED" w:rsidP="00A8072C">
            <w:pPr>
              <w:tabs>
                <w:tab w:val="left" w:pos="1245"/>
              </w:tabs>
              <w:adjustRightInd w:val="0"/>
              <w:ind w:left="720"/>
              <w:rPr>
                <w:color w:val="000000" w:themeColor="text1"/>
                <w:lang w:val="uk-UA"/>
              </w:rPr>
            </w:pPr>
          </w:p>
          <w:p w14:paraId="41E41B64"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Задовільно</w:t>
            </w:r>
          </w:p>
          <w:p w14:paraId="66FB9222" w14:textId="77777777" w:rsidR="009947ED" w:rsidRPr="007920DB" w:rsidRDefault="009947ED" w:rsidP="00A8072C">
            <w:pPr>
              <w:tabs>
                <w:tab w:val="left" w:pos="1245"/>
              </w:tabs>
              <w:adjustRightInd w:val="0"/>
              <w:rPr>
                <w:color w:val="000000" w:themeColor="text1"/>
                <w:lang w:val="uk-UA"/>
              </w:rPr>
            </w:pPr>
          </w:p>
        </w:tc>
        <w:tc>
          <w:tcPr>
            <w:tcW w:w="2409" w:type="dxa"/>
          </w:tcPr>
          <w:p w14:paraId="5C221524"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Знання </w:t>
            </w:r>
            <w:r w:rsidRPr="007920DB">
              <w:rPr>
                <w:b/>
                <w:bCs/>
                <w:color w:val="000000" w:themeColor="text1"/>
                <w:lang w:val="uk-UA"/>
              </w:rPr>
              <w:t>основних фундаментальних положень</w:t>
            </w:r>
            <w:r w:rsidRPr="007920DB">
              <w:rPr>
                <w:color w:val="000000" w:themeColor="text1"/>
                <w:lang w:val="uk-UA"/>
              </w:rPr>
              <w:t xml:space="preserve"> матеріалу, що вивчається, та їх </w:t>
            </w:r>
            <w:r w:rsidRPr="007920DB">
              <w:rPr>
                <w:b/>
                <w:bCs/>
                <w:color w:val="000000" w:themeColor="text1"/>
                <w:lang w:val="uk-UA"/>
              </w:rPr>
              <w:t>практичного застосування</w:t>
            </w:r>
            <w:r w:rsidRPr="007920DB">
              <w:rPr>
                <w:color w:val="000000" w:themeColor="text1"/>
                <w:lang w:val="uk-UA"/>
              </w:rPr>
              <w:t>;</w:t>
            </w:r>
          </w:p>
          <w:p w14:paraId="2291EA69"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вміння вирішувати прості </w:t>
            </w:r>
            <w:r w:rsidRPr="007920DB">
              <w:rPr>
                <w:b/>
                <w:bCs/>
                <w:color w:val="000000" w:themeColor="text1"/>
                <w:lang w:val="uk-UA"/>
              </w:rPr>
              <w:t>практичні задачі</w:t>
            </w:r>
            <w:r w:rsidRPr="007920DB">
              <w:rPr>
                <w:color w:val="000000" w:themeColor="text1"/>
                <w:lang w:val="uk-UA"/>
              </w:rPr>
              <w:t>.</w:t>
            </w:r>
          </w:p>
        </w:tc>
        <w:tc>
          <w:tcPr>
            <w:tcW w:w="2607" w:type="dxa"/>
            <w:gridSpan w:val="2"/>
          </w:tcPr>
          <w:p w14:paraId="52DA79F0"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Невміння давати </w:t>
            </w:r>
            <w:r w:rsidRPr="007920DB">
              <w:rPr>
                <w:b/>
                <w:bCs/>
                <w:color w:val="000000" w:themeColor="text1"/>
                <w:lang w:val="uk-UA"/>
              </w:rPr>
              <w:t>аргументовані відповіді</w:t>
            </w:r>
            <w:r w:rsidRPr="007920DB">
              <w:rPr>
                <w:color w:val="000000" w:themeColor="text1"/>
                <w:lang w:val="uk-UA"/>
              </w:rPr>
              <w:t xml:space="preserve"> на запитання;</w:t>
            </w:r>
          </w:p>
          <w:p w14:paraId="2284C415" w14:textId="77777777" w:rsidR="009947ED" w:rsidRPr="007920DB" w:rsidRDefault="009947ED" w:rsidP="00A8072C">
            <w:pPr>
              <w:tabs>
                <w:tab w:val="left" w:pos="1245"/>
              </w:tabs>
              <w:adjustRightInd w:val="0"/>
              <w:rPr>
                <w:b/>
                <w:bCs/>
                <w:color w:val="000000" w:themeColor="text1"/>
                <w:lang w:val="uk-UA"/>
              </w:rPr>
            </w:pPr>
            <w:r w:rsidRPr="007920DB">
              <w:rPr>
                <w:color w:val="000000" w:themeColor="text1"/>
                <w:lang w:val="uk-UA"/>
              </w:rPr>
              <w:t xml:space="preserve">- невміння </w:t>
            </w:r>
            <w:r w:rsidRPr="007920DB">
              <w:rPr>
                <w:b/>
                <w:bCs/>
                <w:color w:val="000000" w:themeColor="text1"/>
                <w:lang w:val="uk-UA"/>
              </w:rPr>
              <w:t>аналізувати</w:t>
            </w:r>
            <w:r w:rsidRPr="007920DB">
              <w:rPr>
                <w:color w:val="000000" w:themeColor="text1"/>
                <w:lang w:val="uk-UA"/>
              </w:rPr>
              <w:t xml:space="preserve"> викладений матеріал і </w:t>
            </w:r>
            <w:r w:rsidRPr="007920DB">
              <w:rPr>
                <w:b/>
                <w:bCs/>
                <w:color w:val="000000" w:themeColor="text1"/>
                <w:lang w:val="uk-UA"/>
              </w:rPr>
              <w:t>виконувати розрахунки;</w:t>
            </w:r>
          </w:p>
          <w:p w14:paraId="5A630F93"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невміння вирішувати </w:t>
            </w:r>
            <w:r w:rsidRPr="007920DB">
              <w:rPr>
                <w:b/>
                <w:bCs/>
                <w:color w:val="000000" w:themeColor="text1"/>
                <w:lang w:val="uk-UA"/>
              </w:rPr>
              <w:t>складні практичні задачі.</w:t>
            </w:r>
          </w:p>
        </w:tc>
      </w:tr>
      <w:tr w:rsidR="009947ED" w:rsidRPr="007403D0" w14:paraId="580C393F" w14:textId="77777777" w:rsidTr="00A8072C">
        <w:trPr>
          <w:trHeight w:val="2807"/>
        </w:trPr>
        <w:tc>
          <w:tcPr>
            <w:tcW w:w="1560" w:type="dxa"/>
          </w:tcPr>
          <w:p w14:paraId="737F6C76" w14:textId="77777777" w:rsidR="009947ED" w:rsidRPr="007920DB" w:rsidRDefault="009947ED" w:rsidP="00A8072C">
            <w:pPr>
              <w:tabs>
                <w:tab w:val="left" w:pos="1245"/>
              </w:tabs>
              <w:adjustRightInd w:val="0"/>
              <w:ind w:left="720"/>
              <w:rPr>
                <w:color w:val="000000" w:themeColor="text1"/>
                <w:lang w:val="uk-UA"/>
              </w:rPr>
            </w:pPr>
          </w:p>
          <w:p w14:paraId="7A70EBD1" w14:textId="77777777" w:rsidR="009947ED" w:rsidRPr="007920DB" w:rsidRDefault="009947ED" w:rsidP="00A8072C">
            <w:pPr>
              <w:tabs>
                <w:tab w:val="left" w:pos="1245"/>
              </w:tabs>
              <w:adjustRightInd w:val="0"/>
              <w:ind w:left="720"/>
              <w:rPr>
                <w:color w:val="000000" w:themeColor="text1"/>
                <w:lang w:val="uk-UA"/>
              </w:rPr>
            </w:pPr>
          </w:p>
          <w:p w14:paraId="5913A1FE" w14:textId="77777777" w:rsidR="009947ED" w:rsidRPr="007920DB" w:rsidRDefault="009947ED" w:rsidP="00A8072C">
            <w:pPr>
              <w:tabs>
                <w:tab w:val="left" w:pos="1245"/>
              </w:tabs>
              <w:adjustRightInd w:val="0"/>
              <w:ind w:left="720"/>
              <w:rPr>
                <w:color w:val="000000" w:themeColor="text1"/>
                <w:lang w:val="uk-UA"/>
              </w:rPr>
            </w:pPr>
          </w:p>
          <w:p w14:paraId="613A6ADB" w14:textId="77777777" w:rsidR="009947ED" w:rsidRPr="007920DB" w:rsidRDefault="009947ED" w:rsidP="00A8072C">
            <w:pPr>
              <w:tabs>
                <w:tab w:val="left" w:pos="1245"/>
              </w:tabs>
              <w:adjustRightInd w:val="0"/>
              <w:ind w:left="720"/>
              <w:rPr>
                <w:color w:val="000000" w:themeColor="text1"/>
                <w:lang w:val="uk-UA"/>
              </w:rPr>
            </w:pPr>
          </w:p>
          <w:p w14:paraId="19224EBE" w14:textId="77777777" w:rsidR="009947ED" w:rsidRPr="007920DB" w:rsidRDefault="009947ED" w:rsidP="00A8072C">
            <w:pPr>
              <w:tabs>
                <w:tab w:val="left" w:pos="1245"/>
              </w:tabs>
              <w:adjustRightInd w:val="0"/>
              <w:ind w:left="720"/>
              <w:rPr>
                <w:color w:val="000000" w:themeColor="text1"/>
                <w:lang w:val="uk-UA"/>
              </w:rPr>
            </w:pPr>
          </w:p>
          <w:p w14:paraId="54339A2D"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60-63 </w:t>
            </w:r>
          </w:p>
        </w:tc>
        <w:tc>
          <w:tcPr>
            <w:tcW w:w="1559" w:type="dxa"/>
          </w:tcPr>
          <w:p w14:paraId="5AAE914E" w14:textId="77777777" w:rsidR="009947ED" w:rsidRPr="007920DB" w:rsidRDefault="009947ED" w:rsidP="00A8072C">
            <w:pPr>
              <w:tabs>
                <w:tab w:val="left" w:pos="1245"/>
              </w:tabs>
              <w:adjustRightInd w:val="0"/>
              <w:ind w:left="720"/>
              <w:rPr>
                <w:color w:val="000000" w:themeColor="text1"/>
                <w:lang w:val="uk-UA"/>
              </w:rPr>
            </w:pPr>
          </w:p>
          <w:p w14:paraId="760938D2" w14:textId="77777777" w:rsidR="009947ED" w:rsidRPr="007920DB" w:rsidRDefault="009947ED" w:rsidP="00A8072C">
            <w:pPr>
              <w:tabs>
                <w:tab w:val="left" w:pos="1245"/>
              </w:tabs>
              <w:adjustRightInd w:val="0"/>
              <w:ind w:left="720"/>
              <w:rPr>
                <w:color w:val="000000" w:themeColor="text1"/>
                <w:lang w:val="uk-UA"/>
              </w:rPr>
            </w:pPr>
          </w:p>
          <w:p w14:paraId="5AD5C82C" w14:textId="77777777" w:rsidR="009947ED" w:rsidRPr="007920DB" w:rsidRDefault="009947ED" w:rsidP="00A8072C">
            <w:pPr>
              <w:tabs>
                <w:tab w:val="left" w:pos="1245"/>
              </w:tabs>
              <w:adjustRightInd w:val="0"/>
              <w:ind w:left="720"/>
              <w:rPr>
                <w:color w:val="000000" w:themeColor="text1"/>
                <w:lang w:val="uk-UA"/>
              </w:rPr>
            </w:pPr>
          </w:p>
          <w:p w14:paraId="566D31CD" w14:textId="77777777" w:rsidR="009947ED" w:rsidRPr="007920DB" w:rsidRDefault="009947ED" w:rsidP="00A8072C">
            <w:pPr>
              <w:tabs>
                <w:tab w:val="left" w:pos="1245"/>
              </w:tabs>
              <w:adjustRightInd w:val="0"/>
              <w:ind w:left="720"/>
              <w:rPr>
                <w:color w:val="000000" w:themeColor="text1"/>
                <w:lang w:val="uk-UA"/>
              </w:rPr>
            </w:pPr>
          </w:p>
          <w:p w14:paraId="361C5BF1" w14:textId="77777777" w:rsidR="009947ED" w:rsidRPr="007920DB" w:rsidRDefault="009947ED" w:rsidP="00A8072C">
            <w:pPr>
              <w:tabs>
                <w:tab w:val="left" w:pos="1245"/>
              </w:tabs>
              <w:adjustRightInd w:val="0"/>
              <w:ind w:left="720"/>
              <w:rPr>
                <w:color w:val="000000" w:themeColor="text1"/>
                <w:lang w:val="uk-UA"/>
              </w:rPr>
            </w:pPr>
          </w:p>
          <w:p w14:paraId="78FFF78D"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Е</w:t>
            </w:r>
          </w:p>
          <w:p w14:paraId="0EC8D59C" w14:textId="77777777" w:rsidR="009947ED" w:rsidRPr="007920DB" w:rsidRDefault="009947ED" w:rsidP="00A8072C">
            <w:pPr>
              <w:tabs>
                <w:tab w:val="left" w:pos="1245"/>
              </w:tabs>
              <w:adjustRightInd w:val="0"/>
              <w:rPr>
                <w:color w:val="000000" w:themeColor="text1"/>
                <w:lang w:val="uk-UA"/>
              </w:rPr>
            </w:pPr>
          </w:p>
        </w:tc>
        <w:tc>
          <w:tcPr>
            <w:tcW w:w="1560" w:type="dxa"/>
          </w:tcPr>
          <w:p w14:paraId="49B77F0A" w14:textId="77777777" w:rsidR="009947ED" w:rsidRPr="007920DB" w:rsidRDefault="009947ED" w:rsidP="00A8072C">
            <w:pPr>
              <w:tabs>
                <w:tab w:val="left" w:pos="1245"/>
              </w:tabs>
              <w:adjustRightInd w:val="0"/>
              <w:ind w:left="720"/>
              <w:rPr>
                <w:color w:val="000000" w:themeColor="text1"/>
                <w:lang w:val="uk-UA"/>
              </w:rPr>
            </w:pPr>
          </w:p>
          <w:p w14:paraId="1F917368" w14:textId="77777777" w:rsidR="009947ED" w:rsidRPr="007920DB" w:rsidRDefault="009947ED" w:rsidP="00A8072C">
            <w:pPr>
              <w:tabs>
                <w:tab w:val="left" w:pos="1245"/>
              </w:tabs>
              <w:adjustRightInd w:val="0"/>
              <w:ind w:left="720"/>
              <w:rPr>
                <w:color w:val="000000" w:themeColor="text1"/>
                <w:lang w:val="uk-UA"/>
              </w:rPr>
            </w:pPr>
          </w:p>
          <w:p w14:paraId="2A052F47" w14:textId="77777777" w:rsidR="009947ED" w:rsidRPr="007920DB" w:rsidRDefault="009947ED" w:rsidP="00A8072C">
            <w:pPr>
              <w:tabs>
                <w:tab w:val="left" w:pos="1245"/>
              </w:tabs>
              <w:adjustRightInd w:val="0"/>
              <w:ind w:left="720"/>
              <w:rPr>
                <w:color w:val="000000" w:themeColor="text1"/>
                <w:lang w:val="uk-UA"/>
              </w:rPr>
            </w:pPr>
          </w:p>
          <w:p w14:paraId="23F3901C" w14:textId="77777777" w:rsidR="009947ED" w:rsidRPr="007920DB" w:rsidRDefault="009947ED" w:rsidP="00A8072C">
            <w:pPr>
              <w:tabs>
                <w:tab w:val="left" w:pos="1245"/>
              </w:tabs>
              <w:adjustRightInd w:val="0"/>
              <w:ind w:left="720"/>
              <w:rPr>
                <w:color w:val="000000" w:themeColor="text1"/>
                <w:lang w:val="uk-UA"/>
              </w:rPr>
            </w:pPr>
          </w:p>
          <w:p w14:paraId="51EC496E" w14:textId="77777777" w:rsidR="009947ED" w:rsidRPr="007920DB" w:rsidRDefault="009947ED" w:rsidP="00A8072C">
            <w:pPr>
              <w:tabs>
                <w:tab w:val="left" w:pos="1245"/>
              </w:tabs>
              <w:adjustRightInd w:val="0"/>
              <w:ind w:left="720"/>
              <w:rPr>
                <w:color w:val="000000" w:themeColor="text1"/>
                <w:lang w:val="uk-UA"/>
              </w:rPr>
            </w:pPr>
          </w:p>
          <w:p w14:paraId="70C9D0D5"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Задовільно</w:t>
            </w:r>
          </w:p>
          <w:p w14:paraId="095D6D59" w14:textId="77777777" w:rsidR="009947ED" w:rsidRPr="007920DB" w:rsidRDefault="009947ED" w:rsidP="00A8072C">
            <w:pPr>
              <w:tabs>
                <w:tab w:val="left" w:pos="1245"/>
              </w:tabs>
              <w:adjustRightInd w:val="0"/>
              <w:rPr>
                <w:color w:val="000000" w:themeColor="text1"/>
                <w:lang w:val="uk-UA"/>
              </w:rPr>
            </w:pPr>
          </w:p>
        </w:tc>
        <w:tc>
          <w:tcPr>
            <w:tcW w:w="2409" w:type="dxa"/>
          </w:tcPr>
          <w:p w14:paraId="6038AD72"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Знання </w:t>
            </w:r>
            <w:r w:rsidRPr="007920DB">
              <w:rPr>
                <w:b/>
                <w:bCs/>
                <w:color w:val="000000" w:themeColor="text1"/>
                <w:lang w:val="uk-UA"/>
              </w:rPr>
              <w:t>основних фундаментальних положень</w:t>
            </w:r>
            <w:r w:rsidRPr="007920DB">
              <w:rPr>
                <w:color w:val="000000" w:themeColor="text1"/>
                <w:lang w:val="uk-UA"/>
              </w:rPr>
              <w:t xml:space="preserve"> матеріалу модуля,</w:t>
            </w:r>
          </w:p>
          <w:p w14:paraId="7962DE81"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вміння вирішувати найпростіші </w:t>
            </w:r>
            <w:r w:rsidRPr="007920DB">
              <w:rPr>
                <w:b/>
                <w:bCs/>
                <w:color w:val="000000" w:themeColor="text1"/>
                <w:lang w:val="uk-UA"/>
              </w:rPr>
              <w:t>практичні задачі</w:t>
            </w:r>
            <w:r w:rsidRPr="007920DB">
              <w:rPr>
                <w:color w:val="000000" w:themeColor="text1"/>
                <w:lang w:val="uk-UA"/>
              </w:rPr>
              <w:t>.</w:t>
            </w:r>
          </w:p>
        </w:tc>
        <w:tc>
          <w:tcPr>
            <w:tcW w:w="2607" w:type="dxa"/>
            <w:gridSpan w:val="2"/>
          </w:tcPr>
          <w:p w14:paraId="60FEF0E0"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Незнання </w:t>
            </w:r>
            <w:r w:rsidRPr="007920DB">
              <w:rPr>
                <w:b/>
                <w:bCs/>
                <w:color w:val="000000" w:themeColor="text1"/>
                <w:lang w:val="uk-UA"/>
              </w:rPr>
              <w:t>окремих (непринципових) питань</w:t>
            </w:r>
            <w:r w:rsidRPr="007920DB">
              <w:rPr>
                <w:color w:val="000000" w:themeColor="text1"/>
                <w:lang w:val="uk-UA"/>
              </w:rPr>
              <w:t xml:space="preserve"> з матеріалу модуля;</w:t>
            </w:r>
          </w:p>
          <w:p w14:paraId="2F6B9E83"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невміння </w:t>
            </w:r>
            <w:r w:rsidRPr="007920DB">
              <w:rPr>
                <w:b/>
                <w:bCs/>
                <w:color w:val="000000" w:themeColor="text1"/>
                <w:lang w:val="uk-UA"/>
              </w:rPr>
              <w:t>послідовно і аргументовано</w:t>
            </w:r>
            <w:r w:rsidRPr="007920DB">
              <w:rPr>
                <w:color w:val="000000" w:themeColor="text1"/>
                <w:lang w:val="uk-UA"/>
              </w:rPr>
              <w:t xml:space="preserve"> висловлювати думку;</w:t>
            </w:r>
          </w:p>
          <w:p w14:paraId="4EACD8F6"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невміння застосовувати теоретичні положення при </w:t>
            </w:r>
            <w:proofErr w:type="spellStart"/>
            <w:r w:rsidRPr="007920DB">
              <w:rPr>
                <w:color w:val="000000" w:themeColor="text1"/>
                <w:lang w:val="uk-UA"/>
              </w:rPr>
              <w:t>розвязанні</w:t>
            </w:r>
            <w:proofErr w:type="spellEnd"/>
            <w:r w:rsidRPr="007920DB">
              <w:rPr>
                <w:b/>
                <w:bCs/>
                <w:color w:val="000000" w:themeColor="text1"/>
                <w:lang w:val="uk-UA"/>
              </w:rPr>
              <w:t xml:space="preserve"> практичних задач</w:t>
            </w:r>
          </w:p>
        </w:tc>
      </w:tr>
      <w:tr w:rsidR="009947ED" w:rsidRPr="007403D0" w14:paraId="3FDA6E96" w14:textId="77777777" w:rsidTr="00A8072C">
        <w:trPr>
          <w:trHeight w:val="3005"/>
        </w:trPr>
        <w:tc>
          <w:tcPr>
            <w:tcW w:w="1560" w:type="dxa"/>
          </w:tcPr>
          <w:p w14:paraId="67FD0498" w14:textId="77777777" w:rsidR="009947ED" w:rsidRPr="007920DB" w:rsidRDefault="009947ED" w:rsidP="00A8072C">
            <w:pPr>
              <w:tabs>
                <w:tab w:val="left" w:pos="1245"/>
              </w:tabs>
              <w:adjustRightInd w:val="0"/>
              <w:ind w:left="720"/>
              <w:rPr>
                <w:color w:val="000000" w:themeColor="text1"/>
                <w:lang w:val="uk-UA"/>
              </w:rPr>
            </w:pPr>
          </w:p>
          <w:p w14:paraId="70A62BD5" w14:textId="77777777" w:rsidR="009947ED" w:rsidRPr="007920DB" w:rsidRDefault="009947ED" w:rsidP="00A8072C">
            <w:pPr>
              <w:tabs>
                <w:tab w:val="left" w:pos="1245"/>
              </w:tabs>
              <w:adjustRightInd w:val="0"/>
              <w:ind w:left="720"/>
              <w:rPr>
                <w:color w:val="000000" w:themeColor="text1"/>
                <w:lang w:val="uk-UA"/>
              </w:rPr>
            </w:pPr>
          </w:p>
          <w:p w14:paraId="31EC8ACF" w14:textId="77777777" w:rsidR="009947ED" w:rsidRPr="007920DB" w:rsidRDefault="009947ED" w:rsidP="00A8072C">
            <w:pPr>
              <w:tabs>
                <w:tab w:val="left" w:pos="1245"/>
              </w:tabs>
              <w:adjustRightInd w:val="0"/>
              <w:ind w:left="720"/>
              <w:rPr>
                <w:color w:val="000000" w:themeColor="text1"/>
                <w:lang w:val="uk-UA"/>
              </w:rPr>
            </w:pPr>
          </w:p>
          <w:p w14:paraId="5A95E790" w14:textId="77777777" w:rsidR="009947ED" w:rsidRPr="007920DB" w:rsidRDefault="009947ED" w:rsidP="00A8072C">
            <w:pPr>
              <w:tabs>
                <w:tab w:val="left" w:pos="1245"/>
              </w:tabs>
              <w:adjustRightInd w:val="0"/>
              <w:ind w:left="720"/>
              <w:rPr>
                <w:color w:val="000000" w:themeColor="text1"/>
                <w:lang w:val="uk-UA"/>
              </w:rPr>
            </w:pPr>
          </w:p>
          <w:p w14:paraId="43E15A47" w14:textId="77777777" w:rsidR="009947ED" w:rsidRPr="007920DB" w:rsidRDefault="009947ED" w:rsidP="00A8072C">
            <w:pPr>
              <w:tabs>
                <w:tab w:val="left" w:pos="1245"/>
              </w:tabs>
              <w:adjustRightInd w:val="0"/>
              <w:ind w:left="720"/>
              <w:rPr>
                <w:color w:val="000000" w:themeColor="text1"/>
                <w:lang w:val="uk-UA"/>
              </w:rPr>
            </w:pPr>
          </w:p>
          <w:p w14:paraId="37511CE7"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35-59</w:t>
            </w:r>
          </w:p>
        </w:tc>
        <w:tc>
          <w:tcPr>
            <w:tcW w:w="1559" w:type="dxa"/>
          </w:tcPr>
          <w:p w14:paraId="3DCE8BDB" w14:textId="77777777" w:rsidR="009947ED" w:rsidRPr="007920DB" w:rsidRDefault="009947ED" w:rsidP="00A8072C">
            <w:pPr>
              <w:tabs>
                <w:tab w:val="left" w:pos="1245"/>
              </w:tabs>
              <w:adjustRightInd w:val="0"/>
              <w:ind w:left="720"/>
              <w:rPr>
                <w:color w:val="000000" w:themeColor="text1"/>
                <w:lang w:val="uk-UA"/>
              </w:rPr>
            </w:pPr>
          </w:p>
          <w:p w14:paraId="37D82467" w14:textId="77777777" w:rsidR="009947ED" w:rsidRPr="007920DB" w:rsidRDefault="009947ED" w:rsidP="00A8072C">
            <w:pPr>
              <w:tabs>
                <w:tab w:val="left" w:pos="1245"/>
              </w:tabs>
              <w:adjustRightInd w:val="0"/>
              <w:ind w:left="720"/>
              <w:rPr>
                <w:color w:val="000000" w:themeColor="text1"/>
                <w:lang w:val="uk-UA"/>
              </w:rPr>
            </w:pPr>
          </w:p>
          <w:p w14:paraId="79F96712" w14:textId="77777777" w:rsidR="009947ED" w:rsidRPr="007920DB" w:rsidRDefault="009947ED" w:rsidP="00A8072C">
            <w:pPr>
              <w:tabs>
                <w:tab w:val="left" w:pos="1245"/>
              </w:tabs>
              <w:adjustRightInd w:val="0"/>
              <w:ind w:left="720"/>
              <w:rPr>
                <w:color w:val="000000" w:themeColor="text1"/>
                <w:lang w:val="uk-UA"/>
              </w:rPr>
            </w:pPr>
          </w:p>
          <w:p w14:paraId="6FF40DB4" w14:textId="77777777" w:rsidR="009947ED" w:rsidRPr="007920DB" w:rsidRDefault="009947ED" w:rsidP="00A8072C">
            <w:pPr>
              <w:tabs>
                <w:tab w:val="left" w:pos="1245"/>
              </w:tabs>
              <w:adjustRightInd w:val="0"/>
              <w:ind w:left="720"/>
              <w:rPr>
                <w:color w:val="000000" w:themeColor="text1"/>
                <w:lang w:val="uk-UA"/>
              </w:rPr>
            </w:pPr>
          </w:p>
          <w:p w14:paraId="00BEAF73" w14:textId="77777777" w:rsidR="009947ED" w:rsidRPr="007920DB" w:rsidRDefault="009947ED" w:rsidP="00A8072C">
            <w:pPr>
              <w:tabs>
                <w:tab w:val="left" w:pos="1245"/>
              </w:tabs>
              <w:adjustRightInd w:val="0"/>
              <w:ind w:left="720"/>
              <w:rPr>
                <w:color w:val="000000" w:themeColor="text1"/>
                <w:lang w:val="uk-UA"/>
              </w:rPr>
            </w:pPr>
          </w:p>
          <w:p w14:paraId="2E5D8866" w14:textId="77777777" w:rsidR="009947ED" w:rsidRPr="007920DB" w:rsidRDefault="009947ED" w:rsidP="00A8072C">
            <w:pPr>
              <w:tabs>
                <w:tab w:val="left" w:pos="1245"/>
              </w:tabs>
              <w:adjustRightInd w:val="0"/>
              <w:rPr>
                <w:color w:val="000000" w:themeColor="text1"/>
                <w:lang w:val="uk-UA"/>
              </w:rPr>
            </w:pPr>
            <w:r w:rsidRPr="007920DB">
              <w:rPr>
                <w:color w:val="000000" w:themeColor="text1"/>
              </w:rPr>
              <w:t>F</w:t>
            </w:r>
            <w:r w:rsidRPr="007920DB">
              <w:rPr>
                <w:color w:val="000000" w:themeColor="text1"/>
                <w:lang w:val="uk-UA"/>
              </w:rPr>
              <w:t>Х</w:t>
            </w:r>
          </w:p>
          <w:p w14:paraId="55467EAE"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(потрібне додаткове вивчення)</w:t>
            </w:r>
          </w:p>
        </w:tc>
        <w:tc>
          <w:tcPr>
            <w:tcW w:w="1560" w:type="dxa"/>
          </w:tcPr>
          <w:p w14:paraId="0C76C573" w14:textId="77777777" w:rsidR="009947ED" w:rsidRPr="007920DB" w:rsidRDefault="009947ED" w:rsidP="00A8072C">
            <w:pPr>
              <w:tabs>
                <w:tab w:val="left" w:pos="1245"/>
              </w:tabs>
              <w:adjustRightInd w:val="0"/>
              <w:ind w:left="720"/>
              <w:rPr>
                <w:color w:val="000000" w:themeColor="text1"/>
                <w:lang w:val="uk-UA"/>
              </w:rPr>
            </w:pPr>
          </w:p>
          <w:p w14:paraId="43817BAF" w14:textId="77777777" w:rsidR="009947ED" w:rsidRPr="007920DB" w:rsidRDefault="009947ED" w:rsidP="00A8072C">
            <w:pPr>
              <w:tabs>
                <w:tab w:val="left" w:pos="1245"/>
              </w:tabs>
              <w:adjustRightInd w:val="0"/>
              <w:ind w:left="720"/>
              <w:rPr>
                <w:color w:val="000000" w:themeColor="text1"/>
                <w:lang w:val="uk-UA"/>
              </w:rPr>
            </w:pPr>
          </w:p>
          <w:p w14:paraId="5972B72C" w14:textId="77777777" w:rsidR="009947ED" w:rsidRPr="007920DB" w:rsidRDefault="009947ED" w:rsidP="00A8072C">
            <w:pPr>
              <w:tabs>
                <w:tab w:val="left" w:pos="1245"/>
              </w:tabs>
              <w:adjustRightInd w:val="0"/>
              <w:ind w:left="720"/>
              <w:rPr>
                <w:color w:val="000000" w:themeColor="text1"/>
                <w:lang w:val="uk-UA"/>
              </w:rPr>
            </w:pPr>
          </w:p>
          <w:p w14:paraId="20EA0195" w14:textId="77777777" w:rsidR="009947ED" w:rsidRPr="007920DB" w:rsidRDefault="009947ED" w:rsidP="00A8072C">
            <w:pPr>
              <w:tabs>
                <w:tab w:val="left" w:pos="1245"/>
              </w:tabs>
              <w:adjustRightInd w:val="0"/>
              <w:ind w:left="720"/>
              <w:rPr>
                <w:color w:val="000000" w:themeColor="text1"/>
                <w:lang w:val="uk-UA"/>
              </w:rPr>
            </w:pPr>
          </w:p>
          <w:p w14:paraId="4C4B6880" w14:textId="77777777" w:rsidR="009947ED" w:rsidRPr="007920DB" w:rsidRDefault="009947ED" w:rsidP="00A8072C">
            <w:pPr>
              <w:tabs>
                <w:tab w:val="left" w:pos="1245"/>
              </w:tabs>
              <w:adjustRightInd w:val="0"/>
              <w:ind w:left="720"/>
              <w:rPr>
                <w:color w:val="000000" w:themeColor="text1"/>
                <w:lang w:val="uk-UA"/>
              </w:rPr>
            </w:pPr>
          </w:p>
          <w:p w14:paraId="03F4D942"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Незадовільно</w:t>
            </w:r>
          </w:p>
          <w:p w14:paraId="633F7BE3" w14:textId="77777777" w:rsidR="009947ED" w:rsidRPr="007920DB" w:rsidRDefault="009947ED" w:rsidP="00A8072C">
            <w:pPr>
              <w:tabs>
                <w:tab w:val="left" w:pos="1245"/>
              </w:tabs>
              <w:adjustRightInd w:val="0"/>
              <w:rPr>
                <w:color w:val="000000" w:themeColor="text1"/>
                <w:lang w:val="uk-UA"/>
              </w:rPr>
            </w:pPr>
          </w:p>
        </w:tc>
        <w:tc>
          <w:tcPr>
            <w:tcW w:w="2409" w:type="dxa"/>
          </w:tcPr>
          <w:p w14:paraId="1580952D" w14:textId="77777777" w:rsidR="009947ED" w:rsidRPr="007920DB" w:rsidRDefault="009947ED" w:rsidP="00A8072C">
            <w:pPr>
              <w:tabs>
                <w:tab w:val="left" w:pos="1245"/>
              </w:tabs>
              <w:adjustRightInd w:val="0"/>
              <w:rPr>
                <w:color w:val="000000" w:themeColor="text1"/>
                <w:lang w:val="uk-UA"/>
              </w:rPr>
            </w:pPr>
            <w:r w:rsidRPr="007920DB">
              <w:rPr>
                <w:b/>
                <w:bCs/>
                <w:color w:val="000000" w:themeColor="text1"/>
                <w:lang w:val="uk-UA"/>
              </w:rPr>
              <w:t>Додаткове вивчення</w:t>
            </w:r>
            <w:r w:rsidRPr="007920DB">
              <w:rPr>
                <w:color w:val="000000" w:themeColor="text1"/>
                <w:lang w:val="uk-UA"/>
              </w:rPr>
              <w:t xml:space="preserve"> матеріалу модуля може бути виконане </w:t>
            </w:r>
            <w:r w:rsidRPr="007920DB">
              <w:rPr>
                <w:b/>
                <w:bCs/>
                <w:color w:val="000000" w:themeColor="text1"/>
                <w:lang w:val="uk-UA"/>
              </w:rPr>
              <w:t>в терміни, що передбачені навчальним планом</w:t>
            </w:r>
            <w:r w:rsidRPr="007920DB">
              <w:rPr>
                <w:color w:val="000000" w:themeColor="text1"/>
                <w:lang w:val="uk-UA"/>
              </w:rPr>
              <w:t>.</w:t>
            </w:r>
          </w:p>
        </w:tc>
        <w:tc>
          <w:tcPr>
            <w:tcW w:w="2607" w:type="dxa"/>
            <w:gridSpan w:val="2"/>
          </w:tcPr>
          <w:p w14:paraId="00E78D6F"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Незнання </w:t>
            </w:r>
            <w:r w:rsidRPr="007920DB">
              <w:rPr>
                <w:b/>
                <w:bCs/>
                <w:color w:val="000000" w:themeColor="text1"/>
                <w:lang w:val="uk-UA"/>
              </w:rPr>
              <w:t>основних фундаментальних положень</w:t>
            </w:r>
            <w:r w:rsidRPr="007920DB">
              <w:rPr>
                <w:color w:val="000000" w:themeColor="text1"/>
                <w:lang w:val="uk-UA"/>
              </w:rPr>
              <w:t xml:space="preserve"> навчального матеріалу модуля;</w:t>
            </w:r>
          </w:p>
          <w:p w14:paraId="4E2983A3"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w:t>
            </w:r>
            <w:r w:rsidRPr="007920DB">
              <w:rPr>
                <w:b/>
                <w:bCs/>
                <w:color w:val="000000" w:themeColor="text1"/>
                <w:lang w:val="uk-UA"/>
              </w:rPr>
              <w:t>істотні помилки</w:t>
            </w:r>
            <w:r w:rsidRPr="007920DB">
              <w:rPr>
                <w:color w:val="000000" w:themeColor="text1"/>
                <w:lang w:val="uk-UA"/>
              </w:rPr>
              <w:t xml:space="preserve"> у відповідях на запитання;</w:t>
            </w:r>
          </w:p>
          <w:p w14:paraId="29ABD36B"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невміння розв’язувати </w:t>
            </w:r>
            <w:r w:rsidRPr="007920DB">
              <w:rPr>
                <w:b/>
                <w:bCs/>
                <w:color w:val="000000" w:themeColor="text1"/>
                <w:lang w:val="uk-UA"/>
              </w:rPr>
              <w:t>прості практичні задачі.</w:t>
            </w:r>
          </w:p>
        </w:tc>
      </w:tr>
      <w:tr w:rsidR="009947ED" w:rsidRPr="007403D0" w14:paraId="688E9531" w14:textId="77777777" w:rsidTr="00A8072C">
        <w:trPr>
          <w:trHeight w:val="2793"/>
        </w:trPr>
        <w:tc>
          <w:tcPr>
            <w:tcW w:w="1560" w:type="dxa"/>
          </w:tcPr>
          <w:p w14:paraId="39D14B9B" w14:textId="77777777" w:rsidR="009947ED" w:rsidRPr="007920DB" w:rsidRDefault="009947ED" w:rsidP="00A8072C">
            <w:pPr>
              <w:tabs>
                <w:tab w:val="left" w:pos="1245"/>
              </w:tabs>
              <w:adjustRightInd w:val="0"/>
              <w:ind w:left="720"/>
              <w:rPr>
                <w:color w:val="000000" w:themeColor="text1"/>
                <w:lang w:val="uk-UA"/>
              </w:rPr>
            </w:pPr>
          </w:p>
          <w:p w14:paraId="2D4E4E5B" w14:textId="77777777" w:rsidR="009947ED" w:rsidRPr="007920DB" w:rsidRDefault="009947ED" w:rsidP="00A8072C">
            <w:pPr>
              <w:tabs>
                <w:tab w:val="left" w:pos="1245"/>
              </w:tabs>
              <w:adjustRightInd w:val="0"/>
              <w:ind w:left="720"/>
              <w:rPr>
                <w:color w:val="000000" w:themeColor="text1"/>
                <w:lang w:val="uk-UA"/>
              </w:rPr>
            </w:pPr>
          </w:p>
          <w:p w14:paraId="3020B2C1" w14:textId="77777777" w:rsidR="009947ED" w:rsidRPr="007920DB" w:rsidRDefault="009947ED" w:rsidP="00A8072C">
            <w:pPr>
              <w:tabs>
                <w:tab w:val="left" w:pos="1245"/>
              </w:tabs>
              <w:adjustRightInd w:val="0"/>
              <w:ind w:left="720"/>
              <w:rPr>
                <w:color w:val="000000" w:themeColor="text1"/>
                <w:lang w:val="uk-UA"/>
              </w:rPr>
            </w:pPr>
          </w:p>
          <w:p w14:paraId="71766AB4"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1-34</w:t>
            </w:r>
          </w:p>
        </w:tc>
        <w:tc>
          <w:tcPr>
            <w:tcW w:w="1559" w:type="dxa"/>
          </w:tcPr>
          <w:p w14:paraId="66E87E5D" w14:textId="77777777" w:rsidR="009947ED" w:rsidRPr="007920DB" w:rsidRDefault="009947ED" w:rsidP="00A8072C">
            <w:pPr>
              <w:tabs>
                <w:tab w:val="left" w:pos="1245"/>
              </w:tabs>
              <w:adjustRightInd w:val="0"/>
              <w:ind w:left="720"/>
              <w:rPr>
                <w:color w:val="000000" w:themeColor="text1"/>
                <w:lang w:val="uk-UA"/>
              </w:rPr>
            </w:pPr>
          </w:p>
          <w:p w14:paraId="0044A31C" w14:textId="77777777" w:rsidR="009947ED" w:rsidRPr="007920DB" w:rsidRDefault="009947ED" w:rsidP="00A8072C">
            <w:pPr>
              <w:tabs>
                <w:tab w:val="left" w:pos="1245"/>
              </w:tabs>
              <w:adjustRightInd w:val="0"/>
              <w:ind w:left="720"/>
              <w:rPr>
                <w:color w:val="000000" w:themeColor="text1"/>
                <w:lang w:val="uk-UA"/>
              </w:rPr>
            </w:pPr>
          </w:p>
          <w:p w14:paraId="64321D2C" w14:textId="77777777" w:rsidR="009947ED" w:rsidRPr="007920DB" w:rsidRDefault="009947ED" w:rsidP="00A8072C">
            <w:pPr>
              <w:tabs>
                <w:tab w:val="left" w:pos="1245"/>
              </w:tabs>
              <w:adjustRightInd w:val="0"/>
              <w:ind w:left="720"/>
              <w:rPr>
                <w:color w:val="000000" w:themeColor="text1"/>
                <w:lang w:val="uk-UA"/>
              </w:rPr>
            </w:pPr>
          </w:p>
          <w:p w14:paraId="7195FD12"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w:t>
            </w:r>
            <w:r w:rsidRPr="007920DB">
              <w:rPr>
                <w:color w:val="000000" w:themeColor="text1"/>
              </w:rPr>
              <w:t>F</w:t>
            </w:r>
            <w:r w:rsidRPr="007920DB">
              <w:rPr>
                <w:color w:val="000000" w:themeColor="text1"/>
                <w:lang w:val="uk-UA"/>
              </w:rPr>
              <w:t xml:space="preserve"> </w:t>
            </w:r>
          </w:p>
          <w:p w14:paraId="221A8CD5" w14:textId="77777777" w:rsidR="009947ED" w:rsidRPr="007920DB" w:rsidRDefault="009947ED" w:rsidP="00A8072C">
            <w:pPr>
              <w:tabs>
                <w:tab w:val="left" w:pos="1245"/>
              </w:tabs>
              <w:adjustRightInd w:val="0"/>
              <w:rPr>
                <w:color w:val="000000" w:themeColor="text1"/>
              </w:rPr>
            </w:pPr>
            <w:r w:rsidRPr="007920DB">
              <w:rPr>
                <w:color w:val="000000" w:themeColor="text1"/>
                <w:lang w:val="uk-UA"/>
              </w:rPr>
              <w:t xml:space="preserve"> (потрібне повторне вивчення)</w:t>
            </w:r>
          </w:p>
        </w:tc>
        <w:tc>
          <w:tcPr>
            <w:tcW w:w="1560" w:type="dxa"/>
          </w:tcPr>
          <w:p w14:paraId="6F99936E" w14:textId="77777777" w:rsidR="009947ED" w:rsidRPr="007920DB" w:rsidRDefault="009947ED" w:rsidP="00A8072C">
            <w:pPr>
              <w:tabs>
                <w:tab w:val="left" w:pos="1245"/>
              </w:tabs>
              <w:adjustRightInd w:val="0"/>
              <w:ind w:left="720"/>
              <w:rPr>
                <w:color w:val="000000" w:themeColor="text1"/>
                <w:lang w:val="uk-UA"/>
              </w:rPr>
            </w:pPr>
          </w:p>
          <w:p w14:paraId="71B9CACF" w14:textId="77777777" w:rsidR="009947ED" w:rsidRPr="007920DB" w:rsidRDefault="009947ED" w:rsidP="00A8072C">
            <w:pPr>
              <w:tabs>
                <w:tab w:val="left" w:pos="1245"/>
              </w:tabs>
              <w:adjustRightInd w:val="0"/>
              <w:ind w:left="720"/>
              <w:rPr>
                <w:color w:val="000000" w:themeColor="text1"/>
                <w:lang w:val="uk-UA"/>
              </w:rPr>
            </w:pPr>
          </w:p>
          <w:p w14:paraId="7FA65E1B" w14:textId="77777777" w:rsidR="009947ED" w:rsidRPr="007920DB" w:rsidRDefault="009947ED" w:rsidP="00A8072C">
            <w:pPr>
              <w:tabs>
                <w:tab w:val="left" w:pos="1245"/>
              </w:tabs>
              <w:adjustRightInd w:val="0"/>
              <w:ind w:left="720"/>
              <w:rPr>
                <w:color w:val="000000" w:themeColor="text1"/>
                <w:lang w:val="uk-UA"/>
              </w:rPr>
            </w:pPr>
          </w:p>
          <w:p w14:paraId="2C753C34"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Незадовільно</w:t>
            </w:r>
          </w:p>
          <w:p w14:paraId="28935D40" w14:textId="77777777" w:rsidR="009947ED" w:rsidRPr="007920DB" w:rsidRDefault="009947ED" w:rsidP="00A8072C">
            <w:pPr>
              <w:tabs>
                <w:tab w:val="left" w:pos="1245"/>
              </w:tabs>
              <w:adjustRightInd w:val="0"/>
              <w:ind w:left="720"/>
              <w:rPr>
                <w:color w:val="000000" w:themeColor="text1"/>
                <w:lang w:val="uk-UA"/>
              </w:rPr>
            </w:pPr>
          </w:p>
          <w:p w14:paraId="386D293B" w14:textId="77777777" w:rsidR="009947ED" w:rsidRPr="007920DB" w:rsidRDefault="009947ED" w:rsidP="00A8072C">
            <w:pPr>
              <w:tabs>
                <w:tab w:val="left" w:pos="1245"/>
              </w:tabs>
              <w:adjustRightInd w:val="0"/>
              <w:rPr>
                <w:color w:val="000000" w:themeColor="text1"/>
                <w:lang w:val="uk-UA"/>
              </w:rPr>
            </w:pPr>
          </w:p>
        </w:tc>
        <w:tc>
          <w:tcPr>
            <w:tcW w:w="2409" w:type="dxa"/>
          </w:tcPr>
          <w:p w14:paraId="4ED39320" w14:textId="77777777" w:rsidR="009947ED" w:rsidRPr="007920DB" w:rsidRDefault="009947ED" w:rsidP="00A8072C">
            <w:pPr>
              <w:tabs>
                <w:tab w:val="left" w:pos="1245"/>
              </w:tabs>
              <w:adjustRightInd w:val="0"/>
              <w:ind w:left="720"/>
              <w:rPr>
                <w:color w:val="000000" w:themeColor="text1"/>
                <w:lang w:val="uk-UA"/>
              </w:rPr>
            </w:pPr>
          </w:p>
          <w:p w14:paraId="25C01289" w14:textId="77777777" w:rsidR="009947ED" w:rsidRPr="007920DB" w:rsidRDefault="009947ED" w:rsidP="00A8072C">
            <w:pPr>
              <w:adjustRightInd w:val="0"/>
              <w:ind w:left="720"/>
              <w:rPr>
                <w:color w:val="000000" w:themeColor="text1"/>
                <w:lang w:val="uk-UA"/>
              </w:rPr>
            </w:pPr>
          </w:p>
          <w:p w14:paraId="5493D86D" w14:textId="77777777" w:rsidR="009947ED" w:rsidRPr="007920DB" w:rsidRDefault="009947ED" w:rsidP="00A8072C">
            <w:pPr>
              <w:adjustRightInd w:val="0"/>
              <w:ind w:left="720"/>
              <w:rPr>
                <w:color w:val="000000" w:themeColor="text1"/>
                <w:lang w:val="uk-UA"/>
              </w:rPr>
            </w:pPr>
          </w:p>
          <w:p w14:paraId="46E2B273" w14:textId="77777777" w:rsidR="009947ED" w:rsidRPr="007920DB" w:rsidRDefault="009947ED" w:rsidP="00A8072C">
            <w:pPr>
              <w:adjustRightInd w:val="0"/>
              <w:ind w:left="720" w:firstLine="708"/>
              <w:rPr>
                <w:color w:val="000000" w:themeColor="text1"/>
                <w:lang w:val="uk-UA"/>
              </w:rPr>
            </w:pPr>
            <w:r w:rsidRPr="007920DB">
              <w:rPr>
                <w:color w:val="000000" w:themeColor="text1"/>
                <w:lang w:val="uk-UA"/>
              </w:rPr>
              <w:t xml:space="preserve">            </w:t>
            </w:r>
          </w:p>
          <w:p w14:paraId="01E4D25A" w14:textId="77777777" w:rsidR="009947ED" w:rsidRPr="007920DB" w:rsidRDefault="009947ED" w:rsidP="00A8072C">
            <w:pPr>
              <w:adjustRightInd w:val="0"/>
              <w:jc w:val="center"/>
              <w:rPr>
                <w:color w:val="000000" w:themeColor="text1"/>
                <w:lang w:val="uk-UA"/>
              </w:rPr>
            </w:pPr>
            <w:r w:rsidRPr="007920DB">
              <w:rPr>
                <w:color w:val="000000" w:themeColor="text1"/>
                <w:lang w:val="uk-UA"/>
              </w:rPr>
              <w:t>-</w:t>
            </w:r>
          </w:p>
        </w:tc>
        <w:tc>
          <w:tcPr>
            <w:tcW w:w="2607" w:type="dxa"/>
            <w:gridSpan w:val="2"/>
          </w:tcPr>
          <w:p w14:paraId="426681BD"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Повна </w:t>
            </w:r>
            <w:r w:rsidRPr="007920DB">
              <w:rPr>
                <w:b/>
                <w:bCs/>
                <w:color w:val="000000" w:themeColor="text1"/>
                <w:lang w:val="uk-UA"/>
              </w:rPr>
              <w:t>відсутність знань</w:t>
            </w:r>
            <w:r w:rsidRPr="007920DB">
              <w:rPr>
                <w:color w:val="000000" w:themeColor="text1"/>
                <w:lang w:val="uk-UA"/>
              </w:rPr>
              <w:t xml:space="preserve"> значної частини навчального матеріалу модуля;</w:t>
            </w:r>
          </w:p>
          <w:p w14:paraId="718C0E98"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w:t>
            </w:r>
            <w:r w:rsidRPr="007920DB">
              <w:rPr>
                <w:b/>
                <w:bCs/>
                <w:color w:val="000000" w:themeColor="text1"/>
                <w:lang w:val="uk-UA"/>
              </w:rPr>
              <w:t>істотні помилки</w:t>
            </w:r>
            <w:r w:rsidRPr="007920DB">
              <w:rPr>
                <w:color w:val="000000" w:themeColor="text1"/>
                <w:lang w:val="uk-UA"/>
              </w:rPr>
              <w:t xml:space="preserve"> у відповідях на запитання;</w:t>
            </w:r>
          </w:p>
          <w:p w14:paraId="2518D362"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-незнання основних фундаментальних положень;</w:t>
            </w:r>
          </w:p>
          <w:p w14:paraId="44721B50" w14:textId="77777777" w:rsidR="009947ED" w:rsidRPr="007920DB" w:rsidRDefault="009947ED" w:rsidP="00A8072C">
            <w:pPr>
              <w:tabs>
                <w:tab w:val="left" w:pos="1245"/>
              </w:tabs>
              <w:adjustRightInd w:val="0"/>
              <w:rPr>
                <w:color w:val="000000" w:themeColor="text1"/>
                <w:lang w:val="uk-UA"/>
              </w:rPr>
            </w:pPr>
            <w:r w:rsidRPr="007920DB">
              <w:rPr>
                <w:color w:val="000000" w:themeColor="text1"/>
                <w:lang w:val="uk-UA"/>
              </w:rPr>
              <w:t xml:space="preserve">- невміння орієнтуватися під час розв’язання  </w:t>
            </w:r>
            <w:r w:rsidRPr="007920DB">
              <w:rPr>
                <w:b/>
                <w:bCs/>
                <w:color w:val="000000" w:themeColor="text1"/>
                <w:lang w:val="uk-UA"/>
              </w:rPr>
              <w:t>простих практичних задач</w:t>
            </w:r>
          </w:p>
        </w:tc>
      </w:tr>
    </w:tbl>
    <w:p w14:paraId="40FE5D6E" w14:textId="77777777" w:rsidR="009947ED" w:rsidRPr="007920DB" w:rsidRDefault="009947ED" w:rsidP="009947ED">
      <w:pPr>
        <w:ind w:firstLine="709"/>
        <w:jc w:val="both"/>
        <w:rPr>
          <w:bCs/>
          <w:color w:val="000000" w:themeColor="text1"/>
          <w:sz w:val="28"/>
          <w:lang w:val="ru-RU"/>
        </w:rPr>
      </w:pPr>
    </w:p>
    <w:p w14:paraId="79531CA0" w14:textId="77777777" w:rsidR="009947ED" w:rsidRPr="007920DB" w:rsidRDefault="009947ED" w:rsidP="009947ED">
      <w:pPr>
        <w:jc w:val="center"/>
        <w:rPr>
          <w:b/>
          <w:color w:val="000000" w:themeColor="text1"/>
          <w:lang w:val="uk-UA"/>
        </w:rPr>
      </w:pPr>
      <w:r w:rsidRPr="007920DB">
        <w:rPr>
          <w:b/>
          <w:color w:val="000000" w:themeColor="text1"/>
          <w:lang w:val="uk-UA"/>
        </w:rPr>
        <w:t xml:space="preserve">НАВЧАЛЬНО-МЕТОДИЧНЕ ЗАБЕЗПЕЧЕННЯ </w:t>
      </w:r>
      <w:r w:rsidRPr="007920DB">
        <w:rPr>
          <w:b/>
          <w:color w:val="000000" w:themeColor="text1"/>
          <w:lang w:val="uk-UA"/>
        </w:rPr>
        <w:br/>
        <w:t>НАВЧАЛЬНОЇ ДИСЦИПЛІНИ</w:t>
      </w:r>
    </w:p>
    <w:p w14:paraId="047E13E6" w14:textId="77777777" w:rsidR="009947ED" w:rsidRPr="007920DB" w:rsidRDefault="009947ED" w:rsidP="009947ED">
      <w:pPr>
        <w:jc w:val="center"/>
        <w:rPr>
          <w:b/>
          <w:color w:val="000000" w:themeColor="text1"/>
          <w:lang w:val="uk-UA"/>
        </w:rPr>
      </w:pPr>
    </w:p>
    <w:p w14:paraId="73CE1613" w14:textId="77777777" w:rsidR="009947ED" w:rsidRPr="007920DB" w:rsidRDefault="009947ED" w:rsidP="009947ED">
      <w:pPr>
        <w:jc w:val="center"/>
        <w:rPr>
          <w:b/>
          <w:color w:val="000000" w:themeColor="text1"/>
          <w:lang w:val="uk-UA"/>
        </w:rPr>
      </w:pPr>
      <w:r w:rsidRPr="007920DB">
        <w:rPr>
          <w:b/>
          <w:color w:val="000000" w:themeColor="text1"/>
          <w:lang w:val="uk-UA"/>
        </w:rPr>
        <w:t>(надається перелік складових навчально-методичного забезпечення навчальної дисципліни та посилання на сайт, де вони розташовані)</w:t>
      </w:r>
    </w:p>
    <w:p w14:paraId="4431C798" w14:textId="77777777" w:rsidR="009947ED" w:rsidRPr="007920DB" w:rsidRDefault="009947ED" w:rsidP="009947ED">
      <w:pPr>
        <w:numPr>
          <w:ilvl w:val="0"/>
          <w:numId w:val="1"/>
        </w:numPr>
        <w:spacing w:line="276" w:lineRule="auto"/>
        <w:jc w:val="both"/>
        <w:rPr>
          <w:b/>
          <w:color w:val="000000" w:themeColor="text1"/>
          <w:lang w:val="uk-UA"/>
        </w:rPr>
      </w:pPr>
      <w:proofErr w:type="spellStart"/>
      <w:r w:rsidRPr="007920DB">
        <w:rPr>
          <w:color w:val="000000" w:themeColor="text1"/>
          <w:lang w:val="uk-UA"/>
        </w:rPr>
        <w:t>сілабус</w:t>
      </w:r>
      <w:proofErr w:type="spellEnd"/>
    </w:p>
    <w:p w14:paraId="44C2F340" w14:textId="77777777" w:rsidR="009947ED" w:rsidRPr="007920DB" w:rsidRDefault="009947ED" w:rsidP="009947ED">
      <w:pPr>
        <w:numPr>
          <w:ilvl w:val="0"/>
          <w:numId w:val="1"/>
        </w:numPr>
        <w:spacing w:line="276" w:lineRule="auto"/>
        <w:jc w:val="both"/>
        <w:rPr>
          <w:b/>
          <w:color w:val="000000" w:themeColor="text1"/>
          <w:lang w:val="uk-UA"/>
        </w:rPr>
      </w:pPr>
      <w:r w:rsidRPr="007920DB">
        <w:rPr>
          <w:color w:val="000000" w:themeColor="text1"/>
          <w:lang w:val="uk-UA"/>
        </w:rPr>
        <w:t>робоча програма навчальної дисципліни</w:t>
      </w:r>
    </w:p>
    <w:p w14:paraId="05FAC0B6" w14:textId="77777777" w:rsidR="009947ED" w:rsidRPr="007920DB" w:rsidRDefault="009947ED" w:rsidP="009947ED">
      <w:pPr>
        <w:numPr>
          <w:ilvl w:val="0"/>
          <w:numId w:val="1"/>
        </w:numPr>
        <w:jc w:val="both"/>
        <w:rPr>
          <w:color w:val="000000" w:themeColor="text1"/>
          <w:lang w:val="uk-UA"/>
        </w:rPr>
      </w:pPr>
      <w:r w:rsidRPr="007920DB">
        <w:rPr>
          <w:color w:val="000000" w:themeColor="text1"/>
          <w:lang w:val="uk-UA"/>
        </w:rPr>
        <w:t>навчальний контент (конспект або розширений план лекцій);</w:t>
      </w:r>
    </w:p>
    <w:p w14:paraId="7FBFAD27" w14:textId="77777777" w:rsidR="009947ED" w:rsidRPr="007920DB" w:rsidRDefault="009947ED" w:rsidP="009947ED">
      <w:pPr>
        <w:numPr>
          <w:ilvl w:val="0"/>
          <w:numId w:val="1"/>
        </w:numPr>
        <w:spacing w:line="276" w:lineRule="auto"/>
        <w:jc w:val="both"/>
        <w:rPr>
          <w:b/>
          <w:color w:val="000000" w:themeColor="text1"/>
          <w:lang w:val="uk-UA"/>
        </w:rPr>
      </w:pPr>
      <w:r w:rsidRPr="007920DB">
        <w:rPr>
          <w:color w:val="000000" w:themeColor="text1"/>
          <w:lang w:val="uk-UA"/>
        </w:rPr>
        <w:t>плани семінарських занять</w:t>
      </w:r>
    </w:p>
    <w:p w14:paraId="7762A35B" w14:textId="77777777" w:rsidR="009947ED" w:rsidRPr="007920DB" w:rsidRDefault="009947ED" w:rsidP="009947ED">
      <w:pPr>
        <w:numPr>
          <w:ilvl w:val="0"/>
          <w:numId w:val="1"/>
        </w:numPr>
        <w:spacing w:line="276" w:lineRule="auto"/>
        <w:jc w:val="both"/>
        <w:rPr>
          <w:b/>
          <w:color w:val="000000" w:themeColor="text1"/>
          <w:lang w:val="uk-UA"/>
        </w:rPr>
      </w:pPr>
      <w:r w:rsidRPr="007920DB">
        <w:rPr>
          <w:color w:val="000000" w:themeColor="text1"/>
          <w:lang w:val="uk-UA"/>
        </w:rPr>
        <w:t>завдання для самостійної роботи студентів</w:t>
      </w:r>
    </w:p>
    <w:p w14:paraId="1E21D35F" w14:textId="77777777" w:rsidR="009947ED" w:rsidRPr="007920DB" w:rsidRDefault="009947ED" w:rsidP="009947ED">
      <w:pPr>
        <w:numPr>
          <w:ilvl w:val="0"/>
          <w:numId w:val="1"/>
        </w:numPr>
        <w:spacing w:line="276" w:lineRule="auto"/>
        <w:jc w:val="both"/>
        <w:rPr>
          <w:color w:val="000000" w:themeColor="text1"/>
          <w:lang w:val="uk-UA"/>
        </w:rPr>
      </w:pPr>
      <w:r w:rsidRPr="007920DB">
        <w:rPr>
          <w:color w:val="000000" w:themeColor="text1"/>
          <w:lang w:val="uk-UA"/>
        </w:rPr>
        <w:t>питання, задачі, завдання або кейси для поточного та підсумкового контролю знань і вмінь студентів</w:t>
      </w:r>
    </w:p>
    <w:p w14:paraId="12B699FD" w14:textId="77777777" w:rsidR="009947ED" w:rsidRPr="007920DB" w:rsidRDefault="009947ED" w:rsidP="009947ED">
      <w:pPr>
        <w:numPr>
          <w:ilvl w:val="0"/>
          <w:numId w:val="1"/>
        </w:numPr>
        <w:spacing w:line="276" w:lineRule="auto"/>
        <w:jc w:val="both"/>
        <w:rPr>
          <w:color w:val="000000" w:themeColor="text1"/>
          <w:lang w:val="uk-UA"/>
        </w:rPr>
      </w:pPr>
      <w:r w:rsidRPr="007920DB">
        <w:rPr>
          <w:color w:val="000000" w:themeColor="text1"/>
          <w:lang w:val="uk-UA"/>
        </w:rPr>
        <w:t>бібліотечний фонд університету і кафедри</w:t>
      </w:r>
    </w:p>
    <w:p w14:paraId="26A0FFED" w14:textId="20E67756" w:rsidR="000D393B" w:rsidRPr="007920DB" w:rsidRDefault="009947ED" w:rsidP="00A62B97">
      <w:pPr>
        <w:numPr>
          <w:ilvl w:val="0"/>
          <w:numId w:val="1"/>
        </w:numPr>
        <w:spacing w:line="276" w:lineRule="auto"/>
        <w:jc w:val="both"/>
        <w:rPr>
          <w:color w:val="000000" w:themeColor="text1"/>
          <w:lang w:val="uk-UA"/>
        </w:rPr>
      </w:pPr>
      <w:r w:rsidRPr="007920DB">
        <w:rPr>
          <w:color w:val="000000" w:themeColor="text1"/>
          <w:lang w:val="uk-UA"/>
        </w:rPr>
        <w:t>сайт кафедри:</w:t>
      </w:r>
      <w:r w:rsidR="00A62B97" w:rsidRPr="007920DB">
        <w:rPr>
          <w:color w:val="000000" w:themeColor="text1"/>
          <w:lang w:val="ru-RU"/>
        </w:rPr>
        <w:t xml:space="preserve"> </w:t>
      </w:r>
      <w:r w:rsidR="000D393B" w:rsidRPr="007920DB">
        <w:rPr>
          <w:color w:val="000000" w:themeColor="text1"/>
        </w:rPr>
        <w:t>http</w:t>
      </w:r>
      <w:r w:rsidR="000D393B" w:rsidRPr="007920DB">
        <w:rPr>
          <w:color w:val="000000" w:themeColor="text1"/>
          <w:lang w:val="ru-RU"/>
        </w:rPr>
        <w:t>://</w:t>
      </w:r>
      <w:r w:rsidR="000D393B" w:rsidRPr="007920DB">
        <w:rPr>
          <w:color w:val="000000" w:themeColor="text1"/>
        </w:rPr>
        <w:t>web</w:t>
      </w:r>
      <w:r w:rsidR="000D393B" w:rsidRPr="007920DB">
        <w:rPr>
          <w:color w:val="000000" w:themeColor="text1"/>
          <w:lang w:val="ru-RU"/>
        </w:rPr>
        <w:t>.</w:t>
      </w:r>
      <w:proofErr w:type="spellStart"/>
      <w:r w:rsidR="000D393B" w:rsidRPr="007920DB">
        <w:rPr>
          <w:color w:val="000000" w:themeColor="text1"/>
        </w:rPr>
        <w:t>kpi</w:t>
      </w:r>
      <w:proofErr w:type="spellEnd"/>
      <w:r w:rsidR="000D393B" w:rsidRPr="007920DB">
        <w:rPr>
          <w:color w:val="000000" w:themeColor="text1"/>
          <w:lang w:val="ru-RU"/>
        </w:rPr>
        <w:t>.</w:t>
      </w:r>
      <w:proofErr w:type="spellStart"/>
      <w:r w:rsidR="000D393B" w:rsidRPr="007920DB">
        <w:rPr>
          <w:color w:val="000000" w:themeColor="text1"/>
        </w:rPr>
        <w:t>kharkov</w:t>
      </w:r>
      <w:proofErr w:type="spellEnd"/>
      <w:r w:rsidR="000D393B" w:rsidRPr="007920DB">
        <w:rPr>
          <w:color w:val="000000" w:themeColor="text1"/>
          <w:lang w:val="ru-RU"/>
        </w:rPr>
        <w:t>.</w:t>
      </w:r>
      <w:proofErr w:type="spellStart"/>
      <w:r w:rsidR="000D393B" w:rsidRPr="007920DB">
        <w:rPr>
          <w:color w:val="000000" w:themeColor="text1"/>
        </w:rPr>
        <w:t>ua</w:t>
      </w:r>
      <w:proofErr w:type="spellEnd"/>
      <w:r w:rsidR="000D393B" w:rsidRPr="007920DB">
        <w:rPr>
          <w:color w:val="000000" w:themeColor="text1"/>
          <w:lang w:val="ru-RU"/>
        </w:rPr>
        <w:t>/</w:t>
      </w:r>
      <w:proofErr w:type="spellStart"/>
      <w:r w:rsidR="000D393B" w:rsidRPr="007920DB">
        <w:rPr>
          <w:color w:val="000000" w:themeColor="text1"/>
        </w:rPr>
        <w:t>sp</w:t>
      </w:r>
      <w:proofErr w:type="spellEnd"/>
      <w:r w:rsidR="000D393B" w:rsidRPr="007920DB">
        <w:rPr>
          <w:color w:val="000000" w:themeColor="text1"/>
          <w:lang w:val="ru-RU"/>
        </w:rPr>
        <w:t>/054-</w:t>
      </w:r>
      <w:proofErr w:type="spellStart"/>
      <w:r w:rsidR="000D393B" w:rsidRPr="007920DB">
        <w:rPr>
          <w:color w:val="000000" w:themeColor="text1"/>
        </w:rPr>
        <w:t>sotsiologiya</w:t>
      </w:r>
      <w:proofErr w:type="spellEnd"/>
      <w:r w:rsidR="000D393B" w:rsidRPr="007920DB">
        <w:rPr>
          <w:color w:val="000000" w:themeColor="text1"/>
          <w:lang w:val="ru-RU"/>
        </w:rPr>
        <w:t>-</w:t>
      </w:r>
      <w:proofErr w:type="spellStart"/>
      <w:r w:rsidR="000D393B" w:rsidRPr="007920DB">
        <w:rPr>
          <w:color w:val="000000" w:themeColor="text1"/>
        </w:rPr>
        <w:t>magistr</w:t>
      </w:r>
      <w:proofErr w:type="spellEnd"/>
      <w:r w:rsidR="000D393B" w:rsidRPr="007920DB">
        <w:rPr>
          <w:color w:val="000000" w:themeColor="text1"/>
          <w:lang w:val="ru-RU"/>
        </w:rPr>
        <w:t>/</w:t>
      </w:r>
    </w:p>
    <w:p w14:paraId="276D6E26" w14:textId="77777777" w:rsidR="009947ED" w:rsidRPr="007920DB" w:rsidRDefault="009947ED" w:rsidP="009947ED">
      <w:pPr>
        <w:spacing w:after="200" w:line="276" w:lineRule="auto"/>
        <w:jc w:val="center"/>
        <w:rPr>
          <w:b/>
          <w:color w:val="000000" w:themeColor="text1"/>
          <w:lang w:val="uk-UA"/>
        </w:rPr>
      </w:pPr>
      <w:r w:rsidRPr="007920DB">
        <w:rPr>
          <w:b/>
          <w:color w:val="000000" w:themeColor="text1"/>
          <w:sz w:val="20"/>
          <w:szCs w:val="28"/>
          <w:lang w:val="uk-UA"/>
        </w:rPr>
        <w:br w:type="page"/>
      </w:r>
      <w:r w:rsidRPr="007920DB">
        <w:rPr>
          <w:b/>
          <w:color w:val="000000" w:themeColor="text1"/>
          <w:lang w:val="uk-UA"/>
        </w:rPr>
        <w:lastRenderedPageBreak/>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F53C51" w:rsidRPr="007403D0" w14:paraId="617559A3" w14:textId="77777777" w:rsidTr="00DD45F1">
        <w:trPr>
          <w:jc w:val="center"/>
        </w:trPr>
        <w:tc>
          <w:tcPr>
            <w:tcW w:w="709" w:type="dxa"/>
          </w:tcPr>
          <w:p w14:paraId="2C275EA8" w14:textId="77777777" w:rsidR="00F53C51" w:rsidRPr="007920DB" w:rsidRDefault="00F53C51" w:rsidP="00A8072C">
            <w:pPr>
              <w:jc w:val="center"/>
              <w:rPr>
                <w:color w:val="000000" w:themeColor="text1"/>
                <w:lang w:val="uk-UA"/>
              </w:rPr>
            </w:pPr>
            <w:r w:rsidRPr="007920DB">
              <w:rPr>
                <w:color w:val="000000" w:themeColor="text1"/>
                <w:lang w:val="uk-UA"/>
              </w:rPr>
              <w:t>1</w:t>
            </w:r>
          </w:p>
        </w:tc>
        <w:tc>
          <w:tcPr>
            <w:tcW w:w="8930" w:type="dxa"/>
          </w:tcPr>
          <w:p w14:paraId="77AA75C7" w14:textId="61A6B8FA" w:rsidR="00F53C51" w:rsidRPr="007920DB" w:rsidRDefault="00F53C51" w:rsidP="00DD45F1">
            <w:pPr>
              <w:jc w:val="both"/>
              <w:rPr>
                <w:color w:val="000000" w:themeColor="text1"/>
                <w:lang w:val="uk-UA"/>
              </w:rPr>
            </w:pPr>
            <w:r w:rsidRPr="007920DB">
              <w:rPr>
                <w:color w:val="000000" w:themeColor="text1"/>
                <w:lang w:val="uk-UA"/>
              </w:rPr>
              <w:t xml:space="preserve">Лукашевич М. П. Соціологія економіки : підручник / М. П. Лукашевич. – К. : Каравела, 2005. – 288 с. </w:t>
            </w:r>
            <w:r w:rsidR="005421E9" w:rsidRPr="007920DB">
              <w:rPr>
                <w:color w:val="000000" w:themeColor="text1"/>
                <w:lang w:val="uk-UA"/>
              </w:rPr>
              <w:t>https://tourlib.net/books_others/lukashevych.htm</w:t>
            </w:r>
          </w:p>
        </w:tc>
      </w:tr>
      <w:tr w:rsidR="00F53C51" w:rsidRPr="007403D0" w14:paraId="29182F9A" w14:textId="77777777" w:rsidTr="00DD45F1">
        <w:trPr>
          <w:trHeight w:val="986"/>
          <w:jc w:val="center"/>
        </w:trPr>
        <w:tc>
          <w:tcPr>
            <w:tcW w:w="709" w:type="dxa"/>
          </w:tcPr>
          <w:p w14:paraId="6DFCB647" w14:textId="77777777" w:rsidR="00F53C51" w:rsidRPr="007920DB" w:rsidRDefault="00F53C51" w:rsidP="00A8072C">
            <w:pPr>
              <w:jc w:val="center"/>
              <w:rPr>
                <w:color w:val="000000" w:themeColor="text1"/>
                <w:lang w:val="uk-UA"/>
              </w:rPr>
            </w:pPr>
            <w:r w:rsidRPr="007920DB">
              <w:rPr>
                <w:color w:val="000000" w:themeColor="text1"/>
                <w:lang w:val="uk-UA"/>
              </w:rPr>
              <w:t>2</w:t>
            </w:r>
          </w:p>
        </w:tc>
        <w:tc>
          <w:tcPr>
            <w:tcW w:w="8930" w:type="dxa"/>
          </w:tcPr>
          <w:p w14:paraId="12E9A97F" w14:textId="363226FF" w:rsidR="00F53C51" w:rsidRPr="007920DB" w:rsidRDefault="00F53C51" w:rsidP="00DD45F1">
            <w:pPr>
              <w:jc w:val="both"/>
              <w:rPr>
                <w:color w:val="000000" w:themeColor="text1"/>
                <w:lang w:val="uk-UA"/>
              </w:rPr>
            </w:pPr>
            <w:r w:rsidRPr="007920DB">
              <w:rPr>
                <w:color w:val="000000" w:themeColor="text1"/>
                <w:lang w:val="uk-UA"/>
              </w:rPr>
              <w:t xml:space="preserve">Матвєєв С. О. Економічна соціологія : підручник / С. О. Матвєєв, Л. І. Лясота. – Суми : Університетська книга, 2006. – 184 с. </w:t>
            </w:r>
            <w:r w:rsidR="005421E9" w:rsidRPr="007920DB">
              <w:rPr>
                <w:color w:val="000000" w:themeColor="text1"/>
                <w:lang w:val="uk-UA"/>
              </w:rPr>
              <w:t>https://tourlib.net/books_others/matveev.htm</w:t>
            </w:r>
          </w:p>
        </w:tc>
      </w:tr>
      <w:tr w:rsidR="00F53C51" w:rsidRPr="007403D0" w14:paraId="4E262F38" w14:textId="77777777" w:rsidTr="00DD45F1">
        <w:trPr>
          <w:jc w:val="center"/>
        </w:trPr>
        <w:tc>
          <w:tcPr>
            <w:tcW w:w="709" w:type="dxa"/>
          </w:tcPr>
          <w:p w14:paraId="1FE6DED8" w14:textId="77777777" w:rsidR="00F53C51" w:rsidRPr="007920DB" w:rsidRDefault="00F53C51" w:rsidP="00A8072C">
            <w:pPr>
              <w:jc w:val="center"/>
              <w:rPr>
                <w:color w:val="000000" w:themeColor="text1"/>
                <w:lang w:val="uk-UA"/>
              </w:rPr>
            </w:pPr>
            <w:r w:rsidRPr="007920DB">
              <w:rPr>
                <w:color w:val="000000" w:themeColor="text1"/>
                <w:lang w:val="uk-UA"/>
              </w:rPr>
              <w:t>3</w:t>
            </w:r>
          </w:p>
        </w:tc>
        <w:tc>
          <w:tcPr>
            <w:tcW w:w="8930" w:type="dxa"/>
          </w:tcPr>
          <w:p w14:paraId="31AC4A84" w14:textId="034F95F8" w:rsidR="00DD45F1" w:rsidRPr="007920DB" w:rsidRDefault="00DD45F1" w:rsidP="00DD45F1">
            <w:pPr>
              <w:jc w:val="both"/>
              <w:rPr>
                <w:color w:val="000000" w:themeColor="text1"/>
                <w:lang w:val="uk-UA"/>
              </w:rPr>
            </w:pPr>
            <w:r w:rsidRPr="007920DB">
              <w:rPr>
                <w:color w:val="000000" w:themeColor="text1"/>
                <w:lang w:val="uk-UA"/>
              </w:rPr>
              <w:t xml:space="preserve">Соціологія праці : опорний конспект лекцій / уклад. О. Б. </w:t>
            </w:r>
            <w:proofErr w:type="spellStart"/>
            <w:r w:rsidRPr="007920DB">
              <w:rPr>
                <w:color w:val="000000" w:themeColor="text1"/>
                <w:lang w:val="uk-UA"/>
              </w:rPr>
              <w:t>Кірєєва</w:t>
            </w:r>
            <w:proofErr w:type="spellEnd"/>
            <w:r w:rsidRPr="007920DB">
              <w:rPr>
                <w:color w:val="000000" w:themeColor="text1"/>
                <w:lang w:val="uk-UA"/>
              </w:rPr>
              <w:t>. – Д. : ДРІДУ НАДУ, 2009. – 44 с. http://www.dridu.dp.ua/institut/kafedra/fsdu/doc/doc%208.pdf</w:t>
            </w:r>
          </w:p>
          <w:p w14:paraId="76FFCB46" w14:textId="453587EC" w:rsidR="00F53C51" w:rsidRPr="007920DB" w:rsidRDefault="00F53C51" w:rsidP="00C85CCF">
            <w:pPr>
              <w:rPr>
                <w:rFonts w:eastAsia="Times New Roman"/>
                <w:color w:val="000000" w:themeColor="text1"/>
                <w:lang w:val="ru-RU"/>
              </w:rPr>
            </w:pPr>
          </w:p>
        </w:tc>
      </w:tr>
      <w:tr w:rsidR="00F53C51" w:rsidRPr="007403D0" w14:paraId="7F74E677" w14:textId="77777777" w:rsidTr="00DD45F1">
        <w:trPr>
          <w:trHeight w:val="510"/>
          <w:jc w:val="center"/>
        </w:trPr>
        <w:tc>
          <w:tcPr>
            <w:tcW w:w="709" w:type="dxa"/>
          </w:tcPr>
          <w:p w14:paraId="29EE5BAD" w14:textId="77777777" w:rsidR="00F53C51" w:rsidRPr="007920DB" w:rsidRDefault="00F53C51" w:rsidP="00A8072C">
            <w:pPr>
              <w:jc w:val="center"/>
              <w:rPr>
                <w:color w:val="000000" w:themeColor="text1"/>
                <w:lang w:val="uk-UA"/>
              </w:rPr>
            </w:pPr>
            <w:r w:rsidRPr="007920DB">
              <w:rPr>
                <w:color w:val="000000" w:themeColor="text1"/>
                <w:lang w:val="uk-UA"/>
              </w:rPr>
              <w:t>4</w:t>
            </w:r>
          </w:p>
        </w:tc>
        <w:tc>
          <w:tcPr>
            <w:tcW w:w="8930" w:type="dxa"/>
          </w:tcPr>
          <w:p w14:paraId="383FB7A4" w14:textId="7E97E7DD" w:rsidR="00F53C51" w:rsidRPr="007920DB" w:rsidRDefault="006E2405" w:rsidP="00A8072C">
            <w:pPr>
              <w:pStyle w:val="af2"/>
              <w:ind w:left="0"/>
              <w:rPr>
                <w:rFonts w:ascii="Times New Roman" w:hAnsi="Times New Roman"/>
                <w:color w:val="000000" w:themeColor="text1"/>
                <w:lang w:val="ru-RU"/>
              </w:rPr>
            </w:pPr>
            <w:r w:rsidRPr="007920DB">
              <w:rPr>
                <w:rFonts w:ascii="Times New Roman" w:hAnsi="Times New Roman"/>
                <w:color w:val="000000" w:themeColor="text1"/>
                <w:lang w:val="uk-UA"/>
              </w:rPr>
              <w:t xml:space="preserve">Економічна соціологія: </w:t>
            </w:r>
            <w:proofErr w:type="spellStart"/>
            <w:r w:rsidRPr="007920DB">
              <w:rPr>
                <w:rFonts w:ascii="Times New Roman" w:hAnsi="Times New Roman"/>
                <w:color w:val="000000" w:themeColor="text1"/>
                <w:lang w:val="uk-UA"/>
              </w:rPr>
              <w:t>навч</w:t>
            </w:r>
            <w:proofErr w:type="spellEnd"/>
            <w:r w:rsidRPr="007920DB">
              <w:rPr>
                <w:rFonts w:ascii="Times New Roman" w:hAnsi="Times New Roman"/>
                <w:color w:val="000000" w:themeColor="text1"/>
                <w:lang w:val="uk-UA"/>
              </w:rPr>
              <w:t xml:space="preserve">. </w:t>
            </w:r>
            <w:proofErr w:type="spellStart"/>
            <w:r w:rsidRPr="007920DB">
              <w:rPr>
                <w:rFonts w:ascii="Times New Roman" w:hAnsi="Times New Roman"/>
                <w:color w:val="000000" w:themeColor="text1"/>
                <w:lang w:val="uk-UA"/>
              </w:rPr>
              <w:t>посіб</w:t>
            </w:r>
            <w:proofErr w:type="spellEnd"/>
            <w:r w:rsidRPr="007920DB">
              <w:rPr>
                <w:rFonts w:ascii="Times New Roman" w:hAnsi="Times New Roman"/>
                <w:color w:val="000000" w:themeColor="text1"/>
                <w:lang w:val="uk-UA"/>
              </w:rPr>
              <w:t xml:space="preserve">. / В. Є. Пилипенко, Е. А. </w:t>
            </w:r>
            <w:proofErr w:type="spellStart"/>
            <w:r w:rsidRPr="007920DB">
              <w:rPr>
                <w:rFonts w:ascii="Times New Roman" w:hAnsi="Times New Roman"/>
                <w:color w:val="000000" w:themeColor="text1"/>
                <w:lang w:val="uk-UA"/>
              </w:rPr>
              <w:t>Гансова</w:t>
            </w:r>
            <w:proofErr w:type="spellEnd"/>
            <w:r w:rsidRPr="007920DB">
              <w:rPr>
                <w:rFonts w:ascii="Times New Roman" w:hAnsi="Times New Roman"/>
                <w:color w:val="000000" w:themeColor="text1"/>
                <w:lang w:val="uk-UA"/>
              </w:rPr>
              <w:t xml:space="preserve">, В. С. Козаков та </w:t>
            </w:r>
            <w:proofErr w:type="spellStart"/>
            <w:r w:rsidRPr="007920DB">
              <w:rPr>
                <w:rFonts w:ascii="Times New Roman" w:hAnsi="Times New Roman"/>
                <w:color w:val="000000" w:themeColor="text1"/>
                <w:lang w:val="uk-UA"/>
              </w:rPr>
              <w:t>ін</w:t>
            </w:r>
            <w:proofErr w:type="spellEnd"/>
            <w:r w:rsidRPr="007920DB">
              <w:rPr>
                <w:rFonts w:ascii="Times New Roman" w:hAnsi="Times New Roman"/>
                <w:color w:val="000000" w:themeColor="text1"/>
                <w:lang w:val="uk-UA"/>
              </w:rPr>
              <w:t>; за ред. В. Є. Пилипенка. - К.: МАУП, 2002. -</w:t>
            </w:r>
            <w:r w:rsidRPr="007920DB">
              <w:rPr>
                <w:rFonts w:ascii="Times New Roman" w:hAnsi="Times New Roman"/>
                <w:color w:val="000000" w:themeColor="text1"/>
                <w:lang w:val="ru-RU"/>
              </w:rPr>
              <w:t xml:space="preserve"> 296 с.</w:t>
            </w:r>
            <w:r w:rsidR="00DD45F1" w:rsidRPr="007920DB">
              <w:rPr>
                <w:color w:val="000000" w:themeColor="text1"/>
                <w:lang w:val="ru-RU"/>
              </w:rPr>
              <w:t xml:space="preserve"> </w:t>
            </w:r>
            <w:r w:rsidR="00DD45F1" w:rsidRPr="007920DB">
              <w:rPr>
                <w:rFonts w:ascii="Times New Roman" w:hAnsi="Times New Roman"/>
                <w:color w:val="000000" w:themeColor="text1"/>
              </w:rPr>
              <w:t>https</w:t>
            </w:r>
            <w:r w:rsidR="00DD45F1" w:rsidRPr="007920DB">
              <w:rPr>
                <w:rFonts w:ascii="Times New Roman" w:hAnsi="Times New Roman"/>
                <w:color w:val="000000" w:themeColor="text1"/>
                <w:lang w:val="ru-RU"/>
              </w:rPr>
              <w:t>://</w:t>
            </w:r>
            <w:proofErr w:type="spellStart"/>
            <w:r w:rsidR="00DD45F1" w:rsidRPr="007920DB">
              <w:rPr>
                <w:rFonts w:ascii="Times New Roman" w:hAnsi="Times New Roman"/>
                <w:color w:val="000000" w:themeColor="text1"/>
              </w:rPr>
              <w:t>tourlib</w:t>
            </w:r>
            <w:proofErr w:type="spellEnd"/>
            <w:r w:rsidR="00DD45F1" w:rsidRPr="007920DB">
              <w:rPr>
                <w:rFonts w:ascii="Times New Roman" w:hAnsi="Times New Roman"/>
                <w:color w:val="000000" w:themeColor="text1"/>
                <w:lang w:val="ru-RU"/>
              </w:rPr>
              <w:t>.</w:t>
            </w:r>
            <w:r w:rsidR="00DD45F1" w:rsidRPr="007920DB">
              <w:rPr>
                <w:rFonts w:ascii="Times New Roman" w:hAnsi="Times New Roman"/>
                <w:color w:val="000000" w:themeColor="text1"/>
              </w:rPr>
              <w:t>net</w:t>
            </w:r>
            <w:r w:rsidR="00DD45F1" w:rsidRPr="007920DB">
              <w:rPr>
                <w:rFonts w:ascii="Times New Roman" w:hAnsi="Times New Roman"/>
                <w:color w:val="000000" w:themeColor="text1"/>
                <w:lang w:val="ru-RU"/>
              </w:rPr>
              <w:t>/</w:t>
            </w:r>
            <w:r w:rsidR="00DD45F1" w:rsidRPr="007920DB">
              <w:rPr>
                <w:rFonts w:ascii="Times New Roman" w:hAnsi="Times New Roman"/>
                <w:color w:val="000000" w:themeColor="text1"/>
              </w:rPr>
              <w:t>books</w:t>
            </w:r>
            <w:r w:rsidR="00DD45F1" w:rsidRPr="007920DB">
              <w:rPr>
                <w:rFonts w:ascii="Times New Roman" w:hAnsi="Times New Roman"/>
                <w:color w:val="000000" w:themeColor="text1"/>
                <w:lang w:val="ru-RU"/>
              </w:rPr>
              <w:t>_</w:t>
            </w:r>
            <w:r w:rsidR="00DD45F1" w:rsidRPr="007920DB">
              <w:rPr>
                <w:rFonts w:ascii="Times New Roman" w:hAnsi="Times New Roman"/>
                <w:color w:val="000000" w:themeColor="text1"/>
              </w:rPr>
              <w:t>others</w:t>
            </w:r>
            <w:r w:rsidR="00DD45F1" w:rsidRPr="007920DB">
              <w:rPr>
                <w:rFonts w:ascii="Times New Roman" w:hAnsi="Times New Roman"/>
                <w:color w:val="000000" w:themeColor="text1"/>
                <w:lang w:val="ru-RU"/>
              </w:rPr>
              <w:t>/</w:t>
            </w:r>
            <w:proofErr w:type="spellStart"/>
            <w:r w:rsidR="00DD45F1" w:rsidRPr="007920DB">
              <w:rPr>
                <w:rFonts w:ascii="Times New Roman" w:hAnsi="Times New Roman"/>
                <w:color w:val="000000" w:themeColor="text1"/>
              </w:rPr>
              <w:t>pilipenko</w:t>
            </w:r>
            <w:proofErr w:type="spellEnd"/>
            <w:r w:rsidR="00DD45F1" w:rsidRPr="007920DB">
              <w:rPr>
                <w:rFonts w:ascii="Times New Roman" w:hAnsi="Times New Roman"/>
                <w:color w:val="000000" w:themeColor="text1"/>
                <w:lang w:val="ru-RU"/>
              </w:rPr>
              <w:t>.</w:t>
            </w:r>
            <w:proofErr w:type="spellStart"/>
            <w:r w:rsidR="00DD45F1" w:rsidRPr="007920DB">
              <w:rPr>
                <w:rFonts w:ascii="Times New Roman" w:hAnsi="Times New Roman"/>
                <w:color w:val="000000" w:themeColor="text1"/>
              </w:rPr>
              <w:t>htm</w:t>
            </w:r>
            <w:proofErr w:type="spellEnd"/>
          </w:p>
        </w:tc>
      </w:tr>
    </w:tbl>
    <w:p w14:paraId="42BA65E8" w14:textId="77777777" w:rsidR="009947ED" w:rsidRPr="007920DB" w:rsidRDefault="009947ED" w:rsidP="009947ED">
      <w:pPr>
        <w:jc w:val="both"/>
        <w:rPr>
          <w:color w:val="000000" w:themeColor="text1"/>
          <w:lang w:val="uk-UA"/>
        </w:rPr>
      </w:pPr>
    </w:p>
    <w:p w14:paraId="03E446BB" w14:textId="77777777" w:rsidR="009947ED" w:rsidRPr="007920DB" w:rsidRDefault="009947ED" w:rsidP="009947ED">
      <w:pPr>
        <w:jc w:val="center"/>
        <w:rPr>
          <w:b/>
          <w:color w:val="000000" w:themeColor="text1"/>
          <w:lang w:val="uk-UA"/>
        </w:rPr>
      </w:pPr>
      <w:r w:rsidRPr="007920DB">
        <w:rPr>
          <w:b/>
          <w:color w:val="000000" w:themeColor="text1"/>
          <w:lang w:val="uk-UA"/>
        </w:rPr>
        <w:t>Допоміжна література</w:t>
      </w:r>
    </w:p>
    <w:p w14:paraId="677A386A" w14:textId="77777777" w:rsidR="009947ED" w:rsidRPr="007920DB" w:rsidRDefault="009947ED" w:rsidP="009947ED">
      <w:pPr>
        <w:jc w:val="center"/>
        <w:rPr>
          <w:b/>
          <w:color w:val="000000" w:themeColor="text1"/>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180"/>
      </w:tblGrid>
      <w:tr w:rsidR="001C46FE" w:rsidRPr="007920DB" w14:paraId="1E9026AE" w14:textId="77777777" w:rsidTr="00EC6F34">
        <w:trPr>
          <w:trHeight w:val="832"/>
          <w:jc w:val="center"/>
        </w:trPr>
        <w:tc>
          <w:tcPr>
            <w:tcW w:w="675" w:type="dxa"/>
          </w:tcPr>
          <w:p w14:paraId="56D33B75" w14:textId="77777777" w:rsidR="001C46FE" w:rsidRPr="007920DB" w:rsidRDefault="001C46FE" w:rsidP="00A8072C">
            <w:pPr>
              <w:jc w:val="center"/>
              <w:rPr>
                <w:color w:val="000000" w:themeColor="text1"/>
                <w:lang w:val="uk-UA"/>
              </w:rPr>
            </w:pPr>
            <w:r w:rsidRPr="007920DB">
              <w:rPr>
                <w:color w:val="000000" w:themeColor="text1"/>
                <w:lang w:val="uk-UA"/>
              </w:rPr>
              <w:t>5</w:t>
            </w:r>
          </w:p>
        </w:tc>
        <w:tc>
          <w:tcPr>
            <w:tcW w:w="9180" w:type="dxa"/>
          </w:tcPr>
          <w:p w14:paraId="4EB42127" w14:textId="77777777" w:rsidR="00EC6F34" w:rsidRPr="007920DB" w:rsidRDefault="00EC6F34" w:rsidP="00EC6F34">
            <w:pPr>
              <w:rPr>
                <w:color w:val="000000" w:themeColor="text1"/>
              </w:rPr>
            </w:pPr>
            <w:proofErr w:type="spellStart"/>
            <w:r w:rsidRPr="007920DB">
              <w:rPr>
                <w:color w:val="000000" w:themeColor="text1"/>
                <w:lang w:val="ru-RU"/>
              </w:rPr>
              <w:t>Основи</w:t>
            </w:r>
            <w:proofErr w:type="spellEnd"/>
            <w:r w:rsidRPr="007920DB">
              <w:rPr>
                <w:color w:val="000000" w:themeColor="text1"/>
                <w:lang w:val="ru-RU"/>
              </w:rPr>
              <w:t xml:space="preserve"> </w:t>
            </w:r>
            <w:proofErr w:type="spellStart"/>
            <w:r w:rsidRPr="007920DB">
              <w:rPr>
                <w:color w:val="000000" w:themeColor="text1"/>
                <w:lang w:val="ru-RU"/>
              </w:rPr>
              <w:t>економічних</w:t>
            </w:r>
            <w:proofErr w:type="spellEnd"/>
            <w:r w:rsidRPr="007920DB">
              <w:rPr>
                <w:color w:val="000000" w:themeColor="text1"/>
                <w:lang w:val="ru-RU"/>
              </w:rPr>
              <w:t xml:space="preserve"> </w:t>
            </w:r>
            <w:proofErr w:type="spellStart"/>
            <w:proofErr w:type="gramStart"/>
            <w:r w:rsidRPr="007920DB">
              <w:rPr>
                <w:color w:val="000000" w:themeColor="text1"/>
                <w:lang w:val="ru-RU"/>
              </w:rPr>
              <w:t>знань</w:t>
            </w:r>
            <w:proofErr w:type="spellEnd"/>
            <w:r w:rsidRPr="007920DB">
              <w:rPr>
                <w:color w:val="000000" w:themeColor="text1"/>
                <w:lang w:val="ru-RU"/>
              </w:rPr>
              <w:t xml:space="preserve"> :</w:t>
            </w:r>
            <w:proofErr w:type="gramEnd"/>
            <w:r w:rsidRPr="007920DB">
              <w:rPr>
                <w:color w:val="000000" w:themeColor="text1"/>
              </w:rPr>
              <w:t> </w:t>
            </w:r>
            <w:proofErr w:type="spellStart"/>
            <w:r w:rsidRPr="007920DB">
              <w:rPr>
                <w:color w:val="000000" w:themeColor="text1"/>
                <w:lang w:val="ru-RU"/>
              </w:rPr>
              <w:t>підручник</w:t>
            </w:r>
            <w:proofErr w:type="spellEnd"/>
            <w:r w:rsidRPr="007920DB">
              <w:rPr>
                <w:color w:val="000000" w:themeColor="text1"/>
                <w:lang w:val="ru-RU"/>
              </w:rPr>
              <w:t xml:space="preserve"> для </w:t>
            </w:r>
            <w:proofErr w:type="spellStart"/>
            <w:r w:rsidRPr="007920DB">
              <w:rPr>
                <w:color w:val="000000" w:themeColor="text1"/>
                <w:lang w:val="ru-RU"/>
              </w:rPr>
              <w:t>студентів</w:t>
            </w:r>
            <w:proofErr w:type="spellEnd"/>
            <w:r w:rsidRPr="007920DB">
              <w:rPr>
                <w:color w:val="000000" w:themeColor="text1"/>
                <w:lang w:val="ru-RU"/>
              </w:rPr>
              <w:t xml:space="preserve"> </w:t>
            </w:r>
            <w:proofErr w:type="spellStart"/>
            <w:r w:rsidRPr="007920DB">
              <w:rPr>
                <w:color w:val="000000" w:themeColor="text1"/>
                <w:lang w:val="ru-RU"/>
              </w:rPr>
              <w:t>педагогічних</w:t>
            </w:r>
            <w:proofErr w:type="spellEnd"/>
            <w:r w:rsidRPr="007920DB">
              <w:rPr>
                <w:color w:val="000000" w:themeColor="text1"/>
                <w:lang w:val="ru-RU"/>
              </w:rPr>
              <w:t xml:space="preserve"> </w:t>
            </w:r>
            <w:proofErr w:type="spellStart"/>
            <w:r w:rsidRPr="007920DB">
              <w:rPr>
                <w:color w:val="000000" w:themeColor="text1"/>
                <w:lang w:val="ru-RU"/>
              </w:rPr>
              <w:t>закладів</w:t>
            </w:r>
            <w:proofErr w:type="spellEnd"/>
            <w:r w:rsidRPr="007920DB">
              <w:rPr>
                <w:color w:val="000000" w:themeColor="text1"/>
                <w:lang w:val="ru-RU"/>
              </w:rPr>
              <w:t xml:space="preserve"> </w:t>
            </w:r>
            <w:proofErr w:type="spellStart"/>
            <w:r w:rsidRPr="007920DB">
              <w:rPr>
                <w:color w:val="000000" w:themeColor="text1"/>
                <w:lang w:val="ru-RU"/>
              </w:rPr>
              <w:t>вищої</w:t>
            </w:r>
            <w:proofErr w:type="spellEnd"/>
            <w:r w:rsidRPr="007920DB">
              <w:rPr>
                <w:color w:val="000000" w:themeColor="text1"/>
                <w:lang w:val="ru-RU"/>
              </w:rPr>
              <w:t xml:space="preserve"> </w:t>
            </w:r>
            <w:proofErr w:type="spellStart"/>
            <w:r w:rsidRPr="007920DB">
              <w:rPr>
                <w:color w:val="000000" w:themeColor="text1"/>
                <w:lang w:val="ru-RU"/>
              </w:rPr>
              <w:t>освіти</w:t>
            </w:r>
            <w:proofErr w:type="spellEnd"/>
            <w:r w:rsidRPr="007920DB">
              <w:rPr>
                <w:color w:val="000000" w:themeColor="text1"/>
                <w:lang w:val="ru-RU"/>
              </w:rPr>
              <w:t xml:space="preserve"> / за ред. </w:t>
            </w:r>
            <w:proofErr w:type="spellStart"/>
            <w:r w:rsidRPr="007920DB">
              <w:rPr>
                <w:color w:val="000000" w:themeColor="text1"/>
                <w:lang w:val="ru-RU"/>
              </w:rPr>
              <w:t>професора</w:t>
            </w:r>
            <w:proofErr w:type="spellEnd"/>
            <w:r w:rsidRPr="007920DB">
              <w:rPr>
                <w:color w:val="000000" w:themeColor="text1"/>
                <w:lang w:val="ru-RU"/>
              </w:rPr>
              <w:t xml:space="preserve">, доктора </w:t>
            </w:r>
            <w:proofErr w:type="spellStart"/>
            <w:r w:rsidRPr="007920DB">
              <w:rPr>
                <w:color w:val="000000" w:themeColor="text1"/>
                <w:lang w:val="ru-RU"/>
              </w:rPr>
              <w:t>соціологічних</w:t>
            </w:r>
            <w:proofErr w:type="spellEnd"/>
            <w:r w:rsidRPr="007920DB">
              <w:rPr>
                <w:color w:val="000000" w:themeColor="text1"/>
                <w:lang w:val="ru-RU"/>
              </w:rPr>
              <w:t xml:space="preserve"> наук А.</w:t>
            </w:r>
            <w:r w:rsidRPr="007920DB">
              <w:rPr>
                <w:color w:val="000000" w:themeColor="text1"/>
              </w:rPr>
              <w:t> </w:t>
            </w:r>
            <w:r w:rsidRPr="007920DB">
              <w:rPr>
                <w:color w:val="000000" w:themeColor="text1"/>
                <w:lang w:val="ru-RU"/>
              </w:rPr>
              <w:t>С.</w:t>
            </w:r>
            <w:r w:rsidRPr="007920DB">
              <w:rPr>
                <w:color w:val="000000" w:themeColor="text1"/>
              </w:rPr>
              <w:t> </w:t>
            </w:r>
            <w:proofErr w:type="spellStart"/>
            <w:r w:rsidRPr="007920DB">
              <w:rPr>
                <w:color w:val="000000" w:themeColor="text1"/>
                <w:lang w:val="ru-RU"/>
              </w:rPr>
              <w:t>Лобанової</w:t>
            </w:r>
            <w:proofErr w:type="spellEnd"/>
            <w:r w:rsidRPr="007920DB">
              <w:rPr>
                <w:color w:val="000000" w:themeColor="text1"/>
                <w:lang w:val="ru-RU"/>
              </w:rPr>
              <w:t xml:space="preserve">. </w:t>
            </w:r>
            <w:proofErr w:type="spellStart"/>
            <w:r w:rsidRPr="007920DB">
              <w:rPr>
                <w:color w:val="000000" w:themeColor="text1"/>
              </w:rPr>
              <w:t>Київ</w:t>
            </w:r>
            <w:proofErr w:type="spellEnd"/>
            <w:r w:rsidRPr="007920DB">
              <w:rPr>
                <w:color w:val="000000" w:themeColor="text1"/>
              </w:rPr>
              <w:t xml:space="preserve"> : </w:t>
            </w:r>
            <w:proofErr w:type="spellStart"/>
            <w:r w:rsidRPr="007920DB">
              <w:rPr>
                <w:color w:val="000000" w:themeColor="text1"/>
              </w:rPr>
              <w:t>Вид-во</w:t>
            </w:r>
            <w:proofErr w:type="spellEnd"/>
            <w:r w:rsidRPr="007920DB">
              <w:rPr>
                <w:color w:val="000000" w:themeColor="text1"/>
              </w:rPr>
              <w:t xml:space="preserve"> «</w:t>
            </w:r>
            <w:proofErr w:type="spellStart"/>
            <w:r w:rsidRPr="007920DB">
              <w:rPr>
                <w:color w:val="000000" w:themeColor="text1"/>
              </w:rPr>
              <w:t>Каравела</w:t>
            </w:r>
            <w:proofErr w:type="spellEnd"/>
            <w:r w:rsidRPr="007920DB">
              <w:rPr>
                <w:color w:val="000000" w:themeColor="text1"/>
              </w:rPr>
              <w:t>», 2020. 392 с.</w:t>
            </w:r>
          </w:p>
          <w:p w14:paraId="009CE880" w14:textId="2CC0BA35" w:rsidR="001C46FE" w:rsidRPr="007920DB" w:rsidRDefault="001C46FE" w:rsidP="00A8072C">
            <w:pPr>
              <w:rPr>
                <w:color w:val="000000" w:themeColor="text1"/>
              </w:rPr>
            </w:pPr>
          </w:p>
        </w:tc>
      </w:tr>
      <w:tr w:rsidR="00F30E27" w:rsidRPr="007403D0" w14:paraId="22D76FC6" w14:textId="77777777" w:rsidTr="00F30E27">
        <w:trPr>
          <w:trHeight w:val="609"/>
          <w:jc w:val="center"/>
        </w:trPr>
        <w:tc>
          <w:tcPr>
            <w:tcW w:w="675" w:type="dxa"/>
          </w:tcPr>
          <w:p w14:paraId="20496ABA" w14:textId="5FF5BBC2" w:rsidR="00F30E27" w:rsidRPr="007920DB" w:rsidRDefault="00E7530D" w:rsidP="00A8072C">
            <w:pPr>
              <w:jc w:val="center"/>
              <w:rPr>
                <w:color w:val="000000" w:themeColor="text1"/>
                <w:lang w:val="uk-UA"/>
              </w:rPr>
            </w:pPr>
            <w:r w:rsidRPr="007920DB">
              <w:rPr>
                <w:color w:val="000000" w:themeColor="text1"/>
                <w:lang w:val="uk-UA"/>
              </w:rPr>
              <w:t>6</w:t>
            </w:r>
          </w:p>
        </w:tc>
        <w:tc>
          <w:tcPr>
            <w:tcW w:w="9180" w:type="dxa"/>
          </w:tcPr>
          <w:p w14:paraId="3B901DE3" w14:textId="766D974A" w:rsidR="00F30E27" w:rsidRPr="007920DB" w:rsidRDefault="00F30E27" w:rsidP="00F30E27">
            <w:pPr>
              <w:jc w:val="both"/>
              <w:rPr>
                <w:color w:val="000000" w:themeColor="text1"/>
                <w:lang w:val="uk-UA"/>
              </w:rPr>
            </w:pPr>
            <w:proofErr w:type="spellStart"/>
            <w:r w:rsidRPr="007920DB">
              <w:rPr>
                <w:color w:val="000000" w:themeColor="text1"/>
                <w:lang w:val="uk-UA"/>
              </w:rPr>
              <w:t>Перепельчук</w:t>
            </w:r>
            <w:proofErr w:type="spellEnd"/>
            <w:r w:rsidRPr="007920DB">
              <w:rPr>
                <w:color w:val="000000" w:themeColor="text1"/>
                <w:lang w:val="uk-UA"/>
              </w:rPr>
              <w:t xml:space="preserve"> Т.В. Соціологія праці: </w:t>
            </w:r>
            <w:proofErr w:type="spellStart"/>
            <w:r w:rsidRPr="007920DB">
              <w:rPr>
                <w:color w:val="000000" w:themeColor="text1"/>
                <w:lang w:val="uk-UA"/>
              </w:rPr>
              <w:t>Навчальнии</w:t>
            </w:r>
            <w:proofErr w:type="spellEnd"/>
            <w:r w:rsidRPr="007920DB">
              <w:rPr>
                <w:color w:val="000000" w:themeColor="text1"/>
                <w:lang w:val="uk-UA"/>
              </w:rPr>
              <w:t>̆ посібник. – Одеса: ОНЕУ, ротапринт, 2011. – 234 с.</w:t>
            </w:r>
          </w:p>
        </w:tc>
      </w:tr>
      <w:tr w:rsidR="001C46FE" w:rsidRPr="00CA0DA2" w14:paraId="5172D0B5" w14:textId="77777777" w:rsidTr="001D66DF">
        <w:trPr>
          <w:trHeight w:val="315"/>
          <w:jc w:val="center"/>
        </w:trPr>
        <w:tc>
          <w:tcPr>
            <w:tcW w:w="675" w:type="dxa"/>
          </w:tcPr>
          <w:p w14:paraId="1B28B330" w14:textId="7EA77290" w:rsidR="001C46FE" w:rsidRPr="007920DB" w:rsidRDefault="00E7530D" w:rsidP="00A8072C">
            <w:pPr>
              <w:jc w:val="center"/>
              <w:rPr>
                <w:color w:val="000000" w:themeColor="text1"/>
                <w:lang w:val="uk-UA"/>
              </w:rPr>
            </w:pPr>
            <w:r w:rsidRPr="007920DB">
              <w:rPr>
                <w:color w:val="000000" w:themeColor="text1"/>
                <w:lang w:val="uk-UA"/>
              </w:rPr>
              <w:t>7</w:t>
            </w:r>
          </w:p>
        </w:tc>
        <w:tc>
          <w:tcPr>
            <w:tcW w:w="9180" w:type="dxa"/>
          </w:tcPr>
          <w:p w14:paraId="5F100FB0" w14:textId="0BE3EEA7" w:rsidR="001D66DF" w:rsidRPr="007920DB" w:rsidRDefault="001D66DF" w:rsidP="001D66DF">
            <w:pPr>
              <w:rPr>
                <w:rFonts w:eastAsia="Times New Roman"/>
                <w:color w:val="000000" w:themeColor="text1"/>
                <w:lang w:val="ru-RU"/>
              </w:rPr>
            </w:pPr>
            <w:proofErr w:type="spellStart"/>
            <w:r w:rsidRPr="007920DB">
              <w:rPr>
                <w:rFonts w:eastAsia="Times New Roman"/>
                <w:color w:val="000000" w:themeColor="text1"/>
                <w:lang w:val="ru-RU"/>
              </w:rPr>
              <w:t>Лібанова</w:t>
            </w:r>
            <w:proofErr w:type="spellEnd"/>
            <w:r w:rsidRPr="007920DB">
              <w:rPr>
                <w:rFonts w:eastAsia="Times New Roman"/>
                <w:color w:val="000000" w:themeColor="text1"/>
                <w:lang w:val="ru-RU"/>
              </w:rPr>
              <w:t xml:space="preserve"> Е. М. </w:t>
            </w:r>
            <w:proofErr w:type="spellStart"/>
            <w:r w:rsidRPr="007920DB">
              <w:rPr>
                <w:rFonts w:eastAsia="Times New Roman"/>
                <w:color w:val="000000" w:themeColor="text1"/>
                <w:lang w:val="ru-RU"/>
              </w:rPr>
              <w:t>Ринок</w:t>
            </w:r>
            <w:proofErr w:type="spellEnd"/>
            <w:r w:rsidRPr="007920DB">
              <w:rPr>
                <w:rFonts w:eastAsia="Times New Roman"/>
                <w:color w:val="000000" w:themeColor="text1"/>
                <w:lang w:val="ru-RU"/>
              </w:rPr>
              <w:t xml:space="preserve"> </w:t>
            </w:r>
            <w:proofErr w:type="spellStart"/>
            <w:r w:rsidRPr="007920DB">
              <w:rPr>
                <w:rFonts w:eastAsia="Times New Roman"/>
                <w:color w:val="000000" w:themeColor="text1"/>
                <w:lang w:val="ru-RU"/>
              </w:rPr>
              <w:t>праці</w:t>
            </w:r>
            <w:proofErr w:type="spellEnd"/>
            <w:r w:rsidRPr="007920DB">
              <w:rPr>
                <w:rFonts w:eastAsia="Times New Roman"/>
                <w:color w:val="000000" w:themeColor="text1"/>
                <w:lang w:val="ru-RU"/>
              </w:rPr>
              <w:t xml:space="preserve">: </w:t>
            </w:r>
            <w:proofErr w:type="spellStart"/>
            <w:r w:rsidRPr="007920DB">
              <w:rPr>
                <w:rFonts w:eastAsia="Times New Roman"/>
                <w:color w:val="000000" w:themeColor="text1"/>
                <w:lang w:val="ru-RU"/>
              </w:rPr>
              <w:t>Навч</w:t>
            </w:r>
            <w:proofErr w:type="spellEnd"/>
            <w:r w:rsidRPr="007920DB">
              <w:rPr>
                <w:rFonts w:eastAsia="Times New Roman"/>
                <w:color w:val="000000" w:themeColor="text1"/>
                <w:lang w:val="ru-RU"/>
              </w:rPr>
              <w:t xml:space="preserve">. </w:t>
            </w:r>
            <w:proofErr w:type="spellStart"/>
            <w:r w:rsidRPr="007920DB">
              <w:rPr>
                <w:rFonts w:eastAsia="Times New Roman"/>
                <w:color w:val="000000" w:themeColor="text1"/>
                <w:lang w:val="ru-RU"/>
              </w:rPr>
              <w:t>посіб</w:t>
            </w:r>
            <w:proofErr w:type="spellEnd"/>
            <w:r w:rsidRPr="007920DB">
              <w:rPr>
                <w:rFonts w:eastAsia="Times New Roman"/>
                <w:color w:val="000000" w:themeColor="text1"/>
                <w:lang w:val="ru-RU"/>
              </w:rPr>
              <w:t xml:space="preserve">. — К.: Центр </w:t>
            </w:r>
            <w:proofErr w:type="spellStart"/>
            <w:r w:rsidRPr="007920DB">
              <w:rPr>
                <w:rFonts w:eastAsia="Times New Roman"/>
                <w:color w:val="000000" w:themeColor="text1"/>
                <w:lang w:val="ru-RU"/>
              </w:rPr>
              <w:t>навч</w:t>
            </w:r>
            <w:proofErr w:type="spellEnd"/>
            <w:r w:rsidRPr="007920DB">
              <w:rPr>
                <w:rFonts w:eastAsia="Times New Roman"/>
                <w:color w:val="000000" w:themeColor="text1"/>
                <w:lang w:val="ru-RU"/>
              </w:rPr>
              <w:t xml:space="preserve">. </w:t>
            </w:r>
            <w:proofErr w:type="spellStart"/>
            <w:r w:rsidRPr="007920DB">
              <w:rPr>
                <w:rFonts w:eastAsia="Times New Roman"/>
                <w:color w:val="000000" w:themeColor="text1"/>
                <w:lang w:val="ru-RU"/>
              </w:rPr>
              <w:t>літ</w:t>
            </w:r>
            <w:proofErr w:type="spellEnd"/>
            <w:r w:rsidRPr="007920DB">
              <w:rPr>
                <w:rFonts w:eastAsia="Times New Roman"/>
                <w:color w:val="000000" w:themeColor="text1"/>
                <w:lang w:val="ru-RU"/>
              </w:rPr>
              <w:t>., 2003 – 432 с.</w:t>
            </w:r>
          </w:p>
          <w:p w14:paraId="036EEC7B" w14:textId="78B45D51" w:rsidR="001C46FE" w:rsidRPr="007920DB" w:rsidRDefault="001C46FE" w:rsidP="00A8072C">
            <w:pPr>
              <w:rPr>
                <w:color w:val="000000" w:themeColor="text1"/>
                <w:lang w:val="ru-RU"/>
              </w:rPr>
            </w:pPr>
          </w:p>
        </w:tc>
      </w:tr>
      <w:tr w:rsidR="009947ED" w:rsidRPr="007920DB" w14:paraId="421CBA36" w14:textId="77777777" w:rsidTr="00A8072C">
        <w:trPr>
          <w:jc w:val="center"/>
        </w:trPr>
        <w:tc>
          <w:tcPr>
            <w:tcW w:w="675" w:type="dxa"/>
          </w:tcPr>
          <w:p w14:paraId="197A5F62" w14:textId="77777777" w:rsidR="009947ED" w:rsidRPr="007920DB" w:rsidRDefault="009947ED" w:rsidP="00A8072C">
            <w:pPr>
              <w:jc w:val="center"/>
              <w:rPr>
                <w:color w:val="000000" w:themeColor="text1"/>
                <w:lang w:val="uk-UA"/>
              </w:rPr>
            </w:pPr>
            <w:r w:rsidRPr="007920DB">
              <w:rPr>
                <w:color w:val="000000" w:themeColor="text1"/>
                <w:lang w:val="uk-UA"/>
              </w:rPr>
              <w:t>8</w:t>
            </w:r>
          </w:p>
        </w:tc>
        <w:tc>
          <w:tcPr>
            <w:tcW w:w="9180" w:type="dxa"/>
          </w:tcPr>
          <w:p w14:paraId="06A9FB5C" w14:textId="77777777" w:rsidR="009947ED" w:rsidRPr="007920DB" w:rsidRDefault="009947ED" w:rsidP="00A8072C">
            <w:pPr>
              <w:jc w:val="both"/>
              <w:rPr>
                <w:color w:val="000000" w:themeColor="text1"/>
              </w:rPr>
            </w:pPr>
            <w:r w:rsidRPr="007920DB">
              <w:rPr>
                <w:color w:val="000000" w:themeColor="text1"/>
                <w:lang w:val="ru-RU"/>
              </w:rPr>
              <w:t xml:space="preserve">Колот А. М. </w:t>
            </w:r>
            <w:proofErr w:type="spellStart"/>
            <w:r w:rsidRPr="007920DB">
              <w:rPr>
                <w:color w:val="000000" w:themeColor="text1"/>
                <w:lang w:val="ru-RU"/>
              </w:rPr>
              <w:t>Мотивація</w:t>
            </w:r>
            <w:proofErr w:type="spellEnd"/>
            <w:r w:rsidRPr="007920DB">
              <w:rPr>
                <w:color w:val="000000" w:themeColor="text1"/>
                <w:lang w:val="ru-RU"/>
              </w:rPr>
              <w:t xml:space="preserve">, </w:t>
            </w:r>
            <w:proofErr w:type="spellStart"/>
            <w:r w:rsidRPr="007920DB">
              <w:rPr>
                <w:color w:val="000000" w:themeColor="text1"/>
                <w:lang w:val="ru-RU"/>
              </w:rPr>
              <w:t>стимулювання</w:t>
            </w:r>
            <w:proofErr w:type="spellEnd"/>
            <w:r w:rsidRPr="007920DB">
              <w:rPr>
                <w:color w:val="000000" w:themeColor="text1"/>
                <w:lang w:val="ru-RU"/>
              </w:rPr>
              <w:t xml:space="preserve"> й </w:t>
            </w:r>
            <w:proofErr w:type="spellStart"/>
            <w:r w:rsidRPr="007920DB">
              <w:rPr>
                <w:color w:val="000000" w:themeColor="text1"/>
                <w:lang w:val="ru-RU"/>
              </w:rPr>
              <w:t>оцінка</w:t>
            </w:r>
            <w:proofErr w:type="spellEnd"/>
            <w:r w:rsidRPr="007920DB">
              <w:rPr>
                <w:color w:val="000000" w:themeColor="text1"/>
                <w:lang w:val="ru-RU"/>
              </w:rPr>
              <w:t xml:space="preserve"> персоналу; </w:t>
            </w:r>
            <w:proofErr w:type="spellStart"/>
            <w:r w:rsidRPr="007920DB">
              <w:rPr>
                <w:color w:val="000000" w:themeColor="text1"/>
                <w:lang w:val="ru-RU"/>
              </w:rPr>
              <w:t>навч</w:t>
            </w:r>
            <w:proofErr w:type="spellEnd"/>
            <w:r w:rsidRPr="007920DB">
              <w:rPr>
                <w:color w:val="000000" w:themeColor="text1"/>
                <w:lang w:val="ru-RU"/>
              </w:rPr>
              <w:t xml:space="preserve">. </w:t>
            </w:r>
            <w:proofErr w:type="spellStart"/>
            <w:proofErr w:type="gramStart"/>
            <w:r w:rsidRPr="007920DB">
              <w:rPr>
                <w:color w:val="000000" w:themeColor="text1"/>
                <w:lang w:val="ru-RU"/>
              </w:rPr>
              <w:t>посібник</w:t>
            </w:r>
            <w:proofErr w:type="spellEnd"/>
            <w:r w:rsidRPr="007920DB">
              <w:rPr>
                <w:color w:val="000000" w:themeColor="text1"/>
                <w:lang w:val="ru-RU"/>
              </w:rPr>
              <w:t>.-</w:t>
            </w:r>
            <w:proofErr w:type="gramEnd"/>
            <w:r w:rsidRPr="007920DB">
              <w:rPr>
                <w:color w:val="000000" w:themeColor="text1"/>
                <w:lang w:val="ru-RU"/>
              </w:rPr>
              <w:t xml:space="preserve"> </w:t>
            </w:r>
            <w:r w:rsidRPr="007920DB">
              <w:rPr>
                <w:color w:val="000000" w:themeColor="text1"/>
              </w:rPr>
              <w:t>К.: КНЕУ, 20</w:t>
            </w:r>
            <w:r w:rsidRPr="007920DB">
              <w:rPr>
                <w:color w:val="000000" w:themeColor="text1"/>
                <w:lang w:val="uk-UA"/>
              </w:rPr>
              <w:t>1</w:t>
            </w:r>
            <w:r w:rsidRPr="007920DB">
              <w:rPr>
                <w:color w:val="000000" w:themeColor="text1"/>
              </w:rPr>
              <w:t>8. - 312с.</w:t>
            </w:r>
          </w:p>
        </w:tc>
      </w:tr>
      <w:tr w:rsidR="009947ED" w:rsidRPr="00CA0DA2" w14:paraId="738A1DD1" w14:textId="77777777" w:rsidTr="00A8072C">
        <w:trPr>
          <w:jc w:val="center"/>
        </w:trPr>
        <w:tc>
          <w:tcPr>
            <w:tcW w:w="675" w:type="dxa"/>
          </w:tcPr>
          <w:p w14:paraId="63206F86" w14:textId="77777777" w:rsidR="009947ED" w:rsidRPr="007920DB" w:rsidRDefault="009947ED" w:rsidP="00A8072C">
            <w:pPr>
              <w:jc w:val="center"/>
              <w:rPr>
                <w:color w:val="000000" w:themeColor="text1"/>
                <w:lang w:val="uk-UA"/>
              </w:rPr>
            </w:pPr>
            <w:r w:rsidRPr="007920DB">
              <w:rPr>
                <w:color w:val="000000" w:themeColor="text1"/>
                <w:lang w:val="uk-UA"/>
              </w:rPr>
              <w:t>9</w:t>
            </w:r>
          </w:p>
        </w:tc>
        <w:tc>
          <w:tcPr>
            <w:tcW w:w="9180" w:type="dxa"/>
          </w:tcPr>
          <w:p w14:paraId="6E635393" w14:textId="77777777" w:rsidR="009947ED" w:rsidRPr="007920DB" w:rsidRDefault="009947ED" w:rsidP="00A8072C">
            <w:pPr>
              <w:tabs>
                <w:tab w:val="left" w:pos="0"/>
              </w:tabs>
              <w:ind w:left="107" w:firstLine="1"/>
              <w:rPr>
                <w:color w:val="000000" w:themeColor="text1"/>
                <w:lang w:val="ru-RU"/>
              </w:rPr>
            </w:pPr>
            <w:proofErr w:type="spellStart"/>
            <w:r w:rsidRPr="007920DB">
              <w:rPr>
                <w:color w:val="000000" w:themeColor="text1"/>
                <w:lang w:val="ru-RU"/>
              </w:rPr>
              <w:t>Крушельницька</w:t>
            </w:r>
            <w:proofErr w:type="spellEnd"/>
            <w:r w:rsidRPr="007920DB">
              <w:rPr>
                <w:color w:val="000000" w:themeColor="text1"/>
                <w:lang w:val="ru-RU"/>
              </w:rPr>
              <w:t xml:space="preserve"> О. </w:t>
            </w:r>
            <w:proofErr w:type="spellStart"/>
            <w:r w:rsidRPr="007920DB">
              <w:rPr>
                <w:color w:val="000000" w:themeColor="text1"/>
                <w:lang w:val="ru-RU"/>
              </w:rPr>
              <w:t>Управління</w:t>
            </w:r>
            <w:proofErr w:type="spellEnd"/>
            <w:r w:rsidRPr="007920DB">
              <w:rPr>
                <w:color w:val="000000" w:themeColor="text1"/>
                <w:lang w:val="ru-RU"/>
              </w:rPr>
              <w:t xml:space="preserve"> персоналом: </w:t>
            </w:r>
            <w:proofErr w:type="spellStart"/>
            <w:r w:rsidRPr="007920DB">
              <w:rPr>
                <w:color w:val="000000" w:themeColor="text1"/>
                <w:lang w:val="ru-RU"/>
              </w:rPr>
              <w:t>навчальний</w:t>
            </w:r>
            <w:proofErr w:type="spellEnd"/>
            <w:r w:rsidRPr="007920DB">
              <w:rPr>
                <w:color w:val="000000" w:themeColor="text1"/>
                <w:lang w:val="ru-RU"/>
              </w:rPr>
              <w:t xml:space="preserve"> </w:t>
            </w:r>
            <w:proofErr w:type="spellStart"/>
            <w:r w:rsidRPr="007920DB">
              <w:rPr>
                <w:color w:val="000000" w:themeColor="text1"/>
                <w:lang w:val="ru-RU"/>
              </w:rPr>
              <w:t>посібник</w:t>
            </w:r>
            <w:proofErr w:type="spellEnd"/>
            <w:r w:rsidRPr="007920DB">
              <w:rPr>
                <w:color w:val="000000" w:themeColor="text1"/>
                <w:lang w:val="ru-RU"/>
              </w:rPr>
              <w:t xml:space="preserve"> / О. </w:t>
            </w:r>
            <w:proofErr w:type="spellStart"/>
            <w:r w:rsidRPr="007920DB">
              <w:rPr>
                <w:color w:val="000000" w:themeColor="text1"/>
                <w:lang w:val="ru-RU"/>
              </w:rPr>
              <w:t>Крушельницька</w:t>
            </w:r>
            <w:proofErr w:type="spellEnd"/>
            <w:r w:rsidRPr="007920DB">
              <w:rPr>
                <w:color w:val="000000" w:themeColor="text1"/>
                <w:lang w:val="ru-RU"/>
              </w:rPr>
              <w:t xml:space="preserve">, Д. </w:t>
            </w:r>
            <w:proofErr w:type="gramStart"/>
            <w:r w:rsidRPr="007920DB">
              <w:rPr>
                <w:color w:val="000000" w:themeColor="text1"/>
                <w:lang w:val="ru-RU"/>
              </w:rPr>
              <w:t>Мельничук,.</w:t>
            </w:r>
            <w:proofErr w:type="gramEnd"/>
            <w:r w:rsidRPr="007920DB">
              <w:rPr>
                <w:color w:val="000000" w:themeColor="text1"/>
                <w:lang w:val="ru-RU"/>
              </w:rPr>
              <w:t xml:space="preserve"> - 2-е вид., </w:t>
            </w:r>
            <w:proofErr w:type="spellStart"/>
            <w:r w:rsidRPr="007920DB">
              <w:rPr>
                <w:color w:val="000000" w:themeColor="text1"/>
                <w:lang w:val="ru-RU"/>
              </w:rPr>
              <w:t>перероб</w:t>
            </w:r>
            <w:proofErr w:type="spellEnd"/>
            <w:r w:rsidRPr="007920DB">
              <w:rPr>
                <w:color w:val="000000" w:themeColor="text1"/>
                <w:lang w:val="ru-RU"/>
              </w:rPr>
              <w:t>. й доп. - К.: Кондор, 20</w:t>
            </w:r>
            <w:r w:rsidRPr="007920DB">
              <w:rPr>
                <w:color w:val="000000" w:themeColor="text1"/>
                <w:lang w:val="uk-UA"/>
              </w:rPr>
              <w:t>1</w:t>
            </w:r>
            <w:r w:rsidRPr="007920DB">
              <w:rPr>
                <w:color w:val="000000" w:themeColor="text1"/>
                <w:lang w:val="ru-RU"/>
              </w:rPr>
              <w:t>5. – 304 с.</w:t>
            </w:r>
          </w:p>
        </w:tc>
      </w:tr>
      <w:tr w:rsidR="009947ED" w:rsidRPr="00CA0DA2" w14:paraId="11957D10" w14:textId="77777777" w:rsidTr="00A8072C">
        <w:trPr>
          <w:jc w:val="center"/>
        </w:trPr>
        <w:tc>
          <w:tcPr>
            <w:tcW w:w="675" w:type="dxa"/>
          </w:tcPr>
          <w:p w14:paraId="5A9AFFAE" w14:textId="366AA9CA" w:rsidR="009947ED" w:rsidRPr="007920DB" w:rsidRDefault="00E7530D" w:rsidP="00A8072C">
            <w:pPr>
              <w:jc w:val="center"/>
              <w:rPr>
                <w:color w:val="000000" w:themeColor="text1"/>
                <w:lang w:val="uk-UA"/>
              </w:rPr>
            </w:pPr>
            <w:r w:rsidRPr="007920DB">
              <w:rPr>
                <w:color w:val="000000" w:themeColor="text1"/>
                <w:lang w:val="uk-UA"/>
              </w:rPr>
              <w:t>10</w:t>
            </w:r>
          </w:p>
        </w:tc>
        <w:tc>
          <w:tcPr>
            <w:tcW w:w="9180" w:type="dxa"/>
          </w:tcPr>
          <w:p w14:paraId="074F8B09" w14:textId="77777777" w:rsidR="009947ED" w:rsidRPr="007920DB" w:rsidRDefault="009947ED" w:rsidP="00A8072C">
            <w:pPr>
              <w:tabs>
                <w:tab w:val="left" w:pos="360"/>
                <w:tab w:val="left" w:pos="480"/>
              </w:tabs>
              <w:jc w:val="both"/>
              <w:rPr>
                <w:color w:val="000000" w:themeColor="text1"/>
                <w:lang w:val="ru-RU"/>
              </w:rPr>
            </w:pPr>
            <w:proofErr w:type="spellStart"/>
            <w:r w:rsidRPr="007920DB">
              <w:rPr>
                <w:color w:val="000000" w:themeColor="text1"/>
                <w:lang w:val="ru-RU"/>
              </w:rPr>
              <w:t>Орбан-Лембрик</w:t>
            </w:r>
            <w:proofErr w:type="spellEnd"/>
            <w:r w:rsidRPr="007920DB">
              <w:rPr>
                <w:color w:val="000000" w:themeColor="text1"/>
                <w:lang w:val="ru-RU"/>
              </w:rPr>
              <w:t xml:space="preserve"> Л. Е. </w:t>
            </w:r>
            <w:proofErr w:type="spellStart"/>
            <w:r w:rsidRPr="007920DB">
              <w:rPr>
                <w:color w:val="000000" w:themeColor="text1"/>
                <w:lang w:val="ru-RU"/>
              </w:rPr>
              <w:t>Психологія</w:t>
            </w:r>
            <w:proofErr w:type="spellEnd"/>
            <w:r w:rsidRPr="007920DB">
              <w:rPr>
                <w:color w:val="000000" w:themeColor="text1"/>
                <w:lang w:val="ru-RU"/>
              </w:rPr>
              <w:t xml:space="preserve"> </w:t>
            </w:r>
            <w:proofErr w:type="spellStart"/>
            <w:r w:rsidRPr="007920DB">
              <w:rPr>
                <w:color w:val="000000" w:themeColor="text1"/>
                <w:lang w:val="ru-RU"/>
              </w:rPr>
              <w:t>управління</w:t>
            </w:r>
            <w:proofErr w:type="spellEnd"/>
            <w:r w:rsidRPr="007920DB">
              <w:rPr>
                <w:color w:val="000000" w:themeColor="text1"/>
                <w:lang w:val="ru-RU"/>
              </w:rPr>
              <w:t xml:space="preserve">: </w:t>
            </w:r>
            <w:proofErr w:type="spellStart"/>
            <w:r w:rsidRPr="007920DB">
              <w:rPr>
                <w:color w:val="000000" w:themeColor="text1"/>
                <w:lang w:val="ru-RU"/>
              </w:rPr>
              <w:t>навч</w:t>
            </w:r>
            <w:proofErr w:type="spellEnd"/>
            <w:r w:rsidRPr="007920DB">
              <w:rPr>
                <w:color w:val="000000" w:themeColor="text1"/>
                <w:lang w:val="ru-RU"/>
              </w:rPr>
              <w:t xml:space="preserve">. </w:t>
            </w:r>
            <w:proofErr w:type="spellStart"/>
            <w:r w:rsidRPr="007920DB">
              <w:rPr>
                <w:color w:val="000000" w:themeColor="text1"/>
                <w:lang w:val="ru-RU"/>
              </w:rPr>
              <w:t>посібник</w:t>
            </w:r>
            <w:proofErr w:type="spellEnd"/>
            <w:r w:rsidRPr="007920DB">
              <w:rPr>
                <w:color w:val="000000" w:themeColor="text1"/>
                <w:lang w:val="ru-RU"/>
              </w:rPr>
              <w:t xml:space="preserve">. – </w:t>
            </w:r>
            <w:proofErr w:type="spellStart"/>
            <w:r w:rsidRPr="007920DB">
              <w:rPr>
                <w:color w:val="000000" w:themeColor="text1"/>
                <w:lang w:val="ru-RU"/>
              </w:rPr>
              <w:t>Івано-Франківськ</w:t>
            </w:r>
            <w:proofErr w:type="spellEnd"/>
            <w:r w:rsidRPr="007920DB">
              <w:rPr>
                <w:color w:val="000000" w:themeColor="text1"/>
                <w:lang w:val="ru-RU"/>
              </w:rPr>
              <w:t>: Плай, 20</w:t>
            </w:r>
            <w:r w:rsidRPr="007920DB">
              <w:rPr>
                <w:color w:val="000000" w:themeColor="text1"/>
                <w:lang w:val="uk-UA"/>
              </w:rPr>
              <w:t>12</w:t>
            </w:r>
            <w:r w:rsidRPr="007920DB">
              <w:rPr>
                <w:color w:val="000000" w:themeColor="text1"/>
                <w:lang w:val="ru-RU"/>
              </w:rPr>
              <w:t>.</w:t>
            </w:r>
          </w:p>
        </w:tc>
      </w:tr>
      <w:tr w:rsidR="00DE1228" w:rsidRPr="007920DB" w14:paraId="05325C00" w14:textId="77777777" w:rsidTr="00A8072C">
        <w:trPr>
          <w:jc w:val="center"/>
        </w:trPr>
        <w:tc>
          <w:tcPr>
            <w:tcW w:w="675" w:type="dxa"/>
          </w:tcPr>
          <w:p w14:paraId="7752617C" w14:textId="6D482E1F" w:rsidR="00DE1228" w:rsidRPr="007920DB" w:rsidRDefault="00E7530D" w:rsidP="00A8072C">
            <w:pPr>
              <w:jc w:val="center"/>
              <w:rPr>
                <w:color w:val="000000" w:themeColor="text1"/>
                <w:lang w:val="uk-UA"/>
              </w:rPr>
            </w:pPr>
            <w:r w:rsidRPr="007920DB">
              <w:rPr>
                <w:color w:val="000000" w:themeColor="text1"/>
                <w:lang w:val="uk-UA"/>
              </w:rPr>
              <w:t>11</w:t>
            </w:r>
          </w:p>
        </w:tc>
        <w:tc>
          <w:tcPr>
            <w:tcW w:w="9180" w:type="dxa"/>
          </w:tcPr>
          <w:p w14:paraId="699D3FD6" w14:textId="350072FD" w:rsidR="00DE1228" w:rsidRPr="007920DB" w:rsidRDefault="00DE1228" w:rsidP="00DE1228">
            <w:pPr>
              <w:rPr>
                <w:rFonts w:eastAsia="Times New Roman"/>
                <w:color w:val="000000" w:themeColor="text1"/>
              </w:rPr>
            </w:pPr>
            <w:r w:rsidRPr="007920DB">
              <w:rPr>
                <w:rFonts w:eastAsia="Times New Roman"/>
                <w:color w:val="000000" w:themeColor="text1"/>
                <w:lang w:val="uk-UA"/>
              </w:rPr>
              <w:t xml:space="preserve">Матвєєв С.О., Лясота Л.І. Економічна соціологія. </w:t>
            </w:r>
            <w:proofErr w:type="spellStart"/>
            <w:r w:rsidRPr="007920DB">
              <w:rPr>
                <w:rFonts w:eastAsia="Times New Roman"/>
                <w:color w:val="000000" w:themeColor="text1"/>
              </w:rPr>
              <w:t>Підручник</w:t>
            </w:r>
            <w:proofErr w:type="spellEnd"/>
            <w:r w:rsidRPr="007920DB">
              <w:rPr>
                <w:rFonts w:eastAsia="Times New Roman"/>
                <w:color w:val="000000" w:themeColor="text1"/>
              </w:rPr>
              <w:t xml:space="preserve">. - </w:t>
            </w:r>
            <w:proofErr w:type="spellStart"/>
            <w:r w:rsidRPr="007920DB">
              <w:rPr>
                <w:rFonts w:eastAsia="Times New Roman"/>
                <w:color w:val="000000" w:themeColor="text1"/>
              </w:rPr>
              <w:t>Суми</w:t>
            </w:r>
            <w:proofErr w:type="spellEnd"/>
            <w:r w:rsidRPr="007920DB">
              <w:rPr>
                <w:rFonts w:eastAsia="Times New Roman"/>
                <w:color w:val="000000" w:themeColor="text1"/>
              </w:rPr>
              <w:t xml:space="preserve">: </w:t>
            </w:r>
            <w:proofErr w:type="spellStart"/>
            <w:r w:rsidRPr="007920DB">
              <w:rPr>
                <w:rFonts w:eastAsia="Times New Roman"/>
                <w:color w:val="000000" w:themeColor="text1"/>
              </w:rPr>
              <w:t>Університетська</w:t>
            </w:r>
            <w:proofErr w:type="spellEnd"/>
            <w:r w:rsidRPr="007920DB">
              <w:rPr>
                <w:rFonts w:eastAsia="Times New Roman"/>
                <w:color w:val="000000" w:themeColor="text1"/>
              </w:rPr>
              <w:t xml:space="preserve"> </w:t>
            </w:r>
            <w:proofErr w:type="spellStart"/>
            <w:r w:rsidRPr="007920DB">
              <w:rPr>
                <w:rFonts w:eastAsia="Times New Roman"/>
                <w:color w:val="000000" w:themeColor="text1"/>
              </w:rPr>
              <w:t>книга</w:t>
            </w:r>
            <w:proofErr w:type="spellEnd"/>
            <w:r w:rsidRPr="007920DB">
              <w:rPr>
                <w:rFonts w:eastAsia="Times New Roman"/>
                <w:color w:val="000000" w:themeColor="text1"/>
              </w:rPr>
              <w:t xml:space="preserve">, 2006. </w:t>
            </w:r>
          </w:p>
          <w:p w14:paraId="2E72CD15" w14:textId="77777777" w:rsidR="00DE1228" w:rsidRPr="007920DB" w:rsidRDefault="00DE1228" w:rsidP="00A8072C">
            <w:pPr>
              <w:tabs>
                <w:tab w:val="left" w:pos="360"/>
                <w:tab w:val="left" w:pos="480"/>
              </w:tabs>
              <w:jc w:val="both"/>
              <w:rPr>
                <w:color w:val="000000" w:themeColor="text1"/>
              </w:rPr>
            </w:pPr>
          </w:p>
        </w:tc>
      </w:tr>
      <w:tr w:rsidR="001D66DF" w:rsidRPr="007403D0" w14:paraId="3029E59B" w14:textId="77777777" w:rsidTr="001D66DF">
        <w:trPr>
          <w:trHeight w:val="595"/>
          <w:jc w:val="center"/>
        </w:trPr>
        <w:tc>
          <w:tcPr>
            <w:tcW w:w="675" w:type="dxa"/>
          </w:tcPr>
          <w:p w14:paraId="10D9A9C2" w14:textId="051E4FC7" w:rsidR="001D66DF" w:rsidRPr="007920DB" w:rsidRDefault="00E7530D" w:rsidP="00A8072C">
            <w:pPr>
              <w:jc w:val="center"/>
              <w:rPr>
                <w:color w:val="000000" w:themeColor="text1"/>
                <w:lang w:val="uk-UA"/>
              </w:rPr>
            </w:pPr>
            <w:r w:rsidRPr="007920DB">
              <w:rPr>
                <w:color w:val="000000" w:themeColor="text1"/>
                <w:lang w:val="uk-UA"/>
              </w:rPr>
              <w:t>12</w:t>
            </w:r>
          </w:p>
        </w:tc>
        <w:tc>
          <w:tcPr>
            <w:tcW w:w="9180" w:type="dxa"/>
          </w:tcPr>
          <w:p w14:paraId="0698A816" w14:textId="77777777" w:rsidR="001D66DF" w:rsidRPr="007920DB" w:rsidRDefault="001D66DF" w:rsidP="001D66DF">
            <w:pPr>
              <w:rPr>
                <w:rFonts w:eastAsia="Times New Roman"/>
                <w:color w:val="000000" w:themeColor="text1"/>
                <w:lang w:val="uk-UA"/>
              </w:rPr>
            </w:pPr>
            <w:r w:rsidRPr="007920DB">
              <w:rPr>
                <w:rFonts w:eastAsia="Times New Roman"/>
                <w:color w:val="000000" w:themeColor="text1"/>
                <w:lang w:val="uk-UA"/>
              </w:rPr>
              <w:t xml:space="preserve">Васильєв В. В., Мокряк В. Л. Соціологічний моніторинг трудової діяльності: </w:t>
            </w:r>
            <w:proofErr w:type="spellStart"/>
            <w:r w:rsidRPr="007920DB">
              <w:rPr>
                <w:rFonts w:eastAsia="Times New Roman"/>
                <w:color w:val="000000" w:themeColor="text1"/>
                <w:lang w:val="uk-UA"/>
              </w:rPr>
              <w:t>Навч</w:t>
            </w:r>
            <w:proofErr w:type="spellEnd"/>
            <w:r w:rsidRPr="007920DB">
              <w:rPr>
                <w:rFonts w:eastAsia="Times New Roman"/>
                <w:color w:val="000000" w:themeColor="text1"/>
                <w:lang w:val="uk-UA"/>
              </w:rPr>
              <w:t xml:space="preserve">. </w:t>
            </w:r>
            <w:proofErr w:type="spellStart"/>
            <w:r w:rsidRPr="007920DB">
              <w:rPr>
                <w:rFonts w:eastAsia="Times New Roman"/>
                <w:color w:val="000000" w:themeColor="text1"/>
                <w:lang w:val="uk-UA"/>
              </w:rPr>
              <w:t>посіб</w:t>
            </w:r>
            <w:proofErr w:type="spellEnd"/>
            <w:r w:rsidRPr="007920DB">
              <w:rPr>
                <w:rFonts w:eastAsia="Times New Roman"/>
                <w:color w:val="000000" w:themeColor="text1"/>
                <w:lang w:val="uk-UA"/>
              </w:rPr>
              <w:t>. — Дніпропетровськ, 2001.</w:t>
            </w:r>
          </w:p>
          <w:p w14:paraId="09522A35" w14:textId="77777777" w:rsidR="001D66DF" w:rsidRPr="007920DB" w:rsidRDefault="001D66DF" w:rsidP="00DE1228">
            <w:pPr>
              <w:rPr>
                <w:rFonts w:eastAsia="Times New Roman"/>
                <w:color w:val="000000" w:themeColor="text1"/>
                <w:lang w:val="uk-UA"/>
              </w:rPr>
            </w:pPr>
          </w:p>
        </w:tc>
      </w:tr>
      <w:tr w:rsidR="009947ED" w:rsidRPr="00CA0DA2" w14:paraId="1F45C697" w14:textId="77777777" w:rsidTr="00A8072C">
        <w:trPr>
          <w:jc w:val="center"/>
        </w:trPr>
        <w:tc>
          <w:tcPr>
            <w:tcW w:w="675" w:type="dxa"/>
          </w:tcPr>
          <w:p w14:paraId="2EEB8968" w14:textId="2214913D" w:rsidR="009947ED" w:rsidRPr="007920DB" w:rsidRDefault="00E7530D" w:rsidP="00A8072C">
            <w:pPr>
              <w:jc w:val="center"/>
              <w:rPr>
                <w:color w:val="000000" w:themeColor="text1"/>
                <w:lang w:val="uk-UA"/>
              </w:rPr>
            </w:pPr>
            <w:r w:rsidRPr="007920DB">
              <w:rPr>
                <w:color w:val="000000" w:themeColor="text1"/>
                <w:lang w:val="uk-UA"/>
              </w:rPr>
              <w:t>13</w:t>
            </w:r>
          </w:p>
        </w:tc>
        <w:tc>
          <w:tcPr>
            <w:tcW w:w="9180" w:type="dxa"/>
          </w:tcPr>
          <w:p w14:paraId="1D033645" w14:textId="77777777" w:rsidR="009947ED" w:rsidRPr="007920DB" w:rsidRDefault="009947ED" w:rsidP="00A8072C">
            <w:pPr>
              <w:tabs>
                <w:tab w:val="left" w:pos="426"/>
              </w:tabs>
              <w:jc w:val="both"/>
              <w:rPr>
                <w:b/>
                <w:color w:val="000000" w:themeColor="text1"/>
                <w:lang w:val="ru-RU"/>
              </w:rPr>
            </w:pPr>
            <w:proofErr w:type="spellStart"/>
            <w:r w:rsidRPr="007920DB">
              <w:rPr>
                <w:color w:val="000000" w:themeColor="text1"/>
                <w:lang w:val="ru-RU"/>
              </w:rPr>
              <w:t>Пірен</w:t>
            </w:r>
            <w:proofErr w:type="spellEnd"/>
            <w:r w:rsidRPr="007920DB">
              <w:rPr>
                <w:color w:val="000000" w:themeColor="text1"/>
                <w:lang w:val="ru-RU"/>
              </w:rPr>
              <w:t xml:space="preserve"> М. І. </w:t>
            </w:r>
            <w:proofErr w:type="spellStart"/>
            <w:r w:rsidRPr="007920DB">
              <w:rPr>
                <w:color w:val="000000" w:themeColor="text1"/>
                <w:lang w:val="ru-RU"/>
              </w:rPr>
              <w:t>Основи</w:t>
            </w:r>
            <w:proofErr w:type="spellEnd"/>
            <w:r w:rsidRPr="007920DB">
              <w:rPr>
                <w:color w:val="000000" w:themeColor="text1"/>
                <w:lang w:val="ru-RU"/>
              </w:rPr>
              <w:t xml:space="preserve"> </w:t>
            </w:r>
            <w:proofErr w:type="spellStart"/>
            <w:r w:rsidRPr="007920DB">
              <w:rPr>
                <w:color w:val="000000" w:themeColor="text1"/>
                <w:lang w:val="ru-RU"/>
              </w:rPr>
              <w:t>конфліктології</w:t>
            </w:r>
            <w:proofErr w:type="spellEnd"/>
            <w:r w:rsidRPr="007920DB">
              <w:rPr>
                <w:color w:val="000000" w:themeColor="text1"/>
                <w:lang w:val="ru-RU"/>
              </w:rPr>
              <w:t xml:space="preserve">: </w:t>
            </w:r>
            <w:proofErr w:type="spellStart"/>
            <w:r w:rsidRPr="007920DB">
              <w:rPr>
                <w:color w:val="000000" w:themeColor="text1"/>
                <w:lang w:val="ru-RU"/>
              </w:rPr>
              <w:t>навч</w:t>
            </w:r>
            <w:proofErr w:type="spellEnd"/>
            <w:r w:rsidRPr="007920DB">
              <w:rPr>
                <w:color w:val="000000" w:themeColor="text1"/>
                <w:lang w:val="ru-RU"/>
              </w:rPr>
              <w:t xml:space="preserve">. </w:t>
            </w:r>
            <w:proofErr w:type="spellStart"/>
            <w:r w:rsidRPr="007920DB">
              <w:rPr>
                <w:color w:val="000000" w:themeColor="text1"/>
                <w:lang w:val="ru-RU"/>
              </w:rPr>
              <w:t>посібник</w:t>
            </w:r>
            <w:proofErr w:type="spellEnd"/>
            <w:r w:rsidRPr="007920DB">
              <w:rPr>
                <w:color w:val="000000" w:themeColor="text1"/>
                <w:lang w:val="ru-RU"/>
              </w:rPr>
              <w:t xml:space="preserve">. – К., </w:t>
            </w:r>
            <w:r w:rsidRPr="007920DB">
              <w:rPr>
                <w:color w:val="000000" w:themeColor="text1"/>
                <w:lang w:val="uk-UA"/>
              </w:rPr>
              <w:t>2012</w:t>
            </w:r>
            <w:r w:rsidRPr="007920DB">
              <w:rPr>
                <w:color w:val="000000" w:themeColor="text1"/>
                <w:lang w:val="ru-RU"/>
              </w:rPr>
              <w:t>.</w:t>
            </w:r>
          </w:p>
        </w:tc>
      </w:tr>
      <w:tr w:rsidR="009947ED" w:rsidRPr="007920DB" w14:paraId="7750BF9F" w14:textId="77777777" w:rsidTr="00A8072C">
        <w:trPr>
          <w:jc w:val="center"/>
        </w:trPr>
        <w:tc>
          <w:tcPr>
            <w:tcW w:w="675" w:type="dxa"/>
          </w:tcPr>
          <w:p w14:paraId="52E05A4F" w14:textId="5098AE3B" w:rsidR="009947ED" w:rsidRPr="007920DB" w:rsidRDefault="00E7530D" w:rsidP="00A8072C">
            <w:pPr>
              <w:jc w:val="center"/>
              <w:rPr>
                <w:color w:val="000000" w:themeColor="text1"/>
              </w:rPr>
            </w:pPr>
            <w:r w:rsidRPr="007920DB">
              <w:rPr>
                <w:color w:val="000000" w:themeColor="text1"/>
              </w:rPr>
              <w:t>14</w:t>
            </w:r>
          </w:p>
        </w:tc>
        <w:tc>
          <w:tcPr>
            <w:tcW w:w="9180" w:type="dxa"/>
          </w:tcPr>
          <w:p w14:paraId="0CE4892F" w14:textId="77777777" w:rsidR="005421E9" w:rsidRPr="007920DB" w:rsidRDefault="005421E9" w:rsidP="005421E9">
            <w:pPr>
              <w:widowControl w:val="0"/>
              <w:tabs>
                <w:tab w:val="left" w:pos="284"/>
              </w:tabs>
              <w:autoSpaceDE w:val="0"/>
              <w:autoSpaceDN w:val="0"/>
              <w:adjustRightInd w:val="0"/>
              <w:ind w:left="146"/>
              <w:jc w:val="both"/>
              <w:rPr>
                <w:color w:val="000000" w:themeColor="text1"/>
                <w:lang w:val="ru-RU"/>
              </w:rPr>
            </w:pPr>
            <w:proofErr w:type="gramStart"/>
            <w:r w:rsidRPr="007920DB">
              <w:rPr>
                <w:color w:val="000000" w:themeColor="text1"/>
                <w:lang w:val="ru-RU"/>
              </w:rPr>
              <w:t>Менеджмент :</w:t>
            </w:r>
            <w:proofErr w:type="gramEnd"/>
            <w:r w:rsidRPr="007920DB">
              <w:rPr>
                <w:color w:val="000000" w:themeColor="text1"/>
                <w:lang w:val="ru-RU"/>
              </w:rPr>
              <w:t xml:space="preserve"> </w:t>
            </w:r>
            <w:proofErr w:type="spellStart"/>
            <w:r w:rsidRPr="007920DB">
              <w:rPr>
                <w:color w:val="000000" w:themeColor="text1"/>
                <w:lang w:val="ru-RU"/>
              </w:rPr>
              <w:t>навч</w:t>
            </w:r>
            <w:proofErr w:type="spellEnd"/>
            <w:r w:rsidRPr="007920DB">
              <w:rPr>
                <w:color w:val="000000" w:themeColor="text1"/>
                <w:lang w:val="ru-RU"/>
              </w:rPr>
              <w:t xml:space="preserve">. </w:t>
            </w:r>
            <w:proofErr w:type="spellStart"/>
            <w:r w:rsidRPr="007920DB">
              <w:rPr>
                <w:color w:val="000000" w:themeColor="text1"/>
                <w:lang w:val="ru-RU"/>
              </w:rPr>
              <w:t>посібник</w:t>
            </w:r>
            <w:proofErr w:type="spellEnd"/>
            <w:r w:rsidRPr="007920DB">
              <w:rPr>
                <w:color w:val="000000" w:themeColor="text1"/>
                <w:lang w:val="ru-RU"/>
              </w:rPr>
              <w:t xml:space="preserve"> / Н. С. </w:t>
            </w:r>
            <w:proofErr w:type="spellStart"/>
            <w:r w:rsidRPr="007920DB">
              <w:rPr>
                <w:color w:val="000000" w:themeColor="text1"/>
                <w:lang w:val="ru-RU"/>
              </w:rPr>
              <w:t>Краснокутська</w:t>
            </w:r>
            <w:proofErr w:type="spellEnd"/>
            <w:r w:rsidRPr="007920DB">
              <w:rPr>
                <w:color w:val="000000" w:themeColor="text1"/>
                <w:lang w:val="ru-RU"/>
              </w:rPr>
              <w:t xml:space="preserve"> [та </w:t>
            </w:r>
            <w:proofErr w:type="spellStart"/>
            <w:r w:rsidRPr="007920DB">
              <w:rPr>
                <w:color w:val="000000" w:themeColor="text1"/>
                <w:lang w:val="ru-RU"/>
              </w:rPr>
              <w:t>ін</w:t>
            </w:r>
            <w:proofErr w:type="spellEnd"/>
            <w:r w:rsidRPr="007920DB">
              <w:rPr>
                <w:color w:val="000000" w:themeColor="text1"/>
                <w:lang w:val="ru-RU"/>
              </w:rPr>
              <w:t xml:space="preserve">.] ; дар. Н. С. </w:t>
            </w:r>
            <w:proofErr w:type="spellStart"/>
            <w:proofErr w:type="gramStart"/>
            <w:r w:rsidRPr="007920DB">
              <w:rPr>
                <w:color w:val="000000" w:themeColor="text1"/>
                <w:lang w:val="ru-RU"/>
              </w:rPr>
              <w:t>Краснокутська</w:t>
            </w:r>
            <w:proofErr w:type="spellEnd"/>
            <w:r w:rsidRPr="007920DB">
              <w:rPr>
                <w:color w:val="000000" w:themeColor="text1"/>
                <w:lang w:val="ru-RU"/>
              </w:rPr>
              <w:t xml:space="preserve"> ;</w:t>
            </w:r>
            <w:proofErr w:type="gramEnd"/>
            <w:r w:rsidRPr="007920DB">
              <w:rPr>
                <w:color w:val="000000" w:themeColor="text1"/>
                <w:lang w:val="ru-RU"/>
              </w:rPr>
              <w:t xml:space="preserve"> НТУ “ХПІ”. – </w:t>
            </w:r>
            <w:proofErr w:type="spellStart"/>
            <w:proofErr w:type="gramStart"/>
            <w:r w:rsidRPr="007920DB">
              <w:rPr>
                <w:color w:val="000000" w:themeColor="text1"/>
                <w:lang w:val="ru-RU"/>
              </w:rPr>
              <w:t>Харків</w:t>
            </w:r>
            <w:proofErr w:type="spellEnd"/>
            <w:r w:rsidRPr="007920DB">
              <w:rPr>
                <w:color w:val="000000" w:themeColor="text1"/>
                <w:lang w:val="ru-RU"/>
              </w:rPr>
              <w:t xml:space="preserve"> :</w:t>
            </w:r>
            <w:proofErr w:type="gramEnd"/>
            <w:r w:rsidRPr="007920DB">
              <w:rPr>
                <w:color w:val="000000" w:themeColor="text1"/>
                <w:lang w:val="ru-RU"/>
              </w:rPr>
              <w:t xml:space="preserve"> </w:t>
            </w:r>
            <w:proofErr w:type="spellStart"/>
            <w:r w:rsidRPr="007920DB">
              <w:rPr>
                <w:color w:val="000000" w:themeColor="text1"/>
                <w:lang w:val="ru-RU"/>
              </w:rPr>
              <w:t>Друкарня</w:t>
            </w:r>
            <w:proofErr w:type="spellEnd"/>
            <w:r w:rsidRPr="007920DB">
              <w:rPr>
                <w:color w:val="000000" w:themeColor="text1"/>
                <w:lang w:val="ru-RU"/>
              </w:rPr>
              <w:t xml:space="preserve"> Мадрид, 2019. – 231 с.</w:t>
            </w:r>
            <w:hyperlink r:id="rId22" w:history="1">
              <w:r w:rsidRPr="007920DB">
                <w:rPr>
                  <w:color w:val="000000" w:themeColor="text1"/>
                </w:rPr>
                <w:t>http</w:t>
              </w:r>
              <w:r w:rsidRPr="007920DB">
                <w:rPr>
                  <w:color w:val="000000" w:themeColor="text1"/>
                  <w:lang w:val="ru-RU"/>
                </w:rPr>
                <w:t>://</w:t>
              </w:r>
              <w:r w:rsidRPr="007920DB">
                <w:rPr>
                  <w:color w:val="000000" w:themeColor="text1"/>
                </w:rPr>
                <w:t>repository</w:t>
              </w:r>
              <w:r w:rsidRPr="007920DB">
                <w:rPr>
                  <w:color w:val="000000" w:themeColor="text1"/>
                  <w:lang w:val="ru-RU"/>
                </w:rPr>
                <w:t>.</w:t>
              </w:r>
              <w:proofErr w:type="spellStart"/>
              <w:r w:rsidRPr="007920DB">
                <w:rPr>
                  <w:color w:val="000000" w:themeColor="text1"/>
                </w:rPr>
                <w:t>kpi</w:t>
              </w:r>
              <w:proofErr w:type="spellEnd"/>
              <w:r w:rsidRPr="007920DB">
                <w:rPr>
                  <w:color w:val="000000" w:themeColor="text1"/>
                  <w:lang w:val="ru-RU"/>
                </w:rPr>
                <w:t>.</w:t>
              </w:r>
              <w:proofErr w:type="spellStart"/>
              <w:r w:rsidRPr="007920DB">
                <w:rPr>
                  <w:color w:val="000000" w:themeColor="text1"/>
                </w:rPr>
                <w:t>kharkov</w:t>
              </w:r>
              <w:proofErr w:type="spellEnd"/>
              <w:r w:rsidRPr="007920DB">
                <w:rPr>
                  <w:color w:val="000000" w:themeColor="text1"/>
                  <w:lang w:val="ru-RU"/>
                </w:rPr>
                <w:t>.</w:t>
              </w:r>
              <w:proofErr w:type="spellStart"/>
              <w:r w:rsidRPr="007920DB">
                <w:rPr>
                  <w:color w:val="000000" w:themeColor="text1"/>
                </w:rPr>
                <w:t>ua</w:t>
              </w:r>
              <w:proofErr w:type="spellEnd"/>
              <w:r w:rsidRPr="007920DB">
                <w:rPr>
                  <w:color w:val="000000" w:themeColor="text1"/>
                  <w:lang w:val="ru-RU"/>
                </w:rPr>
                <w:t>/</w:t>
              </w:r>
              <w:r w:rsidRPr="007920DB">
                <w:rPr>
                  <w:color w:val="000000" w:themeColor="text1"/>
                </w:rPr>
                <w:t>handle</w:t>
              </w:r>
              <w:r w:rsidRPr="007920DB">
                <w:rPr>
                  <w:color w:val="000000" w:themeColor="text1"/>
                  <w:lang w:val="ru-RU"/>
                </w:rPr>
                <w:t>/</w:t>
              </w:r>
              <w:proofErr w:type="spellStart"/>
              <w:r w:rsidRPr="007920DB">
                <w:rPr>
                  <w:color w:val="000000" w:themeColor="text1"/>
                </w:rPr>
                <w:t>KhPI</w:t>
              </w:r>
              <w:proofErr w:type="spellEnd"/>
              <w:r w:rsidRPr="007920DB">
                <w:rPr>
                  <w:color w:val="000000" w:themeColor="text1"/>
                  <w:lang w:val="ru-RU"/>
                </w:rPr>
                <w:t>-</w:t>
              </w:r>
              <w:r w:rsidRPr="007920DB">
                <w:rPr>
                  <w:color w:val="000000" w:themeColor="text1"/>
                </w:rPr>
                <w:t>Press</w:t>
              </w:r>
              <w:r w:rsidRPr="007920DB">
                <w:rPr>
                  <w:color w:val="000000" w:themeColor="text1"/>
                  <w:lang w:val="ru-RU"/>
                </w:rPr>
                <w:t>/40291</w:t>
              </w:r>
            </w:hyperlink>
            <w:r w:rsidRPr="007920DB">
              <w:rPr>
                <w:color w:val="000000" w:themeColor="text1"/>
                <w:lang w:val="ru-RU"/>
              </w:rPr>
              <w:t xml:space="preserve"> (</w:t>
            </w:r>
            <w:proofErr w:type="spellStart"/>
            <w:r w:rsidRPr="007920DB">
              <w:rPr>
                <w:color w:val="000000" w:themeColor="text1"/>
                <w:lang w:val="ru-RU"/>
              </w:rPr>
              <w:t>Примірників</w:t>
            </w:r>
            <w:proofErr w:type="spellEnd"/>
            <w:r w:rsidRPr="007920DB">
              <w:rPr>
                <w:color w:val="000000" w:themeColor="text1"/>
                <w:lang w:val="ru-RU"/>
              </w:rPr>
              <w:t xml:space="preserve"> </w:t>
            </w:r>
            <w:proofErr w:type="spellStart"/>
            <w:r w:rsidRPr="007920DB">
              <w:rPr>
                <w:color w:val="000000" w:themeColor="text1"/>
                <w:lang w:val="ru-RU"/>
              </w:rPr>
              <w:t>усього</w:t>
            </w:r>
            <w:proofErr w:type="spellEnd"/>
            <w:r w:rsidRPr="007920DB">
              <w:rPr>
                <w:color w:val="000000" w:themeColor="text1"/>
                <w:lang w:val="ru-RU"/>
              </w:rPr>
              <w:t>: 1)</w:t>
            </w:r>
          </w:p>
          <w:p w14:paraId="03F55F2C" w14:textId="1EBE7D95" w:rsidR="009947ED" w:rsidRPr="007920DB" w:rsidRDefault="009947ED" w:rsidP="005421E9">
            <w:pPr>
              <w:tabs>
                <w:tab w:val="left" w:pos="426"/>
              </w:tabs>
              <w:jc w:val="both"/>
              <w:rPr>
                <w:color w:val="000000" w:themeColor="text1"/>
              </w:rPr>
            </w:pPr>
            <w:r w:rsidRPr="007920DB">
              <w:rPr>
                <w:color w:val="000000" w:themeColor="text1"/>
              </w:rPr>
              <w:t>.</w:t>
            </w:r>
          </w:p>
        </w:tc>
      </w:tr>
      <w:tr w:rsidR="00603EF0" w:rsidRPr="007920DB" w14:paraId="7A4D8229" w14:textId="77777777" w:rsidTr="00A8072C">
        <w:trPr>
          <w:jc w:val="center"/>
        </w:trPr>
        <w:tc>
          <w:tcPr>
            <w:tcW w:w="675" w:type="dxa"/>
          </w:tcPr>
          <w:p w14:paraId="36886FA8" w14:textId="0C60EBEC" w:rsidR="00603EF0" w:rsidRPr="007920DB" w:rsidRDefault="00E7530D" w:rsidP="00A8072C">
            <w:pPr>
              <w:jc w:val="center"/>
              <w:rPr>
                <w:color w:val="000000" w:themeColor="text1"/>
              </w:rPr>
            </w:pPr>
            <w:r w:rsidRPr="007920DB">
              <w:rPr>
                <w:color w:val="000000" w:themeColor="text1"/>
              </w:rPr>
              <w:t>15</w:t>
            </w:r>
          </w:p>
        </w:tc>
        <w:tc>
          <w:tcPr>
            <w:tcW w:w="9180" w:type="dxa"/>
          </w:tcPr>
          <w:p w14:paraId="6EBB6F90" w14:textId="77777777" w:rsidR="005421E9" w:rsidRPr="007920DB" w:rsidRDefault="005421E9" w:rsidP="005421E9">
            <w:pPr>
              <w:widowControl w:val="0"/>
              <w:tabs>
                <w:tab w:val="left" w:pos="284"/>
              </w:tabs>
              <w:autoSpaceDE w:val="0"/>
              <w:autoSpaceDN w:val="0"/>
              <w:adjustRightInd w:val="0"/>
              <w:ind w:left="146"/>
              <w:jc w:val="both"/>
              <w:rPr>
                <w:color w:val="000000" w:themeColor="text1"/>
                <w:lang w:val="ru-RU"/>
              </w:rPr>
            </w:pPr>
            <w:proofErr w:type="spellStart"/>
            <w:r w:rsidRPr="007920DB">
              <w:rPr>
                <w:color w:val="000000" w:themeColor="text1"/>
              </w:rPr>
              <w:t>Глобальна</w:t>
            </w:r>
            <w:proofErr w:type="spellEnd"/>
            <w:r w:rsidRPr="007920DB">
              <w:rPr>
                <w:color w:val="000000" w:themeColor="text1"/>
              </w:rPr>
              <w:t xml:space="preserve"> </w:t>
            </w:r>
            <w:proofErr w:type="spellStart"/>
            <w:r w:rsidRPr="007920DB">
              <w:rPr>
                <w:color w:val="000000" w:themeColor="text1"/>
              </w:rPr>
              <w:t>економіка</w:t>
            </w:r>
            <w:proofErr w:type="spellEnd"/>
            <w:r w:rsidRPr="007920DB">
              <w:rPr>
                <w:color w:val="000000" w:themeColor="text1"/>
              </w:rPr>
              <w:t xml:space="preserve">. Global </w:t>
            </w:r>
            <w:proofErr w:type="gramStart"/>
            <w:r w:rsidRPr="007920DB">
              <w:rPr>
                <w:color w:val="000000" w:themeColor="text1"/>
              </w:rPr>
              <w:t>Economics :</w:t>
            </w:r>
            <w:proofErr w:type="gramEnd"/>
            <w:r w:rsidRPr="007920DB">
              <w:rPr>
                <w:color w:val="000000" w:themeColor="text1"/>
              </w:rPr>
              <w:t xml:space="preserve"> </w:t>
            </w:r>
            <w:proofErr w:type="spellStart"/>
            <w:r w:rsidRPr="007920DB">
              <w:rPr>
                <w:color w:val="000000" w:themeColor="text1"/>
              </w:rPr>
              <w:t>навч</w:t>
            </w:r>
            <w:proofErr w:type="spellEnd"/>
            <w:r w:rsidRPr="007920DB">
              <w:rPr>
                <w:color w:val="000000" w:themeColor="text1"/>
              </w:rPr>
              <w:t xml:space="preserve">. </w:t>
            </w:r>
            <w:proofErr w:type="spellStart"/>
            <w:r w:rsidRPr="007920DB">
              <w:rPr>
                <w:color w:val="000000" w:themeColor="text1"/>
              </w:rPr>
              <w:t>посібник</w:t>
            </w:r>
            <w:proofErr w:type="spellEnd"/>
            <w:r w:rsidRPr="007920DB">
              <w:rPr>
                <w:color w:val="000000" w:themeColor="text1"/>
              </w:rPr>
              <w:t xml:space="preserve"> / С. І. </w:t>
            </w:r>
            <w:proofErr w:type="spellStart"/>
            <w:r w:rsidRPr="007920DB">
              <w:rPr>
                <w:color w:val="000000" w:themeColor="text1"/>
              </w:rPr>
              <w:t>Архієреєв</w:t>
            </w:r>
            <w:proofErr w:type="spellEnd"/>
            <w:r w:rsidRPr="007920DB">
              <w:rPr>
                <w:color w:val="000000" w:themeColor="text1"/>
              </w:rPr>
              <w:t xml:space="preserve"> [та </w:t>
            </w:r>
            <w:proofErr w:type="spellStart"/>
            <w:r w:rsidRPr="007920DB">
              <w:rPr>
                <w:color w:val="000000" w:themeColor="text1"/>
              </w:rPr>
              <w:t>ін</w:t>
            </w:r>
            <w:proofErr w:type="spellEnd"/>
            <w:r w:rsidRPr="007920DB">
              <w:rPr>
                <w:color w:val="000000" w:themeColor="text1"/>
              </w:rPr>
              <w:t>.</w:t>
            </w:r>
            <w:proofErr w:type="gramStart"/>
            <w:r w:rsidRPr="007920DB">
              <w:rPr>
                <w:color w:val="000000" w:themeColor="text1"/>
              </w:rPr>
              <w:t>] ;</w:t>
            </w:r>
            <w:proofErr w:type="gramEnd"/>
            <w:r w:rsidRPr="007920DB">
              <w:rPr>
                <w:color w:val="000000" w:themeColor="text1"/>
              </w:rPr>
              <w:t xml:space="preserve"> </w:t>
            </w:r>
            <w:proofErr w:type="spellStart"/>
            <w:r w:rsidRPr="007920DB">
              <w:rPr>
                <w:color w:val="000000" w:themeColor="text1"/>
              </w:rPr>
              <w:t>дар</w:t>
            </w:r>
            <w:proofErr w:type="spellEnd"/>
            <w:r w:rsidRPr="007920DB">
              <w:rPr>
                <w:color w:val="000000" w:themeColor="text1"/>
              </w:rPr>
              <w:t xml:space="preserve">. </w:t>
            </w:r>
            <w:r w:rsidRPr="007920DB">
              <w:rPr>
                <w:color w:val="000000" w:themeColor="text1"/>
                <w:lang w:val="ru-RU"/>
              </w:rPr>
              <w:t xml:space="preserve">Н. М. </w:t>
            </w:r>
            <w:proofErr w:type="spellStart"/>
            <w:proofErr w:type="gramStart"/>
            <w:r w:rsidRPr="007920DB">
              <w:rPr>
                <w:color w:val="000000" w:themeColor="text1"/>
                <w:lang w:val="ru-RU"/>
              </w:rPr>
              <w:t>Волоснікова</w:t>
            </w:r>
            <w:proofErr w:type="spellEnd"/>
            <w:r w:rsidRPr="007920DB">
              <w:rPr>
                <w:color w:val="000000" w:themeColor="text1"/>
                <w:lang w:val="ru-RU"/>
              </w:rPr>
              <w:t xml:space="preserve"> ;</w:t>
            </w:r>
            <w:proofErr w:type="gramEnd"/>
            <w:r w:rsidRPr="007920DB">
              <w:rPr>
                <w:color w:val="000000" w:themeColor="text1"/>
                <w:lang w:val="ru-RU"/>
              </w:rPr>
              <w:t xml:space="preserve"> ред. С. І. </w:t>
            </w:r>
            <w:proofErr w:type="spellStart"/>
            <w:r w:rsidRPr="007920DB">
              <w:rPr>
                <w:color w:val="000000" w:themeColor="text1"/>
                <w:lang w:val="ru-RU"/>
              </w:rPr>
              <w:t>Архієреєв</w:t>
            </w:r>
            <w:proofErr w:type="spellEnd"/>
            <w:r w:rsidRPr="007920DB">
              <w:rPr>
                <w:color w:val="000000" w:themeColor="text1"/>
                <w:lang w:val="ru-RU"/>
              </w:rPr>
              <w:t xml:space="preserve"> ; НТУ “ХПІ”. – </w:t>
            </w:r>
            <w:proofErr w:type="spellStart"/>
            <w:proofErr w:type="gramStart"/>
            <w:r w:rsidRPr="007920DB">
              <w:rPr>
                <w:color w:val="000000" w:themeColor="text1"/>
                <w:lang w:val="ru-RU"/>
              </w:rPr>
              <w:t>Харків</w:t>
            </w:r>
            <w:proofErr w:type="spellEnd"/>
            <w:r w:rsidRPr="007920DB">
              <w:rPr>
                <w:color w:val="000000" w:themeColor="text1"/>
                <w:lang w:val="ru-RU"/>
              </w:rPr>
              <w:t xml:space="preserve"> :</w:t>
            </w:r>
            <w:proofErr w:type="gramEnd"/>
            <w:r w:rsidRPr="007920DB">
              <w:rPr>
                <w:color w:val="000000" w:themeColor="text1"/>
                <w:lang w:val="ru-RU"/>
              </w:rPr>
              <w:t xml:space="preserve"> </w:t>
            </w:r>
            <w:proofErr w:type="spellStart"/>
            <w:r w:rsidRPr="007920DB">
              <w:rPr>
                <w:color w:val="000000" w:themeColor="text1"/>
                <w:lang w:val="ru-RU"/>
              </w:rPr>
              <w:t>Іванченко</w:t>
            </w:r>
            <w:proofErr w:type="spellEnd"/>
            <w:r w:rsidRPr="007920DB">
              <w:rPr>
                <w:color w:val="000000" w:themeColor="text1"/>
                <w:lang w:val="ru-RU"/>
              </w:rPr>
              <w:t xml:space="preserve"> І. С., 2018. – 188 с.</w:t>
            </w:r>
            <w:hyperlink r:id="rId23" w:history="1">
              <w:r w:rsidRPr="007920DB">
                <w:rPr>
                  <w:color w:val="000000" w:themeColor="text1"/>
                </w:rPr>
                <w:t>http</w:t>
              </w:r>
              <w:r w:rsidRPr="007920DB">
                <w:rPr>
                  <w:color w:val="000000" w:themeColor="text1"/>
                  <w:lang w:val="ru-RU"/>
                </w:rPr>
                <w:t>://</w:t>
              </w:r>
              <w:r w:rsidRPr="007920DB">
                <w:rPr>
                  <w:color w:val="000000" w:themeColor="text1"/>
                </w:rPr>
                <w:t>repository</w:t>
              </w:r>
              <w:r w:rsidRPr="007920DB">
                <w:rPr>
                  <w:color w:val="000000" w:themeColor="text1"/>
                  <w:lang w:val="ru-RU"/>
                </w:rPr>
                <w:t>.</w:t>
              </w:r>
              <w:proofErr w:type="spellStart"/>
              <w:r w:rsidRPr="007920DB">
                <w:rPr>
                  <w:color w:val="000000" w:themeColor="text1"/>
                </w:rPr>
                <w:t>kpi</w:t>
              </w:r>
              <w:proofErr w:type="spellEnd"/>
              <w:r w:rsidRPr="007920DB">
                <w:rPr>
                  <w:color w:val="000000" w:themeColor="text1"/>
                  <w:lang w:val="ru-RU"/>
                </w:rPr>
                <w:t>.</w:t>
              </w:r>
              <w:proofErr w:type="spellStart"/>
              <w:r w:rsidRPr="007920DB">
                <w:rPr>
                  <w:color w:val="000000" w:themeColor="text1"/>
                </w:rPr>
                <w:t>kharkov</w:t>
              </w:r>
              <w:proofErr w:type="spellEnd"/>
              <w:r w:rsidRPr="007920DB">
                <w:rPr>
                  <w:color w:val="000000" w:themeColor="text1"/>
                  <w:lang w:val="ru-RU"/>
                </w:rPr>
                <w:t>.</w:t>
              </w:r>
              <w:proofErr w:type="spellStart"/>
              <w:r w:rsidRPr="007920DB">
                <w:rPr>
                  <w:color w:val="000000" w:themeColor="text1"/>
                </w:rPr>
                <w:t>ua</w:t>
              </w:r>
              <w:proofErr w:type="spellEnd"/>
              <w:r w:rsidRPr="007920DB">
                <w:rPr>
                  <w:color w:val="000000" w:themeColor="text1"/>
                  <w:lang w:val="ru-RU"/>
                </w:rPr>
                <w:t>/</w:t>
              </w:r>
              <w:r w:rsidRPr="007920DB">
                <w:rPr>
                  <w:color w:val="000000" w:themeColor="text1"/>
                </w:rPr>
                <w:t>handle</w:t>
              </w:r>
              <w:r w:rsidRPr="007920DB">
                <w:rPr>
                  <w:color w:val="000000" w:themeColor="text1"/>
                  <w:lang w:val="ru-RU"/>
                </w:rPr>
                <w:t>/</w:t>
              </w:r>
              <w:proofErr w:type="spellStart"/>
              <w:r w:rsidRPr="007920DB">
                <w:rPr>
                  <w:color w:val="000000" w:themeColor="text1"/>
                </w:rPr>
                <w:t>KhPI</w:t>
              </w:r>
              <w:proofErr w:type="spellEnd"/>
              <w:r w:rsidRPr="007920DB">
                <w:rPr>
                  <w:color w:val="000000" w:themeColor="text1"/>
                  <w:lang w:val="ru-RU"/>
                </w:rPr>
                <w:t>-</w:t>
              </w:r>
              <w:r w:rsidRPr="007920DB">
                <w:rPr>
                  <w:color w:val="000000" w:themeColor="text1"/>
                </w:rPr>
                <w:t>Press</w:t>
              </w:r>
              <w:r w:rsidRPr="007920DB">
                <w:rPr>
                  <w:color w:val="000000" w:themeColor="text1"/>
                  <w:lang w:val="ru-RU"/>
                </w:rPr>
                <w:t>/36793</w:t>
              </w:r>
            </w:hyperlink>
            <w:r w:rsidRPr="007920DB">
              <w:rPr>
                <w:color w:val="000000" w:themeColor="text1"/>
                <w:lang w:val="ru-RU"/>
              </w:rPr>
              <w:t>(</w:t>
            </w:r>
            <w:proofErr w:type="spellStart"/>
            <w:r w:rsidRPr="007920DB">
              <w:rPr>
                <w:color w:val="000000" w:themeColor="text1"/>
                <w:lang w:val="ru-RU"/>
              </w:rPr>
              <w:t>Примірників</w:t>
            </w:r>
            <w:proofErr w:type="spellEnd"/>
            <w:r w:rsidRPr="007920DB">
              <w:rPr>
                <w:color w:val="000000" w:themeColor="text1"/>
                <w:lang w:val="ru-RU"/>
              </w:rPr>
              <w:t xml:space="preserve"> </w:t>
            </w:r>
            <w:proofErr w:type="spellStart"/>
            <w:r w:rsidRPr="007920DB">
              <w:rPr>
                <w:color w:val="000000" w:themeColor="text1"/>
                <w:lang w:val="ru-RU"/>
              </w:rPr>
              <w:t>усього</w:t>
            </w:r>
            <w:proofErr w:type="spellEnd"/>
            <w:r w:rsidRPr="007920DB">
              <w:rPr>
                <w:color w:val="000000" w:themeColor="text1"/>
                <w:lang w:val="ru-RU"/>
              </w:rPr>
              <w:t xml:space="preserve">: 2) </w:t>
            </w:r>
          </w:p>
          <w:p w14:paraId="2D1D43FE" w14:textId="2300BF66" w:rsidR="00603EF0" w:rsidRPr="007920DB" w:rsidRDefault="00603EF0" w:rsidP="005421E9">
            <w:pPr>
              <w:rPr>
                <w:rFonts w:eastAsia="Times New Roman"/>
                <w:color w:val="000000" w:themeColor="text1"/>
              </w:rPr>
            </w:pPr>
            <w:r w:rsidRPr="007920DB">
              <w:rPr>
                <w:rFonts w:eastAsia="Times New Roman"/>
                <w:color w:val="000000" w:themeColor="text1"/>
              </w:rPr>
              <w:t>.</w:t>
            </w:r>
          </w:p>
          <w:p w14:paraId="2B3062DD" w14:textId="77777777" w:rsidR="00603EF0" w:rsidRPr="007920DB" w:rsidRDefault="00603EF0" w:rsidP="005421E9">
            <w:pPr>
              <w:tabs>
                <w:tab w:val="left" w:pos="426"/>
              </w:tabs>
              <w:jc w:val="both"/>
              <w:rPr>
                <w:color w:val="000000" w:themeColor="text1"/>
              </w:rPr>
            </w:pPr>
          </w:p>
        </w:tc>
      </w:tr>
    </w:tbl>
    <w:p w14:paraId="6FD43025" w14:textId="77777777" w:rsidR="009947ED" w:rsidRPr="007920DB" w:rsidRDefault="009947ED" w:rsidP="009947ED">
      <w:pPr>
        <w:jc w:val="center"/>
        <w:rPr>
          <w:color w:val="000000" w:themeColor="text1"/>
        </w:rPr>
      </w:pPr>
    </w:p>
    <w:p w14:paraId="3A47DF2C" w14:textId="77777777" w:rsidR="009947ED" w:rsidRPr="007920DB" w:rsidRDefault="009947ED" w:rsidP="009947ED">
      <w:pPr>
        <w:jc w:val="center"/>
        <w:rPr>
          <w:b/>
          <w:color w:val="000000" w:themeColor="text1"/>
          <w:lang w:val="uk-UA"/>
        </w:rPr>
      </w:pPr>
      <w:r w:rsidRPr="007920DB">
        <w:rPr>
          <w:b/>
          <w:color w:val="000000" w:themeColor="text1"/>
          <w:lang w:val="uk-UA"/>
        </w:rPr>
        <w:t>ІНФОРМАЦІЙНІ РЕСУРСИ В ІНТЕРНЕТІ</w:t>
      </w:r>
    </w:p>
    <w:p w14:paraId="72496BD4" w14:textId="77777777" w:rsidR="009947ED" w:rsidRPr="007920DB" w:rsidRDefault="009947ED" w:rsidP="005111F8">
      <w:pPr>
        <w:numPr>
          <w:ilvl w:val="0"/>
          <w:numId w:val="6"/>
        </w:numPr>
        <w:jc w:val="both"/>
        <w:textAlignment w:val="baseline"/>
        <w:rPr>
          <w:color w:val="000000" w:themeColor="text1"/>
          <w:lang w:val="ru-RU"/>
        </w:rPr>
      </w:pPr>
      <w:proofErr w:type="spellStart"/>
      <w:r w:rsidRPr="007920DB">
        <w:rPr>
          <w:color w:val="000000" w:themeColor="text1"/>
        </w:rPr>
        <w:t>ukrstat</w:t>
      </w:r>
      <w:proofErr w:type="spellEnd"/>
      <w:r w:rsidRPr="007920DB">
        <w:rPr>
          <w:color w:val="000000" w:themeColor="text1"/>
          <w:lang w:val="ru-RU"/>
        </w:rPr>
        <w:t>.</w:t>
      </w:r>
      <w:r w:rsidRPr="007920DB">
        <w:rPr>
          <w:color w:val="000000" w:themeColor="text1"/>
        </w:rPr>
        <w:t>gov</w:t>
      </w:r>
      <w:r w:rsidRPr="007920DB">
        <w:rPr>
          <w:color w:val="000000" w:themeColor="text1"/>
          <w:lang w:val="ru-RU"/>
        </w:rPr>
        <w:t>.</w:t>
      </w:r>
      <w:proofErr w:type="spellStart"/>
      <w:r w:rsidRPr="007920DB">
        <w:rPr>
          <w:color w:val="000000" w:themeColor="text1"/>
        </w:rPr>
        <w:t>ua</w:t>
      </w:r>
      <w:proofErr w:type="spellEnd"/>
      <w:r w:rsidRPr="007920DB">
        <w:rPr>
          <w:color w:val="000000" w:themeColor="text1"/>
          <w:lang w:val="ru-RU"/>
        </w:rPr>
        <w:t xml:space="preserve"> (</w:t>
      </w:r>
      <w:proofErr w:type="spellStart"/>
      <w:r w:rsidRPr="007920DB">
        <w:rPr>
          <w:color w:val="000000" w:themeColor="text1"/>
          <w:lang w:val="ru-RU"/>
        </w:rPr>
        <w:t>Статистичні</w:t>
      </w:r>
      <w:proofErr w:type="spellEnd"/>
      <w:r w:rsidRPr="007920DB">
        <w:rPr>
          <w:color w:val="000000" w:themeColor="text1"/>
          <w:lang w:val="ru-RU"/>
        </w:rPr>
        <w:t xml:space="preserve"> </w:t>
      </w:r>
      <w:proofErr w:type="spellStart"/>
      <w:r w:rsidRPr="007920DB">
        <w:rPr>
          <w:color w:val="000000" w:themeColor="text1"/>
          <w:lang w:val="ru-RU"/>
        </w:rPr>
        <w:t>матеріали</w:t>
      </w:r>
      <w:proofErr w:type="spellEnd"/>
      <w:r w:rsidRPr="007920DB">
        <w:rPr>
          <w:color w:val="000000" w:themeColor="text1"/>
          <w:lang w:val="ru-RU"/>
        </w:rPr>
        <w:t xml:space="preserve"> </w:t>
      </w:r>
      <w:proofErr w:type="spellStart"/>
      <w:r w:rsidRPr="007920DB">
        <w:rPr>
          <w:color w:val="000000" w:themeColor="text1"/>
          <w:lang w:val="ru-RU"/>
        </w:rPr>
        <w:t>Держкомстату</w:t>
      </w:r>
      <w:proofErr w:type="spellEnd"/>
      <w:r w:rsidRPr="007920DB">
        <w:rPr>
          <w:color w:val="000000" w:themeColor="text1"/>
          <w:lang w:val="ru-RU"/>
        </w:rPr>
        <w:t xml:space="preserve"> </w:t>
      </w:r>
      <w:proofErr w:type="spellStart"/>
      <w:r w:rsidRPr="007920DB">
        <w:rPr>
          <w:color w:val="000000" w:themeColor="text1"/>
          <w:lang w:val="ru-RU"/>
        </w:rPr>
        <w:t>України</w:t>
      </w:r>
      <w:proofErr w:type="spellEnd"/>
      <w:r w:rsidRPr="007920DB">
        <w:rPr>
          <w:color w:val="000000" w:themeColor="text1"/>
          <w:lang w:val="ru-RU"/>
        </w:rPr>
        <w:t>).</w:t>
      </w:r>
    </w:p>
    <w:p w14:paraId="05BAA3D9" w14:textId="77777777" w:rsidR="009947ED" w:rsidRPr="007920DB" w:rsidRDefault="009947ED" w:rsidP="005111F8">
      <w:pPr>
        <w:numPr>
          <w:ilvl w:val="0"/>
          <w:numId w:val="6"/>
        </w:numPr>
        <w:jc w:val="both"/>
        <w:textAlignment w:val="baseline"/>
        <w:rPr>
          <w:color w:val="000000" w:themeColor="text1"/>
          <w:lang w:val="ru-RU"/>
        </w:rPr>
      </w:pPr>
      <w:r w:rsidRPr="007920DB">
        <w:rPr>
          <w:color w:val="000000" w:themeColor="text1"/>
        </w:rPr>
        <w:t>http</w:t>
      </w:r>
      <w:r w:rsidRPr="007920DB">
        <w:rPr>
          <w:color w:val="000000" w:themeColor="text1"/>
          <w:lang w:val="ru-RU"/>
        </w:rPr>
        <w:t>://</w:t>
      </w:r>
      <w:proofErr w:type="spellStart"/>
      <w:r w:rsidRPr="007920DB">
        <w:rPr>
          <w:color w:val="000000" w:themeColor="text1"/>
        </w:rPr>
        <w:t>i</w:t>
      </w:r>
      <w:proofErr w:type="spellEnd"/>
      <w:r w:rsidRPr="007920DB">
        <w:rPr>
          <w:color w:val="000000" w:themeColor="text1"/>
          <w:lang w:val="ru-RU"/>
        </w:rPr>
        <w:t>-</w:t>
      </w:r>
      <w:r w:rsidRPr="007920DB">
        <w:rPr>
          <w:color w:val="000000" w:themeColor="text1"/>
        </w:rPr>
        <w:t>soc</w:t>
      </w:r>
      <w:r w:rsidRPr="007920DB">
        <w:rPr>
          <w:color w:val="000000" w:themeColor="text1"/>
          <w:lang w:val="ru-RU"/>
        </w:rPr>
        <w:t>.</w:t>
      </w:r>
      <w:r w:rsidRPr="007920DB">
        <w:rPr>
          <w:color w:val="000000" w:themeColor="text1"/>
        </w:rPr>
        <w:t>com</w:t>
      </w:r>
      <w:r w:rsidRPr="007920DB">
        <w:rPr>
          <w:color w:val="000000" w:themeColor="text1"/>
          <w:lang w:val="ru-RU"/>
        </w:rPr>
        <w:t>.</w:t>
      </w:r>
      <w:proofErr w:type="spellStart"/>
      <w:r w:rsidRPr="007920DB">
        <w:rPr>
          <w:color w:val="000000" w:themeColor="text1"/>
        </w:rPr>
        <w:t>ua</w:t>
      </w:r>
      <w:proofErr w:type="spellEnd"/>
      <w:r w:rsidRPr="007920DB">
        <w:rPr>
          <w:color w:val="000000" w:themeColor="text1"/>
          <w:lang w:val="ru-RU"/>
        </w:rPr>
        <w:t>/</w:t>
      </w:r>
      <w:r w:rsidRPr="007920DB">
        <w:rPr>
          <w:color w:val="000000" w:themeColor="text1"/>
        </w:rPr>
        <w:t>institute</w:t>
      </w:r>
      <w:r w:rsidRPr="007920DB">
        <w:rPr>
          <w:color w:val="000000" w:themeColor="text1"/>
          <w:lang w:val="ru-RU"/>
        </w:rPr>
        <w:t>/</w:t>
      </w:r>
      <w:proofErr w:type="spellStart"/>
      <w:r w:rsidRPr="007920DB">
        <w:rPr>
          <w:color w:val="000000" w:themeColor="text1"/>
        </w:rPr>
        <w:t>el</w:t>
      </w:r>
      <w:proofErr w:type="spellEnd"/>
      <w:r w:rsidRPr="007920DB">
        <w:rPr>
          <w:color w:val="000000" w:themeColor="text1"/>
          <w:lang w:val="ru-RU"/>
        </w:rPr>
        <w:t>_</w:t>
      </w:r>
      <w:r w:rsidRPr="007920DB">
        <w:rPr>
          <w:color w:val="000000" w:themeColor="text1"/>
        </w:rPr>
        <w:t>library</w:t>
      </w:r>
      <w:r w:rsidRPr="007920DB">
        <w:rPr>
          <w:color w:val="000000" w:themeColor="text1"/>
          <w:lang w:val="ru-RU"/>
        </w:rPr>
        <w:t>.</w:t>
      </w:r>
      <w:proofErr w:type="spellStart"/>
      <w:r w:rsidRPr="007920DB">
        <w:rPr>
          <w:color w:val="000000" w:themeColor="text1"/>
        </w:rPr>
        <w:t>php</w:t>
      </w:r>
      <w:proofErr w:type="spellEnd"/>
      <w:r w:rsidRPr="007920DB">
        <w:rPr>
          <w:color w:val="000000" w:themeColor="text1"/>
          <w:lang w:val="ru-RU"/>
        </w:rPr>
        <w:t xml:space="preserve"> (</w:t>
      </w:r>
      <w:proofErr w:type="spellStart"/>
      <w:r w:rsidRPr="007920DB">
        <w:rPr>
          <w:color w:val="000000" w:themeColor="text1"/>
          <w:lang w:val="ru-RU"/>
        </w:rPr>
        <w:t>Електронна</w:t>
      </w:r>
      <w:proofErr w:type="spellEnd"/>
      <w:r w:rsidRPr="007920DB">
        <w:rPr>
          <w:color w:val="000000" w:themeColor="text1"/>
          <w:lang w:val="ru-RU"/>
        </w:rPr>
        <w:t xml:space="preserve"> </w:t>
      </w:r>
      <w:proofErr w:type="spellStart"/>
      <w:r w:rsidRPr="007920DB">
        <w:rPr>
          <w:color w:val="000000" w:themeColor="text1"/>
          <w:lang w:val="ru-RU"/>
        </w:rPr>
        <w:t>бібліотека</w:t>
      </w:r>
      <w:proofErr w:type="spellEnd"/>
      <w:r w:rsidRPr="007920DB">
        <w:rPr>
          <w:color w:val="000000" w:themeColor="text1"/>
          <w:lang w:val="ru-RU"/>
        </w:rPr>
        <w:t xml:space="preserve"> </w:t>
      </w:r>
      <w:proofErr w:type="spellStart"/>
      <w:r w:rsidRPr="007920DB">
        <w:rPr>
          <w:color w:val="000000" w:themeColor="text1"/>
          <w:lang w:val="ru-RU"/>
        </w:rPr>
        <w:t>Інституту</w:t>
      </w:r>
      <w:proofErr w:type="spellEnd"/>
      <w:r w:rsidRPr="007920DB">
        <w:rPr>
          <w:color w:val="000000" w:themeColor="text1"/>
          <w:lang w:val="ru-RU"/>
        </w:rPr>
        <w:t xml:space="preserve"> </w:t>
      </w:r>
      <w:proofErr w:type="spellStart"/>
      <w:r w:rsidRPr="007920DB">
        <w:rPr>
          <w:color w:val="000000" w:themeColor="text1"/>
          <w:lang w:val="ru-RU"/>
        </w:rPr>
        <w:t>соціології</w:t>
      </w:r>
      <w:proofErr w:type="spellEnd"/>
      <w:r w:rsidRPr="007920DB">
        <w:rPr>
          <w:color w:val="000000" w:themeColor="text1"/>
          <w:lang w:val="ru-RU"/>
        </w:rPr>
        <w:t xml:space="preserve"> НАН </w:t>
      </w:r>
      <w:proofErr w:type="spellStart"/>
      <w:r w:rsidRPr="007920DB">
        <w:rPr>
          <w:color w:val="000000" w:themeColor="text1"/>
          <w:lang w:val="ru-RU"/>
        </w:rPr>
        <w:t>України</w:t>
      </w:r>
      <w:proofErr w:type="spellEnd"/>
      <w:r w:rsidRPr="007920DB">
        <w:rPr>
          <w:color w:val="000000" w:themeColor="text1"/>
          <w:lang w:val="ru-RU"/>
        </w:rPr>
        <w:t>).</w:t>
      </w:r>
    </w:p>
    <w:sectPr w:rsidR="009947ED" w:rsidRPr="007920DB" w:rsidSect="0028235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13CA" w14:textId="77777777" w:rsidR="00D43313" w:rsidRDefault="00D43313" w:rsidP="00DD45F1">
      <w:r>
        <w:separator/>
      </w:r>
    </w:p>
  </w:endnote>
  <w:endnote w:type="continuationSeparator" w:id="0">
    <w:p w14:paraId="38B3C98C" w14:textId="77777777" w:rsidR="00D43313" w:rsidRDefault="00D43313" w:rsidP="00DD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TLit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A386" w14:textId="77777777" w:rsidR="00D43313" w:rsidRDefault="00D43313" w:rsidP="00DD45F1">
      <w:r>
        <w:separator/>
      </w:r>
    </w:p>
  </w:footnote>
  <w:footnote w:type="continuationSeparator" w:id="0">
    <w:p w14:paraId="5EEDF6E1" w14:textId="77777777" w:rsidR="00D43313" w:rsidRDefault="00D43313" w:rsidP="00DD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4C2"/>
    <w:multiLevelType w:val="hybridMultilevel"/>
    <w:tmpl w:val="E33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41707"/>
    <w:multiLevelType w:val="hybridMultilevel"/>
    <w:tmpl w:val="1B5CE7CC"/>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662847"/>
    <w:multiLevelType w:val="hybridMultilevel"/>
    <w:tmpl w:val="C792ACD4"/>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D79A6"/>
    <w:multiLevelType w:val="hybridMultilevel"/>
    <w:tmpl w:val="5C964FF4"/>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144F4010"/>
    <w:multiLevelType w:val="hybridMultilevel"/>
    <w:tmpl w:val="BCDCF8FA"/>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981145D"/>
    <w:multiLevelType w:val="hybridMultilevel"/>
    <w:tmpl w:val="BF3E3D78"/>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043AE"/>
    <w:multiLevelType w:val="hybridMultilevel"/>
    <w:tmpl w:val="5DE6B784"/>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C541C"/>
    <w:multiLevelType w:val="hybridMultilevel"/>
    <w:tmpl w:val="121864FC"/>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2446F"/>
    <w:multiLevelType w:val="hybridMultilevel"/>
    <w:tmpl w:val="57BAFEC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1" w15:restartNumberingAfterBreak="0">
    <w:nsid w:val="2E7C02DC"/>
    <w:multiLevelType w:val="hybridMultilevel"/>
    <w:tmpl w:val="D04A3432"/>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55E75"/>
    <w:multiLevelType w:val="hybridMultilevel"/>
    <w:tmpl w:val="E016610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3783DD6"/>
    <w:multiLevelType w:val="hybridMultilevel"/>
    <w:tmpl w:val="1B04D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A43E3"/>
    <w:multiLevelType w:val="hybridMultilevel"/>
    <w:tmpl w:val="424CABB8"/>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E75E8"/>
    <w:multiLevelType w:val="hybridMultilevel"/>
    <w:tmpl w:val="453805A4"/>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7117A0"/>
    <w:multiLevelType w:val="hybridMultilevel"/>
    <w:tmpl w:val="1592E602"/>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2C20D2"/>
    <w:multiLevelType w:val="hybridMultilevel"/>
    <w:tmpl w:val="AB68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01686"/>
    <w:multiLevelType w:val="hybridMultilevel"/>
    <w:tmpl w:val="8AC8B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6D218F"/>
    <w:multiLevelType w:val="hybridMultilevel"/>
    <w:tmpl w:val="5780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14B1A"/>
    <w:multiLevelType w:val="hybridMultilevel"/>
    <w:tmpl w:val="CDB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25581"/>
    <w:multiLevelType w:val="hybridMultilevel"/>
    <w:tmpl w:val="DD721D60"/>
    <w:lvl w:ilvl="0" w:tplc="D11CB3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0E6034"/>
    <w:multiLevelType w:val="hybridMultilevel"/>
    <w:tmpl w:val="D916C582"/>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82E93"/>
    <w:multiLevelType w:val="hybridMultilevel"/>
    <w:tmpl w:val="0FF8E5E0"/>
    <w:lvl w:ilvl="0" w:tplc="82DA7C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054D58"/>
    <w:multiLevelType w:val="hybridMultilevel"/>
    <w:tmpl w:val="F5E4CC3C"/>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52C24"/>
    <w:multiLevelType w:val="hybridMultilevel"/>
    <w:tmpl w:val="3A02E11C"/>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A3838"/>
    <w:multiLevelType w:val="hybridMultilevel"/>
    <w:tmpl w:val="F37C6D16"/>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15630"/>
    <w:multiLevelType w:val="hybridMultilevel"/>
    <w:tmpl w:val="7300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F5B33"/>
    <w:multiLevelType w:val="hybridMultilevel"/>
    <w:tmpl w:val="05027E4A"/>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B24420"/>
    <w:multiLevelType w:val="hybridMultilevel"/>
    <w:tmpl w:val="9586C98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847E99"/>
    <w:multiLevelType w:val="hybridMultilevel"/>
    <w:tmpl w:val="F8AEB9E0"/>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CA58D1"/>
    <w:multiLevelType w:val="hybridMultilevel"/>
    <w:tmpl w:val="1980B326"/>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F2CB5"/>
    <w:multiLevelType w:val="hybridMultilevel"/>
    <w:tmpl w:val="AB68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D6F91"/>
    <w:multiLevelType w:val="hybridMultilevel"/>
    <w:tmpl w:val="A19E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F75CA"/>
    <w:multiLevelType w:val="hybridMultilevel"/>
    <w:tmpl w:val="353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65F0"/>
    <w:multiLevelType w:val="hybridMultilevel"/>
    <w:tmpl w:val="E19827B8"/>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6" w15:restartNumberingAfterBreak="0">
    <w:nsid w:val="6AA220EB"/>
    <w:multiLevelType w:val="hybridMultilevel"/>
    <w:tmpl w:val="43EE4EB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512E8"/>
    <w:multiLevelType w:val="hybridMultilevel"/>
    <w:tmpl w:val="E91699F8"/>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CB37CF"/>
    <w:multiLevelType w:val="hybridMultilevel"/>
    <w:tmpl w:val="8A14CA2A"/>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FC66F8"/>
    <w:multiLevelType w:val="hybridMultilevel"/>
    <w:tmpl w:val="13EC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4E26DC"/>
    <w:multiLevelType w:val="hybridMultilevel"/>
    <w:tmpl w:val="070CD6DA"/>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1" w15:restartNumberingAfterBreak="0">
    <w:nsid w:val="78896075"/>
    <w:multiLevelType w:val="hybridMultilevel"/>
    <w:tmpl w:val="AB68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C58D2"/>
    <w:multiLevelType w:val="hybridMultilevel"/>
    <w:tmpl w:val="8840939A"/>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895BDF"/>
    <w:multiLevelType w:val="hybridMultilevel"/>
    <w:tmpl w:val="7632F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876FCC"/>
    <w:multiLevelType w:val="hybridMultilevel"/>
    <w:tmpl w:val="6CE29056"/>
    <w:lvl w:ilvl="0" w:tplc="666499E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A275BE"/>
    <w:multiLevelType w:val="hybridMultilevel"/>
    <w:tmpl w:val="B02E4C96"/>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91F2C"/>
    <w:multiLevelType w:val="hybridMultilevel"/>
    <w:tmpl w:val="8E02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810E9"/>
    <w:multiLevelType w:val="hybridMultilevel"/>
    <w:tmpl w:val="F89E7936"/>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16cid:durableId="1313294929">
    <w:abstractNumId w:val="6"/>
  </w:num>
  <w:num w:numId="2" w16cid:durableId="1242717819">
    <w:abstractNumId w:val="2"/>
  </w:num>
  <w:num w:numId="3" w16cid:durableId="1720206308">
    <w:abstractNumId w:val="29"/>
  </w:num>
  <w:num w:numId="4" w16cid:durableId="1462379763">
    <w:abstractNumId w:val="21"/>
  </w:num>
  <w:num w:numId="5" w16cid:durableId="429354277">
    <w:abstractNumId w:val="39"/>
  </w:num>
  <w:num w:numId="6" w16cid:durableId="1364750454">
    <w:abstractNumId w:val="23"/>
  </w:num>
  <w:num w:numId="7" w16cid:durableId="2062240133">
    <w:abstractNumId w:val="33"/>
  </w:num>
  <w:num w:numId="8" w16cid:durableId="1571695075">
    <w:abstractNumId w:val="17"/>
  </w:num>
  <w:num w:numId="9" w16cid:durableId="644625845">
    <w:abstractNumId w:val="47"/>
  </w:num>
  <w:num w:numId="10" w16cid:durableId="1241020848">
    <w:abstractNumId w:val="19"/>
  </w:num>
  <w:num w:numId="11" w16cid:durableId="2132280249">
    <w:abstractNumId w:val="20"/>
  </w:num>
  <w:num w:numId="12" w16cid:durableId="594166250">
    <w:abstractNumId w:val="27"/>
  </w:num>
  <w:num w:numId="13" w16cid:durableId="667056527">
    <w:abstractNumId w:val="13"/>
  </w:num>
  <w:num w:numId="14" w16cid:durableId="1686639696">
    <w:abstractNumId w:val="43"/>
  </w:num>
  <w:num w:numId="15" w16cid:durableId="1458530024">
    <w:abstractNumId w:val="46"/>
  </w:num>
  <w:num w:numId="16" w16cid:durableId="1135873644">
    <w:abstractNumId w:val="32"/>
  </w:num>
  <w:num w:numId="17" w16cid:durableId="1749300803">
    <w:abstractNumId w:val="41"/>
  </w:num>
  <w:num w:numId="18" w16cid:durableId="1786659324">
    <w:abstractNumId w:val="36"/>
  </w:num>
  <w:num w:numId="19" w16cid:durableId="1684285714">
    <w:abstractNumId w:val="18"/>
  </w:num>
  <w:num w:numId="20" w16cid:durableId="749162117">
    <w:abstractNumId w:val="40"/>
  </w:num>
  <w:num w:numId="21" w16cid:durableId="2047214382">
    <w:abstractNumId w:val="35"/>
  </w:num>
  <w:num w:numId="22" w16cid:durableId="1302081318">
    <w:abstractNumId w:val="0"/>
  </w:num>
  <w:num w:numId="23" w16cid:durableId="1586036739">
    <w:abstractNumId w:val="5"/>
  </w:num>
  <w:num w:numId="24" w16cid:durableId="183133512">
    <w:abstractNumId w:val="1"/>
  </w:num>
  <w:num w:numId="25" w16cid:durableId="1133870658">
    <w:abstractNumId w:val="24"/>
  </w:num>
  <w:num w:numId="26" w16cid:durableId="507792296">
    <w:abstractNumId w:val="7"/>
  </w:num>
  <w:num w:numId="27" w16cid:durableId="1170095256">
    <w:abstractNumId w:val="26"/>
  </w:num>
  <w:num w:numId="28" w16cid:durableId="1645350803">
    <w:abstractNumId w:val="31"/>
  </w:num>
  <w:num w:numId="29" w16cid:durableId="783840950">
    <w:abstractNumId w:val="42"/>
  </w:num>
  <w:num w:numId="30" w16cid:durableId="1209099752">
    <w:abstractNumId w:val="3"/>
  </w:num>
  <w:num w:numId="31" w16cid:durableId="2081251869">
    <w:abstractNumId w:val="28"/>
  </w:num>
  <w:num w:numId="32" w16cid:durableId="871109502">
    <w:abstractNumId w:val="15"/>
  </w:num>
  <w:num w:numId="33" w16cid:durableId="1504274526">
    <w:abstractNumId w:val="11"/>
  </w:num>
  <w:num w:numId="34" w16cid:durableId="1486432572">
    <w:abstractNumId w:val="44"/>
  </w:num>
  <w:num w:numId="35" w16cid:durableId="909971036">
    <w:abstractNumId w:val="8"/>
  </w:num>
  <w:num w:numId="36" w16cid:durableId="1986933886">
    <w:abstractNumId w:val="38"/>
  </w:num>
  <w:num w:numId="37" w16cid:durableId="1580214200">
    <w:abstractNumId w:val="30"/>
  </w:num>
  <w:num w:numId="38" w16cid:durableId="1045257091">
    <w:abstractNumId w:val="16"/>
  </w:num>
  <w:num w:numId="39" w16cid:durableId="1079986862">
    <w:abstractNumId w:val="37"/>
  </w:num>
  <w:num w:numId="40" w16cid:durableId="776364576">
    <w:abstractNumId w:val="25"/>
  </w:num>
  <w:num w:numId="41" w16cid:durableId="1965426984">
    <w:abstractNumId w:val="14"/>
  </w:num>
  <w:num w:numId="42" w16cid:durableId="420876225">
    <w:abstractNumId w:val="9"/>
  </w:num>
  <w:num w:numId="43" w16cid:durableId="1314482664">
    <w:abstractNumId w:val="22"/>
  </w:num>
  <w:num w:numId="44" w16cid:durableId="1633174688">
    <w:abstractNumId w:val="45"/>
  </w:num>
  <w:num w:numId="45" w16cid:durableId="1562713433">
    <w:abstractNumId w:val="12"/>
  </w:num>
  <w:num w:numId="46" w16cid:durableId="671219962">
    <w:abstractNumId w:val="4"/>
  </w:num>
  <w:num w:numId="47" w16cid:durableId="1257640014">
    <w:abstractNumId w:val="10"/>
  </w:num>
  <w:num w:numId="48" w16cid:durableId="163652736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E8"/>
    <w:rsid w:val="00003896"/>
    <w:rsid w:val="00005350"/>
    <w:rsid w:val="00006AA3"/>
    <w:rsid w:val="00011607"/>
    <w:rsid w:val="00030D74"/>
    <w:rsid w:val="00032EF1"/>
    <w:rsid w:val="00050C50"/>
    <w:rsid w:val="00051088"/>
    <w:rsid w:val="00065386"/>
    <w:rsid w:val="00070AF3"/>
    <w:rsid w:val="00071E44"/>
    <w:rsid w:val="000852BA"/>
    <w:rsid w:val="00093232"/>
    <w:rsid w:val="00096339"/>
    <w:rsid w:val="00097BFB"/>
    <w:rsid w:val="00097E89"/>
    <w:rsid w:val="000A46AA"/>
    <w:rsid w:val="000A592D"/>
    <w:rsid w:val="000A7F6C"/>
    <w:rsid w:val="000B1151"/>
    <w:rsid w:val="000B2008"/>
    <w:rsid w:val="000B5200"/>
    <w:rsid w:val="000C3305"/>
    <w:rsid w:val="000D1A12"/>
    <w:rsid w:val="000D393B"/>
    <w:rsid w:val="000E2824"/>
    <w:rsid w:val="000E315F"/>
    <w:rsid w:val="000E4FC9"/>
    <w:rsid w:val="000F5AC5"/>
    <w:rsid w:val="000F7231"/>
    <w:rsid w:val="00101231"/>
    <w:rsid w:val="00106A34"/>
    <w:rsid w:val="00107B78"/>
    <w:rsid w:val="00114FC6"/>
    <w:rsid w:val="001205F6"/>
    <w:rsid w:val="001246F1"/>
    <w:rsid w:val="0013034B"/>
    <w:rsid w:val="0013402D"/>
    <w:rsid w:val="00146402"/>
    <w:rsid w:val="00146504"/>
    <w:rsid w:val="00146B42"/>
    <w:rsid w:val="001474E9"/>
    <w:rsid w:val="001526C9"/>
    <w:rsid w:val="001540A1"/>
    <w:rsid w:val="00171234"/>
    <w:rsid w:val="001758C8"/>
    <w:rsid w:val="00191C71"/>
    <w:rsid w:val="00194904"/>
    <w:rsid w:val="00196782"/>
    <w:rsid w:val="001A060C"/>
    <w:rsid w:val="001A18E0"/>
    <w:rsid w:val="001A342D"/>
    <w:rsid w:val="001A34E9"/>
    <w:rsid w:val="001A4B53"/>
    <w:rsid w:val="001A5C76"/>
    <w:rsid w:val="001C46FE"/>
    <w:rsid w:val="001C799F"/>
    <w:rsid w:val="001C7B63"/>
    <w:rsid w:val="001D1454"/>
    <w:rsid w:val="001D66DF"/>
    <w:rsid w:val="001D721F"/>
    <w:rsid w:val="001E2648"/>
    <w:rsid w:val="001E4701"/>
    <w:rsid w:val="001F5912"/>
    <w:rsid w:val="001F7412"/>
    <w:rsid w:val="00222399"/>
    <w:rsid w:val="00224A7F"/>
    <w:rsid w:val="00225066"/>
    <w:rsid w:val="00225DBA"/>
    <w:rsid w:val="0024054C"/>
    <w:rsid w:val="00240D01"/>
    <w:rsid w:val="00240FEC"/>
    <w:rsid w:val="0024475D"/>
    <w:rsid w:val="00244EDD"/>
    <w:rsid w:val="002609C5"/>
    <w:rsid w:val="00265C45"/>
    <w:rsid w:val="00270899"/>
    <w:rsid w:val="002714E9"/>
    <w:rsid w:val="00271C6F"/>
    <w:rsid w:val="002724B1"/>
    <w:rsid w:val="002756CB"/>
    <w:rsid w:val="00276444"/>
    <w:rsid w:val="00282355"/>
    <w:rsid w:val="002824BD"/>
    <w:rsid w:val="00282732"/>
    <w:rsid w:val="00283166"/>
    <w:rsid w:val="00283C1C"/>
    <w:rsid w:val="002852AA"/>
    <w:rsid w:val="0028549A"/>
    <w:rsid w:val="002857C4"/>
    <w:rsid w:val="00286F3B"/>
    <w:rsid w:val="00291A8D"/>
    <w:rsid w:val="0029207E"/>
    <w:rsid w:val="00293DC6"/>
    <w:rsid w:val="002A6ABB"/>
    <w:rsid w:val="002B0FD1"/>
    <w:rsid w:val="002B3F2C"/>
    <w:rsid w:val="002B598F"/>
    <w:rsid w:val="002B7B68"/>
    <w:rsid w:val="002C1B80"/>
    <w:rsid w:val="002C2F4E"/>
    <w:rsid w:val="002C43BD"/>
    <w:rsid w:val="002D11AB"/>
    <w:rsid w:val="002D42BF"/>
    <w:rsid w:val="002D6072"/>
    <w:rsid w:val="002D690E"/>
    <w:rsid w:val="002E3903"/>
    <w:rsid w:val="002E6D6D"/>
    <w:rsid w:val="002F578D"/>
    <w:rsid w:val="002F6A12"/>
    <w:rsid w:val="00310FE1"/>
    <w:rsid w:val="003112DA"/>
    <w:rsid w:val="003127C6"/>
    <w:rsid w:val="0031653D"/>
    <w:rsid w:val="00327C95"/>
    <w:rsid w:val="003348CE"/>
    <w:rsid w:val="00335E8E"/>
    <w:rsid w:val="0035047E"/>
    <w:rsid w:val="003521C4"/>
    <w:rsid w:val="003600C8"/>
    <w:rsid w:val="0036044A"/>
    <w:rsid w:val="00370428"/>
    <w:rsid w:val="00380E8C"/>
    <w:rsid w:val="00384C28"/>
    <w:rsid w:val="003918FB"/>
    <w:rsid w:val="003939D3"/>
    <w:rsid w:val="0039538B"/>
    <w:rsid w:val="00395E47"/>
    <w:rsid w:val="003A4B3E"/>
    <w:rsid w:val="003A6A10"/>
    <w:rsid w:val="003B0424"/>
    <w:rsid w:val="003B3031"/>
    <w:rsid w:val="003B4614"/>
    <w:rsid w:val="003B48E6"/>
    <w:rsid w:val="003C212B"/>
    <w:rsid w:val="003C7EF7"/>
    <w:rsid w:val="003D27CC"/>
    <w:rsid w:val="003D2EB6"/>
    <w:rsid w:val="003E4256"/>
    <w:rsid w:val="003E7DC9"/>
    <w:rsid w:val="003F452B"/>
    <w:rsid w:val="003F482D"/>
    <w:rsid w:val="003F5EC3"/>
    <w:rsid w:val="0040128C"/>
    <w:rsid w:val="00404635"/>
    <w:rsid w:val="0040472A"/>
    <w:rsid w:val="00404AEE"/>
    <w:rsid w:val="004076BF"/>
    <w:rsid w:val="004132C5"/>
    <w:rsid w:val="004136CA"/>
    <w:rsid w:val="00413FA0"/>
    <w:rsid w:val="00422DB0"/>
    <w:rsid w:val="0042557D"/>
    <w:rsid w:val="0044091F"/>
    <w:rsid w:val="00441DD8"/>
    <w:rsid w:val="00442BF1"/>
    <w:rsid w:val="00445DA5"/>
    <w:rsid w:val="00446C4C"/>
    <w:rsid w:val="004472F5"/>
    <w:rsid w:val="00462985"/>
    <w:rsid w:val="004634DC"/>
    <w:rsid w:val="0046557A"/>
    <w:rsid w:val="00476148"/>
    <w:rsid w:val="004853FE"/>
    <w:rsid w:val="004A318F"/>
    <w:rsid w:val="004A3620"/>
    <w:rsid w:val="004A4F7B"/>
    <w:rsid w:val="004A744F"/>
    <w:rsid w:val="004B322B"/>
    <w:rsid w:val="004C445B"/>
    <w:rsid w:val="004D3398"/>
    <w:rsid w:val="004D525E"/>
    <w:rsid w:val="004E04CC"/>
    <w:rsid w:val="004F0EE1"/>
    <w:rsid w:val="004F3B6F"/>
    <w:rsid w:val="004F3D20"/>
    <w:rsid w:val="00505891"/>
    <w:rsid w:val="005111F8"/>
    <w:rsid w:val="0051677F"/>
    <w:rsid w:val="00517BA4"/>
    <w:rsid w:val="00521364"/>
    <w:rsid w:val="00527BC1"/>
    <w:rsid w:val="00527F3F"/>
    <w:rsid w:val="00541C28"/>
    <w:rsid w:val="005420AE"/>
    <w:rsid w:val="005421E9"/>
    <w:rsid w:val="00544F8C"/>
    <w:rsid w:val="005533A7"/>
    <w:rsid w:val="00557C38"/>
    <w:rsid w:val="005615F6"/>
    <w:rsid w:val="0056691B"/>
    <w:rsid w:val="00566ABD"/>
    <w:rsid w:val="005714B5"/>
    <w:rsid w:val="0058769B"/>
    <w:rsid w:val="00591E83"/>
    <w:rsid w:val="0059231D"/>
    <w:rsid w:val="00596FAD"/>
    <w:rsid w:val="005A1626"/>
    <w:rsid w:val="005A1845"/>
    <w:rsid w:val="005A5740"/>
    <w:rsid w:val="005A5EA9"/>
    <w:rsid w:val="005C03C1"/>
    <w:rsid w:val="005D14F6"/>
    <w:rsid w:val="005D49CD"/>
    <w:rsid w:val="005D5BF0"/>
    <w:rsid w:val="005E178F"/>
    <w:rsid w:val="005E24FA"/>
    <w:rsid w:val="005E3E4F"/>
    <w:rsid w:val="005E676A"/>
    <w:rsid w:val="005F405F"/>
    <w:rsid w:val="005F49F4"/>
    <w:rsid w:val="005F6161"/>
    <w:rsid w:val="005F7247"/>
    <w:rsid w:val="00603D51"/>
    <w:rsid w:val="00603EF0"/>
    <w:rsid w:val="00611140"/>
    <w:rsid w:val="00612DE5"/>
    <w:rsid w:val="0061375F"/>
    <w:rsid w:val="00613CE2"/>
    <w:rsid w:val="00616850"/>
    <w:rsid w:val="006175DE"/>
    <w:rsid w:val="00623358"/>
    <w:rsid w:val="00631FF7"/>
    <w:rsid w:val="00633BB7"/>
    <w:rsid w:val="00643871"/>
    <w:rsid w:val="006477B4"/>
    <w:rsid w:val="00661E72"/>
    <w:rsid w:val="006759C8"/>
    <w:rsid w:val="0067607D"/>
    <w:rsid w:val="006817E9"/>
    <w:rsid w:val="0068620A"/>
    <w:rsid w:val="00696C89"/>
    <w:rsid w:val="00697C49"/>
    <w:rsid w:val="006A1BED"/>
    <w:rsid w:val="006A3552"/>
    <w:rsid w:val="006B7EF2"/>
    <w:rsid w:val="006C0C5E"/>
    <w:rsid w:val="006C30B6"/>
    <w:rsid w:val="006C4C25"/>
    <w:rsid w:val="006D10CC"/>
    <w:rsid w:val="006D2A84"/>
    <w:rsid w:val="006D5F78"/>
    <w:rsid w:val="006D65DC"/>
    <w:rsid w:val="006D7E56"/>
    <w:rsid w:val="006E0CA2"/>
    <w:rsid w:val="006E1691"/>
    <w:rsid w:val="006E1CC3"/>
    <w:rsid w:val="006E2405"/>
    <w:rsid w:val="006E7B34"/>
    <w:rsid w:val="006F0DE3"/>
    <w:rsid w:val="006F149F"/>
    <w:rsid w:val="006F20AF"/>
    <w:rsid w:val="006F4E68"/>
    <w:rsid w:val="006F6C4A"/>
    <w:rsid w:val="006F73D1"/>
    <w:rsid w:val="006F75A4"/>
    <w:rsid w:val="007041FF"/>
    <w:rsid w:val="00710968"/>
    <w:rsid w:val="00712CC1"/>
    <w:rsid w:val="00720DF6"/>
    <w:rsid w:val="007260D8"/>
    <w:rsid w:val="00734B4C"/>
    <w:rsid w:val="0073541E"/>
    <w:rsid w:val="007403D0"/>
    <w:rsid w:val="00741E31"/>
    <w:rsid w:val="00742D4C"/>
    <w:rsid w:val="00756994"/>
    <w:rsid w:val="00764357"/>
    <w:rsid w:val="00767CE8"/>
    <w:rsid w:val="007700AD"/>
    <w:rsid w:val="00772E7E"/>
    <w:rsid w:val="007731BD"/>
    <w:rsid w:val="0077794D"/>
    <w:rsid w:val="00777A16"/>
    <w:rsid w:val="00780061"/>
    <w:rsid w:val="007811EF"/>
    <w:rsid w:val="007825AF"/>
    <w:rsid w:val="0078694C"/>
    <w:rsid w:val="007874F3"/>
    <w:rsid w:val="00791260"/>
    <w:rsid w:val="007920DB"/>
    <w:rsid w:val="007924C0"/>
    <w:rsid w:val="0079650D"/>
    <w:rsid w:val="00796DAE"/>
    <w:rsid w:val="007A1F1F"/>
    <w:rsid w:val="007A216C"/>
    <w:rsid w:val="007A7283"/>
    <w:rsid w:val="007B6F20"/>
    <w:rsid w:val="007C1F21"/>
    <w:rsid w:val="007C5C58"/>
    <w:rsid w:val="007E04AC"/>
    <w:rsid w:val="007E68C7"/>
    <w:rsid w:val="007F067A"/>
    <w:rsid w:val="007F7E69"/>
    <w:rsid w:val="008066D1"/>
    <w:rsid w:val="008072F8"/>
    <w:rsid w:val="00807561"/>
    <w:rsid w:val="00821045"/>
    <w:rsid w:val="00824E10"/>
    <w:rsid w:val="00837A06"/>
    <w:rsid w:val="00841DB5"/>
    <w:rsid w:val="0084660D"/>
    <w:rsid w:val="00846E8E"/>
    <w:rsid w:val="008541C5"/>
    <w:rsid w:val="00854476"/>
    <w:rsid w:val="0086218F"/>
    <w:rsid w:val="008669C6"/>
    <w:rsid w:val="00876917"/>
    <w:rsid w:val="008825F7"/>
    <w:rsid w:val="00882BBF"/>
    <w:rsid w:val="00883C7D"/>
    <w:rsid w:val="00890667"/>
    <w:rsid w:val="008961C8"/>
    <w:rsid w:val="008965B4"/>
    <w:rsid w:val="008A22AB"/>
    <w:rsid w:val="008A5289"/>
    <w:rsid w:val="008A5F15"/>
    <w:rsid w:val="008B1D1D"/>
    <w:rsid w:val="008B6E3A"/>
    <w:rsid w:val="008D127F"/>
    <w:rsid w:val="008D658D"/>
    <w:rsid w:val="008E1B51"/>
    <w:rsid w:val="008E63C6"/>
    <w:rsid w:val="008E7006"/>
    <w:rsid w:val="008F5E48"/>
    <w:rsid w:val="00904C5C"/>
    <w:rsid w:val="00905DE0"/>
    <w:rsid w:val="00906919"/>
    <w:rsid w:val="00906A1A"/>
    <w:rsid w:val="00911A9F"/>
    <w:rsid w:val="00915DA4"/>
    <w:rsid w:val="0091781E"/>
    <w:rsid w:val="009253B0"/>
    <w:rsid w:val="00930CFB"/>
    <w:rsid w:val="009322CB"/>
    <w:rsid w:val="0093526B"/>
    <w:rsid w:val="00936807"/>
    <w:rsid w:val="009375DC"/>
    <w:rsid w:val="00937742"/>
    <w:rsid w:val="009464C2"/>
    <w:rsid w:val="00946E9D"/>
    <w:rsid w:val="00947514"/>
    <w:rsid w:val="009476EB"/>
    <w:rsid w:val="009503F5"/>
    <w:rsid w:val="00954E95"/>
    <w:rsid w:val="00956C04"/>
    <w:rsid w:val="0095784A"/>
    <w:rsid w:val="00957FA9"/>
    <w:rsid w:val="00967CD3"/>
    <w:rsid w:val="00970228"/>
    <w:rsid w:val="00971355"/>
    <w:rsid w:val="009750EA"/>
    <w:rsid w:val="00975C3F"/>
    <w:rsid w:val="0097750E"/>
    <w:rsid w:val="00981084"/>
    <w:rsid w:val="00985DD6"/>
    <w:rsid w:val="00987011"/>
    <w:rsid w:val="00987145"/>
    <w:rsid w:val="00991907"/>
    <w:rsid w:val="00992900"/>
    <w:rsid w:val="00993460"/>
    <w:rsid w:val="009947ED"/>
    <w:rsid w:val="0099723C"/>
    <w:rsid w:val="009A4902"/>
    <w:rsid w:val="009A5167"/>
    <w:rsid w:val="009A77E4"/>
    <w:rsid w:val="009A7CFF"/>
    <w:rsid w:val="009B2BDE"/>
    <w:rsid w:val="009C0818"/>
    <w:rsid w:val="009C6C87"/>
    <w:rsid w:val="009D5100"/>
    <w:rsid w:val="009E4D1F"/>
    <w:rsid w:val="009F492C"/>
    <w:rsid w:val="00A01050"/>
    <w:rsid w:val="00A049B3"/>
    <w:rsid w:val="00A10755"/>
    <w:rsid w:val="00A20858"/>
    <w:rsid w:val="00A232A8"/>
    <w:rsid w:val="00A2576C"/>
    <w:rsid w:val="00A269E3"/>
    <w:rsid w:val="00A32CDA"/>
    <w:rsid w:val="00A33051"/>
    <w:rsid w:val="00A40E51"/>
    <w:rsid w:val="00A41717"/>
    <w:rsid w:val="00A461E6"/>
    <w:rsid w:val="00A47470"/>
    <w:rsid w:val="00A54CDF"/>
    <w:rsid w:val="00A54FF2"/>
    <w:rsid w:val="00A62B97"/>
    <w:rsid w:val="00A62BF0"/>
    <w:rsid w:val="00A641B4"/>
    <w:rsid w:val="00A666E1"/>
    <w:rsid w:val="00A70E7A"/>
    <w:rsid w:val="00A70ECB"/>
    <w:rsid w:val="00A71091"/>
    <w:rsid w:val="00A8072C"/>
    <w:rsid w:val="00A80C69"/>
    <w:rsid w:val="00A82BCB"/>
    <w:rsid w:val="00A82F74"/>
    <w:rsid w:val="00A84404"/>
    <w:rsid w:val="00A91899"/>
    <w:rsid w:val="00A9263F"/>
    <w:rsid w:val="00A9279D"/>
    <w:rsid w:val="00A934B3"/>
    <w:rsid w:val="00A95918"/>
    <w:rsid w:val="00AA289B"/>
    <w:rsid w:val="00AA3BF0"/>
    <w:rsid w:val="00AA763B"/>
    <w:rsid w:val="00AA7D83"/>
    <w:rsid w:val="00AB3741"/>
    <w:rsid w:val="00AB4B10"/>
    <w:rsid w:val="00AC1522"/>
    <w:rsid w:val="00AC6D5F"/>
    <w:rsid w:val="00AC7281"/>
    <w:rsid w:val="00AD1883"/>
    <w:rsid w:val="00AD65D4"/>
    <w:rsid w:val="00AD6CB5"/>
    <w:rsid w:val="00AE4FCB"/>
    <w:rsid w:val="00B07CCF"/>
    <w:rsid w:val="00B13D55"/>
    <w:rsid w:val="00B16668"/>
    <w:rsid w:val="00B22CBF"/>
    <w:rsid w:val="00B23627"/>
    <w:rsid w:val="00B27CED"/>
    <w:rsid w:val="00B322A5"/>
    <w:rsid w:val="00B3712E"/>
    <w:rsid w:val="00B37586"/>
    <w:rsid w:val="00B45468"/>
    <w:rsid w:val="00B50780"/>
    <w:rsid w:val="00B51A56"/>
    <w:rsid w:val="00B61E63"/>
    <w:rsid w:val="00B710BB"/>
    <w:rsid w:val="00B737DD"/>
    <w:rsid w:val="00B74196"/>
    <w:rsid w:val="00B754A9"/>
    <w:rsid w:val="00B91F32"/>
    <w:rsid w:val="00B9557B"/>
    <w:rsid w:val="00B95C56"/>
    <w:rsid w:val="00BA177C"/>
    <w:rsid w:val="00BB5561"/>
    <w:rsid w:val="00BB6BCF"/>
    <w:rsid w:val="00BC1E83"/>
    <w:rsid w:val="00BD272E"/>
    <w:rsid w:val="00BD3781"/>
    <w:rsid w:val="00BE1029"/>
    <w:rsid w:val="00BE5E57"/>
    <w:rsid w:val="00BE7B92"/>
    <w:rsid w:val="00BE7E11"/>
    <w:rsid w:val="00BF08D0"/>
    <w:rsid w:val="00BF779F"/>
    <w:rsid w:val="00C03C94"/>
    <w:rsid w:val="00C070E6"/>
    <w:rsid w:val="00C07358"/>
    <w:rsid w:val="00C151E0"/>
    <w:rsid w:val="00C16778"/>
    <w:rsid w:val="00C17756"/>
    <w:rsid w:val="00C2217E"/>
    <w:rsid w:val="00C34EC5"/>
    <w:rsid w:val="00C4210F"/>
    <w:rsid w:val="00C4504B"/>
    <w:rsid w:val="00C61593"/>
    <w:rsid w:val="00C67466"/>
    <w:rsid w:val="00C67601"/>
    <w:rsid w:val="00C750B4"/>
    <w:rsid w:val="00C76821"/>
    <w:rsid w:val="00C8207E"/>
    <w:rsid w:val="00C831B6"/>
    <w:rsid w:val="00C85CCF"/>
    <w:rsid w:val="00C86D03"/>
    <w:rsid w:val="00C914B9"/>
    <w:rsid w:val="00C922D5"/>
    <w:rsid w:val="00C93DF1"/>
    <w:rsid w:val="00C9557C"/>
    <w:rsid w:val="00C96802"/>
    <w:rsid w:val="00C97683"/>
    <w:rsid w:val="00CA0BF5"/>
    <w:rsid w:val="00CA0DA2"/>
    <w:rsid w:val="00CA448B"/>
    <w:rsid w:val="00CA4D60"/>
    <w:rsid w:val="00CB14F4"/>
    <w:rsid w:val="00CB1E5B"/>
    <w:rsid w:val="00CB2013"/>
    <w:rsid w:val="00CB6F2B"/>
    <w:rsid w:val="00CB7A66"/>
    <w:rsid w:val="00CB7EC6"/>
    <w:rsid w:val="00CC29EC"/>
    <w:rsid w:val="00CC40EF"/>
    <w:rsid w:val="00CC56E0"/>
    <w:rsid w:val="00CD454A"/>
    <w:rsid w:val="00CD4C5D"/>
    <w:rsid w:val="00CE09BC"/>
    <w:rsid w:val="00CF6F6A"/>
    <w:rsid w:val="00CF71E6"/>
    <w:rsid w:val="00D008DC"/>
    <w:rsid w:val="00D01060"/>
    <w:rsid w:val="00D03C3A"/>
    <w:rsid w:val="00D10B99"/>
    <w:rsid w:val="00D13179"/>
    <w:rsid w:val="00D1421A"/>
    <w:rsid w:val="00D173DE"/>
    <w:rsid w:val="00D36291"/>
    <w:rsid w:val="00D40986"/>
    <w:rsid w:val="00D43313"/>
    <w:rsid w:val="00D468E1"/>
    <w:rsid w:val="00D4706B"/>
    <w:rsid w:val="00D577A9"/>
    <w:rsid w:val="00D608F6"/>
    <w:rsid w:val="00D61FE1"/>
    <w:rsid w:val="00D64D84"/>
    <w:rsid w:val="00D703BA"/>
    <w:rsid w:val="00D70809"/>
    <w:rsid w:val="00D70956"/>
    <w:rsid w:val="00D71179"/>
    <w:rsid w:val="00D722E0"/>
    <w:rsid w:val="00D737F2"/>
    <w:rsid w:val="00D84D7A"/>
    <w:rsid w:val="00D92141"/>
    <w:rsid w:val="00D97801"/>
    <w:rsid w:val="00DA0E45"/>
    <w:rsid w:val="00DA3A91"/>
    <w:rsid w:val="00DA6F8F"/>
    <w:rsid w:val="00DA7CA1"/>
    <w:rsid w:val="00DC3706"/>
    <w:rsid w:val="00DC6F8D"/>
    <w:rsid w:val="00DD45F1"/>
    <w:rsid w:val="00DD67B3"/>
    <w:rsid w:val="00DD75E1"/>
    <w:rsid w:val="00DE1228"/>
    <w:rsid w:val="00DE5C9C"/>
    <w:rsid w:val="00DF07C7"/>
    <w:rsid w:val="00DF374E"/>
    <w:rsid w:val="00DF72D2"/>
    <w:rsid w:val="00E00416"/>
    <w:rsid w:val="00E01EF7"/>
    <w:rsid w:val="00E042E2"/>
    <w:rsid w:val="00E06A0C"/>
    <w:rsid w:val="00E14B89"/>
    <w:rsid w:val="00E178D8"/>
    <w:rsid w:val="00E2263A"/>
    <w:rsid w:val="00E22CE7"/>
    <w:rsid w:val="00E238A0"/>
    <w:rsid w:val="00E2475C"/>
    <w:rsid w:val="00E27430"/>
    <w:rsid w:val="00E27F3B"/>
    <w:rsid w:val="00E317AD"/>
    <w:rsid w:val="00E35C2B"/>
    <w:rsid w:val="00E416D3"/>
    <w:rsid w:val="00E422A3"/>
    <w:rsid w:val="00E43C0F"/>
    <w:rsid w:val="00E44C66"/>
    <w:rsid w:val="00E45F6C"/>
    <w:rsid w:val="00E4700B"/>
    <w:rsid w:val="00E51D67"/>
    <w:rsid w:val="00E57119"/>
    <w:rsid w:val="00E61DE1"/>
    <w:rsid w:val="00E65339"/>
    <w:rsid w:val="00E65FEE"/>
    <w:rsid w:val="00E702B6"/>
    <w:rsid w:val="00E713A0"/>
    <w:rsid w:val="00E73DE9"/>
    <w:rsid w:val="00E7530D"/>
    <w:rsid w:val="00E81551"/>
    <w:rsid w:val="00E85E6E"/>
    <w:rsid w:val="00E861EA"/>
    <w:rsid w:val="00E92DAC"/>
    <w:rsid w:val="00E95319"/>
    <w:rsid w:val="00EA1E32"/>
    <w:rsid w:val="00EA2009"/>
    <w:rsid w:val="00EB1063"/>
    <w:rsid w:val="00EB15C9"/>
    <w:rsid w:val="00EB296D"/>
    <w:rsid w:val="00EB3314"/>
    <w:rsid w:val="00EB4DFE"/>
    <w:rsid w:val="00EC016A"/>
    <w:rsid w:val="00EC1648"/>
    <w:rsid w:val="00EC2CA9"/>
    <w:rsid w:val="00EC5127"/>
    <w:rsid w:val="00EC6F34"/>
    <w:rsid w:val="00ED42F1"/>
    <w:rsid w:val="00EE2425"/>
    <w:rsid w:val="00EE2EDB"/>
    <w:rsid w:val="00EE5142"/>
    <w:rsid w:val="00EE6B79"/>
    <w:rsid w:val="00EF3B30"/>
    <w:rsid w:val="00F02427"/>
    <w:rsid w:val="00F02F8F"/>
    <w:rsid w:val="00F04ADB"/>
    <w:rsid w:val="00F051B4"/>
    <w:rsid w:val="00F06F36"/>
    <w:rsid w:val="00F1460E"/>
    <w:rsid w:val="00F22426"/>
    <w:rsid w:val="00F30E27"/>
    <w:rsid w:val="00F325B3"/>
    <w:rsid w:val="00F353D8"/>
    <w:rsid w:val="00F3739F"/>
    <w:rsid w:val="00F42AAA"/>
    <w:rsid w:val="00F53C51"/>
    <w:rsid w:val="00F5680D"/>
    <w:rsid w:val="00F61D66"/>
    <w:rsid w:val="00F639E5"/>
    <w:rsid w:val="00F63E4D"/>
    <w:rsid w:val="00F707AB"/>
    <w:rsid w:val="00F74979"/>
    <w:rsid w:val="00F77143"/>
    <w:rsid w:val="00F865C9"/>
    <w:rsid w:val="00FA436C"/>
    <w:rsid w:val="00FA63F9"/>
    <w:rsid w:val="00FB19CF"/>
    <w:rsid w:val="00FC0F95"/>
    <w:rsid w:val="00FD4BF9"/>
    <w:rsid w:val="00FD4FDD"/>
    <w:rsid w:val="00FE2D65"/>
    <w:rsid w:val="00FE5D46"/>
    <w:rsid w:val="00FF262B"/>
    <w:rsid w:val="00FF2C56"/>
    <w:rsid w:val="00FF2D93"/>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B53FB"/>
  <w15:docId w15:val="{5EC3E835-2871-4E19-80D0-38B9653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AEE"/>
    <w:rPr>
      <w:rFonts w:ascii="Times New Roman" w:hAnsi="Times New Roman"/>
      <w:sz w:val="24"/>
      <w:szCs w:val="24"/>
      <w:lang w:val="en-US" w:eastAsia="en-US"/>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7CE8"/>
    <w:rPr>
      <w:rFonts w:ascii="Times New Roman" w:hAnsi="Times New Roman" w:cs="Times New Roman"/>
      <w:sz w:val="20"/>
      <w:szCs w:val="20"/>
    </w:rPr>
  </w:style>
  <w:style w:type="character" w:customStyle="1" w:styleId="20">
    <w:name w:val="Заголовок 2 Знак"/>
    <w:basedOn w:val="a0"/>
    <w:link w:val="2"/>
    <w:uiPriority w:val="99"/>
    <w:locked/>
    <w:rsid w:val="00767CE8"/>
    <w:rPr>
      <w:rFonts w:ascii="Times New Roman" w:hAnsi="Times New Roman" w:cs="Times New Roman"/>
      <w:sz w:val="20"/>
      <w:szCs w:val="20"/>
    </w:rPr>
  </w:style>
  <w:style w:type="character" w:customStyle="1" w:styleId="30">
    <w:name w:val="Заголовок 3 Знак"/>
    <w:basedOn w:val="a0"/>
    <w:link w:val="3"/>
    <w:uiPriority w:val="99"/>
    <w:locked/>
    <w:rsid w:val="00767CE8"/>
    <w:rPr>
      <w:rFonts w:ascii="Times New Roman" w:hAnsi="Times New Roman" w:cs="Times New Roman"/>
      <w:b/>
      <w:sz w:val="20"/>
      <w:szCs w:val="20"/>
    </w:rPr>
  </w:style>
  <w:style w:type="character" w:customStyle="1" w:styleId="40">
    <w:name w:val="Заголовок 4 Знак"/>
    <w:basedOn w:val="a0"/>
    <w:link w:val="4"/>
    <w:uiPriority w:val="99"/>
    <w:locked/>
    <w:rsid w:val="00767CE8"/>
    <w:rPr>
      <w:rFonts w:ascii="Times New Roman" w:hAnsi="Times New Roman" w:cs="Times New Roman"/>
      <w:b/>
      <w:sz w:val="20"/>
      <w:szCs w:val="20"/>
    </w:rPr>
  </w:style>
  <w:style w:type="character" w:customStyle="1" w:styleId="50">
    <w:name w:val="Заголовок 5 Знак"/>
    <w:basedOn w:val="a0"/>
    <w:link w:val="5"/>
    <w:uiPriority w:val="99"/>
    <w:locked/>
    <w:rsid w:val="00767CE8"/>
    <w:rPr>
      <w:rFonts w:ascii="Times New Roman" w:hAnsi="Times New Roman" w:cs="Times New Roman"/>
      <w:b/>
      <w:sz w:val="20"/>
      <w:szCs w:val="20"/>
    </w:rPr>
  </w:style>
  <w:style w:type="character" w:customStyle="1" w:styleId="60">
    <w:name w:val="Заголовок 6 Знак"/>
    <w:basedOn w:val="a0"/>
    <w:link w:val="6"/>
    <w:uiPriority w:val="99"/>
    <w:locked/>
    <w:rsid w:val="00767CE8"/>
    <w:rPr>
      <w:rFonts w:ascii="Times New Roman" w:hAnsi="Times New Roman" w:cs="Times New Roman"/>
      <w:sz w:val="20"/>
      <w:szCs w:val="20"/>
    </w:rPr>
  </w:style>
  <w:style w:type="character" w:customStyle="1" w:styleId="70">
    <w:name w:val="Заголовок 7 Знак"/>
    <w:basedOn w:val="a0"/>
    <w:link w:val="7"/>
    <w:uiPriority w:val="99"/>
    <w:locked/>
    <w:rsid w:val="00767CE8"/>
    <w:rPr>
      <w:rFonts w:ascii="Times New Roman" w:hAnsi="Times New Roman" w:cs="Times New Roman"/>
      <w:sz w:val="20"/>
      <w:szCs w:val="20"/>
    </w:rPr>
  </w:style>
  <w:style w:type="character" w:customStyle="1" w:styleId="80">
    <w:name w:val="Заголовок 8 Знак"/>
    <w:basedOn w:val="a0"/>
    <w:link w:val="8"/>
    <w:uiPriority w:val="99"/>
    <w:locked/>
    <w:rsid w:val="00767CE8"/>
    <w:rPr>
      <w:rFonts w:ascii="Times New Roman" w:hAnsi="Times New Roman" w:cs="Times New Roman"/>
      <w:sz w:val="20"/>
      <w:szCs w:val="20"/>
    </w:rPr>
  </w:style>
  <w:style w:type="character" w:customStyle="1" w:styleId="90">
    <w:name w:val="Заголовок 9 Знак"/>
    <w:basedOn w:val="a0"/>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Заголовок Знак"/>
    <w:basedOn w:val="a0"/>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basedOn w:val="a0"/>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hAnsi="Symbol"/>
      <w:sz w:val="20"/>
      <w:szCs w:val="20"/>
    </w:rPr>
  </w:style>
  <w:style w:type="character" w:customStyle="1" w:styleId="22">
    <w:name w:val="Основной текст 2 Знак"/>
    <w:basedOn w:val="a0"/>
    <w:link w:val="21"/>
    <w:uiPriority w:val="99"/>
    <w:locked/>
    <w:rsid w:val="00767CE8"/>
    <w:rPr>
      <w:rFonts w:ascii="Symbol"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basedOn w:val="a0"/>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hAnsi="Symbol"/>
      <w:b/>
      <w:sz w:val="22"/>
      <w:szCs w:val="20"/>
      <w:lang w:val="uk-UA"/>
    </w:rPr>
  </w:style>
  <w:style w:type="paragraph" w:customStyle="1" w:styleId="a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a0"/>
    <w:rsid w:val="00767CE8"/>
    <w:rPr>
      <w:rFonts w:cs="Times New Roman"/>
    </w:rPr>
  </w:style>
  <w:style w:type="paragraph" w:styleId="31">
    <w:name w:val="Body Text 3"/>
    <w:basedOn w:val="a"/>
    <w:link w:val="32"/>
    <w:uiPriority w:val="99"/>
    <w:rsid w:val="00767CE8"/>
    <w:pPr>
      <w:spacing w:after="120"/>
    </w:pPr>
    <w:rPr>
      <w:sz w:val="16"/>
      <w:szCs w:val="16"/>
    </w:rPr>
  </w:style>
  <w:style w:type="character" w:customStyle="1" w:styleId="32">
    <w:name w:val="Основной текст 3 Знак"/>
    <w:basedOn w:val="a0"/>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rPr>
  </w:style>
  <w:style w:type="character" w:styleId="ad">
    <w:name w:val="Strong"/>
    <w:basedOn w:val="a0"/>
    <w:uiPriority w:val="22"/>
    <w:qFormat/>
    <w:rsid w:val="00767CE8"/>
    <w:rPr>
      <w:rFonts w:cs="Times New Roman"/>
      <w:b/>
    </w:rPr>
  </w:style>
  <w:style w:type="paragraph" w:styleId="ae">
    <w:name w:val="Plain Text"/>
    <w:basedOn w:val="a"/>
    <w:link w:val="af"/>
    <w:uiPriority w:val="99"/>
    <w:rsid w:val="00767CE8"/>
    <w:rPr>
      <w:rFonts w:ascii="Courier New" w:hAnsi="Courier New"/>
      <w:sz w:val="20"/>
      <w:szCs w:val="20"/>
    </w:rPr>
  </w:style>
  <w:style w:type="character" w:customStyle="1" w:styleId="af">
    <w:name w:val="Текст Знак"/>
    <w:basedOn w:val="a0"/>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rPr>
  </w:style>
  <w:style w:type="character" w:customStyle="1" w:styleId="af1">
    <w:name w:val="Подзаголовок Знак"/>
    <w:basedOn w:val="a0"/>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hAnsi="Symbol"/>
      <w:b/>
      <w:sz w:val="28"/>
      <w:szCs w:val="20"/>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style>
  <w:style w:type="paragraph" w:customStyle="1" w:styleId="Style16">
    <w:name w:val="Style16"/>
    <w:basedOn w:val="a"/>
    <w:uiPriority w:val="99"/>
    <w:rsid w:val="00767CE8"/>
    <w:pPr>
      <w:widowControl w:val="0"/>
      <w:autoSpaceDE w:val="0"/>
      <w:autoSpaceDN w:val="0"/>
      <w:adjustRightInd w:val="0"/>
      <w:spacing w:line="209" w:lineRule="exact"/>
      <w:ind w:firstLine="425"/>
    </w:p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1"/>
    <w:qFormat/>
    <w:rsid w:val="00767CE8"/>
    <w:pPr>
      <w:ind w:left="720"/>
      <w:contextualSpacing/>
    </w:pPr>
    <w:rPr>
      <w:rFonts w:ascii="Calibri" w:hAnsi="Calibri"/>
    </w:rPr>
  </w:style>
  <w:style w:type="paragraph" w:styleId="33">
    <w:name w:val="Body Text Indent 3"/>
    <w:basedOn w:val="a"/>
    <w:link w:val="34"/>
    <w:uiPriority w:val="99"/>
    <w:rsid w:val="00767CE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style>
  <w:style w:type="paragraph" w:styleId="23">
    <w:name w:val="Body Text Indent 2"/>
    <w:basedOn w:val="a"/>
    <w:link w:val="24"/>
    <w:uiPriority w:val="99"/>
    <w:rsid w:val="00767CE8"/>
    <w:pPr>
      <w:spacing w:after="120" w:line="480" w:lineRule="auto"/>
      <w:ind w:left="283"/>
    </w:pPr>
  </w:style>
  <w:style w:type="character" w:customStyle="1" w:styleId="24">
    <w:name w:val="Основной текст с отступом 2 Знак"/>
    <w:basedOn w:val="a0"/>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style>
  <w:style w:type="paragraph" w:customStyle="1" w:styleId="Style153">
    <w:name w:val="Style153"/>
    <w:basedOn w:val="a"/>
    <w:uiPriority w:val="99"/>
    <w:rsid w:val="00767CE8"/>
    <w:pPr>
      <w:widowControl w:val="0"/>
      <w:autoSpaceDE w:val="0"/>
      <w:autoSpaceDN w:val="0"/>
      <w:adjustRightInd w:val="0"/>
    </w:p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style>
  <w:style w:type="paragraph" w:customStyle="1" w:styleId="Style142">
    <w:name w:val="Style142"/>
    <w:basedOn w:val="a"/>
    <w:uiPriority w:val="99"/>
    <w:rsid w:val="00767CE8"/>
    <w:pPr>
      <w:widowControl w:val="0"/>
      <w:autoSpaceDE w:val="0"/>
      <w:autoSpaceDN w:val="0"/>
      <w:adjustRightInd w:val="0"/>
      <w:spacing w:line="211" w:lineRule="exact"/>
      <w:jc w:val="both"/>
    </w:p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style>
  <w:style w:type="paragraph" w:customStyle="1" w:styleId="Style427">
    <w:name w:val="Style427"/>
    <w:basedOn w:val="a"/>
    <w:uiPriority w:val="99"/>
    <w:rsid w:val="00767CE8"/>
    <w:pPr>
      <w:widowControl w:val="0"/>
      <w:autoSpaceDE w:val="0"/>
      <w:autoSpaceDN w:val="0"/>
      <w:adjustRightInd w:val="0"/>
      <w:spacing w:line="211" w:lineRule="exact"/>
      <w:ind w:hanging="86"/>
    </w:pPr>
  </w:style>
  <w:style w:type="character" w:styleId="af4">
    <w:name w:val="Emphasis"/>
    <w:basedOn w:val="a0"/>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rPr>
  </w:style>
  <w:style w:type="paragraph" w:styleId="25">
    <w:name w:val="Quote"/>
    <w:basedOn w:val="a"/>
    <w:next w:val="a"/>
    <w:link w:val="26"/>
    <w:uiPriority w:val="99"/>
    <w:qFormat/>
    <w:rsid w:val="00767CE8"/>
    <w:rPr>
      <w:rFonts w:ascii="Calibri" w:hAnsi="Calibri"/>
      <w:i/>
    </w:rPr>
  </w:style>
  <w:style w:type="character" w:customStyle="1" w:styleId="26">
    <w:name w:val="Цитата 2 Знак"/>
    <w:basedOn w:val="a0"/>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rPr>
  </w:style>
  <w:style w:type="character" w:customStyle="1" w:styleId="af7">
    <w:name w:val="Выделенная цитата Знак"/>
    <w:basedOn w:val="a0"/>
    <w:link w:val="af6"/>
    <w:uiPriority w:val="99"/>
    <w:locked/>
    <w:rsid w:val="00767CE8"/>
    <w:rPr>
      <w:rFonts w:ascii="Calibri" w:hAnsi="Calibri" w:cs="Times New Roman"/>
      <w:b/>
      <w:i/>
      <w:sz w:val="24"/>
      <w:lang w:val="en-US"/>
    </w:rPr>
  </w:style>
  <w:style w:type="character" w:styleId="af8">
    <w:name w:val="Subtle Emphasis"/>
    <w:basedOn w:val="a0"/>
    <w:uiPriority w:val="99"/>
    <w:qFormat/>
    <w:rsid w:val="00767CE8"/>
    <w:rPr>
      <w:rFonts w:cs="Times New Roman"/>
      <w:i/>
      <w:color w:val="878787"/>
    </w:rPr>
  </w:style>
  <w:style w:type="character" w:styleId="af9">
    <w:name w:val="Intense Emphasis"/>
    <w:basedOn w:val="a0"/>
    <w:uiPriority w:val="99"/>
    <w:qFormat/>
    <w:rsid w:val="00767CE8"/>
    <w:rPr>
      <w:rFonts w:cs="Times New Roman"/>
      <w:b/>
      <w:i/>
      <w:sz w:val="24"/>
      <w:u w:val="single"/>
    </w:rPr>
  </w:style>
  <w:style w:type="character" w:styleId="afa">
    <w:name w:val="Subtle Reference"/>
    <w:basedOn w:val="a0"/>
    <w:uiPriority w:val="99"/>
    <w:qFormat/>
    <w:rsid w:val="00767CE8"/>
    <w:rPr>
      <w:rFonts w:cs="Times New Roman"/>
      <w:sz w:val="24"/>
      <w:u w:val="single"/>
    </w:rPr>
  </w:style>
  <w:style w:type="character" w:styleId="afb">
    <w:name w:val="Intense Reference"/>
    <w:basedOn w:val="a0"/>
    <w:uiPriority w:val="99"/>
    <w:qFormat/>
    <w:rsid w:val="00767CE8"/>
    <w:rPr>
      <w:rFonts w:cs="Times New Roman"/>
      <w:b/>
      <w:sz w:val="24"/>
      <w:u w:val="single"/>
    </w:rPr>
  </w:style>
  <w:style w:type="character" w:styleId="afc">
    <w:name w:val="Book Title"/>
    <w:basedOn w:val="a0"/>
    <w:uiPriority w:val="99"/>
    <w:qFormat/>
    <w:rsid w:val="00767CE8"/>
    <w:rPr>
      <w:rFonts w:ascii="Cambria" w:hAnsi="Cambria" w:cs="Times New Roman"/>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rPr>
  </w:style>
  <w:style w:type="paragraph" w:customStyle="1" w:styleId="12">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a0"/>
    <w:uiPriority w:val="99"/>
    <w:rsid w:val="00767CE8"/>
    <w:rPr>
      <w:rFonts w:cs="Times New Roman"/>
    </w:rPr>
  </w:style>
  <w:style w:type="character" w:styleId="afe">
    <w:name w:val="Hyperlink"/>
    <w:basedOn w:val="a0"/>
    <w:uiPriority w:val="99"/>
    <w:rsid w:val="00767CE8"/>
    <w:rPr>
      <w:rFonts w:cs="Times New Roman"/>
      <w:color w:val="0000FF"/>
      <w:u w:val="single"/>
    </w:rPr>
  </w:style>
  <w:style w:type="character" w:customStyle="1" w:styleId="apple-converted-space">
    <w:name w:val="apple-converted-space"/>
    <w:basedOn w:val="a0"/>
    <w:uiPriority w:val="99"/>
    <w:rsid w:val="00767CE8"/>
    <w:rPr>
      <w:rFonts w:cs="Times New Roman"/>
    </w:rPr>
  </w:style>
  <w:style w:type="character" w:styleId="aff">
    <w:name w:val="FollowedHyperlink"/>
    <w:basedOn w:val="a0"/>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283166"/>
    <w:pPr>
      <w:spacing w:after="200" w:line="276" w:lineRule="auto"/>
      <w:ind w:left="720"/>
      <w:contextualSpacing/>
    </w:pPr>
    <w:rPr>
      <w:rFonts w:ascii="Calibri" w:hAnsi="Calibri"/>
      <w:sz w:val="22"/>
      <w:szCs w:val="22"/>
    </w:rPr>
  </w:style>
  <w:style w:type="character" w:customStyle="1" w:styleId="35">
    <w:name w:val="Основной текст (3)_"/>
    <w:basedOn w:val="a0"/>
    <w:link w:val="36"/>
    <w:uiPriority w:val="99"/>
    <w:rsid w:val="009947ED"/>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9947ED"/>
    <w:pPr>
      <w:shd w:val="clear" w:color="auto" w:fill="FFFFFF"/>
      <w:spacing w:after="60" w:line="240" w:lineRule="atLeast"/>
    </w:pPr>
    <w:rPr>
      <w:b/>
      <w:bCs/>
      <w:sz w:val="26"/>
      <w:szCs w:val="26"/>
      <w:lang w:val="uk-UA" w:eastAsia="uk-UA"/>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BF779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 w:type="paragraph" w:styleId="aff1">
    <w:name w:val="header"/>
    <w:basedOn w:val="a"/>
    <w:link w:val="aff2"/>
    <w:uiPriority w:val="99"/>
    <w:unhideWhenUsed/>
    <w:locked/>
    <w:rsid w:val="00DD45F1"/>
    <w:pPr>
      <w:tabs>
        <w:tab w:val="center" w:pos="4680"/>
        <w:tab w:val="right" w:pos="9360"/>
      </w:tabs>
    </w:pPr>
  </w:style>
  <w:style w:type="character" w:customStyle="1" w:styleId="aff2">
    <w:name w:val="Верхний колонтитул Знак"/>
    <w:basedOn w:val="a0"/>
    <w:link w:val="aff1"/>
    <w:uiPriority w:val="99"/>
    <w:rsid w:val="00DD45F1"/>
    <w:rPr>
      <w:rFonts w:ascii="Times New Roman" w:hAnsi="Times New Roman"/>
      <w:sz w:val="24"/>
      <w:szCs w:val="24"/>
      <w:lang w:val="en-US" w:eastAsia="en-US"/>
    </w:rPr>
  </w:style>
  <w:style w:type="paragraph" w:styleId="aff3">
    <w:name w:val="footer"/>
    <w:basedOn w:val="a"/>
    <w:link w:val="aff4"/>
    <w:uiPriority w:val="99"/>
    <w:unhideWhenUsed/>
    <w:locked/>
    <w:rsid w:val="00DD45F1"/>
    <w:pPr>
      <w:tabs>
        <w:tab w:val="center" w:pos="4680"/>
        <w:tab w:val="right" w:pos="9360"/>
      </w:tabs>
    </w:pPr>
  </w:style>
  <w:style w:type="character" w:customStyle="1" w:styleId="aff4">
    <w:name w:val="Нижний колонтитул Знак"/>
    <w:basedOn w:val="a0"/>
    <w:link w:val="aff3"/>
    <w:uiPriority w:val="99"/>
    <w:rsid w:val="00DD45F1"/>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478">
      <w:bodyDiv w:val="1"/>
      <w:marLeft w:val="0"/>
      <w:marRight w:val="0"/>
      <w:marTop w:val="0"/>
      <w:marBottom w:val="0"/>
      <w:divBdr>
        <w:top w:val="none" w:sz="0" w:space="0" w:color="auto"/>
        <w:left w:val="none" w:sz="0" w:space="0" w:color="auto"/>
        <w:bottom w:val="none" w:sz="0" w:space="0" w:color="auto"/>
        <w:right w:val="none" w:sz="0" w:space="0" w:color="auto"/>
      </w:divBdr>
    </w:div>
    <w:div w:id="30955962">
      <w:bodyDiv w:val="1"/>
      <w:marLeft w:val="0"/>
      <w:marRight w:val="0"/>
      <w:marTop w:val="0"/>
      <w:marBottom w:val="0"/>
      <w:divBdr>
        <w:top w:val="none" w:sz="0" w:space="0" w:color="auto"/>
        <w:left w:val="none" w:sz="0" w:space="0" w:color="auto"/>
        <w:bottom w:val="none" w:sz="0" w:space="0" w:color="auto"/>
        <w:right w:val="none" w:sz="0" w:space="0" w:color="auto"/>
      </w:divBdr>
    </w:div>
    <w:div w:id="34814566">
      <w:bodyDiv w:val="1"/>
      <w:marLeft w:val="0"/>
      <w:marRight w:val="0"/>
      <w:marTop w:val="0"/>
      <w:marBottom w:val="0"/>
      <w:divBdr>
        <w:top w:val="none" w:sz="0" w:space="0" w:color="auto"/>
        <w:left w:val="none" w:sz="0" w:space="0" w:color="auto"/>
        <w:bottom w:val="none" w:sz="0" w:space="0" w:color="auto"/>
        <w:right w:val="none" w:sz="0" w:space="0" w:color="auto"/>
      </w:divBdr>
    </w:div>
    <w:div w:id="35278755">
      <w:bodyDiv w:val="1"/>
      <w:marLeft w:val="0"/>
      <w:marRight w:val="0"/>
      <w:marTop w:val="0"/>
      <w:marBottom w:val="0"/>
      <w:divBdr>
        <w:top w:val="none" w:sz="0" w:space="0" w:color="auto"/>
        <w:left w:val="none" w:sz="0" w:space="0" w:color="auto"/>
        <w:bottom w:val="none" w:sz="0" w:space="0" w:color="auto"/>
        <w:right w:val="none" w:sz="0" w:space="0" w:color="auto"/>
      </w:divBdr>
    </w:div>
    <w:div w:id="75254657">
      <w:bodyDiv w:val="1"/>
      <w:marLeft w:val="0"/>
      <w:marRight w:val="0"/>
      <w:marTop w:val="0"/>
      <w:marBottom w:val="0"/>
      <w:divBdr>
        <w:top w:val="none" w:sz="0" w:space="0" w:color="auto"/>
        <w:left w:val="none" w:sz="0" w:space="0" w:color="auto"/>
        <w:bottom w:val="none" w:sz="0" w:space="0" w:color="auto"/>
        <w:right w:val="none" w:sz="0" w:space="0" w:color="auto"/>
      </w:divBdr>
    </w:div>
    <w:div w:id="96366054">
      <w:bodyDiv w:val="1"/>
      <w:marLeft w:val="0"/>
      <w:marRight w:val="0"/>
      <w:marTop w:val="0"/>
      <w:marBottom w:val="0"/>
      <w:divBdr>
        <w:top w:val="none" w:sz="0" w:space="0" w:color="auto"/>
        <w:left w:val="none" w:sz="0" w:space="0" w:color="auto"/>
        <w:bottom w:val="none" w:sz="0" w:space="0" w:color="auto"/>
        <w:right w:val="none" w:sz="0" w:space="0" w:color="auto"/>
      </w:divBdr>
    </w:div>
    <w:div w:id="99185184">
      <w:bodyDiv w:val="1"/>
      <w:marLeft w:val="0"/>
      <w:marRight w:val="0"/>
      <w:marTop w:val="0"/>
      <w:marBottom w:val="0"/>
      <w:divBdr>
        <w:top w:val="none" w:sz="0" w:space="0" w:color="auto"/>
        <w:left w:val="none" w:sz="0" w:space="0" w:color="auto"/>
        <w:bottom w:val="none" w:sz="0" w:space="0" w:color="auto"/>
        <w:right w:val="none" w:sz="0" w:space="0" w:color="auto"/>
      </w:divBdr>
    </w:div>
    <w:div w:id="107507764">
      <w:bodyDiv w:val="1"/>
      <w:marLeft w:val="0"/>
      <w:marRight w:val="0"/>
      <w:marTop w:val="0"/>
      <w:marBottom w:val="0"/>
      <w:divBdr>
        <w:top w:val="none" w:sz="0" w:space="0" w:color="auto"/>
        <w:left w:val="none" w:sz="0" w:space="0" w:color="auto"/>
        <w:bottom w:val="none" w:sz="0" w:space="0" w:color="auto"/>
        <w:right w:val="none" w:sz="0" w:space="0" w:color="auto"/>
      </w:divBdr>
    </w:div>
    <w:div w:id="160317588">
      <w:bodyDiv w:val="1"/>
      <w:marLeft w:val="0"/>
      <w:marRight w:val="0"/>
      <w:marTop w:val="0"/>
      <w:marBottom w:val="0"/>
      <w:divBdr>
        <w:top w:val="none" w:sz="0" w:space="0" w:color="auto"/>
        <w:left w:val="none" w:sz="0" w:space="0" w:color="auto"/>
        <w:bottom w:val="none" w:sz="0" w:space="0" w:color="auto"/>
        <w:right w:val="none" w:sz="0" w:space="0" w:color="auto"/>
      </w:divBdr>
    </w:div>
    <w:div w:id="184290747">
      <w:bodyDiv w:val="1"/>
      <w:marLeft w:val="0"/>
      <w:marRight w:val="0"/>
      <w:marTop w:val="0"/>
      <w:marBottom w:val="0"/>
      <w:divBdr>
        <w:top w:val="none" w:sz="0" w:space="0" w:color="auto"/>
        <w:left w:val="none" w:sz="0" w:space="0" w:color="auto"/>
        <w:bottom w:val="none" w:sz="0" w:space="0" w:color="auto"/>
        <w:right w:val="none" w:sz="0" w:space="0" w:color="auto"/>
      </w:divBdr>
    </w:div>
    <w:div w:id="323432428">
      <w:bodyDiv w:val="1"/>
      <w:marLeft w:val="0"/>
      <w:marRight w:val="0"/>
      <w:marTop w:val="0"/>
      <w:marBottom w:val="0"/>
      <w:divBdr>
        <w:top w:val="none" w:sz="0" w:space="0" w:color="auto"/>
        <w:left w:val="none" w:sz="0" w:space="0" w:color="auto"/>
        <w:bottom w:val="none" w:sz="0" w:space="0" w:color="auto"/>
        <w:right w:val="none" w:sz="0" w:space="0" w:color="auto"/>
      </w:divBdr>
    </w:div>
    <w:div w:id="326596523">
      <w:bodyDiv w:val="1"/>
      <w:marLeft w:val="0"/>
      <w:marRight w:val="0"/>
      <w:marTop w:val="0"/>
      <w:marBottom w:val="0"/>
      <w:divBdr>
        <w:top w:val="none" w:sz="0" w:space="0" w:color="auto"/>
        <w:left w:val="none" w:sz="0" w:space="0" w:color="auto"/>
        <w:bottom w:val="none" w:sz="0" w:space="0" w:color="auto"/>
        <w:right w:val="none" w:sz="0" w:space="0" w:color="auto"/>
      </w:divBdr>
    </w:div>
    <w:div w:id="334385121">
      <w:bodyDiv w:val="1"/>
      <w:marLeft w:val="0"/>
      <w:marRight w:val="0"/>
      <w:marTop w:val="0"/>
      <w:marBottom w:val="0"/>
      <w:divBdr>
        <w:top w:val="none" w:sz="0" w:space="0" w:color="auto"/>
        <w:left w:val="none" w:sz="0" w:space="0" w:color="auto"/>
        <w:bottom w:val="none" w:sz="0" w:space="0" w:color="auto"/>
        <w:right w:val="none" w:sz="0" w:space="0" w:color="auto"/>
      </w:divBdr>
    </w:div>
    <w:div w:id="366830488">
      <w:bodyDiv w:val="1"/>
      <w:marLeft w:val="0"/>
      <w:marRight w:val="0"/>
      <w:marTop w:val="0"/>
      <w:marBottom w:val="0"/>
      <w:divBdr>
        <w:top w:val="none" w:sz="0" w:space="0" w:color="auto"/>
        <w:left w:val="none" w:sz="0" w:space="0" w:color="auto"/>
        <w:bottom w:val="none" w:sz="0" w:space="0" w:color="auto"/>
        <w:right w:val="none" w:sz="0" w:space="0" w:color="auto"/>
      </w:divBdr>
    </w:div>
    <w:div w:id="391269102">
      <w:bodyDiv w:val="1"/>
      <w:marLeft w:val="0"/>
      <w:marRight w:val="0"/>
      <w:marTop w:val="0"/>
      <w:marBottom w:val="0"/>
      <w:divBdr>
        <w:top w:val="none" w:sz="0" w:space="0" w:color="auto"/>
        <w:left w:val="none" w:sz="0" w:space="0" w:color="auto"/>
        <w:bottom w:val="none" w:sz="0" w:space="0" w:color="auto"/>
        <w:right w:val="none" w:sz="0" w:space="0" w:color="auto"/>
      </w:divBdr>
      <w:divsChild>
        <w:div w:id="1054885423">
          <w:marLeft w:val="720"/>
          <w:marRight w:val="0"/>
          <w:marTop w:val="134"/>
          <w:marBottom w:val="0"/>
          <w:divBdr>
            <w:top w:val="none" w:sz="0" w:space="0" w:color="auto"/>
            <w:left w:val="none" w:sz="0" w:space="0" w:color="auto"/>
            <w:bottom w:val="none" w:sz="0" w:space="0" w:color="auto"/>
            <w:right w:val="none" w:sz="0" w:space="0" w:color="auto"/>
          </w:divBdr>
        </w:div>
        <w:div w:id="328407523">
          <w:marLeft w:val="720"/>
          <w:marRight w:val="0"/>
          <w:marTop w:val="134"/>
          <w:marBottom w:val="0"/>
          <w:divBdr>
            <w:top w:val="none" w:sz="0" w:space="0" w:color="auto"/>
            <w:left w:val="none" w:sz="0" w:space="0" w:color="auto"/>
            <w:bottom w:val="none" w:sz="0" w:space="0" w:color="auto"/>
            <w:right w:val="none" w:sz="0" w:space="0" w:color="auto"/>
          </w:divBdr>
        </w:div>
      </w:divsChild>
    </w:div>
    <w:div w:id="392898028">
      <w:bodyDiv w:val="1"/>
      <w:marLeft w:val="0"/>
      <w:marRight w:val="0"/>
      <w:marTop w:val="0"/>
      <w:marBottom w:val="0"/>
      <w:divBdr>
        <w:top w:val="none" w:sz="0" w:space="0" w:color="auto"/>
        <w:left w:val="none" w:sz="0" w:space="0" w:color="auto"/>
        <w:bottom w:val="none" w:sz="0" w:space="0" w:color="auto"/>
        <w:right w:val="none" w:sz="0" w:space="0" w:color="auto"/>
      </w:divBdr>
    </w:div>
    <w:div w:id="402069232">
      <w:bodyDiv w:val="1"/>
      <w:marLeft w:val="0"/>
      <w:marRight w:val="0"/>
      <w:marTop w:val="0"/>
      <w:marBottom w:val="0"/>
      <w:divBdr>
        <w:top w:val="none" w:sz="0" w:space="0" w:color="auto"/>
        <w:left w:val="none" w:sz="0" w:space="0" w:color="auto"/>
        <w:bottom w:val="none" w:sz="0" w:space="0" w:color="auto"/>
        <w:right w:val="none" w:sz="0" w:space="0" w:color="auto"/>
      </w:divBdr>
    </w:div>
    <w:div w:id="419253683">
      <w:bodyDiv w:val="1"/>
      <w:marLeft w:val="0"/>
      <w:marRight w:val="0"/>
      <w:marTop w:val="0"/>
      <w:marBottom w:val="0"/>
      <w:divBdr>
        <w:top w:val="none" w:sz="0" w:space="0" w:color="auto"/>
        <w:left w:val="none" w:sz="0" w:space="0" w:color="auto"/>
        <w:bottom w:val="none" w:sz="0" w:space="0" w:color="auto"/>
        <w:right w:val="none" w:sz="0" w:space="0" w:color="auto"/>
      </w:divBdr>
    </w:div>
    <w:div w:id="430324296">
      <w:bodyDiv w:val="1"/>
      <w:marLeft w:val="0"/>
      <w:marRight w:val="0"/>
      <w:marTop w:val="0"/>
      <w:marBottom w:val="0"/>
      <w:divBdr>
        <w:top w:val="none" w:sz="0" w:space="0" w:color="auto"/>
        <w:left w:val="none" w:sz="0" w:space="0" w:color="auto"/>
        <w:bottom w:val="none" w:sz="0" w:space="0" w:color="auto"/>
        <w:right w:val="none" w:sz="0" w:space="0" w:color="auto"/>
      </w:divBdr>
    </w:div>
    <w:div w:id="534542236">
      <w:bodyDiv w:val="1"/>
      <w:marLeft w:val="0"/>
      <w:marRight w:val="0"/>
      <w:marTop w:val="0"/>
      <w:marBottom w:val="0"/>
      <w:divBdr>
        <w:top w:val="none" w:sz="0" w:space="0" w:color="auto"/>
        <w:left w:val="none" w:sz="0" w:space="0" w:color="auto"/>
        <w:bottom w:val="none" w:sz="0" w:space="0" w:color="auto"/>
        <w:right w:val="none" w:sz="0" w:space="0" w:color="auto"/>
      </w:divBdr>
    </w:div>
    <w:div w:id="548298252">
      <w:bodyDiv w:val="1"/>
      <w:marLeft w:val="0"/>
      <w:marRight w:val="0"/>
      <w:marTop w:val="0"/>
      <w:marBottom w:val="0"/>
      <w:divBdr>
        <w:top w:val="none" w:sz="0" w:space="0" w:color="auto"/>
        <w:left w:val="none" w:sz="0" w:space="0" w:color="auto"/>
        <w:bottom w:val="none" w:sz="0" w:space="0" w:color="auto"/>
        <w:right w:val="none" w:sz="0" w:space="0" w:color="auto"/>
      </w:divBdr>
    </w:div>
    <w:div w:id="591281191">
      <w:bodyDiv w:val="1"/>
      <w:marLeft w:val="0"/>
      <w:marRight w:val="0"/>
      <w:marTop w:val="0"/>
      <w:marBottom w:val="0"/>
      <w:divBdr>
        <w:top w:val="none" w:sz="0" w:space="0" w:color="auto"/>
        <w:left w:val="none" w:sz="0" w:space="0" w:color="auto"/>
        <w:bottom w:val="none" w:sz="0" w:space="0" w:color="auto"/>
        <w:right w:val="none" w:sz="0" w:space="0" w:color="auto"/>
      </w:divBdr>
    </w:div>
    <w:div w:id="597908820">
      <w:bodyDiv w:val="1"/>
      <w:marLeft w:val="0"/>
      <w:marRight w:val="0"/>
      <w:marTop w:val="0"/>
      <w:marBottom w:val="0"/>
      <w:divBdr>
        <w:top w:val="none" w:sz="0" w:space="0" w:color="auto"/>
        <w:left w:val="none" w:sz="0" w:space="0" w:color="auto"/>
        <w:bottom w:val="none" w:sz="0" w:space="0" w:color="auto"/>
        <w:right w:val="none" w:sz="0" w:space="0" w:color="auto"/>
      </w:divBdr>
    </w:div>
    <w:div w:id="604927580">
      <w:bodyDiv w:val="1"/>
      <w:marLeft w:val="0"/>
      <w:marRight w:val="0"/>
      <w:marTop w:val="0"/>
      <w:marBottom w:val="0"/>
      <w:divBdr>
        <w:top w:val="none" w:sz="0" w:space="0" w:color="auto"/>
        <w:left w:val="none" w:sz="0" w:space="0" w:color="auto"/>
        <w:bottom w:val="none" w:sz="0" w:space="0" w:color="auto"/>
        <w:right w:val="none" w:sz="0" w:space="0" w:color="auto"/>
      </w:divBdr>
    </w:div>
    <w:div w:id="649334249">
      <w:bodyDiv w:val="1"/>
      <w:marLeft w:val="0"/>
      <w:marRight w:val="0"/>
      <w:marTop w:val="0"/>
      <w:marBottom w:val="0"/>
      <w:divBdr>
        <w:top w:val="none" w:sz="0" w:space="0" w:color="auto"/>
        <w:left w:val="none" w:sz="0" w:space="0" w:color="auto"/>
        <w:bottom w:val="none" w:sz="0" w:space="0" w:color="auto"/>
        <w:right w:val="none" w:sz="0" w:space="0" w:color="auto"/>
      </w:divBdr>
    </w:div>
    <w:div w:id="651719012">
      <w:bodyDiv w:val="1"/>
      <w:marLeft w:val="0"/>
      <w:marRight w:val="0"/>
      <w:marTop w:val="0"/>
      <w:marBottom w:val="0"/>
      <w:divBdr>
        <w:top w:val="none" w:sz="0" w:space="0" w:color="auto"/>
        <w:left w:val="none" w:sz="0" w:space="0" w:color="auto"/>
        <w:bottom w:val="none" w:sz="0" w:space="0" w:color="auto"/>
        <w:right w:val="none" w:sz="0" w:space="0" w:color="auto"/>
      </w:divBdr>
    </w:div>
    <w:div w:id="667750600">
      <w:bodyDiv w:val="1"/>
      <w:marLeft w:val="0"/>
      <w:marRight w:val="0"/>
      <w:marTop w:val="0"/>
      <w:marBottom w:val="0"/>
      <w:divBdr>
        <w:top w:val="none" w:sz="0" w:space="0" w:color="auto"/>
        <w:left w:val="none" w:sz="0" w:space="0" w:color="auto"/>
        <w:bottom w:val="none" w:sz="0" w:space="0" w:color="auto"/>
        <w:right w:val="none" w:sz="0" w:space="0" w:color="auto"/>
      </w:divBdr>
    </w:div>
    <w:div w:id="684359373">
      <w:bodyDiv w:val="1"/>
      <w:marLeft w:val="0"/>
      <w:marRight w:val="0"/>
      <w:marTop w:val="0"/>
      <w:marBottom w:val="0"/>
      <w:divBdr>
        <w:top w:val="none" w:sz="0" w:space="0" w:color="auto"/>
        <w:left w:val="none" w:sz="0" w:space="0" w:color="auto"/>
        <w:bottom w:val="none" w:sz="0" w:space="0" w:color="auto"/>
        <w:right w:val="none" w:sz="0" w:space="0" w:color="auto"/>
      </w:divBdr>
    </w:div>
    <w:div w:id="717515508">
      <w:bodyDiv w:val="1"/>
      <w:marLeft w:val="0"/>
      <w:marRight w:val="0"/>
      <w:marTop w:val="0"/>
      <w:marBottom w:val="0"/>
      <w:divBdr>
        <w:top w:val="none" w:sz="0" w:space="0" w:color="auto"/>
        <w:left w:val="none" w:sz="0" w:space="0" w:color="auto"/>
        <w:bottom w:val="none" w:sz="0" w:space="0" w:color="auto"/>
        <w:right w:val="none" w:sz="0" w:space="0" w:color="auto"/>
      </w:divBdr>
    </w:div>
    <w:div w:id="738095350">
      <w:bodyDiv w:val="1"/>
      <w:marLeft w:val="0"/>
      <w:marRight w:val="0"/>
      <w:marTop w:val="0"/>
      <w:marBottom w:val="0"/>
      <w:divBdr>
        <w:top w:val="none" w:sz="0" w:space="0" w:color="auto"/>
        <w:left w:val="none" w:sz="0" w:space="0" w:color="auto"/>
        <w:bottom w:val="none" w:sz="0" w:space="0" w:color="auto"/>
        <w:right w:val="none" w:sz="0" w:space="0" w:color="auto"/>
      </w:divBdr>
    </w:div>
    <w:div w:id="778186866">
      <w:bodyDiv w:val="1"/>
      <w:marLeft w:val="0"/>
      <w:marRight w:val="0"/>
      <w:marTop w:val="0"/>
      <w:marBottom w:val="0"/>
      <w:divBdr>
        <w:top w:val="none" w:sz="0" w:space="0" w:color="auto"/>
        <w:left w:val="none" w:sz="0" w:space="0" w:color="auto"/>
        <w:bottom w:val="none" w:sz="0" w:space="0" w:color="auto"/>
        <w:right w:val="none" w:sz="0" w:space="0" w:color="auto"/>
      </w:divBdr>
    </w:div>
    <w:div w:id="789321978">
      <w:bodyDiv w:val="1"/>
      <w:marLeft w:val="0"/>
      <w:marRight w:val="0"/>
      <w:marTop w:val="0"/>
      <w:marBottom w:val="0"/>
      <w:divBdr>
        <w:top w:val="none" w:sz="0" w:space="0" w:color="auto"/>
        <w:left w:val="none" w:sz="0" w:space="0" w:color="auto"/>
        <w:bottom w:val="none" w:sz="0" w:space="0" w:color="auto"/>
        <w:right w:val="none" w:sz="0" w:space="0" w:color="auto"/>
      </w:divBdr>
    </w:div>
    <w:div w:id="792559421">
      <w:bodyDiv w:val="1"/>
      <w:marLeft w:val="0"/>
      <w:marRight w:val="0"/>
      <w:marTop w:val="0"/>
      <w:marBottom w:val="0"/>
      <w:divBdr>
        <w:top w:val="none" w:sz="0" w:space="0" w:color="auto"/>
        <w:left w:val="none" w:sz="0" w:space="0" w:color="auto"/>
        <w:bottom w:val="none" w:sz="0" w:space="0" w:color="auto"/>
        <w:right w:val="none" w:sz="0" w:space="0" w:color="auto"/>
      </w:divBdr>
    </w:div>
    <w:div w:id="820389620">
      <w:bodyDiv w:val="1"/>
      <w:marLeft w:val="0"/>
      <w:marRight w:val="0"/>
      <w:marTop w:val="0"/>
      <w:marBottom w:val="0"/>
      <w:divBdr>
        <w:top w:val="none" w:sz="0" w:space="0" w:color="auto"/>
        <w:left w:val="none" w:sz="0" w:space="0" w:color="auto"/>
        <w:bottom w:val="none" w:sz="0" w:space="0" w:color="auto"/>
        <w:right w:val="none" w:sz="0" w:space="0" w:color="auto"/>
      </w:divBdr>
    </w:div>
    <w:div w:id="829324253">
      <w:bodyDiv w:val="1"/>
      <w:marLeft w:val="0"/>
      <w:marRight w:val="0"/>
      <w:marTop w:val="0"/>
      <w:marBottom w:val="0"/>
      <w:divBdr>
        <w:top w:val="none" w:sz="0" w:space="0" w:color="auto"/>
        <w:left w:val="none" w:sz="0" w:space="0" w:color="auto"/>
        <w:bottom w:val="none" w:sz="0" w:space="0" w:color="auto"/>
        <w:right w:val="none" w:sz="0" w:space="0" w:color="auto"/>
      </w:divBdr>
    </w:div>
    <w:div w:id="908492026">
      <w:bodyDiv w:val="1"/>
      <w:marLeft w:val="0"/>
      <w:marRight w:val="0"/>
      <w:marTop w:val="0"/>
      <w:marBottom w:val="0"/>
      <w:divBdr>
        <w:top w:val="none" w:sz="0" w:space="0" w:color="auto"/>
        <w:left w:val="none" w:sz="0" w:space="0" w:color="auto"/>
        <w:bottom w:val="none" w:sz="0" w:space="0" w:color="auto"/>
        <w:right w:val="none" w:sz="0" w:space="0" w:color="auto"/>
      </w:divBdr>
    </w:div>
    <w:div w:id="928924952">
      <w:bodyDiv w:val="1"/>
      <w:marLeft w:val="0"/>
      <w:marRight w:val="0"/>
      <w:marTop w:val="0"/>
      <w:marBottom w:val="0"/>
      <w:divBdr>
        <w:top w:val="none" w:sz="0" w:space="0" w:color="auto"/>
        <w:left w:val="none" w:sz="0" w:space="0" w:color="auto"/>
        <w:bottom w:val="none" w:sz="0" w:space="0" w:color="auto"/>
        <w:right w:val="none" w:sz="0" w:space="0" w:color="auto"/>
      </w:divBdr>
    </w:div>
    <w:div w:id="932935268">
      <w:bodyDiv w:val="1"/>
      <w:marLeft w:val="0"/>
      <w:marRight w:val="0"/>
      <w:marTop w:val="0"/>
      <w:marBottom w:val="0"/>
      <w:divBdr>
        <w:top w:val="none" w:sz="0" w:space="0" w:color="auto"/>
        <w:left w:val="none" w:sz="0" w:space="0" w:color="auto"/>
        <w:bottom w:val="none" w:sz="0" w:space="0" w:color="auto"/>
        <w:right w:val="none" w:sz="0" w:space="0" w:color="auto"/>
      </w:divBdr>
    </w:div>
    <w:div w:id="948388093">
      <w:bodyDiv w:val="1"/>
      <w:marLeft w:val="0"/>
      <w:marRight w:val="0"/>
      <w:marTop w:val="0"/>
      <w:marBottom w:val="0"/>
      <w:divBdr>
        <w:top w:val="none" w:sz="0" w:space="0" w:color="auto"/>
        <w:left w:val="none" w:sz="0" w:space="0" w:color="auto"/>
        <w:bottom w:val="none" w:sz="0" w:space="0" w:color="auto"/>
        <w:right w:val="none" w:sz="0" w:space="0" w:color="auto"/>
      </w:divBdr>
    </w:div>
    <w:div w:id="949780002">
      <w:bodyDiv w:val="1"/>
      <w:marLeft w:val="0"/>
      <w:marRight w:val="0"/>
      <w:marTop w:val="0"/>
      <w:marBottom w:val="0"/>
      <w:divBdr>
        <w:top w:val="none" w:sz="0" w:space="0" w:color="auto"/>
        <w:left w:val="none" w:sz="0" w:space="0" w:color="auto"/>
        <w:bottom w:val="none" w:sz="0" w:space="0" w:color="auto"/>
        <w:right w:val="none" w:sz="0" w:space="0" w:color="auto"/>
      </w:divBdr>
    </w:div>
    <w:div w:id="956057996">
      <w:bodyDiv w:val="1"/>
      <w:marLeft w:val="0"/>
      <w:marRight w:val="0"/>
      <w:marTop w:val="0"/>
      <w:marBottom w:val="0"/>
      <w:divBdr>
        <w:top w:val="none" w:sz="0" w:space="0" w:color="auto"/>
        <w:left w:val="none" w:sz="0" w:space="0" w:color="auto"/>
        <w:bottom w:val="none" w:sz="0" w:space="0" w:color="auto"/>
        <w:right w:val="none" w:sz="0" w:space="0" w:color="auto"/>
      </w:divBdr>
    </w:div>
    <w:div w:id="961351797">
      <w:bodyDiv w:val="1"/>
      <w:marLeft w:val="0"/>
      <w:marRight w:val="0"/>
      <w:marTop w:val="0"/>
      <w:marBottom w:val="0"/>
      <w:divBdr>
        <w:top w:val="none" w:sz="0" w:space="0" w:color="auto"/>
        <w:left w:val="none" w:sz="0" w:space="0" w:color="auto"/>
        <w:bottom w:val="none" w:sz="0" w:space="0" w:color="auto"/>
        <w:right w:val="none" w:sz="0" w:space="0" w:color="auto"/>
      </w:divBdr>
    </w:div>
    <w:div w:id="991833496">
      <w:bodyDiv w:val="1"/>
      <w:marLeft w:val="0"/>
      <w:marRight w:val="0"/>
      <w:marTop w:val="0"/>
      <w:marBottom w:val="0"/>
      <w:divBdr>
        <w:top w:val="none" w:sz="0" w:space="0" w:color="auto"/>
        <w:left w:val="none" w:sz="0" w:space="0" w:color="auto"/>
        <w:bottom w:val="none" w:sz="0" w:space="0" w:color="auto"/>
        <w:right w:val="none" w:sz="0" w:space="0" w:color="auto"/>
      </w:divBdr>
    </w:div>
    <w:div w:id="1013846959">
      <w:bodyDiv w:val="1"/>
      <w:marLeft w:val="0"/>
      <w:marRight w:val="0"/>
      <w:marTop w:val="0"/>
      <w:marBottom w:val="0"/>
      <w:divBdr>
        <w:top w:val="none" w:sz="0" w:space="0" w:color="auto"/>
        <w:left w:val="none" w:sz="0" w:space="0" w:color="auto"/>
        <w:bottom w:val="none" w:sz="0" w:space="0" w:color="auto"/>
        <w:right w:val="none" w:sz="0" w:space="0" w:color="auto"/>
      </w:divBdr>
    </w:div>
    <w:div w:id="1033456765">
      <w:bodyDiv w:val="1"/>
      <w:marLeft w:val="0"/>
      <w:marRight w:val="0"/>
      <w:marTop w:val="0"/>
      <w:marBottom w:val="0"/>
      <w:divBdr>
        <w:top w:val="none" w:sz="0" w:space="0" w:color="auto"/>
        <w:left w:val="none" w:sz="0" w:space="0" w:color="auto"/>
        <w:bottom w:val="none" w:sz="0" w:space="0" w:color="auto"/>
        <w:right w:val="none" w:sz="0" w:space="0" w:color="auto"/>
      </w:divBdr>
    </w:div>
    <w:div w:id="1033962825">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
    <w:div w:id="1073890701">
      <w:bodyDiv w:val="1"/>
      <w:marLeft w:val="0"/>
      <w:marRight w:val="0"/>
      <w:marTop w:val="0"/>
      <w:marBottom w:val="0"/>
      <w:divBdr>
        <w:top w:val="none" w:sz="0" w:space="0" w:color="auto"/>
        <w:left w:val="none" w:sz="0" w:space="0" w:color="auto"/>
        <w:bottom w:val="none" w:sz="0" w:space="0" w:color="auto"/>
        <w:right w:val="none" w:sz="0" w:space="0" w:color="auto"/>
      </w:divBdr>
    </w:div>
    <w:div w:id="1105733586">
      <w:bodyDiv w:val="1"/>
      <w:marLeft w:val="0"/>
      <w:marRight w:val="0"/>
      <w:marTop w:val="0"/>
      <w:marBottom w:val="0"/>
      <w:divBdr>
        <w:top w:val="none" w:sz="0" w:space="0" w:color="auto"/>
        <w:left w:val="none" w:sz="0" w:space="0" w:color="auto"/>
        <w:bottom w:val="none" w:sz="0" w:space="0" w:color="auto"/>
        <w:right w:val="none" w:sz="0" w:space="0" w:color="auto"/>
      </w:divBdr>
    </w:div>
    <w:div w:id="1111634233">
      <w:bodyDiv w:val="1"/>
      <w:marLeft w:val="0"/>
      <w:marRight w:val="0"/>
      <w:marTop w:val="0"/>
      <w:marBottom w:val="0"/>
      <w:divBdr>
        <w:top w:val="none" w:sz="0" w:space="0" w:color="auto"/>
        <w:left w:val="none" w:sz="0" w:space="0" w:color="auto"/>
        <w:bottom w:val="none" w:sz="0" w:space="0" w:color="auto"/>
        <w:right w:val="none" w:sz="0" w:space="0" w:color="auto"/>
      </w:divBdr>
    </w:div>
    <w:div w:id="1145900310">
      <w:bodyDiv w:val="1"/>
      <w:marLeft w:val="0"/>
      <w:marRight w:val="0"/>
      <w:marTop w:val="0"/>
      <w:marBottom w:val="0"/>
      <w:divBdr>
        <w:top w:val="none" w:sz="0" w:space="0" w:color="auto"/>
        <w:left w:val="none" w:sz="0" w:space="0" w:color="auto"/>
        <w:bottom w:val="none" w:sz="0" w:space="0" w:color="auto"/>
        <w:right w:val="none" w:sz="0" w:space="0" w:color="auto"/>
      </w:divBdr>
    </w:div>
    <w:div w:id="1148280214">
      <w:bodyDiv w:val="1"/>
      <w:marLeft w:val="0"/>
      <w:marRight w:val="0"/>
      <w:marTop w:val="0"/>
      <w:marBottom w:val="0"/>
      <w:divBdr>
        <w:top w:val="none" w:sz="0" w:space="0" w:color="auto"/>
        <w:left w:val="none" w:sz="0" w:space="0" w:color="auto"/>
        <w:bottom w:val="none" w:sz="0" w:space="0" w:color="auto"/>
        <w:right w:val="none" w:sz="0" w:space="0" w:color="auto"/>
      </w:divBdr>
    </w:div>
    <w:div w:id="1155873869">
      <w:bodyDiv w:val="1"/>
      <w:marLeft w:val="0"/>
      <w:marRight w:val="0"/>
      <w:marTop w:val="0"/>
      <w:marBottom w:val="0"/>
      <w:divBdr>
        <w:top w:val="none" w:sz="0" w:space="0" w:color="auto"/>
        <w:left w:val="none" w:sz="0" w:space="0" w:color="auto"/>
        <w:bottom w:val="none" w:sz="0" w:space="0" w:color="auto"/>
        <w:right w:val="none" w:sz="0" w:space="0" w:color="auto"/>
      </w:divBdr>
    </w:div>
    <w:div w:id="1233344442">
      <w:bodyDiv w:val="1"/>
      <w:marLeft w:val="0"/>
      <w:marRight w:val="0"/>
      <w:marTop w:val="0"/>
      <w:marBottom w:val="0"/>
      <w:divBdr>
        <w:top w:val="none" w:sz="0" w:space="0" w:color="auto"/>
        <w:left w:val="none" w:sz="0" w:space="0" w:color="auto"/>
        <w:bottom w:val="none" w:sz="0" w:space="0" w:color="auto"/>
        <w:right w:val="none" w:sz="0" w:space="0" w:color="auto"/>
      </w:divBdr>
    </w:div>
    <w:div w:id="1299385685">
      <w:bodyDiv w:val="1"/>
      <w:marLeft w:val="0"/>
      <w:marRight w:val="0"/>
      <w:marTop w:val="0"/>
      <w:marBottom w:val="0"/>
      <w:divBdr>
        <w:top w:val="none" w:sz="0" w:space="0" w:color="auto"/>
        <w:left w:val="none" w:sz="0" w:space="0" w:color="auto"/>
        <w:bottom w:val="none" w:sz="0" w:space="0" w:color="auto"/>
        <w:right w:val="none" w:sz="0" w:space="0" w:color="auto"/>
      </w:divBdr>
    </w:div>
    <w:div w:id="1307004088">
      <w:bodyDiv w:val="1"/>
      <w:marLeft w:val="0"/>
      <w:marRight w:val="0"/>
      <w:marTop w:val="0"/>
      <w:marBottom w:val="0"/>
      <w:divBdr>
        <w:top w:val="none" w:sz="0" w:space="0" w:color="auto"/>
        <w:left w:val="none" w:sz="0" w:space="0" w:color="auto"/>
        <w:bottom w:val="none" w:sz="0" w:space="0" w:color="auto"/>
        <w:right w:val="none" w:sz="0" w:space="0" w:color="auto"/>
      </w:divBdr>
    </w:div>
    <w:div w:id="1346664516">
      <w:bodyDiv w:val="1"/>
      <w:marLeft w:val="0"/>
      <w:marRight w:val="0"/>
      <w:marTop w:val="0"/>
      <w:marBottom w:val="0"/>
      <w:divBdr>
        <w:top w:val="none" w:sz="0" w:space="0" w:color="auto"/>
        <w:left w:val="none" w:sz="0" w:space="0" w:color="auto"/>
        <w:bottom w:val="none" w:sz="0" w:space="0" w:color="auto"/>
        <w:right w:val="none" w:sz="0" w:space="0" w:color="auto"/>
      </w:divBdr>
    </w:div>
    <w:div w:id="1358501750">
      <w:bodyDiv w:val="1"/>
      <w:marLeft w:val="0"/>
      <w:marRight w:val="0"/>
      <w:marTop w:val="0"/>
      <w:marBottom w:val="0"/>
      <w:divBdr>
        <w:top w:val="none" w:sz="0" w:space="0" w:color="auto"/>
        <w:left w:val="none" w:sz="0" w:space="0" w:color="auto"/>
        <w:bottom w:val="none" w:sz="0" w:space="0" w:color="auto"/>
        <w:right w:val="none" w:sz="0" w:space="0" w:color="auto"/>
      </w:divBdr>
    </w:div>
    <w:div w:id="1369255304">
      <w:bodyDiv w:val="1"/>
      <w:marLeft w:val="0"/>
      <w:marRight w:val="0"/>
      <w:marTop w:val="0"/>
      <w:marBottom w:val="0"/>
      <w:divBdr>
        <w:top w:val="none" w:sz="0" w:space="0" w:color="auto"/>
        <w:left w:val="none" w:sz="0" w:space="0" w:color="auto"/>
        <w:bottom w:val="none" w:sz="0" w:space="0" w:color="auto"/>
        <w:right w:val="none" w:sz="0" w:space="0" w:color="auto"/>
      </w:divBdr>
    </w:div>
    <w:div w:id="1374773817">
      <w:bodyDiv w:val="1"/>
      <w:marLeft w:val="0"/>
      <w:marRight w:val="0"/>
      <w:marTop w:val="0"/>
      <w:marBottom w:val="0"/>
      <w:divBdr>
        <w:top w:val="none" w:sz="0" w:space="0" w:color="auto"/>
        <w:left w:val="none" w:sz="0" w:space="0" w:color="auto"/>
        <w:bottom w:val="none" w:sz="0" w:space="0" w:color="auto"/>
        <w:right w:val="none" w:sz="0" w:space="0" w:color="auto"/>
      </w:divBdr>
    </w:div>
    <w:div w:id="1389066454">
      <w:bodyDiv w:val="1"/>
      <w:marLeft w:val="0"/>
      <w:marRight w:val="0"/>
      <w:marTop w:val="0"/>
      <w:marBottom w:val="0"/>
      <w:divBdr>
        <w:top w:val="none" w:sz="0" w:space="0" w:color="auto"/>
        <w:left w:val="none" w:sz="0" w:space="0" w:color="auto"/>
        <w:bottom w:val="none" w:sz="0" w:space="0" w:color="auto"/>
        <w:right w:val="none" w:sz="0" w:space="0" w:color="auto"/>
      </w:divBdr>
    </w:div>
    <w:div w:id="1395352356">
      <w:bodyDiv w:val="1"/>
      <w:marLeft w:val="0"/>
      <w:marRight w:val="0"/>
      <w:marTop w:val="0"/>
      <w:marBottom w:val="0"/>
      <w:divBdr>
        <w:top w:val="none" w:sz="0" w:space="0" w:color="auto"/>
        <w:left w:val="none" w:sz="0" w:space="0" w:color="auto"/>
        <w:bottom w:val="none" w:sz="0" w:space="0" w:color="auto"/>
        <w:right w:val="none" w:sz="0" w:space="0" w:color="auto"/>
      </w:divBdr>
    </w:div>
    <w:div w:id="1409226885">
      <w:bodyDiv w:val="1"/>
      <w:marLeft w:val="0"/>
      <w:marRight w:val="0"/>
      <w:marTop w:val="0"/>
      <w:marBottom w:val="0"/>
      <w:divBdr>
        <w:top w:val="none" w:sz="0" w:space="0" w:color="auto"/>
        <w:left w:val="none" w:sz="0" w:space="0" w:color="auto"/>
        <w:bottom w:val="none" w:sz="0" w:space="0" w:color="auto"/>
        <w:right w:val="none" w:sz="0" w:space="0" w:color="auto"/>
      </w:divBdr>
    </w:div>
    <w:div w:id="1421294704">
      <w:bodyDiv w:val="1"/>
      <w:marLeft w:val="0"/>
      <w:marRight w:val="0"/>
      <w:marTop w:val="0"/>
      <w:marBottom w:val="0"/>
      <w:divBdr>
        <w:top w:val="none" w:sz="0" w:space="0" w:color="auto"/>
        <w:left w:val="none" w:sz="0" w:space="0" w:color="auto"/>
        <w:bottom w:val="none" w:sz="0" w:space="0" w:color="auto"/>
        <w:right w:val="none" w:sz="0" w:space="0" w:color="auto"/>
      </w:divBdr>
    </w:div>
    <w:div w:id="1460609192">
      <w:bodyDiv w:val="1"/>
      <w:marLeft w:val="0"/>
      <w:marRight w:val="0"/>
      <w:marTop w:val="0"/>
      <w:marBottom w:val="0"/>
      <w:divBdr>
        <w:top w:val="none" w:sz="0" w:space="0" w:color="auto"/>
        <w:left w:val="none" w:sz="0" w:space="0" w:color="auto"/>
        <w:bottom w:val="none" w:sz="0" w:space="0" w:color="auto"/>
        <w:right w:val="none" w:sz="0" w:space="0" w:color="auto"/>
      </w:divBdr>
    </w:div>
    <w:div w:id="1461220349">
      <w:bodyDiv w:val="1"/>
      <w:marLeft w:val="0"/>
      <w:marRight w:val="0"/>
      <w:marTop w:val="0"/>
      <w:marBottom w:val="0"/>
      <w:divBdr>
        <w:top w:val="none" w:sz="0" w:space="0" w:color="auto"/>
        <w:left w:val="none" w:sz="0" w:space="0" w:color="auto"/>
        <w:bottom w:val="none" w:sz="0" w:space="0" w:color="auto"/>
        <w:right w:val="none" w:sz="0" w:space="0" w:color="auto"/>
      </w:divBdr>
    </w:div>
    <w:div w:id="1481194492">
      <w:bodyDiv w:val="1"/>
      <w:marLeft w:val="0"/>
      <w:marRight w:val="0"/>
      <w:marTop w:val="0"/>
      <w:marBottom w:val="0"/>
      <w:divBdr>
        <w:top w:val="none" w:sz="0" w:space="0" w:color="auto"/>
        <w:left w:val="none" w:sz="0" w:space="0" w:color="auto"/>
        <w:bottom w:val="none" w:sz="0" w:space="0" w:color="auto"/>
        <w:right w:val="none" w:sz="0" w:space="0" w:color="auto"/>
      </w:divBdr>
    </w:div>
    <w:div w:id="1500001034">
      <w:marLeft w:val="0"/>
      <w:marRight w:val="0"/>
      <w:marTop w:val="0"/>
      <w:marBottom w:val="0"/>
      <w:divBdr>
        <w:top w:val="none" w:sz="0" w:space="0" w:color="auto"/>
        <w:left w:val="none" w:sz="0" w:space="0" w:color="auto"/>
        <w:bottom w:val="none" w:sz="0" w:space="0" w:color="auto"/>
        <w:right w:val="none" w:sz="0" w:space="0" w:color="auto"/>
      </w:divBdr>
    </w:div>
    <w:div w:id="1500001035">
      <w:marLeft w:val="0"/>
      <w:marRight w:val="0"/>
      <w:marTop w:val="0"/>
      <w:marBottom w:val="0"/>
      <w:divBdr>
        <w:top w:val="none" w:sz="0" w:space="0" w:color="auto"/>
        <w:left w:val="none" w:sz="0" w:space="0" w:color="auto"/>
        <w:bottom w:val="none" w:sz="0" w:space="0" w:color="auto"/>
        <w:right w:val="none" w:sz="0" w:space="0" w:color="auto"/>
      </w:divBdr>
    </w:div>
    <w:div w:id="1500001036">
      <w:marLeft w:val="0"/>
      <w:marRight w:val="0"/>
      <w:marTop w:val="0"/>
      <w:marBottom w:val="0"/>
      <w:divBdr>
        <w:top w:val="none" w:sz="0" w:space="0" w:color="auto"/>
        <w:left w:val="none" w:sz="0" w:space="0" w:color="auto"/>
        <w:bottom w:val="none" w:sz="0" w:space="0" w:color="auto"/>
        <w:right w:val="none" w:sz="0" w:space="0" w:color="auto"/>
      </w:divBdr>
    </w:div>
    <w:div w:id="1500001037">
      <w:marLeft w:val="0"/>
      <w:marRight w:val="0"/>
      <w:marTop w:val="0"/>
      <w:marBottom w:val="0"/>
      <w:divBdr>
        <w:top w:val="none" w:sz="0" w:space="0" w:color="auto"/>
        <w:left w:val="none" w:sz="0" w:space="0" w:color="auto"/>
        <w:bottom w:val="none" w:sz="0" w:space="0" w:color="auto"/>
        <w:right w:val="none" w:sz="0" w:space="0" w:color="auto"/>
      </w:divBdr>
    </w:div>
    <w:div w:id="1500001038">
      <w:marLeft w:val="0"/>
      <w:marRight w:val="0"/>
      <w:marTop w:val="0"/>
      <w:marBottom w:val="0"/>
      <w:divBdr>
        <w:top w:val="none" w:sz="0" w:space="0" w:color="auto"/>
        <w:left w:val="none" w:sz="0" w:space="0" w:color="auto"/>
        <w:bottom w:val="none" w:sz="0" w:space="0" w:color="auto"/>
        <w:right w:val="none" w:sz="0" w:space="0" w:color="auto"/>
      </w:divBdr>
    </w:div>
    <w:div w:id="1500001039">
      <w:marLeft w:val="0"/>
      <w:marRight w:val="0"/>
      <w:marTop w:val="0"/>
      <w:marBottom w:val="0"/>
      <w:divBdr>
        <w:top w:val="none" w:sz="0" w:space="0" w:color="auto"/>
        <w:left w:val="none" w:sz="0" w:space="0" w:color="auto"/>
        <w:bottom w:val="none" w:sz="0" w:space="0" w:color="auto"/>
        <w:right w:val="none" w:sz="0" w:space="0" w:color="auto"/>
      </w:divBdr>
    </w:div>
    <w:div w:id="1500001040">
      <w:marLeft w:val="0"/>
      <w:marRight w:val="0"/>
      <w:marTop w:val="0"/>
      <w:marBottom w:val="0"/>
      <w:divBdr>
        <w:top w:val="none" w:sz="0" w:space="0" w:color="auto"/>
        <w:left w:val="none" w:sz="0" w:space="0" w:color="auto"/>
        <w:bottom w:val="none" w:sz="0" w:space="0" w:color="auto"/>
        <w:right w:val="none" w:sz="0" w:space="0" w:color="auto"/>
      </w:divBdr>
    </w:div>
    <w:div w:id="1500001041">
      <w:marLeft w:val="0"/>
      <w:marRight w:val="0"/>
      <w:marTop w:val="0"/>
      <w:marBottom w:val="0"/>
      <w:divBdr>
        <w:top w:val="none" w:sz="0" w:space="0" w:color="auto"/>
        <w:left w:val="none" w:sz="0" w:space="0" w:color="auto"/>
        <w:bottom w:val="none" w:sz="0" w:space="0" w:color="auto"/>
        <w:right w:val="none" w:sz="0" w:space="0" w:color="auto"/>
      </w:divBdr>
    </w:div>
    <w:div w:id="1500001042">
      <w:marLeft w:val="0"/>
      <w:marRight w:val="0"/>
      <w:marTop w:val="0"/>
      <w:marBottom w:val="0"/>
      <w:divBdr>
        <w:top w:val="none" w:sz="0" w:space="0" w:color="auto"/>
        <w:left w:val="none" w:sz="0" w:space="0" w:color="auto"/>
        <w:bottom w:val="none" w:sz="0" w:space="0" w:color="auto"/>
        <w:right w:val="none" w:sz="0" w:space="0" w:color="auto"/>
      </w:divBdr>
    </w:div>
    <w:div w:id="1500001043">
      <w:marLeft w:val="0"/>
      <w:marRight w:val="0"/>
      <w:marTop w:val="0"/>
      <w:marBottom w:val="0"/>
      <w:divBdr>
        <w:top w:val="none" w:sz="0" w:space="0" w:color="auto"/>
        <w:left w:val="none" w:sz="0" w:space="0" w:color="auto"/>
        <w:bottom w:val="none" w:sz="0" w:space="0" w:color="auto"/>
        <w:right w:val="none" w:sz="0" w:space="0" w:color="auto"/>
      </w:divBdr>
    </w:div>
    <w:div w:id="1500001044">
      <w:marLeft w:val="0"/>
      <w:marRight w:val="0"/>
      <w:marTop w:val="0"/>
      <w:marBottom w:val="0"/>
      <w:divBdr>
        <w:top w:val="none" w:sz="0" w:space="0" w:color="auto"/>
        <w:left w:val="none" w:sz="0" w:space="0" w:color="auto"/>
        <w:bottom w:val="none" w:sz="0" w:space="0" w:color="auto"/>
        <w:right w:val="none" w:sz="0" w:space="0" w:color="auto"/>
      </w:divBdr>
    </w:div>
    <w:div w:id="1500001045">
      <w:marLeft w:val="0"/>
      <w:marRight w:val="0"/>
      <w:marTop w:val="0"/>
      <w:marBottom w:val="0"/>
      <w:divBdr>
        <w:top w:val="none" w:sz="0" w:space="0" w:color="auto"/>
        <w:left w:val="none" w:sz="0" w:space="0" w:color="auto"/>
        <w:bottom w:val="none" w:sz="0" w:space="0" w:color="auto"/>
        <w:right w:val="none" w:sz="0" w:space="0" w:color="auto"/>
      </w:divBdr>
    </w:div>
    <w:div w:id="1500001046">
      <w:marLeft w:val="0"/>
      <w:marRight w:val="0"/>
      <w:marTop w:val="0"/>
      <w:marBottom w:val="0"/>
      <w:divBdr>
        <w:top w:val="none" w:sz="0" w:space="0" w:color="auto"/>
        <w:left w:val="none" w:sz="0" w:space="0" w:color="auto"/>
        <w:bottom w:val="none" w:sz="0" w:space="0" w:color="auto"/>
        <w:right w:val="none" w:sz="0" w:space="0" w:color="auto"/>
      </w:divBdr>
    </w:div>
    <w:div w:id="1500001047">
      <w:marLeft w:val="0"/>
      <w:marRight w:val="0"/>
      <w:marTop w:val="0"/>
      <w:marBottom w:val="0"/>
      <w:divBdr>
        <w:top w:val="none" w:sz="0" w:space="0" w:color="auto"/>
        <w:left w:val="none" w:sz="0" w:space="0" w:color="auto"/>
        <w:bottom w:val="none" w:sz="0" w:space="0" w:color="auto"/>
        <w:right w:val="none" w:sz="0" w:space="0" w:color="auto"/>
      </w:divBdr>
    </w:div>
    <w:div w:id="1500001048">
      <w:marLeft w:val="0"/>
      <w:marRight w:val="0"/>
      <w:marTop w:val="0"/>
      <w:marBottom w:val="0"/>
      <w:divBdr>
        <w:top w:val="none" w:sz="0" w:space="0" w:color="auto"/>
        <w:left w:val="none" w:sz="0" w:space="0" w:color="auto"/>
        <w:bottom w:val="none" w:sz="0" w:space="0" w:color="auto"/>
        <w:right w:val="none" w:sz="0" w:space="0" w:color="auto"/>
      </w:divBdr>
    </w:div>
    <w:div w:id="1514221832">
      <w:bodyDiv w:val="1"/>
      <w:marLeft w:val="0"/>
      <w:marRight w:val="0"/>
      <w:marTop w:val="0"/>
      <w:marBottom w:val="0"/>
      <w:divBdr>
        <w:top w:val="none" w:sz="0" w:space="0" w:color="auto"/>
        <w:left w:val="none" w:sz="0" w:space="0" w:color="auto"/>
        <w:bottom w:val="none" w:sz="0" w:space="0" w:color="auto"/>
        <w:right w:val="none" w:sz="0" w:space="0" w:color="auto"/>
      </w:divBdr>
    </w:div>
    <w:div w:id="1540052577">
      <w:bodyDiv w:val="1"/>
      <w:marLeft w:val="0"/>
      <w:marRight w:val="0"/>
      <w:marTop w:val="0"/>
      <w:marBottom w:val="0"/>
      <w:divBdr>
        <w:top w:val="none" w:sz="0" w:space="0" w:color="auto"/>
        <w:left w:val="none" w:sz="0" w:space="0" w:color="auto"/>
        <w:bottom w:val="none" w:sz="0" w:space="0" w:color="auto"/>
        <w:right w:val="none" w:sz="0" w:space="0" w:color="auto"/>
      </w:divBdr>
    </w:div>
    <w:div w:id="1546483211">
      <w:bodyDiv w:val="1"/>
      <w:marLeft w:val="0"/>
      <w:marRight w:val="0"/>
      <w:marTop w:val="0"/>
      <w:marBottom w:val="0"/>
      <w:divBdr>
        <w:top w:val="none" w:sz="0" w:space="0" w:color="auto"/>
        <w:left w:val="none" w:sz="0" w:space="0" w:color="auto"/>
        <w:bottom w:val="none" w:sz="0" w:space="0" w:color="auto"/>
        <w:right w:val="none" w:sz="0" w:space="0" w:color="auto"/>
      </w:divBdr>
    </w:div>
    <w:div w:id="1565294138">
      <w:bodyDiv w:val="1"/>
      <w:marLeft w:val="0"/>
      <w:marRight w:val="0"/>
      <w:marTop w:val="0"/>
      <w:marBottom w:val="0"/>
      <w:divBdr>
        <w:top w:val="none" w:sz="0" w:space="0" w:color="auto"/>
        <w:left w:val="none" w:sz="0" w:space="0" w:color="auto"/>
        <w:bottom w:val="none" w:sz="0" w:space="0" w:color="auto"/>
        <w:right w:val="none" w:sz="0" w:space="0" w:color="auto"/>
      </w:divBdr>
    </w:div>
    <w:div w:id="1665624435">
      <w:bodyDiv w:val="1"/>
      <w:marLeft w:val="0"/>
      <w:marRight w:val="0"/>
      <w:marTop w:val="0"/>
      <w:marBottom w:val="0"/>
      <w:divBdr>
        <w:top w:val="none" w:sz="0" w:space="0" w:color="auto"/>
        <w:left w:val="none" w:sz="0" w:space="0" w:color="auto"/>
        <w:bottom w:val="none" w:sz="0" w:space="0" w:color="auto"/>
        <w:right w:val="none" w:sz="0" w:space="0" w:color="auto"/>
      </w:divBdr>
    </w:div>
    <w:div w:id="1676108100">
      <w:bodyDiv w:val="1"/>
      <w:marLeft w:val="0"/>
      <w:marRight w:val="0"/>
      <w:marTop w:val="0"/>
      <w:marBottom w:val="0"/>
      <w:divBdr>
        <w:top w:val="none" w:sz="0" w:space="0" w:color="auto"/>
        <w:left w:val="none" w:sz="0" w:space="0" w:color="auto"/>
        <w:bottom w:val="none" w:sz="0" w:space="0" w:color="auto"/>
        <w:right w:val="none" w:sz="0" w:space="0" w:color="auto"/>
      </w:divBdr>
    </w:div>
    <w:div w:id="1693721364">
      <w:bodyDiv w:val="1"/>
      <w:marLeft w:val="0"/>
      <w:marRight w:val="0"/>
      <w:marTop w:val="0"/>
      <w:marBottom w:val="0"/>
      <w:divBdr>
        <w:top w:val="none" w:sz="0" w:space="0" w:color="auto"/>
        <w:left w:val="none" w:sz="0" w:space="0" w:color="auto"/>
        <w:bottom w:val="none" w:sz="0" w:space="0" w:color="auto"/>
        <w:right w:val="none" w:sz="0" w:space="0" w:color="auto"/>
      </w:divBdr>
    </w:div>
    <w:div w:id="1733625357">
      <w:bodyDiv w:val="1"/>
      <w:marLeft w:val="0"/>
      <w:marRight w:val="0"/>
      <w:marTop w:val="0"/>
      <w:marBottom w:val="0"/>
      <w:divBdr>
        <w:top w:val="none" w:sz="0" w:space="0" w:color="auto"/>
        <w:left w:val="none" w:sz="0" w:space="0" w:color="auto"/>
        <w:bottom w:val="none" w:sz="0" w:space="0" w:color="auto"/>
        <w:right w:val="none" w:sz="0" w:space="0" w:color="auto"/>
      </w:divBdr>
    </w:div>
    <w:div w:id="1769813291">
      <w:bodyDiv w:val="1"/>
      <w:marLeft w:val="0"/>
      <w:marRight w:val="0"/>
      <w:marTop w:val="0"/>
      <w:marBottom w:val="0"/>
      <w:divBdr>
        <w:top w:val="none" w:sz="0" w:space="0" w:color="auto"/>
        <w:left w:val="none" w:sz="0" w:space="0" w:color="auto"/>
        <w:bottom w:val="none" w:sz="0" w:space="0" w:color="auto"/>
        <w:right w:val="none" w:sz="0" w:space="0" w:color="auto"/>
      </w:divBdr>
    </w:div>
    <w:div w:id="1798138835">
      <w:bodyDiv w:val="1"/>
      <w:marLeft w:val="0"/>
      <w:marRight w:val="0"/>
      <w:marTop w:val="0"/>
      <w:marBottom w:val="0"/>
      <w:divBdr>
        <w:top w:val="none" w:sz="0" w:space="0" w:color="auto"/>
        <w:left w:val="none" w:sz="0" w:space="0" w:color="auto"/>
        <w:bottom w:val="none" w:sz="0" w:space="0" w:color="auto"/>
        <w:right w:val="none" w:sz="0" w:space="0" w:color="auto"/>
      </w:divBdr>
    </w:div>
    <w:div w:id="1808737796">
      <w:bodyDiv w:val="1"/>
      <w:marLeft w:val="0"/>
      <w:marRight w:val="0"/>
      <w:marTop w:val="0"/>
      <w:marBottom w:val="0"/>
      <w:divBdr>
        <w:top w:val="none" w:sz="0" w:space="0" w:color="auto"/>
        <w:left w:val="none" w:sz="0" w:space="0" w:color="auto"/>
        <w:bottom w:val="none" w:sz="0" w:space="0" w:color="auto"/>
        <w:right w:val="none" w:sz="0" w:space="0" w:color="auto"/>
      </w:divBdr>
    </w:div>
    <w:div w:id="1816682181">
      <w:bodyDiv w:val="1"/>
      <w:marLeft w:val="0"/>
      <w:marRight w:val="0"/>
      <w:marTop w:val="0"/>
      <w:marBottom w:val="0"/>
      <w:divBdr>
        <w:top w:val="none" w:sz="0" w:space="0" w:color="auto"/>
        <w:left w:val="none" w:sz="0" w:space="0" w:color="auto"/>
        <w:bottom w:val="none" w:sz="0" w:space="0" w:color="auto"/>
        <w:right w:val="none" w:sz="0" w:space="0" w:color="auto"/>
      </w:divBdr>
    </w:div>
    <w:div w:id="1818497550">
      <w:bodyDiv w:val="1"/>
      <w:marLeft w:val="0"/>
      <w:marRight w:val="0"/>
      <w:marTop w:val="0"/>
      <w:marBottom w:val="0"/>
      <w:divBdr>
        <w:top w:val="none" w:sz="0" w:space="0" w:color="auto"/>
        <w:left w:val="none" w:sz="0" w:space="0" w:color="auto"/>
        <w:bottom w:val="none" w:sz="0" w:space="0" w:color="auto"/>
        <w:right w:val="none" w:sz="0" w:space="0" w:color="auto"/>
      </w:divBdr>
    </w:div>
    <w:div w:id="1821847538">
      <w:bodyDiv w:val="1"/>
      <w:marLeft w:val="0"/>
      <w:marRight w:val="0"/>
      <w:marTop w:val="0"/>
      <w:marBottom w:val="0"/>
      <w:divBdr>
        <w:top w:val="none" w:sz="0" w:space="0" w:color="auto"/>
        <w:left w:val="none" w:sz="0" w:space="0" w:color="auto"/>
        <w:bottom w:val="none" w:sz="0" w:space="0" w:color="auto"/>
        <w:right w:val="none" w:sz="0" w:space="0" w:color="auto"/>
      </w:divBdr>
    </w:div>
    <w:div w:id="1838571907">
      <w:bodyDiv w:val="1"/>
      <w:marLeft w:val="0"/>
      <w:marRight w:val="0"/>
      <w:marTop w:val="0"/>
      <w:marBottom w:val="0"/>
      <w:divBdr>
        <w:top w:val="none" w:sz="0" w:space="0" w:color="auto"/>
        <w:left w:val="none" w:sz="0" w:space="0" w:color="auto"/>
        <w:bottom w:val="none" w:sz="0" w:space="0" w:color="auto"/>
        <w:right w:val="none" w:sz="0" w:space="0" w:color="auto"/>
      </w:divBdr>
    </w:div>
    <w:div w:id="1847789200">
      <w:bodyDiv w:val="1"/>
      <w:marLeft w:val="0"/>
      <w:marRight w:val="0"/>
      <w:marTop w:val="0"/>
      <w:marBottom w:val="0"/>
      <w:divBdr>
        <w:top w:val="none" w:sz="0" w:space="0" w:color="auto"/>
        <w:left w:val="none" w:sz="0" w:space="0" w:color="auto"/>
        <w:bottom w:val="none" w:sz="0" w:space="0" w:color="auto"/>
        <w:right w:val="none" w:sz="0" w:space="0" w:color="auto"/>
      </w:divBdr>
    </w:div>
    <w:div w:id="1849178729">
      <w:bodyDiv w:val="1"/>
      <w:marLeft w:val="0"/>
      <w:marRight w:val="0"/>
      <w:marTop w:val="0"/>
      <w:marBottom w:val="0"/>
      <w:divBdr>
        <w:top w:val="none" w:sz="0" w:space="0" w:color="auto"/>
        <w:left w:val="none" w:sz="0" w:space="0" w:color="auto"/>
        <w:bottom w:val="none" w:sz="0" w:space="0" w:color="auto"/>
        <w:right w:val="none" w:sz="0" w:space="0" w:color="auto"/>
      </w:divBdr>
    </w:div>
    <w:div w:id="1898735870">
      <w:bodyDiv w:val="1"/>
      <w:marLeft w:val="0"/>
      <w:marRight w:val="0"/>
      <w:marTop w:val="0"/>
      <w:marBottom w:val="0"/>
      <w:divBdr>
        <w:top w:val="none" w:sz="0" w:space="0" w:color="auto"/>
        <w:left w:val="none" w:sz="0" w:space="0" w:color="auto"/>
        <w:bottom w:val="none" w:sz="0" w:space="0" w:color="auto"/>
        <w:right w:val="none" w:sz="0" w:space="0" w:color="auto"/>
      </w:divBdr>
    </w:div>
    <w:div w:id="1902785045">
      <w:bodyDiv w:val="1"/>
      <w:marLeft w:val="0"/>
      <w:marRight w:val="0"/>
      <w:marTop w:val="0"/>
      <w:marBottom w:val="0"/>
      <w:divBdr>
        <w:top w:val="none" w:sz="0" w:space="0" w:color="auto"/>
        <w:left w:val="none" w:sz="0" w:space="0" w:color="auto"/>
        <w:bottom w:val="none" w:sz="0" w:space="0" w:color="auto"/>
        <w:right w:val="none" w:sz="0" w:space="0" w:color="auto"/>
      </w:divBdr>
    </w:div>
    <w:div w:id="1948348117">
      <w:bodyDiv w:val="1"/>
      <w:marLeft w:val="0"/>
      <w:marRight w:val="0"/>
      <w:marTop w:val="0"/>
      <w:marBottom w:val="0"/>
      <w:divBdr>
        <w:top w:val="none" w:sz="0" w:space="0" w:color="auto"/>
        <w:left w:val="none" w:sz="0" w:space="0" w:color="auto"/>
        <w:bottom w:val="none" w:sz="0" w:space="0" w:color="auto"/>
        <w:right w:val="none" w:sz="0" w:space="0" w:color="auto"/>
      </w:divBdr>
    </w:div>
    <w:div w:id="1991403472">
      <w:bodyDiv w:val="1"/>
      <w:marLeft w:val="0"/>
      <w:marRight w:val="0"/>
      <w:marTop w:val="0"/>
      <w:marBottom w:val="0"/>
      <w:divBdr>
        <w:top w:val="none" w:sz="0" w:space="0" w:color="auto"/>
        <w:left w:val="none" w:sz="0" w:space="0" w:color="auto"/>
        <w:bottom w:val="none" w:sz="0" w:space="0" w:color="auto"/>
        <w:right w:val="none" w:sz="0" w:space="0" w:color="auto"/>
      </w:divBdr>
    </w:div>
    <w:div w:id="2003461237">
      <w:bodyDiv w:val="1"/>
      <w:marLeft w:val="0"/>
      <w:marRight w:val="0"/>
      <w:marTop w:val="0"/>
      <w:marBottom w:val="0"/>
      <w:divBdr>
        <w:top w:val="none" w:sz="0" w:space="0" w:color="auto"/>
        <w:left w:val="none" w:sz="0" w:space="0" w:color="auto"/>
        <w:bottom w:val="none" w:sz="0" w:space="0" w:color="auto"/>
        <w:right w:val="none" w:sz="0" w:space="0" w:color="auto"/>
      </w:divBdr>
    </w:div>
    <w:div w:id="2056200041">
      <w:bodyDiv w:val="1"/>
      <w:marLeft w:val="0"/>
      <w:marRight w:val="0"/>
      <w:marTop w:val="0"/>
      <w:marBottom w:val="0"/>
      <w:divBdr>
        <w:top w:val="none" w:sz="0" w:space="0" w:color="auto"/>
        <w:left w:val="none" w:sz="0" w:space="0" w:color="auto"/>
        <w:bottom w:val="none" w:sz="0" w:space="0" w:color="auto"/>
        <w:right w:val="none" w:sz="0" w:space="0" w:color="auto"/>
      </w:divBdr>
    </w:div>
    <w:div w:id="2062173999">
      <w:bodyDiv w:val="1"/>
      <w:marLeft w:val="0"/>
      <w:marRight w:val="0"/>
      <w:marTop w:val="0"/>
      <w:marBottom w:val="0"/>
      <w:divBdr>
        <w:top w:val="none" w:sz="0" w:space="0" w:color="auto"/>
        <w:left w:val="none" w:sz="0" w:space="0" w:color="auto"/>
        <w:bottom w:val="none" w:sz="0" w:space="0" w:color="auto"/>
        <w:right w:val="none" w:sz="0" w:space="0" w:color="auto"/>
      </w:divBdr>
    </w:div>
    <w:div w:id="2072577973">
      <w:bodyDiv w:val="1"/>
      <w:marLeft w:val="0"/>
      <w:marRight w:val="0"/>
      <w:marTop w:val="0"/>
      <w:marBottom w:val="0"/>
      <w:divBdr>
        <w:top w:val="none" w:sz="0" w:space="0" w:color="auto"/>
        <w:left w:val="none" w:sz="0" w:space="0" w:color="auto"/>
        <w:bottom w:val="none" w:sz="0" w:space="0" w:color="auto"/>
        <w:right w:val="none" w:sz="0" w:space="0" w:color="auto"/>
      </w:divBdr>
    </w:div>
    <w:div w:id="2094206409">
      <w:bodyDiv w:val="1"/>
      <w:marLeft w:val="0"/>
      <w:marRight w:val="0"/>
      <w:marTop w:val="0"/>
      <w:marBottom w:val="0"/>
      <w:divBdr>
        <w:top w:val="none" w:sz="0" w:space="0" w:color="auto"/>
        <w:left w:val="none" w:sz="0" w:space="0" w:color="auto"/>
        <w:bottom w:val="none" w:sz="0" w:space="0" w:color="auto"/>
        <w:right w:val="none" w:sz="0" w:space="0" w:color="auto"/>
      </w:divBdr>
    </w:div>
    <w:div w:id="2108455119">
      <w:bodyDiv w:val="1"/>
      <w:marLeft w:val="0"/>
      <w:marRight w:val="0"/>
      <w:marTop w:val="0"/>
      <w:marBottom w:val="0"/>
      <w:divBdr>
        <w:top w:val="none" w:sz="0" w:space="0" w:color="auto"/>
        <w:left w:val="none" w:sz="0" w:space="0" w:color="auto"/>
        <w:bottom w:val="none" w:sz="0" w:space="0" w:color="auto"/>
        <w:right w:val="none" w:sz="0" w:space="0" w:color="auto"/>
      </w:divBdr>
    </w:div>
    <w:div w:id="21197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udents.com.ua/glavy/47745-rozdl-12-sotsalne-partnerstvo-u-pdprimstv.html" TargetMode="External"/><Relationship Id="rId13" Type="http://schemas.openxmlformats.org/officeDocument/2006/relationships/hyperlink" Target="https://www.kmu.gov.ua/diyalnist/reformi/ekonomichne-zrostannya/pidtrimka-malogo-i-serednogo-pidpriyemnictva" TargetMode="External"/><Relationship Id="rId18" Type="http://schemas.openxmlformats.org/officeDocument/2006/relationships/hyperlink" Target="https://peopleforce.io/uk/blog/10-hvilin-pro-profesijni-kompetentsiyi" TargetMode="External"/><Relationship Id="rId3" Type="http://schemas.openxmlformats.org/officeDocument/2006/relationships/styles" Target="styles.xml"/><Relationship Id="rId21" Type="http://schemas.openxmlformats.org/officeDocument/2006/relationships/hyperlink" Target="https://uk.wikipedia.org/wiki/%D0%9B%D0%B0%D1%82%D0%B8%D0%BD%D1%81%D1%8C%D0%BA%D0%B0_%D0%BC%D0%BE%D0%B2%D0%B0" TargetMode="External"/><Relationship Id="rId7" Type="http://schemas.openxmlformats.org/officeDocument/2006/relationships/endnotes" Target="endnotes.xml"/><Relationship Id="rId12" Type="http://schemas.openxmlformats.org/officeDocument/2006/relationships/hyperlink" Target="https://westudents.com.ua/glavy/47745-rozdl-12-sotsalne-partnerstvo-u-pdprimstv.html" TargetMode="External"/><Relationship Id="rId17" Type="http://schemas.openxmlformats.org/officeDocument/2006/relationships/hyperlink" Target="https://uk.wikipedia.org/wiki/%D0%9B%D0%B0%D1%82%D0%B8%D0%BD%D1%81%D1%8C%D0%BA%D0%B0_%D0%BC%D0%BE%D0%B2%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9B%D0%B0%D1%82%D0%B8%D0%BD%D1%81%D1%8C%D0%BA%D0%B0_%D0%BC%D0%BE%D0%B2%D0%B0" TargetMode="External"/><Relationship Id="rId20" Type="http://schemas.openxmlformats.org/officeDocument/2006/relationships/hyperlink" Target="https://westudents.com.ua/glavy/47748-122-sistema-regulyuvannya-sotsalno-trudovih-vdnosin-u-pdprimst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udents.com.ua/glavy/47745-rozdl-12-sotsalne-partnerstvo-u-pdprimstv.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mu.gov.ua/diyalnist/reformi/ekonomichne-zrostannya/zemelna-reforma" TargetMode="External"/><Relationship Id="rId23" Type="http://schemas.openxmlformats.org/officeDocument/2006/relationships/hyperlink" Target="http://repository.kpi.kharkov.ua/handle/KhPI-Press/36793" TargetMode="External"/><Relationship Id="rId10" Type="http://schemas.openxmlformats.org/officeDocument/2006/relationships/hyperlink" Target="https://westudents.com.ua/glavy/47748-122-sistema-regulyuvannya-sotsalno-trudovih-vdnosin-u-pdprimstv.html" TargetMode="External"/><Relationship Id="rId19" Type="http://schemas.openxmlformats.org/officeDocument/2006/relationships/hyperlink" Target="https://westudents.com.ua/glavy/47747-121-sotsalne-partnerstvo-u-pdprimstv-sutnst-funkts.html" TargetMode="External"/><Relationship Id="rId4" Type="http://schemas.openxmlformats.org/officeDocument/2006/relationships/settings" Target="settings.xml"/><Relationship Id="rId9" Type="http://schemas.openxmlformats.org/officeDocument/2006/relationships/hyperlink" Target="https://westudents.com.ua/glavy/47747-121-sotsalne-partnerstvo-u-pdprimstv-sutnst-funkts.html" TargetMode="External"/><Relationship Id="rId14" Type="http://schemas.openxmlformats.org/officeDocument/2006/relationships/hyperlink" Target="https://www.kmu.gov.ua/diyalnist/reformi/ekonomichne-zrostannya/energetychna-bezbeka" TargetMode="External"/><Relationship Id="rId22" Type="http://schemas.openxmlformats.org/officeDocument/2006/relationships/hyperlink" Target="http://repository.kpi.kharkov.ua/handle/KhPI-Press/40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B222-A692-4B07-ACBF-1360AA82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cp:lastModifiedBy>
  <cp:revision>2</cp:revision>
  <dcterms:created xsi:type="dcterms:W3CDTF">2022-11-29T19:41:00Z</dcterms:created>
  <dcterms:modified xsi:type="dcterms:W3CDTF">2022-11-29T19:41:00Z</dcterms:modified>
</cp:coreProperties>
</file>