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2D50" w14:textId="77777777" w:rsidR="0038114C" w:rsidRPr="00072DDE" w:rsidRDefault="0038114C" w:rsidP="00062018">
      <w:pPr>
        <w:rPr>
          <w:lang w:val="ru-RU"/>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621BA2" w14:paraId="71D1D77B" w14:textId="77777777" w:rsidTr="0014422A">
        <w:trPr>
          <w:gridAfter w:val="1"/>
          <w:wAfter w:w="276" w:type="dxa"/>
          <w:trHeight w:val="685"/>
        </w:trPr>
        <w:tc>
          <w:tcPr>
            <w:tcW w:w="15708" w:type="dxa"/>
            <w:gridSpan w:val="13"/>
            <w:tcBorders>
              <w:top w:val="nil"/>
            </w:tcBorders>
            <w:shd w:val="clear" w:color="auto" w:fill="C6D9F1" w:themeFill="text2" w:themeFillTint="33"/>
            <w:vAlign w:val="center"/>
          </w:tcPr>
          <w:p w14:paraId="23FB1142" w14:textId="78A0225E" w:rsidR="0038114C" w:rsidRPr="003427AB" w:rsidRDefault="003427AB" w:rsidP="003427AB">
            <w:pPr>
              <w:pBdr>
                <w:bottom w:val="single" w:sz="4" w:space="1" w:color="auto"/>
              </w:pBdr>
              <w:tabs>
                <w:tab w:val="left" w:pos="4157"/>
              </w:tabs>
              <w:jc w:val="center"/>
              <w:rPr>
                <w:sz w:val="28"/>
                <w:szCs w:val="28"/>
                <w:u w:val="single"/>
                <w:lang w:val="uk-UA"/>
              </w:rPr>
            </w:pPr>
            <w:r w:rsidRPr="00A42E6E">
              <w:rPr>
                <w:b/>
                <w:color w:val="FF0000"/>
                <w:spacing w:val="-4"/>
                <w:sz w:val="32"/>
                <w:szCs w:val="32"/>
                <w:lang w:val="ru-RU"/>
              </w:rPr>
              <w:t>«</w:t>
            </w:r>
            <w:r w:rsidRPr="00A42E6E">
              <w:rPr>
                <w:b/>
                <w:color w:val="FF0000"/>
                <w:sz w:val="28"/>
                <w:szCs w:val="28"/>
                <w:lang w:val="uk-UA"/>
              </w:rPr>
              <w:t>Соціологічний супровід економічної діяльності</w:t>
            </w:r>
            <w:r w:rsidR="00E47913" w:rsidRPr="00A42E6E">
              <w:rPr>
                <w:b/>
                <w:color w:val="FF0000"/>
                <w:spacing w:val="-4"/>
                <w:sz w:val="32"/>
                <w:szCs w:val="32"/>
                <w:lang w:val="ru-RU"/>
              </w:rPr>
              <w:t xml:space="preserve">» </w:t>
            </w:r>
            <w:r w:rsidR="0038114C" w:rsidRPr="003940BF">
              <w:rPr>
                <w:rFonts w:eastAsia="Calibri"/>
                <w:bCs/>
                <w:color w:val="000000" w:themeColor="text1"/>
                <w:lang w:val="uk-UA"/>
              </w:rPr>
              <w:t>СИЛАБУС</w:t>
            </w:r>
          </w:p>
        </w:tc>
      </w:tr>
      <w:tr w:rsidR="0038114C" w:rsidRPr="003940BF" w14:paraId="192266A2" w14:textId="77777777" w:rsidTr="0014422A">
        <w:trPr>
          <w:gridAfter w:val="1"/>
          <w:wAfter w:w="276" w:type="dxa"/>
          <w:trHeight w:val="327"/>
        </w:trPr>
        <w:tc>
          <w:tcPr>
            <w:tcW w:w="2729" w:type="dxa"/>
            <w:gridSpan w:val="3"/>
            <w:tcBorders>
              <w:top w:val="nil"/>
            </w:tcBorders>
            <w:shd w:val="clear" w:color="auto" w:fill="DDD9C3" w:themeFill="background2" w:themeFillShade="E6"/>
            <w:vAlign w:val="center"/>
          </w:tcPr>
          <w:p w14:paraId="1A4486F7" w14:textId="77777777"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14:paraId="51FA802E" w14:textId="77777777"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4455F" w14:textId="77777777"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2EB60D21" w14:textId="1284283C" w:rsidR="0038114C" w:rsidRPr="003940BF" w:rsidRDefault="0038114C" w:rsidP="003A3C7E">
            <w:pPr>
              <w:rPr>
                <w:rFonts w:eastAsia="Calibri"/>
                <w:b/>
                <w:bCs/>
                <w:lang w:val="uk-UA"/>
              </w:rPr>
            </w:pPr>
            <w:r w:rsidRPr="003940BF">
              <w:rPr>
                <w:rFonts w:eastAsia="Calibri"/>
                <w:b/>
                <w:bCs/>
                <w:lang w:val="uk-UA"/>
              </w:rPr>
              <w:t>соціально-гуманітарних технологій</w:t>
            </w:r>
          </w:p>
        </w:tc>
      </w:tr>
      <w:tr w:rsidR="0038114C" w14:paraId="1EF949FA" w14:textId="77777777" w:rsidTr="0014422A">
        <w:trPr>
          <w:gridAfter w:val="1"/>
          <w:wAfter w:w="276" w:type="dxa"/>
          <w:trHeight w:val="205"/>
        </w:trPr>
        <w:tc>
          <w:tcPr>
            <w:tcW w:w="2729" w:type="dxa"/>
            <w:gridSpan w:val="3"/>
            <w:shd w:val="clear" w:color="auto" w:fill="DDD9C3" w:themeFill="background2" w:themeFillShade="E6"/>
          </w:tcPr>
          <w:p w14:paraId="57C81ECE" w14:textId="77777777"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14:paraId="0BDA685A" w14:textId="626DBC49" w:rsidR="003427AB" w:rsidRPr="003427AB" w:rsidRDefault="003427AB" w:rsidP="003427AB">
            <w:pPr>
              <w:jc w:val="both"/>
              <w:rPr>
                <w:b/>
                <w:caps/>
                <w:sz w:val="28"/>
                <w:szCs w:val="28"/>
                <w:lang w:val="uk-UA"/>
              </w:rPr>
            </w:pPr>
            <w:proofErr w:type="spellStart"/>
            <w:r w:rsidRPr="003427AB">
              <w:rPr>
                <w:b/>
                <w:sz w:val="28"/>
                <w:szCs w:val="28"/>
                <w:lang w:val="uk-UA"/>
              </w:rPr>
              <w:t>Cоціологічне</w:t>
            </w:r>
            <w:proofErr w:type="spellEnd"/>
            <w:r w:rsidRPr="003427AB">
              <w:rPr>
                <w:b/>
                <w:sz w:val="28"/>
                <w:szCs w:val="28"/>
                <w:lang w:val="uk-UA"/>
              </w:rPr>
              <w:t xml:space="preserve"> забезпечення економічної діяльності</w:t>
            </w:r>
          </w:p>
          <w:p w14:paraId="3352A964" w14:textId="77777777" w:rsidR="0038114C" w:rsidRPr="003940BF" w:rsidRDefault="0038114C" w:rsidP="003A3C7E">
            <w:pPr>
              <w:rPr>
                <w:rFonts w:eastAsia="Calibri"/>
                <w:lang w:val="uk-UA"/>
              </w:rPr>
            </w:pP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05393208" w14:textId="77777777"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7E410211" w14:textId="77777777"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14:paraId="2A8CBBAF" w14:textId="77777777" w:rsidTr="0014422A">
        <w:trPr>
          <w:gridAfter w:val="1"/>
          <w:wAfter w:w="276" w:type="dxa"/>
          <w:trHeight w:val="205"/>
        </w:trPr>
        <w:tc>
          <w:tcPr>
            <w:tcW w:w="2729" w:type="dxa"/>
            <w:gridSpan w:val="3"/>
            <w:shd w:val="clear" w:color="auto" w:fill="DDD9C3" w:themeFill="background2" w:themeFillShade="E6"/>
          </w:tcPr>
          <w:p w14:paraId="5C97C2C7" w14:textId="77777777"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14:paraId="451826A8" w14:textId="77777777"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4A8FD71E" w14:textId="77777777"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0B3C7CCF" w14:textId="77777777"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14:paraId="18A00ED4" w14:textId="77777777"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14:paraId="74090209" w14:textId="77777777"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A42E6E" w14:paraId="3B0A2248" w14:textId="77777777"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14:paraId="4F65A2B9" w14:textId="77777777"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09206688" w14:textId="77777777" w:rsidR="0038114C" w:rsidRPr="00977BC6" w:rsidRDefault="0038114C" w:rsidP="003A3C7E">
            <w:pPr>
              <w:rPr>
                <w:rFonts w:eastAsia="Calibri"/>
                <w:b/>
                <w:sz w:val="28"/>
                <w:szCs w:val="28"/>
                <w:lang w:val="ru-RU"/>
              </w:rPr>
            </w:pPr>
          </w:p>
        </w:tc>
      </w:tr>
      <w:tr w:rsidR="0038114C" w:rsidRPr="00A42E6E" w14:paraId="4BC620FB" w14:textId="77777777"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14:paraId="0ED20AD0" w14:textId="77777777"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304F3584" wp14:editId="69C4E8B6">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14:paraId="2AF57B32" w14:textId="77777777"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14:paraId="2683F865" w14:textId="25A02393" w:rsidR="00977BC6" w:rsidRPr="00977BC6" w:rsidRDefault="003427AB" w:rsidP="00977BC6">
            <w:pPr>
              <w:autoSpaceDE w:val="0"/>
              <w:autoSpaceDN w:val="0"/>
              <w:adjustRightInd w:val="0"/>
              <w:spacing w:line="204" w:lineRule="auto"/>
              <w:rPr>
                <w:spacing w:val="-4"/>
                <w:lang w:val="uk-UA"/>
              </w:rPr>
            </w:pPr>
            <w:r>
              <w:rPr>
                <w:spacing w:val="-4"/>
                <w:lang w:val="uk-UA"/>
              </w:rPr>
              <w:t>Автор 77</w:t>
            </w:r>
            <w:r w:rsidR="00977BC6" w:rsidRPr="00977BC6">
              <w:rPr>
                <w:spacing w:val="-4"/>
                <w:lang w:val="uk-UA"/>
              </w:rPr>
              <w:t xml:space="preserve"> наукових та науково-методичних праць. </w:t>
            </w:r>
          </w:p>
          <w:p w14:paraId="2FDCFC41" w14:textId="1A347427" w:rsidR="0038114C" w:rsidRPr="00141F83" w:rsidRDefault="00977BC6" w:rsidP="003427AB">
            <w:pPr>
              <w:rPr>
                <w:rFonts w:eastAsia="Calibri"/>
                <w:lang w:val="uk-UA"/>
              </w:rPr>
            </w:pPr>
            <w:r w:rsidRPr="00977BC6">
              <w:rPr>
                <w:spacing w:val="-4"/>
                <w:lang w:val="uk-UA"/>
              </w:rPr>
              <w:t>Лектор з дисциплін: «Соціологія кар’єри», «</w:t>
            </w:r>
            <w:r w:rsidR="003427AB">
              <w:rPr>
                <w:spacing w:val="-4"/>
                <w:lang w:val="uk-UA"/>
              </w:rPr>
              <w:t xml:space="preserve">Соціологія культури та </w:t>
            </w:r>
            <w:proofErr w:type="spellStart"/>
            <w:r w:rsidR="003427AB">
              <w:rPr>
                <w:spacing w:val="-4"/>
                <w:lang w:val="uk-UA"/>
              </w:rPr>
              <w:t>гендеру</w:t>
            </w:r>
            <w:proofErr w:type="spellEnd"/>
            <w:r w:rsidR="003427AB">
              <w:rPr>
                <w:spacing w:val="-4"/>
                <w:lang w:val="uk-UA"/>
              </w:rPr>
              <w:t>»</w:t>
            </w:r>
          </w:p>
        </w:tc>
      </w:tr>
      <w:tr w:rsidR="0038114C" w14:paraId="1D0B6090" w14:textId="77777777" w:rsidTr="0014422A">
        <w:trPr>
          <w:gridAfter w:val="1"/>
          <w:wAfter w:w="276" w:type="dxa"/>
          <w:trHeight w:val="388"/>
        </w:trPr>
        <w:tc>
          <w:tcPr>
            <w:tcW w:w="15708" w:type="dxa"/>
            <w:gridSpan w:val="13"/>
            <w:shd w:val="clear" w:color="auto" w:fill="D9D9D9" w:themeFill="background1" w:themeFillShade="D9"/>
            <w:vAlign w:val="center"/>
          </w:tcPr>
          <w:p w14:paraId="0AEC0F15" w14:textId="77777777"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E47913" w:rsidRPr="00A42E6E" w14:paraId="3D7D577C" w14:textId="77777777" w:rsidTr="0014422A">
        <w:trPr>
          <w:gridAfter w:val="1"/>
          <w:wAfter w:w="276" w:type="dxa"/>
          <w:trHeight w:val="388"/>
        </w:trPr>
        <w:tc>
          <w:tcPr>
            <w:tcW w:w="2006" w:type="dxa"/>
            <w:gridSpan w:val="2"/>
            <w:shd w:val="clear" w:color="auto" w:fill="DDD9C3" w:themeFill="background2" w:themeFillShade="E6"/>
            <w:vAlign w:val="center"/>
          </w:tcPr>
          <w:p w14:paraId="5884362C" w14:textId="77777777" w:rsidR="00E47913" w:rsidRPr="00344357" w:rsidRDefault="00E47913" w:rsidP="00E479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14:paraId="44D5EA76" w14:textId="458C6892" w:rsidR="00D80843" w:rsidRPr="00270899" w:rsidRDefault="00E47913" w:rsidP="00D80843">
            <w:pPr>
              <w:widowControl w:val="0"/>
              <w:autoSpaceDE w:val="0"/>
              <w:autoSpaceDN w:val="0"/>
              <w:adjustRightInd w:val="0"/>
              <w:spacing w:after="240"/>
              <w:jc w:val="both"/>
              <w:rPr>
                <w:lang w:val="uk-UA"/>
              </w:rPr>
            </w:pPr>
            <w:r w:rsidRPr="00B56A71">
              <w:rPr>
                <w:lang w:val="uk-UA"/>
              </w:rPr>
              <w:t>Навчальна дисципліна «</w:t>
            </w:r>
            <w:r w:rsidR="003427AB" w:rsidRPr="00D80843">
              <w:rPr>
                <w:lang w:val="uk-UA"/>
              </w:rPr>
              <w:t>Соціологічний супровід економічної діяльності</w:t>
            </w:r>
            <w:r w:rsidRPr="00B56A71">
              <w:rPr>
                <w:lang w:val="uk-UA"/>
              </w:rPr>
              <w:t>» є складовою освітньо-професійної програми підготовки</w:t>
            </w:r>
            <w:r w:rsidR="00075EF1">
              <w:rPr>
                <w:lang w:val="uk-UA"/>
              </w:rPr>
              <w:t xml:space="preserve"> здобувачів вищої освіти другого</w:t>
            </w:r>
            <w:r w:rsidRPr="00B56A71">
              <w:rPr>
                <w:lang w:val="uk-UA"/>
              </w:rPr>
              <w:t xml:space="preserve"> </w:t>
            </w:r>
            <w:r w:rsidR="00E05A2B">
              <w:rPr>
                <w:lang w:val="uk-UA"/>
              </w:rPr>
              <w:t>(магістерського</w:t>
            </w:r>
            <w:r w:rsidR="00E05A2B" w:rsidRPr="00D80843">
              <w:rPr>
                <w:lang w:val="uk-UA"/>
              </w:rPr>
              <w:t>)</w:t>
            </w:r>
            <w:r w:rsidRPr="00B56A71">
              <w:rPr>
                <w:lang w:val="uk-UA"/>
              </w:rPr>
              <w:t xml:space="preserve">  рівня зі спеціальності «Соціологія» та спрямована </w:t>
            </w:r>
            <w:r w:rsidR="00D80843">
              <w:rPr>
                <w:lang w:val="uk-UA"/>
              </w:rPr>
              <w:t>на ф</w:t>
            </w:r>
            <w:r w:rsidR="00D80843" w:rsidRPr="00AE540D">
              <w:rPr>
                <w:lang w:val="uk-UA"/>
              </w:rPr>
              <w:t xml:space="preserve">ормування у студентів здатність розуміння сучасних підходів до  </w:t>
            </w:r>
            <w:r w:rsidR="00D80843">
              <w:rPr>
                <w:lang w:val="uk-UA"/>
              </w:rPr>
              <w:t xml:space="preserve">змісту </w:t>
            </w:r>
            <w:r w:rsidR="00D80843" w:rsidRPr="00616850">
              <w:rPr>
                <w:lang w:val="uk-UA"/>
              </w:rPr>
              <w:t>соціологічного забезпечення економічної діяльності</w:t>
            </w:r>
            <w:r w:rsidR="00D80843" w:rsidRPr="00270899">
              <w:rPr>
                <w:lang w:val="uk-UA"/>
              </w:rPr>
              <w:t xml:space="preserve">. </w:t>
            </w:r>
          </w:p>
          <w:p w14:paraId="631F2939" w14:textId="107A748C" w:rsidR="00E47913" w:rsidRPr="00B56A71" w:rsidRDefault="00E47913" w:rsidP="00E47913">
            <w:pPr>
              <w:jc w:val="both"/>
              <w:rPr>
                <w:lang w:val="uk-UA"/>
              </w:rPr>
            </w:pPr>
          </w:p>
        </w:tc>
      </w:tr>
      <w:tr w:rsidR="00E47913" w:rsidRPr="00A42E6E" w14:paraId="7EEB510C" w14:textId="77777777" w:rsidTr="0014422A">
        <w:trPr>
          <w:gridAfter w:val="1"/>
          <w:wAfter w:w="276" w:type="dxa"/>
          <w:trHeight w:val="388"/>
        </w:trPr>
        <w:tc>
          <w:tcPr>
            <w:tcW w:w="2006" w:type="dxa"/>
            <w:gridSpan w:val="2"/>
            <w:shd w:val="clear" w:color="auto" w:fill="DDD9C3" w:themeFill="background2" w:themeFillShade="E6"/>
            <w:vAlign w:val="center"/>
          </w:tcPr>
          <w:p w14:paraId="0C91F97B" w14:textId="77777777" w:rsidR="00E47913" w:rsidRPr="00344357" w:rsidRDefault="00E47913" w:rsidP="00E479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14:paraId="369485BA" w14:textId="6FC87C57" w:rsidR="00D80843" w:rsidRPr="00270899" w:rsidRDefault="00D80843" w:rsidP="00D80843">
            <w:pPr>
              <w:widowControl w:val="0"/>
              <w:autoSpaceDE w:val="0"/>
              <w:autoSpaceDN w:val="0"/>
              <w:adjustRightInd w:val="0"/>
              <w:spacing w:after="240"/>
              <w:jc w:val="both"/>
              <w:rPr>
                <w:lang w:val="uk-UA"/>
              </w:rPr>
            </w:pPr>
            <w:r>
              <w:rPr>
                <w:lang w:val="uk-UA"/>
              </w:rPr>
              <w:t xml:space="preserve">Формування у студентів </w:t>
            </w:r>
            <w:r w:rsidRPr="00AE540D">
              <w:rPr>
                <w:lang w:val="uk-UA"/>
              </w:rPr>
              <w:t xml:space="preserve">розуміння </w:t>
            </w:r>
            <w:r>
              <w:rPr>
                <w:lang w:val="uk-UA"/>
              </w:rPr>
              <w:t>сучасних підходів</w:t>
            </w:r>
            <w:r w:rsidRPr="00270899">
              <w:rPr>
                <w:lang w:val="uk-UA"/>
              </w:rPr>
              <w:t xml:space="preserve"> </w:t>
            </w:r>
            <w:r>
              <w:rPr>
                <w:lang w:val="uk-UA"/>
              </w:rPr>
              <w:t xml:space="preserve">до </w:t>
            </w:r>
            <w:r w:rsidRPr="00270899">
              <w:rPr>
                <w:lang w:val="uk-UA"/>
              </w:rPr>
              <w:t>вивчення економ</w:t>
            </w:r>
            <w:r>
              <w:rPr>
                <w:lang w:val="uk-UA"/>
              </w:rPr>
              <w:t>іки як соціального інституту та загальних принципів</w:t>
            </w:r>
            <w:r w:rsidRPr="00270899">
              <w:rPr>
                <w:lang w:val="uk-UA"/>
              </w:rPr>
              <w:t xml:space="preserve"> соціологічного аналізу </w:t>
            </w:r>
            <w:proofErr w:type="spellStart"/>
            <w:r w:rsidRPr="00270899">
              <w:rPr>
                <w:lang w:val="uk-UA"/>
              </w:rPr>
              <w:t>економічноі</w:t>
            </w:r>
            <w:proofErr w:type="spellEnd"/>
            <w:r w:rsidRPr="00270899">
              <w:rPr>
                <w:lang w:val="uk-UA"/>
              </w:rPr>
              <w:t>̈ поведінк</w:t>
            </w:r>
            <w:r>
              <w:rPr>
                <w:lang w:val="uk-UA"/>
              </w:rPr>
              <w:t>и</w:t>
            </w:r>
            <w:r w:rsidRPr="00270899">
              <w:rPr>
                <w:lang w:val="uk-UA"/>
              </w:rPr>
              <w:t xml:space="preserve"> р</w:t>
            </w:r>
            <w:r>
              <w:rPr>
                <w:lang w:val="uk-UA"/>
              </w:rPr>
              <w:t>ізних соціальних груп</w:t>
            </w:r>
            <w:r w:rsidRPr="00270899">
              <w:rPr>
                <w:lang w:val="uk-UA"/>
              </w:rPr>
              <w:t xml:space="preserve">. </w:t>
            </w:r>
          </w:p>
          <w:p w14:paraId="571C9775" w14:textId="77777777" w:rsidR="00E47913" w:rsidRPr="00977BC6" w:rsidRDefault="00E47913" w:rsidP="00E47913">
            <w:pPr>
              <w:spacing w:line="204" w:lineRule="auto"/>
              <w:rPr>
                <w:lang w:val="uk-UA"/>
              </w:rPr>
            </w:pPr>
          </w:p>
        </w:tc>
      </w:tr>
      <w:tr w:rsidR="00E47913" w:rsidRPr="00A42E6E" w14:paraId="2BA37385" w14:textId="77777777" w:rsidTr="0014422A">
        <w:trPr>
          <w:gridAfter w:val="1"/>
          <w:wAfter w:w="276" w:type="dxa"/>
          <w:trHeight w:val="388"/>
        </w:trPr>
        <w:tc>
          <w:tcPr>
            <w:tcW w:w="2006" w:type="dxa"/>
            <w:gridSpan w:val="2"/>
            <w:shd w:val="clear" w:color="auto" w:fill="DDD9C3" w:themeFill="background2" w:themeFillShade="E6"/>
            <w:vAlign w:val="center"/>
          </w:tcPr>
          <w:p w14:paraId="249128A1" w14:textId="77777777" w:rsidR="00E47913" w:rsidRPr="00344357" w:rsidRDefault="00E47913" w:rsidP="00E479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14:paraId="6FD07849" w14:textId="77777777" w:rsidR="00E47913" w:rsidRPr="00B56A71" w:rsidRDefault="00E47913" w:rsidP="00B56A71">
            <w:pPr>
              <w:spacing w:line="204" w:lineRule="auto"/>
              <w:rPr>
                <w:rFonts w:eastAsia="Calibri"/>
                <w:lang w:val="uk-UA"/>
              </w:rPr>
            </w:pPr>
            <w:r w:rsidRPr="00B56A71">
              <w:rPr>
                <w:lang w:val="uk-UA"/>
              </w:rPr>
              <w:t xml:space="preserve">Лекції, практичні заняття, консультації, підсумковий контроль – </w:t>
            </w:r>
            <w:r w:rsidR="00B56A71">
              <w:rPr>
                <w:lang w:val="uk-UA"/>
              </w:rPr>
              <w:t>іспит</w:t>
            </w:r>
            <w:r w:rsidRPr="00B56A71">
              <w:rPr>
                <w:lang w:val="uk-UA"/>
              </w:rPr>
              <w:t>.</w:t>
            </w:r>
          </w:p>
        </w:tc>
      </w:tr>
      <w:tr w:rsidR="00E47913" w:rsidRPr="0086079A" w14:paraId="2A4DC5D5" w14:textId="77777777" w:rsidTr="0014422A">
        <w:trPr>
          <w:gridAfter w:val="1"/>
          <w:wAfter w:w="276" w:type="dxa"/>
          <w:trHeight w:val="388"/>
        </w:trPr>
        <w:tc>
          <w:tcPr>
            <w:tcW w:w="2006" w:type="dxa"/>
            <w:gridSpan w:val="2"/>
            <w:shd w:val="clear" w:color="auto" w:fill="DDD9C3" w:themeFill="background2" w:themeFillShade="E6"/>
            <w:vAlign w:val="center"/>
          </w:tcPr>
          <w:p w14:paraId="3893777B" w14:textId="77777777" w:rsidR="00E47913" w:rsidRPr="00344357" w:rsidRDefault="00E47913" w:rsidP="00E479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14:paraId="0C5B6C13" w14:textId="202D85B6" w:rsidR="00E47913" w:rsidRPr="0086079A" w:rsidRDefault="00A42E6E" w:rsidP="00E47913">
            <w:pPr>
              <w:spacing w:line="204" w:lineRule="auto"/>
              <w:rPr>
                <w:rFonts w:eastAsia="Calibri"/>
                <w:sz w:val="22"/>
                <w:szCs w:val="22"/>
                <w:lang w:val="ru-RU"/>
              </w:rPr>
            </w:pPr>
            <w:r>
              <w:rPr>
                <w:rFonts w:eastAsia="Calibri"/>
                <w:sz w:val="22"/>
                <w:szCs w:val="22"/>
                <w:lang w:val="uk-UA"/>
              </w:rPr>
              <w:t>1</w:t>
            </w:r>
          </w:p>
        </w:tc>
      </w:tr>
      <w:tr w:rsidR="00E47913" w14:paraId="3FCC9BE0" w14:textId="77777777"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4AB4750" w14:textId="77777777" w:rsidR="00E47913" w:rsidRPr="00177B57" w:rsidRDefault="00E47913" w:rsidP="00E479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9DB6DC1" w14:textId="05D7897E" w:rsidR="00E47913" w:rsidRPr="00177B57" w:rsidRDefault="00A42E6E" w:rsidP="00E47913">
            <w:pPr>
              <w:pStyle w:val="paragraph"/>
              <w:spacing w:before="0" w:beforeAutospacing="0" w:after="0" w:afterAutospacing="0"/>
              <w:jc w:val="center"/>
              <w:textAlignment w:val="baseline"/>
              <w:rPr>
                <w:lang w:val="uk-UA"/>
              </w:rPr>
            </w:pPr>
            <w:r>
              <w:rPr>
                <w:lang w:val="uk-UA"/>
              </w:rPr>
              <w:t>4</w:t>
            </w:r>
            <w:r w:rsidR="00E47913" w:rsidRPr="00177B57">
              <w:rPr>
                <w:lang w:val="ru-RU"/>
              </w:rPr>
              <w:t xml:space="preserve"> / </w:t>
            </w:r>
            <w:r w:rsidR="00D45472" w:rsidRPr="00D45472">
              <w:rPr>
                <w:lang w:val="uk-UA" w:eastAsia="uk-UA"/>
              </w:rPr>
              <w:t xml:space="preserve">Спеціальна (фахова) підготовка; </w:t>
            </w:r>
            <w:r w:rsidR="00D45472" w:rsidRPr="00D45472">
              <w:rPr>
                <w:lang w:val="uk-UA"/>
              </w:rPr>
              <w:t>обов’язкова</w:t>
            </w:r>
            <w:r w:rsidR="00E47913">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20E469A"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8B75257" w14:textId="2234BBC0" w:rsidR="00E47913" w:rsidRPr="00177B57" w:rsidRDefault="00A42E6E" w:rsidP="00A42E6E">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BDECFFC" w14:textId="77777777"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DDDE478" w14:textId="18E6A280" w:rsidR="00E47913" w:rsidRPr="00177B57" w:rsidRDefault="00D45472" w:rsidP="00E47913">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49294FB" w14:textId="77777777" w:rsidR="00E47913" w:rsidRPr="00177B57" w:rsidRDefault="00E47913" w:rsidP="00E479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566A1C4D" w14:textId="796FD4EF" w:rsidR="00E47913" w:rsidRPr="00177B57" w:rsidRDefault="00A42E6E" w:rsidP="00A42E6E">
            <w:pPr>
              <w:pStyle w:val="paragraph"/>
              <w:spacing w:before="0" w:beforeAutospacing="0" w:after="0" w:afterAutospacing="0"/>
              <w:ind w:right="141"/>
              <w:jc w:val="center"/>
              <w:textAlignment w:val="baseline"/>
              <w:rPr>
                <w:lang w:val="uk-UA"/>
              </w:rPr>
            </w:pPr>
            <w:r>
              <w:rPr>
                <w:lang w:val="uk-UA"/>
              </w:rPr>
              <w:t>56</w:t>
            </w:r>
          </w:p>
        </w:tc>
      </w:tr>
      <w:tr w:rsidR="00E47913" w:rsidRPr="00A42E6E" w14:paraId="319285A7" w14:textId="77777777" w:rsidTr="0014312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14:paraId="2784BB6A" w14:textId="77777777" w:rsidR="00E47913" w:rsidRPr="0014422A" w:rsidRDefault="00E47913" w:rsidP="00E47913">
            <w:pPr>
              <w:rPr>
                <w:rFonts w:eastAsia="Calibri"/>
                <w:b/>
                <w:lang w:val="uk-UA"/>
              </w:rPr>
            </w:pPr>
            <w:r w:rsidRPr="0014422A">
              <w:rPr>
                <w:rFonts w:eastAsia="Calibri"/>
                <w:b/>
                <w:lang w:val="uk-UA"/>
              </w:rPr>
              <w:lastRenderedPageBreak/>
              <w:t>Програмні компетентності</w:t>
            </w:r>
          </w:p>
        </w:tc>
        <w:tc>
          <w:tcPr>
            <w:tcW w:w="13978" w:type="dxa"/>
            <w:gridSpan w:val="12"/>
            <w:shd w:val="clear" w:color="auto" w:fill="DBE5F1" w:themeFill="accent1" w:themeFillTint="33"/>
            <w:vAlign w:val="center"/>
          </w:tcPr>
          <w:p w14:paraId="1F8DD298" w14:textId="77777777" w:rsidR="00D45472" w:rsidRPr="00143125" w:rsidRDefault="00D45472" w:rsidP="00143125">
            <w:r w:rsidRPr="00143125">
              <w:t>ЗК02. </w:t>
            </w:r>
            <w:proofErr w:type="spellStart"/>
            <w:r w:rsidRPr="00143125">
              <w:t>Здатність</w:t>
            </w:r>
            <w:proofErr w:type="spellEnd"/>
            <w:r w:rsidRPr="00143125">
              <w:t xml:space="preserve"> </w:t>
            </w:r>
            <w:proofErr w:type="spellStart"/>
            <w:r w:rsidRPr="00143125">
              <w:t>працювати</w:t>
            </w:r>
            <w:proofErr w:type="spellEnd"/>
            <w:r w:rsidRPr="00143125">
              <w:t xml:space="preserve"> </w:t>
            </w:r>
            <w:proofErr w:type="spellStart"/>
            <w:r w:rsidRPr="00143125">
              <w:t>автономно</w:t>
            </w:r>
            <w:proofErr w:type="spellEnd"/>
            <w:r w:rsidRPr="00143125">
              <w:t>.</w:t>
            </w:r>
          </w:p>
          <w:p w14:paraId="0C8B71D9" w14:textId="77777777" w:rsidR="00143125" w:rsidRPr="00143125" w:rsidRDefault="00D45472" w:rsidP="00143125">
            <w:r w:rsidRPr="00143125">
              <w:t>ЗК03. </w:t>
            </w:r>
            <w:proofErr w:type="spellStart"/>
            <w:r w:rsidRPr="00143125">
              <w:t>Здатність</w:t>
            </w:r>
            <w:proofErr w:type="spellEnd"/>
            <w:r w:rsidRPr="00143125">
              <w:t xml:space="preserve"> </w:t>
            </w:r>
            <w:proofErr w:type="spellStart"/>
            <w:r w:rsidRPr="00143125">
              <w:t>спілкуватися</w:t>
            </w:r>
            <w:proofErr w:type="spellEnd"/>
            <w:r w:rsidRPr="00143125">
              <w:t xml:space="preserve"> з </w:t>
            </w:r>
            <w:proofErr w:type="spellStart"/>
            <w:r w:rsidRPr="00143125">
              <w:t>представниками</w:t>
            </w:r>
            <w:proofErr w:type="spellEnd"/>
            <w:r w:rsidRPr="00143125">
              <w:t xml:space="preserve"> </w:t>
            </w:r>
            <w:proofErr w:type="spellStart"/>
            <w:r w:rsidRPr="00143125">
              <w:t>інших</w:t>
            </w:r>
            <w:proofErr w:type="spellEnd"/>
            <w:r w:rsidRPr="00143125">
              <w:t xml:space="preserve"> </w:t>
            </w:r>
            <w:proofErr w:type="spellStart"/>
            <w:r w:rsidRPr="00143125">
              <w:t>професійних</w:t>
            </w:r>
            <w:proofErr w:type="spellEnd"/>
            <w:r w:rsidRPr="00143125">
              <w:t xml:space="preserve"> </w:t>
            </w:r>
            <w:proofErr w:type="spellStart"/>
            <w:r w:rsidRPr="00143125">
              <w:t>груп</w:t>
            </w:r>
            <w:proofErr w:type="spellEnd"/>
            <w:r w:rsidRPr="00143125">
              <w:t xml:space="preserve"> </w:t>
            </w:r>
            <w:proofErr w:type="spellStart"/>
            <w:r w:rsidRPr="00143125">
              <w:t>різного</w:t>
            </w:r>
            <w:proofErr w:type="spellEnd"/>
            <w:r w:rsidRPr="00143125">
              <w:t xml:space="preserve"> </w:t>
            </w:r>
            <w:proofErr w:type="spellStart"/>
            <w:r w:rsidRPr="00143125">
              <w:t>рівня</w:t>
            </w:r>
            <w:proofErr w:type="spellEnd"/>
            <w:r w:rsidRPr="00143125">
              <w:t xml:space="preserve"> (з </w:t>
            </w:r>
            <w:proofErr w:type="spellStart"/>
            <w:r w:rsidRPr="00143125">
              <w:t>експертами</w:t>
            </w:r>
            <w:proofErr w:type="spellEnd"/>
            <w:r w:rsidRPr="00143125">
              <w:t xml:space="preserve"> з </w:t>
            </w:r>
            <w:proofErr w:type="spellStart"/>
            <w:r w:rsidRPr="00143125">
              <w:t>інших</w:t>
            </w:r>
            <w:proofErr w:type="spellEnd"/>
            <w:r w:rsidRPr="00143125">
              <w:t xml:space="preserve"> </w:t>
            </w:r>
            <w:proofErr w:type="spellStart"/>
            <w:r w:rsidRPr="00143125">
              <w:t>галузей</w:t>
            </w:r>
            <w:proofErr w:type="spellEnd"/>
            <w:r w:rsidRPr="00143125">
              <w:t xml:space="preserve"> </w:t>
            </w:r>
            <w:proofErr w:type="spellStart"/>
            <w:r w:rsidRPr="00143125">
              <w:t>знань</w:t>
            </w:r>
            <w:proofErr w:type="spellEnd"/>
            <w:r w:rsidRPr="00143125">
              <w:t>/</w:t>
            </w:r>
            <w:proofErr w:type="spellStart"/>
            <w:r w:rsidRPr="00143125">
              <w:t>видів</w:t>
            </w:r>
            <w:proofErr w:type="spellEnd"/>
            <w:r w:rsidRPr="00143125">
              <w:t xml:space="preserve"> </w:t>
            </w:r>
            <w:proofErr w:type="spellStart"/>
            <w:r w:rsidRPr="00143125">
              <w:t>економічної</w:t>
            </w:r>
            <w:proofErr w:type="spellEnd"/>
            <w:r w:rsidRPr="00143125">
              <w:t xml:space="preserve"> </w:t>
            </w:r>
            <w:proofErr w:type="spellStart"/>
            <w:r w:rsidRPr="00143125">
              <w:t>діяльності</w:t>
            </w:r>
            <w:proofErr w:type="spellEnd"/>
            <w:r w:rsidRPr="00143125">
              <w:t>).</w:t>
            </w:r>
          </w:p>
          <w:p w14:paraId="682AFD0D" w14:textId="5C9B38F1" w:rsidR="00D45472" w:rsidRPr="00143125" w:rsidRDefault="00D45472" w:rsidP="00143125">
            <w:r w:rsidRPr="00143125">
              <w:t>ЗК05. </w:t>
            </w:r>
            <w:proofErr w:type="spellStart"/>
            <w:r w:rsidRPr="00143125">
              <w:t>Здатність</w:t>
            </w:r>
            <w:proofErr w:type="spellEnd"/>
            <w:r w:rsidRPr="00143125">
              <w:t xml:space="preserve"> </w:t>
            </w:r>
            <w:proofErr w:type="spellStart"/>
            <w:r w:rsidRPr="00143125">
              <w:t>оцінювати</w:t>
            </w:r>
            <w:proofErr w:type="spellEnd"/>
            <w:r w:rsidRPr="00143125">
              <w:t xml:space="preserve"> </w:t>
            </w:r>
            <w:proofErr w:type="spellStart"/>
            <w:r w:rsidRPr="00143125">
              <w:t>та</w:t>
            </w:r>
            <w:proofErr w:type="spellEnd"/>
            <w:r w:rsidRPr="00143125">
              <w:t xml:space="preserve"> </w:t>
            </w:r>
            <w:proofErr w:type="spellStart"/>
            <w:r w:rsidRPr="00143125">
              <w:t>забезпечувати</w:t>
            </w:r>
            <w:proofErr w:type="spellEnd"/>
            <w:r w:rsidRPr="00143125">
              <w:t xml:space="preserve"> </w:t>
            </w:r>
            <w:proofErr w:type="spellStart"/>
            <w:r w:rsidRPr="00143125">
              <w:t>якість</w:t>
            </w:r>
            <w:proofErr w:type="spellEnd"/>
            <w:r w:rsidRPr="00143125">
              <w:t xml:space="preserve"> </w:t>
            </w:r>
            <w:proofErr w:type="spellStart"/>
            <w:r w:rsidRPr="00143125">
              <w:t>виконуваних</w:t>
            </w:r>
            <w:proofErr w:type="spellEnd"/>
            <w:r w:rsidRPr="00143125">
              <w:t xml:space="preserve"> </w:t>
            </w:r>
            <w:proofErr w:type="spellStart"/>
            <w:r w:rsidRPr="00143125">
              <w:t>робіт</w:t>
            </w:r>
            <w:proofErr w:type="spellEnd"/>
            <w:r w:rsidRPr="00143125">
              <w:t>.</w:t>
            </w:r>
          </w:p>
          <w:p w14:paraId="543AD195" w14:textId="2940203A" w:rsidR="00D45472" w:rsidRPr="00143125" w:rsidRDefault="00FA5C1A" w:rsidP="00143125">
            <w:r w:rsidRPr="00143125">
              <w:t>ЗК</w:t>
            </w:r>
            <w:r w:rsidR="00D45472" w:rsidRPr="00143125">
              <w:t xml:space="preserve">07. </w:t>
            </w:r>
            <w:proofErr w:type="spellStart"/>
            <w:r w:rsidR="00D45472" w:rsidRPr="00143125">
              <w:t>Здатність</w:t>
            </w:r>
            <w:proofErr w:type="spellEnd"/>
            <w:r w:rsidR="00D45472" w:rsidRPr="00143125">
              <w:t xml:space="preserve"> </w:t>
            </w:r>
            <w:proofErr w:type="spellStart"/>
            <w:r w:rsidR="00D45472" w:rsidRPr="00143125">
              <w:t>мотивувати</w:t>
            </w:r>
            <w:proofErr w:type="spellEnd"/>
            <w:r w:rsidR="00D45472" w:rsidRPr="00143125">
              <w:t xml:space="preserve"> </w:t>
            </w:r>
            <w:proofErr w:type="spellStart"/>
            <w:r w:rsidR="00D45472" w:rsidRPr="00143125">
              <w:t>людей</w:t>
            </w:r>
            <w:proofErr w:type="spellEnd"/>
            <w:r w:rsidR="00D45472" w:rsidRPr="00143125">
              <w:t xml:space="preserve"> </w:t>
            </w:r>
            <w:proofErr w:type="spellStart"/>
            <w:r w:rsidR="00D45472" w:rsidRPr="00143125">
              <w:t>та</w:t>
            </w:r>
            <w:proofErr w:type="spellEnd"/>
            <w:r w:rsidR="00D45472" w:rsidRPr="00143125">
              <w:t xml:space="preserve"> </w:t>
            </w:r>
            <w:proofErr w:type="spellStart"/>
            <w:r w:rsidR="00D45472" w:rsidRPr="00143125">
              <w:t>рухатися</w:t>
            </w:r>
            <w:proofErr w:type="spellEnd"/>
            <w:r w:rsidR="00D45472" w:rsidRPr="00143125">
              <w:t xml:space="preserve"> </w:t>
            </w:r>
            <w:proofErr w:type="spellStart"/>
            <w:r w:rsidR="00D45472" w:rsidRPr="00143125">
              <w:t>до</w:t>
            </w:r>
            <w:proofErr w:type="spellEnd"/>
            <w:r w:rsidR="00D45472" w:rsidRPr="00143125">
              <w:t xml:space="preserve"> </w:t>
            </w:r>
            <w:proofErr w:type="spellStart"/>
            <w:r w:rsidR="00D45472" w:rsidRPr="00143125">
              <w:t>спільної</w:t>
            </w:r>
            <w:proofErr w:type="spellEnd"/>
            <w:r w:rsidR="00D45472" w:rsidRPr="00143125">
              <w:t xml:space="preserve"> </w:t>
            </w:r>
            <w:proofErr w:type="spellStart"/>
            <w:r w:rsidR="00D45472" w:rsidRPr="00143125">
              <w:t>мети</w:t>
            </w:r>
            <w:proofErr w:type="spellEnd"/>
            <w:r w:rsidR="00D45472" w:rsidRPr="00143125">
              <w:t>.</w:t>
            </w:r>
          </w:p>
          <w:p w14:paraId="6F87369D" w14:textId="77777777" w:rsidR="00D45472" w:rsidRPr="00143125" w:rsidRDefault="00D45472" w:rsidP="00143125">
            <w:r w:rsidRPr="00143125">
              <w:t>CК03. </w:t>
            </w:r>
            <w:proofErr w:type="spellStart"/>
            <w:r w:rsidRPr="00143125">
              <w:t>Здатність</w:t>
            </w:r>
            <w:proofErr w:type="spellEnd"/>
            <w:r w:rsidRPr="00143125">
              <w:t xml:space="preserve"> </w:t>
            </w:r>
            <w:proofErr w:type="spellStart"/>
            <w:r w:rsidRPr="00143125">
              <w:t>проектувати</w:t>
            </w:r>
            <w:proofErr w:type="spellEnd"/>
            <w:r w:rsidRPr="00143125">
              <w:t xml:space="preserve"> і </w:t>
            </w:r>
            <w:proofErr w:type="spellStart"/>
            <w:r w:rsidRPr="00143125">
              <w:t>виконувати</w:t>
            </w:r>
            <w:proofErr w:type="spellEnd"/>
            <w:r w:rsidRPr="00143125">
              <w:t xml:space="preserve"> </w:t>
            </w:r>
            <w:proofErr w:type="spellStart"/>
            <w:r w:rsidRPr="00143125">
              <w:t>соціологічні</w:t>
            </w:r>
            <w:proofErr w:type="spellEnd"/>
            <w:r w:rsidRPr="00143125">
              <w:t xml:space="preserve"> </w:t>
            </w:r>
            <w:proofErr w:type="spellStart"/>
            <w:r w:rsidRPr="00143125">
              <w:t>дослідження</w:t>
            </w:r>
            <w:proofErr w:type="spellEnd"/>
            <w:r w:rsidRPr="00143125">
              <w:t xml:space="preserve">, </w:t>
            </w:r>
            <w:proofErr w:type="spellStart"/>
            <w:r w:rsidRPr="00143125">
              <w:t>розробляти</w:t>
            </w:r>
            <w:proofErr w:type="spellEnd"/>
            <w:r w:rsidRPr="00143125">
              <w:t xml:space="preserve"> й </w:t>
            </w:r>
            <w:proofErr w:type="spellStart"/>
            <w:r w:rsidRPr="00143125">
              <w:t>обґрунтовувати</w:t>
            </w:r>
            <w:proofErr w:type="spellEnd"/>
            <w:r w:rsidRPr="00143125">
              <w:t xml:space="preserve"> </w:t>
            </w:r>
            <w:proofErr w:type="spellStart"/>
            <w:r w:rsidRPr="00143125">
              <w:t>їхню</w:t>
            </w:r>
            <w:proofErr w:type="spellEnd"/>
            <w:r w:rsidRPr="00143125">
              <w:t xml:space="preserve"> </w:t>
            </w:r>
            <w:proofErr w:type="spellStart"/>
            <w:r w:rsidRPr="00143125">
              <w:t>методологію</w:t>
            </w:r>
            <w:proofErr w:type="spellEnd"/>
            <w:r w:rsidRPr="00143125">
              <w:t>.</w:t>
            </w:r>
          </w:p>
          <w:p w14:paraId="31471E0C" w14:textId="77777777" w:rsidR="00D45472" w:rsidRPr="00621BA2" w:rsidRDefault="00D45472" w:rsidP="00143125">
            <w:pPr>
              <w:rPr>
                <w:lang w:val="ru-RU"/>
              </w:rPr>
            </w:pPr>
            <w:r w:rsidRPr="00621BA2">
              <w:rPr>
                <w:lang w:val="ru-RU"/>
              </w:rPr>
              <w:t>СК04.</w:t>
            </w:r>
            <w:r w:rsidRPr="00143125">
              <w:t> </w:t>
            </w:r>
            <w:r w:rsidRPr="00621BA2">
              <w:rPr>
                <w:lang w:val="ru-RU"/>
              </w:rPr>
              <w:t>Здатність збирати та аналізувати емпіричні дані з використанням сучасних  методів соціологічних досліджень.</w:t>
            </w:r>
          </w:p>
          <w:p w14:paraId="10587353" w14:textId="77777777" w:rsidR="00D45472" w:rsidRPr="00143125" w:rsidRDefault="00D45472" w:rsidP="00143125">
            <w:r w:rsidRPr="00143125">
              <w:t>СК06. </w:t>
            </w:r>
            <w:proofErr w:type="spellStart"/>
            <w:r w:rsidRPr="00143125">
              <w:t>Здатність</w:t>
            </w:r>
            <w:proofErr w:type="spellEnd"/>
            <w:r w:rsidRPr="00143125">
              <w:t xml:space="preserve"> </w:t>
            </w:r>
            <w:proofErr w:type="spellStart"/>
            <w:r w:rsidRPr="00143125">
              <w:t>дотримуватися</w:t>
            </w:r>
            <w:proofErr w:type="spellEnd"/>
            <w:r w:rsidRPr="00143125">
              <w:t xml:space="preserve"> у </w:t>
            </w:r>
            <w:proofErr w:type="spellStart"/>
            <w:r w:rsidRPr="00143125">
              <w:t>своїй</w:t>
            </w:r>
            <w:proofErr w:type="spellEnd"/>
            <w:r w:rsidRPr="00143125">
              <w:t xml:space="preserve"> </w:t>
            </w:r>
            <w:proofErr w:type="spellStart"/>
            <w:r w:rsidRPr="00143125">
              <w:t>діяльності</w:t>
            </w:r>
            <w:proofErr w:type="spellEnd"/>
            <w:r w:rsidRPr="00143125">
              <w:t xml:space="preserve"> </w:t>
            </w:r>
            <w:proofErr w:type="spellStart"/>
            <w:r w:rsidRPr="00143125">
              <w:t>норм</w:t>
            </w:r>
            <w:proofErr w:type="spellEnd"/>
            <w:r w:rsidRPr="00143125">
              <w:t xml:space="preserve"> </w:t>
            </w:r>
            <w:proofErr w:type="spellStart"/>
            <w:r w:rsidRPr="00143125">
              <w:t>професійної</w:t>
            </w:r>
            <w:proofErr w:type="spellEnd"/>
            <w:r w:rsidRPr="00143125">
              <w:t xml:space="preserve"> </w:t>
            </w:r>
            <w:proofErr w:type="spellStart"/>
            <w:r w:rsidRPr="00143125">
              <w:t>етики</w:t>
            </w:r>
            <w:proofErr w:type="spellEnd"/>
            <w:r w:rsidRPr="00143125">
              <w:t xml:space="preserve"> </w:t>
            </w:r>
            <w:proofErr w:type="spellStart"/>
            <w:r w:rsidRPr="00143125">
              <w:t>соціолога</w:t>
            </w:r>
            <w:proofErr w:type="spellEnd"/>
            <w:r w:rsidRPr="00143125">
              <w:t xml:space="preserve"> </w:t>
            </w:r>
            <w:proofErr w:type="spellStart"/>
            <w:r w:rsidRPr="00143125">
              <w:t>та</w:t>
            </w:r>
            <w:proofErr w:type="spellEnd"/>
            <w:r w:rsidRPr="00143125">
              <w:t xml:space="preserve"> </w:t>
            </w:r>
            <w:proofErr w:type="spellStart"/>
            <w:r w:rsidRPr="00143125">
              <w:t>керуватися</w:t>
            </w:r>
            <w:proofErr w:type="spellEnd"/>
            <w:r w:rsidRPr="00143125">
              <w:t xml:space="preserve"> </w:t>
            </w:r>
            <w:proofErr w:type="spellStart"/>
            <w:r w:rsidRPr="00143125">
              <w:t>загальнолюдськими</w:t>
            </w:r>
            <w:proofErr w:type="spellEnd"/>
            <w:r w:rsidRPr="00143125">
              <w:t xml:space="preserve"> </w:t>
            </w:r>
            <w:proofErr w:type="spellStart"/>
            <w:r w:rsidRPr="00143125">
              <w:t>цінностями</w:t>
            </w:r>
            <w:proofErr w:type="spellEnd"/>
            <w:r w:rsidRPr="00143125">
              <w:t>.</w:t>
            </w:r>
          </w:p>
          <w:p w14:paraId="2C4CFD23" w14:textId="77777777" w:rsidR="00D45472" w:rsidRPr="00143125" w:rsidRDefault="00D45472" w:rsidP="00143125">
            <w:r w:rsidRPr="00143125">
              <w:t>СК08. </w:t>
            </w:r>
            <w:proofErr w:type="spellStart"/>
            <w:r w:rsidRPr="00143125">
              <w:t>Здатність</w:t>
            </w:r>
            <w:proofErr w:type="spellEnd"/>
            <w:r w:rsidRPr="00143125">
              <w:t xml:space="preserve"> </w:t>
            </w:r>
            <w:proofErr w:type="spellStart"/>
            <w:r w:rsidRPr="00143125">
              <w:t>співпрацювати</w:t>
            </w:r>
            <w:proofErr w:type="spellEnd"/>
            <w:r w:rsidRPr="00143125">
              <w:t xml:space="preserve"> з </w:t>
            </w:r>
            <w:proofErr w:type="spellStart"/>
            <w:r w:rsidRPr="00143125">
              <w:t>європейськими</w:t>
            </w:r>
            <w:proofErr w:type="spellEnd"/>
            <w:r w:rsidRPr="00143125">
              <w:t xml:space="preserve"> </w:t>
            </w:r>
            <w:proofErr w:type="spellStart"/>
            <w:r w:rsidRPr="00143125">
              <w:t>та</w:t>
            </w:r>
            <w:proofErr w:type="spellEnd"/>
            <w:r w:rsidRPr="00143125">
              <w:t xml:space="preserve"> </w:t>
            </w:r>
            <w:proofErr w:type="spellStart"/>
            <w:r w:rsidRPr="00143125">
              <w:t>євроатлантичними</w:t>
            </w:r>
            <w:proofErr w:type="spellEnd"/>
            <w:r w:rsidRPr="00143125">
              <w:t xml:space="preserve"> </w:t>
            </w:r>
            <w:proofErr w:type="spellStart"/>
            <w:r w:rsidRPr="00143125">
              <w:t>інституціями</w:t>
            </w:r>
            <w:proofErr w:type="spellEnd"/>
            <w:r w:rsidRPr="00143125">
              <w:t>.</w:t>
            </w:r>
          </w:p>
          <w:p w14:paraId="28C53BC4" w14:textId="0CD3529A" w:rsidR="00E47913" w:rsidRPr="00CE735A" w:rsidRDefault="00D45472" w:rsidP="00143125">
            <w:pPr>
              <w:rPr>
                <w:rFonts w:ascii="Calibri" w:eastAsia="Calibri" w:hAnsi="Calibri" w:cs="Calibri"/>
              </w:rPr>
            </w:pPr>
            <w:r w:rsidRPr="00143125">
              <w:t xml:space="preserve">CK09. </w:t>
            </w:r>
            <w:proofErr w:type="spellStart"/>
            <w:r w:rsidRPr="00143125">
              <w:t>Здатність</w:t>
            </w:r>
            <w:proofErr w:type="spellEnd"/>
            <w:r w:rsidRPr="00143125">
              <w:t xml:space="preserve"> </w:t>
            </w:r>
            <w:proofErr w:type="spellStart"/>
            <w:r w:rsidRPr="00143125">
              <w:t>організовувати</w:t>
            </w:r>
            <w:proofErr w:type="spellEnd"/>
            <w:r w:rsidRPr="00143125">
              <w:t xml:space="preserve"> </w:t>
            </w:r>
            <w:proofErr w:type="spellStart"/>
            <w:r w:rsidRPr="00143125">
              <w:t>роботу</w:t>
            </w:r>
            <w:proofErr w:type="spellEnd"/>
            <w:r w:rsidRPr="00143125">
              <w:t xml:space="preserve"> з </w:t>
            </w:r>
            <w:proofErr w:type="spellStart"/>
            <w:r w:rsidRPr="00143125">
              <w:t>мотивації</w:t>
            </w:r>
            <w:proofErr w:type="spellEnd"/>
            <w:r w:rsidRPr="00143125">
              <w:t xml:space="preserve"> </w:t>
            </w:r>
            <w:proofErr w:type="spellStart"/>
            <w:r w:rsidRPr="00143125">
              <w:t>працівників</w:t>
            </w:r>
            <w:proofErr w:type="spellEnd"/>
            <w:r w:rsidRPr="00143125">
              <w:t xml:space="preserve"> в </w:t>
            </w:r>
            <w:proofErr w:type="spellStart"/>
            <w:r w:rsidRPr="00143125">
              <w:t>установах</w:t>
            </w:r>
            <w:proofErr w:type="spellEnd"/>
            <w:r w:rsidRPr="00143125">
              <w:t xml:space="preserve"> </w:t>
            </w:r>
            <w:proofErr w:type="spellStart"/>
            <w:r w:rsidRPr="00143125">
              <w:t>економічного</w:t>
            </w:r>
            <w:proofErr w:type="spellEnd"/>
            <w:r w:rsidRPr="00143125">
              <w:t xml:space="preserve"> </w:t>
            </w:r>
            <w:proofErr w:type="spellStart"/>
            <w:r w:rsidRPr="00143125">
              <w:t>профілю</w:t>
            </w:r>
            <w:proofErr w:type="spellEnd"/>
            <w:r w:rsidRPr="00143125">
              <w:t>.</w:t>
            </w:r>
          </w:p>
        </w:tc>
      </w:tr>
    </w:tbl>
    <w:p w14:paraId="5D1E1B07" w14:textId="77777777" w:rsidR="0038114C" w:rsidRDefault="0038114C" w:rsidP="0038114C">
      <w:pPr>
        <w:rPr>
          <w:lang w:val="uk-UA"/>
        </w:rPr>
      </w:pPr>
    </w:p>
    <w:p w14:paraId="66FFC0B2" w14:textId="77777777" w:rsidR="0038114C" w:rsidRDefault="0038114C" w:rsidP="0038114C">
      <w:pPr>
        <w:spacing w:after="200" w:line="276" w:lineRule="auto"/>
        <w:rPr>
          <w:lang w:val="uk-UA"/>
        </w:rPr>
      </w:pPr>
      <w:r>
        <w:rPr>
          <w:lang w:val="uk-UA"/>
        </w:rPr>
        <w:br w:type="page"/>
      </w:r>
    </w:p>
    <w:p w14:paraId="7C904EBE" w14:textId="77777777"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14:paraId="4729C64F" w14:textId="77777777" w:rsidR="00916728" w:rsidRPr="00916728" w:rsidRDefault="00916728" w:rsidP="00916728">
      <w:pPr>
        <w:tabs>
          <w:tab w:val="left" w:pos="0"/>
        </w:tabs>
        <w:ind w:firstLine="709"/>
        <w:jc w:val="both"/>
        <w:rPr>
          <w:b/>
          <w:sz w:val="28"/>
          <w:szCs w:val="28"/>
          <w:lang w:val="uk-UA"/>
        </w:rPr>
      </w:pPr>
      <w:r>
        <w:rPr>
          <w:sz w:val="28"/>
          <w:lang w:val="uk-UA"/>
        </w:rPr>
        <w:lastRenderedPageBreak/>
        <w:tab/>
      </w:r>
      <w:r w:rsidRPr="00916728">
        <w:rPr>
          <w:b/>
          <w:sz w:val="28"/>
          <w:szCs w:val="28"/>
          <w:lang w:val="uk-UA"/>
        </w:rPr>
        <w:t>Результати навчання:</w:t>
      </w:r>
    </w:p>
    <w:p w14:paraId="4DB2AD8C" w14:textId="77777777" w:rsidR="005511F7" w:rsidRDefault="005511F7" w:rsidP="005511F7">
      <w:pPr>
        <w:tabs>
          <w:tab w:val="left" w:pos="0"/>
        </w:tabs>
        <w:jc w:val="both"/>
        <w:rPr>
          <w:b/>
          <w:lang w:val="uk-UA"/>
        </w:rPr>
      </w:pPr>
      <w:r w:rsidRPr="00283166">
        <w:rPr>
          <w:b/>
          <w:lang w:val="uk-UA"/>
        </w:rPr>
        <w:t>Результати навчання:</w:t>
      </w:r>
    </w:p>
    <w:p w14:paraId="5AB8B185" w14:textId="77777777" w:rsidR="005511F7" w:rsidRDefault="005511F7" w:rsidP="005511F7">
      <w:pPr>
        <w:tabs>
          <w:tab w:val="left" w:pos="360"/>
        </w:tabs>
        <w:spacing w:before="240"/>
        <w:contextualSpacing/>
        <w:jc w:val="both"/>
        <w:rPr>
          <w:color w:val="000000" w:themeColor="text1"/>
          <w:lang w:val="uk-UA" w:eastAsia="uk-UA"/>
        </w:rPr>
      </w:pPr>
      <w:r w:rsidRPr="009E05F5">
        <w:rPr>
          <w:color w:val="000000" w:themeColor="text1"/>
          <w:lang w:val="uk-UA"/>
        </w:rPr>
        <w:t>ПР01. </w:t>
      </w:r>
      <w:r w:rsidRPr="009E05F5">
        <w:rPr>
          <w:color w:val="000000" w:themeColor="text1"/>
          <w:lang w:val="uk-UA" w:eastAsia="uk-UA"/>
        </w:rPr>
        <w:t>Аналізувати соціальні явища і процеси, використовуючи емпіричні дані та сучасні концепції і теорії соціології.</w:t>
      </w:r>
    </w:p>
    <w:p w14:paraId="7A7F171A" w14:textId="77777777" w:rsidR="005511F7" w:rsidRDefault="005511F7" w:rsidP="005511F7">
      <w:pPr>
        <w:tabs>
          <w:tab w:val="left" w:pos="360"/>
        </w:tabs>
        <w:contextualSpacing/>
        <w:jc w:val="both"/>
        <w:rPr>
          <w:color w:val="000000" w:themeColor="text1"/>
          <w:lang w:val="uk-UA" w:eastAsia="uk-UA"/>
        </w:rPr>
      </w:pPr>
      <w:r w:rsidRPr="009E05F5">
        <w:rPr>
          <w:color w:val="000000" w:themeColor="text1"/>
          <w:lang w:val="uk-UA" w:eastAsia="uk-UA"/>
        </w:rPr>
        <w:t>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w:t>
      </w:r>
    </w:p>
    <w:p w14:paraId="78A62DD6" w14:textId="77777777" w:rsidR="005511F7" w:rsidRPr="009E05F5" w:rsidRDefault="005511F7" w:rsidP="005511F7">
      <w:pPr>
        <w:tabs>
          <w:tab w:val="left" w:pos="360"/>
        </w:tabs>
        <w:contextualSpacing/>
        <w:jc w:val="both"/>
        <w:rPr>
          <w:color w:val="000000" w:themeColor="text1"/>
          <w:lang w:val="uk-UA" w:eastAsia="uk-UA"/>
        </w:rPr>
      </w:pPr>
      <w:r w:rsidRPr="009E05F5">
        <w:rPr>
          <w:color w:val="000000" w:themeColor="text1"/>
          <w:lang w:val="uk-UA" w:eastAsia="uk-UA"/>
        </w:rPr>
        <w:t xml:space="preserve">ПР03. Розробляти і реалізовувати соціальні та міждисциплінарні проекти </w:t>
      </w:r>
      <w:r w:rsidRPr="009E05F5">
        <w:rPr>
          <w:color w:val="000000" w:themeColor="text1"/>
          <w:lang w:val="uk-UA"/>
        </w:rPr>
        <w:t>з урахуванням соціальних, економічних, правових, екологічних та інших аспектів суспільного життя</w:t>
      </w:r>
      <w:r w:rsidRPr="009E05F5">
        <w:rPr>
          <w:color w:val="000000" w:themeColor="text1"/>
          <w:lang w:val="uk-UA" w:eastAsia="uk-UA"/>
        </w:rPr>
        <w:t>.</w:t>
      </w:r>
    </w:p>
    <w:p w14:paraId="1A397271" w14:textId="77777777" w:rsidR="005511F7" w:rsidRPr="009E05F5" w:rsidRDefault="005511F7" w:rsidP="005511F7">
      <w:pPr>
        <w:jc w:val="both"/>
        <w:rPr>
          <w:color w:val="000000" w:themeColor="text1"/>
          <w:lang w:val="uk-UA"/>
        </w:rPr>
      </w:pPr>
      <w:r w:rsidRPr="009E05F5">
        <w:rPr>
          <w:color w:val="000000" w:themeColor="text1"/>
          <w:lang w:val="uk-UA" w:eastAsia="uk-UA"/>
        </w:rPr>
        <w:t>ПР04. </w:t>
      </w:r>
      <w:r w:rsidRPr="009E05F5">
        <w:rPr>
          <w:color w:val="000000" w:themeColor="text1"/>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28E80ABB" w14:textId="77777777" w:rsidR="005511F7" w:rsidRDefault="005511F7" w:rsidP="005511F7">
      <w:pPr>
        <w:tabs>
          <w:tab w:val="left" w:pos="360"/>
        </w:tabs>
        <w:contextualSpacing/>
        <w:jc w:val="both"/>
        <w:rPr>
          <w:color w:val="000000" w:themeColor="text1"/>
          <w:lang w:val="uk-UA"/>
        </w:rPr>
      </w:pPr>
      <w:r w:rsidRPr="009E05F5">
        <w:rPr>
          <w:color w:val="000000" w:themeColor="text1"/>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9E05F5">
        <w:rPr>
          <w:color w:val="000000" w:themeColor="text1"/>
          <w:lang w:val="uk-UA"/>
        </w:rPr>
        <w:t>з європейськими та євроатлантичними інституціями.</w:t>
      </w:r>
    </w:p>
    <w:p w14:paraId="68F06BD1" w14:textId="77777777" w:rsidR="005511F7" w:rsidRPr="009E05F5" w:rsidRDefault="005511F7" w:rsidP="005511F7">
      <w:pPr>
        <w:jc w:val="both"/>
        <w:rPr>
          <w:color w:val="000000" w:themeColor="text1"/>
          <w:lang w:val="uk-UA"/>
        </w:rPr>
      </w:pPr>
      <w:r w:rsidRPr="009E05F5">
        <w:rPr>
          <w:color w:val="000000" w:themeColor="text1"/>
          <w:lang w:val="uk-UA" w:eastAsia="uk-UA"/>
        </w:rPr>
        <w:t>ПР09. </w:t>
      </w:r>
      <w:r w:rsidRPr="009E05F5">
        <w:rPr>
          <w:color w:val="000000" w:themeColor="text1"/>
          <w:lang w:val="uk-UA"/>
        </w:rPr>
        <w:t xml:space="preserve">Планувати і виконувати наукові дослідження у сфері соціології,  аналізувати результати, обґрунтовувати висновки. </w:t>
      </w:r>
    </w:p>
    <w:p w14:paraId="60384F9A" w14:textId="386235D0" w:rsidR="00CE735A" w:rsidRPr="001E09D5" w:rsidRDefault="005511F7" w:rsidP="00FA5C1A">
      <w:pPr>
        <w:jc w:val="both"/>
        <w:rPr>
          <w:b/>
          <w:bCs/>
          <w:color w:val="000000"/>
          <w:sz w:val="28"/>
          <w:szCs w:val="28"/>
          <w:lang w:val="uk-UA"/>
        </w:rPr>
      </w:pPr>
      <w:r w:rsidRPr="009E05F5">
        <w:rPr>
          <w:color w:val="000000" w:themeColor="text1"/>
          <w:lang w:val="uk-UA"/>
        </w:rPr>
        <w:t>ПР10. Розробляти прикладні  проекти з мотивації працівників в установах економічного</w:t>
      </w:r>
      <w:r w:rsidR="00FA5C1A">
        <w:rPr>
          <w:color w:val="000000" w:themeColor="text1"/>
          <w:lang w:val="uk-UA"/>
        </w:rPr>
        <w:t xml:space="preserve"> </w:t>
      </w:r>
      <w:r w:rsidR="00D82C85" w:rsidRPr="009E05F5">
        <w:rPr>
          <w:color w:val="000000" w:themeColor="text1"/>
          <w:lang w:val="uk-UA"/>
        </w:rPr>
        <w:t>профілю</w:t>
      </w:r>
      <w:r w:rsidR="00D82C85" w:rsidRPr="009E05F5">
        <w:rPr>
          <w:bCs/>
          <w:color w:val="000000" w:themeColor="text1"/>
          <w:lang w:val="uk-UA"/>
        </w:rPr>
        <w:t>.</w:t>
      </w:r>
    </w:p>
    <w:p w14:paraId="6B52B623" w14:textId="77777777" w:rsidR="0038114C" w:rsidRDefault="0038114C" w:rsidP="002B4C02">
      <w:pPr>
        <w:ind w:firstLine="709"/>
        <w:jc w:val="center"/>
        <w:rPr>
          <w:b/>
          <w:bCs/>
          <w:color w:val="000000"/>
          <w:sz w:val="28"/>
          <w:szCs w:val="28"/>
          <w:lang w:val="uk-UA"/>
        </w:rPr>
      </w:pPr>
      <w:r w:rsidRPr="001E09D5">
        <w:rPr>
          <w:b/>
          <w:bCs/>
          <w:color w:val="000000"/>
          <w:sz w:val="28"/>
          <w:szCs w:val="28"/>
          <w:lang w:val="uk-UA"/>
        </w:rPr>
        <w:t>Теми що розглядаються</w:t>
      </w:r>
      <w:r w:rsidR="0055142C" w:rsidRPr="001E09D5">
        <w:rPr>
          <w:b/>
          <w:bCs/>
          <w:color w:val="000000"/>
          <w:sz w:val="28"/>
          <w:szCs w:val="28"/>
          <w:lang w:val="uk-UA"/>
        </w:rPr>
        <w:t>:</w:t>
      </w:r>
    </w:p>
    <w:p w14:paraId="05B7CD5D" w14:textId="77777777" w:rsidR="00731B64" w:rsidRDefault="00731B64" w:rsidP="002B4C02">
      <w:pPr>
        <w:ind w:firstLine="709"/>
        <w:jc w:val="center"/>
        <w:rPr>
          <w:b/>
          <w:bCs/>
          <w:color w:val="000000"/>
          <w:sz w:val="28"/>
          <w:szCs w:val="28"/>
          <w:lang w:val="uk-UA"/>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2"/>
      </w:tblGrid>
      <w:tr w:rsidR="008E40DA" w:rsidRPr="00A42E6E" w14:paraId="00C0F92D" w14:textId="77777777" w:rsidTr="007A05D5">
        <w:tc>
          <w:tcPr>
            <w:tcW w:w="9922" w:type="dxa"/>
            <w:tcBorders>
              <w:top w:val="single" w:sz="4" w:space="0" w:color="auto"/>
              <w:left w:val="single" w:sz="4" w:space="0" w:color="auto"/>
              <w:bottom w:val="single" w:sz="4" w:space="0" w:color="auto"/>
              <w:right w:val="single" w:sz="4" w:space="0" w:color="auto"/>
            </w:tcBorders>
          </w:tcPr>
          <w:p w14:paraId="44EF0F84" w14:textId="77777777" w:rsidR="008E40DA" w:rsidRPr="00A70ECB" w:rsidRDefault="008E40DA" w:rsidP="008E40DA">
            <w:pPr>
              <w:pBdr>
                <w:bottom w:val="single" w:sz="4" w:space="1" w:color="auto"/>
              </w:pBdr>
              <w:tabs>
                <w:tab w:val="left" w:pos="4157"/>
              </w:tabs>
              <w:jc w:val="center"/>
              <w:rPr>
                <w:b/>
                <w:lang w:val="uk-UA"/>
              </w:rPr>
            </w:pPr>
            <w:r w:rsidRPr="000E2824">
              <w:rPr>
                <w:b/>
                <w:lang w:val="uk-UA"/>
              </w:rPr>
              <w:t>Змістовий модуль № 1</w:t>
            </w:r>
            <w:r>
              <w:rPr>
                <w:b/>
                <w:lang w:val="uk-UA"/>
              </w:rPr>
              <w:t>.</w:t>
            </w:r>
            <w:r w:rsidRPr="008E40DA">
              <w:rPr>
                <w:b/>
                <w:lang w:val="uk-UA"/>
              </w:rPr>
              <w:t xml:space="preserve"> </w:t>
            </w:r>
            <w:r w:rsidRPr="00A70ECB">
              <w:rPr>
                <w:b/>
                <w:lang w:val="uk-UA"/>
              </w:rPr>
              <w:t>Економічна соціологія як теоретична основа соціологічного супроводу економічної діяльності.</w:t>
            </w:r>
          </w:p>
          <w:p w14:paraId="2257FCAD" w14:textId="77777777" w:rsidR="00E362BF" w:rsidRPr="00E362BF" w:rsidRDefault="00E362BF" w:rsidP="00E362BF">
            <w:pPr>
              <w:jc w:val="center"/>
              <w:rPr>
                <w:b/>
                <w:lang w:val="uk-UA"/>
              </w:rPr>
            </w:pPr>
            <w:r w:rsidRPr="00E362BF">
              <w:rPr>
                <w:b/>
                <w:u w:val="single"/>
                <w:bdr w:val="single" w:sz="4" w:space="0" w:color="auto"/>
                <w:lang w:val="uk-UA"/>
              </w:rPr>
              <w:t>Тема 1.</w:t>
            </w:r>
            <w:r w:rsidRPr="00E362BF">
              <w:rPr>
                <w:b/>
                <w:bCs/>
                <w:bdr w:val="single" w:sz="4" w:space="0" w:color="auto"/>
                <w:lang w:val="uk-UA"/>
              </w:rPr>
              <w:t xml:space="preserve"> </w:t>
            </w:r>
            <w:r w:rsidRPr="00E362BF">
              <w:rPr>
                <w:b/>
                <w:bdr w:val="single" w:sz="4" w:space="0" w:color="auto"/>
                <w:lang w:val="uk-UA"/>
              </w:rPr>
              <w:t>Теоретичні основи соціологічного супроводу економічної діяльності</w:t>
            </w:r>
            <w:r w:rsidRPr="00E362BF">
              <w:rPr>
                <w:b/>
                <w:lang w:val="uk-UA"/>
              </w:rPr>
              <w:t>.</w:t>
            </w:r>
          </w:p>
          <w:p w14:paraId="024A8AF1" w14:textId="20F79EA8" w:rsidR="008E40DA" w:rsidRPr="00C610C0" w:rsidRDefault="00E362BF" w:rsidP="00E362BF">
            <w:pPr>
              <w:spacing w:line="0" w:lineRule="atLeast"/>
              <w:ind w:left="360"/>
              <w:jc w:val="both"/>
              <w:rPr>
                <w:lang w:val="uk-UA" w:eastAsia="ru-RU"/>
              </w:rPr>
            </w:pPr>
            <w:r w:rsidRPr="00E362BF">
              <w:rPr>
                <w:lang w:val="uk-UA" w:eastAsia="ru-RU"/>
              </w:rPr>
              <w:t>Сучасні тенденції розвитку економічної соціології.</w:t>
            </w:r>
            <w:r>
              <w:rPr>
                <w:lang w:val="uk-UA" w:eastAsia="ru-RU"/>
              </w:rPr>
              <w:t xml:space="preserve"> Соціологічні дослідження</w:t>
            </w:r>
            <w:r w:rsidRPr="00521364">
              <w:rPr>
                <w:lang w:val="uk-UA" w:eastAsia="ru-RU"/>
              </w:rPr>
              <w:t xml:space="preserve"> економічної діяльності</w:t>
            </w:r>
            <w:r>
              <w:rPr>
                <w:lang w:val="uk-UA" w:eastAsia="ru-RU"/>
              </w:rPr>
              <w:t xml:space="preserve">. </w:t>
            </w:r>
            <w:r w:rsidR="00C610C0" w:rsidRPr="00C610C0">
              <w:rPr>
                <w:lang w:val="uk-UA"/>
              </w:rPr>
              <w:t xml:space="preserve">Метод економічної соціології. Система категорій економічної соціології. Предмет економічної соціології; соціальний механізм </w:t>
            </w:r>
            <w:r w:rsidR="000B79E1">
              <w:rPr>
                <w:lang w:val="uk-UA"/>
              </w:rPr>
              <w:t>взаємоз</w:t>
            </w:r>
            <w:r w:rsidR="00C610C0" w:rsidRPr="00C610C0">
              <w:rPr>
                <w:lang w:val="uk-UA"/>
              </w:rPr>
              <w:t>в'язку економічного і соціального розвитку; соціально-економічні відносини, розвиток економіки як соціального інституту.</w:t>
            </w:r>
          </w:p>
        </w:tc>
      </w:tr>
      <w:tr w:rsidR="008E40DA" w:rsidRPr="00A42E6E" w14:paraId="5CF58E6B" w14:textId="77777777" w:rsidTr="007A05D5">
        <w:tc>
          <w:tcPr>
            <w:tcW w:w="9922" w:type="dxa"/>
            <w:tcBorders>
              <w:top w:val="single" w:sz="4" w:space="0" w:color="auto"/>
              <w:left w:val="single" w:sz="4" w:space="0" w:color="auto"/>
              <w:bottom w:val="single" w:sz="4" w:space="0" w:color="auto"/>
              <w:right w:val="single" w:sz="4" w:space="0" w:color="auto"/>
            </w:tcBorders>
          </w:tcPr>
          <w:p w14:paraId="2F1DB36E" w14:textId="77777777" w:rsidR="00E362BF" w:rsidRPr="00E362BF" w:rsidRDefault="00E362BF" w:rsidP="00E362BF">
            <w:pPr>
              <w:pBdr>
                <w:bottom w:val="single" w:sz="4" w:space="1" w:color="auto"/>
              </w:pBdr>
              <w:spacing w:line="0" w:lineRule="atLeast"/>
              <w:jc w:val="center"/>
              <w:rPr>
                <w:b/>
                <w:lang w:val="uk-UA"/>
              </w:rPr>
            </w:pPr>
            <w:r w:rsidRPr="00E362BF">
              <w:rPr>
                <w:b/>
                <w:u w:val="single"/>
                <w:lang w:val="uk-UA"/>
              </w:rPr>
              <w:t xml:space="preserve">Тема 2. </w:t>
            </w:r>
            <w:r w:rsidRPr="00E362BF">
              <w:rPr>
                <w:b/>
                <w:lang w:val="uk-UA" w:eastAsia="ru-RU"/>
              </w:rPr>
              <w:t>Соціологічний супровід економічної діяльності:</w:t>
            </w:r>
          </w:p>
          <w:p w14:paraId="21793DB5" w14:textId="77777777" w:rsidR="00E362BF" w:rsidRPr="00E362BF" w:rsidRDefault="00E362BF" w:rsidP="00E362BF">
            <w:pPr>
              <w:pBdr>
                <w:bottom w:val="single" w:sz="4" w:space="1" w:color="auto"/>
              </w:pBdr>
              <w:tabs>
                <w:tab w:val="left" w:pos="4157"/>
              </w:tabs>
              <w:jc w:val="center"/>
              <w:rPr>
                <w:b/>
                <w:lang w:val="uk-UA" w:eastAsia="ru-RU"/>
              </w:rPr>
            </w:pPr>
            <w:r w:rsidRPr="00E362BF">
              <w:rPr>
                <w:b/>
                <w:lang w:val="uk-UA" w:eastAsia="ru-RU"/>
              </w:rPr>
              <w:t>сутність, роль та основні форми.</w:t>
            </w:r>
          </w:p>
          <w:p w14:paraId="415B0C59" w14:textId="62DBAE7E" w:rsidR="008E40DA" w:rsidRPr="00E90139" w:rsidRDefault="00E362BF" w:rsidP="00E90139">
            <w:pPr>
              <w:spacing w:line="0" w:lineRule="atLeast"/>
              <w:ind w:left="360"/>
              <w:jc w:val="both"/>
              <w:rPr>
                <w:lang w:val="uk-UA" w:eastAsia="ru-RU"/>
              </w:rPr>
            </w:pPr>
            <w:r w:rsidRPr="00E90139">
              <w:rPr>
                <w:lang w:val="uk-UA" w:eastAsia="ru-RU"/>
              </w:rPr>
              <w:t>Місце соціологічних досліджень в системі спеціальних досліджень економічної діяльності. Контроль якості соціологічної інформації як фактор забезпечення ефективності економічної діяльності. Планування та програмування соціологічного дослідження. Методи збору первинної соціологічної інформації. Статистичні методи оброблення та аналізу соціологічних даних. Інтерпретація результатів дослідження. Підготовка звіту за результатами соціологічного дослідження, формулювання висновків та підготовка рекомендацій.</w:t>
            </w:r>
          </w:p>
        </w:tc>
      </w:tr>
      <w:tr w:rsidR="008E40DA" w:rsidRPr="008965B4" w14:paraId="765CAED8" w14:textId="77777777" w:rsidTr="007A05D5">
        <w:tc>
          <w:tcPr>
            <w:tcW w:w="9922" w:type="dxa"/>
            <w:tcBorders>
              <w:top w:val="single" w:sz="4" w:space="0" w:color="auto"/>
              <w:left w:val="single" w:sz="4" w:space="0" w:color="auto"/>
              <w:bottom w:val="single" w:sz="4" w:space="0" w:color="auto"/>
              <w:right w:val="single" w:sz="4" w:space="0" w:color="auto"/>
            </w:tcBorders>
          </w:tcPr>
          <w:p w14:paraId="6C0DD878" w14:textId="77777777" w:rsidR="008E4D57" w:rsidRPr="008E4D57" w:rsidRDefault="008E4D57" w:rsidP="008E4D57">
            <w:pPr>
              <w:pBdr>
                <w:bottom w:val="single" w:sz="4" w:space="1" w:color="auto"/>
              </w:pBdr>
              <w:tabs>
                <w:tab w:val="left" w:pos="4157"/>
              </w:tabs>
              <w:jc w:val="center"/>
              <w:rPr>
                <w:b/>
                <w:lang w:val="uk-UA"/>
              </w:rPr>
            </w:pPr>
            <w:r w:rsidRPr="008E4D57">
              <w:rPr>
                <w:b/>
                <w:lang w:val="uk-UA"/>
              </w:rPr>
              <w:t>Тема 3. Напрямки соціально-економічних досліджень.</w:t>
            </w:r>
          </w:p>
          <w:p w14:paraId="173F66EF" w14:textId="21BE2C34" w:rsidR="008E40DA" w:rsidRPr="00C610C0" w:rsidRDefault="008E4D57" w:rsidP="008E4D57">
            <w:pPr>
              <w:tabs>
                <w:tab w:val="left" w:pos="4157"/>
              </w:tabs>
              <w:ind w:left="360"/>
              <w:jc w:val="both"/>
              <w:rPr>
                <w:lang w:val="uk-UA"/>
              </w:rPr>
            </w:pPr>
            <w:r w:rsidRPr="008E4D57">
              <w:rPr>
                <w:lang w:val="uk-UA"/>
              </w:rPr>
              <w:t>Д</w:t>
            </w:r>
            <w:r w:rsidRPr="008E4D57">
              <w:rPr>
                <w:rFonts w:eastAsia="Times New Roman"/>
                <w:lang w:val="uk-UA"/>
              </w:rPr>
              <w:t>ослідження рівня життя населення</w:t>
            </w:r>
            <w:r>
              <w:rPr>
                <w:lang w:val="uk-UA"/>
              </w:rPr>
              <w:t xml:space="preserve">. </w:t>
            </w:r>
            <w:r w:rsidRPr="008E4D57">
              <w:rPr>
                <w:lang w:val="uk-UA"/>
              </w:rPr>
              <w:t>Я</w:t>
            </w:r>
            <w:r w:rsidRPr="008E4D57">
              <w:rPr>
                <w:rFonts w:eastAsia="Times New Roman"/>
                <w:lang w:val="uk-UA"/>
              </w:rPr>
              <w:t>кісні дослідження стилів життя певних соціальних груп</w:t>
            </w:r>
            <w:r w:rsidRPr="008E4D57">
              <w:rPr>
                <w:lang w:val="uk-UA"/>
              </w:rPr>
              <w:t>. С</w:t>
            </w:r>
            <w:r w:rsidRPr="008E4D57">
              <w:rPr>
                <w:rFonts w:eastAsia="Times New Roman"/>
                <w:lang w:val="uk-UA"/>
              </w:rPr>
              <w:t>оціальна оцінка наслідків економічних реформ</w:t>
            </w:r>
            <w:r w:rsidRPr="008E4D57">
              <w:rPr>
                <w:lang w:val="uk-UA"/>
              </w:rPr>
              <w:t>. Д</w:t>
            </w:r>
            <w:r w:rsidRPr="008E4D57">
              <w:rPr>
                <w:rFonts w:eastAsia="Times New Roman"/>
                <w:lang w:val="uk-UA"/>
              </w:rPr>
              <w:t>ослідження якості соціальних послуг</w:t>
            </w:r>
            <w:r w:rsidRPr="008E4D57">
              <w:rPr>
                <w:lang w:val="uk-UA"/>
              </w:rPr>
              <w:t xml:space="preserve">. </w:t>
            </w:r>
            <w:r w:rsidRPr="0024054C">
              <w:rPr>
                <w:lang w:val="uk-UA"/>
              </w:rPr>
              <w:t>Д</w:t>
            </w:r>
            <w:r w:rsidRPr="0024054C">
              <w:rPr>
                <w:rFonts w:eastAsia="Times New Roman"/>
                <w:lang w:val="uk-UA"/>
              </w:rPr>
              <w:t>ослідження суб'єктів економічної (підприємницької) діяльності</w:t>
            </w:r>
            <w:r w:rsidRPr="0024054C">
              <w:rPr>
                <w:lang w:val="uk-UA"/>
              </w:rPr>
              <w:t xml:space="preserve">. </w:t>
            </w:r>
            <w:r w:rsidRPr="0024054C">
              <w:rPr>
                <w:rFonts w:eastAsia="Times New Roman"/>
                <w:lang w:val="uk-UA"/>
              </w:rPr>
              <w:t>Соціальні ролі і відносини в колективі.</w:t>
            </w:r>
          </w:p>
        </w:tc>
      </w:tr>
      <w:tr w:rsidR="008E40DA" w:rsidRPr="00A42E6E" w14:paraId="7FD722C3" w14:textId="77777777" w:rsidTr="007572E9">
        <w:trPr>
          <w:trHeight w:val="1617"/>
        </w:trPr>
        <w:tc>
          <w:tcPr>
            <w:tcW w:w="9922" w:type="dxa"/>
            <w:tcBorders>
              <w:top w:val="single" w:sz="4" w:space="0" w:color="auto"/>
              <w:left w:val="single" w:sz="4" w:space="0" w:color="auto"/>
              <w:bottom w:val="single" w:sz="4" w:space="0" w:color="auto"/>
              <w:right w:val="single" w:sz="4" w:space="0" w:color="auto"/>
            </w:tcBorders>
          </w:tcPr>
          <w:p w14:paraId="2BB2593A" w14:textId="77777777" w:rsidR="008E4D57" w:rsidRPr="00A42E6E" w:rsidRDefault="008E4D57" w:rsidP="008E4D57">
            <w:pPr>
              <w:pStyle w:val="2"/>
              <w:pBdr>
                <w:bottom w:val="single" w:sz="4" w:space="1" w:color="auto"/>
              </w:pBdr>
              <w:shd w:val="clear" w:color="auto" w:fill="FFFFFF"/>
              <w:jc w:val="center"/>
              <w:rPr>
                <w:rFonts w:ascii="Arial" w:hAnsi="Arial" w:cs="Arial"/>
                <w:bCs/>
                <w:color w:val="023B87"/>
                <w:sz w:val="24"/>
                <w:szCs w:val="24"/>
                <w:lang w:val="ru-RU"/>
              </w:rPr>
            </w:pPr>
            <w:r w:rsidRPr="008E4D57">
              <w:rPr>
                <w:b/>
                <w:sz w:val="24"/>
                <w:szCs w:val="24"/>
              </w:rPr>
              <w:lastRenderedPageBreak/>
              <w:t>Тема 4. Методи</w:t>
            </w:r>
            <w:r w:rsidRPr="008E4D57">
              <w:rPr>
                <w:b/>
                <w:sz w:val="24"/>
                <w:szCs w:val="24"/>
                <w:lang w:eastAsia="ru-RU"/>
              </w:rPr>
              <w:t xml:space="preserve"> та методики соціально-економічних досліджень</w:t>
            </w:r>
            <w:r w:rsidRPr="00B07CCF">
              <w:rPr>
                <w:sz w:val="24"/>
                <w:szCs w:val="24"/>
                <w:lang w:eastAsia="ru-RU"/>
              </w:rPr>
              <w:t>.</w:t>
            </w:r>
          </w:p>
          <w:p w14:paraId="54ACAF8A" w14:textId="283CC838" w:rsidR="008E40DA" w:rsidRPr="002E02D5" w:rsidRDefault="008E4D57" w:rsidP="007A00D8">
            <w:pPr>
              <w:tabs>
                <w:tab w:val="left" w:pos="4157"/>
              </w:tabs>
              <w:ind w:left="360"/>
              <w:jc w:val="both"/>
              <w:rPr>
                <w:lang w:val="uk-UA"/>
              </w:rPr>
            </w:pPr>
            <w:r w:rsidRPr="008E4D57">
              <w:rPr>
                <w:lang w:val="uk-UA"/>
              </w:rPr>
              <w:t xml:space="preserve">Щоденниковий метод вимірювання доходів та витрат населення. </w:t>
            </w:r>
            <w:proofErr w:type="spellStart"/>
            <w:r w:rsidRPr="008E4D57">
              <w:rPr>
                <w:lang w:val="uk-UA"/>
              </w:rPr>
              <w:t>Згадувальний</w:t>
            </w:r>
            <w:proofErr w:type="spellEnd"/>
            <w:r w:rsidRPr="008E4D57">
              <w:rPr>
                <w:lang w:val="uk-UA"/>
              </w:rPr>
              <w:t xml:space="preserve"> метод вимірювання доходів та витрат населення. Метод соціальної оцінки. Метод </w:t>
            </w:r>
            <w:proofErr w:type="spellStart"/>
            <w:r w:rsidRPr="008E4D57">
              <w:rPr>
                <w:lang w:val="uk-UA"/>
              </w:rPr>
              <w:t>корреспондентiв</w:t>
            </w:r>
            <w:proofErr w:type="spellEnd"/>
            <w:r w:rsidRPr="008E4D57">
              <w:rPr>
                <w:lang w:val="uk-UA"/>
              </w:rPr>
              <w:t xml:space="preserve">. Методика вимірювання соціального самопочуття. Методика непрямої </w:t>
            </w:r>
            <w:proofErr w:type="spellStart"/>
            <w:r w:rsidRPr="008E4D57">
              <w:rPr>
                <w:lang w:val="uk-UA"/>
              </w:rPr>
              <w:t>оцiнки</w:t>
            </w:r>
            <w:proofErr w:type="spellEnd"/>
            <w:r w:rsidRPr="008E4D57">
              <w:rPr>
                <w:lang w:val="uk-UA"/>
              </w:rPr>
              <w:t xml:space="preserve"> </w:t>
            </w:r>
            <w:proofErr w:type="spellStart"/>
            <w:r w:rsidRPr="008E4D57">
              <w:rPr>
                <w:lang w:val="uk-UA"/>
              </w:rPr>
              <w:t>мiграцiї</w:t>
            </w:r>
            <w:proofErr w:type="spellEnd"/>
          </w:p>
        </w:tc>
      </w:tr>
      <w:tr w:rsidR="00472A19" w:rsidRPr="00A42E6E" w14:paraId="7203422E" w14:textId="77777777" w:rsidTr="007572E9">
        <w:trPr>
          <w:trHeight w:val="1617"/>
        </w:trPr>
        <w:tc>
          <w:tcPr>
            <w:tcW w:w="9922" w:type="dxa"/>
            <w:tcBorders>
              <w:top w:val="single" w:sz="4" w:space="0" w:color="auto"/>
              <w:left w:val="single" w:sz="4" w:space="0" w:color="auto"/>
              <w:bottom w:val="nil"/>
              <w:right w:val="single" w:sz="4" w:space="0" w:color="auto"/>
            </w:tcBorders>
          </w:tcPr>
          <w:p w14:paraId="5F3E3EFC" w14:textId="0C546DBF" w:rsidR="00472A19" w:rsidRPr="008E4D57" w:rsidRDefault="00472A19" w:rsidP="008E4D57">
            <w:pPr>
              <w:pStyle w:val="2"/>
              <w:pBdr>
                <w:bottom w:val="single" w:sz="4" w:space="1" w:color="auto"/>
              </w:pBdr>
              <w:shd w:val="clear" w:color="auto" w:fill="FFFFFF"/>
              <w:jc w:val="center"/>
              <w:rPr>
                <w:b/>
                <w:sz w:val="24"/>
                <w:szCs w:val="24"/>
              </w:rPr>
            </w:pPr>
            <w:r w:rsidRPr="007572E9">
              <w:rPr>
                <w:b/>
              </w:rPr>
              <w:t>Змістовий модуль № 2. Соціальний розвиток економіки</w:t>
            </w:r>
            <w:r w:rsidRPr="00B9557B">
              <w:rPr>
                <w:b/>
              </w:rPr>
              <w:t>.</w:t>
            </w:r>
          </w:p>
        </w:tc>
      </w:tr>
      <w:tr w:rsidR="008E40DA" w:rsidRPr="00A42E6E" w14:paraId="4C52B503" w14:textId="77777777" w:rsidTr="007572E9">
        <w:trPr>
          <w:trHeight w:val="849"/>
        </w:trPr>
        <w:tc>
          <w:tcPr>
            <w:tcW w:w="9922" w:type="dxa"/>
            <w:tcBorders>
              <w:top w:val="nil"/>
              <w:left w:val="single" w:sz="4" w:space="0" w:color="auto"/>
              <w:bottom w:val="single" w:sz="4" w:space="0" w:color="auto"/>
              <w:right w:val="single" w:sz="4" w:space="0" w:color="auto"/>
            </w:tcBorders>
          </w:tcPr>
          <w:p w14:paraId="326E979D" w14:textId="3ADB6B14" w:rsidR="00FB189F" w:rsidRPr="00FB189F" w:rsidRDefault="00FB189F" w:rsidP="009719D2">
            <w:pPr>
              <w:pBdr>
                <w:bottom w:val="single" w:sz="4" w:space="1" w:color="auto"/>
              </w:pBdr>
              <w:jc w:val="center"/>
              <w:rPr>
                <w:b/>
                <w:lang w:val="uk-UA"/>
              </w:rPr>
            </w:pPr>
            <w:r w:rsidRPr="00FB189F">
              <w:rPr>
                <w:b/>
                <w:u w:val="single"/>
                <w:lang w:val="uk-UA"/>
              </w:rPr>
              <w:t xml:space="preserve">Тема </w:t>
            </w:r>
            <w:r w:rsidRPr="00FB189F">
              <w:rPr>
                <w:b/>
                <w:lang w:val="uk-UA"/>
              </w:rPr>
              <w:t>5. Соціально-економічні законі поділу та переміни праці</w:t>
            </w:r>
          </w:p>
          <w:p w14:paraId="2F9DE1C2" w14:textId="0E358D98" w:rsidR="00FC060C" w:rsidRPr="001351FA" w:rsidRDefault="00FB189F" w:rsidP="00FB189F">
            <w:pPr>
              <w:tabs>
                <w:tab w:val="left" w:pos="4157"/>
              </w:tabs>
              <w:ind w:left="360"/>
              <w:jc w:val="both"/>
              <w:rPr>
                <w:lang w:val="uk-UA"/>
              </w:rPr>
            </w:pPr>
            <w:r w:rsidRPr="00FB189F">
              <w:rPr>
                <w:lang w:val="uk-UA"/>
              </w:rPr>
              <w:t>Праця й трудова ресурси</w:t>
            </w:r>
            <w:r>
              <w:rPr>
                <w:lang w:val="uk-UA"/>
              </w:rPr>
              <w:t xml:space="preserve">. </w:t>
            </w:r>
            <w:r w:rsidRPr="00FB189F">
              <w:rPr>
                <w:lang w:val="uk-UA"/>
              </w:rPr>
              <w:t>Поділ праці й соціальна солідарність</w:t>
            </w:r>
            <w:r>
              <w:rPr>
                <w:lang w:val="uk-UA"/>
              </w:rPr>
              <w:t xml:space="preserve">. </w:t>
            </w:r>
            <w:r w:rsidRPr="00F74979">
              <w:rPr>
                <w:lang w:val="uk-UA"/>
              </w:rPr>
              <w:t>Закон зміни праці й соціально-трудова мобільність</w:t>
            </w:r>
            <w:r w:rsidRPr="001351FA">
              <w:rPr>
                <w:lang w:val="uk-UA"/>
              </w:rPr>
              <w:t xml:space="preserve"> </w:t>
            </w:r>
            <w:r w:rsidR="00FC060C" w:rsidRPr="001351FA">
              <w:rPr>
                <w:lang w:val="uk-UA"/>
              </w:rPr>
              <w:t xml:space="preserve">ринкову й споживчу поведінку; </w:t>
            </w:r>
            <w:r w:rsidR="001351FA" w:rsidRPr="001351FA">
              <w:rPr>
                <w:lang w:val="uk-UA"/>
              </w:rPr>
              <w:t>основні тенденції мобі</w:t>
            </w:r>
            <w:r w:rsidR="00FC060C" w:rsidRPr="001351FA">
              <w:rPr>
                <w:lang w:val="uk-UA"/>
              </w:rPr>
              <w:t xml:space="preserve">льності робочої сили й </w:t>
            </w:r>
            <w:proofErr w:type="spellStart"/>
            <w:r w:rsidR="00FC060C" w:rsidRPr="001351FA">
              <w:rPr>
                <w:lang w:val="uk-UA"/>
              </w:rPr>
              <w:t>флексибільності</w:t>
            </w:r>
            <w:proofErr w:type="spellEnd"/>
            <w:r w:rsidR="00FC060C" w:rsidRPr="001351FA">
              <w:rPr>
                <w:lang w:val="uk-UA"/>
              </w:rPr>
              <w:t xml:space="preserve"> її використання на ринку праці.</w:t>
            </w:r>
          </w:p>
          <w:p w14:paraId="20B49F5F" w14:textId="1965EE38" w:rsidR="00FC060C" w:rsidRPr="0040217E" w:rsidRDefault="00FC060C" w:rsidP="0040217E">
            <w:pPr>
              <w:spacing w:line="229" w:lineRule="auto"/>
              <w:ind w:left="360"/>
              <w:jc w:val="both"/>
              <w:rPr>
                <w:lang w:val="uk-UA"/>
              </w:rPr>
            </w:pPr>
          </w:p>
        </w:tc>
      </w:tr>
      <w:tr w:rsidR="008E40DA" w:rsidRPr="00A42E6E" w14:paraId="2ADC43F0" w14:textId="77777777" w:rsidTr="007A05D5">
        <w:trPr>
          <w:trHeight w:val="890"/>
        </w:trPr>
        <w:tc>
          <w:tcPr>
            <w:tcW w:w="9922" w:type="dxa"/>
            <w:tcBorders>
              <w:top w:val="single" w:sz="4" w:space="0" w:color="auto"/>
              <w:left w:val="single" w:sz="4" w:space="0" w:color="auto"/>
              <w:bottom w:val="single" w:sz="4" w:space="0" w:color="auto"/>
              <w:right w:val="single" w:sz="4" w:space="0" w:color="auto"/>
            </w:tcBorders>
          </w:tcPr>
          <w:p w14:paraId="78A6B776" w14:textId="23AEFAF7" w:rsidR="00C575B0" w:rsidRPr="00C575B0" w:rsidRDefault="008D5B1A" w:rsidP="00C575B0">
            <w:pPr>
              <w:pBdr>
                <w:bottom w:val="single" w:sz="4" w:space="1" w:color="auto"/>
              </w:pBdr>
              <w:shd w:val="clear" w:color="auto" w:fill="FFFFFF"/>
              <w:jc w:val="center"/>
              <w:rPr>
                <w:b/>
                <w:lang w:val="uk-UA"/>
              </w:rPr>
            </w:pPr>
            <w:r>
              <w:rPr>
                <w:b/>
                <w:u w:val="single"/>
                <w:lang w:val="uk-UA"/>
              </w:rPr>
              <w:t>Тема 6</w:t>
            </w:r>
            <w:r w:rsidR="00C575B0" w:rsidRPr="00C575B0">
              <w:rPr>
                <w:b/>
                <w:u w:val="single"/>
                <w:lang w:val="uk-UA"/>
              </w:rPr>
              <w:t>.</w:t>
            </w:r>
            <w:r w:rsidR="00C575B0" w:rsidRPr="00C575B0">
              <w:rPr>
                <w:b/>
                <w:lang w:val="uk-UA"/>
              </w:rPr>
              <w:t xml:space="preserve"> </w:t>
            </w:r>
            <w:hyperlink r:id="rId7" w:history="1">
              <w:r w:rsidR="00C575B0" w:rsidRPr="00C575B0">
                <w:rPr>
                  <w:b/>
                  <w:lang w:val="uk-UA"/>
                </w:rPr>
                <w:t>Соціальне партнерство на підприємстві</w:t>
              </w:r>
            </w:hyperlink>
            <w:r w:rsidR="00C575B0" w:rsidRPr="00C575B0">
              <w:rPr>
                <w:b/>
                <w:lang w:val="uk-UA"/>
              </w:rPr>
              <w:t>.</w:t>
            </w:r>
          </w:p>
          <w:p w14:paraId="3B403FCC" w14:textId="55F7121C" w:rsidR="008E40DA" w:rsidRPr="00C575B0" w:rsidRDefault="00000000" w:rsidP="00C575B0">
            <w:pPr>
              <w:shd w:val="clear" w:color="auto" w:fill="FFFFFF"/>
              <w:ind w:left="360"/>
              <w:jc w:val="both"/>
              <w:rPr>
                <w:lang w:val="uk-UA"/>
              </w:rPr>
            </w:pPr>
            <w:r>
              <w:fldChar w:fldCharType="begin"/>
            </w:r>
            <w:r>
              <w:instrText>HYPERLINK</w:instrText>
            </w:r>
            <w:r w:rsidRPr="00621BA2">
              <w:rPr>
                <w:lang w:val="ru-RU"/>
              </w:rPr>
              <w:instrText xml:space="preserve"> "</w:instrText>
            </w:r>
            <w:r>
              <w:instrText>https</w:instrText>
            </w:r>
            <w:r w:rsidRPr="00621BA2">
              <w:rPr>
                <w:lang w:val="ru-RU"/>
              </w:rPr>
              <w:instrText>://</w:instrText>
            </w:r>
            <w:r>
              <w:instrText>westudents</w:instrText>
            </w:r>
            <w:r w:rsidRPr="00621BA2">
              <w:rPr>
                <w:lang w:val="ru-RU"/>
              </w:rPr>
              <w:instrText>.</w:instrText>
            </w:r>
            <w:r>
              <w:instrText>com</w:instrText>
            </w:r>
            <w:r w:rsidRPr="00621BA2">
              <w:rPr>
                <w:lang w:val="ru-RU"/>
              </w:rPr>
              <w:instrText>.</w:instrText>
            </w:r>
            <w:r>
              <w:instrText>ua</w:instrText>
            </w:r>
            <w:r w:rsidRPr="00621BA2">
              <w:rPr>
                <w:lang w:val="ru-RU"/>
              </w:rPr>
              <w:instrText>/</w:instrText>
            </w:r>
            <w:r>
              <w:instrText>glavy</w:instrText>
            </w:r>
            <w:r w:rsidRPr="00621BA2">
              <w:rPr>
                <w:lang w:val="ru-RU"/>
              </w:rPr>
              <w:instrText>/47747-121-</w:instrText>
            </w:r>
            <w:r>
              <w:instrText>sotsalne</w:instrText>
            </w:r>
            <w:r w:rsidRPr="00621BA2">
              <w:rPr>
                <w:lang w:val="ru-RU"/>
              </w:rPr>
              <w:instrText>-</w:instrText>
            </w:r>
            <w:r>
              <w:instrText>partnerstvo</w:instrText>
            </w:r>
            <w:r w:rsidRPr="00621BA2">
              <w:rPr>
                <w:lang w:val="ru-RU"/>
              </w:rPr>
              <w:instrText>-</w:instrText>
            </w:r>
            <w:r>
              <w:instrText>u</w:instrText>
            </w:r>
            <w:r w:rsidRPr="00621BA2">
              <w:rPr>
                <w:lang w:val="ru-RU"/>
              </w:rPr>
              <w:instrText>-</w:instrText>
            </w:r>
            <w:r>
              <w:instrText>pdprimstv</w:instrText>
            </w:r>
            <w:r w:rsidRPr="00621BA2">
              <w:rPr>
                <w:lang w:val="ru-RU"/>
              </w:rPr>
              <w:instrText>-</w:instrText>
            </w:r>
            <w:r>
              <w:instrText>sutnst</w:instrText>
            </w:r>
            <w:r w:rsidRPr="00621BA2">
              <w:rPr>
                <w:lang w:val="ru-RU"/>
              </w:rPr>
              <w:instrText>-</w:instrText>
            </w:r>
            <w:r>
              <w:instrText>funkts</w:instrText>
            </w:r>
            <w:r w:rsidRPr="00621BA2">
              <w:rPr>
                <w:lang w:val="ru-RU"/>
              </w:rPr>
              <w:instrText>.</w:instrText>
            </w:r>
            <w:r>
              <w:instrText>html</w:instrText>
            </w:r>
            <w:r w:rsidRPr="00621BA2">
              <w:rPr>
                <w:lang w:val="ru-RU"/>
              </w:rPr>
              <w:instrText>"</w:instrText>
            </w:r>
            <w:r>
              <w:fldChar w:fldCharType="separate"/>
            </w:r>
            <w:r w:rsidR="00C575B0" w:rsidRPr="00C575B0">
              <w:rPr>
                <w:lang w:val="uk-UA"/>
              </w:rPr>
              <w:t>Соціальне партнерство на підприємстві: сутність і функції</w:t>
            </w:r>
            <w:r>
              <w:rPr>
                <w:lang w:val="uk-UA"/>
              </w:rPr>
              <w:fldChar w:fldCharType="end"/>
            </w:r>
            <w:r w:rsidR="00C575B0" w:rsidRPr="00C575B0">
              <w:rPr>
                <w:lang w:val="uk-UA"/>
              </w:rPr>
              <w:t>.</w:t>
            </w:r>
            <w:r w:rsidR="00C575B0">
              <w:rPr>
                <w:lang w:val="uk-UA"/>
              </w:rPr>
              <w:t xml:space="preserve"> </w:t>
            </w:r>
            <w:r w:rsidR="00C575B0" w:rsidRPr="00C575B0">
              <w:rPr>
                <w:lang w:val="uk-UA"/>
              </w:rPr>
              <w:t>Моделі соціального партнерства.</w:t>
            </w:r>
            <w:r w:rsidR="00C575B0">
              <w:rPr>
                <w:lang w:val="uk-UA"/>
              </w:rPr>
              <w:t xml:space="preserve"> </w:t>
            </w:r>
            <w:r w:rsidR="00C575B0" w:rsidRPr="00C575B0">
              <w:rPr>
                <w:lang w:val="uk-UA"/>
              </w:rPr>
              <w:t>Сторони та рівні соціального діалогу.</w:t>
            </w:r>
            <w:r w:rsidR="00C575B0">
              <w:rPr>
                <w:lang w:val="uk-UA"/>
              </w:rPr>
              <w:t xml:space="preserve"> </w:t>
            </w:r>
            <w:hyperlink r:id="rId8" w:history="1">
              <w:r w:rsidR="00C575B0" w:rsidRPr="00C575B0">
                <w:rPr>
                  <w:lang w:val="uk-UA"/>
                </w:rPr>
                <w:t>Система регулювання соціально-трудових відносин на підприємств</w:t>
              </w:r>
            </w:hyperlink>
            <w:r w:rsidR="00C575B0" w:rsidRPr="00C575B0">
              <w:rPr>
                <w:lang w:val="uk-UA"/>
              </w:rPr>
              <w:t>. Колективний договір як засіб зміцнення соціального партнерства.</w:t>
            </w:r>
            <w:r w:rsidR="00C575B0">
              <w:rPr>
                <w:lang w:val="uk-UA"/>
              </w:rPr>
              <w:t xml:space="preserve"> </w:t>
            </w:r>
            <w:r w:rsidR="00C575B0" w:rsidRPr="00C575B0">
              <w:rPr>
                <w:lang w:val="uk-UA"/>
              </w:rPr>
              <w:t>Світовий досвід соціального партнерства.</w:t>
            </w:r>
          </w:p>
        </w:tc>
      </w:tr>
      <w:tr w:rsidR="008E40DA" w:rsidRPr="00F639E5" w14:paraId="3E4C4325" w14:textId="77777777" w:rsidTr="007A05D5">
        <w:tc>
          <w:tcPr>
            <w:tcW w:w="9922" w:type="dxa"/>
            <w:tcBorders>
              <w:top w:val="single" w:sz="4" w:space="0" w:color="auto"/>
              <w:left w:val="single" w:sz="4" w:space="0" w:color="auto"/>
              <w:bottom w:val="single" w:sz="4" w:space="0" w:color="auto"/>
              <w:right w:val="single" w:sz="4" w:space="0" w:color="auto"/>
            </w:tcBorders>
          </w:tcPr>
          <w:p w14:paraId="313D2EC0" w14:textId="49F3A703" w:rsidR="008E40DA" w:rsidRPr="00797878" w:rsidRDefault="007242F4" w:rsidP="006523BC">
            <w:pPr>
              <w:pBdr>
                <w:bottom w:val="single" w:sz="4" w:space="1" w:color="auto"/>
              </w:pBdr>
              <w:tabs>
                <w:tab w:val="left" w:pos="4157"/>
              </w:tabs>
              <w:jc w:val="center"/>
              <w:rPr>
                <w:b/>
                <w:lang w:val="uk-UA"/>
              </w:rPr>
            </w:pPr>
            <w:r>
              <w:rPr>
                <w:b/>
                <w:u w:val="single"/>
                <w:lang w:val="uk-UA"/>
              </w:rPr>
              <w:t>Тема 7</w:t>
            </w:r>
            <w:r w:rsidR="008E40DA" w:rsidRPr="00797878">
              <w:rPr>
                <w:b/>
                <w:u w:val="single"/>
                <w:lang w:val="uk-UA"/>
              </w:rPr>
              <w:t>.</w:t>
            </w:r>
            <w:r w:rsidR="008E40DA" w:rsidRPr="00797878">
              <w:rPr>
                <w:b/>
                <w:lang w:val="uk-UA"/>
              </w:rPr>
              <w:t xml:space="preserve"> Соціальні наслідки й пріоритети розвитку економіки.</w:t>
            </w:r>
          </w:p>
          <w:p w14:paraId="3D300B95" w14:textId="3FA27F07" w:rsidR="00CF5DB9" w:rsidRPr="00CF5DB9" w:rsidRDefault="008E40DA" w:rsidP="00CF5DB9">
            <w:pPr>
              <w:spacing w:line="230" w:lineRule="auto"/>
              <w:ind w:left="260" w:firstLine="706"/>
              <w:jc w:val="both"/>
              <w:rPr>
                <w:lang w:val="uk-UA"/>
              </w:rPr>
            </w:pPr>
            <w:r w:rsidRPr="00797878">
              <w:rPr>
                <w:lang w:val="uk-UA"/>
              </w:rPr>
              <w:t>Соціальний механізм економічної діяльності.</w:t>
            </w:r>
            <w:r w:rsidR="00CF5DB9" w:rsidRPr="00797878">
              <w:rPr>
                <w:lang w:val="uk-UA"/>
              </w:rPr>
              <w:t xml:space="preserve"> </w:t>
            </w:r>
            <w:r w:rsidRPr="00797878">
              <w:rPr>
                <w:lang w:val="uk-UA"/>
              </w:rPr>
              <w:t>Структура й функції економічної системи.</w:t>
            </w:r>
            <w:r w:rsidR="00CF5DB9" w:rsidRPr="00797878">
              <w:rPr>
                <w:lang w:val="uk-UA"/>
              </w:rPr>
              <w:t xml:space="preserve"> </w:t>
            </w:r>
            <w:r w:rsidRPr="00797878">
              <w:rPr>
                <w:lang w:val="uk-UA"/>
              </w:rPr>
              <w:t>Підходи до вивчення економічного розвитку суспільств.</w:t>
            </w:r>
            <w:r w:rsidR="00CF5DB9" w:rsidRPr="00797878">
              <w:rPr>
                <w:lang w:val="uk-UA"/>
              </w:rPr>
              <w:t xml:space="preserve"> </w:t>
            </w:r>
            <w:r w:rsidR="00CF5DB9" w:rsidRPr="00CF5DB9">
              <w:rPr>
                <w:lang w:val="uk-UA"/>
              </w:rPr>
              <w:t>Система взаємодії соціально-економічних груп у сферах вироб</w:t>
            </w:r>
            <w:r w:rsidR="00CF5DB9">
              <w:rPr>
                <w:lang w:val="uk-UA"/>
              </w:rPr>
              <w:t>ництва, розподілу, обміну і спо</w:t>
            </w:r>
            <w:r w:rsidR="00CF5DB9" w:rsidRPr="00CF5DB9">
              <w:rPr>
                <w:lang w:val="uk-UA"/>
              </w:rPr>
              <w:t>живання матеріальних благ і послуг, регульована історично сформованими в даній країні типом культури, системою управління і соціальною структурою суспільства.</w:t>
            </w:r>
            <w:r w:rsidR="00CF5DB9" w:rsidRPr="00A42E6E">
              <w:rPr>
                <w:sz w:val="28"/>
                <w:lang w:val="uk-UA"/>
              </w:rPr>
              <w:t xml:space="preserve"> </w:t>
            </w:r>
            <w:r w:rsidR="00CF5DB9" w:rsidRPr="00CF5DB9">
              <w:rPr>
                <w:lang w:val="uk-UA"/>
              </w:rPr>
              <w:t>Механізм соціального управлінн</w:t>
            </w:r>
            <w:r w:rsidR="00614829">
              <w:rPr>
                <w:lang w:val="uk-UA"/>
              </w:rPr>
              <w:t>я</w:t>
            </w:r>
            <w:r w:rsidR="00CF5DB9" w:rsidRPr="00CF5DB9">
              <w:rPr>
                <w:lang w:val="uk-UA"/>
              </w:rPr>
              <w:t>. Механізм демографічного розвитку. Механізм впровадження досягнень науки в практику. Механізм організації та стимулювання прац</w:t>
            </w:r>
            <w:r w:rsidR="00CF5DB9">
              <w:rPr>
                <w:lang w:val="uk-UA"/>
              </w:rPr>
              <w:t>і</w:t>
            </w:r>
            <w:r w:rsidR="00CF5DB9" w:rsidRPr="00CF5DB9">
              <w:rPr>
                <w:lang w:val="uk-UA"/>
              </w:rPr>
              <w:t>.</w:t>
            </w:r>
          </w:p>
          <w:p w14:paraId="3EE3A561" w14:textId="6520FA52" w:rsidR="008E40DA" w:rsidRPr="00CF5DB9" w:rsidRDefault="008E40DA" w:rsidP="00CF5DB9">
            <w:pPr>
              <w:shd w:val="clear" w:color="auto" w:fill="FFFFFF"/>
              <w:ind w:left="360"/>
              <w:jc w:val="both"/>
              <w:rPr>
                <w:highlight w:val="yellow"/>
                <w:lang w:val="uk-UA"/>
              </w:rPr>
            </w:pPr>
          </w:p>
        </w:tc>
      </w:tr>
      <w:tr w:rsidR="007242F4" w:rsidRPr="00A42E6E" w14:paraId="4D295E17" w14:textId="77777777" w:rsidTr="007A05D5">
        <w:tc>
          <w:tcPr>
            <w:tcW w:w="9922" w:type="dxa"/>
            <w:tcBorders>
              <w:top w:val="single" w:sz="4" w:space="0" w:color="auto"/>
              <w:left w:val="single" w:sz="4" w:space="0" w:color="auto"/>
              <w:bottom w:val="single" w:sz="4" w:space="0" w:color="auto"/>
              <w:right w:val="single" w:sz="4" w:space="0" w:color="auto"/>
            </w:tcBorders>
          </w:tcPr>
          <w:p w14:paraId="5B64450F" w14:textId="20C697A6" w:rsidR="007242F4" w:rsidRPr="00495C90" w:rsidRDefault="007242F4" w:rsidP="00A42E6E">
            <w:pPr>
              <w:pBdr>
                <w:bottom w:val="single" w:sz="4" w:space="1" w:color="auto"/>
              </w:pBdr>
              <w:spacing w:line="0" w:lineRule="atLeast"/>
              <w:jc w:val="center"/>
              <w:rPr>
                <w:b/>
                <w:lang w:val="uk-UA"/>
              </w:rPr>
            </w:pPr>
            <w:r>
              <w:rPr>
                <w:b/>
                <w:u w:val="single"/>
                <w:lang w:val="uk-UA"/>
              </w:rPr>
              <w:t>Тема 8</w:t>
            </w:r>
            <w:r w:rsidRPr="00495C90">
              <w:rPr>
                <w:b/>
                <w:u w:val="single"/>
                <w:lang w:val="uk-UA"/>
              </w:rPr>
              <w:t>.</w:t>
            </w:r>
            <w:r w:rsidRPr="00495C90">
              <w:rPr>
                <w:b/>
                <w:lang w:val="uk-UA"/>
              </w:rPr>
              <w:t xml:space="preserve"> Глобалізація економіки й соціальна мобільність населення.</w:t>
            </w:r>
          </w:p>
          <w:p w14:paraId="3E2C864F" w14:textId="10A5A254" w:rsidR="007242F4" w:rsidRDefault="007242F4" w:rsidP="007242F4">
            <w:pPr>
              <w:spacing w:line="230" w:lineRule="auto"/>
              <w:ind w:left="260" w:firstLine="706"/>
              <w:jc w:val="both"/>
              <w:rPr>
                <w:b/>
                <w:u w:val="single"/>
                <w:lang w:val="uk-UA"/>
              </w:rPr>
            </w:pPr>
            <w:r w:rsidRPr="006D3177">
              <w:rPr>
                <w:lang w:val="uk-UA"/>
              </w:rPr>
              <w:t xml:space="preserve">Соціологічні аспекти глобалізації економіки. Сучасні глобальні проблеми. Глобалізація світової економіки. І. </w:t>
            </w:r>
            <w:proofErr w:type="spellStart"/>
            <w:r w:rsidRPr="006D3177">
              <w:rPr>
                <w:lang w:val="uk-UA"/>
              </w:rPr>
              <w:t>Валлерстай</w:t>
            </w:r>
            <w:proofErr w:type="spellEnd"/>
            <w:r w:rsidRPr="006D3177">
              <w:rPr>
                <w:lang w:val="uk-UA"/>
              </w:rPr>
              <w:t xml:space="preserve">: теорія «мир-система». Основні типи системи: мир-імперія й мир-економіка. Світова капіталістична економіка. Е. </w:t>
            </w:r>
            <w:proofErr w:type="spellStart"/>
            <w:r w:rsidRPr="006D3177">
              <w:rPr>
                <w:lang w:val="uk-UA"/>
              </w:rPr>
              <w:t>Гідденс</w:t>
            </w:r>
            <w:proofErr w:type="spellEnd"/>
            <w:r w:rsidRPr="006D3177">
              <w:rPr>
                <w:lang w:val="uk-UA"/>
              </w:rPr>
              <w:t xml:space="preserve">. Характеристики суспільства </w:t>
            </w:r>
            <w:proofErr w:type="spellStart"/>
            <w:r w:rsidRPr="006D3177">
              <w:rPr>
                <w:lang w:val="uk-UA"/>
              </w:rPr>
              <w:t>мо</w:t>
            </w:r>
            <w:proofErr w:type="spellEnd"/>
            <w:r w:rsidRPr="006D3177">
              <w:rPr>
                <w:lang w:val="uk-UA"/>
              </w:rPr>
              <w:t xml:space="preserve">-дерну. Фактори світового розвитку. Процес глобалізації економіки. Нова роль фінансових ринків (валютних, фондових, кредитних). Позитивні ефекти інтеграції. </w:t>
            </w:r>
            <w:r>
              <w:rPr>
                <w:lang w:val="uk-UA"/>
              </w:rPr>
              <w:t>Сучасні глобальні проблеми. Нее</w:t>
            </w:r>
            <w:r w:rsidRPr="006D3177">
              <w:rPr>
                <w:lang w:val="uk-UA"/>
              </w:rPr>
              <w:t>фективне використання людських ресурсів</w:t>
            </w:r>
            <w:r>
              <w:rPr>
                <w:lang w:val="uk-UA"/>
              </w:rPr>
              <w:t>.</w:t>
            </w:r>
          </w:p>
        </w:tc>
      </w:tr>
      <w:tr w:rsidR="008E40DA" w:rsidRPr="00A42E6E" w14:paraId="4399CC77" w14:textId="77777777" w:rsidTr="007A05D5">
        <w:tc>
          <w:tcPr>
            <w:tcW w:w="9922" w:type="dxa"/>
          </w:tcPr>
          <w:p w14:paraId="7BF6BC11" w14:textId="7E45C778" w:rsidR="008E40DA" w:rsidRDefault="008E40DA" w:rsidP="004E1996">
            <w:pPr>
              <w:spacing w:line="312" w:lineRule="exact"/>
              <w:jc w:val="center"/>
              <w:rPr>
                <w:u w:val="single"/>
                <w:lang w:val="uk-UA"/>
              </w:rPr>
            </w:pPr>
            <w:r>
              <w:rPr>
                <w:b/>
                <w:lang w:val="uk-UA"/>
              </w:rPr>
              <w:t xml:space="preserve">Змістовий модуль № 3. </w:t>
            </w:r>
            <w:r w:rsidRPr="00B9557B">
              <w:rPr>
                <w:b/>
                <w:lang w:val="uk-UA"/>
              </w:rPr>
              <w:t>Парадигми економічної поведінки.</w:t>
            </w:r>
          </w:p>
        </w:tc>
      </w:tr>
      <w:tr w:rsidR="008E40DA" w:rsidRPr="00FF262B" w14:paraId="339506DD" w14:textId="77777777" w:rsidTr="007A05D5">
        <w:tc>
          <w:tcPr>
            <w:tcW w:w="9922" w:type="dxa"/>
          </w:tcPr>
          <w:p w14:paraId="7735096C" w14:textId="673663EC" w:rsidR="008E40DA" w:rsidRPr="00F81E05" w:rsidRDefault="008E40DA" w:rsidP="00154097">
            <w:pPr>
              <w:pBdr>
                <w:bottom w:val="single" w:sz="4" w:space="1" w:color="auto"/>
              </w:pBdr>
              <w:spacing w:line="225" w:lineRule="auto"/>
              <w:jc w:val="center"/>
              <w:rPr>
                <w:b/>
                <w:lang w:val="uk-UA"/>
              </w:rPr>
            </w:pPr>
            <w:r w:rsidRPr="00F81E05">
              <w:rPr>
                <w:b/>
                <w:u w:val="single"/>
                <w:lang w:val="uk-UA"/>
              </w:rPr>
              <w:t xml:space="preserve">Тема </w:t>
            </w:r>
            <w:r w:rsidR="00824A9F">
              <w:rPr>
                <w:b/>
                <w:u w:val="single"/>
                <w:lang w:val="uk-UA"/>
              </w:rPr>
              <w:t>9</w:t>
            </w:r>
            <w:r w:rsidRPr="00F81E05">
              <w:rPr>
                <w:b/>
                <w:lang w:val="uk-UA"/>
              </w:rPr>
              <w:t>. Трансформація економічно</w:t>
            </w:r>
            <w:r w:rsidR="00E36E3A">
              <w:rPr>
                <w:b/>
                <w:lang w:val="uk-UA"/>
              </w:rPr>
              <w:t>ї свідомості в перехідній еконо</w:t>
            </w:r>
            <w:r w:rsidR="00154097">
              <w:rPr>
                <w:b/>
                <w:lang w:val="uk-UA"/>
              </w:rPr>
              <w:t>міці.</w:t>
            </w:r>
          </w:p>
          <w:p w14:paraId="6A9364F5" w14:textId="49FAEB23" w:rsidR="008E40DA" w:rsidRPr="00CC3EE4" w:rsidRDefault="008E40DA" w:rsidP="00824A9F">
            <w:pPr>
              <w:spacing w:line="230" w:lineRule="auto"/>
              <w:ind w:left="260" w:firstLine="706"/>
              <w:jc w:val="both"/>
              <w:rPr>
                <w:lang w:val="uk-UA"/>
              </w:rPr>
            </w:pPr>
            <w:r w:rsidRPr="00CC3EE4">
              <w:rPr>
                <w:lang w:val="uk-UA"/>
              </w:rPr>
              <w:t xml:space="preserve">Економічна </w:t>
            </w:r>
            <w:r w:rsidR="00E36E3A" w:rsidRPr="00CC3EE4">
              <w:rPr>
                <w:lang w:val="uk-UA"/>
              </w:rPr>
              <w:t>свідомість у перехідній економці.</w:t>
            </w:r>
            <w:r w:rsidR="00CC3EE4">
              <w:rPr>
                <w:lang w:val="uk-UA"/>
              </w:rPr>
              <w:t xml:space="preserve"> </w:t>
            </w:r>
            <w:r w:rsidRPr="00CC3EE4">
              <w:rPr>
                <w:lang w:val="uk-UA"/>
              </w:rPr>
              <w:t>Всебічний розвиток людини</w:t>
            </w:r>
            <w:r w:rsidR="00E36E3A" w:rsidRPr="00CC3EE4">
              <w:rPr>
                <w:lang w:val="uk-UA"/>
              </w:rPr>
              <w:t>.</w:t>
            </w:r>
            <w:r w:rsidR="00CC3EE4">
              <w:rPr>
                <w:lang w:val="uk-UA"/>
              </w:rPr>
              <w:t xml:space="preserve"> </w:t>
            </w:r>
            <w:r w:rsidRPr="00CC3EE4">
              <w:rPr>
                <w:lang w:val="uk-UA"/>
              </w:rPr>
              <w:t>Економічна свідомість у п</w:t>
            </w:r>
            <w:r w:rsidR="00E36E3A" w:rsidRPr="00CC3EE4">
              <w:rPr>
                <w:lang w:val="uk-UA"/>
              </w:rPr>
              <w:t>ерехідній економ</w:t>
            </w:r>
            <w:r w:rsidRPr="00CC3EE4">
              <w:rPr>
                <w:lang w:val="uk-UA"/>
              </w:rPr>
              <w:t>ц</w:t>
            </w:r>
            <w:r w:rsidR="00E36E3A" w:rsidRPr="00CC3EE4">
              <w:rPr>
                <w:lang w:val="uk-UA"/>
              </w:rPr>
              <w:t>і.</w:t>
            </w:r>
            <w:r w:rsidR="008C73CC">
              <w:rPr>
                <w:lang w:val="uk-UA"/>
              </w:rPr>
              <w:t xml:space="preserve"> </w:t>
            </w:r>
            <w:r w:rsidR="008C73CC" w:rsidRPr="00154097">
              <w:rPr>
                <w:lang w:val="uk-UA"/>
              </w:rPr>
              <w:t xml:space="preserve">Критерії стану економічної свідомості. </w:t>
            </w:r>
            <w:proofErr w:type="spellStart"/>
            <w:r w:rsidR="008C73CC" w:rsidRPr="00154097">
              <w:rPr>
                <w:lang w:val="uk-UA"/>
              </w:rPr>
              <w:t>Доринкова</w:t>
            </w:r>
            <w:proofErr w:type="spellEnd"/>
            <w:r w:rsidR="008C73CC" w:rsidRPr="00154097">
              <w:rPr>
                <w:lang w:val="uk-UA"/>
              </w:rPr>
              <w:t xml:space="preserve"> форма поведінки. «Максимальний дохід ціною максимуму трудових зусиль». </w:t>
            </w:r>
            <w:proofErr w:type="spellStart"/>
            <w:r w:rsidR="008C73CC" w:rsidRPr="00154097">
              <w:rPr>
                <w:lang w:val="uk-UA"/>
              </w:rPr>
              <w:t>Псевдоринкова</w:t>
            </w:r>
            <w:proofErr w:type="spellEnd"/>
            <w:r w:rsidR="008C73CC" w:rsidRPr="00154097">
              <w:rPr>
                <w:lang w:val="uk-UA"/>
              </w:rPr>
              <w:t xml:space="preserve"> економічна поведінка. «Максимальний дохід ціною мінімуму трудових зусиль». Сучасна економічна свідомість.</w:t>
            </w:r>
            <w:r w:rsidR="00154097" w:rsidRPr="00154097">
              <w:rPr>
                <w:lang w:val="uk-UA"/>
              </w:rPr>
              <w:t xml:space="preserve"> Цивілізована ринкова економіка.</w:t>
            </w:r>
          </w:p>
        </w:tc>
      </w:tr>
      <w:tr w:rsidR="008E40DA" w:rsidRPr="00A42E6E" w14:paraId="58623C3B" w14:textId="77777777" w:rsidTr="007A05D5">
        <w:tc>
          <w:tcPr>
            <w:tcW w:w="9922" w:type="dxa"/>
          </w:tcPr>
          <w:p w14:paraId="025698CC" w14:textId="2D386C85" w:rsidR="00072DDE" w:rsidRPr="007A05D5" w:rsidRDefault="007A00D8" w:rsidP="007A05D5">
            <w:pPr>
              <w:pBdr>
                <w:bottom w:val="single" w:sz="4" w:space="1" w:color="auto"/>
              </w:pBdr>
              <w:spacing w:line="225" w:lineRule="auto"/>
              <w:jc w:val="center"/>
              <w:rPr>
                <w:b/>
                <w:u w:val="single"/>
                <w:lang w:val="uk-UA"/>
              </w:rPr>
            </w:pPr>
            <w:r>
              <w:rPr>
                <w:b/>
                <w:u w:val="single"/>
                <w:lang w:val="uk-UA"/>
              </w:rPr>
              <w:t>Тема 10</w:t>
            </w:r>
            <w:r w:rsidR="008E40DA" w:rsidRPr="007A05D5">
              <w:rPr>
                <w:b/>
                <w:u w:val="single"/>
                <w:lang w:val="uk-UA"/>
              </w:rPr>
              <w:t xml:space="preserve">. </w:t>
            </w:r>
            <w:r w:rsidR="007A05D5" w:rsidRPr="007A05D5">
              <w:rPr>
                <w:b/>
                <w:u w:val="single"/>
                <w:lang w:val="uk-UA"/>
              </w:rPr>
              <w:t>Мотивація конкурентоспроможної праці.</w:t>
            </w:r>
          </w:p>
          <w:p w14:paraId="60B69AEC" w14:textId="754522B3" w:rsidR="008E40DA" w:rsidRPr="003D127E" w:rsidRDefault="007A05D5" w:rsidP="007A05D5">
            <w:pPr>
              <w:spacing w:line="0" w:lineRule="atLeast"/>
              <w:ind w:left="360"/>
              <w:jc w:val="both"/>
              <w:rPr>
                <w:lang w:val="uk-UA"/>
              </w:rPr>
            </w:pPr>
            <w:r w:rsidRPr="007A05D5">
              <w:rPr>
                <w:lang w:val="uk-UA"/>
              </w:rPr>
              <w:t>“Конкурентоспроможність робочої сили”</w:t>
            </w:r>
            <w:r>
              <w:rPr>
                <w:lang w:val="uk-UA"/>
              </w:rPr>
              <w:t>.</w:t>
            </w:r>
            <w:r w:rsidRPr="007A05D5">
              <w:rPr>
                <w:lang w:val="uk-UA"/>
              </w:rPr>
              <w:t xml:space="preserve"> </w:t>
            </w:r>
            <w:r>
              <w:rPr>
                <w:lang w:val="uk-UA"/>
              </w:rPr>
              <w:t>П</w:t>
            </w:r>
            <w:r w:rsidRPr="007A05D5">
              <w:rPr>
                <w:lang w:val="uk-UA"/>
              </w:rPr>
              <w:t>о-перше, як сукупність якісних та вартісних характеристик робочої сили, які користуються попитом </w:t>
            </w:r>
            <w:r w:rsidRPr="00A42E6E">
              <w:rPr>
                <w:lang w:val="uk-UA"/>
              </w:rPr>
              <w:t>на певному</w:t>
            </w:r>
            <w:r w:rsidRPr="007A05D5">
              <w:rPr>
                <w:lang w:val="uk-UA"/>
              </w:rPr>
              <w:t> сегменті ринку праці у певний період часу;</w:t>
            </w:r>
            <w:r>
              <w:rPr>
                <w:lang w:val="uk-UA"/>
              </w:rPr>
              <w:t xml:space="preserve"> П</w:t>
            </w:r>
            <w:r w:rsidRPr="007A05D5">
              <w:rPr>
                <w:lang w:val="uk-UA"/>
              </w:rPr>
              <w:t>о-друге, як спі</w:t>
            </w:r>
            <w:r w:rsidRPr="00A42E6E">
              <w:rPr>
                <w:lang w:val="uk-UA"/>
              </w:rPr>
              <w:t>вв</w:t>
            </w:r>
            <w:r w:rsidRPr="007A05D5">
              <w:rPr>
                <w:lang w:val="uk-UA"/>
              </w:rPr>
              <w:t>ідношення корисного ефекту від споживання робочої сили (доходу, прибутку, доданої вартості) та її ціни;</w:t>
            </w:r>
            <w:r>
              <w:rPr>
                <w:lang w:val="uk-UA"/>
              </w:rPr>
              <w:t xml:space="preserve"> п</w:t>
            </w:r>
            <w:r w:rsidRPr="007A05D5">
              <w:rPr>
                <w:lang w:val="uk-UA"/>
              </w:rPr>
              <w:t xml:space="preserve">о-третє, як здатність конкретного працівника в умовах ринкової кон'юнктури відповідати попиту роботодавця, критеріям та мінливим вимогам ринку праці стосовно </w:t>
            </w:r>
            <w:proofErr w:type="spellStart"/>
            <w:r w:rsidRPr="007A05D5">
              <w:rPr>
                <w:lang w:val="uk-UA"/>
              </w:rPr>
              <w:t>професійно</w:t>
            </w:r>
            <w:proofErr w:type="spellEnd"/>
            <w:r w:rsidRPr="007A05D5">
              <w:rPr>
                <w:lang w:val="uk-UA"/>
              </w:rPr>
              <w:t>-освітнього рівня, кваліфікації, віку, статі, ділових та особистих якостей у порівнянні з відповідними характеристиками інших працівників, які теж пропонують себе на ринку праці</w:t>
            </w:r>
            <w:r>
              <w:rPr>
                <w:lang w:val="uk-UA"/>
              </w:rPr>
              <w:t>.</w:t>
            </w:r>
          </w:p>
        </w:tc>
      </w:tr>
      <w:tr w:rsidR="008E40DA" w:rsidRPr="00FF262B" w14:paraId="3B940530" w14:textId="77777777" w:rsidTr="007A05D5">
        <w:tc>
          <w:tcPr>
            <w:tcW w:w="9922" w:type="dxa"/>
          </w:tcPr>
          <w:p w14:paraId="3897DF6D" w14:textId="0EFE43E7" w:rsidR="008E40DA" w:rsidRPr="00E36E3A" w:rsidRDefault="007A00D8" w:rsidP="00252CE2">
            <w:pPr>
              <w:pBdr>
                <w:bottom w:val="single" w:sz="4" w:space="1" w:color="auto"/>
              </w:pBdr>
              <w:spacing w:line="0" w:lineRule="atLeast"/>
              <w:jc w:val="center"/>
              <w:rPr>
                <w:b/>
                <w:lang w:val="uk-UA"/>
              </w:rPr>
            </w:pPr>
            <w:r>
              <w:rPr>
                <w:b/>
                <w:u w:val="single"/>
                <w:lang w:val="uk-UA"/>
              </w:rPr>
              <w:t>Тема 11</w:t>
            </w:r>
            <w:r w:rsidR="008E40DA" w:rsidRPr="00E36E3A">
              <w:rPr>
                <w:b/>
                <w:u w:val="single"/>
                <w:lang w:val="uk-UA"/>
              </w:rPr>
              <w:t>.</w:t>
            </w:r>
            <w:r w:rsidR="008E40DA" w:rsidRPr="00E36E3A">
              <w:rPr>
                <w:b/>
                <w:bCs/>
                <w:lang w:val="uk-UA"/>
              </w:rPr>
              <w:t xml:space="preserve"> </w:t>
            </w:r>
            <w:r w:rsidR="008E40DA" w:rsidRPr="00E36E3A">
              <w:rPr>
                <w:b/>
                <w:lang w:val="uk-UA"/>
              </w:rPr>
              <w:t>Формування ринкового мислення й становлення підприємців.</w:t>
            </w:r>
          </w:p>
          <w:p w14:paraId="261CE29F" w14:textId="698263E4" w:rsidR="009A54E0" w:rsidRPr="009A54E0" w:rsidRDefault="008E40DA" w:rsidP="009A54E0">
            <w:pPr>
              <w:tabs>
                <w:tab w:val="left" w:pos="1320"/>
              </w:tabs>
              <w:spacing w:line="239" w:lineRule="auto"/>
              <w:ind w:left="260" w:right="20" w:firstLine="706"/>
              <w:jc w:val="both"/>
              <w:rPr>
                <w:lang w:val="uk-UA"/>
              </w:rPr>
            </w:pPr>
            <w:r w:rsidRPr="007A00D8">
              <w:rPr>
                <w:lang w:val="uk-UA"/>
              </w:rPr>
              <w:lastRenderedPageBreak/>
              <w:t>Умови й передумови формування ринкового мислення.</w:t>
            </w:r>
            <w:r w:rsidR="00FB3DEE" w:rsidRPr="007A00D8">
              <w:rPr>
                <w:lang w:val="uk-UA"/>
              </w:rPr>
              <w:t xml:space="preserve"> </w:t>
            </w:r>
            <w:r w:rsidRPr="007A00D8">
              <w:rPr>
                <w:lang w:val="uk-UA"/>
              </w:rPr>
              <w:t>Підприємництво як соціально-економічна діяльність.</w:t>
            </w:r>
            <w:r w:rsidR="00FB3DEE" w:rsidRPr="007A00D8">
              <w:rPr>
                <w:lang w:val="uk-UA"/>
              </w:rPr>
              <w:t xml:space="preserve"> З</w:t>
            </w:r>
            <w:r w:rsidR="009A54E0" w:rsidRPr="007A00D8">
              <w:rPr>
                <w:lang w:val="uk-UA"/>
              </w:rPr>
              <w:t>агальні законо</w:t>
            </w:r>
            <w:r w:rsidR="00FB3DEE" w:rsidRPr="007A00D8">
              <w:rPr>
                <w:lang w:val="uk-UA"/>
              </w:rPr>
              <w:t xml:space="preserve">мірності мислення людини. «Людина економічна». Закономірності економічної поведінки. Економіст Оскар Моргенштерн і математик Джоном фон </w:t>
            </w:r>
            <w:proofErr w:type="spellStart"/>
            <w:r w:rsidR="00FB3DEE" w:rsidRPr="007A00D8">
              <w:rPr>
                <w:lang w:val="uk-UA"/>
              </w:rPr>
              <w:t>Нейман</w:t>
            </w:r>
            <w:proofErr w:type="spellEnd"/>
            <w:r w:rsidR="00FB3DEE" w:rsidRPr="007A00D8">
              <w:rPr>
                <w:lang w:val="uk-UA"/>
              </w:rPr>
              <w:t>.</w:t>
            </w:r>
            <w:r w:rsidR="009A54E0" w:rsidRPr="007A00D8">
              <w:rPr>
                <w:lang w:val="uk-UA"/>
              </w:rPr>
              <w:t xml:space="preserve"> Систематичні помилки мислення індивіда. Ефект репрезентативності (переоцінюється надійність малих вибірок). Ефект егоцентризму (використання переважно власного досвіду). Ефект </w:t>
            </w:r>
            <w:proofErr w:type="spellStart"/>
            <w:r w:rsidR="009A54E0" w:rsidRPr="007A00D8">
              <w:rPr>
                <w:lang w:val="uk-UA"/>
              </w:rPr>
              <w:t>Ірвіна</w:t>
            </w:r>
            <w:proofErr w:type="spellEnd"/>
            <w:r w:rsidR="009A54E0" w:rsidRPr="007A00D8">
              <w:rPr>
                <w:lang w:val="uk-UA"/>
              </w:rPr>
              <w:t xml:space="preserve"> (переоцінюється ймовірність бажаної події й недооцінюється ймовірність небажаного). Ефект якоря (вплив точки відліку, із чим рівняється).</w:t>
            </w:r>
          </w:p>
          <w:p w14:paraId="03BE6E24" w14:textId="46B6764C" w:rsidR="008E40DA" w:rsidRPr="00FB3DEE" w:rsidRDefault="008E40DA" w:rsidP="00FB3DEE">
            <w:pPr>
              <w:spacing w:line="0" w:lineRule="atLeast"/>
              <w:ind w:left="360"/>
              <w:rPr>
                <w:lang w:val="uk-UA"/>
              </w:rPr>
            </w:pPr>
          </w:p>
        </w:tc>
      </w:tr>
      <w:tr w:rsidR="008E40DA" w:rsidRPr="00A42E6E" w14:paraId="0A7A1D46" w14:textId="77777777" w:rsidTr="007A05D5">
        <w:tc>
          <w:tcPr>
            <w:tcW w:w="9922" w:type="dxa"/>
          </w:tcPr>
          <w:p w14:paraId="09C1C5D3" w14:textId="7D57863F" w:rsidR="008E40DA" w:rsidRPr="00E36E3A" w:rsidRDefault="007A00D8" w:rsidP="00252CE2">
            <w:pPr>
              <w:pBdr>
                <w:bottom w:val="single" w:sz="4" w:space="1" w:color="auto"/>
              </w:pBdr>
              <w:spacing w:line="225" w:lineRule="auto"/>
              <w:ind w:right="180"/>
              <w:jc w:val="center"/>
              <w:rPr>
                <w:b/>
                <w:lang w:val="uk-UA"/>
              </w:rPr>
            </w:pPr>
            <w:r>
              <w:rPr>
                <w:b/>
                <w:u w:val="single"/>
                <w:lang w:val="uk-UA"/>
              </w:rPr>
              <w:lastRenderedPageBreak/>
              <w:t>Тема 12</w:t>
            </w:r>
            <w:r w:rsidR="008E40DA" w:rsidRPr="00E36E3A">
              <w:rPr>
                <w:b/>
                <w:u w:val="single"/>
                <w:lang w:val="uk-UA"/>
              </w:rPr>
              <w:t>.</w:t>
            </w:r>
            <w:r w:rsidR="008E40DA" w:rsidRPr="00E36E3A">
              <w:rPr>
                <w:b/>
                <w:lang w:val="uk-UA"/>
              </w:rPr>
              <w:t xml:space="preserve"> Обґрунтування нової парадигми економічної поведінки в перехідній економіці.</w:t>
            </w:r>
          </w:p>
          <w:p w14:paraId="345DB875" w14:textId="7C5AECD7" w:rsidR="008E40DA" w:rsidRPr="009A54E0" w:rsidRDefault="008E40DA" w:rsidP="00540A60">
            <w:pPr>
              <w:spacing w:line="239" w:lineRule="auto"/>
              <w:ind w:left="260" w:firstLine="706"/>
              <w:jc w:val="both"/>
              <w:rPr>
                <w:lang w:val="uk-UA"/>
              </w:rPr>
            </w:pPr>
            <w:r w:rsidRPr="009A54E0">
              <w:rPr>
                <w:lang w:val="uk-UA"/>
              </w:rPr>
              <w:t>Економічна поведінка й економічна дія.</w:t>
            </w:r>
            <w:r w:rsidR="00540A60">
              <w:rPr>
                <w:lang w:val="uk-UA"/>
              </w:rPr>
              <w:t xml:space="preserve"> </w:t>
            </w:r>
            <w:r w:rsidRPr="009A54E0">
              <w:rPr>
                <w:lang w:val="uk-UA"/>
              </w:rPr>
              <w:t>Еволюція «соціологічної людини».</w:t>
            </w:r>
            <w:r w:rsidR="00540A60">
              <w:rPr>
                <w:lang w:val="uk-UA"/>
              </w:rPr>
              <w:t xml:space="preserve"> </w:t>
            </w:r>
            <w:r w:rsidRPr="009A54E0">
              <w:rPr>
                <w:lang w:val="uk-UA"/>
              </w:rPr>
              <w:t>Мотивація «економіко-соціологічної людини».</w:t>
            </w:r>
            <w:r w:rsidR="00540A60">
              <w:rPr>
                <w:lang w:val="uk-UA"/>
              </w:rPr>
              <w:t xml:space="preserve"> </w:t>
            </w:r>
            <w:r w:rsidRPr="009A54E0">
              <w:rPr>
                <w:lang w:val="uk-UA"/>
              </w:rPr>
              <w:t>Економічний і соціологічний підходи до раціональності.</w:t>
            </w:r>
            <w:r w:rsidR="00540A60">
              <w:rPr>
                <w:lang w:val="uk-UA"/>
              </w:rPr>
              <w:t xml:space="preserve"> </w:t>
            </w:r>
            <w:r w:rsidR="00540A60" w:rsidRPr="00540A60">
              <w:rPr>
                <w:lang w:val="uk-UA"/>
              </w:rPr>
              <w:t>Елементи економічної дії. Обмеженість ресурсів. Можливість їх альтернативного вживання. Ненасильницький характер контролю над ресурсами. Націленість на забезпечення життєдіяльності людей. Кількісна визначеність цілей і засобів.</w:t>
            </w:r>
            <w:r w:rsidR="00540A60">
              <w:rPr>
                <w:lang w:val="uk-UA"/>
              </w:rPr>
              <w:t xml:space="preserve"> М. </w:t>
            </w:r>
            <w:r w:rsidR="00540A60" w:rsidRPr="00540A60">
              <w:rPr>
                <w:lang w:val="uk-UA"/>
              </w:rPr>
              <w:t>Вебер ознака ненасильницького контролю над ресурсами. К. Маркс: економіка — це «царство необхідності».</w:t>
            </w:r>
          </w:p>
        </w:tc>
      </w:tr>
    </w:tbl>
    <w:p w14:paraId="3F2CFE5E" w14:textId="77777777" w:rsidR="008E40DA" w:rsidRPr="001E09D5" w:rsidRDefault="008E40DA" w:rsidP="005546C1">
      <w:pPr>
        <w:rPr>
          <w:sz w:val="28"/>
          <w:szCs w:val="28"/>
          <w:lang w:val="uk-UA"/>
        </w:rPr>
      </w:pPr>
    </w:p>
    <w:p w14:paraId="44AECBBC" w14:textId="77777777" w:rsidR="00E56F90" w:rsidRDefault="00E56F90" w:rsidP="005546C1">
      <w:pPr>
        <w:jc w:val="center"/>
        <w:rPr>
          <w:b/>
          <w:sz w:val="28"/>
          <w:szCs w:val="28"/>
          <w:lang w:val="uk-UA"/>
        </w:rPr>
      </w:pPr>
      <w:r w:rsidRPr="006242BE">
        <w:rPr>
          <w:b/>
          <w:sz w:val="28"/>
          <w:szCs w:val="28"/>
          <w:lang w:val="uk-UA"/>
        </w:rPr>
        <w:t>МЕТОДИ ТА ФОРМИ НАВЧАННЯ</w:t>
      </w:r>
    </w:p>
    <w:p w14:paraId="6F7273DB" w14:textId="0CB95968" w:rsidR="007572E9" w:rsidRPr="007A1F1F" w:rsidRDefault="007572E9" w:rsidP="00F21F92">
      <w:pPr>
        <w:spacing w:line="225" w:lineRule="auto"/>
        <w:ind w:firstLine="708"/>
        <w:jc w:val="both"/>
        <w:rPr>
          <w:rFonts w:eastAsia="Calibri"/>
          <w:sz w:val="28"/>
          <w:szCs w:val="28"/>
          <w:lang w:val="uk-UA"/>
        </w:rPr>
      </w:pPr>
      <w:r w:rsidRPr="00A134AC">
        <w:rPr>
          <w:sz w:val="28"/>
          <w:szCs w:val="28"/>
          <w:lang w:val="uk-UA"/>
        </w:rPr>
        <w:t xml:space="preserve">Під час проведення лекції викладач використовує </w:t>
      </w:r>
      <w:proofErr w:type="spellStart"/>
      <w:r w:rsidRPr="00F21F92">
        <w:rPr>
          <w:sz w:val="28"/>
          <w:szCs w:val="28"/>
          <w:lang w:val="uk-UA"/>
        </w:rPr>
        <w:t>пояснювально</w:t>
      </w:r>
      <w:proofErr w:type="spellEnd"/>
      <w:r w:rsidRPr="00F21F92">
        <w:rPr>
          <w:sz w:val="28"/>
          <w:szCs w:val="28"/>
          <w:lang w:val="uk-UA"/>
        </w:rPr>
        <w:t xml:space="preserve">-ілюстративний метод, </w:t>
      </w:r>
      <w:r w:rsidRPr="00A134AC">
        <w:rPr>
          <w:sz w:val="28"/>
          <w:szCs w:val="28"/>
          <w:lang w:val="uk-UA"/>
        </w:rPr>
        <w:t xml:space="preserve">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-ілюстративний метод використо</w:t>
      </w:r>
      <w:r>
        <w:rPr>
          <w:sz w:val="28"/>
          <w:szCs w:val="28"/>
          <w:lang w:val="uk-UA"/>
        </w:rPr>
        <w:t>вується на лекціях</w:t>
      </w:r>
      <w:r w:rsidRPr="00A134AC">
        <w:rPr>
          <w:sz w:val="28"/>
          <w:szCs w:val="28"/>
          <w:lang w:val="uk-UA"/>
        </w:rPr>
        <w:t xml:space="preserve">. Студенти  здійснюють сприймання (рецепцію), осмислення і запам'ятовування навчальної інформації. Під час проведення </w:t>
      </w:r>
      <w:r>
        <w:rPr>
          <w:b/>
          <w:sz w:val="28"/>
          <w:szCs w:val="28"/>
          <w:lang w:val="uk-UA"/>
        </w:rPr>
        <w:t xml:space="preserve">лекції за </w:t>
      </w:r>
      <w:r w:rsidRPr="007A1F1F">
        <w:rPr>
          <w:b/>
          <w:sz w:val="28"/>
          <w:szCs w:val="28"/>
          <w:lang w:val="uk-UA"/>
        </w:rPr>
        <w:t>темою 10</w:t>
      </w:r>
      <w:r w:rsidRPr="007A1F1F">
        <w:rPr>
          <w:sz w:val="28"/>
          <w:szCs w:val="28"/>
          <w:lang w:val="uk-UA"/>
        </w:rPr>
        <w:t xml:space="preserve"> </w:t>
      </w:r>
      <w:r>
        <w:rPr>
          <w:sz w:val="28"/>
          <w:szCs w:val="28"/>
          <w:lang w:val="uk-UA"/>
        </w:rPr>
        <w:t>“</w:t>
      </w:r>
      <w:r w:rsidRPr="007A1F1F">
        <w:rPr>
          <w:sz w:val="28"/>
          <w:szCs w:val="28"/>
          <w:lang w:val="uk-UA"/>
        </w:rPr>
        <w:t xml:space="preserve">Мотивація </w:t>
      </w:r>
      <w:r>
        <w:rPr>
          <w:sz w:val="28"/>
          <w:szCs w:val="28"/>
          <w:lang w:val="uk-UA"/>
        </w:rPr>
        <w:t>конкурентоспроможної праці”</w:t>
      </w:r>
      <w:r w:rsidR="00F21F92">
        <w:rPr>
          <w:sz w:val="28"/>
          <w:szCs w:val="28"/>
          <w:lang w:val="uk-UA"/>
        </w:rPr>
        <w:t xml:space="preserve"> </w:t>
      </w:r>
      <w:r w:rsidRPr="00A134AC">
        <w:rPr>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w:t>
      </w:r>
      <w:r>
        <w:rPr>
          <w:sz w:val="28"/>
          <w:szCs w:val="28"/>
          <w:lang w:val="uk-UA"/>
        </w:rPr>
        <w:t xml:space="preserve">в чому полягає сутність </w:t>
      </w:r>
      <w:r w:rsidRPr="0024475D">
        <w:rPr>
          <w:sz w:val="28"/>
          <w:szCs w:val="28"/>
          <w:lang w:val="uk-UA"/>
        </w:rPr>
        <w:t>колективної поведінки</w:t>
      </w:r>
      <w:r w:rsidRPr="00A134AC">
        <w:rPr>
          <w:sz w:val="28"/>
          <w:szCs w:val="28"/>
          <w:lang w:val="uk-UA"/>
        </w:rPr>
        <w:t xml:space="preserve">? В процесі доведення навчального матеріалу, викладач </w:t>
      </w:r>
      <w:r>
        <w:rPr>
          <w:sz w:val="28"/>
          <w:szCs w:val="28"/>
          <w:lang w:val="uk-UA"/>
        </w:rPr>
        <w:t xml:space="preserve">розкриває сутність </w:t>
      </w:r>
      <w:r w:rsidRPr="0024475D">
        <w:rPr>
          <w:sz w:val="28"/>
          <w:szCs w:val="28"/>
          <w:lang w:val="uk-UA"/>
        </w:rPr>
        <w:t>колективної поведінки</w:t>
      </w:r>
      <w:r w:rsidRPr="00A134AC">
        <w:rPr>
          <w:sz w:val="28"/>
          <w:szCs w:val="28"/>
          <w:lang w:val="uk-UA"/>
        </w:rPr>
        <w:t xml:space="preserve">. </w:t>
      </w:r>
    </w:p>
    <w:p w14:paraId="14D38655" w14:textId="77777777" w:rsidR="007572E9" w:rsidRPr="00B91F32" w:rsidRDefault="007572E9" w:rsidP="00F21F92">
      <w:pPr>
        <w:spacing w:line="0" w:lineRule="atLeast"/>
        <w:ind w:firstLine="708"/>
        <w:jc w:val="both"/>
        <w:rPr>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викладач використовує </w:t>
      </w:r>
      <w:r w:rsidRPr="00A134AC">
        <w:rPr>
          <w:b/>
          <w:sz w:val="28"/>
          <w:szCs w:val="28"/>
          <w:lang w:val="uk-UA"/>
        </w:rPr>
        <w:t>репродуктивний метод навчання</w:t>
      </w:r>
      <w:r w:rsidRPr="00A134AC">
        <w:rPr>
          <w:sz w:val="28"/>
          <w:szCs w:val="28"/>
          <w:lang w:val="uk-UA"/>
        </w:rPr>
        <w:t>,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w:t>
      </w:r>
      <w:r>
        <w:rPr>
          <w:sz w:val="28"/>
          <w:szCs w:val="28"/>
          <w:lang w:val="uk-UA"/>
        </w:rPr>
        <w:t xml:space="preserve">ня практичного заняття за  </w:t>
      </w:r>
      <w:r w:rsidRPr="007A1F1F">
        <w:rPr>
          <w:sz w:val="28"/>
          <w:szCs w:val="28"/>
          <w:lang w:val="uk-UA"/>
        </w:rPr>
        <w:t>Темою 11. “Формування ринкового мислення й становлення підприємців”</w:t>
      </w:r>
      <w:r w:rsidRPr="005B2836">
        <w:rPr>
          <w:sz w:val="28"/>
          <w:szCs w:val="28"/>
          <w:lang w:val="uk-UA"/>
        </w:rPr>
        <w:t>.</w:t>
      </w:r>
      <w:r w:rsidRPr="00A134AC">
        <w:rPr>
          <w:sz w:val="28"/>
          <w:szCs w:val="28"/>
          <w:lang w:val="uk-UA"/>
        </w:rPr>
        <w:t xml:space="preserve"> Студентам пропонується самостійно обґрунтувати </w:t>
      </w:r>
      <w:r>
        <w:rPr>
          <w:sz w:val="28"/>
          <w:szCs w:val="28"/>
          <w:lang w:val="uk-UA"/>
        </w:rPr>
        <w:t xml:space="preserve">обрані методи мотивації персоналу організації. </w:t>
      </w:r>
    </w:p>
    <w:p w14:paraId="2C8C8776" w14:textId="739CB268" w:rsidR="00C83211" w:rsidRPr="001E09D5" w:rsidRDefault="00E56F90" w:rsidP="00E56F90">
      <w:pPr>
        <w:ind w:firstLine="708"/>
        <w:jc w:val="both"/>
        <w:rPr>
          <w:sz w:val="28"/>
          <w:szCs w:val="28"/>
          <w:lang w:val="uk-UA"/>
        </w:rPr>
      </w:pPr>
      <w:r w:rsidRPr="00AC1522">
        <w:rPr>
          <w:b/>
          <w:sz w:val="28"/>
          <w:szCs w:val="28"/>
          <w:lang w:val="uk-UA"/>
        </w:rPr>
        <w:t>Лекції</w:t>
      </w:r>
      <w:r w:rsidRPr="00AC1522">
        <w:rPr>
          <w:sz w:val="28"/>
          <w:szCs w:val="28"/>
          <w:lang w:val="uk-UA"/>
        </w:rPr>
        <w:t xml:space="preserve"> – викладення</w:t>
      </w:r>
      <w:r w:rsidR="00C83211" w:rsidRPr="001E09D5">
        <w:rPr>
          <w:sz w:val="28"/>
          <w:szCs w:val="28"/>
          <w:lang w:val="uk-UA"/>
        </w:rPr>
        <w:t xml:space="preserve">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00C83211" w:rsidRPr="001E09D5">
        <w:rPr>
          <w:sz w:val="28"/>
          <w:szCs w:val="28"/>
          <w:lang w:val="uk-UA"/>
        </w:rPr>
        <w:t>відеопрезентації</w:t>
      </w:r>
      <w:proofErr w:type="spellEnd"/>
      <w:r w:rsidR="00C83211" w:rsidRPr="001E09D5">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6357211" w14:textId="77777777" w:rsidR="00C83211" w:rsidRPr="001E09D5" w:rsidRDefault="00C83211" w:rsidP="00C83211">
      <w:pPr>
        <w:ind w:firstLine="708"/>
        <w:jc w:val="both"/>
        <w:rPr>
          <w:b/>
          <w:sz w:val="28"/>
          <w:szCs w:val="28"/>
          <w:lang w:val="uk-UA"/>
        </w:rPr>
      </w:pPr>
      <w:r w:rsidRPr="001E09D5">
        <w:rPr>
          <w:b/>
          <w:sz w:val="28"/>
          <w:szCs w:val="28"/>
          <w:lang w:val="uk-UA"/>
        </w:rPr>
        <w:t>Практичні заняття</w:t>
      </w:r>
      <w:r w:rsidRPr="001E09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r w:rsidRPr="001E09D5">
        <w:rPr>
          <w:sz w:val="28"/>
          <w:szCs w:val="28"/>
          <w:lang w:val="uk-UA"/>
        </w:rPr>
        <w:lastRenderedPageBreak/>
        <w:t>На семінарському Семінарські заняття можуть бути побудовані у формі ділової гри або дискусії.</w:t>
      </w:r>
    </w:p>
    <w:p w14:paraId="6B65B27E" w14:textId="77777777" w:rsidR="00C83211" w:rsidRPr="001E09D5" w:rsidRDefault="00C83211" w:rsidP="00C83211">
      <w:pPr>
        <w:ind w:firstLine="708"/>
        <w:jc w:val="both"/>
        <w:rPr>
          <w:sz w:val="28"/>
          <w:szCs w:val="28"/>
          <w:lang w:val="uk-UA"/>
        </w:rPr>
      </w:pPr>
      <w:r w:rsidRPr="001E09D5">
        <w:rPr>
          <w:b/>
          <w:sz w:val="28"/>
          <w:szCs w:val="28"/>
          <w:lang w:val="uk-UA"/>
        </w:rPr>
        <w:t>Індивідуальне завдання</w:t>
      </w:r>
      <w:r w:rsidRPr="001E09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377D6E15" w14:textId="77777777" w:rsidR="00C83211" w:rsidRPr="001E09D5" w:rsidRDefault="00C83211" w:rsidP="00C83211">
      <w:pPr>
        <w:ind w:firstLine="708"/>
        <w:jc w:val="both"/>
        <w:rPr>
          <w:sz w:val="28"/>
          <w:szCs w:val="28"/>
          <w:lang w:val="uk-UA"/>
        </w:rPr>
      </w:pPr>
      <w:r w:rsidRPr="001E09D5">
        <w:rPr>
          <w:b/>
          <w:sz w:val="28"/>
          <w:szCs w:val="28"/>
          <w:lang w:val="uk-UA"/>
        </w:rPr>
        <w:t xml:space="preserve">Підготовка презентації – </w:t>
      </w:r>
      <w:r w:rsidRPr="001E09D5">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1E09D5">
        <w:rPr>
          <w:sz w:val="28"/>
          <w:szCs w:val="28"/>
          <w:lang w:val="uk-UA"/>
        </w:rPr>
        <w:t>комп’ютері.Основний</w:t>
      </w:r>
      <w:proofErr w:type="spellEnd"/>
      <w:r w:rsidRPr="001E09D5">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14:paraId="0985FBCB" w14:textId="16D95F56" w:rsidR="00C83211" w:rsidRPr="009D3759" w:rsidRDefault="00C83211" w:rsidP="009D3759">
      <w:pPr>
        <w:ind w:firstLine="708"/>
        <w:jc w:val="both"/>
        <w:rPr>
          <w:sz w:val="28"/>
          <w:szCs w:val="28"/>
          <w:lang w:val="uk-UA"/>
        </w:rPr>
      </w:pPr>
      <w:r w:rsidRPr="001E09D5">
        <w:rPr>
          <w:b/>
          <w:sz w:val="28"/>
          <w:szCs w:val="28"/>
          <w:lang w:val="uk-UA"/>
        </w:rPr>
        <w:t>Групове завдання</w:t>
      </w:r>
      <w:r w:rsidRPr="001E09D5">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77E21FCC" w14:textId="77777777" w:rsidR="000A038A" w:rsidRPr="001D1454" w:rsidRDefault="000A038A" w:rsidP="000A038A">
      <w:pPr>
        <w:jc w:val="center"/>
        <w:rPr>
          <w:b/>
          <w:lang w:val="uk-UA"/>
        </w:rPr>
      </w:pPr>
      <w:r w:rsidRPr="001D1454">
        <w:rPr>
          <w:b/>
          <w:lang w:val="uk-UA"/>
        </w:rPr>
        <w:t>МЕТОДИ КОНТРОЛЮ</w:t>
      </w:r>
    </w:p>
    <w:p w14:paraId="38EAC8F3" w14:textId="77777777" w:rsidR="000A038A" w:rsidRPr="00A62B97" w:rsidRDefault="000A038A" w:rsidP="000A038A">
      <w:pPr>
        <w:rPr>
          <w:b/>
          <w:sz w:val="28"/>
          <w:szCs w:val="28"/>
          <w:lang w:val="uk-UA"/>
        </w:rPr>
      </w:pPr>
      <w:r w:rsidRPr="00A62B9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222BE53A" w14:textId="77777777" w:rsidR="000A038A" w:rsidRPr="00A62B97" w:rsidRDefault="000A038A" w:rsidP="000A038A">
      <w:pPr>
        <w:ind w:firstLine="708"/>
        <w:jc w:val="both"/>
        <w:rPr>
          <w:sz w:val="28"/>
          <w:szCs w:val="28"/>
          <w:lang w:val="uk-UA"/>
        </w:rPr>
      </w:pPr>
      <w:r w:rsidRPr="00A62B97">
        <w:rPr>
          <w:b/>
          <w:sz w:val="28"/>
          <w:szCs w:val="28"/>
          <w:lang w:val="uk-UA"/>
        </w:rPr>
        <w:t xml:space="preserve">Екзамен – </w:t>
      </w:r>
      <w:r w:rsidRPr="00A62B9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09059879" w14:textId="77777777" w:rsidR="000A038A" w:rsidRPr="00A62B97" w:rsidRDefault="000A038A" w:rsidP="000A038A">
      <w:pPr>
        <w:pStyle w:val="22"/>
        <w:widowControl w:val="0"/>
        <w:spacing w:after="0" w:line="360" w:lineRule="auto"/>
        <w:ind w:firstLine="708"/>
        <w:rPr>
          <w:rFonts w:ascii="Times New Roman" w:eastAsia="Times New Roman" w:hAnsi="Times New Roman"/>
          <w:sz w:val="28"/>
          <w:szCs w:val="28"/>
          <w:lang w:val="uk-UA"/>
        </w:rPr>
      </w:pPr>
      <w:r w:rsidRPr="00A62B97">
        <w:rPr>
          <w:rFonts w:ascii="Times New Roman" w:eastAsia="Times New Roman" w:hAnsi="Times New Roman"/>
          <w:sz w:val="28"/>
          <w:szCs w:val="28"/>
          <w:lang w:val="uk-UA"/>
        </w:rPr>
        <w:t>Контрольні питання з курсу до екзамену.</w:t>
      </w:r>
    </w:p>
    <w:p w14:paraId="668824D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Предмет </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 xml:space="preserve"> об'</w:t>
      </w:r>
      <w:r w:rsidRPr="00F21F92">
        <w:rPr>
          <w:rFonts w:ascii="Times New Roman" w:hAnsi="Times New Roman" w:cs="Times New Roman"/>
          <w:sz w:val="28"/>
          <w:szCs w:val="28"/>
          <w:lang w:val="uk-UA"/>
        </w:rPr>
        <w:t>є</w:t>
      </w:r>
      <w:r w:rsidRPr="00F21F92">
        <w:rPr>
          <w:rFonts w:ascii="Times New Roman" w:eastAsia="STLiti" w:hAnsi="Times New Roman" w:cs="Times New Roman"/>
          <w:sz w:val="28"/>
          <w:szCs w:val="28"/>
          <w:lang w:val="uk-UA"/>
        </w:rPr>
        <w:t>кт 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чно</w:t>
      </w:r>
      <w:r w:rsidRPr="00F21F92">
        <w:rPr>
          <w:rFonts w:ascii="Times New Roman" w:hAnsi="Times New Roman" w:cs="Times New Roman"/>
          <w:sz w:val="28"/>
          <w:szCs w:val="28"/>
          <w:lang w:val="uk-UA"/>
        </w:rPr>
        <w:t>ї</w:t>
      </w:r>
      <w:r w:rsidRPr="00F21F92">
        <w:rPr>
          <w:rFonts w:ascii="Times New Roman" w:eastAsia="STLiti" w:hAnsi="Times New Roman" w:cs="Times New Roman"/>
          <w:sz w:val="28"/>
          <w:szCs w:val="28"/>
          <w:lang w:val="uk-UA"/>
        </w:rPr>
        <w:t xml:space="preserve"> соц</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олог</w:t>
      </w:r>
      <w:r w:rsidRPr="00F21F92">
        <w:rPr>
          <w:rFonts w:ascii="Times New Roman" w:hAnsi="Times New Roman" w:cs="Times New Roman"/>
          <w:sz w:val="28"/>
          <w:szCs w:val="28"/>
          <w:lang w:val="uk-UA"/>
        </w:rPr>
        <w:t>ії</w:t>
      </w:r>
      <w:r w:rsidRPr="00F21F92">
        <w:rPr>
          <w:rFonts w:ascii="Times New Roman" w:eastAsia="STLiti" w:hAnsi="Times New Roman" w:cs="Times New Roman"/>
          <w:sz w:val="28"/>
          <w:szCs w:val="28"/>
          <w:lang w:val="uk-UA"/>
        </w:rPr>
        <w:t xml:space="preserve">. </w:t>
      </w:r>
    </w:p>
    <w:p w14:paraId="0FFB159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Причини й умови виникнення 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чно</w:t>
      </w:r>
      <w:r w:rsidRPr="00F21F92">
        <w:rPr>
          <w:rFonts w:ascii="Times New Roman" w:hAnsi="Times New Roman" w:cs="Times New Roman"/>
          <w:sz w:val="28"/>
          <w:szCs w:val="28"/>
          <w:lang w:val="uk-UA"/>
        </w:rPr>
        <w:t>ї</w:t>
      </w:r>
      <w:r w:rsidRPr="00F21F92">
        <w:rPr>
          <w:rFonts w:ascii="Times New Roman" w:eastAsia="STLiti" w:hAnsi="Times New Roman" w:cs="Times New Roman"/>
          <w:sz w:val="28"/>
          <w:szCs w:val="28"/>
          <w:lang w:val="uk-UA"/>
        </w:rPr>
        <w:t xml:space="preserve"> соц</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олог</w:t>
      </w:r>
      <w:r w:rsidRPr="00F21F92">
        <w:rPr>
          <w:rFonts w:ascii="Times New Roman" w:hAnsi="Times New Roman" w:cs="Times New Roman"/>
          <w:sz w:val="28"/>
          <w:szCs w:val="28"/>
          <w:lang w:val="uk-UA"/>
        </w:rPr>
        <w:t>ії</w:t>
      </w:r>
      <w:r w:rsidRPr="00F21F92">
        <w:rPr>
          <w:rFonts w:ascii="Times New Roman" w:eastAsia="STLiti" w:hAnsi="Times New Roman" w:cs="Times New Roman"/>
          <w:sz w:val="28"/>
          <w:szCs w:val="28"/>
          <w:lang w:val="uk-UA"/>
        </w:rPr>
        <w:t xml:space="preserve">. </w:t>
      </w:r>
    </w:p>
    <w:p w14:paraId="2E77290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w:t>
      </w:r>
      <w:r w:rsidRPr="00F21F92">
        <w:rPr>
          <w:rFonts w:ascii="Times New Roman" w:hAnsi="Times New Roman" w:cs="Times New Roman"/>
          <w:sz w:val="28"/>
          <w:szCs w:val="28"/>
          <w:lang w:val="uk-UA"/>
        </w:rPr>
        <w:t>і</w:t>
      </w:r>
      <w:r w:rsidRPr="00F21F92">
        <w:rPr>
          <w:rFonts w:ascii="Times New Roman" w:eastAsia="STLiti" w:hAnsi="Times New Roman" w:cs="Times New Roman"/>
          <w:sz w:val="28"/>
          <w:szCs w:val="28"/>
          <w:lang w:val="uk-UA"/>
        </w:rPr>
        <w:t>чна сфера життєдіяльності суспільства</w:t>
      </w:r>
    </w:p>
    <w:p w14:paraId="2C6CD03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Місце соціологічних досліджень в системі спеціальних досліджень економічної діяльності. </w:t>
      </w:r>
    </w:p>
    <w:p w14:paraId="657CF1C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Контроль якості соціологічної інформації як фактор забезпечення ефективності економічної діяльності. </w:t>
      </w:r>
    </w:p>
    <w:p w14:paraId="0554155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Планування та програмування соціологічного дослідження. </w:t>
      </w:r>
    </w:p>
    <w:p w14:paraId="05C29CD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Методи збору первинної соціологічної інформації. </w:t>
      </w:r>
    </w:p>
    <w:p w14:paraId="1607CAD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Статистичні методи оброблення та аналізу соціологічних даних. Інтерпретація результатів дослідження. </w:t>
      </w:r>
    </w:p>
    <w:p w14:paraId="43FD285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Підготовка звіту за результатами соціологічного дослідження, формулювання висновків та підготовка рекомендацій.</w:t>
      </w:r>
    </w:p>
    <w:p w14:paraId="62017F1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Дослідження рівня життя населення. </w:t>
      </w:r>
    </w:p>
    <w:p w14:paraId="6E74E43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Якісні дослідження стилів життя певних соціальних груп.</w:t>
      </w:r>
    </w:p>
    <w:p w14:paraId="156372B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Соціальна оцінка наслідків економічних реформ. </w:t>
      </w:r>
    </w:p>
    <w:p w14:paraId="23357A0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Дослідження якості соціальних послуг. </w:t>
      </w:r>
    </w:p>
    <w:p w14:paraId="55972F5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Дослідження суб'єктів економічної (підприємницької) діяльності.</w:t>
      </w:r>
    </w:p>
    <w:p w14:paraId="23FF08E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Щоденниковий метод вимірювання доходів та витрат населення. </w:t>
      </w:r>
    </w:p>
    <w:p w14:paraId="0A061F0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proofErr w:type="spellStart"/>
      <w:r w:rsidRPr="00F21F92">
        <w:rPr>
          <w:rFonts w:ascii="Times New Roman" w:eastAsia="STLiti" w:hAnsi="Times New Roman" w:cs="Times New Roman"/>
          <w:sz w:val="28"/>
          <w:szCs w:val="28"/>
          <w:lang w:val="uk-UA"/>
        </w:rPr>
        <w:lastRenderedPageBreak/>
        <w:t>Згадувальний</w:t>
      </w:r>
      <w:proofErr w:type="spellEnd"/>
      <w:r w:rsidRPr="00F21F92">
        <w:rPr>
          <w:rFonts w:ascii="Times New Roman" w:eastAsia="STLiti" w:hAnsi="Times New Roman" w:cs="Times New Roman"/>
          <w:sz w:val="28"/>
          <w:szCs w:val="28"/>
          <w:lang w:val="uk-UA"/>
        </w:rPr>
        <w:t xml:space="preserve"> метод вимірювання доходів та витрат населення. </w:t>
      </w:r>
    </w:p>
    <w:p w14:paraId="27E1FCF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 соціальної оцінки. </w:t>
      </w:r>
    </w:p>
    <w:p w14:paraId="23B2F90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Метод </w:t>
      </w:r>
      <w:proofErr w:type="spellStart"/>
      <w:r w:rsidRPr="00F21F92">
        <w:rPr>
          <w:rFonts w:ascii="Times New Roman" w:eastAsia="STLiti" w:hAnsi="Times New Roman" w:cs="Times New Roman"/>
          <w:sz w:val="28"/>
          <w:szCs w:val="28"/>
          <w:lang w:val="uk-UA"/>
        </w:rPr>
        <w:t>корреспондентiв</w:t>
      </w:r>
      <w:proofErr w:type="spellEnd"/>
      <w:r w:rsidRPr="00F21F92">
        <w:rPr>
          <w:rFonts w:ascii="Times New Roman" w:eastAsia="STLiti" w:hAnsi="Times New Roman" w:cs="Times New Roman"/>
          <w:sz w:val="28"/>
          <w:szCs w:val="28"/>
          <w:lang w:val="uk-UA"/>
        </w:rPr>
        <w:t xml:space="preserve">. </w:t>
      </w:r>
    </w:p>
    <w:p w14:paraId="2409800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Методика вимірювання бідності.</w:t>
      </w:r>
    </w:p>
    <w:p w14:paraId="1B82572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Поняття «модель», «моделювання».</w:t>
      </w:r>
    </w:p>
    <w:p w14:paraId="72554FB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Сутність, передумови та особливості процесу моделювання.</w:t>
      </w:r>
    </w:p>
    <w:p w14:paraId="4DE14C8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Форми моделювання: матеріальні та ідеальні (математичні моделі).</w:t>
      </w:r>
    </w:p>
    <w:p w14:paraId="5741672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Особливості застосування методу математичного моделювання в соціально-економічних </w:t>
      </w:r>
      <w:proofErr w:type="spellStart"/>
      <w:r w:rsidRPr="00F21F92">
        <w:rPr>
          <w:rFonts w:ascii="Times New Roman" w:eastAsia="STLiti" w:hAnsi="Times New Roman" w:cs="Times New Roman"/>
          <w:sz w:val="28"/>
          <w:szCs w:val="28"/>
          <w:lang w:val="uk-UA"/>
        </w:rPr>
        <w:t>дослідженрях</w:t>
      </w:r>
      <w:proofErr w:type="spellEnd"/>
    </w:p>
    <w:p w14:paraId="031F1F0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Праця й трудова ресурси</w:t>
      </w:r>
    </w:p>
    <w:p w14:paraId="5BF643E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Поняття, класифікація і структура </w:t>
      </w:r>
      <w:proofErr w:type="spellStart"/>
      <w:r w:rsidRPr="00F21F92">
        <w:rPr>
          <w:rFonts w:ascii="Times New Roman" w:eastAsia="STLiti" w:hAnsi="Times New Roman" w:cs="Times New Roman"/>
          <w:sz w:val="28"/>
          <w:szCs w:val="28"/>
          <w:lang w:val="uk-UA"/>
        </w:rPr>
        <w:t>трудовіх</w:t>
      </w:r>
      <w:proofErr w:type="spellEnd"/>
      <w:r w:rsidRPr="00F21F92">
        <w:rPr>
          <w:rFonts w:ascii="Times New Roman" w:eastAsia="STLiti" w:hAnsi="Times New Roman" w:cs="Times New Roman"/>
          <w:sz w:val="28"/>
          <w:szCs w:val="28"/>
          <w:lang w:val="uk-UA"/>
        </w:rPr>
        <w:t xml:space="preserve"> ресурсів.</w:t>
      </w:r>
    </w:p>
    <w:p w14:paraId="1197F87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Облік трудових ресурсів</w:t>
      </w:r>
    </w:p>
    <w:p w14:paraId="0E24E91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Оцінка </w:t>
      </w:r>
      <w:proofErr w:type="spellStart"/>
      <w:r w:rsidRPr="00F21F92">
        <w:rPr>
          <w:rFonts w:ascii="Times New Roman" w:eastAsia="STLiti" w:hAnsi="Times New Roman" w:cs="Times New Roman"/>
          <w:sz w:val="28"/>
          <w:szCs w:val="28"/>
          <w:lang w:val="uk-UA"/>
        </w:rPr>
        <w:t>трудовіх</w:t>
      </w:r>
      <w:proofErr w:type="spellEnd"/>
      <w:r w:rsidRPr="00F21F92">
        <w:rPr>
          <w:rFonts w:ascii="Times New Roman" w:eastAsia="STLiti" w:hAnsi="Times New Roman" w:cs="Times New Roman"/>
          <w:sz w:val="28"/>
          <w:szCs w:val="28"/>
          <w:lang w:val="uk-UA"/>
        </w:rPr>
        <w:t xml:space="preserve"> ресурсів</w:t>
      </w:r>
    </w:p>
    <w:p w14:paraId="390FFA9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Соціально-економічні механізми регулювання економіки. </w:t>
      </w:r>
    </w:p>
    <w:p w14:paraId="350D52C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Економічна культура. </w:t>
      </w:r>
    </w:p>
    <w:p w14:paraId="5B2CEFDC"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Ринок і ринкові відносини. </w:t>
      </w:r>
    </w:p>
    <w:p w14:paraId="65FAAFC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Соціально-орієнтована економіка. </w:t>
      </w:r>
    </w:p>
    <w:p w14:paraId="5D362B8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Відносини соціального партнерства. </w:t>
      </w:r>
    </w:p>
    <w:p w14:paraId="022FAEE9" w14:textId="77777777" w:rsidR="004A777A" w:rsidRPr="00F21F92" w:rsidRDefault="00000000" w:rsidP="004A777A">
      <w:pPr>
        <w:pStyle w:val="a4"/>
        <w:numPr>
          <w:ilvl w:val="0"/>
          <w:numId w:val="1"/>
        </w:numPr>
        <w:rPr>
          <w:rFonts w:ascii="Times New Roman" w:eastAsia="STLiti" w:hAnsi="Times New Roman" w:cs="Times New Roman"/>
          <w:sz w:val="28"/>
          <w:szCs w:val="28"/>
          <w:lang w:val="uk-UA"/>
        </w:rPr>
      </w:pPr>
      <w:hyperlink r:id="rId9" w:history="1">
        <w:r w:rsidR="004A777A" w:rsidRPr="00F21F92">
          <w:rPr>
            <w:rFonts w:ascii="Times New Roman" w:eastAsia="STLiti" w:hAnsi="Times New Roman" w:cs="Times New Roman"/>
            <w:sz w:val="28"/>
            <w:szCs w:val="28"/>
            <w:lang w:val="uk-UA"/>
          </w:rPr>
          <w:t>Соціальне партнерство на підприємстві: сутність і функції</w:t>
        </w:r>
      </w:hyperlink>
      <w:r w:rsidR="004A777A" w:rsidRPr="00F21F92">
        <w:rPr>
          <w:rFonts w:ascii="Times New Roman" w:eastAsia="STLiti" w:hAnsi="Times New Roman" w:cs="Times New Roman"/>
          <w:sz w:val="28"/>
          <w:szCs w:val="28"/>
          <w:lang w:val="uk-UA"/>
        </w:rPr>
        <w:t>.</w:t>
      </w:r>
    </w:p>
    <w:p w14:paraId="7A55D93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Моделі соціального партнерства.</w:t>
      </w:r>
    </w:p>
    <w:p w14:paraId="4A7AF22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Сторони та рівні соціального діалогу.</w:t>
      </w:r>
    </w:p>
    <w:p w14:paraId="69A833DB" w14:textId="77777777" w:rsidR="004A777A" w:rsidRPr="00F21F92" w:rsidRDefault="00000000" w:rsidP="004A777A">
      <w:pPr>
        <w:pStyle w:val="a4"/>
        <w:numPr>
          <w:ilvl w:val="0"/>
          <w:numId w:val="1"/>
        </w:numPr>
        <w:rPr>
          <w:rFonts w:ascii="Times New Roman" w:eastAsia="STLiti" w:hAnsi="Times New Roman" w:cs="Times New Roman"/>
          <w:sz w:val="28"/>
          <w:szCs w:val="28"/>
          <w:lang w:val="uk-UA"/>
        </w:rPr>
      </w:pPr>
      <w:hyperlink r:id="rId10" w:history="1">
        <w:r w:rsidR="004A777A" w:rsidRPr="00F21F92">
          <w:rPr>
            <w:rFonts w:ascii="Times New Roman" w:eastAsia="STLiti" w:hAnsi="Times New Roman" w:cs="Times New Roman"/>
            <w:sz w:val="28"/>
            <w:szCs w:val="28"/>
            <w:lang w:val="uk-UA"/>
          </w:rPr>
          <w:t>Система регулювання соціально-трудових відносин на підприємств</w:t>
        </w:r>
      </w:hyperlink>
      <w:r w:rsidR="004A777A" w:rsidRPr="00F21F92">
        <w:rPr>
          <w:rFonts w:ascii="Times New Roman" w:eastAsia="STLiti" w:hAnsi="Times New Roman" w:cs="Times New Roman"/>
          <w:sz w:val="28"/>
          <w:szCs w:val="28"/>
          <w:lang w:val="uk-UA"/>
        </w:rPr>
        <w:t xml:space="preserve">і. </w:t>
      </w:r>
    </w:p>
    <w:p w14:paraId="74DA3E2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Розвиток досліджень на стику соціологія-економіка.</w:t>
      </w:r>
    </w:p>
    <w:p w14:paraId="738F906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вітчизняної соціології, використання теорій управління. </w:t>
      </w:r>
    </w:p>
    <w:p w14:paraId="65A45DD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Процес соціологізації економічного життя. </w:t>
      </w:r>
    </w:p>
    <w:p w14:paraId="6DB1F75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Соціальна економіка.</w:t>
      </w:r>
    </w:p>
    <w:p w14:paraId="5F6BDCAA"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Система </w:t>
      </w:r>
      <w:proofErr w:type="spellStart"/>
      <w:r w:rsidRPr="00F21F92">
        <w:rPr>
          <w:rFonts w:ascii="Times New Roman" w:eastAsia="STLiti" w:hAnsi="Times New Roman" w:cs="Times New Roman"/>
          <w:sz w:val="28"/>
          <w:szCs w:val="28"/>
          <w:lang w:val="uk-UA"/>
        </w:rPr>
        <w:t>субєктів</w:t>
      </w:r>
      <w:proofErr w:type="spellEnd"/>
      <w:r w:rsidRPr="00F21F92">
        <w:rPr>
          <w:rFonts w:ascii="Times New Roman" w:eastAsia="STLiti" w:hAnsi="Times New Roman" w:cs="Times New Roman"/>
          <w:sz w:val="28"/>
          <w:szCs w:val="28"/>
          <w:lang w:val="uk-UA"/>
        </w:rPr>
        <w:t xml:space="preserve"> соціальної економіки.</w:t>
      </w:r>
    </w:p>
    <w:p w14:paraId="47FD47F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Соціальний механізм економічної діяльності.</w:t>
      </w:r>
    </w:p>
    <w:p w14:paraId="5ABF93C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Особливості соціальної економіки в перехідних умовах</w:t>
      </w:r>
    </w:p>
    <w:p w14:paraId="0294C4C3"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Соціальне партнерство як фактор становлення відкритого громадського суспільства.</w:t>
      </w:r>
    </w:p>
    <w:p w14:paraId="204D184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Закон України «Про соціальний діалог».</w:t>
      </w:r>
    </w:p>
    <w:p w14:paraId="48AA02F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Світовий досвід соціального партнерства.</w:t>
      </w:r>
    </w:p>
    <w:p w14:paraId="3D3F8E2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Соціологічні аспекти глобалізації економіки.</w:t>
      </w:r>
    </w:p>
    <w:p w14:paraId="4A3E17C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Сучасні глобальні проблеми.</w:t>
      </w:r>
    </w:p>
    <w:p w14:paraId="4B233FC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Нестабільність у суспільному житті. </w:t>
      </w:r>
    </w:p>
    <w:p w14:paraId="2252934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Проблема екологічного ризику. </w:t>
      </w:r>
    </w:p>
    <w:p w14:paraId="54E7F5E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Концепція «мережного суспільства».  </w:t>
      </w:r>
    </w:p>
    <w:p w14:paraId="61D1C88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Інформаційно-технологічна революція.</w:t>
      </w:r>
    </w:p>
    <w:p w14:paraId="4807D26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proofErr w:type="spellStart"/>
      <w:r w:rsidRPr="00F21F92">
        <w:rPr>
          <w:rFonts w:ascii="Times New Roman" w:eastAsia="STLiti" w:hAnsi="Times New Roman" w:cs="Times New Roman"/>
          <w:sz w:val="28"/>
          <w:szCs w:val="28"/>
          <w:lang w:val="uk-UA"/>
        </w:rPr>
        <w:t>Екогомічна</w:t>
      </w:r>
      <w:proofErr w:type="spellEnd"/>
      <w:r w:rsidRPr="00F21F92">
        <w:rPr>
          <w:rFonts w:ascii="Times New Roman" w:eastAsia="STLiti" w:hAnsi="Times New Roman" w:cs="Times New Roman"/>
          <w:sz w:val="28"/>
          <w:szCs w:val="28"/>
          <w:lang w:val="uk-UA"/>
        </w:rPr>
        <w:t xml:space="preserve"> людина (</w:t>
      </w:r>
      <w:hyperlink r:id="rId11" w:tooltip="Латинська мова" w:history="1">
        <w:r w:rsidRPr="00F21F92">
          <w:rPr>
            <w:rFonts w:ascii="Times New Roman" w:eastAsia="STLiti" w:hAnsi="Times New Roman" w:cs="Times New Roman"/>
            <w:sz w:val="28"/>
            <w:szCs w:val="28"/>
            <w:lang w:val="uk-UA"/>
          </w:rPr>
          <w:t>лат.</w:t>
        </w:r>
      </w:hyperlink>
      <w:r w:rsidRPr="00F21F92">
        <w:rPr>
          <w:rFonts w:ascii="Times New Roman" w:eastAsia="STLiti" w:hAnsi="Times New Roman" w:cs="Times New Roman"/>
          <w:sz w:val="28"/>
          <w:szCs w:val="28"/>
          <w:lang w:val="uk-UA"/>
        </w:rPr>
        <w:t> </w:t>
      </w:r>
      <w:proofErr w:type="spellStart"/>
      <w:r w:rsidRPr="00F21F92">
        <w:rPr>
          <w:rFonts w:ascii="Times New Roman" w:eastAsia="STLiti" w:hAnsi="Times New Roman" w:cs="Times New Roman"/>
          <w:sz w:val="28"/>
          <w:szCs w:val="28"/>
          <w:lang w:val="uk-UA"/>
        </w:rPr>
        <w:t>Homo</w:t>
      </w:r>
      <w:proofErr w:type="spellEnd"/>
      <w:r w:rsidRPr="00F21F92">
        <w:rPr>
          <w:rFonts w:ascii="Times New Roman" w:eastAsia="STLiti" w:hAnsi="Times New Roman" w:cs="Times New Roman"/>
          <w:sz w:val="28"/>
          <w:szCs w:val="28"/>
          <w:lang w:val="uk-UA"/>
        </w:rPr>
        <w:t xml:space="preserve"> </w:t>
      </w:r>
      <w:proofErr w:type="spellStart"/>
      <w:r w:rsidRPr="00F21F92">
        <w:rPr>
          <w:rFonts w:ascii="Times New Roman" w:eastAsia="STLiti" w:hAnsi="Times New Roman" w:cs="Times New Roman"/>
          <w:sz w:val="28"/>
          <w:szCs w:val="28"/>
          <w:lang w:val="uk-UA"/>
        </w:rPr>
        <w:t>Economicus</w:t>
      </w:r>
      <w:proofErr w:type="spellEnd"/>
      <w:r w:rsidRPr="00F21F92">
        <w:rPr>
          <w:rFonts w:ascii="Times New Roman" w:eastAsia="STLiti" w:hAnsi="Times New Roman" w:cs="Times New Roman"/>
          <w:sz w:val="28"/>
          <w:szCs w:val="28"/>
          <w:lang w:val="uk-UA"/>
        </w:rPr>
        <w:t>) </w:t>
      </w:r>
    </w:p>
    <w:p w14:paraId="6F201CB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свідомість у перехідній економіці</w:t>
      </w:r>
    </w:p>
    <w:p w14:paraId="3DFBCF5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Всебічний розвиток людини</w:t>
      </w:r>
    </w:p>
    <w:p w14:paraId="004DEB2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свідомість у перехідній економіці</w:t>
      </w:r>
    </w:p>
    <w:p w14:paraId="48426FD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Структура й функції економічної системи.</w:t>
      </w:r>
    </w:p>
    <w:p w14:paraId="37C9419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Класова теорія К. Маркса. </w:t>
      </w:r>
    </w:p>
    <w:p w14:paraId="3EE5B504"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Культурологічний підхід М. Вебера. </w:t>
      </w:r>
    </w:p>
    <w:p w14:paraId="0D5E23A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Соціально-трудові відносини в умовах сучасної економіки України.</w:t>
      </w:r>
    </w:p>
    <w:p w14:paraId="6F8ACFA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Соціологічний підхід Т. </w:t>
      </w:r>
      <w:proofErr w:type="spellStart"/>
      <w:r w:rsidRPr="00F21F92">
        <w:rPr>
          <w:rFonts w:ascii="Times New Roman" w:eastAsia="STLiti" w:hAnsi="Times New Roman" w:cs="Times New Roman"/>
          <w:sz w:val="28"/>
          <w:szCs w:val="28"/>
          <w:lang w:val="uk-UA"/>
        </w:rPr>
        <w:t>Веблена</w:t>
      </w:r>
      <w:proofErr w:type="spellEnd"/>
      <w:r w:rsidRPr="00F21F92">
        <w:rPr>
          <w:rFonts w:ascii="Times New Roman" w:eastAsia="STLiti" w:hAnsi="Times New Roman" w:cs="Times New Roman"/>
          <w:sz w:val="28"/>
          <w:szCs w:val="28"/>
          <w:lang w:val="uk-UA"/>
        </w:rPr>
        <w:t>.</w:t>
      </w:r>
    </w:p>
    <w:p w14:paraId="3B4C270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lastRenderedPageBreak/>
        <w:t xml:space="preserve">Соціальні механізми регулювання економіки: суб'єкти, склад, функції. </w:t>
      </w:r>
    </w:p>
    <w:p w14:paraId="73824C1F"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Узгодження рівнів функціонування й розвитку елементів і підсистем соціальних механізмів.</w:t>
      </w:r>
    </w:p>
    <w:p w14:paraId="68AF48E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Системний характер “соціальних механізмів” регулювання економіки. </w:t>
      </w:r>
    </w:p>
    <w:p w14:paraId="278BD740"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Розвиток і розвиненість економічної свідомості.</w:t>
      </w:r>
    </w:p>
    <w:p w14:paraId="3ACD813A"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Економічне мислення і його суперечливість.</w:t>
      </w:r>
    </w:p>
    <w:p w14:paraId="78E352C7"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Проблеми зміни економічної свідомості. </w:t>
      </w:r>
    </w:p>
    <w:p w14:paraId="43EB8BC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Соціальні стереотипи: своєрідність і домінанти. </w:t>
      </w:r>
    </w:p>
    <w:p w14:paraId="3E5E82A6"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Вимір стану економічної свідомості. </w:t>
      </w:r>
    </w:p>
    <w:p w14:paraId="4AC6F1F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Економічні інтереси як основа економічних відносин господарюючих суб'єктів. Структура економічних інтересів. </w:t>
      </w:r>
    </w:p>
    <w:p w14:paraId="4D3DA4DD"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Суб'єкти економічних інтересів. Інтереси й ідеологія. </w:t>
      </w:r>
    </w:p>
    <w:p w14:paraId="50EA9018"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Структура економічних інтересів. Економічна поведінка</w:t>
      </w:r>
    </w:p>
    <w:p w14:paraId="51A6D271"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Мотивація як явище й процес. Мотиваційний потенціал країни і її економічний розвиток. </w:t>
      </w:r>
    </w:p>
    <w:p w14:paraId="07E41E35"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Типології мотивації суб'єкта діяльності. Тенденції мотивації найманих робітників.</w:t>
      </w:r>
    </w:p>
    <w:p w14:paraId="556792F9"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Соціально-економічна ситуація в Україні напередодні реформ. </w:t>
      </w:r>
    </w:p>
    <w:p w14:paraId="017E2B62"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Нові орієнтири в соціальній і професійній мобільності. </w:t>
      </w:r>
    </w:p>
    <w:p w14:paraId="605308AB"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“Субкультури бідності”. </w:t>
      </w:r>
    </w:p>
    <w:p w14:paraId="6C807F8E"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Демократизація й лібералізація відносин. </w:t>
      </w:r>
    </w:p>
    <w:p w14:paraId="18AA646C" w14:textId="77777777"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Раціоналізація економічного мислення. </w:t>
      </w:r>
    </w:p>
    <w:p w14:paraId="44A61297" w14:textId="2BBDC7DD" w:rsidR="004A777A" w:rsidRPr="00F21F92"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 xml:space="preserve">Поведінкова економіка. </w:t>
      </w:r>
    </w:p>
    <w:p w14:paraId="35A35418" w14:textId="2AA927C7" w:rsidR="004A777A" w:rsidRDefault="004A777A" w:rsidP="004A777A">
      <w:pPr>
        <w:pStyle w:val="a4"/>
        <w:numPr>
          <w:ilvl w:val="0"/>
          <w:numId w:val="1"/>
        </w:numPr>
        <w:rPr>
          <w:rFonts w:ascii="Times New Roman" w:eastAsia="STLiti" w:hAnsi="Times New Roman" w:cs="Times New Roman"/>
          <w:sz w:val="28"/>
          <w:szCs w:val="28"/>
          <w:lang w:val="uk-UA"/>
        </w:rPr>
      </w:pPr>
      <w:r w:rsidRPr="00F21F92">
        <w:rPr>
          <w:rFonts w:ascii="Times New Roman" w:eastAsia="STLiti" w:hAnsi="Times New Roman" w:cs="Times New Roman"/>
          <w:sz w:val="28"/>
          <w:szCs w:val="28"/>
          <w:lang w:val="uk-UA"/>
        </w:rPr>
        <w:t>Економічна раціональність.</w:t>
      </w:r>
    </w:p>
    <w:p w14:paraId="5FC0E839" w14:textId="77777777" w:rsidR="00F21F92" w:rsidRPr="00F21F92" w:rsidRDefault="00F21F92" w:rsidP="00F21F92">
      <w:pPr>
        <w:pStyle w:val="a4"/>
        <w:ind w:left="1065"/>
        <w:rPr>
          <w:rFonts w:ascii="Times New Roman" w:eastAsia="STLiti" w:hAnsi="Times New Roman" w:cs="Times New Roman"/>
          <w:sz w:val="28"/>
          <w:szCs w:val="28"/>
          <w:lang w:val="uk-UA"/>
        </w:rPr>
      </w:pPr>
    </w:p>
    <w:p w14:paraId="52DB299F" w14:textId="55DDE1A7" w:rsidR="0038114C" w:rsidRPr="006242BE" w:rsidRDefault="0038114C" w:rsidP="004A777A">
      <w:pPr>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CD88C9B" w14:textId="77777777"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5A96F9F6" w14:textId="77777777"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6D004288" w14:textId="77777777"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14:paraId="3E055863"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w:t>
      </w:r>
      <w:r w:rsidRPr="006242BE">
        <w:rPr>
          <w:color w:val="000000"/>
          <w:sz w:val="28"/>
          <w:szCs w:val="28"/>
          <w:lang w:val="uk-UA"/>
        </w:rPr>
        <w:lastRenderedPageBreak/>
        <w:t xml:space="preserve">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14:paraId="6E1CA6E7" w14:textId="77777777"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14:paraId="5C3BDD0F" w14:textId="77777777" w:rsidR="0038114C" w:rsidRPr="006242BE" w:rsidRDefault="0038114C" w:rsidP="006242BE">
      <w:pPr>
        <w:ind w:firstLine="709"/>
        <w:jc w:val="both"/>
        <w:rPr>
          <w:sz w:val="28"/>
          <w:szCs w:val="28"/>
          <w:lang w:val="uk-UA"/>
        </w:rPr>
      </w:pPr>
      <w:r w:rsidRPr="006242BE">
        <w:rPr>
          <w:i/>
          <w:iCs/>
          <w:color w:val="000000"/>
          <w:sz w:val="28"/>
          <w:szCs w:val="28"/>
          <w:lang w:val="uk-UA"/>
        </w:rPr>
        <w:t xml:space="preserve">Ціль проекту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14:paraId="7F9C6D13" w14:textId="77777777" w:rsidR="0038114C" w:rsidRPr="00A42E6E" w:rsidRDefault="0038114C" w:rsidP="0038114C">
      <w:pPr>
        <w:pStyle w:val="12"/>
        <w:shd w:val="clear" w:color="auto" w:fill="auto"/>
        <w:spacing w:after="0" w:line="360" w:lineRule="auto"/>
        <w:jc w:val="both"/>
        <w:rPr>
          <w:sz w:val="28"/>
          <w:szCs w:val="28"/>
          <w:lang w:eastAsia="uk-UA"/>
        </w:rPr>
      </w:pPr>
    </w:p>
    <w:p w14:paraId="2F116FEF" w14:textId="77777777" w:rsidR="0038114C" w:rsidRPr="0038114C" w:rsidRDefault="0038114C" w:rsidP="0038114C">
      <w:pPr>
        <w:rPr>
          <w:sz w:val="28"/>
          <w:szCs w:val="28"/>
          <w:lang w:val="uk-UA"/>
        </w:rPr>
      </w:pPr>
    </w:p>
    <w:p w14:paraId="4AFFEB61" w14:textId="77777777" w:rsidR="0038114C" w:rsidRDefault="0038114C" w:rsidP="006A6083">
      <w:pPr>
        <w:pStyle w:val="32"/>
        <w:shd w:val="clear" w:color="auto" w:fill="auto"/>
        <w:spacing w:after="0" w:line="360" w:lineRule="auto"/>
        <w:jc w:val="center"/>
        <w:rPr>
          <w:sz w:val="28"/>
          <w:szCs w:val="28"/>
          <w:lang w:eastAsia="uk-UA"/>
        </w:rPr>
      </w:pPr>
      <w:r w:rsidRPr="006A6083">
        <w:rPr>
          <w:sz w:val="28"/>
          <w:szCs w:val="28"/>
          <w:lang w:eastAsia="uk-UA"/>
        </w:rPr>
        <w:t>Розподіл балів, які отримують студенти</w:t>
      </w:r>
    </w:p>
    <w:p w14:paraId="78470101" w14:textId="77777777" w:rsidR="006F4D71" w:rsidRDefault="006F4D71" w:rsidP="006F4D71">
      <w:pPr>
        <w:ind w:firstLine="709"/>
        <w:jc w:val="center"/>
        <w:rPr>
          <w:b/>
          <w:bCs/>
          <w:color w:val="000000"/>
          <w:sz w:val="28"/>
          <w:szCs w:val="28"/>
          <w:u w:val="single"/>
          <w:lang w:val="uk-UA"/>
        </w:rPr>
      </w:pPr>
      <w:r w:rsidRPr="00586E8F">
        <w:rPr>
          <w:b/>
          <w:bCs/>
          <w:color w:val="000000"/>
          <w:sz w:val="28"/>
          <w:szCs w:val="28"/>
          <w:u w:val="single"/>
          <w:lang w:val="uk-UA"/>
        </w:rPr>
        <w:t>Таблиця 1. – Розподіл балів для оцінювання успішності студента для іспиту</w:t>
      </w:r>
    </w:p>
    <w:tbl>
      <w:tblPr>
        <w:tblStyle w:val="a7"/>
        <w:tblpPr w:leftFromText="180" w:rightFromText="180" w:vertAnchor="text" w:horzAnchor="margin" w:tblpY="41"/>
        <w:tblW w:w="9606" w:type="dxa"/>
        <w:tblLayout w:type="fixed"/>
        <w:tblLook w:val="04A0" w:firstRow="1" w:lastRow="0" w:firstColumn="1" w:lastColumn="0" w:noHBand="0" w:noVBand="1"/>
      </w:tblPr>
      <w:tblGrid>
        <w:gridCol w:w="3227"/>
        <w:gridCol w:w="2977"/>
        <w:gridCol w:w="1559"/>
        <w:gridCol w:w="1843"/>
      </w:tblGrid>
      <w:tr w:rsidR="00F21F92" w:rsidRPr="00F26F67" w14:paraId="364D41A2" w14:textId="77777777" w:rsidTr="00F21F92">
        <w:tc>
          <w:tcPr>
            <w:tcW w:w="3227" w:type="dxa"/>
            <w:vAlign w:val="center"/>
          </w:tcPr>
          <w:p w14:paraId="7ADC7C82" w14:textId="77777777" w:rsidR="00F21F92" w:rsidRPr="00F26F67" w:rsidRDefault="00F21F92" w:rsidP="005546C1">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2977" w:type="dxa"/>
          </w:tcPr>
          <w:p w14:paraId="77A187CD" w14:textId="77777777" w:rsidR="00F21F92" w:rsidRPr="00F26F67" w:rsidRDefault="00F21F92" w:rsidP="005546C1">
            <w:pPr>
              <w:jc w:val="center"/>
              <w:rPr>
                <w:sz w:val="28"/>
                <w:szCs w:val="28"/>
                <w:lang w:val="uk-UA"/>
              </w:rPr>
            </w:pPr>
            <w:r w:rsidRPr="00F26F67">
              <w:rPr>
                <w:sz w:val="28"/>
                <w:szCs w:val="28"/>
                <w:lang w:val="uk-UA"/>
              </w:rPr>
              <w:t>Індивідуальні завдання (проекти)</w:t>
            </w:r>
          </w:p>
        </w:tc>
        <w:tc>
          <w:tcPr>
            <w:tcW w:w="1559" w:type="dxa"/>
            <w:vAlign w:val="center"/>
          </w:tcPr>
          <w:p w14:paraId="0AE3B7FD" w14:textId="77777777" w:rsidR="00F21F92" w:rsidRPr="00F26F67" w:rsidRDefault="00F21F92" w:rsidP="005546C1">
            <w:pPr>
              <w:jc w:val="center"/>
              <w:rPr>
                <w:sz w:val="28"/>
                <w:szCs w:val="28"/>
                <w:lang w:val="uk-UA"/>
              </w:rPr>
            </w:pPr>
            <w:r w:rsidRPr="00F26F67">
              <w:rPr>
                <w:sz w:val="28"/>
                <w:szCs w:val="28"/>
                <w:lang w:val="uk-UA"/>
              </w:rPr>
              <w:t>Іспит</w:t>
            </w:r>
          </w:p>
        </w:tc>
        <w:tc>
          <w:tcPr>
            <w:tcW w:w="1843" w:type="dxa"/>
            <w:vAlign w:val="center"/>
          </w:tcPr>
          <w:p w14:paraId="5D1629C5" w14:textId="77777777" w:rsidR="00F21F92" w:rsidRPr="00F26F67" w:rsidRDefault="00F21F92" w:rsidP="005546C1">
            <w:pPr>
              <w:jc w:val="center"/>
              <w:rPr>
                <w:sz w:val="28"/>
                <w:szCs w:val="28"/>
                <w:lang w:val="uk-UA"/>
              </w:rPr>
            </w:pPr>
            <w:r w:rsidRPr="00F26F67">
              <w:rPr>
                <w:sz w:val="28"/>
                <w:szCs w:val="28"/>
                <w:lang w:val="uk-UA"/>
              </w:rPr>
              <w:t>Сума</w:t>
            </w:r>
          </w:p>
        </w:tc>
      </w:tr>
      <w:tr w:rsidR="00F21F92" w:rsidRPr="00F26F67" w14:paraId="60FB70AF" w14:textId="77777777" w:rsidTr="00F21F92">
        <w:tc>
          <w:tcPr>
            <w:tcW w:w="3227" w:type="dxa"/>
            <w:vAlign w:val="center"/>
          </w:tcPr>
          <w:p w14:paraId="256ABC94" w14:textId="77777777" w:rsidR="00F21F92" w:rsidRPr="00F26F67" w:rsidRDefault="00F21F92" w:rsidP="005546C1">
            <w:pPr>
              <w:jc w:val="center"/>
              <w:rPr>
                <w:sz w:val="28"/>
                <w:szCs w:val="28"/>
                <w:lang w:val="uk-UA"/>
              </w:rPr>
            </w:pPr>
            <w:r>
              <w:rPr>
                <w:sz w:val="28"/>
                <w:szCs w:val="28"/>
                <w:lang w:val="uk-UA"/>
              </w:rPr>
              <w:t>60</w:t>
            </w:r>
            <w:r w:rsidRPr="00F26F67">
              <w:rPr>
                <w:sz w:val="28"/>
                <w:szCs w:val="28"/>
                <w:lang w:val="uk-UA"/>
              </w:rPr>
              <w:t xml:space="preserve"> (</w:t>
            </w:r>
            <w:r>
              <w:rPr>
                <w:sz w:val="28"/>
                <w:szCs w:val="28"/>
                <w:lang w:val="uk-UA"/>
              </w:rPr>
              <w:t>3</w:t>
            </w:r>
            <w:r w:rsidRPr="00F26F67">
              <w:rPr>
                <w:sz w:val="28"/>
                <w:szCs w:val="28"/>
                <w:lang w:val="uk-UA"/>
              </w:rPr>
              <w:t>*2</w:t>
            </w:r>
            <w:r>
              <w:rPr>
                <w:sz w:val="28"/>
                <w:szCs w:val="28"/>
                <w:lang w:val="uk-UA"/>
              </w:rPr>
              <w:t>0</w:t>
            </w:r>
            <w:r w:rsidRPr="00F26F67">
              <w:rPr>
                <w:sz w:val="28"/>
                <w:szCs w:val="28"/>
                <w:lang w:val="uk-UA"/>
              </w:rPr>
              <w:t>)</w:t>
            </w:r>
          </w:p>
        </w:tc>
        <w:tc>
          <w:tcPr>
            <w:tcW w:w="2977" w:type="dxa"/>
          </w:tcPr>
          <w:p w14:paraId="0AD13A22" w14:textId="77777777" w:rsidR="00F21F92" w:rsidRPr="00F26F67" w:rsidRDefault="00F21F92" w:rsidP="005546C1">
            <w:pPr>
              <w:jc w:val="center"/>
              <w:rPr>
                <w:sz w:val="28"/>
                <w:szCs w:val="28"/>
                <w:lang w:val="uk-UA"/>
              </w:rPr>
            </w:pPr>
            <w:r>
              <w:rPr>
                <w:sz w:val="28"/>
                <w:szCs w:val="28"/>
                <w:lang w:val="uk-UA"/>
              </w:rPr>
              <w:t>2</w:t>
            </w:r>
            <w:r w:rsidRPr="00F26F67">
              <w:rPr>
                <w:sz w:val="28"/>
                <w:szCs w:val="28"/>
                <w:lang w:val="uk-UA"/>
              </w:rPr>
              <w:t>0</w:t>
            </w:r>
          </w:p>
        </w:tc>
        <w:tc>
          <w:tcPr>
            <w:tcW w:w="1559" w:type="dxa"/>
          </w:tcPr>
          <w:p w14:paraId="17AFDEF4" w14:textId="77777777" w:rsidR="00F21F92" w:rsidRPr="00F26F67" w:rsidRDefault="00F21F92" w:rsidP="005546C1">
            <w:pPr>
              <w:jc w:val="center"/>
              <w:rPr>
                <w:sz w:val="28"/>
                <w:szCs w:val="28"/>
                <w:lang w:val="uk-UA"/>
              </w:rPr>
            </w:pPr>
            <w:r>
              <w:rPr>
                <w:sz w:val="28"/>
                <w:szCs w:val="28"/>
                <w:lang w:val="uk-UA"/>
              </w:rPr>
              <w:t>20</w:t>
            </w:r>
          </w:p>
        </w:tc>
        <w:tc>
          <w:tcPr>
            <w:tcW w:w="1843" w:type="dxa"/>
            <w:vAlign w:val="center"/>
          </w:tcPr>
          <w:p w14:paraId="5108FDBF" w14:textId="77777777" w:rsidR="00F21F92" w:rsidRPr="00F26F67" w:rsidRDefault="00F21F92" w:rsidP="005546C1">
            <w:pPr>
              <w:jc w:val="center"/>
              <w:rPr>
                <w:sz w:val="28"/>
                <w:szCs w:val="28"/>
                <w:lang w:val="uk-UA"/>
              </w:rPr>
            </w:pPr>
            <w:r w:rsidRPr="00F26F67">
              <w:rPr>
                <w:sz w:val="28"/>
                <w:szCs w:val="28"/>
                <w:lang w:val="uk-UA"/>
              </w:rPr>
              <w:t>100</w:t>
            </w:r>
          </w:p>
        </w:tc>
      </w:tr>
    </w:tbl>
    <w:p w14:paraId="1D559BCE" w14:textId="77777777" w:rsidR="006F4D71" w:rsidRPr="006A6083" w:rsidRDefault="006F4D71" w:rsidP="006A6083">
      <w:pPr>
        <w:pStyle w:val="32"/>
        <w:shd w:val="clear" w:color="auto" w:fill="auto"/>
        <w:spacing w:after="0" w:line="360" w:lineRule="auto"/>
        <w:jc w:val="center"/>
        <w:rPr>
          <w:sz w:val="28"/>
          <w:szCs w:val="28"/>
          <w:lang w:eastAsia="uk-UA"/>
        </w:rPr>
      </w:pPr>
    </w:p>
    <w:p w14:paraId="37260F1B" w14:textId="77777777" w:rsidR="00F21F92" w:rsidRPr="0038114C" w:rsidRDefault="00F21F92" w:rsidP="0038114C">
      <w:pPr>
        <w:ind w:firstLine="708"/>
        <w:rPr>
          <w:rStyle w:val="21"/>
          <w:b w:val="0"/>
          <w:bCs w:val="0"/>
          <w:sz w:val="28"/>
          <w:szCs w:val="28"/>
          <w:lang w:val="uk-UA" w:eastAsia="uk-UA"/>
        </w:rPr>
      </w:pPr>
    </w:p>
    <w:p w14:paraId="183DFCA9" w14:textId="291EE3C9" w:rsidR="0038114C" w:rsidRPr="0038114C" w:rsidRDefault="0038114C" w:rsidP="006F4D71">
      <w:pPr>
        <w:adjustRightInd w:val="0"/>
        <w:ind w:firstLine="709"/>
        <w:jc w:val="center"/>
        <w:rPr>
          <w:b/>
          <w:bCs/>
          <w:sz w:val="28"/>
          <w:szCs w:val="28"/>
          <w:lang w:val="uk-UA"/>
        </w:rPr>
      </w:pPr>
      <w:r w:rsidRPr="0038114C">
        <w:rPr>
          <w:b/>
          <w:bCs/>
          <w:sz w:val="28"/>
          <w:szCs w:val="28"/>
          <w:lang w:val="uk-UA"/>
        </w:rPr>
        <w:t>Критерії  та система оцінювання знань та вмінь студентів.</w:t>
      </w:r>
    </w:p>
    <w:p w14:paraId="1D12945F" w14:textId="77777777" w:rsidR="0038114C" w:rsidRDefault="0038114C" w:rsidP="006F4D71">
      <w:pPr>
        <w:ind w:firstLine="709"/>
        <w:jc w:val="center"/>
        <w:rPr>
          <w:b/>
          <w:sz w:val="28"/>
          <w:szCs w:val="28"/>
          <w:lang w:val="uk-UA"/>
        </w:rPr>
      </w:pPr>
      <w:r w:rsidRPr="006242BE">
        <w:rPr>
          <w:b/>
          <w:sz w:val="28"/>
          <w:szCs w:val="28"/>
          <w:lang w:val="uk-UA"/>
        </w:rPr>
        <w:t>Таблиця 3 – Шкала оцінювання знань та умінь: національна та ЕСТS</w:t>
      </w:r>
    </w:p>
    <w:p w14:paraId="21155350" w14:textId="77777777" w:rsidR="006F4D71" w:rsidRPr="006242BE" w:rsidRDefault="006F4D71" w:rsidP="006F4D71">
      <w:pPr>
        <w:ind w:firstLine="709"/>
        <w:jc w:val="center"/>
        <w:rPr>
          <w:b/>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14:paraId="2B054D35" w14:textId="77777777" w:rsidTr="0038114C">
        <w:trPr>
          <w:trHeight w:val="377"/>
        </w:trPr>
        <w:tc>
          <w:tcPr>
            <w:tcW w:w="1560" w:type="dxa"/>
            <w:vMerge w:val="restart"/>
          </w:tcPr>
          <w:p w14:paraId="6CD2C418"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14:paraId="6CB9C6C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14:paraId="2E0B96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14:paraId="0D89A316"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14:paraId="74423557"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14:paraId="28A8CE50" w14:textId="77777777" w:rsidTr="0038114C">
        <w:trPr>
          <w:trHeight w:val="489"/>
        </w:trPr>
        <w:tc>
          <w:tcPr>
            <w:tcW w:w="1560" w:type="dxa"/>
            <w:vMerge/>
          </w:tcPr>
          <w:p w14:paraId="056FB4D0" w14:textId="77777777" w:rsidR="0038114C" w:rsidRPr="0038114C" w:rsidRDefault="0038114C" w:rsidP="0038114C">
            <w:pPr>
              <w:tabs>
                <w:tab w:val="left" w:pos="1245"/>
              </w:tabs>
              <w:adjustRightInd w:val="0"/>
              <w:ind w:left="720"/>
              <w:jc w:val="center"/>
              <w:rPr>
                <w:b/>
                <w:bCs/>
                <w:sz w:val="28"/>
                <w:szCs w:val="28"/>
                <w:lang w:val="uk-UA"/>
              </w:rPr>
            </w:pPr>
          </w:p>
        </w:tc>
        <w:tc>
          <w:tcPr>
            <w:tcW w:w="1559" w:type="dxa"/>
            <w:vMerge/>
          </w:tcPr>
          <w:p w14:paraId="297838C6" w14:textId="77777777" w:rsidR="0038114C" w:rsidRPr="0038114C" w:rsidRDefault="0038114C" w:rsidP="0038114C">
            <w:pPr>
              <w:tabs>
                <w:tab w:val="left" w:pos="1245"/>
              </w:tabs>
              <w:adjustRightInd w:val="0"/>
              <w:ind w:left="720"/>
              <w:jc w:val="center"/>
              <w:rPr>
                <w:b/>
                <w:bCs/>
                <w:sz w:val="28"/>
                <w:szCs w:val="28"/>
                <w:lang w:val="uk-UA"/>
              </w:rPr>
            </w:pPr>
          </w:p>
        </w:tc>
        <w:tc>
          <w:tcPr>
            <w:tcW w:w="1560" w:type="dxa"/>
            <w:vMerge/>
          </w:tcPr>
          <w:p w14:paraId="0426DA07" w14:textId="77777777"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14:paraId="6186E6B4" w14:textId="77777777"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14:paraId="0F4D6F05" w14:textId="77777777"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14:paraId="000EA62D" w14:textId="77777777" w:rsidTr="0038114C">
        <w:trPr>
          <w:trHeight w:val="321"/>
        </w:trPr>
        <w:tc>
          <w:tcPr>
            <w:tcW w:w="1560" w:type="dxa"/>
          </w:tcPr>
          <w:p w14:paraId="6EFF8F14"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14:paraId="5D20DF0F"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14:paraId="511A38C3"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14:paraId="76006368"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14:paraId="07F2936E" w14:textId="77777777"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A42E6E" w14:paraId="0D17E8EB" w14:textId="77777777" w:rsidTr="0038114C">
        <w:trPr>
          <w:trHeight w:val="3735"/>
        </w:trPr>
        <w:tc>
          <w:tcPr>
            <w:tcW w:w="1560" w:type="dxa"/>
          </w:tcPr>
          <w:p w14:paraId="4D09BD33" w14:textId="77777777" w:rsidR="0038114C" w:rsidRPr="0038114C" w:rsidRDefault="0038114C" w:rsidP="0038114C">
            <w:pPr>
              <w:tabs>
                <w:tab w:val="left" w:pos="1245"/>
              </w:tabs>
              <w:adjustRightInd w:val="0"/>
              <w:ind w:left="720"/>
              <w:rPr>
                <w:lang w:val="uk-UA"/>
              </w:rPr>
            </w:pPr>
          </w:p>
          <w:p w14:paraId="09AC37DB" w14:textId="77777777" w:rsidR="0038114C" w:rsidRPr="0038114C" w:rsidRDefault="0038114C" w:rsidP="0038114C">
            <w:pPr>
              <w:tabs>
                <w:tab w:val="left" w:pos="1245"/>
              </w:tabs>
              <w:adjustRightInd w:val="0"/>
              <w:ind w:left="720"/>
              <w:rPr>
                <w:lang w:val="uk-UA"/>
              </w:rPr>
            </w:pPr>
          </w:p>
          <w:p w14:paraId="2EE78402" w14:textId="77777777" w:rsidR="0038114C" w:rsidRPr="0038114C" w:rsidRDefault="0038114C" w:rsidP="0038114C">
            <w:pPr>
              <w:tabs>
                <w:tab w:val="left" w:pos="1245"/>
              </w:tabs>
              <w:adjustRightInd w:val="0"/>
              <w:ind w:left="720"/>
              <w:rPr>
                <w:lang w:val="uk-UA"/>
              </w:rPr>
            </w:pPr>
          </w:p>
          <w:p w14:paraId="02C00417" w14:textId="77777777" w:rsidR="0038114C" w:rsidRPr="0038114C" w:rsidRDefault="0038114C" w:rsidP="0038114C">
            <w:pPr>
              <w:tabs>
                <w:tab w:val="left" w:pos="1245"/>
              </w:tabs>
              <w:adjustRightInd w:val="0"/>
              <w:ind w:left="720"/>
              <w:rPr>
                <w:lang w:val="uk-UA"/>
              </w:rPr>
            </w:pPr>
          </w:p>
          <w:p w14:paraId="1B69A526" w14:textId="77777777" w:rsidR="0038114C" w:rsidRPr="0038114C" w:rsidRDefault="0038114C" w:rsidP="0038114C">
            <w:pPr>
              <w:tabs>
                <w:tab w:val="left" w:pos="1245"/>
              </w:tabs>
              <w:adjustRightInd w:val="0"/>
              <w:ind w:left="720"/>
              <w:rPr>
                <w:lang w:val="uk-UA"/>
              </w:rPr>
            </w:pPr>
          </w:p>
          <w:p w14:paraId="3EF15E86" w14:textId="77777777" w:rsidR="0038114C" w:rsidRPr="0038114C" w:rsidRDefault="0038114C" w:rsidP="0038114C">
            <w:pPr>
              <w:tabs>
                <w:tab w:val="left" w:pos="1245"/>
              </w:tabs>
              <w:adjustRightInd w:val="0"/>
              <w:ind w:left="720"/>
              <w:rPr>
                <w:lang w:val="uk-UA"/>
              </w:rPr>
            </w:pPr>
          </w:p>
          <w:p w14:paraId="4CC4229B" w14:textId="77777777" w:rsidR="0038114C" w:rsidRPr="0038114C" w:rsidRDefault="0038114C" w:rsidP="0038114C">
            <w:pPr>
              <w:tabs>
                <w:tab w:val="left" w:pos="1245"/>
              </w:tabs>
              <w:adjustRightInd w:val="0"/>
              <w:ind w:left="720"/>
              <w:rPr>
                <w:lang w:val="uk-UA"/>
              </w:rPr>
            </w:pPr>
          </w:p>
          <w:p w14:paraId="1B706BAD" w14:textId="77777777" w:rsidR="0038114C" w:rsidRPr="0038114C" w:rsidRDefault="0038114C" w:rsidP="0038114C">
            <w:pPr>
              <w:tabs>
                <w:tab w:val="left" w:pos="1245"/>
              </w:tabs>
              <w:adjustRightInd w:val="0"/>
              <w:rPr>
                <w:lang w:val="uk-UA"/>
              </w:rPr>
            </w:pPr>
            <w:r w:rsidRPr="0038114C">
              <w:rPr>
                <w:lang w:val="uk-UA"/>
              </w:rPr>
              <w:t>90-100</w:t>
            </w:r>
          </w:p>
        </w:tc>
        <w:tc>
          <w:tcPr>
            <w:tcW w:w="1559" w:type="dxa"/>
          </w:tcPr>
          <w:p w14:paraId="42DF9DBF" w14:textId="77777777" w:rsidR="0038114C" w:rsidRPr="0038114C" w:rsidRDefault="0038114C" w:rsidP="0038114C">
            <w:pPr>
              <w:tabs>
                <w:tab w:val="left" w:pos="1245"/>
              </w:tabs>
              <w:adjustRightInd w:val="0"/>
              <w:rPr>
                <w:lang w:val="uk-UA"/>
              </w:rPr>
            </w:pPr>
          </w:p>
          <w:p w14:paraId="17B37052" w14:textId="77777777" w:rsidR="0038114C" w:rsidRPr="0038114C" w:rsidRDefault="0038114C" w:rsidP="0038114C">
            <w:pPr>
              <w:tabs>
                <w:tab w:val="left" w:pos="1245"/>
              </w:tabs>
              <w:adjustRightInd w:val="0"/>
              <w:rPr>
                <w:lang w:val="uk-UA"/>
              </w:rPr>
            </w:pPr>
          </w:p>
          <w:p w14:paraId="59E8BBA6" w14:textId="77777777" w:rsidR="0038114C" w:rsidRPr="0038114C" w:rsidRDefault="0038114C" w:rsidP="0038114C">
            <w:pPr>
              <w:tabs>
                <w:tab w:val="left" w:pos="1245"/>
              </w:tabs>
              <w:adjustRightInd w:val="0"/>
              <w:rPr>
                <w:lang w:val="uk-UA"/>
              </w:rPr>
            </w:pPr>
          </w:p>
          <w:p w14:paraId="5073C28B" w14:textId="77777777" w:rsidR="0038114C" w:rsidRPr="0038114C" w:rsidRDefault="0038114C" w:rsidP="0038114C">
            <w:pPr>
              <w:tabs>
                <w:tab w:val="left" w:pos="1245"/>
              </w:tabs>
              <w:adjustRightInd w:val="0"/>
              <w:rPr>
                <w:lang w:val="uk-UA"/>
              </w:rPr>
            </w:pPr>
          </w:p>
          <w:p w14:paraId="03FB3647" w14:textId="77777777" w:rsidR="0038114C" w:rsidRPr="0038114C" w:rsidRDefault="0038114C" w:rsidP="0038114C">
            <w:pPr>
              <w:tabs>
                <w:tab w:val="left" w:pos="1245"/>
              </w:tabs>
              <w:adjustRightInd w:val="0"/>
              <w:rPr>
                <w:lang w:val="uk-UA"/>
              </w:rPr>
            </w:pPr>
          </w:p>
          <w:p w14:paraId="575DE4DC" w14:textId="77777777" w:rsidR="0038114C" w:rsidRPr="0038114C" w:rsidRDefault="0038114C" w:rsidP="0038114C">
            <w:pPr>
              <w:tabs>
                <w:tab w:val="left" w:pos="1245"/>
              </w:tabs>
              <w:adjustRightInd w:val="0"/>
              <w:rPr>
                <w:lang w:val="uk-UA"/>
              </w:rPr>
            </w:pPr>
          </w:p>
          <w:p w14:paraId="4821A60F" w14:textId="77777777" w:rsidR="0038114C" w:rsidRPr="0038114C" w:rsidRDefault="0038114C" w:rsidP="0038114C">
            <w:pPr>
              <w:tabs>
                <w:tab w:val="left" w:pos="1245"/>
              </w:tabs>
              <w:adjustRightInd w:val="0"/>
              <w:rPr>
                <w:lang w:val="uk-UA"/>
              </w:rPr>
            </w:pPr>
          </w:p>
          <w:p w14:paraId="4DEC7AFE" w14:textId="77777777" w:rsidR="0038114C" w:rsidRPr="0038114C" w:rsidRDefault="0038114C" w:rsidP="0038114C">
            <w:pPr>
              <w:tabs>
                <w:tab w:val="left" w:pos="1245"/>
              </w:tabs>
              <w:adjustRightInd w:val="0"/>
              <w:rPr>
                <w:lang w:val="uk-UA"/>
              </w:rPr>
            </w:pPr>
            <w:r w:rsidRPr="0038114C">
              <w:rPr>
                <w:lang w:val="uk-UA"/>
              </w:rPr>
              <w:t>А</w:t>
            </w:r>
          </w:p>
          <w:p w14:paraId="0437518C" w14:textId="77777777" w:rsidR="0038114C" w:rsidRPr="0038114C" w:rsidRDefault="0038114C" w:rsidP="0038114C">
            <w:pPr>
              <w:tabs>
                <w:tab w:val="left" w:pos="1245"/>
              </w:tabs>
              <w:adjustRightInd w:val="0"/>
              <w:rPr>
                <w:lang w:val="uk-UA"/>
              </w:rPr>
            </w:pPr>
          </w:p>
        </w:tc>
        <w:tc>
          <w:tcPr>
            <w:tcW w:w="1560" w:type="dxa"/>
          </w:tcPr>
          <w:p w14:paraId="59401138" w14:textId="77777777" w:rsidR="0038114C" w:rsidRPr="0038114C" w:rsidRDefault="0038114C" w:rsidP="0038114C">
            <w:pPr>
              <w:tabs>
                <w:tab w:val="left" w:pos="1245"/>
              </w:tabs>
              <w:adjustRightInd w:val="0"/>
              <w:ind w:left="720"/>
              <w:rPr>
                <w:lang w:val="uk-UA"/>
              </w:rPr>
            </w:pPr>
          </w:p>
          <w:p w14:paraId="09E17560" w14:textId="77777777" w:rsidR="0038114C" w:rsidRPr="0038114C" w:rsidRDefault="0038114C" w:rsidP="0038114C">
            <w:pPr>
              <w:tabs>
                <w:tab w:val="left" w:pos="1245"/>
              </w:tabs>
              <w:adjustRightInd w:val="0"/>
              <w:ind w:left="720"/>
              <w:rPr>
                <w:lang w:val="uk-UA"/>
              </w:rPr>
            </w:pPr>
          </w:p>
          <w:p w14:paraId="2960AA29" w14:textId="77777777" w:rsidR="0038114C" w:rsidRPr="0038114C" w:rsidRDefault="0038114C" w:rsidP="0038114C">
            <w:pPr>
              <w:tabs>
                <w:tab w:val="left" w:pos="1245"/>
              </w:tabs>
              <w:adjustRightInd w:val="0"/>
              <w:ind w:left="720"/>
              <w:rPr>
                <w:lang w:val="uk-UA"/>
              </w:rPr>
            </w:pPr>
          </w:p>
          <w:p w14:paraId="7C6CA8E7" w14:textId="77777777" w:rsidR="0038114C" w:rsidRPr="0038114C" w:rsidRDefault="0038114C" w:rsidP="0038114C">
            <w:pPr>
              <w:tabs>
                <w:tab w:val="left" w:pos="1245"/>
              </w:tabs>
              <w:adjustRightInd w:val="0"/>
              <w:ind w:left="720"/>
              <w:rPr>
                <w:lang w:val="uk-UA"/>
              </w:rPr>
            </w:pPr>
          </w:p>
          <w:p w14:paraId="6F98A717" w14:textId="77777777" w:rsidR="0038114C" w:rsidRPr="0038114C" w:rsidRDefault="0038114C" w:rsidP="0038114C">
            <w:pPr>
              <w:tabs>
                <w:tab w:val="left" w:pos="1245"/>
              </w:tabs>
              <w:adjustRightInd w:val="0"/>
              <w:ind w:left="720"/>
              <w:rPr>
                <w:lang w:val="uk-UA"/>
              </w:rPr>
            </w:pPr>
          </w:p>
          <w:p w14:paraId="4E4F2340" w14:textId="77777777" w:rsidR="0038114C" w:rsidRPr="0038114C" w:rsidRDefault="0038114C" w:rsidP="0038114C">
            <w:pPr>
              <w:tabs>
                <w:tab w:val="left" w:pos="1245"/>
              </w:tabs>
              <w:adjustRightInd w:val="0"/>
              <w:rPr>
                <w:lang w:val="uk-UA"/>
              </w:rPr>
            </w:pPr>
            <w:r w:rsidRPr="0038114C">
              <w:rPr>
                <w:lang w:val="uk-UA"/>
              </w:rPr>
              <w:t>Відмінно</w:t>
            </w:r>
          </w:p>
          <w:p w14:paraId="4D083EDE" w14:textId="77777777" w:rsidR="0038114C" w:rsidRPr="0038114C" w:rsidRDefault="0038114C" w:rsidP="0038114C">
            <w:pPr>
              <w:adjustRightInd w:val="0"/>
              <w:rPr>
                <w:lang w:val="uk-UA"/>
              </w:rPr>
            </w:pPr>
            <w:r w:rsidRPr="0038114C">
              <w:rPr>
                <w:lang w:val="uk-UA"/>
              </w:rPr>
              <w:t xml:space="preserve">  </w:t>
            </w:r>
          </w:p>
        </w:tc>
        <w:tc>
          <w:tcPr>
            <w:tcW w:w="2976" w:type="dxa"/>
            <w:gridSpan w:val="2"/>
          </w:tcPr>
          <w:p w14:paraId="5060A4B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14:paraId="269BC0B2"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14:paraId="403C39B1"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14:paraId="617E0AA6"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14:paraId="3B6B69DB" w14:textId="77777777"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14:paraId="22C8D173" w14:textId="77777777"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A42E6E" w14:paraId="482AB43E" w14:textId="77777777" w:rsidTr="0038114C">
        <w:trPr>
          <w:trHeight w:val="145"/>
        </w:trPr>
        <w:tc>
          <w:tcPr>
            <w:tcW w:w="1560" w:type="dxa"/>
          </w:tcPr>
          <w:p w14:paraId="694F456D" w14:textId="77777777" w:rsidR="0038114C" w:rsidRPr="0038114C" w:rsidRDefault="0038114C" w:rsidP="0038114C">
            <w:pPr>
              <w:tabs>
                <w:tab w:val="left" w:pos="1245"/>
              </w:tabs>
              <w:adjustRightInd w:val="0"/>
              <w:rPr>
                <w:lang w:val="uk-UA"/>
              </w:rPr>
            </w:pPr>
          </w:p>
          <w:p w14:paraId="2127606F" w14:textId="77777777" w:rsidR="0038114C" w:rsidRPr="0038114C" w:rsidRDefault="0038114C" w:rsidP="0038114C">
            <w:pPr>
              <w:tabs>
                <w:tab w:val="left" w:pos="1245"/>
              </w:tabs>
              <w:adjustRightInd w:val="0"/>
              <w:rPr>
                <w:lang w:val="uk-UA"/>
              </w:rPr>
            </w:pPr>
          </w:p>
          <w:p w14:paraId="7EAB4322" w14:textId="77777777" w:rsidR="0038114C" w:rsidRPr="0038114C" w:rsidRDefault="0038114C" w:rsidP="0038114C">
            <w:pPr>
              <w:tabs>
                <w:tab w:val="left" w:pos="1245"/>
              </w:tabs>
              <w:adjustRightInd w:val="0"/>
              <w:rPr>
                <w:lang w:val="uk-UA"/>
              </w:rPr>
            </w:pPr>
          </w:p>
          <w:p w14:paraId="0B3B7421" w14:textId="77777777" w:rsidR="0038114C" w:rsidRPr="0038114C" w:rsidRDefault="0038114C" w:rsidP="0038114C">
            <w:pPr>
              <w:tabs>
                <w:tab w:val="left" w:pos="1245"/>
              </w:tabs>
              <w:adjustRightInd w:val="0"/>
              <w:rPr>
                <w:lang w:val="uk-UA"/>
              </w:rPr>
            </w:pPr>
            <w:r w:rsidRPr="0038114C">
              <w:rPr>
                <w:lang w:val="uk-UA"/>
              </w:rPr>
              <w:t>82-89</w:t>
            </w:r>
          </w:p>
        </w:tc>
        <w:tc>
          <w:tcPr>
            <w:tcW w:w="1559" w:type="dxa"/>
          </w:tcPr>
          <w:p w14:paraId="02E2C45F" w14:textId="77777777" w:rsidR="0038114C" w:rsidRPr="0038114C" w:rsidRDefault="0038114C" w:rsidP="0038114C">
            <w:pPr>
              <w:tabs>
                <w:tab w:val="left" w:pos="1245"/>
              </w:tabs>
              <w:adjustRightInd w:val="0"/>
              <w:rPr>
                <w:lang w:val="uk-UA"/>
              </w:rPr>
            </w:pPr>
          </w:p>
          <w:p w14:paraId="509434B2" w14:textId="77777777" w:rsidR="0038114C" w:rsidRPr="0038114C" w:rsidRDefault="0038114C" w:rsidP="0038114C">
            <w:pPr>
              <w:tabs>
                <w:tab w:val="left" w:pos="1245"/>
              </w:tabs>
              <w:adjustRightInd w:val="0"/>
              <w:rPr>
                <w:lang w:val="uk-UA"/>
              </w:rPr>
            </w:pPr>
          </w:p>
          <w:p w14:paraId="60B675BE" w14:textId="77777777" w:rsidR="0038114C" w:rsidRPr="0038114C" w:rsidRDefault="0038114C" w:rsidP="0038114C">
            <w:pPr>
              <w:tabs>
                <w:tab w:val="left" w:pos="1245"/>
              </w:tabs>
              <w:adjustRightInd w:val="0"/>
              <w:rPr>
                <w:lang w:val="uk-UA"/>
              </w:rPr>
            </w:pPr>
          </w:p>
          <w:p w14:paraId="52CFEC23" w14:textId="77777777" w:rsidR="0038114C" w:rsidRPr="0038114C" w:rsidRDefault="0038114C" w:rsidP="0038114C">
            <w:pPr>
              <w:tabs>
                <w:tab w:val="left" w:pos="1245"/>
              </w:tabs>
              <w:adjustRightInd w:val="0"/>
              <w:rPr>
                <w:lang w:val="uk-UA"/>
              </w:rPr>
            </w:pPr>
            <w:r w:rsidRPr="0038114C">
              <w:rPr>
                <w:lang w:val="uk-UA"/>
              </w:rPr>
              <w:t>В</w:t>
            </w:r>
          </w:p>
        </w:tc>
        <w:tc>
          <w:tcPr>
            <w:tcW w:w="1560" w:type="dxa"/>
          </w:tcPr>
          <w:p w14:paraId="0DA2ED0F" w14:textId="77777777" w:rsidR="0038114C" w:rsidRPr="0038114C" w:rsidRDefault="0038114C" w:rsidP="0038114C">
            <w:pPr>
              <w:tabs>
                <w:tab w:val="left" w:pos="1245"/>
              </w:tabs>
              <w:adjustRightInd w:val="0"/>
              <w:rPr>
                <w:lang w:val="uk-UA"/>
              </w:rPr>
            </w:pPr>
          </w:p>
          <w:p w14:paraId="3E6D12F8" w14:textId="77777777" w:rsidR="0038114C" w:rsidRPr="0038114C" w:rsidRDefault="0038114C" w:rsidP="0038114C">
            <w:pPr>
              <w:tabs>
                <w:tab w:val="left" w:pos="1245"/>
              </w:tabs>
              <w:adjustRightInd w:val="0"/>
              <w:rPr>
                <w:lang w:val="uk-UA"/>
              </w:rPr>
            </w:pPr>
          </w:p>
          <w:p w14:paraId="797D889C" w14:textId="77777777" w:rsidR="0038114C" w:rsidRPr="0038114C" w:rsidRDefault="0038114C" w:rsidP="0038114C">
            <w:pPr>
              <w:tabs>
                <w:tab w:val="left" w:pos="1245"/>
              </w:tabs>
              <w:adjustRightInd w:val="0"/>
              <w:rPr>
                <w:lang w:val="uk-UA"/>
              </w:rPr>
            </w:pPr>
          </w:p>
          <w:p w14:paraId="5FEEC4AD" w14:textId="77777777" w:rsidR="0038114C" w:rsidRPr="0038114C" w:rsidRDefault="0038114C" w:rsidP="0038114C">
            <w:pPr>
              <w:tabs>
                <w:tab w:val="left" w:pos="1245"/>
              </w:tabs>
              <w:adjustRightInd w:val="0"/>
              <w:rPr>
                <w:lang w:val="uk-UA"/>
              </w:rPr>
            </w:pPr>
            <w:r w:rsidRPr="0038114C">
              <w:rPr>
                <w:lang w:val="uk-UA"/>
              </w:rPr>
              <w:t>Добре</w:t>
            </w:r>
          </w:p>
          <w:p w14:paraId="65FC125D" w14:textId="77777777" w:rsidR="0038114C" w:rsidRPr="0038114C" w:rsidRDefault="0038114C" w:rsidP="0038114C">
            <w:pPr>
              <w:tabs>
                <w:tab w:val="left" w:pos="1245"/>
              </w:tabs>
              <w:adjustRightInd w:val="0"/>
              <w:ind w:left="720"/>
              <w:rPr>
                <w:lang w:val="uk-UA"/>
              </w:rPr>
            </w:pPr>
          </w:p>
        </w:tc>
        <w:tc>
          <w:tcPr>
            <w:tcW w:w="2976" w:type="dxa"/>
            <w:gridSpan w:val="2"/>
          </w:tcPr>
          <w:p w14:paraId="12595ABF"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14:paraId="08FB0684" w14:textId="77777777"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lastRenderedPageBreak/>
              <w:t>теоретичні розрахунки</w:t>
            </w:r>
            <w:r w:rsidRPr="0038114C">
              <w:rPr>
                <w:lang w:val="uk-UA"/>
              </w:rPr>
              <w:t>;</w:t>
            </w:r>
          </w:p>
          <w:p w14:paraId="2135A11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14:paraId="2172A0FD" w14:textId="77777777" w:rsidR="0038114C" w:rsidRPr="0038114C" w:rsidRDefault="0038114C" w:rsidP="0038114C">
            <w:pPr>
              <w:tabs>
                <w:tab w:val="left" w:pos="1245"/>
              </w:tabs>
              <w:adjustRightInd w:val="0"/>
              <w:rPr>
                <w:b/>
                <w:bCs/>
                <w:lang w:val="uk-UA"/>
              </w:rPr>
            </w:pPr>
            <w:r w:rsidRPr="0038114C">
              <w:rPr>
                <w:lang w:val="uk-UA"/>
              </w:rPr>
              <w:lastRenderedPageBreak/>
              <w:t xml:space="preserve">Відповіді на запитання містять </w:t>
            </w:r>
            <w:r w:rsidRPr="0038114C">
              <w:rPr>
                <w:b/>
                <w:bCs/>
                <w:lang w:val="uk-UA"/>
              </w:rPr>
              <w:t>певні неточності;</w:t>
            </w:r>
          </w:p>
          <w:p w14:paraId="4596E061" w14:textId="77777777" w:rsidR="0038114C" w:rsidRPr="0038114C" w:rsidRDefault="0038114C" w:rsidP="0038114C">
            <w:pPr>
              <w:tabs>
                <w:tab w:val="left" w:pos="1245"/>
              </w:tabs>
              <w:adjustRightInd w:val="0"/>
              <w:rPr>
                <w:lang w:val="uk-UA"/>
              </w:rPr>
            </w:pPr>
          </w:p>
        </w:tc>
      </w:tr>
      <w:tr w:rsidR="0038114C" w:rsidRPr="00A42E6E" w14:paraId="3A08ECF9" w14:textId="77777777" w:rsidTr="0038114C">
        <w:trPr>
          <w:trHeight w:val="145"/>
        </w:trPr>
        <w:tc>
          <w:tcPr>
            <w:tcW w:w="1560" w:type="dxa"/>
          </w:tcPr>
          <w:p w14:paraId="2951818C" w14:textId="77777777" w:rsidR="0038114C" w:rsidRPr="0038114C" w:rsidRDefault="0038114C" w:rsidP="0038114C">
            <w:pPr>
              <w:tabs>
                <w:tab w:val="left" w:pos="1245"/>
              </w:tabs>
              <w:adjustRightInd w:val="0"/>
              <w:ind w:left="720"/>
              <w:rPr>
                <w:lang w:val="uk-UA"/>
              </w:rPr>
            </w:pPr>
          </w:p>
          <w:p w14:paraId="36E3953A" w14:textId="77777777" w:rsidR="0038114C" w:rsidRPr="0038114C" w:rsidRDefault="0038114C" w:rsidP="0038114C">
            <w:pPr>
              <w:adjustRightInd w:val="0"/>
              <w:ind w:left="720"/>
              <w:rPr>
                <w:lang w:val="uk-UA"/>
              </w:rPr>
            </w:pPr>
          </w:p>
          <w:p w14:paraId="53E0A2D8" w14:textId="77777777" w:rsidR="0038114C" w:rsidRPr="0038114C" w:rsidRDefault="0038114C" w:rsidP="0038114C">
            <w:pPr>
              <w:adjustRightInd w:val="0"/>
              <w:ind w:left="720"/>
              <w:rPr>
                <w:lang w:val="uk-UA"/>
              </w:rPr>
            </w:pPr>
          </w:p>
          <w:p w14:paraId="6BD40AF6" w14:textId="77777777" w:rsidR="0038114C" w:rsidRPr="0038114C" w:rsidRDefault="0038114C" w:rsidP="0038114C">
            <w:pPr>
              <w:adjustRightInd w:val="0"/>
              <w:rPr>
                <w:lang w:val="uk-UA"/>
              </w:rPr>
            </w:pPr>
            <w:r w:rsidRPr="0038114C">
              <w:rPr>
                <w:lang w:val="uk-UA"/>
              </w:rPr>
              <w:t>75-81</w:t>
            </w:r>
          </w:p>
        </w:tc>
        <w:tc>
          <w:tcPr>
            <w:tcW w:w="1559" w:type="dxa"/>
          </w:tcPr>
          <w:p w14:paraId="40B57F0C" w14:textId="77777777" w:rsidR="0038114C" w:rsidRPr="0038114C" w:rsidRDefault="0038114C" w:rsidP="0038114C">
            <w:pPr>
              <w:tabs>
                <w:tab w:val="left" w:pos="1245"/>
              </w:tabs>
              <w:adjustRightInd w:val="0"/>
              <w:ind w:left="720"/>
              <w:rPr>
                <w:lang w:val="uk-UA"/>
              </w:rPr>
            </w:pPr>
          </w:p>
          <w:p w14:paraId="0DD7B69F" w14:textId="77777777" w:rsidR="0038114C" w:rsidRPr="0038114C" w:rsidRDefault="0038114C" w:rsidP="0038114C">
            <w:pPr>
              <w:tabs>
                <w:tab w:val="left" w:pos="1245"/>
              </w:tabs>
              <w:adjustRightInd w:val="0"/>
              <w:ind w:left="720"/>
              <w:rPr>
                <w:lang w:val="uk-UA"/>
              </w:rPr>
            </w:pPr>
          </w:p>
          <w:p w14:paraId="27859B46" w14:textId="77777777" w:rsidR="0038114C" w:rsidRPr="0038114C" w:rsidRDefault="0038114C" w:rsidP="0038114C">
            <w:pPr>
              <w:tabs>
                <w:tab w:val="left" w:pos="1245"/>
              </w:tabs>
              <w:adjustRightInd w:val="0"/>
              <w:ind w:left="720"/>
              <w:rPr>
                <w:lang w:val="uk-UA"/>
              </w:rPr>
            </w:pPr>
          </w:p>
          <w:p w14:paraId="4BA29808" w14:textId="77777777" w:rsidR="0038114C" w:rsidRPr="0038114C" w:rsidRDefault="0038114C" w:rsidP="0038114C">
            <w:pPr>
              <w:tabs>
                <w:tab w:val="left" w:pos="1245"/>
              </w:tabs>
              <w:adjustRightInd w:val="0"/>
              <w:rPr>
                <w:lang w:val="uk-UA"/>
              </w:rPr>
            </w:pPr>
            <w:r w:rsidRPr="0038114C">
              <w:rPr>
                <w:lang w:val="uk-UA"/>
              </w:rPr>
              <w:t>С</w:t>
            </w:r>
          </w:p>
        </w:tc>
        <w:tc>
          <w:tcPr>
            <w:tcW w:w="1560" w:type="dxa"/>
          </w:tcPr>
          <w:p w14:paraId="37AF4F50" w14:textId="77777777" w:rsidR="0038114C" w:rsidRPr="0038114C" w:rsidRDefault="0038114C" w:rsidP="0038114C">
            <w:pPr>
              <w:tabs>
                <w:tab w:val="left" w:pos="1245"/>
              </w:tabs>
              <w:adjustRightInd w:val="0"/>
              <w:ind w:left="720"/>
              <w:rPr>
                <w:lang w:val="uk-UA"/>
              </w:rPr>
            </w:pPr>
          </w:p>
          <w:p w14:paraId="5B8272D2" w14:textId="77777777" w:rsidR="0038114C" w:rsidRPr="0038114C" w:rsidRDefault="0038114C" w:rsidP="0038114C">
            <w:pPr>
              <w:tabs>
                <w:tab w:val="left" w:pos="1245"/>
              </w:tabs>
              <w:adjustRightInd w:val="0"/>
              <w:ind w:left="720"/>
              <w:rPr>
                <w:lang w:val="uk-UA"/>
              </w:rPr>
            </w:pPr>
          </w:p>
          <w:p w14:paraId="367BDC6C" w14:textId="77777777" w:rsidR="0038114C" w:rsidRPr="0038114C" w:rsidRDefault="0038114C" w:rsidP="0038114C">
            <w:pPr>
              <w:tabs>
                <w:tab w:val="left" w:pos="1245"/>
              </w:tabs>
              <w:adjustRightInd w:val="0"/>
              <w:ind w:left="720"/>
              <w:rPr>
                <w:lang w:val="uk-UA"/>
              </w:rPr>
            </w:pPr>
          </w:p>
          <w:p w14:paraId="48C3F7EC" w14:textId="77777777" w:rsidR="0038114C" w:rsidRPr="0038114C" w:rsidRDefault="0038114C" w:rsidP="0038114C">
            <w:pPr>
              <w:tabs>
                <w:tab w:val="left" w:pos="1245"/>
              </w:tabs>
              <w:adjustRightInd w:val="0"/>
              <w:rPr>
                <w:lang w:val="uk-UA"/>
              </w:rPr>
            </w:pPr>
            <w:r w:rsidRPr="0038114C">
              <w:rPr>
                <w:lang w:val="uk-UA"/>
              </w:rPr>
              <w:t>Добре</w:t>
            </w:r>
          </w:p>
          <w:p w14:paraId="210AE6A9" w14:textId="77777777" w:rsidR="0038114C" w:rsidRPr="0038114C" w:rsidRDefault="0038114C" w:rsidP="0038114C">
            <w:pPr>
              <w:tabs>
                <w:tab w:val="left" w:pos="1245"/>
              </w:tabs>
              <w:adjustRightInd w:val="0"/>
              <w:ind w:left="720"/>
              <w:rPr>
                <w:lang w:val="uk-UA"/>
              </w:rPr>
            </w:pPr>
          </w:p>
        </w:tc>
        <w:tc>
          <w:tcPr>
            <w:tcW w:w="2976" w:type="dxa"/>
            <w:gridSpan w:val="2"/>
          </w:tcPr>
          <w:p w14:paraId="3A3FB7A3" w14:textId="77777777"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14:paraId="3974C4AD" w14:textId="77777777"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14:paraId="4FAA003B" w14:textId="77777777"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14:paraId="47D7BA0A" w14:textId="77777777" w:rsidR="0038114C" w:rsidRPr="0038114C" w:rsidRDefault="0038114C" w:rsidP="0038114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A42E6E" w14:paraId="09DE1DDB" w14:textId="77777777" w:rsidTr="0038114C">
        <w:trPr>
          <w:trHeight w:val="145"/>
        </w:trPr>
        <w:tc>
          <w:tcPr>
            <w:tcW w:w="1560" w:type="dxa"/>
          </w:tcPr>
          <w:p w14:paraId="0377D00C" w14:textId="77777777" w:rsidR="0038114C" w:rsidRPr="0038114C" w:rsidRDefault="0038114C" w:rsidP="0038114C">
            <w:pPr>
              <w:tabs>
                <w:tab w:val="left" w:pos="1245"/>
              </w:tabs>
              <w:adjustRightInd w:val="0"/>
              <w:ind w:left="720"/>
              <w:rPr>
                <w:lang w:val="uk-UA"/>
              </w:rPr>
            </w:pPr>
          </w:p>
          <w:p w14:paraId="267509B1" w14:textId="77777777" w:rsidR="0038114C" w:rsidRPr="0038114C" w:rsidRDefault="0038114C" w:rsidP="0038114C">
            <w:pPr>
              <w:tabs>
                <w:tab w:val="left" w:pos="1245"/>
              </w:tabs>
              <w:adjustRightInd w:val="0"/>
              <w:ind w:left="720"/>
              <w:rPr>
                <w:lang w:val="uk-UA"/>
              </w:rPr>
            </w:pPr>
          </w:p>
          <w:p w14:paraId="7301A104" w14:textId="77777777" w:rsidR="0038114C" w:rsidRPr="0038114C" w:rsidRDefault="0038114C" w:rsidP="0038114C">
            <w:pPr>
              <w:tabs>
                <w:tab w:val="left" w:pos="1245"/>
              </w:tabs>
              <w:adjustRightInd w:val="0"/>
              <w:ind w:left="720"/>
              <w:rPr>
                <w:lang w:val="uk-UA"/>
              </w:rPr>
            </w:pPr>
          </w:p>
          <w:p w14:paraId="208B0EDD" w14:textId="77777777" w:rsidR="0038114C" w:rsidRPr="0038114C" w:rsidRDefault="0038114C" w:rsidP="0038114C">
            <w:pPr>
              <w:tabs>
                <w:tab w:val="left" w:pos="1245"/>
              </w:tabs>
              <w:adjustRightInd w:val="0"/>
              <w:ind w:left="720"/>
              <w:rPr>
                <w:lang w:val="uk-UA"/>
              </w:rPr>
            </w:pPr>
          </w:p>
          <w:p w14:paraId="11C60A3B" w14:textId="77777777" w:rsidR="0038114C" w:rsidRPr="0038114C" w:rsidRDefault="0038114C" w:rsidP="0038114C">
            <w:pPr>
              <w:tabs>
                <w:tab w:val="left" w:pos="1245"/>
              </w:tabs>
              <w:adjustRightInd w:val="0"/>
              <w:rPr>
                <w:lang w:val="uk-UA"/>
              </w:rPr>
            </w:pPr>
            <w:r w:rsidRPr="0038114C">
              <w:rPr>
                <w:lang w:val="uk-UA"/>
              </w:rPr>
              <w:t>64-74</w:t>
            </w:r>
          </w:p>
        </w:tc>
        <w:tc>
          <w:tcPr>
            <w:tcW w:w="1559" w:type="dxa"/>
          </w:tcPr>
          <w:p w14:paraId="75833A05" w14:textId="77777777" w:rsidR="0038114C" w:rsidRPr="0038114C" w:rsidRDefault="0038114C" w:rsidP="0038114C">
            <w:pPr>
              <w:tabs>
                <w:tab w:val="left" w:pos="1245"/>
              </w:tabs>
              <w:adjustRightInd w:val="0"/>
              <w:ind w:left="720"/>
              <w:rPr>
                <w:lang w:val="uk-UA"/>
              </w:rPr>
            </w:pPr>
          </w:p>
          <w:p w14:paraId="4655C1AF" w14:textId="77777777" w:rsidR="0038114C" w:rsidRPr="0038114C" w:rsidRDefault="0038114C" w:rsidP="0038114C">
            <w:pPr>
              <w:tabs>
                <w:tab w:val="left" w:pos="1245"/>
              </w:tabs>
              <w:adjustRightInd w:val="0"/>
              <w:ind w:left="720"/>
              <w:rPr>
                <w:lang w:val="uk-UA"/>
              </w:rPr>
            </w:pPr>
          </w:p>
          <w:p w14:paraId="62F437C1" w14:textId="77777777" w:rsidR="0038114C" w:rsidRPr="0038114C" w:rsidRDefault="0038114C" w:rsidP="0038114C">
            <w:pPr>
              <w:tabs>
                <w:tab w:val="left" w:pos="1245"/>
              </w:tabs>
              <w:adjustRightInd w:val="0"/>
              <w:ind w:left="720"/>
              <w:rPr>
                <w:lang w:val="uk-UA"/>
              </w:rPr>
            </w:pPr>
          </w:p>
          <w:p w14:paraId="4E0BD781" w14:textId="77777777" w:rsidR="0038114C" w:rsidRPr="0038114C" w:rsidRDefault="0038114C" w:rsidP="0038114C">
            <w:pPr>
              <w:tabs>
                <w:tab w:val="left" w:pos="1245"/>
              </w:tabs>
              <w:adjustRightInd w:val="0"/>
              <w:rPr>
                <w:lang w:val="uk-UA"/>
              </w:rPr>
            </w:pPr>
            <w:r w:rsidRPr="0038114C">
              <w:rPr>
                <w:lang w:val="uk-UA"/>
              </w:rPr>
              <w:t>Д</w:t>
            </w:r>
          </w:p>
        </w:tc>
        <w:tc>
          <w:tcPr>
            <w:tcW w:w="1560" w:type="dxa"/>
          </w:tcPr>
          <w:p w14:paraId="37575B63" w14:textId="77777777" w:rsidR="0038114C" w:rsidRPr="0038114C" w:rsidRDefault="0038114C" w:rsidP="0038114C">
            <w:pPr>
              <w:tabs>
                <w:tab w:val="left" w:pos="1245"/>
              </w:tabs>
              <w:adjustRightInd w:val="0"/>
              <w:ind w:left="720"/>
              <w:rPr>
                <w:lang w:val="uk-UA"/>
              </w:rPr>
            </w:pPr>
          </w:p>
          <w:p w14:paraId="2D59B18B" w14:textId="77777777" w:rsidR="0038114C" w:rsidRPr="0038114C" w:rsidRDefault="0038114C" w:rsidP="0038114C">
            <w:pPr>
              <w:tabs>
                <w:tab w:val="left" w:pos="1245"/>
              </w:tabs>
              <w:adjustRightInd w:val="0"/>
              <w:ind w:left="720"/>
              <w:rPr>
                <w:lang w:val="uk-UA"/>
              </w:rPr>
            </w:pPr>
          </w:p>
          <w:p w14:paraId="64FCED66" w14:textId="77777777" w:rsidR="0038114C" w:rsidRPr="0038114C" w:rsidRDefault="0038114C" w:rsidP="0038114C">
            <w:pPr>
              <w:tabs>
                <w:tab w:val="left" w:pos="1245"/>
              </w:tabs>
              <w:adjustRightInd w:val="0"/>
              <w:ind w:left="720"/>
              <w:rPr>
                <w:lang w:val="uk-UA"/>
              </w:rPr>
            </w:pPr>
          </w:p>
          <w:p w14:paraId="562C3BF8" w14:textId="77777777" w:rsidR="0038114C" w:rsidRPr="0038114C" w:rsidRDefault="0038114C" w:rsidP="0038114C">
            <w:pPr>
              <w:tabs>
                <w:tab w:val="left" w:pos="1245"/>
              </w:tabs>
              <w:adjustRightInd w:val="0"/>
              <w:rPr>
                <w:lang w:val="uk-UA"/>
              </w:rPr>
            </w:pPr>
            <w:r w:rsidRPr="0038114C">
              <w:rPr>
                <w:lang w:val="uk-UA"/>
              </w:rPr>
              <w:t>Задовільно</w:t>
            </w:r>
          </w:p>
          <w:p w14:paraId="7A0571BB" w14:textId="77777777" w:rsidR="0038114C" w:rsidRPr="0038114C" w:rsidRDefault="0038114C" w:rsidP="0038114C">
            <w:pPr>
              <w:tabs>
                <w:tab w:val="left" w:pos="1245"/>
              </w:tabs>
              <w:adjustRightInd w:val="0"/>
              <w:rPr>
                <w:lang w:val="uk-UA"/>
              </w:rPr>
            </w:pPr>
          </w:p>
        </w:tc>
        <w:tc>
          <w:tcPr>
            <w:tcW w:w="2409" w:type="dxa"/>
          </w:tcPr>
          <w:p w14:paraId="3DE90E91"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14:paraId="30E09F6D"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14:paraId="3450EEC4" w14:textId="77777777"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14:paraId="1FE4AAB3" w14:textId="77777777"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14:paraId="2275522C" w14:textId="77777777"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A42E6E" w14:paraId="4DFCBAE7" w14:textId="77777777" w:rsidTr="0038114C">
        <w:trPr>
          <w:trHeight w:val="2807"/>
        </w:trPr>
        <w:tc>
          <w:tcPr>
            <w:tcW w:w="1560" w:type="dxa"/>
          </w:tcPr>
          <w:p w14:paraId="292C130E" w14:textId="77777777" w:rsidR="0038114C" w:rsidRPr="0038114C" w:rsidRDefault="0038114C" w:rsidP="0038114C">
            <w:pPr>
              <w:tabs>
                <w:tab w:val="left" w:pos="1245"/>
              </w:tabs>
              <w:adjustRightInd w:val="0"/>
              <w:ind w:left="720"/>
              <w:rPr>
                <w:lang w:val="uk-UA"/>
              </w:rPr>
            </w:pPr>
          </w:p>
          <w:p w14:paraId="1AE3D847" w14:textId="77777777" w:rsidR="0038114C" w:rsidRPr="0038114C" w:rsidRDefault="0038114C" w:rsidP="0038114C">
            <w:pPr>
              <w:tabs>
                <w:tab w:val="left" w:pos="1245"/>
              </w:tabs>
              <w:adjustRightInd w:val="0"/>
              <w:ind w:left="720"/>
              <w:rPr>
                <w:lang w:val="uk-UA"/>
              </w:rPr>
            </w:pPr>
          </w:p>
          <w:p w14:paraId="31ECED9E" w14:textId="77777777" w:rsidR="0038114C" w:rsidRPr="0038114C" w:rsidRDefault="0038114C" w:rsidP="0038114C">
            <w:pPr>
              <w:tabs>
                <w:tab w:val="left" w:pos="1245"/>
              </w:tabs>
              <w:adjustRightInd w:val="0"/>
              <w:ind w:left="720"/>
              <w:rPr>
                <w:lang w:val="uk-UA"/>
              </w:rPr>
            </w:pPr>
          </w:p>
          <w:p w14:paraId="6964875C" w14:textId="77777777" w:rsidR="0038114C" w:rsidRPr="0038114C" w:rsidRDefault="0038114C" w:rsidP="0038114C">
            <w:pPr>
              <w:tabs>
                <w:tab w:val="left" w:pos="1245"/>
              </w:tabs>
              <w:adjustRightInd w:val="0"/>
              <w:ind w:left="720"/>
              <w:rPr>
                <w:lang w:val="uk-UA"/>
              </w:rPr>
            </w:pPr>
          </w:p>
          <w:p w14:paraId="50A9C0C4" w14:textId="77777777" w:rsidR="0038114C" w:rsidRPr="0038114C" w:rsidRDefault="0038114C" w:rsidP="0038114C">
            <w:pPr>
              <w:tabs>
                <w:tab w:val="left" w:pos="1245"/>
              </w:tabs>
              <w:adjustRightInd w:val="0"/>
              <w:ind w:left="720"/>
              <w:rPr>
                <w:lang w:val="uk-UA"/>
              </w:rPr>
            </w:pPr>
          </w:p>
          <w:p w14:paraId="1B551212" w14:textId="77777777"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14:paraId="29A3017A" w14:textId="77777777" w:rsidR="0038114C" w:rsidRPr="0038114C" w:rsidRDefault="0038114C" w:rsidP="0038114C">
            <w:pPr>
              <w:tabs>
                <w:tab w:val="left" w:pos="1245"/>
              </w:tabs>
              <w:adjustRightInd w:val="0"/>
              <w:ind w:left="720"/>
              <w:rPr>
                <w:lang w:val="uk-UA"/>
              </w:rPr>
            </w:pPr>
          </w:p>
          <w:p w14:paraId="6D7C5CFD" w14:textId="77777777" w:rsidR="0038114C" w:rsidRPr="0038114C" w:rsidRDefault="0038114C" w:rsidP="0038114C">
            <w:pPr>
              <w:tabs>
                <w:tab w:val="left" w:pos="1245"/>
              </w:tabs>
              <w:adjustRightInd w:val="0"/>
              <w:ind w:left="720"/>
              <w:rPr>
                <w:lang w:val="uk-UA"/>
              </w:rPr>
            </w:pPr>
          </w:p>
          <w:p w14:paraId="5708548A" w14:textId="77777777" w:rsidR="0038114C" w:rsidRPr="0038114C" w:rsidRDefault="0038114C" w:rsidP="0038114C">
            <w:pPr>
              <w:tabs>
                <w:tab w:val="left" w:pos="1245"/>
              </w:tabs>
              <w:adjustRightInd w:val="0"/>
              <w:ind w:left="720"/>
              <w:rPr>
                <w:lang w:val="uk-UA"/>
              </w:rPr>
            </w:pPr>
          </w:p>
          <w:p w14:paraId="75A00B12" w14:textId="77777777" w:rsidR="0038114C" w:rsidRPr="0038114C" w:rsidRDefault="0038114C" w:rsidP="0038114C">
            <w:pPr>
              <w:tabs>
                <w:tab w:val="left" w:pos="1245"/>
              </w:tabs>
              <w:adjustRightInd w:val="0"/>
              <w:ind w:left="720"/>
              <w:rPr>
                <w:lang w:val="uk-UA"/>
              </w:rPr>
            </w:pPr>
          </w:p>
          <w:p w14:paraId="17D5A2AF" w14:textId="77777777" w:rsidR="0038114C" w:rsidRPr="0038114C" w:rsidRDefault="0038114C" w:rsidP="0038114C">
            <w:pPr>
              <w:tabs>
                <w:tab w:val="left" w:pos="1245"/>
              </w:tabs>
              <w:adjustRightInd w:val="0"/>
              <w:ind w:left="720"/>
              <w:rPr>
                <w:lang w:val="uk-UA"/>
              </w:rPr>
            </w:pPr>
          </w:p>
          <w:p w14:paraId="79CED1D6" w14:textId="77777777" w:rsidR="0038114C" w:rsidRPr="0038114C" w:rsidRDefault="0038114C" w:rsidP="0038114C">
            <w:pPr>
              <w:tabs>
                <w:tab w:val="left" w:pos="1245"/>
              </w:tabs>
              <w:adjustRightInd w:val="0"/>
              <w:rPr>
                <w:lang w:val="uk-UA"/>
              </w:rPr>
            </w:pPr>
            <w:r w:rsidRPr="0038114C">
              <w:rPr>
                <w:lang w:val="uk-UA"/>
              </w:rPr>
              <w:t xml:space="preserve"> Е</w:t>
            </w:r>
          </w:p>
          <w:p w14:paraId="0E54FCC6" w14:textId="77777777" w:rsidR="0038114C" w:rsidRPr="0038114C" w:rsidRDefault="0038114C" w:rsidP="0038114C">
            <w:pPr>
              <w:tabs>
                <w:tab w:val="left" w:pos="1245"/>
              </w:tabs>
              <w:adjustRightInd w:val="0"/>
              <w:rPr>
                <w:lang w:val="uk-UA"/>
              </w:rPr>
            </w:pPr>
          </w:p>
        </w:tc>
        <w:tc>
          <w:tcPr>
            <w:tcW w:w="1560" w:type="dxa"/>
          </w:tcPr>
          <w:p w14:paraId="6D71FF7C" w14:textId="77777777" w:rsidR="0038114C" w:rsidRPr="0038114C" w:rsidRDefault="0038114C" w:rsidP="0038114C">
            <w:pPr>
              <w:tabs>
                <w:tab w:val="left" w:pos="1245"/>
              </w:tabs>
              <w:adjustRightInd w:val="0"/>
              <w:ind w:left="720"/>
              <w:rPr>
                <w:lang w:val="uk-UA"/>
              </w:rPr>
            </w:pPr>
          </w:p>
          <w:p w14:paraId="496323CB" w14:textId="77777777" w:rsidR="0038114C" w:rsidRPr="0038114C" w:rsidRDefault="0038114C" w:rsidP="0038114C">
            <w:pPr>
              <w:tabs>
                <w:tab w:val="left" w:pos="1245"/>
              </w:tabs>
              <w:adjustRightInd w:val="0"/>
              <w:ind w:left="720"/>
              <w:rPr>
                <w:lang w:val="uk-UA"/>
              </w:rPr>
            </w:pPr>
          </w:p>
          <w:p w14:paraId="7B610460" w14:textId="77777777" w:rsidR="0038114C" w:rsidRPr="0038114C" w:rsidRDefault="0038114C" w:rsidP="0038114C">
            <w:pPr>
              <w:tabs>
                <w:tab w:val="left" w:pos="1245"/>
              </w:tabs>
              <w:adjustRightInd w:val="0"/>
              <w:ind w:left="720"/>
              <w:rPr>
                <w:lang w:val="uk-UA"/>
              </w:rPr>
            </w:pPr>
          </w:p>
          <w:p w14:paraId="53F1CAB7" w14:textId="77777777" w:rsidR="0038114C" w:rsidRPr="0038114C" w:rsidRDefault="0038114C" w:rsidP="0038114C">
            <w:pPr>
              <w:tabs>
                <w:tab w:val="left" w:pos="1245"/>
              </w:tabs>
              <w:adjustRightInd w:val="0"/>
              <w:ind w:left="720"/>
              <w:rPr>
                <w:lang w:val="uk-UA"/>
              </w:rPr>
            </w:pPr>
          </w:p>
          <w:p w14:paraId="7DFAA16C" w14:textId="77777777" w:rsidR="0038114C" w:rsidRPr="0038114C" w:rsidRDefault="0038114C" w:rsidP="0038114C">
            <w:pPr>
              <w:tabs>
                <w:tab w:val="left" w:pos="1245"/>
              </w:tabs>
              <w:adjustRightInd w:val="0"/>
              <w:ind w:left="720"/>
              <w:rPr>
                <w:lang w:val="uk-UA"/>
              </w:rPr>
            </w:pPr>
          </w:p>
          <w:p w14:paraId="130FAF5D" w14:textId="77777777" w:rsidR="0038114C" w:rsidRPr="0038114C" w:rsidRDefault="0038114C" w:rsidP="0038114C">
            <w:pPr>
              <w:tabs>
                <w:tab w:val="left" w:pos="1245"/>
              </w:tabs>
              <w:adjustRightInd w:val="0"/>
              <w:rPr>
                <w:lang w:val="uk-UA"/>
              </w:rPr>
            </w:pPr>
            <w:r w:rsidRPr="0038114C">
              <w:rPr>
                <w:lang w:val="uk-UA"/>
              </w:rPr>
              <w:t>Задовільно</w:t>
            </w:r>
          </w:p>
          <w:p w14:paraId="5BC73177" w14:textId="77777777" w:rsidR="0038114C" w:rsidRPr="0038114C" w:rsidRDefault="0038114C" w:rsidP="0038114C">
            <w:pPr>
              <w:tabs>
                <w:tab w:val="left" w:pos="1245"/>
              </w:tabs>
              <w:adjustRightInd w:val="0"/>
              <w:rPr>
                <w:lang w:val="uk-UA"/>
              </w:rPr>
            </w:pPr>
          </w:p>
        </w:tc>
        <w:tc>
          <w:tcPr>
            <w:tcW w:w="2409" w:type="dxa"/>
          </w:tcPr>
          <w:p w14:paraId="03C1824B" w14:textId="77777777"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14:paraId="31B0257A" w14:textId="77777777"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14:paraId="4D9A95EE"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14:paraId="3E76B8C8" w14:textId="77777777"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14:paraId="6B9BAB04" w14:textId="77777777"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A42E6E" w14:paraId="59788FDA" w14:textId="77777777" w:rsidTr="0038114C">
        <w:trPr>
          <w:trHeight w:val="3005"/>
        </w:trPr>
        <w:tc>
          <w:tcPr>
            <w:tcW w:w="1560" w:type="dxa"/>
          </w:tcPr>
          <w:p w14:paraId="739B12E5" w14:textId="77777777" w:rsidR="0038114C" w:rsidRPr="0038114C" w:rsidRDefault="0038114C" w:rsidP="0038114C">
            <w:pPr>
              <w:tabs>
                <w:tab w:val="left" w:pos="1245"/>
              </w:tabs>
              <w:adjustRightInd w:val="0"/>
              <w:ind w:left="720"/>
              <w:rPr>
                <w:lang w:val="uk-UA"/>
              </w:rPr>
            </w:pPr>
          </w:p>
          <w:p w14:paraId="1F30D95F" w14:textId="77777777" w:rsidR="0038114C" w:rsidRPr="0038114C" w:rsidRDefault="0038114C" w:rsidP="0038114C">
            <w:pPr>
              <w:tabs>
                <w:tab w:val="left" w:pos="1245"/>
              </w:tabs>
              <w:adjustRightInd w:val="0"/>
              <w:ind w:left="720"/>
              <w:rPr>
                <w:lang w:val="uk-UA"/>
              </w:rPr>
            </w:pPr>
          </w:p>
          <w:p w14:paraId="300FE6DB" w14:textId="77777777" w:rsidR="0038114C" w:rsidRPr="0038114C" w:rsidRDefault="0038114C" w:rsidP="0038114C">
            <w:pPr>
              <w:tabs>
                <w:tab w:val="left" w:pos="1245"/>
              </w:tabs>
              <w:adjustRightInd w:val="0"/>
              <w:ind w:left="720"/>
              <w:rPr>
                <w:lang w:val="uk-UA"/>
              </w:rPr>
            </w:pPr>
          </w:p>
          <w:p w14:paraId="6D183520" w14:textId="77777777" w:rsidR="0038114C" w:rsidRPr="0038114C" w:rsidRDefault="0038114C" w:rsidP="0038114C">
            <w:pPr>
              <w:tabs>
                <w:tab w:val="left" w:pos="1245"/>
              </w:tabs>
              <w:adjustRightInd w:val="0"/>
              <w:ind w:left="720"/>
              <w:rPr>
                <w:lang w:val="uk-UA"/>
              </w:rPr>
            </w:pPr>
          </w:p>
          <w:p w14:paraId="54BAF719" w14:textId="77777777" w:rsidR="0038114C" w:rsidRPr="0038114C" w:rsidRDefault="0038114C" w:rsidP="0038114C">
            <w:pPr>
              <w:tabs>
                <w:tab w:val="left" w:pos="1245"/>
              </w:tabs>
              <w:adjustRightInd w:val="0"/>
              <w:ind w:left="720"/>
              <w:rPr>
                <w:lang w:val="uk-UA"/>
              </w:rPr>
            </w:pPr>
          </w:p>
          <w:p w14:paraId="23A65845" w14:textId="77777777" w:rsidR="0038114C" w:rsidRPr="0038114C" w:rsidRDefault="0038114C" w:rsidP="0038114C">
            <w:pPr>
              <w:tabs>
                <w:tab w:val="left" w:pos="1245"/>
              </w:tabs>
              <w:adjustRightInd w:val="0"/>
              <w:rPr>
                <w:lang w:val="uk-UA"/>
              </w:rPr>
            </w:pPr>
            <w:r w:rsidRPr="0038114C">
              <w:rPr>
                <w:lang w:val="uk-UA"/>
              </w:rPr>
              <w:t>35-59</w:t>
            </w:r>
          </w:p>
        </w:tc>
        <w:tc>
          <w:tcPr>
            <w:tcW w:w="1559" w:type="dxa"/>
          </w:tcPr>
          <w:p w14:paraId="3F950EE8" w14:textId="77777777" w:rsidR="0038114C" w:rsidRPr="0038114C" w:rsidRDefault="0038114C" w:rsidP="0038114C">
            <w:pPr>
              <w:tabs>
                <w:tab w:val="left" w:pos="1245"/>
              </w:tabs>
              <w:adjustRightInd w:val="0"/>
              <w:ind w:left="720"/>
              <w:rPr>
                <w:lang w:val="uk-UA"/>
              </w:rPr>
            </w:pPr>
          </w:p>
          <w:p w14:paraId="5469AAD4" w14:textId="77777777" w:rsidR="0038114C" w:rsidRPr="0038114C" w:rsidRDefault="0038114C" w:rsidP="0038114C">
            <w:pPr>
              <w:tabs>
                <w:tab w:val="left" w:pos="1245"/>
              </w:tabs>
              <w:adjustRightInd w:val="0"/>
              <w:ind w:left="720"/>
              <w:rPr>
                <w:lang w:val="uk-UA"/>
              </w:rPr>
            </w:pPr>
          </w:p>
          <w:p w14:paraId="74CB6AF8" w14:textId="77777777" w:rsidR="0038114C" w:rsidRPr="0038114C" w:rsidRDefault="0038114C" w:rsidP="0038114C">
            <w:pPr>
              <w:tabs>
                <w:tab w:val="left" w:pos="1245"/>
              </w:tabs>
              <w:adjustRightInd w:val="0"/>
              <w:ind w:left="720"/>
              <w:rPr>
                <w:lang w:val="uk-UA"/>
              </w:rPr>
            </w:pPr>
          </w:p>
          <w:p w14:paraId="3AD391C6" w14:textId="77777777" w:rsidR="0038114C" w:rsidRPr="0038114C" w:rsidRDefault="0038114C" w:rsidP="0038114C">
            <w:pPr>
              <w:tabs>
                <w:tab w:val="left" w:pos="1245"/>
              </w:tabs>
              <w:adjustRightInd w:val="0"/>
              <w:ind w:left="720"/>
              <w:rPr>
                <w:lang w:val="uk-UA"/>
              </w:rPr>
            </w:pPr>
          </w:p>
          <w:p w14:paraId="618C1F23" w14:textId="77777777" w:rsidR="0038114C" w:rsidRPr="0038114C" w:rsidRDefault="0038114C" w:rsidP="0038114C">
            <w:pPr>
              <w:tabs>
                <w:tab w:val="left" w:pos="1245"/>
              </w:tabs>
              <w:adjustRightInd w:val="0"/>
              <w:ind w:left="720"/>
              <w:rPr>
                <w:lang w:val="uk-UA"/>
              </w:rPr>
            </w:pPr>
          </w:p>
          <w:p w14:paraId="5793631F" w14:textId="77777777" w:rsidR="0038114C" w:rsidRPr="0038114C" w:rsidRDefault="0038114C" w:rsidP="0038114C">
            <w:pPr>
              <w:tabs>
                <w:tab w:val="left" w:pos="1245"/>
              </w:tabs>
              <w:adjustRightInd w:val="0"/>
              <w:rPr>
                <w:lang w:val="uk-UA"/>
              </w:rPr>
            </w:pPr>
            <w:r w:rsidRPr="0038114C">
              <w:t>F</w:t>
            </w:r>
            <w:r w:rsidRPr="0038114C">
              <w:rPr>
                <w:lang w:val="uk-UA"/>
              </w:rPr>
              <w:t>Х</w:t>
            </w:r>
          </w:p>
          <w:p w14:paraId="4C4E7B32" w14:textId="77777777"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14:paraId="79D90C52" w14:textId="77777777" w:rsidR="0038114C" w:rsidRPr="0038114C" w:rsidRDefault="0038114C" w:rsidP="0038114C">
            <w:pPr>
              <w:tabs>
                <w:tab w:val="left" w:pos="1245"/>
              </w:tabs>
              <w:adjustRightInd w:val="0"/>
              <w:ind w:left="720"/>
              <w:rPr>
                <w:lang w:val="uk-UA"/>
              </w:rPr>
            </w:pPr>
          </w:p>
          <w:p w14:paraId="16BA99DB" w14:textId="77777777" w:rsidR="0038114C" w:rsidRPr="0038114C" w:rsidRDefault="0038114C" w:rsidP="0038114C">
            <w:pPr>
              <w:tabs>
                <w:tab w:val="left" w:pos="1245"/>
              </w:tabs>
              <w:adjustRightInd w:val="0"/>
              <w:ind w:left="720"/>
              <w:rPr>
                <w:lang w:val="uk-UA"/>
              </w:rPr>
            </w:pPr>
          </w:p>
          <w:p w14:paraId="0FAD27F9" w14:textId="77777777" w:rsidR="0038114C" w:rsidRPr="0038114C" w:rsidRDefault="0038114C" w:rsidP="0038114C">
            <w:pPr>
              <w:tabs>
                <w:tab w:val="left" w:pos="1245"/>
              </w:tabs>
              <w:adjustRightInd w:val="0"/>
              <w:ind w:left="720"/>
              <w:rPr>
                <w:lang w:val="uk-UA"/>
              </w:rPr>
            </w:pPr>
          </w:p>
          <w:p w14:paraId="00E344E4" w14:textId="77777777" w:rsidR="0038114C" w:rsidRPr="0038114C" w:rsidRDefault="0038114C" w:rsidP="0038114C">
            <w:pPr>
              <w:tabs>
                <w:tab w:val="left" w:pos="1245"/>
              </w:tabs>
              <w:adjustRightInd w:val="0"/>
              <w:ind w:left="720"/>
              <w:rPr>
                <w:lang w:val="uk-UA"/>
              </w:rPr>
            </w:pPr>
          </w:p>
          <w:p w14:paraId="29D6929B" w14:textId="77777777" w:rsidR="0038114C" w:rsidRPr="0038114C" w:rsidRDefault="0038114C" w:rsidP="0038114C">
            <w:pPr>
              <w:tabs>
                <w:tab w:val="left" w:pos="1245"/>
              </w:tabs>
              <w:adjustRightInd w:val="0"/>
              <w:ind w:left="720"/>
              <w:rPr>
                <w:lang w:val="uk-UA"/>
              </w:rPr>
            </w:pPr>
          </w:p>
          <w:p w14:paraId="27C30B7E" w14:textId="77777777" w:rsidR="0038114C" w:rsidRPr="0038114C" w:rsidRDefault="0038114C" w:rsidP="0038114C">
            <w:pPr>
              <w:tabs>
                <w:tab w:val="left" w:pos="1245"/>
              </w:tabs>
              <w:adjustRightInd w:val="0"/>
              <w:rPr>
                <w:lang w:val="uk-UA"/>
              </w:rPr>
            </w:pPr>
            <w:r w:rsidRPr="0038114C">
              <w:rPr>
                <w:lang w:val="uk-UA"/>
              </w:rPr>
              <w:t>Незадовільно</w:t>
            </w:r>
          </w:p>
          <w:p w14:paraId="009CB52F" w14:textId="77777777" w:rsidR="0038114C" w:rsidRPr="0038114C" w:rsidRDefault="0038114C" w:rsidP="0038114C">
            <w:pPr>
              <w:tabs>
                <w:tab w:val="left" w:pos="1245"/>
              </w:tabs>
              <w:adjustRightInd w:val="0"/>
              <w:rPr>
                <w:lang w:val="uk-UA"/>
              </w:rPr>
            </w:pPr>
          </w:p>
        </w:tc>
        <w:tc>
          <w:tcPr>
            <w:tcW w:w="2409" w:type="dxa"/>
          </w:tcPr>
          <w:p w14:paraId="16DF8416" w14:textId="77777777"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14:paraId="17DAFE13" w14:textId="77777777"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14:paraId="4751DD78"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2AAA11C6" w14:textId="77777777"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A42E6E" w14:paraId="22AF11F3" w14:textId="77777777" w:rsidTr="0038114C">
        <w:trPr>
          <w:trHeight w:val="2793"/>
        </w:trPr>
        <w:tc>
          <w:tcPr>
            <w:tcW w:w="1560" w:type="dxa"/>
          </w:tcPr>
          <w:p w14:paraId="01337D82" w14:textId="77777777" w:rsidR="0038114C" w:rsidRPr="0038114C" w:rsidRDefault="0038114C" w:rsidP="0038114C">
            <w:pPr>
              <w:tabs>
                <w:tab w:val="left" w:pos="1245"/>
              </w:tabs>
              <w:adjustRightInd w:val="0"/>
              <w:ind w:left="720"/>
              <w:rPr>
                <w:lang w:val="uk-UA"/>
              </w:rPr>
            </w:pPr>
          </w:p>
          <w:p w14:paraId="2F629980" w14:textId="77777777" w:rsidR="0038114C" w:rsidRPr="0038114C" w:rsidRDefault="0038114C" w:rsidP="0038114C">
            <w:pPr>
              <w:tabs>
                <w:tab w:val="left" w:pos="1245"/>
              </w:tabs>
              <w:adjustRightInd w:val="0"/>
              <w:ind w:left="720"/>
              <w:rPr>
                <w:lang w:val="uk-UA"/>
              </w:rPr>
            </w:pPr>
          </w:p>
          <w:p w14:paraId="74A7A2F5" w14:textId="77777777" w:rsidR="0038114C" w:rsidRPr="0038114C" w:rsidRDefault="0038114C" w:rsidP="0038114C">
            <w:pPr>
              <w:tabs>
                <w:tab w:val="left" w:pos="1245"/>
              </w:tabs>
              <w:adjustRightInd w:val="0"/>
              <w:ind w:left="720"/>
              <w:rPr>
                <w:lang w:val="uk-UA"/>
              </w:rPr>
            </w:pPr>
          </w:p>
          <w:p w14:paraId="5E238614" w14:textId="77777777" w:rsidR="0038114C" w:rsidRPr="0038114C" w:rsidRDefault="0038114C" w:rsidP="0038114C">
            <w:pPr>
              <w:tabs>
                <w:tab w:val="left" w:pos="1245"/>
              </w:tabs>
              <w:adjustRightInd w:val="0"/>
              <w:rPr>
                <w:lang w:val="uk-UA"/>
              </w:rPr>
            </w:pPr>
            <w:r w:rsidRPr="0038114C">
              <w:rPr>
                <w:lang w:val="uk-UA"/>
              </w:rPr>
              <w:t>1-34</w:t>
            </w:r>
          </w:p>
        </w:tc>
        <w:tc>
          <w:tcPr>
            <w:tcW w:w="1559" w:type="dxa"/>
          </w:tcPr>
          <w:p w14:paraId="13DB933F" w14:textId="77777777" w:rsidR="0038114C" w:rsidRPr="0038114C" w:rsidRDefault="0038114C" w:rsidP="0038114C">
            <w:pPr>
              <w:tabs>
                <w:tab w:val="left" w:pos="1245"/>
              </w:tabs>
              <w:adjustRightInd w:val="0"/>
              <w:ind w:left="720"/>
              <w:rPr>
                <w:lang w:val="uk-UA"/>
              </w:rPr>
            </w:pPr>
          </w:p>
          <w:p w14:paraId="69AC9387" w14:textId="77777777" w:rsidR="0038114C" w:rsidRPr="0038114C" w:rsidRDefault="0038114C" w:rsidP="0038114C">
            <w:pPr>
              <w:tabs>
                <w:tab w:val="left" w:pos="1245"/>
              </w:tabs>
              <w:adjustRightInd w:val="0"/>
              <w:ind w:left="720"/>
              <w:rPr>
                <w:lang w:val="uk-UA"/>
              </w:rPr>
            </w:pPr>
          </w:p>
          <w:p w14:paraId="1CA4925D" w14:textId="77777777" w:rsidR="0038114C" w:rsidRPr="0038114C" w:rsidRDefault="0038114C" w:rsidP="0038114C">
            <w:pPr>
              <w:tabs>
                <w:tab w:val="left" w:pos="1245"/>
              </w:tabs>
              <w:adjustRightInd w:val="0"/>
              <w:ind w:left="720"/>
              <w:rPr>
                <w:lang w:val="uk-UA"/>
              </w:rPr>
            </w:pPr>
          </w:p>
          <w:p w14:paraId="708FB7F9" w14:textId="77777777"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14:paraId="5491C284" w14:textId="77777777"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14:paraId="76E033EB" w14:textId="77777777" w:rsidR="0038114C" w:rsidRPr="0038114C" w:rsidRDefault="0038114C" w:rsidP="0038114C">
            <w:pPr>
              <w:tabs>
                <w:tab w:val="left" w:pos="1245"/>
              </w:tabs>
              <w:adjustRightInd w:val="0"/>
              <w:ind w:left="720"/>
              <w:rPr>
                <w:lang w:val="uk-UA"/>
              </w:rPr>
            </w:pPr>
          </w:p>
          <w:p w14:paraId="1234A2C7" w14:textId="77777777" w:rsidR="0038114C" w:rsidRPr="0038114C" w:rsidRDefault="0038114C" w:rsidP="0038114C">
            <w:pPr>
              <w:tabs>
                <w:tab w:val="left" w:pos="1245"/>
              </w:tabs>
              <w:adjustRightInd w:val="0"/>
              <w:ind w:left="720"/>
              <w:rPr>
                <w:lang w:val="uk-UA"/>
              </w:rPr>
            </w:pPr>
          </w:p>
          <w:p w14:paraId="08556F0F" w14:textId="77777777" w:rsidR="0038114C" w:rsidRPr="0038114C" w:rsidRDefault="0038114C" w:rsidP="0038114C">
            <w:pPr>
              <w:tabs>
                <w:tab w:val="left" w:pos="1245"/>
              </w:tabs>
              <w:adjustRightInd w:val="0"/>
              <w:ind w:left="720"/>
              <w:rPr>
                <w:lang w:val="uk-UA"/>
              </w:rPr>
            </w:pPr>
          </w:p>
          <w:p w14:paraId="50923FDB" w14:textId="77777777" w:rsidR="0038114C" w:rsidRPr="0038114C" w:rsidRDefault="0038114C" w:rsidP="0038114C">
            <w:pPr>
              <w:tabs>
                <w:tab w:val="left" w:pos="1245"/>
              </w:tabs>
              <w:adjustRightInd w:val="0"/>
              <w:rPr>
                <w:lang w:val="uk-UA"/>
              </w:rPr>
            </w:pPr>
            <w:r w:rsidRPr="0038114C">
              <w:rPr>
                <w:lang w:val="uk-UA"/>
              </w:rPr>
              <w:t>Незадовільно</w:t>
            </w:r>
          </w:p>
          <w:p w14:paraId="15A8913F" w14:textId="77777777" w:rsidR="0038114C" w:rsidRPr="0038114C" w:rsidRDefault="0038114C" w:rsidP="0038114C">
            <w:pPr>
              <w:tabs>
                <w:tab w:val="left" w:pos="1245"/>
              </w:tabs>
              <w:adjustRightInd w:val="0"/>
              <w:ind w:left="720"/>
              <w:rPr>
                <w:lang w:val="uk-UA"/>
              </w:rPr>
            </w:pPr>
          </w:p>
          <w:p w14:paraId="7ED8EBCF" w14:textId="77777777" w:rsidR="0038114C" w:rsidRPr="0038114C" w:rsidRDefault="0038114C" w:rsidP="0038114C">
            <w:pPr>
              <w:tabs>
                <w:tab w:val="left" w:pos="1245"/>
              </w:tabs>
              <w:adjustRightInd w:val="0"/>
              <w:rPr>
                <w:lang w:val="uk-UA"/>
              </w:rPr>
            </w:pPr>
          </w:p>
        </w:tc>
        <w:tc>
          <w:tcPr>
            <w:tcW w:w="2409" w:type="dxa"/>
          </w:tcPr>
          <w:p w14:paraId="62DB60CE" w14:textId="77777777" w:rsidR="0038114C" w:rsidRPr="0038114C" w:rsidRDefault="0038114C" w:rsidP="0038114C">
            <w:pPr>
              <w:tabs>
                <w:tab w:val="left" w:pos="1245"/>
              </w:tabs>
              <w:adjustRightInd w:val="0"/>
              <w:ind w:left="720"/>
              <w:rPr>
                <w:lang w:val="uk-UA"/>
              </w:rPr>
            </w:pPr>
          </w:p>
          <w:p w14:paraId="151D9B60" w14:textId="77777777" w:rsidR="0038114C" w:rsidRPr="0038114C" w:rsidRDefault="0038114C" w:rsidP="0038114C">
            <w:pPr>
              <w:adjustRightInd w:val="0"/>
              <w:ind w:left="720"/>
              <w:rPr>
                <w:lang w:val="uk-UA"/>
              </w:rPr>
            </w:pPr>
          </w:p>
          <w:p w14:paraId="2BDE71DE" w14:textId="77777777" w:rsidR="0038114C" w:rsidRPr="0038114C" w:rsidRDefault="0038114C" w:rsidP="0038114C">
            <w:pPr>
              <w:adjustRightInd w:val="0"/>
              <w:ind w:left="720"/>
              <w:rPr>
                <w:lang w:val="uk-UA"/>
              </w:rPr>
            </w:pPr>
          </w:p>
          <w:p w14:paraId="0FC309C6" w14:textId="77777777" w:rsidR="0038114C" w:rsidRPr="0038114C" w:rsidRDefault="0038114C" w:rsidP="0038114C">
            <w:pPr>
              <w:adjustRightInd w:val="0"/>
              <w:ind w:left="720" w:firstLine="708"/>
              <w:rPr>
                <w:lang w:val="uk-UA"/>
              </w:rPr>
            </w:pPr>
            <w:r w:rsidRPr="0038114C">
              <w:rPr>
                <w:lang w:val="uk-UA"/>
              </w:rPr>
              <w:t xml:space="preserve">            </w:t>
            </w:r>
          </w:p>
          <w:p w14:paraId="485AA647" w14:textId="77777777" w:rsidR="0038114C" w:rsidRPr="0038114C" w:rsidRDefault="0038114C" w:rsidP="0038114C">
            <w:pPr>
              <w:adjustRightInd w:val="0"/>
              <w:jc w:val="center"/>
              <w:rPr>
                <w:lang w:val="uk-UA"/>
              </w:rPr>
            </w:pPr>
            <w:r w:rsidRPr="0038114C">
              <w:rPr>
                <w:lang w:val="uk-UA"/>
              </w:rPr>
              <w:t>-</w:t>
            </w:r>
          </w:p>
        </w:tc>
        <w:tc>
          <w:tcPr>
            <w:tcW w:w="2607" w:type="dxa"/>
            <w:gridSpan w:val="2"/>
          </w:tcPr>
          <w:p w14:paraId="58A9D838" w14:textId="77777777"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14:paraId="06D8C1CD" w14:textId="77777777"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14:paraId="448F86B3" w14:textId="77777777"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14:paraId="512F67D4" w14:textId="77777777"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14:paraId="31505A44" w14:textId="77777777" w:rsidR="0038114C" w:rsidRPr="00C01513" w:rsidRDefault="0038114C" w:rsidP="0038114C">
      <w:pPr>
        <w:ind w:firstLine="709"/>
        <w:jc w:val="both"/>
        <w:rPr>
          <w:bCs/>
          <w:sz w:val="28"/>
          <w:lang w:val="ru-RU"/>
        </w:rPr>
      </w:pPr>
    </w:p>
    <w:p w14:paraId="72A3A503" w14:textId="77777777" w:rsidR="0038114C" w:rsidRPr="00C01513" w:rsidRDefault="0038114C" w:rsidP="0038114C">
      <w:pPr>
        <w:rPr>
          <w:sz w:val="28"/>
          <w:szCs w:val="28"/>
          <w:lang w:val="ru-RU"/>
        </w:rPr>
      </w:pPr>
    </w:p>
    <w:p w14:paraId="0AFE5AC8" w14:textId="77777777" w:rsidR="0038114C" w:rsidRDefault="0038114C" w:rsidP="0038114C">
      <w:pPr>
        <w:pStyle w:val="32"/>
        <w:shd w:val="clear" w:color="auto" w:fill="auto"/>
        <w:spacing w:after="0" w:line="360" w:lineRule="auto"/>
        <w:rPr>
          <w:b w:val="0"/>
          <w:sz w:val="28"/>
          <w:szCs w:val="28"/>
          <w:lang w:eastAsia="uk-UA"/>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14:paraId="5AED5357" w14:textId="77777777" w:rsidR="00897169" w:rsidRDefault="00897169" w:rsidP="00897169">
      <w:pPr>
        <w:jc w:val="center"/>
        <w:rPr>
          <w:b/>
          <w:lang w:val="uk-UA"/>
        </w:rPr>
      </w:pPr>
      <w:r w:rsidRPr="001D1454">
        <w:rPr>
          <w:b/>
          <w:lang w:val="uk-UA"/>
        </w:rPr>
        <w:t>РЕКОМЕНДОВАНА ЛІТЕРАТУРА</w:t>
      </w:r>
    </w:p>
    <w:p w14:paraId="26160950" w14:textId="77777777" w:rsidR="004D1DFD" w:rsidRPr="00F353D8" w:rsidRDefault="004D1DFD" w:rsidP="004D1DFD">
      <w:pPr>
        <w:spacing w:after="200" w:line="276" w:lineRule="auto"/>
        <w:jc w:val="center"/>
        <w:rPr>
          <w:b/>
          <w:lang w:val="uk-UA"/>
        </w:rPr>
      </w:pPr>
      <w:r w:rsidRPr="00F353D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4D1DFD" w:rsidRPr="00A42E6E" w14:paraId="45150E4B" w14:textId="77777777" w:rsidTr="005546C1">
        <w:trPr>
          <w:jc w:val="center"/>
        </w:trPr>
        <w:tc>
          <w:tcPr>
            <w:tcW w:w="709" w:type="dxa"/>
          </w:tcPr>
          <w:p w14:paraId="367001D4" w14:textId="77777777" w:rsidR="004D1DFD" w:rsidRPr="00F353D8" w:rsidRDefault="004D1DFD" w:rsidP="005546C1">
            <w:pPr>
              <w:jc w:val="center"/>
              <w:rPr>
                <w:lang w:val="uk-UA"/>
              </w:rPr>
            </w:pPr>
            <w:r w:rsidRPr="00F353D8">
              <w:rPr>
                <w:lang w:val="uk-UA"/>
              </w:rPr>
              <w:t>1</w:t>
            </w:r>
          </w:p>
        </w:tc>
        <w:tc>
          <w:tcPr>
            <w:tcW w:w="8930" w:type="dxa"/>
          </w:tcPr>
          <w:p w14:paraId="0202EB99" w14:textId="77777777" w:rsidR="004D1DFD" w:rsidRPr="00A42E6E" w:rsidRDefault="004D1DFD" w:rsidP="005546C1">
            <w:pPr>
              <w:jc w:val="both"/>
              <w:rPr>
                <w:lang w:val="uk-UA"/>
              </w:rPr>
            </w:pPr>
            <w:r w:rsidRPr="00DD45F1">
              <w:rPr>
                <w:lang w:val="uk-UA"/>
              </w:rPr>
              <w:t>Лукашевич М. П. Соціологія економіки : підручник / М. П. Лукашевич. – К. : Каравела, 2005. – 288 с. https://tourlib.net/books_others/lukashevych.htm</w:t>
            </w:r>
          </w:p>
        </w:tc>
      </w:tr>
      <w:tr w:rsidR="004D1DFD" w:rsidRPr="00101231" w14:paraId="4E14F2B7" w14:textId="77777777" w:rsidTr="004D1DFD">
        <w:trPr>
          <w:trHeight w:val="611"/>
          <w:jc w:val="center"/>
        </w:trPr>
        <w:tc>
          <w:tcPr>
            <w:tcW w:w="709" w:type="dxa"/>
          </w:tcPr>
          <w:p w14:paraId="53D2388D" w14:textId="77777777" w:rsidR="004D1DFD" w:rsidRPr="00F353D8" w:rsidRDefault="004D1DFD" w:rsidP="005546C1">
            <w:pPr>
              <w:jc w:val="center"/>
              <w:rPr>
                <w:lang w:val="uk-UA"/>
              </w:rPr>
            </w:pPr>
            <w:r w:rsidRPr="00F353D8">
              <w:rPr>
                <w:lang w:val="uk-UA"/>
              </w:rPr>
              <w:t>2</w:t>
            </w:r>
          </w:p>
        </w:tc>
        <w:tc>
          <w:tcPr>
            <w:tcW w:w="8930" w:type="dxa"/>
          </w:tcPr>
          <w:p w14:paraId="42D059E1" w14:textId="092ACC6B" w:rsidR="004D1DFD" w:rsidRPr="00F53C51" w:rsidRDefault="004D1DFD" w:rsidP="005546C1">
            <w:pPr>
              <w:jc w:val="both"/>
            </w:pPr>
            <w:r w:rsidRPr="00DD45F1">
              <w:rPr>
                <w:lang w:val="uk-UA"/>
              </w:rPr>
              <w:t xml:space="preserve">Матвєєв С. О. Економічна соціологія : підручник / С. О. Матвєєв, Л. І. Лясота. – Суми : Університетська книга, 2006. – 184 с. </w:t>
            </w:r>
            <w:hyperlink r:id="rId12" w:history="1">
              <w:r w:rsidRPr="00FF4151">
                <w:rPr>
                  <w:rStyle w:val="ac"/>
                  <w:lang w:val="uk-UA"/>
                </w:rPr>
                <w:t>https://tourlib.net/books_others/matveev.htm</w:t>
              </w:r>
            </w:hyperlink>
          </w:p>
        </w:tc>
      </w:tr>
      <w:tr w:rsidR="004D1DFD" w:rsidRPr="00A42E6E" w14:paraId="7672634D" w14:textId="77777777" w:rsidTr="005546C1">
        <w:trPr>
          <w:jc w:val="center"/>
        </w:trPr>
        <w:tc>
          <w:tcPr>
            <w:tcW w:w="709" w:type="dxa"/>
          </w:tcPr>
          <w:p w14:paraId="14B0387D" w14:textId="77777777" w:rsidR="004D1DFD" w:rsidRPr="00F353D8" w:rsidRDefault="004D1DFD" w:rsidP="005546C1">
            <w:pPr>
              <w:jc w:val="center"/>
              <w:rPr>
                <w:lang w:val="uk-UA"/>
              </w:rPr>
            </w:pPr>
            <w:r w:rsidRPr="00F353D8">
              <w:rPr>
                <w:lang w:val="uk-UA"/>
              </w:rPr>
              <w:t>3</w:t>
            </w:r>
          </w:p>
        </w:tc>
        <w:tc>
          <w:tcPr>
            <w:tcW w:w="8930" w:type="dxa"/>
          </w:tcPr>
          <w:p w14:paraId="43001D57" w14:textId="49F0DBF1" w:rsidR="004D1DFD" w:rsidRPr="004D1DFD" w:rsidRDefault="004D1DFD" w:rsidP="004D1DFD">
            <w:pPr>
              <w:jc w:val="both"/>
              <w:rPr>
                <w:lang w:val="uk-UA"/>
              </w:rPr>
            </w:pPr>
            <w:r w:rsidRPr="00DD45F1">
              <w:rPr>
                <w:lang w:val="uk-UA"/>
              </w:rPr>
              <w:t xml:space="preserve">Соціологія праці : опорний конспект лекцій / уклад. О. Б. </w:t>
            </w:r>
            <w:proofErr w:type="spellStart"/>
            <w:r w:rsidRPr="00DD45F1">
              <w:rPr>
                <w:lang w:val="uk-UA"/>
              </w:rPr>
              <w:t>Кірєєва</w:t>
            </w:r>
            <w:proofErr w:type="spellEnd"/>
            <w:r w:rsidRPr="00DD45F1">
              <w:rPr>
                <w:lang w:val="uk-UA"/>
              </w:rPr>
              <w:t>. – Д. : ДРІДУ НАДУ, 2009. – 44 с. http://www.dridu.dp.ua/institut/kafedra/fsdu/doc/doc%208.pdf</w:t>
            </w:r>
          </w:p>
        </w:tc>
      </w:tr>
      <w:tr w:rsidR="004D1DFD" w:rsidRPr="00A42E6E" w14:paraId="32BA3117" w14:textId="77777777" w:rsidTr="005546C1">
        <w:trPr>
          <w:trHeight w:val="510"/>
          <w:jc w:val="center"/>
        </w:trPr>
        <w:tc>
          <w:tcPr>
            <w:tcW w:w="709" w:type="dxa"/>
          </w:tcPr>
          <w:p w14:paraId="1D5872DE" w14:textId="77777777" w:rsidR="004D1DFD" w:rsidRPr="00101231" w:rsidRDefault="004D1DFD" w:rsidP="005546C1">
            <w:pPr>
              <w:jc w:val="center"/>
              <w:rPr>
                <w:lang w:val="uk-UA"/>
              </w:rPr>
            </w:pPr>
            <w:r w:rsidRPr="00101231">
              <w:rPr>
                <w:lang w:val="uk-UA"/>
              </w:rPr>
              <w:t>4</w:t>
            </w:r>
          </w:p>
        </w:tc>
        <w:tc>
          <w:tcPr>
            <w:tcW w:w="8930" w:type="dxa"/>
          </w:tcPr>
          <w:p w14:paraId="653B65B8" w14:textId="77777777" w:rsidR="004D1DFD" w:rsidRPr="00F53C51" w:rsidRDefault="004D1DFD" w:rsidP="005546C1">
            <w:pPr>
              <w:pStyle w:val="a4"/>
              <w:ind w:left="0"/>
              <w:rPr>
                <w:rFonts w:ascii="Times New Roman" w:hAnsi="Times New Roman"/>
              </w:rPr>
            </w:pPr>
            <w:r w:rsidRPr="00DD45F1">
              <w:rPr>
                <w:rFonts w:ascii="Times New Roman" w:hAnsi="Times New Roman"/>
                <w:lang w:val="uk-UA"/>
              </w:rPr>
              <w:t xml:space="preserve">Економічна соціологія: </w:t>
            </w:r>
            <w:proofErr w:type="spellStart"/>
            <w:r w:rsidRPr="00DD45F1">
              <w:rPr>
                <w:rFonts w:ascii="Times New Roman" w:hAnsi="Times New Roman"/>
                <w:lang w:val="uk-UA"/>
              </w:rPr>
              <w:t>навч</w:t>
            </w:r>
            <w:proofErr w:type="spellEnd"/>
            <w:r w:rsidRPr="00DD45F1">
              <w:rPr>
                <w:rFonts w:ascii="Times New Roman" w:hAnsi="Times New Roman"/>
                <w:lang w:val="uk-UA"/>
              </w:rPr>
              <w:t xml:space="preserve">. </w:t>
            </w:r>
            <w:proofErr w:type="spellStart"/>
            <w:r w:rsidRPr="00DD45F1">
              <w:rPr>
                <w:rFonts w:ascii="Times New Roman" w:hAnsi="Times New Roman"/>
                <w:lang w:val="uk-UA"/>
              </w:rPr>
              <w:t>посіб</w:t>
            </w:r>
            <w:proofErr w:type="spellEnd"/>
            <w:r w:rsidRPr="00DD45F1">
              <w:rPr>
                <w:rFonts w:ascii="Times New Roman" w:hAnsi="Times New Roman"/>
                <w:lang w:val="uk-UA"/>
              </w:rPr>
              <w:t xml:space="preserve">. / В. Є. Пилипенко, Е. А. </w:t>
            </w:r>
            <w:proofErr w:type="spellStart"/>
            <w:r w:rsidRPr="00DD45F1">
              <w:rPr>
                <w:rFonts w:ascii="Times New Roman" w:hAnsi="Times New Roman"/>
                <w:lang w:val="uk-UA"/>
              </w:rPr>
              <w:t>Гансова</w:t>
            </w:r>
            <w:proofErr w:type="spellEnd"/>
            <w:r w:rsidRPr="00DD45F1">
              <w:rPr>
                <w:rFonts w:ascii="Times New Roman" w:hAnsi="Times New Roman"/>
                <w:lang w:val="uk-UA"/>
              </w:rPr>
              <w:t xml:space="preserve">, В. С. Козаков та </w:t>
            </w:r>
            <w:proofErr w:type="spellStart"/>
            <w:r w:rsidRPr="00DD45F1">
              <w:rPr>
                <w:rFonts w:ascii="Times New Roman" w:hAnsi="Times New Roman"/>
                <w:lang w:val="uk-UA"/>
              </w:rPr>
              <w:t>ін</w:t>
            </w:r>
            <w:proofErr w:type="spellEnd"/>
            <w:r w:rsidRPr="00DD45F1">
              <w:rPr>
                <w:rFonts w:ascii="Times New Roman" w:hAnsi="Times New Roman"/>
                <w:lang w:val="uk-UA"/>
              </w:rPr>
              <w:t>; за ред. В. Є. Пилипенка. - К.: МАУП, 2002. -</w:t>
            </w:r>
            <w:r w:rsidRPr="006E2405">
              <w:rPr>
                <w:rFonts w:ascii="Times New Roman" w:hAnsi="Times New Roman"/>
              </w:rPr>
              <w:t xml:space="preserve"> 296 с.</w:t>
            </w:r>
            <w:r>
              <w:t xml:space="preserve"> </w:t>
            </w:r>
            <w:r w:rsidRPr="00DD45F1">
              <w:rPr>
                <w:rFonts w:ascii="Times New Roman" w:hAnsi="Times New Roman"/>
              </w:rPr>
              <w:t>https://tourlib.net/books_others/pilipenko.htm</w:t>
            </w:r>
          </w:p>
        </w:tc>
      </w:tr>
    </w:tbl>
    <w:p w14:paraId="11683687" w14:textId="77777777" w:rsidR="004D1DFD" w:rsidRDefault="004D1DFD" w:rsidP="004D1DFD">
      <w:pPr>
        <w:jc w:val="center"/>
        <w:rPr>
          <w:b/>
          <w:lang w:val="uk-UA"/>
        </w:rPr>
      </w:pPr>
    </w:p>
    <w:p w14:paraId="1EE07CD1" w14:textId="77777777" w:rsidR="004D1DFD" w:rsidRDefault="004D1DFD" w:rsidP="004D1DFD">
      <w:pPr>
        <w:jc w:val="center"/>
        <w:rPr>
          <w:b/>
          <w:lang w:val="uk-UA"/>
        </w:rPr>
      </w:pPr>
      <w:r w:rsidRPr="00F353D8">
        <w:rPr>
          <w:b/>
          <w:lang w:val="uk-UA"/>
        </w:rPr>
        <w:t>Допоміжна література</w:t>
      </w:r>
    </w:p>
    <w:p w14:paraId="25212748" w14:textId="77777777" w:rsidR="004D1DFD" w:rsidRPr="00F353D8" w:rsidRDefault="004D1DFD" w:rsidP="004D1DFD">
      <w:pPr>
        <w:jc w:val="center"/>
        <w:rPr>
          <w:b/>
          <w:lang w:val="uk-U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4D1DFD" w:rsidRPr="00101231" w14:paraId="56299C89" w14:textId="77777777" w:rsidTr="005546C1">
        <w:trPr>
          <w:trHeight w:val="832"/>
          <w:jc w:val="center"/>
        </w:trPr>
        <w:tc>
          <w:tcPr>
            <w:tcW w:w="675" w:type="dxa"/>
          </w:tcPr>
          <w:p w14:paraId="03ECC855" w14:textId="77777777" w:rsidR="004D1DFD" w:rsidRPr="00F353D8" w:rsidRDefault="004D1DFD" w:rsidP="005546C1">
            <w:pPr>
              <w:jc w:val="center"/>
              <w:rPr>
                <w:lang w:val="uk-UA"/>
              </w:rPr>
            </w:pPr>
            <w:r w:rsidRPr="00F353D8">
              <w:rPr>
                <w:lang w:val="uk-UA"/>
              </w:rPr>
              <w:t>5</w:t>
            </w:r>
          </w:p>
        </w:tc>
        <w:tc>
          <w:tcPr>
            <w:tcW w:w="9180" w:type="dxa"/>
          </w:tcPr>
          <w:p w14:paraId="545B85D2" w14:textId="383299CC" w:rsidR="004D1DFD" w:rsidRDefault="004D1DFD" w:rsidP="005546C1">
            <w:proofErr w:type="spellStart"/>
            <w:r w:rsidRPr="00A42E6E">
              <w:rPr>
                <w:lang w:val="ru-RU"/>
              </w:rPr>
              <w:t>Основи</w:t>
            </w:r>
            <w:proofErr w:type="spellEnd"/>
            <w:r w:rsidRPr="00A42E6E">
              <w:rPr>
                <w:lang w:val="ru-RU"/>
              </w:rPr>
              <w:t xml:space="preserve"> </w:t>
            </w:r>
            <w:proofErr w:type="spellStart"/>
            <w:r w:rsidRPr="00A42E6E">
              <w:rPr>
                <w:lang w:val="ru-RU"/>
              </w:rPr>
              <w:t>економічних</w:t>
            </w:r>
            <w:proofErr w:type="spellEnd"/>
            <w:r w:rsidRPr="00A42E6E">
              <w:rPr>
                <w:lang w:val="ru-RU"/>
              </w:rPr>
              <w:t xml:space="preserve"> </w:t>
            </w:r>
            <w:proofErr w:type="spellStart"/>
            <w:proofErr w:type="gramStart"/>
            <w:r w:rsidRPr="00A42E6E">
              <w:rPr>
                <w:lang w:val="ru-RU"/>
              </w:rPr>
              <w:t>знань</w:t>
            </w:r>
            <w:proofErr w:type="spellEnd"/>
            <w:r w:rsidRPr="00A42E6E">
              <w:rPr>
                <w:lang w:val="ru-RU"/>
              </w:rPr>
              <w:t xml:space="preserve"> :</w:t>
            </w:r>
            <w:proofErr w:type="gramEnd"/>
            <w:r w:rsidRPr="00EC6F34">
              <w:t> </w:t>
            </w:r>
            <w:proofErr w:type="spellStart"/>
            <w:r w:rsidRPr="00A42E6E">
              <w:rPr>
                <w:lang w:val="ru-RU"/>
              </w:rPr>
              <w:t>підручник</w:t>
            </w:r>
            <w:proofErr w:type="spellEnd"/>
            <w:r w:rsidRPr="00A42E6E">
              <w:rPr>
                <w:lang w:val="ru-RU"/>
              </w:rPr>
              <w:t xml:space="preserve"> для </w:t>
            </w:r>
            <w:proofErr w:type="spellStart"/>
            <w:r w:rsidRPr="00A42E6E">
              <w:rPr>
                <w:lang w:val="ru-RU"/>
              </w:rPr>
              <w:t>студентів</w:t>
            </w:r>
            <w:proofErr w:type="spellEnd"/>
            <w:r w:rsidRPr="00A42E6E">
              <w:rPr>
                <w:lang w:val="ru-RU"/>
              </w:rPr>
              <w:t xml:space="preserve"> </w:t>
            </w:r>
            <w:proofErr w:type="spellStart"/>
            <w:r w:rsidRPr="00A42E6E">
              <w:rPr>
                <w:lang w:val="ru-RU"/>
              </w:rPr>
              <w:t>педагогічних</w:t>
            </w:r>
            <w:proofErr w:type="spellEnd"/>
            <w:r w:rsidRPr="00A42E6E">
              <w:rPr>
                <w:lang w:val="ru-RU"/>
              </w:rPr>
              <w:t xml:space="preserve"> </w:t>
            </w:r>
            <w:proofErr w:type="spellStart"/>
            <w:r w:rsidRPr="00A42E6E">
              <w:rPr>
                <w:lang w:val="ru-RU"/>
              </w:rPr>
              <w:t>закладів</w:t>
            </w:r>
            <w:proofErr w:type="spellEnd"/>
            <w:r w:rsidRPr="00A42E6E">
              <w:rPr>
                <w:lang w:val="ru-RU"/>
              </w:rPr>
              <w:t xml:space="preserve"> </w:t>
            </w:r>
            <w:proofErr w:type="spellStart"/>
            <w:r w:rsidRPr="00A42E6E">
              <w:rPr>
                <w:lang w:val="ru-RU"/>
              </w:rPr>
              <w:t>вищої</w:t>
            </w:r>
            <w:proofErr w:type="spellEnd"/>
            <w:r w:rsidRPr="00A42E6E">
              <w:rPr>
                <w:lang w:val="ru-RU"/>
              </w:rPr>
              <w:t xml:space="preserve"> </w:t>
            </w:r>
            <w:proofErr w:type="spellStart"/>
            <w:r w:rsidRPr="00A42E6E">
              <w:rPr>
                <w:lang w:val="ru-RU"/>
              </w:rPr>
              <w:t>освіти</w:t>
            </w:r>
            <w:proofErr w:type="spellEnd"/>
            <w:r w:rsidRPr="00A42E6E">
              <w:rPr>
                <w:lang w:val="ru-RU"/>
              </w:rPr>
              <w:t xml:space="preserve"> / за ред. </w:t>
            </w:r>
            <w:proofErr w:type="spellStart"/>
            <w:r w:rsidRPr="00A42E6E">
              <w:rPr>
                <w:lang w:val="ru-RU"/>
              </w:rPr>
              <w:t>професора</w:t>
            </w:r>
            <w:proofErr w:type="spellEnd"/>
            <w:r w:rsidRPr="00A42E6E">
              <w:rPr>
                <w:lang w:val="ru-RU"/>
              </w:rPr>
              <w:t xml:space="preserve">, доктора </w:t>
            </w:r>
            <w:proofErr w:type="spellStart"/>
            <w:r w:rsidRPr="00A42E6E">
              <w:rPr>
                <w:lang w:val="ru-RU"/>
              </w:rPr>
              <w:t>соціологічних</w:t>
            </w:r>
            <w:proofErr w:type="spellEnd"/>
            <w:r w:rsidRPr="00A42E6E">
              <w:rPr>
                <w:lang w:val="ru-RU"/>
              </w:rPr>
              <w:t xml:space="preserve"> наук А.</w:t>
            </w:r>
            <w:r w:rsidRPr="00EC6F34">
              <w:t> </w:t>
            </w:r>
            <w:r w:rsidRPr="00A42E6E">
              <w:rPr>
                <w:lang w:val="ru-RU"/>
              </w:rPr>
              <w:t>С.</w:t>
            </w:r>
            <w:r w:rsidRPr="00EC6F34">
              <w:t> </w:t>
            </w:r>
            <w:proofErr w:type="spellStart"/>
            <w:r w:rsidRPr="00A42E6E">
              <w:rPr>
                <w:lang w:val="ru-RU"/>
              </w:rPr>
              <w:t>Лобанової</w:t>
            </w:r>
            <w:proofErr w:type="spellEnd"/>
            <w:r w:rsidRPr="00A42E6E">
              <w:rPr>
                <w:lang w:val="ru-RU"/>
              </w:rPr>
              <w:t xml:space="preserve">. </w:t>
            </w:r>
            <w:proofErr w:type="spellStart"/>
            <w:r w:rsidRPr="00EC6F34">
              <w:t>Київ</w:t>
            </w:r>
            <w:proofErr w:type="spellEnd"/>
            <w:r w:rsidRPr="00EC6F34">
              <w:t xml:space="preserve"> : </w:t>
            </w:r>
            <w:proofErr w:type="spellStart"/>
            <w:r w:rsidRPr="00EC6F34">
              <w:t>Вид-во</w:t>
            </w:r>
            <w:proofErr w:type="spellEnd"/>
            <w:r w:rsidRPr="00EC6F34">
              <w:t xml:space="preserve"> «</w:t>
            </w:r>
            <w:proofErr w:type="spellStart"/>
            <w:r w:rsidRPr="00EC6F34">
              <w:t>Каравела</w:t>
            </w:r>
            <w:proofErr w:type="spellEnd"/>
            <w:r w:rsidRPr="00EC6F34">
              <w:t>», 2020. 392 с.</w:t>
            </w:r>
          </w:p>
        </w:tc>
      </w:tr>
      <w:tr w:rsidR="004D1DFD" w:rsidRPr="00A42E6E" w14:paraId="6A66A166" w14:textId="77777777" w:rsidTr="005546C1">
        <w:trPr>
          <w:trHeight w:val="609"/>
          <w:jc w:val="center"/>
        </w:trPr>
        <w:tc>
          <w:tcPr>
            <w:tcW w:w="675" w:type="dxa"/>
          </w:tcPr>
          <w:p w14:paraId="1567060B" w14:textId="77777777" w:rsidR="004D1DFD" w:rsidRPr="00F353D8" w:rsidRDefault="004D1DFD" w:rsidP="005546C1">
            <w:pPr>
              <w:jc w:val="center"/>
              <w:rPr>
                <w:lang w:val="uk-UA"/>
              </w:rPr>
            </w:pPr>
            <w:r>
              <w:rPr>
                <w:lang w:val="uk-UA"/>
              </w:rPr>
              <w:t>6</w:t>
            </w:r>
          </w:p>
        </w:tc>
        <w:tc>
          <w:tcPr>
            <w:tcW w:w="9180" w:type="dxa"/>
          </w:tcPr>
          <w:p w14:paraId="2C5F9868" w14:textId="77777777" w:rsidR="004D1DFD" w:rsidRPr="00A42E6E" w:rsidRDefault="004D1DFD" w:rsidP="005546C1">
            <w:pPr>
              <w:jc w:val="both"/>
              <w:rPr>
                <w:lang w:val="uk-UA"/>
              </w:rPr>
            </w:pPr>
            <w:proofErr w:type="spellStart"/>
            <w:r w:rsidRPr="00A42E6E">
              <w:rPr>
                <w:lang w:val="uk-UA"/>
              </w:rPr>
              <w:t>Перепельчук</w:t>
            </w:r>
            <w:proofErr w:type="spellEnd"/>
            <w:r w:rsidRPr="00A42E6E">
              <w:rPr>
                <w:lang w:val="uk-UA"/>
              </w:rPr>
              <w:t xml:space="preserve"> Т.В. Соціологія праці: </w:t>
            </w:r>
            <w:proofErr w:type="spellStart"/>
            <w:r w:rsidRPr="00A42E6E">
              <w:rPr>
                <w:lang w:val="uk-UA"/>
              </w:rPr>
              <w:t>Навчальнии</w:t>
            </w:r>
            <w:proofErr w:type="spellEnd"/>
            <w:r w:rsidRPr="00A42E6E">
              <w:rPr>
                <w:lang w:val="uk-UA"/>
              </w:rPr>
              <w:t>̆ посібник. – Одеса: ОНЕУ, ротапринт, 2011. – 234 с.</w:t>
            </w:r>
          </w:p>
        </w:tc>
      </w:tr>
      <w:tr w:rsidR="004D1DFD" w:rsidRPr="00621BA2" w14:paraId="50D40C9F" w14:textId="77777777" w:rsidTr="005546C1">
        <w:trPr>
          <w:trHeight w:val="315"/>
          <w:jc w:val="center"/>
        </w:trPr>
        <w:tc>
          <w:tcPr>
            <w:tcW w:w="675" w:type="dxa"/>
          </w:tcPr>
          <w:p w14:paraId="7E4ABB2A" w14:textId="77777777" w:rsidR="004D1DFD" w:rsidRPr="00F353D8" w:rsidRDefault="004D1DFD" w:rsidP="005546C1">
            <w:pPr>
              <w:jc w:val="center"/>
              <w:rPr>
                <w:lang w:val="uk-UA"/>
              </w:rPr>
            </w:pPr>
            <w:r>
              <w:rPr>
                <w:lang w:val="uk-UA"/>
              </w:rPr>
              <w:t>7</w:t>
            </w:r>
          </w:p>
        </w:tc>
        <w:tc>
          <w:tcPr>
            <w:tcW w:w="9180" w:type="dxa"/>
          </w:tcPr>
          <w:p w14:paraId="2771B907" w14:textId="0842FA82" w:rsidR="004D1DFD" w:rsidRPr="00A42E6E" w:rsidRDefault="004D1DFD" w:rsidP="005546C1">
            <w:pPr>
              <w:rPr>
                <w:lang w:val="ru-RU"/>
              </w:rPr>
            </w:pPr>
            <w:proofErr w:type="spellStart"/>
            <w:r w:rsidRPr="00A42E6E">
              <w:rPr>
                <w:lang w:val="ru-RU"/>
              </w:rPr>
              <w:t>Лібанова</w:t>
            </w:r>
            <w:proofErr w:type="spellEnd"/>
            <w:r w:rsidRPr="00A42E6E">
              <w:rPr>
                <w:lang w:val="ru-RU"/>
              </w:rPr>
              <w:t xml:space="preserve"> Е. М. </w:t>
            </w:r>
            <w:proofErr w:type="spellStart"/>
            <w:r w:rsidRPr="00A42E6E">
              <w:rPr>
                <w:lang w:val="ru-RU"/>
              </w:rPr>
              <w:t>Ринок</w:t>
            </w:r>
            <w:proofErr w:type="spellEnd"/>
            <w:r w:rsidRPr="00A42E6E">
              <w:rPr>
                <w:lang w:val="ru-RU"/>
              </w:rPr>
              <w:t xml:space="preserve"> </w:t>
            </w:r>
            <w:proofErr w:type="spellStart"/>
            <w:r w:rsidRPr="00A42E6E">
              <w:rPr>
                <w:lang w:val="ru-RU"/>
              </w:rPr>
              <w:t>праці</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w:t>
            </w:r>
            <w:proofErr w:type="spellEnd"/>
            <w:r w:rsidRPr="00A42E6E">
              <w:rPr>
                <w:lang w:val="ru-RU"/>
              </w:rPr>
              <w:t xml:space="preserve">. — К.: Центр </w:t>
            </w:r>
            <w:proofErr w:type="spellStart"/>
            <w:r w:rsidRPr="00A42E6E">
              <w:rPr>
                <w:lang w:val="ru-RU"/>
              </w:rPr>
              <w:t>навч</w:t>
            </w:r>
            <w:proofErr w:type="spellEnd"/>
            <w:r w:rsidRPr="00A42E6E">
              <w:rPr>
                <w:lang w:val="ru-RU"/>
              </w:rPr>
              <w:t xml:space="preserve">. </w:t>
            </w:r>
            <w:proofErr w:type="spellStart"/>
            <w:r w:rsidRPr="00A42E6E">
              <w:rPr>
                <w:lang w:val="ru-RU"/>
              </w:rPr>
              <w:t>літ</w:t>
            </w:r>
            <w:proofErr w:type="spellEnd"/>
            <w:r w:rsidRPr="00A42E6E">
              <w:rPr>
                <w:lang w:val="ru-RU"/>
              </w:rPr>
              <w:t>., 2003 – 432 с.</w:t>
            </w:r>
          </w:p>
        </w:tc>
      </w:tr>
      <w:tr w:rsidR="004D1DFD" w:rsidRPr="00F353D8" w14:paraId="3FC29C92" w14:textId="77777777" w:rsidTr="005546C1">
        <w:trPr>
          <w:jc w:val="center"/>
        </w:trPr>
        <w:tc>
          <w:tcPr>
            <w:tcW w:w="675" w:type="dxa"/>
          </w:tcPr>
          <w:p w14:paraId="71F509BF" w14:textId="77777777" w:rsidR="004D1DFD" w:rsidRPr="00F353D8" w:rsidRDefault="004D1DFD" w:rsidP="005546C1">
            <w:pPr>
              <w:jc w:val="center"/>
              <w:rPr>
                <w:lang w:val="uk-UA"/>
              </w:rPr>
            </w:pPr>
            <w:r w:rsidRPr="00F353D8">
              <w:rPr>
                <w:lang w:val="uk-UA"/>
              </w:rPr>
              <w:t>8</w:t>
            </w:r>
          </w:p>
        </w:tc>
        <w:tc>
          <w:tcPr>
            <w:tcW w:w="9180" w:type="dxa"/>
          </w:tcPr>
          <w:p w14:paraId="6083EA5B" w14:textId="77777777" w:rsidR="004D1DFD" w:rsidRPr="00F353D8" w:rsidRDefault="004D1DFD" w:rsidP="005546C1">
            <w:pPr>
              <w:jc w:val="both"/>
            </w:pPr>
            <w:r w:rsidRPr="00A42E6E">
              <w:rPr>
                <w:lang w:val="ru-RU"/>
              </w:rPr>
              <w:t xml:space="preserve">Колот А. М. </w:t>
            </w:r>
            <w:proofErr w:type="spellStart"/>
            <w:r w:rsidRPr="00A42E6E">
              <w:rPr>
                <w:lang w:val="ru-RU"/>
              </w:rPr>
              <w:t>Мотивація</w:t>
            </w:r>
            <w:proofErr w:type="spellEnd"/>
            <w:r w:rsidRPr="00A42E6E">
              <w:rPr>
                <w:lang w:val="ru-RU"/>
              </w:rPr>
              <w:t xml:space="preserve">, </w:t>
            </w:r>
            <w:proofErr w:type="spellStart"/>
            <w:r w:rsidRPr="00A42E6E">
              <w:rPr>
                <w:lang w:val="ru-RU"/>
              </w:rPr>
              <w:t>стимулювання</w:t>
            </w:r>
            <w:proofErr w:type="spellEnd"/>
            <w:r w:rsidRPr="00A42E6E">
              <w:rPr>
                <w:lang w:val="ru-RU"/>
              </w:rPr>
              <w:t xml:space="preserve"> й </w:t>
            </w:r>
            <w:proofErr w:type="spellStart"/>
            <w:r w:rsidRPr="00A42E6E">
              <w:rPr>
                <w:lang w:val="ru-RU"/>
              </w:rPr>
              <w:t>оцінка</w:t>
            </w:r>
            <w:proofErr w:type="spellEnd"/>
            <w:r w:rsidRPr="00A42E6E">
              <w:rPr>
                <w:lang w:val="ru-RU"/>
              </w:rPr>
              <w:t xml:space="preserve"> персоналу; </w:t>
            </w:r>
            <w:proofErr w:type="spellStart"/>
            <w:r w:rsidRPr="00A42E6E">
              <w:rPr>
                <w:lang w:val="ru-RU"/>
              </w:rPr>
              <w:t>навч</w:t>
            </w:r>
            <w:proofErr w:type="spellEnd"/>
            <w:r w:rsidRPr="00A42E6E">
              <w:rPr>
                <w:lang w:val="ru-RU"/>
              </w:rPr>
              <w:t xml:space="preserve">. </w:t>
            </w:r>
            <w:proofErr w:type="spellStart"/>
            <w:proofErr w:type="gramStart"/>
            <w:r w:rsidRPr="00A42E6E">
              <w:rPr>
                <w:lang w:val="ru-RU"/>
              </w:rPr>
              <w:t>посібник</w:t>
            </w:r>
            <w:proofErr w:type="spellEnd"/>
            <w:r w:rsidRPr="00A42E6E">
              <w:rPr>
                <w:lang w:val="ru-RU"/>
              </w:rPr>
              <w:t>.-</w:t>
            </w:r>
            <w:proofErr w:type="gramEnd"/>
            <w:r w:rsidRPr="00A42E6E">
              <w:rPr>
                <w:lang w:val="ru-RU"/>
              </w:rPr>
              <w:t xml:space="preserve"> </w:t>
            </w:r>
            <w:r>
              <w:t>К.: КНЕУ, 20</w:t>
            </w:r>
            <w:r>
              <w:rPr>
                <w:lang w:val="uk-UA"/>
              </w:rPr>
              <w:t>1</w:t>
            </w:r>
            <w:r>
              <w:t>8. - 312с.</w:t>
            </w:r>
          </w:p>
        </w:tc>
      </w:tr>
      <w:tr w:rsidR="004D1DFD" w:rsidRPr="00621BA2" w14:paraId="01BB7664" w14:textId="77777777" w:rsidTr="005546C1">
        <w:trPr>
          <w:jc w:val="center"/>
        </w:trPr>
        <w:tc>
          <w:tcPr>
            <w:tcW w:w="675" w:type="dxa"/>
          </w:tcPr>
          <w:p w14:paraId="27FD5C04" w14:textId="77777777" w:rsidR="004D1DFD" w:rsidRPr="00F353D8" w:rsidRDefault="004D1DFD" w:rsidP="005546C1">
            <w:pPr>
              <w:jc w:val="center"/>
              <w:rPr>
                <w:lang w:val="uk-UA"/>
              </w:rPr>
            </w:pPr>
            <w:r w:rsidRPr="00F353D8">
              <w:rPr>
                <w:lang w:val="uk-UA"/>
              </w:rPr>
              <w:t>9</w:t>
            </w:r>
          </w:p>
        </w:tc>
        <w:tc>
          <w:tcPr>
            <w:tcW w:w="9180" w:type="dxa"/>
          </w:tcPr>
          <w:p w14:paraId="3DBFCA2A" w14:textId="77777777" w:rsidR="004D1DFD" w:rsidRPr="00A42E6E" w:rsidRDefault="004D1DFD" w:rsidP="005546C1">
            <w:pPr>
              <w:tabs>
                <w:tab w:val="left" w:pos="0"/>
              </w:tabs>
              <w:ind w:left="107" w:firstLine="1"/>
              <w:rPr>
                <w:lang w:val="ru-RU"/>
              </w:rPr>
            </w:pPr>
            <w:proofErr w:type="spellStart"/>
            <w:r w:rsidRPr="00A42E6E">
              <w:rPr>
                <w:lang w:val="ru-RU"/>
              </w:rPr>
              <w:t>Крушельницька</w:t>
            </w:r>
            <w:proofErr w:type="spellEnd"/>
            <w:r w:rsidRPr="00A42E6E">
              <w:rPr>
                <w:lang w:val="ru-RU"/>
              </w:rPr>
              <w:t xml:space="preserve"> О. </w:t>
            </w:r>
            <w:proofErr w:type="spellStart"/>
            <w:r w:rsidRPr="00A42E6E">
              <w:rPr>
                <w:lang w:val="ru-RU"/>
              </w:rPr>
              <w:t>Управління</w:t>
            </w:r>
            <w:proofErr w:type="spellEnd"/>
            <w:r w:rsidRPr="00A42E6E">
              <w:rPr>
                <w:lang w:val="ru-RU"/>
              </w:rPr>
              <w:t xml:space="preserve"> персоналом: </w:t>
            </w:r>
            <w:proofErr w:type="spellStart"/>
            <w:r w:rsidRPr="00A42E6E">
              <w:rPr>
                <w:lang w:val="ru-RU"/>
              </w:rPr>
              <w:t>навчальний</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О. </w:t>
            </w:r>
            <w:proofErr w:type="spellStart"/>
            <w:r w:rsidRPr="00A42E6E">
              <w:rPr>
                <w:lang w:val="ru-RU"/>
              </w:rPr>
              <w:t>Крушельницька</w:t>
            </w:r>
            <w:proofErr w:type="spellEnd"/>
            <w:r w:rsidRPr="00A42E6E">
              <w:rPr>
                <w:lang w:val="ru-RU"/>
              </w:rPr>
              <w:t xml:space="preserve">, Д. </w:t>
            </w:r>
            <w:proofErr w:type="gramStart"/>
            <w:r w:rsidRPr="00A42E6E">
              <w:rPr>
                <w:lang w:val="ru-RU"/>
              </w:rPr>
              <w:t>Мельничук,.</w:t>
            </w:r>
            <w:proofErr w:type="gramEnd"/>
            <w:r w:rsidRPr="00A42E6E">
              <w:rPr>
                <w:lang w:val="ru-RU"/>
              </w:rPr>
              <w:t xml:space="preserve"> - 2-е вид., </w:t>
            </w:r>
            <w:proofErr w:type="spellStart"/>
            <w:r w:rsidRPr="00A42E6E">
              <w:rPr>
                <w:lang w:val="ru-RU"/>
              </w:rPr>
              <w:t>перероб</w:t>
            </w:r>
            <w:proofErr w:type="spellEnd"/>
            <w:r w:rsidRPr="00A42E6E">
              <w:rPr>
                <w:lang w:val="ru-RU"/>
              </w:rPr>
              <w:t>. й доп. - К.: Кондор, 20</w:t>
            </w:r>
            <w:r>
              <w:rPr>
                <w:lang w:val="uk-UA"/>
              </w:rPr>
              <w:t>1</w:t>
            </w:r>
            <w:r w:rsidRPr="00A42E6E">
              <w:rPr>
                <w:lang w:val="ru-RU"/>
              </w:rPr>
              <w:t>5. – 304 с.</w:t>
            </w:r>
          </w:p>
        </w:tc>
      </w:tr>
      <w:tr w:rsidR="004D1DFD" w:rsidRPr="00621BA2" w14:paraId="0683A0E1" w14:textId="77777777" w:rsidTr="005546C1">
        <w:trPr>
          <w:jc w:val="center"/>
        </w:trPr>
        <w:tc>
          <w:tcPr>
            <w:tcW w:w="675" w:type="dxa"/>
          </w:tcPr>
          <w:p w14:paraId="0FB99899" w14:textId="77777777" w:rsidR="004D1DFD" w:rsidRPr="00F353D8" w:rsidRDefault="004D1DFD" w:rsidP="005546C1">
            <w:pPr>
              <w:jc w:val="center"/>
              <w:rPr>
                <w:lang w:val="uk-UA"/>
              </w:rPr>
            </w:pPr>
            <w:r>
              <w:rPr>
                <w:lang w:val="uk-UA"/>
              </w:rPr>
              <w:t>10</w:t>
            </w:r>
          </w:p>
        </w:tc>
        <w:tc>
          <w:tcPr>
            <w:tcW w:w="9180" w:type="dxa"/>
          </w:tcPr>
          <w:p w14:paraId="5E1FD6E3" w14:textId="77777777" w:rsidR="004D1DFD" w:rsidRPr="00A42E6E" w:rsidRDefault="004D1DFD" w:rsidP="005546C1">
            <w:pPr>
              <w:tabs>
                <w:tab w:val="left" w:pos="360"/>
                <w:tab w:val="left" w:pos="480"/>
              </w:tabs>
              <w:jc w:val="both"/>
              <w:rPr>
                <w:lang w:val="ru-RU"/>
              </w:rPr>
            </w:pPr>
            <w:proofErr w:type="spellStart"/>
            <w:r w:rsidRPr="00A42E6E">
              <w:rPr>
                <w:lang w:val="ru-RU"/>
              </w:rPr>
              <w:t>Орбан-Лембрик</w:t>
            </w:r>
            <w:proofErr w:type="spellEnd"/>
            <w:r w:rsidRPr="00A42E6E">
              <w:rPr>
                <w:lang w:val="ru-RU"/>
              </w:rPr>
              <w:t xml:space="preserve"> Л. Е. </w:t>
            </w:r>
            <w:proofErr w:type="spellStart"/>
            <w:r w:rsidRPr="00A42E6E">
              <w:rPr>
                <w:lang w:val="ru-RU"/>
              </w:rPr>
              <w:t>Психологія</w:t>
            </w:r>
            <w:proofErr w:type="spellEnd"/>
            <w:r w:rsidRPr="00A42E6E">
              <w:rPr>
                <w:lang w:val="ru-RU"/>
              </w:rPr>
              <w:t xml:space="preserve"> </w:t>
            </w:r>
            <w:proofErr w:type="spellStart"/>
            <w:r w:rsidRPr="00A42E6E">
              <w:rPr>
                <w:lang w:val="ru-RU"/>
              </w:rPr>
              <w:t>управління</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w:t>
            </w:r>
            <w:proofErr w:type="spellStart"/>
            <w:r w:rsidRPr="00A42E6E">
              <w:rPr>
                <w:lang w:val="ru-RU"/>
              </w:rPr>
              <w:t>Івано-Франківськ</w:t>
            </w:r>
            <w:proofErr w:type="spellEnd"/>
            <w:r w:rsidRPr="00A42E6E">
              <w:rPr>
                <w:lang w:val="ru-RU"/>
              </w:rPr>
              <w:t>: Плай, 20</w:t>
            </w:r>
            <w:r>
              <w:rPr>
                <w:lang w:val="uk-UA"/>
              </w:rPr>
              <w:t>12</w:t>
            </w:r>
            <w:r w:rsidRPr="00A42E6E">
              <w:rPr>
                <w:lang w:val="ru-RU"/>
              </w:rPr>
              <w:t>.</w:t>
            </w:r>
          </w:p>
        </w:tc>
      </w:tr>
      <w:tr w:rsidR="004D1DFD" w:rsidRPr="00F353D8" w14:paraId="7ABDB4E0" w14:textId="77777777" w:rsidTr="005546C1">
        <w:trPr>
          <w:jc w:val="center"/>
        </w:trPr>
        <w:tc>
          <w:tcPr>
            <w:tcW w:w="675" w:type="dxa"/>
          </w:tcPr>
          <w:p w14:paraId="02BF861F" w14:textId="77777777" w:rsidR="004D1DFD" w:rsidRPr="00F353D8" w:rsidRDefault="004D1DFD" w:rsidP="005546C1">
            <w:pPr>
              <w:jc w:val="center"/>
              <w:rPr>
                <w:lang w:val="uk-UA"/>
              </w:rPr>
            </w:pPr>
            <w:r>
              <w:rPr>
                <w:lang w:val="uk-UA"/>
              </w:rPr>
              <w:t>11</w:t>
            </w:r>
          </w:p>
        </w:tc>
        <w:tc>
          <w:tcPr>
            <w:tcW w:w="9180" w:type="dxa"/>
          </w:tcPr>
          <w:p w14:paraId="0E55557F" w14:textId="0C910713" w:rsidR="004D1DFD" w:rsidRDefault="004D1DFD" w:rsidP="004D1DFD">
            <w:r w:rsidRPr="00A42E6E">
              <w:rPr>
                <w:lang w:val="uk-UA"/>
              </w:rPr>
              <w:t xml:space="preserve">Матвєєв С.О., Лясота Л.І. Економічна соціологія. </w:t>
            </w:r>
            <w:proofErr w:type="spellStart"/>
            <w:r>
              <w:t>Підручник</w:t>
            </w:r>
            <w:proofErr w:type="spellEnd"/>
            <w:r>
              <w:t xml:space="preserve">. - </w:t>
            </w:r>
            <w:proofErr w:type="spellStart"/>
            <w:r>
              <w:t>Суми</w:t>
            </w:r>
            <w:proofErr w:type="spellEnd"/>
            <w:r>
              <w:t xml:space="preserve">: </w:t>
            </w:r>
            <w:proofErr w:type="spellStart"/>
            <w:r>
              <w:t>Університетська</w:t>
            </w:r>
            <w:proofErr w:type="spellEnd"/>
            <w:r>
              <w:t xml:space="preserve"> </w:t>
            </w:r>
            <w:proofErr w:type="spellStart"/>
            <w:r>
              <w:t>книга</w:t>
            </w:r>
            <w:proofErr w:type="spellEnd"/>
            <w:r>
              <w:t xml:space="preserve">, 2006. </w:t>
            </w:r>
          </w:p>
        </w:tc>
      </w:tr>
      <w:tr w:rsidR="004D1DFD" w:rsidRPr="00A42E6E" w14:paraId="31D3F75F" w14:textId="77777777" w:rsidTr="005546C1">
        <w:trPr>
          <w:trHeight w:val="595"/>
          <w:jc w:val="center"/>
        </w:trPr>
        <w:tc>
          <w:tcPr>
            <w:tcW w:w="675" w:type="dxa"/>
          </w:tcPr>
          <w:p w14:paraId="5AD0FED4" w14:textId="77777777" w:rsidR="004D1DFD" w:rsidRPr="00F353D8" w:rsidRDefault="004D1DFD" w:rsidP="005546C1">
            <w:pPr>
              <w:jc w:val="center"/>
              <w:rPr>
                <w:lang w:val="uk-UA"/>
              </w:rPr>
            </w:pPr>
            <w:r>
              <w:rPr>
                <w:lang w:val="uk-UA"/>
              </w:rPr>
              <w:t>12</w:t>
            </w:r>
          </w:p>
        </w:tc>
        <w:tc>
          <w:tcPr>
            <w:tcW w:w="9180" w:type="dxa"/>
          </w:tcPr>
          <w:p w14:paraId="399C0761" w14:textId="32C92012" w:rsidR="004D1DFD" w:rsidRPr="00A42E6E" w:rsidRDefault="004D1DFD" w:rsidP="005546C1">
            <w:pPr>
              <w:rPr>
                <w:lang w:val="uk-UA"/>
              </w:rPr>
            </w:pPr>
            <w:r w:rsidRPr="00A42E6E">
              <w:rPr>
                <w:lang w:val="uk-UA"/>
              </w:rPr>
              <w:t xml:space="preserve">Васильєв В. В., Мокряк В. Л. Соціологічний моніторинг трудової діяльності: </w:t>
            </w:r>
            <w:proofErr w:type="spellStart"/>
            <w:r w:rsidRPr="00A42E6E">
              <w:rPr>
                <w:lang w:val="uk-UA"/>
              </w:rPr>
              <w:t>Навч</w:t>
            </w:r>
            <w:proofErr w:type="spellEnd"/>
            <w:r w:rsidRPr="00A42E6E">
              <w:rPr>
                <w:lang w:val="uk-UA"/>
              </w:rPr>
              <w:t xml:space="preserve">. </w:t>
            </w:r>
            <w:proofErr w:type="spellStart"/>
            <w:r w:rsidRPr="00A42E6E">
              <w:rPr>
                <w:lang w:val="uk-UA"/>
              </w:rPr>
              <w:t>посіб</w:t>
            </w:r>
            <w:proofErr w:type="spellEnd"/>
            <w:r w:rsidRPr="00A42E6E">
              <w:rPr>
                <w:lang w:val="uk-UA"/>
              </w:rPr>
              <w:t>. — Дніпропетровськ, 2001.</w:t>
            </w:r>
          </w:p>
        </w:tc>
      </w:tr>
      <w:tr w:rsidR="004D1DFD" w:rsidRPr="00621BA2" w14:paraId="24C35B23" w14:textId="77777777" w:rsidTr="005546C1">
        <w:trPr>
          <w:jc w:val="center"/>
        </w:trPr>
        <w:tc>
          <w:tcPr>
            <w:tcW w:w="675" w:type="dxa"/>
          </w:tcPr>
          <w:p w14:paraId="2BC5B6E7" w14:textId="77777777" w:rsidR="004D1DFD" w:rsidRPr="00F353D8" w:rsidRDefault="004D1DFD" w:rsidP="005546C1">
            <w:pPr>
              <w:jc w:val="center"/>
              <w:rPr>
                <w:lang w:val="uk-UA"/>
              </w:rPr>
            </w:pPr>
            <w:r>
              <w:rPr>
                <w:lang w:val="uk-UA"/>
              </w:rPr>
              <w:t>13</w:t>
            </w:r>
          </w:p>
        </w:tc>
        <w:tc>
          <w:tcPr>
            <w:tcW w:w="9180" w:type="dxa"/>
          </w:tcPr>
          <w:p w14:paraId="5B068905" w14:textId="77777777" w:rsidR="004D1DFD" w:rsidRPr="00A42E6E" w:rsidRDefault="004D1DFD" w:rsidP="005546C1">
            <w:pPr>
              <w:tabs>
                <w:tab w:val="left" w:pos="426"/>
              </w:tabs>
              <w:jc w:val="both"/>
              <w:rPr>
                <w:b/>
                <w:lang w:val="ru-RU"/>
              </w:rPr>
            </w:pPr>
            <w:proofErr w:type="spellStart"/>
            <w:r w:rsidRPr="00A42E6E">
              <w:rPr>
                <w:lang w:val="ru-RU"/>
              </w:rPr>
              <w:t>Пірен</w:t>
            </w:r>
            <w:proofErr w:type="spellEnd"/>
            <w:r w:rsidRPr="00A42E6E">
              <w:rPr>
                <w:lang w:val="ru-RU"/>
              </w:rPr>
              <w:t xml:space="preserve"> М. І. </w:t>
            </w:r>
            <w:proofErr w:type="spellStart"/>
            <w:r w:rsidRPr="00A42E6E">
              <w:rPr>
                <w:lang w:val="ru-RU"/>
              </w:rPr>
              <w:t>Основи</w:t>
            </w:r>
            <w:proofErr w:type="spellEnd"/>
            <w:r w:rsidRPr="00A42E6E">
              <w:rPr>
                <w:lang w:val="ru-RU"/>
              </w:rPr>
              <w:t xml:space="preserve"> </w:t>
            </w:r>
            <w:proofErr w:type="spellStart"/>
            <w:r w:rsidRPr="00A42E6E">
              <w:rPr>
                <w:lang w:val="ru-RU"/>
              </w:rPr>
              <w:t>конфліктології</w:t>
            </w:r>
            <w:proofErr w:type="spell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К., </w:t>
            </w:r>
            <w:r>
              <w:rPr>
                <w:lang w:val="uk-UA"/>
              </w:rPr>
              <w:t>2012</w:t>
            </w:r>
            <w:r w:rsidRPr="00A42E6E">
              <w:rPr>
                <w:lang w:val="ru-RU"/>
              </w:rPr>
              <w:t>.</w:t>
            </w:r>
          </w:p>
        </w:tc>
      </w:tr>
      <w:tr w:rsidR="004D1DFD" w:rsidRPr="00A42E6E" w14:paraId="70686340" w14:textId="77777777" w:rsidTr="005546C1">
        <w:trPr>
          <w:jc w:val="center"/>
        </w:trPr>
        <w:tc>
          <w:tcPr>
            <w:tcW w:w="675" w:type="dxa"/>
          </w:tcPr>
          <w:p w14:paraId="758C0AC7" w14:textId="77777777" w:rsidR="004D1DFD" w:rsidRPr="00065386" w:rsidRDefault="004D1DFD" w:rsidP="005546C1">
            <w:pPr>
              <w:jc w:val="center"/>
            </w:pPr>
            <w:r>
              <w:t>14</w:t>
            </w:r>
          </w:p>
        </w:tc>
        <w:tc>
          <w:tcPr>
            <w:tcW w:w="9180" w:type="dxa"/>
          </w:tcPr>
          <w:p w14:paraId="79669B7F" w14:textId="7A418059" w:rsidR="004D1DFD" w:rsidRPr="00A42E6E" w:rsidRDefault="004D1DFD" w:rsidP="004D1DFD">
            <w:pPr>
              <w:widowControl w:val="0"/>
              <w:tabs>
                <w:tab w:val="left" w:pos="284"/>
              </w:tabs>
              <w:autoSpaceDE w:val="0"/>
              <w:autoSpaceDN w:val="0"/>
              <w:adjustRightInd w:val="0"/>
              <w:ind w:left="146"/>
              <w:jc w:val="both"/>
              <w:rPr>
                <w:lang w:val="ru-RU"/>
              </w:rPr>
            </w:pPr>
            <w:proofErr w:type="gramStart"/>
            <w:r w:rsidRPr="00A42E6E">
              <w:rPr>
                <w:lang w:val="ru-RU"/>
              </w:rPr>
              <w:t>Менеджмент :</w:t>
            </w:r>
            <w:proofErr w:type="gramEnd"/>
            <w:r w:rsidRPr="00A42E6E">
              <w:rPr>
                <w:lang w:val="ru-RU"/>
              </w:rPr>
              <w:t xml:space="preserve"> </w:t>
            </w:r>
            <w:proofErr w:type="spellStart"/>
            <w:r w:rsidRPr="00A42E6E">
              <w:rPr>
                <w:lang w:val="ru-RU"/>
              </w:rPr>
              <w:t>навч</w:t>
            </w:r>
            <w:proofErr w:type="spellEnd"/>
            <w:r w:rsidRPr="00A42E6E">
              <w:rPr>
                <w:lang w:val="ru-RU"/>
              </w:rPr>
              <w:t xml:space="preserve">. </w:t>
            </w:r>
            <w:proofErr w:type="spellStart"/>
            <w:r w:rsidRPr="00A42E6E">
              <w:rPr>
                <w:lang w:val="ru-RU"/>
              </w:rPr>
              <w:t>посібник</w:t>
            </w:r>
            <w:proofErr w:type="spellEnd"/>
            <w:r w:rsidRPr="00A42E6E">
              <w:rPr>
                <w:lang w:val="ru-RU"/>
              </w:rPr>
              <w:t xml:space="preserve"> / Н. С. </w:t>
            </w:r>
            <w:proofErr w:type="spellStart"/>
            <w:r w:rsidRPr="00A42E6E">
              <w:rPr>
                <w:lang w:val="ru-RU"/>
              </w:rPr>
              <w:t>Краснокутська</w:t>
            </w:r>
            <w:proofErr w:type="spellEnd"/>
            <w:r w:rsidRPr="00A42E6E">
              <w:rPr>
                <w:lang w:val="ru-RU"/>
              </w:rPr>
              <w:t xml:space="preserve"> [та </w:t>
            </w:r>
            <w:proofErr w:type="spellStart"/>
            <w:r w:rsidRPr="00A42E6E">
              <w:rPr>
                <w:lang w:val="ru-RU"/>
              </w:rPr>
              <w:t>ін</w:t>
            </w:r>
            <w:proofErr w:type="spellEnd"/>
            <w:r w:rsidRPr="00A42E6E">
              <w:rPr>
                <w:lang w:val="ru-RU"/>
              </w:rPr>
              <w:t xml:space="preserve">.] ; дар. Н. С. </w:t>
            </w:r>
            <w:proofErr w:type="spellStart"/>
            <w:proofErr w:type="gramStart"/>
            <w:r w:rsidRPr="00A42E6E">
              <w:rPr>
                <w:lang w:val="ru-RU"/>
              </w:rPr>
              <w:t>Краснокутська</w:t>
            </w:r>
            <w:proofErr w:type="spellEnd"/>
            <w:r w:rsidRPr="00A42E6E">
              <w:rPr>
                <w:lang w:val="ru-RU"/>
              </w:rPr>
              <w:t xml:space="preserve"> ;</w:t>
            </w:r>
            <w:proofErr w:type="gramEnd"/>
            <w:r w:rsidRPr="00A42E6E">
              <w:rPr>
                <w:lang w:val="ru-RU"/>
              </w:rPr>
              <w:t xml:space="preserve"> НТУ “ХПІ”. – </w:t>
            </w:r>
            <w:proofErr w:type="spellStart"/>
            <w:proofErr w:type="gramStart"/>
            <w:r w:rsidRPr="00A42E6E">
              <w:rPr>
                <w:lang w:val="ru-RU"/>
              </w:rPr>
              <w:t>Харків</w:t>
            </w:r>
            <w:proofErr w:type="spellEnd"/>
            <w:r w:rsidRPr="00A42E6E">
              <w:rPr>
                <w:lang w:val="ru-RU"/>
              </w:rPr>
              <w:t xml:space="preserve"> :</w:t>
            </w:r>
            <w:proofErr w:type="gramEnd"/>
            <w:r w:rsidRPr="00A42E6E">
              <w:rPr>
                <w:lang w:val="ru-RU"/>
              </w:rPr>
              <w:t xml:space="preserve"> </w:t>
            </w:r>
            <w:proofErr w:type="spellStart"/>
            <w:r w:rsidRPr="00A42E6E">
              <w:rPr>
                <w:lang w:val="ru-RU"/>
              </w:rPr>
              <w:t>Друкарня</w:t>
            </w:r>
            <w:proofErr w:type="spellEnd"/>
            <w:r w:rsidRPr="00A42E6E">
              <w:rPr>
                <w:lang w:val="ru-RU"/>
              </w:rPr>
              <w:t xml:space="preserve"> Мадрид, 2019. – 231 с.</w:t>
            </w:r>
            <w:hyperlink r:id="rId13" w:history="1">
              <w:r w:rsidRPr="005421E9">
                <w:t>http</w:t>
              </w:r>
              <w:r w:rsidRPr="00A42E6E">
                <w:rPr>
                  <w:lang w:val="ru-RU"/>
                </w:rPr>
                <w:t>://</w:t>
              </w:r>
              <w:r w:rsidRPr="005421E9">
                <w:t>repository</w:t>
              </w:r>
              <w:r w:rsidRPr="00A42E6E">
                <w:rPr>
                  <w:lang w:val="ru-RU"/>
                </w:rPr>
                <w:t>.</w:t>
              </w:r>
              <w:proofErr w:type="spellStart"/>
              <w:r w:rsidRPr="005421E9">
                <w:t>kpi</w:t>
              </w:r>
              <w:proofErr w:type="spellEnd"/>
              <w:r w:rsidRPr="00A42E6E">
                <w:rPr>
                  <w:lang w:val="ru-RU"/>
                </w:rPr>
                <w:t>.</w:t>
              </w:r>
              <w:proofErr w:type="spellStart"/>
              <w:r w:rsidRPr="005421E9">
                <w:t>kharkov</w:t>
              </w:r>
              <w:proofErr w:type="spellEnd"/>
              <w:r w:rsidRPr="00A42E6E">
                <w:rPr>
                  <w:lang w:val="ru-RU"/>
                </w:rPr>
                <w:t>.</w:t>
              </w:r>
              <w:proofErr w:type="spellStart"/>
              <w:r w:rsidRPr="005421E9">
                <w:t>ua</w:t>
              </w:r>
              <w:proofErr w:type="spellEnd"/>
              <w:r w:rsidRPr="00A42E6E">
                <w:rPr>
                  <w:lang w:val="ru-RU"/>
                </w:rPr>
                <w:t>/</w:t>
              </w:r>
              <w:r w:rsidRPr="005421E9">
                <w:t>handle</w:t>
              </w:r>
              <w:r w:rsidRPr="00A42E6E">
                <w:rPr>
                  <w:lang w:val="ru-RU"/>
                </w:rPr>
                <w:t>/</w:t>
              </w:r>
              <w:proofErr w:type="spellStart"/>
              <w:r w:rsidRPr="005421E9">
                <w:t>KhPI</w:t>
              </w:r>
              <w:proofErr w:type="spellEnd"/>
              <w:r w:rsidRPr="00A42E6E">
                <w:rPr>
                  <w:lang w:val="ru-RU"/>
                </w:rPr>
                <w:t>-</w:t>
              </w:r>
              <w:r w:rsidRPr="005421E9">
                <w:t>Press</w:t>
              </w:r>
              <w:r w:rsidRPr="00A42E6E">
                <w:rPr>
                  <w:lang w:val="ru-RU"/>
                </w:rPr>
                <w:t>/40291</w:t>
              </w:r>
            </w:hyperlink>
            <w:r w:rsidRPr="00A42E6E">
              <w:rPr>
                <w:lang w:val="ru-RU"/>
              </w:rPr>
              <w:t xml:space="preserve"> (</w:t>
            </w:r>
            <w:proofErr w:type="spellStart"/>
            <w:r w:rsidRPr="00A42E6E">
              <w:rPr>
                <w:lang w:val="ru-RU"/>
              </w:rPr>
              <w:t>Примірників</w:t>
            </w:r>
            <w:proofErr w:type="spellEnd"/>
            <w:r w:rsidRPr="00A42E6E">
              <w:rPr>
                <w:lang w:val="ru-RU"/>
              </w:rPr>
              <w:t xml:space="preserve"> </w:t>
            </w:r>
            <w:proofErr w:type="spellStart"/>
            <w:r w:rsidRPr="00A42E6E">
              <w:rPr>
                <w:lang w:val="ru-RU"/>
              </w:rPr>
              <w:t>усього</w:t>
            </w:r>
            <w:proofErr w:type="spellEnd"/>
            <w:r w:rsidRPr="00A42E6E">
              <w:rPr>
                <w:lang w:val="ru-RU"/>
              </w:rPr>
              <w:t>: 1)</w:t>
            </w:r>
          </w:p>
        </w:tc>
      </w:tr>
      <w:tr w:rsidR="004D1DFD" w:rsidRPr="00A42E6E" w14:paraId="78958B5F" w14:textId="77777777" w:rsidTr="005546C1">
        <w:trPr>
          <w:jc w:val="center"/>
        </w:trPr>
        <w:tc>
          <w:tcPr>
            <w:tcW w:w="675" w:type="dxa"/>
          </w:tcPr>
          <w:p w14:paraId="6FB481DD" w14:textId="77777777" w:rsidR="004D1DFD" w:rsidRPr="00065386" w:rsidRDefault="004D1DFD" w:rsidP="005546C1">
            <w:pPr>
              <w:jc w:val="center"/>
            </w:pPr>
            <w:r>
              <w:t>15</w:t>
            </w:r>
          </w:p>
        </w:tc>
        <w:tc>
          <w:tcPr>
            <w:tcW w:w="9180" w:type="dxa"/>
          </w:tcPr>
          <w:p w14:paraId="31CF4BA3" w14:textId="61F626F3" w:rsidR="004D1DFD" w:rsidRPr="00A42E6E" w:rsidRDefault="004D1DFD" w:rsidP="004D1DFD">
            <w:pPr>
              <w:widowControl w:val="0"/>
              <w:tabs>
                <w:tab w:val="left" w:pos="284"/>
              </w:tabs>
              <w:autoSpaceDE w:val="0"/>
              <w:autoSpaceDN w:val="0"/>
              <w:adjustRightInd w:val="0"/>
              <w:ind w:left="146"/>
              <w:jc w:val="both"/>
              <w:rPr>
                <w:lang w:val="ru-RU"/>
              </w:rPr>
            </w:pPr>
            <w:proofErr w:type="spellStart"/>
            <w:r w:rsidRPr="005421E9">
              <w:t>Глобальна</w:t>
            </w:r>
            <w:proofErr w:type="spellEnd"/>
            <w:r w:rsidRPr="005421E9">
              <w:t xml:space="preserve"> </w:t>
            </w:r>
            <w:proofErr w:type="spellStart"/>
            <w:r w:rsidRPr="005421E9">
              <w:t>економіка</w:t>
            </w:r>
            <w:proofErr w:type="spellEnd"/>
            <w:r w:rsidRPr="005421E9">
              <w:t xml:space="preserve">. Global </w:t>
            </w:r>
            <w:proofErr w:type="gramStart"/>
            <w:r w:rsidRPr="005421E9">
              <w:t>Economics :</w:t>
            </w:r>
            <w:proofErr w:type="gramEnd"/>
            <w:r w:rsidRPr="005421E9">
              <w:t xml:space="preserve"> </w:t>
            </w:r>
            <w:proofErr w:type="spellStart"/>
            <w:r w:rsidRPr="005421E9">
              <w:t>навч</w:t>
            </w:r>
            <w:proofErr w:type="spellEnd"/>
            <w:r w:rsidRPr="005421E9">
              <w:t xml:space="preserve">. </w:t>
            </w:r>
            <w:proofErr w:type="spellStart"/>
            <w:r w:rsidRPr="005421E9">
              <w:t>посібник</w:t>
            </w:r>
            <w:proofErr w:type="spellEnd"/>
            <w:r w:rsidRPr="005421E9">
              <w:t xml:space="preserve"> / С. І. </w:t>
            </w:r>
            <w:proofErr w:type="spellStart"/>
            <w:r w:rsidRPr="005421E9">
              <w:t>Архієреєв</w:t>
            </w:r>
            <w:proofErr w:type="spellEnd"/>
            <w:r w:rsidRPr="005421E9">
              <w:t xml:space="preserve"> [</w:t>
            </w:r>
            <w:proofErr w:type="spellStart"/>
            <w:r w:rsidRPr="005421E9">
              <w:t>та</w:t>
            </w:r>
            <w:proofErr w:type="spellEnd"/>
            <w:r w:rsidRPr="005421E9">
              <w:t xml:space="preserve"> </w:t>
            </w:r>
            <w:proofErr w:type="spellStart"/>
            <w:r w:rsidRPr="005421E9">
              <w:t>ін</w:t>
            </w:r>
            <w:proofErr w:type="spellEnd"/>
            <w:r w:rsidRPr="005421E9">
              <w:t>.</w:t>
            </w:r>
            <w:proofErr w:type="gramStart"/>
            <w:r w:rsidRPr="005421E9">
              <w:t>] ;</w:t>
            </w:r>
            <w:proofErr w:type="gramEnd"/>
            <w:r w:rsidRPr="005421E9">
              <w:t xml:space="preserve"> </w:t>
            </w:r>
            <w:proofErr w:type="spellStart"/>
            <w:r w:rsidRPr="005421E9">
              <w:t>дар</w:t>
            </w:r>
            <w:proofErr w:type="spellEnd"/>
            <w:r w:rsidRPr="005421E9">
              <w:t xml:space="preserve">. </w:t>
            </w:r>
            <w:r w:rsidRPr="00A42E6E">
              <w:rPr>
                <w:lang w:val="ru-RU"/>
              </w:rPr>
              <w:t xml:space="preserve">Н. М. </w:t>
            </w:r>
            <w:proofErr w:type="spellStart"/>
            <w:proofErr w:type="gramStart"/>
            <w:r w:rsidRPr="00A42E6E">
              <w:rPr>
                <w:lang w:val="ru-RU"/>
              </w:rPr>
              <w:t>Волоснікова</w:t>
            </w:r>
            <w:proofErr w:type="spellEnd"/>
            <w:r w:rsidRPr="00A42E6E">
              <w:rPr>
                <w:lang w:val="ru-RU"/>
              </w:rPr>
              <w:t xml:space="preserve"> ;</w:t>
            </w:r>
            <w:proofErr w:type="gramEnd"/>
            <w:r w:rsidRPr="00A42E6E">
              <w:rPr>
                <w:lang w:val="ru-RU"/>
              </w:rPr>
              <w:t xml:space="preserve"> ред. С. І. </w:t>
            </w:r>
            <w:proofErr w:type="spellStart"/>
            <w:r w:rsidRPr="00A42E6E">
              <w:rPr>
                <w:lang w:val="ru-RU"/>
              </w:rPr>
              <w:t>Архієреєв</w:t>
            </w:r>
            <w:proofErr w:type="spellEnd"/>
            <w:r w:rsidRPr="00A42E6E">
              <w:rPr>
                <w:lang w:val="ru-RU"/>
              </w:rPr>
              <w:t xml:space="preserve"> ; НТУ “ХПІ”. – </w:t>
            </w:r>
            <w:proofErr w:type="spellStart"/>
            <w:proofErr w:type="gramStart"/>
            <w:r w:rsidRPr="00A42E6E">
              <w:rPr>
                <w:lang w:val="ru-RU"/>
              </w:rPr>
              <w:t>Харків</w:t>
            </w:r>
            <w:proofErr w:type="spellEnd"/>
            <w:r w:rsidRPr="00A42E6E">
              <w:rPr>
                <w:lang w:val="ru-RU"/>
              </w:rPr>
              <w:t xml:space="preserve"> :</w:t>
            </w:r>
            <w:proofErr w:type="gramEnd"/>
            <w:r w:rsidRPr="00A42E6E">
              <w:rPr>
                <w:lang w:val="ru-RU"/>
              </w:rPr>
              <w:t xml:space="preserve"> </w:t>
            </w:r>
            <w:proofErr w:type="spellStart"/>
            <w:r w:rsidRPr="00A42E6E">
              <w:rPr>
                <w:lang w:val="ru-RU"/>
              </w:rPr>
              <w:t>Іванченко</w:t>
            </w:r>
            <w:proofErr w:type="spellEnd"/>
            <w:r w:rsidRPr="00A42E6E">
              <w:rPr>
                <w:lang w:val="ru-RU"/>
              </w:rPr>
              <w:t xml:space="preserve"> І. С., 2018. </w:t>
            </w:r>
            <w:r w:rsidRPr="00A42E6E">
              <w:rPr>
                <w:lang w:val="ru-RU"/>
              </w:rPr>
              <w:lastRenderedPageBreak/>
              <w:t>– 188 с.</w:t>
            </w:r>
            <w:hyperlink r:id="rId14" w:history="1">
              <w:r w:rsidRPr="005421E9">
                <w:t>http</w:t>
              </w:r>
              <w:r w:rsidRPr="00A42E6E">
                <w:rPr>
                  <w:lang w:val="ru-RU"/>
                </w:rPr>
                <w:t>://</w:t>
              </w:r>
              <w:r w:rsidRPr="005421E9">
                <w:t>repository</w:t>
              </w:r>
              <w:r w:rsidRPr="00A42E6E">
                <w:rPr>
                  <w:lang w:val="ru-RU"/>
                </w:rPr>
                <w:t>.</w:t>
              </w:r>
              <w:proofErr w:type="spellStart"/>
              <w:r w:rsidRPr="005421E9">
                <w:t>kpi</w:t>
              </w:r>
              <w:proofErr w:type="spellEnd"/>
              <w:r w:rsidRPr="00A42E6E">
                <w:rPr>
                  <w:lang w:val="ru-RU"/>
                </w:rPr>
                <w:t>.</w:t>
              </w:r>
              <w:proofErr w:type="spellStart"/>
              <w:r w:rsidRPr="005421E9">
                <w:t>kharkov</w:t>
              </w:r>
              <w:proofErr w:type="spellEnd"/>
              <w:r w:rsidRPr="00A42E6E">
                <w:rPr>
                  <w:lang w:val="ru-RU"/>
                </w:rPr>
                <w:t>.</w:t>
              </w:r>
              <w:proofErr w:type="spellStart"/>
              <w:r w:rsidRPr="005421E9">
                <w:t>ua</w:t>
              </w:r>
              <w:proofErr w:type="spellEnd"/>
              <w:r w:rsidRPr="00A42E6E">
                <w:rPr>
                  <w:lang w:val="ru-RU"/>
                </w:rPr>
                <w:t>/</w:t>
              </w:r>
              <w:r w:rsidRPr="005421E9">
                <w:t>handle</w:t>
              </w:r>
              <w:r w:rsidRPr="00A42E6E">
                <w:rPr>
                  <w:lang w:val="ru-RU"/>
                </w:rPr>
                <w:t>/</w:t>
              </w:r>
              <w:proofErr w:type="spellStart"/>
              <w:r w:rsidRPr="005421E9">
                <w:t>KhPI</w:t>
              </w:r>
              <w:proofErr w:type="spellEnd"/>
              <w:r w:rsidRPr="00A42E6E">
                <w:rPr>
                  <w:lang w:val="ru-RU"/>
                </w:rPr>
                <w:t>-</w:t>
              </w:r>
              <w:r w:rsidRPr="005421E9">
                <w:t>Press</w:t>
              </w:r>
              <w:r w:rsidRPr="00A42E6E">
                <w:rPr>
                  <w:lang w:val="ru-RU"/>
                </w:rPr>
                <w:t>/36793</w:t>
              </w:r>
            </w:hyperlink>
            <w:r w:rsidRPr="00A42E6E">
              <w:rPr>
                <w:lang w:val="ru-RU"/>
              </w:rPr>
              <w:t>(</w:t>
            </w:r>
            <w:proofErr w:type="spellStart"/>
            <w:r w:rsidRPr="00A42E6E">
              <w:rPr>
                <w:lang w:val="ru-RU"/>
              </w:rPr>
              <w:t>Примірників</w:t>
            </w:r>
            <w:proofErr w:type="spellEnd"/>
            <w:r w:rsidRPr="00A42E6E">
              <w:rPr>
                <w:lang w:val="ru-RU"/>
              </w:rPr>
              <w:t xml:space="preserve"> </w:t>
            </w:r>
            <w:proofErr w:type="spellStart"/>
            <w:r w:rsidRPr="00A42E6E">
              <w:rPr>
                <w:lang w:val="ru-RU"/>
              </w:rPr>
              <w:t>усього</w:t>
            </w:r>
            <w:proofErr w:type="spellEnd"/>
            <w:r w:rsidRPr="00A42E6E">
              <w:rPr>
                <w:lang w:val="ru-RU"/>
              </w:rPr>
              <w:t xml:space="preserve">: 2) </w:t>
            </w:r>
          </w:p>
        </w:tc>
      </w:tr>
    </w:tbl>
    <w:p w14:paraId="1C10AF94" w14:textId="77777777" w:rsidR="004D1DFD" w:rsidRPr="00A42E6E" w:rsidRDefault="004D1DFD" w:rsidP="004D1DFD">
      <w:pPr>
        <w:jc w:val="center"/>
        <w:rPr>
          <w:lang w:val="ru-RU"/>
        </w:rPr>
      </w:pPr>
    </w:p>
    <w:p w14:paraId="472C822E" w14:textId="77777777" w:rsidR="004D1DFD" w:rsidRPr="00F353D8" w:rsidRDefault="004D1DFD" w:rsidP="004D1DFD">
      <w:pPr>
        <w:jc w:val="center"/>
        <w:rPr>
          <w:b/>
          <w:lang w:val="uk-UA"/>
        </w:rPr>
      </w:pPr>
      <w:r w:rsidRPr="00F353D8">
        <w:rPr>
          <w:b/>
          <w:lang w:val="uk-UA"/>
        </w:rPr>
        <w:t>ІНФОРМАЦІЙНІ РЕСУРСИ В ІНТЕРНЕТІ</w:t>
      </w:r>
    </w:p>
    <w:p w14:paraId="118AE825" w14:textId="77777777" w:rsidR="004D1DFD" w:rsidRPr="00A42E6E" w:rsidRDefault="004D1DFD" w:rsidP="00E362BF">
      <w:pPr>
        <w:numPr>
          <w:ilvl w:val="0"/>
          <w:numId w:val="2"/>
        </w:numPr>
        <w:jc w:val="both"/>
        <w:textAlignment w:val="baseline"/>
        <w:rPr>
          <w:lang w:val="ru-RU"/>
        </w:rPr>
      </w:pPr>
      <w:proofErr w:type="spellStart"/>
      <w:r w:rsidRPr="00F353D8">
        <w:t>ukrstat</w:t>
      </w:r>
      <w:proofErr w:type="spellEnd"/>
      <w:r w:rsidRPr="00A42E6E">
        <w:rPr>
          <w:lang w:val="ru-RU"/>
        </w:rPr>
        <w:t>.</w:t>
      </w:r>
      <w:r w:rsidRPr="00F353D8">
        <w:t>gov</w:t>
      </w:r>
      <w:r w:rsidRPr="00A42E6E">
        <w:rPr>
          <w:lang w:val="ru-RU"/>
        </w:rPr>
        <w:t>.</w:t>
      </w:r>
      <w:proofErr w:type="spellStart"/>
      <w:r w:rsidRPr="00F353D8">
        <w:t>ua</w:t>
      </w:r>
      <w:proofErr w:type="spellEnd"/>
      <w:r w:rsidRPr="00A42E6E">
        <w:rPr>
          <w:lang w:val="ru-RU"/>
        </w:rPr>
        <w:t xml:space="preserve"> (</w:t>
      </w:r>
      <w:proofErr w:type="spellStart"/>
      <w:r w:rsidRPr="00A42E6E">
        <w:rPr>
          <w:lang w:val="ru-RU"/>
        </w:rPr>
        <w:t>Статистичні</w:t>
      </w:r>
      <w:proofErr w:type="spellEnd"/>
      <w:r w:rsidRPr="00A42E6E">
        <w:rPr>
          <w:lang w:val="ru-RU"/>
        </w:rPr>
        <w:t xml:space="preserve"> </w:t>
      </w:r>
      <w:proofErr w:type="spellStart"/>
      <w:r w:rsidRPr="00A42E6E">
        <w:rPr>
          <w:lang w:val="ru-RU"/>
        </w:rPr>
        <w:t>матеріали</w:t>
      </w:r>
      <w:proofErr w:type="spellEnd"/>
      <w:r w:rsidRPr="00A42E6E">
        <w:rPr>
          <w:lang w:val="ru-RU"/>
        </w:rPr>
        <w:t xml:space="preserve"> </w:t>
      </w:r>
      <w:proofErr w:type="spellStart"/>
      <w:r w:rsidRPr="00A42E6E">
        <w:rPr>
          <w:lang w:val="ru-RU"/>
        </w:rPr>
        <w:t>Держкомстату</w:t>
      </w:r>
      <w:proofErr w:type="spellEnd"/>
      <w:r w:rsidRPr="00A42E6E">
        <w:rPr>
          <w:lang w:val="ru-RU"/>
        </w:rPr>
        <w:t xml:space="preserve"> </w:t>
      </w:r>
      <w:proofErr w:type="spellStart"/>
      <w:r w:rsidRPr="00A42E6E">
        <w:rPr>
          <w:lang w:val="ru-RU"/>
        </w:rPr>
        <w:t>України</w:t>
      </w:r>
      <w:proofErr w:type="spellEnd"/>
      <w:r w:rsidRPr="00A42E6E">
        <w:rPr>
          <w:lang w:val="ru-RU"/>
        </w:rPr>
        <w:t>).</w:t>
      </w:r>
    </w:p>
    <w:p w14:paraId="18F88738" w14:textId="77777777" w:rsidR="004D1DFD" w:rsidRPr="00A42E6E" w:rsidRDefault="004D1DFD" w:rsidP="00E362BF">
      <w:pPr>
        <w:numPr>
          <w:ilvl w:val="0"/>
          <w:numId w:val="2"/>
        </w:numPr>
        <w:jc w:val="both"/>
        <w:textAlignment w:val="baseline"/>
        <w:rPr>
          <w:lang w:val="ru-RU"/>
        </w:rPr>
      </w:pPr>
      <w:r w:rsidRPr="00A56D6C">
        <w:t>http</w:t>
      </w:r>
      <w:r w:rsidRPr="00A42E6E">
        <w:rPr>
          <w:lang w:val="ru-RU"/>
        </w:rPr>
        <w:t>://</w:t>
      </w:r>
      <w:proofErr w:type="spellStart"/>
      <w:r w:rsidRPr="00A56D6C">
        <w:t>i</w:t>
      </w:r>
      <w:proofErr w:type="spellEnd"/>
      <w:r w:rsidRPr="00A42E6E">
        <w:rPr>
          <w:lang w:val="ru-RU"/>
        </w:rPr>
        <w:t>-</w:t>
      </w:r>
      <w:r w:rsidRPr="00A56D6C">
        <w:t>soc</w:t>
      </w:r>
      <w:r w:rsidRPr="00A42E6E">
        <w:rPr>
          <w:lang w:val="ru-RU"/>
        </w:rPr>
        <w:t>.</w:t>
      </w:r>
      <w:r w:rsidRPr="00A56D6C">
        <w:t>com</w:t>
      </w:r>
      <w:r w:rsidRPr="00A42E6E">
        <w:rPr>
          <w:lang w:val="ru-RU"/>
        </w:rPr>
        <w:t>.</w:t>
      </w:r>
      <w:proofErr w:type="spellStart"/>
      <w:r w:rsidRPr="00A56D6C">
        <w:t>ua</w:t>
      </w:r>
      <w:proofErr w:type="spellEnd"/>
      <w:r w:rsidRPr="00A42E6E">
        <w:rPr>
          <w:lang w:val="ru-RU"/>
        </w:rPr>
        <w:t>/</w:t>
      </w:r>
      <w:r w:rsidRPr="00A56D6C">
        <w:t>institute</w:t>
      </w:r>
      <w:r w:rsidRPr="00A42E6E">
        <w:rPr>
          <w:lang w:val="ru-RU"/>
        </w:rPr>
        <w:t>/</w:t>
      </w:r>
      <w:proofErr w:type="spellStart"/>
      <w:r w:rsidRPr="00A56D6C">
        <w:t>el</w:t>
      </w:r>
      <w:proofErr w:type="spellEnd"/>
      <w:r w:rsidRPr="00A42E6E">
        <w:rPr>
          <w:lang w:val="ru-RU"/>
        </w:rPr>
        <w:t>_</w:t>
      </w:r>
      <w:r w:rsidRPr="00A56D6C">
        <w:t>library</w:t>
      </w:r>
      <w:r w:rsidRPr="00A42E6E">
        <w:rPr>
          <w:lang w:val="ru-RU"/>
        </w:rPr>
        <w:t>.</w:t>
      </w:r>
      <w:proofErr w:type="spellStart"/>
      <w:r w:rsidRPr="00A56D6C">
        <w:t>php</w:t>
      </w:r>
      <w:proofErr w:type="spellEnd"/>
      <w:r w:rsidRPr="00A42E6E">
        <w:rPr>
          <w:lang w:val="ru-RU"/>
        </w:rPr>
        <w:t xml:space="preserve"> (</w:t>
      </w:r>
      <w:proofErr w:type="spellStart"/>
      <w:r w:rsidRPr="00A42E6E">
        <w:rPr>
          <w:lang w:val="ru-RU"/>
        </w:rPr>
        <w:t>Електронна</w:t>
      </w:r>
      <w:proofErr w:type="spellEnd"/>
      <w:r w:rsidRPr="00A42E6E">
        <w:rPr>
          <w:lang w:val="ru-RU"/>
        </w:rPr>
        <w:t xml:space="preserve"> </w:t>
      </w:r>
      <w:proofErr w:type="spellStart"/>
      <w:r w:rsidRPr="00A42E6E">
        <w:rPr>
          <w:lang w:val="ru-RU"/>
        </w:rPr>
        <w:t>бібліотека</w:t>
      </w:r>
      <w:proofErr w:type="spellEnd"/>
      <w:r w:rsidRPr="00A42E6E">
        <w:rPr>
          <w:lang w:val="ru-RU"/>
        </w:rPr>
        <w:t xml:space="preserve"> </w:t>
      </w:r>
      <w:proofErr w:type="spellStart"/>
      <w:r w:rsidRPr="00A42E6E">
        <w:rPr>
          <w:lang w:val="ru-RU"/>
        </w:rPr>
        <w:t>Інституту</w:t>
      </w:r>
      <w:proofErr w:type="spellEnd"/>
      <w:r w:rsidRPr="00A42E6E">
        <w:rPr>
          <w:lang w:val="ru-RU"/>
        </w:rPr>
        <w:t xml:space="preserve"> </w:t>
      </w:r>
      <w:proofErr w:type="spellStart"/>
      <w:r w:rsidRPr="00A42E6E">
        <w:rPr>
          <w:lang w:val="ru-RU"/>
        </w:rPr>
        <w:t>соціології</w:t>
      </w:r>
      <w:proofErr w:type="spellEnd"/>
      <w:r w:rsidRPr="00A42E6E">
        <w:rPr>
          <w:lang w:val="ru-RU"/>
        </w:rPr>
        <w:t xml:space="preserve"> НАН </w:t>
      </w:r>
      <w:proofErr w:type="spellStart"/>
      <w:r w:rsidRPr="00A42E6E">
        <w:rPr>
          <w:lang w:val="ru-RU"/>
        </w:rPr>
        <w:t>України</w:t>
      </w:r>
      <w:proofErr w:type="spellEnd"/>
      <w:r w:rsidRPr="00A42E6E">
        <w:rPr>
          <w:lang w:val="ru-RU"/>
        </w:rPr>
        <w:t>).</w:t>
      </w:r>
    </w:p>
    <w:p w14:paraId="1DF6F4B2" w14:textId="77777777" w:rsidR="004D1DFD" w:rsidRPr="001D1454" w:rsidRDefault="004D1DFD" w:rsidP="00897169">
      <w:pPr>
        <w:jc w:val="center"/>
        <w:rPr>
          <w:b/>
          <w:lang w:val="uk-UA"/>
        </w:rPr>
      </w:pPr>
    </w:p>
    <w:p w14:paraId="00D308DA" w14:textId="77777777"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14:paraId="3B0734C4" w14:textId="77777777" w:rsidR="0038114C" w:rsidRDefault="0038114C" w:rsidP="0038114C">
      <w:pPr>
        <w:ind w:firstLine="708"/>
        <w:rPr>
          <w:rStyle w:val="21"/>
          <w:b w:val="0"/>
          <w:bCs w:val="0"/>
          <w:sz w:val="28"/>
          <w:szCs w:val="28"/>
          <w:lang w:val="uk-UA" w:eastAsia="uk-UA"/>
        </w:rPr>
      </w:pPr>
    </w:p>
    <w:p w14:paraId="1E800512" w14:textId="77777777"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Liti">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1AA54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E6552"/>
    <w:multiLevelType w:val="hybridMultilevel"/>
    <w:tmpl w:val="85A69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3F17"/>
    <w:multiLevelType w:val="hybridMultilevel"/>
    <w:tmpl w:val="39E6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15630"/>
    <w:multiLevelType w:val="hybridMultilevel"/>
    <w:tmpl w:val="7300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4303C"/>
    <w:multiLevelType w:val="hybridMultilevel"/>
    <w:tmpl w:val="60BE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A3DB7"/>
    <w:multiLevelType w:val="hybridMultilevel"/>
    <w:tmpl w:val="A184D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C66F8"/>
    <w:multiLevelType w:val="hybridMultilevel"/>
    <w:tmpl w:val="13EC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895BDF"/>
    <w:multiLevelType w:val="hybridMultilevel"/>
    <w:tmpl w:val="7632F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5547924">
    <w:abstractNumId w:val="3"/>
  </w:num>
  <w:num w:numId="2" w16cid:durableId="1339506773">
    <w:abstractNumId w:val="4"/>
  </w:num>
  <w:num w:numId="3" w16cid:durableId="451871732">
    <w:abstractNumId w:val="0"/>
  </w:num>
  <w:num w:numId="4" w16cid:durableId="2039037819">
    <w:abstractNumId w:val="9"/>
  </w:num>
  <w:num w:numId="5" w16cid:durableId="2061321338">
    <w:abstractNumId w:val="1"/>
  </w:num>
  <w:num w:numId="6" w16cid:durableId="368342137">
    <w:abstractNumId w:val="2"/>
  </w:num>
  <w:num w:numId="7" w16cid:durableId="473568214">
    <w:abstractNumId w:val="6"/>
  </w:num>
  <w:num w:numId="8" w16cid:durableId="749542367">
    <w:abstractNumId w:val="7"/>
  </w:num>
  <w:num w:numId="9" w16cid:durableId="159855015">
    <w:abstractNumId w:val="8"/>
  </w:num>
  <w:num w:numId="10" w16cid:durableId="5767463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4C"/>
    <w:rsid w:val="00054061"/>
    <w:rsid w:val="00060028"/>
    <w:rsid w:val="00062018"/>
    <w:rsid w:val="00072DDE"/>
    <w:rsid w:val="00075EF1"/>
    <w:rsid w:val="00077EF6"/>
    <w:rsid w:val="000A038A"/>
    <w:rsid w:val="000A1B2E"/>
    <w:rsid w:val="000A6D4E"/>
    <w:rsid w:val="000B79E1"/>
    <w:rsid w:val="000F5FC9"/>
    <w:rsid w:val="00104227"/>
    <w:rsid w:val="001205E4"/>
    <w:rsid w:val="001351FA"/>
    <w:rsid w:val="00141F83"/>
    <w:rsid w:val="00143125"/>
    <w:rsid w:val="0014422A"/>
    <w:rsid w:val="0015119C"/>
    <w:rsid w:val="00154097"/>
    <w:rsid w:val="00155494"/>
    <w:rsid w:val="001674C0"/>
    <w:rsid w:val="00177403"/>
    <w:rsid w:val="001B5FD8"/>
    <w:rsid w:val="001E09D5"/>
    <w:rsid w:val="001E54BF"/>
    <w:rsid w:val="002318A3"/>
    <w:rsid w:val="00252CE2"/>
    <w:rsid w:val="00261295"/>
    <w:rsid w:val="00282423"/>
    <w:rsid w:val="002B4C02"/>
    <w:rsid w:val="002D012B"/>
    <w:rsid w:val="002D4A0A"/>
    <w:rsid w:val="002E02D5"/>
    <w:rsid w:val="0031507E"/>
    <w:rsid w:val="003427AB"/>
    <w:rsid w:val="00361E17"/>
    <w:rsid w:val="00380023"/>
    <w:rsid w:val="0038114C"/>
    <w:rsid w:val="003835C6"/>
    <w:rsid w:val="003A1A8F"/>
    <w:rsid w:val="003A3C7E"/>
    <w:rsid w:val="003C2C1E"/>
    <w:rsid w:val="003D127E"/>
    <w:rsid w:val="0040217E"/>
    <w:rsid w:val="00412227"/>
    <w:rsid w:val="00412347"/>
    <w:rsid w:val="00423A3A"/>
    <w:rsid w:val="00452A81"/>
    <w:rsid w:val="00472A19"/>
    <w:rsid w:val="00481A67"/>
    <w:rsid w:val="00495C90"/>
    <w:rsid w:val="004A777A"/>
    <w:rsid w:val="004D1DFD"/>
    <w:rsid w:val="004E1996"/>
    <w:rsid w:val="005320CA"/>
    <w:rsid w:val="00533BD6"/>
    <w:rsid w:val="00540A60"/>
    <w:rsid w:val="005456A9"/>
    <w:rsid w:val="005511F7"/>
    <w:rsid w:val="0055142C"/>
    <w:rsid w:val="005520AD"/>
    <w:rsid w:val="005546C1"/>
    <w:rsid w:val="00567ED1"/>
    <w:rsid w:val="00586E8F"/>
    <w:rsid w:val="005A5FEF"/>
    <w:rsid w:val="005C259F"/>
    <w:rsid w:val="00614829"/>
    <w:rsid w:val="00621BA2"/>
    <w:rsid w:val="006242BE"/>
    <w:rsid w:val="006523BC"/>
    <w:rsid w:val="006A6083"/>
    <w:rsid w:val="006C2244"/>
    <w:rsid w:val="006D3177"/>
    <w:rsid w:val="006E4934"/>
    <w:rsid w:val="006E607C"/>
    <w:rsid w:val="006F4D71"/>
    <w:rsid w:val="007210F5"/>
    <w:rsid w:val="007242F4"/>
    <w:rsid w:val="00731B64"/>
    <w:rsid w:val="00756427"/>
    <w:rsid w:val="007572E9"/>
    <w:rsid w:val="00762238"/>
    <w:rsid w:val="00765DE6"/>
    <w:rsid w:val="00783D26"/>
    <w:rsid w:val="00797878"/>
    <w:rsid w:val="007A00D8"/>
    <w:rsid w:val="007A05D5"/>
    <w:rsid w:val="007A3376"/>
    <w:rsid w:val="007B433F"/>
    <w:rsid w:val="007D3E4B"/>
    <w:rsid w:val="00822634"/>
    <w:rsid w:val="0082292B"/>
    <w:rsid w:val="00824A9F"/>
    <w:rsid w:val="00852DDD"/>
    <w:rsid w:val="00890C3F"/>
    <w:rsid w:val="00896EB7"/>
    <w:rsid w:val="00897169"/>
    <w:rsid w:val="008C73CC"/>
    <w:rsid w:val="008D5B1A"/>
    <w:rsid w:val="008E2180"/>
    <w:rsid w:val="008E40DA"/>
    <w:rsid w:val="008E4D57"/>
    <w:rsid w:val="008F37EB"/>
    <w:rsid w:val="00916728"/>
    <w:rsid w:val="00941667"/>
    <w:rsid w:val="0094637C"/>
    <w:rsid w:val="0095259A"/>
    <w:rsid w:val="009719D2"/>
    <w:rsid w:val="00971CF9"/>
    <w:rsid w:val="00973018"/>
    <w:rsid w:val="00977BC6"/>
    <w:rsid w:val="00980E2F"/>
    <w:rsid w:val="009A54E0"/>
    <w:rsid w:val="009C5BD0"/>
    <w:rsid w:val="009D3759"/>
    <w:rsid w:val="009D72D6"/>
    <w:rsid w:val="009E3078"/>
    <w:rsid w:val="00A078BA"/>
    <w:rsid w:val="00A42E6E"/>
    <w:rsid w:val="00AB1CA1"/>
    <w:rsid w:val="00AE27E7"/>
    <w:rsid w:val="00AF3489"/>
    <w:rsid w:val="00B24838"/>
    <w:rsid w:val="00B30E2B"/>
    <w:rsid w:val="00B474B6"/>
    <w:rsid w:val="00B56A71"/>
    <w:rsid w:val="00B90451"/>
    <w:rsid w:val="00B90DFE"/>
    <w:rsid w:val="00BA7157"/>
    <w:rsid w:val="00C00B62"/>
    <w:rsid w:val="00C06033"/>
    <w:rsid w:val="00C3207B"/>
    <w:rsid w:val="00C37F95"/>
    <w:rsid w:val="00C41B89"/>
    <w:rsid w:val="00C575B0"/>
    <w:rsid w:val="00C610C0"/>
    <w:rsid w:val="00C83211"/>
    <w:rsid w:val="00CC3EE4"/>
    <w:rsid w:val="00CE735A"/>
    <w:rsid w:val="00CF5DB9"/>
    <w:rsid w:val="00D15FFB"/>
    <w:rsid w:val="00D45472"/>
    <w:rsid w:val="00D644A9"/>
    <w:rsid w:val="00D80843"/>
    <w:rsid w:val="00D82C85"/>
    <w:rsid w:val="00D95E73"/>
    <w:rsid w:val="00DA5168"/>
    <w:rsid w:val="00DD048B"/>
    <w:rsid w:val="00DD5624"/>
    <w:rsid w:val="00E05A2B"/>
    <w:rsid w:val="00E362BF"/>
    <w:rsid w:val="00E36E3A"/>
    <w:rsid w:val="00E471D2"/>
    <w:rsid w:val="00E47913"/>
    <w:rsid w:val="00E56F90"/>
    <w:rsid w:val="00E90139"/>
    <w:rsid w:val="00E9226B"/>
    <w:rsid w:val="00F21F92"/>
    <w:rsid w:val="00F34224"/>
    <w:rsid w:val="00F50894"/>
    <w:rsid w:val="00F614AE"/>
    <w:rsid w:val="00F81E05"/>
    <w:rsid w:val="00FA5C1A"/>
    <w:rsid w:val="00FB189F"/>
    <w:rsid w:val="00FB3DEE"/>
    <w:rsid w:val="00FC060C"/>
    <w:rsid w:val="00FD7C10"/>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429"/>
  <w15:docId w15:val="{5EC3E835-2871-4E19-80D0-38B9653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227"/>
    <w:pPr>
      <w:spacing w:after="0" w:line="240" w:lineRule="auto"/>
    </w:pPr>
    <w:rPr>
      <w:rFonts w:ascii="Times New Roman" w:hAnsi="Times New Roman" w:cs="Times New Roman"/>
      <w:sz w:val="24"/>
      <w:szCs w:val="24"/>
      <w:lang w:val="en-US"/>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8E40DA"/>
    <w:pPr>
      <w:keepNext/>
      <w:jc w:val="center"/>
      <w:outlineLvl w:val="3"/>
    </w:pPr>
    <w:rPr>
      <w:rFonts w:eastAsia="Calibri"/>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1"/>
    <w:qFormat/>
    <w:rsid w:val="0038114C"/>
    <w:pPr>
      <w:ind w:left="720"/>
      <w:contextualSpacing/>
    </w:pPr>
    <w:rPr>
      <w:rFonts w:asciiTheme="minorHAnsi" w:hAnsiTheme="minorHAnsi" w:cstheme="minorBidi"/>
      <w:sz w:val="22"/>
      <w:szCs w:val="22"/>
      <w:lang w:val="ru-RU"/>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b/>
      <w:bCs/>
      <w:sz w:val="26"/>
      <w:szCs w:val="26"/>
      <w:lang w:val="uk-UA"/>
    </w:rPr>
  </w:style>
  <w:style w:type="paragraph" w:styleId="a5">
    <w:name w:val="Body Text"/>
    <w:basedOn w:val="a"/>
    <w:link w:val="13"/>
    <w:uiPriority w:val="99"/>
    <w:rsid w:val="0038114C"/>
    <w:pPr>
      <w:shd w:val="clear" w:color="auto" w:fill="FFFFFF"/>
      <w:spacing w:line="317" w:lineRule="exact"/>
      <w:ind w:hanging="240"/>
      <w:jc w:val="center"/>
    </w:pPr>
    <w:rPr>
      <w:spacing w:val="-3"/>
      <w:sz w:val="26"/>
      <w:szCs w:val="26"/>
      <w:lang w:val="uk-UA"/>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b/>
      <w:bCs/>
      <w:sz w:val="26"/>
      <w:szCs w:val="26"/>
      <w:lang w:val="uk-UA"/>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hAnsiTheme="minorHAnsi" w:cstheme="minorBidi"/>
      <w:sz w:val="22"/>
      <w:szCs w:val="22"/>
      <w:lang w:val="ru-RU"/>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qFormat/>
    <w:rsid w:val="00916728"/>
    <w:pPr>
      <w:spacing w:after="200" w:line="276" w:lineRule="auto"/>
      <w:ind w:left="720"/>
      <w:contextualSpacing/>
    </w:pPr>
    <w:rPr>
      <w:rFonts w:ascii="Calibri" w:eastAsia="Calibri" w:hAnsi="Calibri"/>
      <w:sz w:val="22"/>
      <w:szCs w:val="22"/>
      <w:lang w:val="ru-RU"/>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 w:type="character" w:customStyle="1" w:styleId="40">
    <w:name w:val="Заголовок 4 Знак"/>
    <w:basedOn w:val="a0"/>
    <w:link w:val="4"/>
    <w:uiPriority w:val="99"/>
    <w:rsid w:val="008E40DA"/>
    <w:rPr>
      <w:rFonts w:ascii="Times New Roman" w:eastAsia="Calibri" w:hAnsi="Times New Roman" w:cs="Times New Roman"/>
      <w:b/>
      <w:sz w:val="24"/>
      <w:szCs w:val="20"/>
    </w:rPr>
  </w:style>
  <w:style w:type="paragraph" w:styleId="af">
    <w:name w:val="Body Text Indent"/>
    <w:basedOn w:val="a"/>
    <w:link w:val="af0"/>
    <w:uiPriority w:val="99"/>
    <w:semiHidden/>
    <w:unhideWhenUsed/>
    <w:rsid w:val="007A05D5"/>
    <w:pPr>
      <w:spacing w:after="120"/>
      <w:ind w:left="283"/>
    </w:pPr>
  </w:style>
  <w:style w:type="character" w:customStyle="1" w:styleId="af0">
    <w:name w:val="Основной текст с отступом Знак"/>
    <w:basedOn w:val="a0"/>
    <w:link w:val="af"/>
    <w:uiPriority w:val="99"/>
    <w:semiHidden/>
    <w:rsid w:val="007A05D5"/>
    <w:rPr>
      <w:rFonts w:ascii="Times New Roman" w:eastAsia="Times New Roman" w:hAnsi="Times New Roman" w:cs="Times New Roman"/>
      <w:sz w:val="24"/>
      <w:szCs w:val="24"/>
      <w:lang w:val="en-US" w:eastAsia="ru-RU"/>
    </w:rPr>
  </w:style>
  <w:style w:type="character" w:customStyle="1" w:styleId="grame">
    <w:name w:val="grame"/>
    <w:basedOn w:val="a0"/>
    <w:rsid w:val="007A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586">
      <w:bodyDiv w:val="1"/>
      <w:marLeft w:val="0"/>
      <w:marRight w:val="0"/>
      <w:marTop w:val="0"/>
      <w:marBottom w:val="0"/>
      <w:divBdr>
        <w:top w:val="none" w:sz="0" w:space="0" w:color="auto"/>
        <w:left w:val="none" w:sz="0" w:space="0" w:color="auto"/>
        <w:bottom w:val="none" w:sz="0" w:space="0" w:color="auto"/>
        <w:right w:val="none" w:sz="0" w:space="0" w:color="auto"/>
      </w:divBdr>
    </w:div>
    <w:div w:id="299961767">
      <w:bodyDiv w:val="1"/>
      <w:marLeft w:val="0"/>
      <w:marRight w:val="0"/>
      <w:marTop w:val="0"/>
      <w:marBottom w:val="0"/>
      <w:divBdr>
        <w:top w:val="none" w:sz="0" w:space="0" w:color="auto"/>
        <w:left w:val="none" w:sz="0" w:space="0" w:color="auto"/>
        <w:bottom w:val="none" w:sz="0" w:space="0" w:color="auto"/>
        <w:right w:val="none" w:sz="0" w:space="0" w:color="auto"/>
      </w:divBdr>
    </w:div>
    <w:div w:id="333411955">
      <w:bodyDiv w:val="1"/>
      <w:marLeft w:val="0"/>
      <w:marRight w:val="0"/>
      <w:marTop w:val="0"/>
      <w:marBottom w:val="0"/>
      <w:divBdr>
        <w:top w:val="none" w:sz="0" w:space="0" w:color="auto"/>
        <w:left w:val="none" w:sz="0" w:space="0" w:color="auto"/>
        <w:bottom w:val="none" w:sz="0" w:space="0" w:color="auto"/>
        <w:right w:val="none" w:sz="0" w:space="0" w:color="auto"/>
      </w:divBdr>
    </w:div>
    <w:div w:id="396131414">
      <w:bodyDiv w:val="1"/>
      <w:marLeft w:val="0"/>
      <w:marRight w:val="0"/>
      <w:marTop w:val="0"/>
      <w:marBottom w:val="0"/>
      <w:divBdr>
        <w:top w:val="none" w:sz="0" w:space="0" w:color="auto"/>
        <w:left w:val="none" w:sz="0" w:space="0" w:color="auto"/>
        <w:bottom w:val="none" w:sz="0" w:space="0" w:color="auto"/>
        <w:right w:val="none" w:sz="0" w:space="0" w:color="auto"/>
      </w:divBdr>
    </w:div>
    <w:div w:id="399867702">
      <w:bodyDiv w:val="1"/>
      <w:marLeft w:val="0"/>
      <w:marRight w:val="0"/>
      <w:marTop w:val="0"/>
      <w:marBottom w:val="0"/>
      <w:divBdr>
        <w:top w:val="none" w:sz="0" w:space="0" w:color="auto"/>
        <w:left w:val="none" w:sz="0" w:space="0" w:color="auto"/>
        <w:bottom w:val="none" w:sz="0" w:space="0" w:color="auto"/>
        <w:right w:val="none" w:sz="0" w:space="0" w:color="auto"/>
      </w:divBdr>
    </w:div>
    <w:div w:id="427623483">
      <w:bodyDiv w:val="1"/>
      <w:marLeft w:val="0"/>
      <w:marRight w:val="0"/>
      <w:marTop w:val="0"/>
      <w:marBottom w:val="0"/>
      <w:divBdr>
        <w:top w:val="none" w:sz="0" w:space="0" w:color="auto"/>
        <w:left w:val="none" w:sz="0" w:space="0" w:color="auto"/>
        <w:bottom w:val="none" w:sz="0" w:space="0" w:color="auto"/>
        <w:right w:val="none" w:sz="0" w:space="0" w:color="auto"/>
      </w:divBdr>
    </w:div>
    <w:div w:id="494800946">
      <w:bodyDiv w:val="1"/>
      <w:marLeft w:val="0"/>
      <w:marRight w:val="0"/>
      <w:marTop w:val="0"/>
      <w:marBottom w:val="0"/>
      <w:divBdr>
        <w:top w:val="none" w:sz="0" w:space="0" w:color="auto"/>
        <w:left w:val="none" w:sz="0" w:space="0" w:color="auto"/>
        <w:bottom w:val="none" w:sz="0" w:space="0" w:color="auto"/>
        <w:right w:val="none" w:sz="0" w:space="0" w:color="auto"/>
      </w:divBdr>
    </w:div>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833380117">
      <w:bodyDiv w:val="1"/>
      <w:marLeft w:val="0"/>
      <w:marRight w:val="0"/>
      <w:marTop w:val="0"/>
      <w:marBottom w:val="0"/>
      <w:divBdr>
        <w:top w:val="none" w:sz="0" w:space="0" w:color="auto"/>
        <w:left w:val="none" w:sz="0" w:space="0" w:color="auto"/>
        <w:bottom w:val="none" w:sz="0" w:space="0" w:color="auto"/>
        <w:right w:val="none" w:sz="0" w:space="0" w:color="auto"/>
      </w:divBdr>
    </w:div>
    <w:div w:id="902982222">
      <w:bodyDiv w:val="1"/>
      <w:marLeft w:val="0"/>
      <w:marRight w:val="0"/>
      <w:marTop w:val="0"/>
      <w:marBottom w:val="0"/>
      <w:divBdr>
        <w:top w:val="none" w:sz="0" w:space="0" w:color="auto"/>
        <w:left w:val="none" w:sz="0" w:space="0" w:color="auto"/>
        <w:bottom w:val="none" w:sz="0" w:space="0" w:color="auto"/>
        <w:right w:val="none" w:sz="0" w:space="0" w:color="auto"/>
      </w:divBdr>
    </w:div>
    <w:div w:id="919677236">
      <w:bodyDiv w:val="1"/>
      <w:marLeft w:val="0"/>
      <w:marRight w:val="0"/>
      <w:marTop w:val="0"/>
      <w:marBottom w:val="0"/>
      <w:divBdr>
        <w:top w:val="none" w:sz="0" w:space="0" w:color="auto"/>
        <w:left w:val="none" w:sz="0" w:space="0" w:color="auto"/>
        <w:bottom w:val="none" w:sz="0" w:space="0" w:color="auto"/>
        <w:right w:val="none" w:sz="0" w:space="0" w:color="auto"/>
      </w:divBdr>
    </w:div>
    <w:div w:id="945964421">
      <w:bodyDiv w:val="1"/>
      <w:marLeft w:val="0"/>
      <w:marRight w:val="0"/>
      <w:marTop w:val="0"/>
      <w:marBottom w:val="0"/>
      <w:divBdr>
        <w:top w:val="none" w:sz="0" w:space="0" w:color="auto"/>
        <w:left w:val="none" w:sz="0" w:space="0" w:color="auto"/>
        <w:bottom w:val="none" w:sz="0" w:space="0" w:color="auto"/>
        <w:right w:val="none" w:sz="0" w:space="0" w:color="auto"/>
      </w:divBdr>
    </w:div>
    <w:div w:id="989363077">
      <w:bodyDiv w:val="1"/>
      <w:marLeft w:val="0"/>
      <w:marRight w:val="0"/>
      <w:marTop w:val="0"/>
      <w:marBottom w:val="0"/>
      <w:divBdr>
        <w:top w:val="none" w:sz="0" w:space="0" w:color="auto"/>
        <w:left w:val="none" w:sz="0" w:space="0" w:color="auto"/>
        <w:bottom w:val="none" w:sz="0" w:space="0" w:color="auto"/>
        <w:right w:val="none" w:sz="0" w:space="0" w:color="auto"/>
      </w:divBdr>
    </w:div>
    <w:div w:id="1434714545">
      <w:bodyDiv w:val="1"/>
      <w:marLeft w:val="0"/>
      <w:marRight w:val="0"/>
      <w:marTop w:val="0"/>
      <w:marBottom w:val="0"/>
      <w:divBdr>
        <w:top w:val="none" w:sz="0" w:space="0" w:color="auto"/>
        <w:left w:val="none" w:sz="0" w:space="0" w:color="auto"/>
        <w:bottom w:val="none" w:sz="0" w:space="0" w:color="auto"/>
        <w:right w:val="none" w:sz="0" w:space="0" w:color="auto"/>
      </w:divBdr>
    </w:div>
    <w:div w:id="1443762709">
      <w:bodyDiv w:val="1"/>
      <w:marLeft w:val="0"/>
      <w:marRight w:val="0"/>
      <w:marTop w:val="0"/>
      <w:marBottom w:val="0"/>
      <w:divBdr>
        <w:top w:val="none" w:sz="0" w:space="0" w:color="auto"/>
        <w:left w:val="none" w:sz="0" w:space="0" w:color="auto"/>
        <w:bottom w:val="none" w:sz="0" w:space="0" w:color="auto"/>
        <w:right w:val="none" w:sz="0" w:space="0" w:color="auto"/>
      </w:divBdr>
    </w:div>
    <w:div w:id="1517695125">
      <w:bodyDiv w:val="1"/>
      <w:marLeft w:val="0"/>
      <w:marRight w:val="0"/>
      <w:marTop w:val="0"/>
      <w:marBottom w:val="0"/>
      <w:divBdr>
        <w:top w:val="none" w:sz="0" w:space="0" w:color="auto"/>
        <w:left w:val="none" w:sz="0" w:space="0" w:color="auto"/>
        <w:bottom w:val="none" w:sz="0" w:space="0" w:color="auto"/>
        <w:right w:val="none" w:sz="0" w:space="0" w:color="auto"/>
      </w:divBdr>
    </w:div>
    <w:div w:id="1725329009">
      <w:bodyDiv w:val="1"/>
      <w:marLeft w:val="0"/>
      <w:marRight w:val="0"/>
      <w:marTop w:val="0"/>
      <w:marBottom w:val="0"/>
      <w:divBdr>
        <w:top w:val="none" w:sz="0" w:space="0" w:color="auto"/>
        <w:left w:val="none" w:sz="0" w:space="0" w:color="auto"/>
        <w:bottom w:val="none" w:sz="0" w:space="0" w:color="auto"/>
        <w:right w:val="none" w:sz="0" w:space="0" w:color="auto"/>
      </w:divBdr>
    </w:div>
    <w:div w:id="2036734731">
      <w:bodyDiv w:val="1"/>
      <w:marLeft w:val="0"/>
      <w:marRight w:val="0"/>
      <w:marTop w:val="0"/>
      <w:marBottom w:val="0"/>
      <w:divBdr>
        <w:top w:val="none" w:sz="0" w:space="0" w:color="auto"/>
        <w:left w:val="none" w:sz="0" w:space="0" w:color="auto"/>
        <w:bottom w:val="none" w:sz="0" w:space="0" w:color="auto"/>
        <w:right w:val="none" w:sz="0" w:space="0" w:color="auto"/>
      </w:divBdr>
    </w:div>
    <w:div w:id="2045905596">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udents.com.ua/glavy/47748-122-sistema-regulyuvannya-sotsalno-trudovih-vdnosin-u-pdprimstv.html" TargetMode="External"/><Relationship Id="rId13" Type="http://schemas.openxmlformats.org/officeDocument/2006/relationships/hyperlink" Target="http://repository.kpi.kharkov.ua/handle/KhPI-Press/40291" TargetMode="External"/><Relationship Id="rId3" Type="http://schemas.openxmlformats.org/officeDocument/2006/relationships/styles" Target="styles.xml"/><Relationship Id="rId7" Type="http://schemas.openxmlformats.org/officeDocument/2006/relationships/hyperlink" Target="https://westudents.com.ua/glavy/47745-rozdl-12-sotsalne-partnerstvo-u-pdprimstv.html" TargetMode="External"/><Relationship Id="rId12" Type="http://schemas.openxmlformats.org/officeDocument/2006/relationships/hyperlink" Target="https://tourlib.net/books_others/matveev.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D0%9B%D0%B0%D1%82%D0%B8%D0%BD%D1%81%D1%8C%D0%BA%D0%B0_%D0%BC%D0%BE%D0%B2%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students.com.ua/glavy/47748-122-sistema-regulyuvannya-sotsalno-trudovih-vdnosin-u-pdprimstv.html" TargetMode="External"/><Relationship Id="rId4" Type="http://schemas.openxmlformats.org/officeDocument/2006/relationships/settings" Target="settings.xml"/><Relationship Id="rId9" Type="http://schemas.openxmlformats.org/officeDocument/2006/relationships/hyperlink" Target="https://westudents.com.ua/glavy/47747-121-sotsalne-partnerstvo-u-pdprimstv-sutnst-funkts.html" TargetMode="External"/><Relationship Id="rId14" Type="http://schemas.openxmlformats.org/officeDocument/2006/relationships/hyperlink" Target="http://repository.kpi.kharkov.ua/handle/KhPI-Press/36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AEEF-C052-4290-8B07-31DD8303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3886</Words>
  <Characters>22156</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ZverDVD</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2022-11-27T09:48:00Z</dcterms:created>
  <dcterms:modified xsi:type="dcterms:W3CDTF">2022-11-27T09:48:00Z</dcterms:modified>
</cp:coreProperties>
</file>