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936"/>
        <w:tblW w:w="21058" w:type="dxa"/>
        <w:tblBorders>
          <w:insideH w:val="single" w:sz="24" w:space="0" w:color="FFFFFF" w:themeColor="background1"/>
          <w:insideV w:val="single" w:sz="24" w:space="0" w:color="FFFFFF" w:themeColor="background1"/>
        </w:tblBorders>
        <w:tblLayout w:type="fixed"/>
        <w:tblLook w:val="0000" w:firstRow="0" w:lastRow="0" w:firstColumn="0" w:lastColumn="0" w:noHBand="0" w:noVBand="0"/>
      </w:tblPr>
      <w:tblGrid>
        <w:gridCol w:w="1384"/>
        <w:gridCol w:w="53"/>
        <w:gridCol w:w="656"/>
        <w:gridCol w:w="315"/>
        <w:gridCol w:w="1669"/>
        <w:gridCol w:w="1229"/>
        <w:gridCol w:w="614"/>
        <w:gridCol w:w="567"/>
        <w:gridCol w:w="1276"/>
        <w:gridCol w:w="850"/>
        <w:gridCol w:w="993"/>
        <w:gridCol w:w="850"/>
        <w:gridCol w:w="1985"/>
        <w:gridCol w:w="2835"/>
        <w:gridCol w:w="5782"/>
      </w:tblGrid>
      <w:tr w:rsidR="00AA6768" w:rsidRPr="00087379" w14:paraId="11D7D785" w14:textId="77777777" w:rsidTr="00B43D27">
        <w:trPr>
          <w:gridAfter w:val="1"/>
          <w:wAfter w:w="5782" w:type="dxa"/>
          <w:trHeight w:val="685"/>
        </w:trPr>
        <w:tc>
          <w:tcPr>
            <w:tcW w:w="15276" w:type="dxa"/>
            <w:gridSpan w:val="14"/>
            <w:tcBorders>
              <w:top w:val="nil"/>
            </w:tcBorders>
            <w:shd w:val="clear" w:color="auto" w:fill="C6D9F1" w:themeFill="text2" w:themeFillTint="33"/>
            <w:vAlign w:val="center"/>
          </w:tcPr>
          <w:p w14:paraId="430465C9" w14:textId="77777777" w:rsidR="00C1470D" w:rsidRPr="00C02121" w:rsidRDefault="00C1470D" w:rsidP="00C1470D">
            <w:pPr>
              <w:jc w:val="center"/>
              <w:rPr>
                <w:rFonts w:ascii="Times New Roman" w:hAnsi="Times New Roman" w:cs="Times New Roman"/>
                <w:b/>
                <w:color w:val="A90001"/>
                <w:sz w:val="32"/>
                <w:szCs w:val="32"/>
                <w:lang w:val="uk-UA"/>
              </w:rPr>
            </w:pPr>
            <w:bookmarkStart w:id="0" w:name="_Hlk116732942"/>
            <w:r w:rsidRPr="00C02121">
              <w:rPr>
                <w:rFonts w:ascii="Times New Roman" w:hAnsi="Times New Roman" w:cs="Times New Roman"/>
                <w:b/>
                <w:color w:val="A90001"/>
                <w:sz w:val="32"/>
                <w:szCs w:val="32"/>
                <w:lang w:val="uk-UA"/>
              </w:rPr>
              <w:t>Практикум соціологічного супроводу рекламної діяльності та маркетингових досліджень</w:t>
            </w:r>
            <w:r w:rsidR="00C02121">
              <w:rPr>
                <w:rFonts w:ascii="Times New Roman" w:hAnsi="Times New Roman" w:cs="Times New Roman"/>
                <w:b/>
                <w:color w:val="A90001"/>
                <w:sz w:val="32"/>
                <w:szCs w:val="32"/>
                <w:lang w:val="uk-UA"/>
              </w:rPr>
              <w:t xml:space="preserve"> </w:t>
            </w:r>
          </w:p>
          <w:bookmarkEnd w:id="0"/>
          <w:p w14:paraId="1AC1A4B1" w14:textId="77777777" w:rsidR="00AA6768" w:rsidRPr="00C02121" w:rsidRDefault="00AA6768" w:rsidP="00B43D27">
            <w:pPr>
              <w:jc w:val="center"/>
              <w:rPr>
                <w:rFonts w:ascii="Times New Roman" w:hAnsi="Times New Roman" w:cs="Times New Roman"/>
                <w:bCs/>
                <w:sz w:val="24"/>
                <w:szCs w:val="24"/>
                <w:lang w:val="uk-UA"/>
              </w:rPr>
            </w:pPr>
            <w:r w:rsidRPr="00C02121">
              <w:rPr>
                <w:rFonts w:ascii="Times New Roman" w:hAnsi="Times New Roman" w:cs="Times New Roman"/>
                <w:bCs/>
                <w:color w:val="000000" w:themeColor="text1"/>
                <w:sz w:val="24"/>
                <w:szCs w:val="24"/>
                <w:lang w:val="uk-UA"/>
              </w:rPr>
              <w:t>СИЛАБУС</w:t>
            </w:r>
          </w:p>
        </w:tc>
      </w:tr>
      <w:tr w:rsidR="00AA6768" w:rsidRPr="00087379" w14:paraId="05739414" w14:textId="77777777" w:rsidTr="002C4C57">
        <w:trPr>
          <w:gridAfter w:val="1"/>
          <w:wAfter w:w="5782" w:type="dxa"/>
          <w:trHeight w:val="674"/>
        </w:trPr>
        <w:tc>
          <w:tcPr>
            <w:tcW w:w="2408" w:type="dxa"/>
            <w:gridSpan w:val="4"/>
            <w:tcBorders>
              <w:top w:val="nil"/>
            </w:tcBorders>
            <w:shd w:val="clear" w:color="auto" w:fill="DDD9C3" w:themeFill="background2" w:themeFillShade="E6"/>
            <w:vAlign w:val="center"/>
          </w:tcPr>
          <w:p w14:paraId="2073CC28" w14:textId="77777777" w:rsidR="00AA6768" w:rsidRPr="00C02121" w:rsidRDefault="00AA6768" w:rsidP="00B43D27">
            <w:pPr>
              <w:spacing w:line="192" w:lineRule="auto"/>
              <w:rPr>
                <w:rFonts w:ascii="Times New Roman" w:hAnsi="Times New Roman" w:cs="Times New Roman"/>
                <w:b/>
                <w:sz w:val="24"/>
                <w:szCs w:val="24"/>
                <w:lang w:val="uk-UA"/>
              </w:rPr>
            </w:pPr>
            <w:r w:rsidRPr="00C02121">
              <w:rPr>
                <w:rFonts w:ascii="Times New Roman" w:hAnsi="Times New Roman" w:cs="Times New Roman"/>
                <w:b/>
                <w:sz w:val="24"/>
                <w:szCs w:val="24"/>
                <w:lang w:val="uk-UA"/>
              </w:rPr>
              <w:t>Шифр і назва спеціальності</w:t>
            </w:r>
          </w:p>
        </w:tc>
        <w:tc>
          <w:tcPr>
            <w:tcW w:w="5355" w:type="dxa"/>
            <w:gridSpan w:val="5"/>
            <w:tcBorders>
              <w:right w:val="single" w:sz="4" w:space="0" w:color="FFFFFF" w:themeColor="background1"/>
            </w:tcBorders>
            <w:shd w:val="clear" w:color="auto" w:fill="DBE5F1" w:themeFill="accent1" w:themeFillTint="33"/>
            <w:vAlign w:val="center"/>
          </w:tcPr>
          <w:p w14:paraId="156BCEE9" w14:textId="77777777" w:rsidR="00AA6768" w:rsidRPr="00C02121" w:rsidRDefault="00AA6768" w:rsidP="00B43D27">
            <w:pPr>
              <w:rPr>
                <w:rFonts w:ascii="Times New Roman" w:hAnsi="Times New Roman" w:cs="Times New Roman"/>
                <w:sz w:val="24"/>
                <w:szCs w:val="24"/>
                <w:lang w:val="uk-UA"/>
              </w:rPr>
            </w:pPr>
            <w:r w:rsidRPr="00C02121">
              <w:rPr>
                <w:rFonts w:ascii="Times New Roman" w:hAnsi="Times New Roman" w:cs="Times New Roman"/>
                <w:b/>
                <w:sz w:val="24"/>
                <w:szCs w:val="24"/>
                <w:lang w:val="uk-UA"/>
              </w:rPr>
              <w:t>054 соціологія</w:t>
            </w:r>
          </w:p>
        </w:tc>
        <w:tc>
          <w:tcPr>
            <w:tcW w:w="2693"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63ED72D8" w14:textId="77777777" w:rsidR="00AA6768" w:rsidRPr="00C02121" w:rsidRDefault="00AA6768" w:rsidP="00B43D27">
            <w:pPr>
              <w:rPr>
                <w:rFonts w:ascii="Times New Roman" w:hAnsi="Times New Roman" w:cs="Times New Roman"/>
                <w:sz w:val="24"/>
                <w:szCs w:val="24"/>
                <w:lang w:val="uk-UA"/>
              </w:rPr>
            </w:pPr>
            <w:r w:rsidRPr="00C02121">
              <w:rPr>
                <w:rFonts w:ascii="Times New Roman" w:hAnsi="Times New Roman" w:cs="Times New Roman"/>
                <w:b/>
                <w:sz w:val="24"/>
                <w:szCs w:val="24"/>
                <w:lang w:val="uk-UA"/>
              </w:rPr>
              <w:t>Інститут / факультет</w:t>
            </w:r>
          </w:p>
        </w:tc>
        <w:tc>
          <w:tcPr>
            <w:tcW w:w="4820" w:type="dxa"/>
            <w:gridSpan w:val="2"/>
            <w:tcBorders>
              <w:left w:val="single" w:sz="4" w:space="0" w:color="FFFFFF" w:themeColor="background1"/>
            </w:tcBorders>
            <w:shd w:val="clear" w:color="auto" w:fill="DBE5F1" w:themeFill="accent1" w:themeFillTint="33"/>
            <w:vAlign w:val="center"/>
          </w:tcPr>
          <w:p w14:paraId="275BBD22" w14:textId="77777777" w:rsidR="00AA6768" w:rsidRPr="00C02121" w:rsidRDefault="00AA6768" w:rsidP="00B43D27">
            <w:pPr>
              <w:rPr>
                <w:rFonts w:ascii="Times New Roman" w:hAnsi="Times New Roman" w:cs="Times New Roman"/>
                <w:b/>
                <w:bCs/>
                <w:lang w:val="uk-UA"/>
              </w:rPr>
            </w:pPr>
            <w:r w:rsidRPr="00C02121">
              <w:rPr>
                <w:rFonts w:ascii="Times New Roman" w:hAnsi="Times New Roman" w:cs="Times New Roman"/>
                <w:b/>
                <w:bCs/>
                <w:lang w:val="uk-UA"/>
              </w:rPr>
              <w:t>Соціально-гуманітарних технологій</w:t>
            </w:r>
          </w:p>
        </w:tc>
      </w:tr>
      <w:tr w:rsidR="00AA6768" w:rsidRPr="00087379" w14:paraId="5DB5C941" w14:textId="77777777" w:rsidTr="002C4C57">
        <w:trPr>
          <w:gridAfter w:val="1"/>
          <w:wAfter w:w="5782" w:type="dxa"/>
          <w:trHeight w:val="205"/>
        </w:trPr>
        <w:tc>
          <w:tcPr>
            <w:tcW w:w="2408" w:type="dxa"/>
            <w:gridSpan w:val="4"/>
            <w:shd w:val="clear" w:color="auto" w:fill="DDD9C3" w:themeFill="background2" w:themeFillShade="E6"/>
          </w:tcPr>
          <w:p w14:paraId="3E0464C2" w14:textId="77777777" w:rsidR="00AA6768" w:rsidRPr="00C02121" w:rsidRDefault="00AA6768" w:rsidP="00B43D27">
            <w:pPr>
              <w:spacing w:line="192" w:lineRule="auto"/>
              <w:rPr>
                <w:rFonts w:ascii="Times New Roman" w:hAnsi="Times New Roman" w:cs="Times New Roman"/>
                <w:b/>
                <w:sz w:val="24"/>
                <w:szCs w:val="24"/>
                <w:lang w:val="uk-UA"/>
              </w:rPr>
            </w:pPr>
            <w:bookmarkStart w:id="1" w:name="_gjdgxs" w:colFirst="0" w:colLast="0"/>
            <w:bookmarkEnd w:id="1"/>
            <w:r w:rsidRPr="00C02121">
              <w:rPr>
                <w:rFonts w:ascii="Times New Roman" w:hAnsi="Times New Roman" w:cs="Times New Roman"/>
                <w:b/>
                <w:sz w:val="24"/>
                <w:szCs w:val="24"/>
                <w:lang w:val="uk-UA"/>
              </w:rPr>
              <w:t>Назва програми</w:t>
            </w:r>
          </w:p>
        </w:tc>
        <w:tc>
          <w:tcPr>
            <w:tcW w:w="5355" w:type="dxa"/>
            <w:gridSpan w:val="5"/>
            <w:tcBorders>
              <w:right w:val="single" w:sz="4" w:space="0" w:color="FFFFFF" w:themeColor="background1"/>
            </w:tcBorders>
            <w:shd w:val="clear" w:color="auto" w:fill="DBE5F1" w:themeFill="accent1" w:themeFillTint="33"/>
            <w:vAlign w:val="center"/>
          </w:tcPr>
          <w:p w14:paraId="499A47BC" w14:textId="77777777" w:rsidR="00AA6768" w:rsidRPr="00C02121" w:rsidRDefault="002C4C57" w:rsidP="00B43D27">
            <w:pPr>
              <w:rPr>
                <w:rFonts w:ascii="Times New Roman" w:hAnsi="Times New Roman" w:cs="Times New Roman"/>
                <w:sz w:val="24"/>
                <w:szCs w:val="24"/>
                <w:lang w:val="uk-UA"/>
              </w:rPr>
            </w:pPr>
            <w:r w:rsidRPr="00C02121">
              <w:rPr>
                <w:rFonts w:ascii="Times New Roman" w:hAnsi="Times New Roman" w:cs="Times New Roman"/>
                <w:b/>
                <w:sz w:val="24"/>
                <w:szCs w:val="24"/>
                <w:lang w:val="uk-UA"/>
              </w:rPr>
              <w:t>Соціологічне забезпечення економічної діяльності</w:t>
            </w:r>
          </w:p>
        </w:tc>
        <w:tc>
          <w:tcPr>
            <w:tcW w:w="2693"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3EBEC84B" w14:textId="77777777" w:rsidR="00AA6768" w:rsidRPr="00C02121" w:rsidRDefault="00AA6768" w:rsidP="00B43D27">
            <w:pPr>
              <w:rPr>
                <w:rFonts w:ascii="Times New Roman" w:hAnsi="Times New Roman" w:cs="Times New Roman"/>
                <w:sz w:val="24"/>
                <w:szCs w:val="24"/>
                <w:lang w:val="uk-UA"/>
              </w:rPr>
            </w:pPr>
            <w:r w:rsidRPr="00C02121">
              <w:rPr>
                <w:rFonts w:ascii="Times New Roman" w:hAnsi="Times New Roman" w:cs="Times New Roman"/>
                <w:b/>
                <w:sz w:val="24"/>
                <w:szCs w:val="24"/>
                <w:lang w:val="uk-UA"/>
              </w:rPr>
              <w:t>Кафедра</w:t>
            </w:r>
          </w:p>
        </w:tc>
        <w:tc>
          <w:tcPr>
            <w:tcW w:w="4820" w:type="dxa"/>
            <w:gridSpan w:val="2"/>
            <w:tcBorders>
              <w:left w:val="single" w:sz="4" w:space="0" w:color="FFFFFF" w:themeColor="background1"/>
            </w:tcBorders>
            <w:shd w:val="clear" w:color="auto" w:fill="DBE5F1" w:themeFill="accent1" w:themeFillTint="33"/>
            <w:vAlign w:val="center"/>
          </w:tcPr>
          <w:p w14:paraId="3816CCA6" w14:textId="77777777" w:rsidR="00AA6768" w:rsidRPr="00C02121" w:rsidRDefault="00AA6768" w:rsidP="00B43D27">
            <w:pPr>
              <w:rPr>
                <w:rFonts w:ascii="Times New Roman" w:hAnsi="Times New Roman" w:cs="Times New Roman"/>
                <w:lang w:val="uk-UA"/>
              </w:rPr>
            </w:pPr>
            <w:r w:rsidRPr="00C02121">
              <w:rPr>
                <w:rFonts w:ascii="Times New Roman" w:hAnsi="Times New Roman" w:cs="Times New Roman"/>
                <w:b/>
                <w:lang w:val="uk-UA"/>
              </w:rPr>
              <w:t>Соціології і публічного управління</w:t>
            </w:r>
          </w:p>
        </w:tc>
      </w:tr>
      <w:tr w:rsidR="00AA6768" w:rsidRPr="00087379" w14:paraId="75676D59" w14:textId="77777777" w:rsidTr="002C4C57">
        <w:trPr>
          <w:gridAfter w:val="1"/>
          <w:wAfter w:w="5782" w:type="dxa"/>
          <w:trHeight w:val="205"/>
        </w:trPr>
        <w:tc>
          <w:tcPr>
            <w:tcW w:w="2408" w:type="dxa"/>
            <w:gridSpan w:val="4"/>
            <w:shd w:val="clear" w:color="auto" w:fill="DDD9C3" w:themeFill="background2" w:themeFillShade="E6"/>
          </w:tcPr>
          <w:p w14:paraId="21F6B15C" w14:textId="77777777" w:rsidR="00AA6768" w:rsidRPr="00C02121" w:rsidRDefault="00AA6768" w:rsidP="00B43D27">
            <w:pPr>
              <w:spacing w:line="192" w:lineRule="auto"/>
              <w:rPr>
                <w:rFonts w:ascii="Times New Roman" w:hAnsi="Times New Roman" w:cs="Times New Roman"/>
                <w:b/>
                <w:sz w:val="24"/>
                <w:szCs w:val="24"/>
                <w:lang w:val="uk-UA"/>
              </w:rPr>
            </w:pPr>
            <w:r w:rsidRPr="00C02121">
              <w:rPr>
                <w:rFonts w:ascii="Times New Roman" w:hAnsi="Times New Roman" w:cs="Times New Roman"/>
                <w:b/>
                <w:sz w:val="24"/>
                <w:szCs w:val="24"/>
                <w:lang w:val="uk-UA"/>
              </w:rPr>
              <w:t>Тип програми</w:t>
            </w:r>
          </w:p>
        </w:tc>
        <w:tc>
          <w:tcPr>
            <w:tcW w:w="5355" w:type="dxa"/>
            <w:gridSpan w:val="5"/>
            <w:tcBorders>
              <w:right w:val="single" w:sz="4" w:space="0" w:color="FFFFFF" w:themeColor="background1"/>
            </w:tcBorders>
            <w:shd w:val="clear" w:color="auto" w:fill="DBE5F1" w:themeFill="accent1" w:themeFillTint="33"/>
            <w:vAlign w:val="center"/>
          </w:tcPr>
          <w:p w14:paraId="0FFEDBBC" w14:textId="77777777" w:rsidR="00AA6768" w:rsidRPr="00C02121" w:rsidRDefault="00AA6768" w:rsidP="00B43D27">
            <w:pPr>
              <w:rPr>
                <w:rFonts w:ascii="Times New Roman" w:hAnsi="Times New Roman" w:cs="Times New Roman"/>
                <w:b/>
                <w:sz w:val="24"/>
                <w:szCs w:val="24"/>
                <w:lang w:val="uk-UA"/>
              </w:rPr>
            </w:pPr>
            <w:r w:rsidRPr="00C02121">
              <w:rPr>
                <w:rFonts w:ascii="Times New Roman" w:hAnsi="Times New Roman" w:cs="Times New Roman"/>
                <w:b/>
                <w:sz w:val="24"/>
                <w:szCs w:val="24"/>
                <w:lang w:val="uk-UA"/>
              </w:rPr>
              <w:t>Освітньо-професійна</w:t>
            </w:r>
          </w:p>
        </w:tc>
        <w:tc>
          <w:tcPr>
            <w:tcW w:w="2693"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3F406F73" w14:textId="77777777" w:rsidR="00AA6768" w:rsidRPr="00C02121" w:rsidRDefault="00AA6768" w:rsidP="00B43D27">
            <w:pPr>
              <w:rPr>
                <w:rFonts w:ascii="Times New Roman" w:hAnsi="Times New Roman" w:cs="Times New Roman"/>
                <w:b/>
                <w:sz w:val="24"/>
                <w:szCs w:val="24"/>
                <w:lang w:val="uk-UA"/>
              </w:rPr>
            </w:pPr>
            <w:r w:rsidRPr="00C02121">
              <w:rPr>
                <w:rFonts w:ascii="Times New Roman" w:hAnsi="Times New Roman" w:cs="Times New Roman"/>
                <w:b/>
                <w:sz w:val="24"/>
                <w:szCs w:val="24"/>
                <w:lang w:val="uk-UA"/>
              </w:rPr>
              <w:t>Мова навчання</w:t>
            </w:r>
          </w:p>
        </w:tc>
        <w:tc>
          <w:tcPr>
            <w:tcW w:w="4820" w:type="dxa"/>
            <w:gridSpan w:val="2"/>
            <w:tcBorders>
              <w:left w:val="single" w:sz="4" w:space="0" w:color="FFFFFF" w:themeColor="background1"/>
            </w:tcBorders>
            <w:shd w:val="clear" w:color="auto" w:fill="DBE5F1" w:themeFill="accent1" w:themeFillTint="33"/>
            <w:vAlign w:val="center"/>
          </w:tcPr>
          <w:p w14:paraId="26005271" w14:textId="77777777" w:rsidR="00AA6768" w:rsidRPr="00C02121" w:rsidRDefault="00AA6768" w:rsidP="00B43D27">
            <w:pPr>
              <w:rPr>
                <w:rFonts w:ascii="Times New Roman" w:hAnsi="Times New Roman" w:cs="Times New Roman"/>
                <w:b/>
                <w:lang w:val="uk-UA"/>
              </w:rPr>
            </w:pPr>
            <w:r w:rsidRPr="00C02121">
              <w:rPr>
                <w:rFonts w:ascii="Times New Roman" w:hAnsi="Times New Roman" w:cs="Times New Roman"/>
                <w:b/>
                <w:lang w:val="uk-UA"/>
              </w:rPr>
              <w:t xml:space="preserve">Українська </w:t>
            </w:r>
          </w:p>
        </w:tc>
      </w:tr>
      <w:tr w:rsidR="00AA6768" w:rsidRPr="00087379" w14:paraId="37E7FABE" w14:textId="77777777" w:rsidTr="00B43D27">
        <w:trPr>
          <w:gridAfter w:val="1"/>
          <w:wAfter w:w="5782" w:type="dxa"/>
          <w:trHeight w:val="388"/>
        </w:trPr>
        <w:tc>
          <w:tcPr>
            <w:tcW w:w="15276" w:type="dxa"/>
            <w:gridSpan w:val="14"/>
            <w:tcBorders>
              <w:bottom w:val="single" w:sz="4" w:space="0" w:color="FFFFFF" w:themeColor="background1"/>
            </w:tcBorders>
            <w:shd w:val="clear" w:color="auto" w:fill="D9D9D9" w:themeFill="background1" w:themeFillShade="D9"/>
            <w:vAlign w:val="center"/>
          </w:tcPr>
          <w:p w14:paraId="1BDAE74B" w14:textId="77777777" w:rsidR="00AA6768" w:rsidRPr="00C02121" w:rsidRDefault="00AA6768" w:rsidP="00B43D27">
            <w:pPr>
              <w:jc w:val="center"/>
              <w:rPr>
                <w:rFonts w:ascii="Times New Roman" w:hAnsi="Times New Roman" w:cs="Times New Roman"/>
                <w:b/>
                <w:sz w:val="24"/>
                <w:szCs w:val="24"/>
                <w:lang w:val="uk-UA"/>
              </w:rPr>
            </w:pPr>
            <w:r w:rsidRPr="00C02121">
              <w:rPr>
                <w:rFonts w:ascii="Times New Roman" w:hAnsi="Times New Roman" w:cs="Times New Roman"/>
                <w:b/>
                <w:color w:val="000000"/>
                <w:sz w:val="24"/>
                <w:szCs w:val="24"/>
                <w:lang w:val="uk-UA"/>
              </w:rPr>
              <w:t>Викладач</w:t>
            </w:r>
          </w:p>
        </w:tc>
      </w:tr>
      <w:tr w:rsidR="00AA6768" w:rsidRPr="00AF4214" w14:paraId="2C41C229" w14:textId="77777777" w:rsidTr="00B43D27">
        <w:trPr>
          <w:gridAfter w:val="1"/>
          <w:wAfter w:w="5782" w:type="dxa"/>
          <w:trHeight w:val="170"/>
        </w:trPr>
        <w:tc>
          <w:tcPr>
            <w:tcW w:w="5306" w:type="dxa"/>
            <w:gridSpan w:val="6"/>
            <w:tcBorders>
              <w:bottom w:val="single" w:sz="4" w:space="0" w:color="FFFFFF" w:themeColor="background1"/>
              <w:right w:val="single" w:sz="4" w:space="0" w:color="FFFFFF" w:themeColor="background1"/>
            </w:tcBorders>
            <w:shd w:val="clear" w:color="auto" w:fill="DBE5F1" w:themeFill="accent1" w:themeFillTint="33"/>
            <w:vAlign w:val="center"/>
          </w:tcPr>
          <w:p w14:paraId="598B2456" w14:textId="77777777" w:rsidR="00AA6768" w:rsidRPr="00C02121" w:rsidRDefault="00AA6768" w:rsidP="00B43D27">
            <w:pPr>
              <w:rPr>
                <w:rFonts w:ascii="Times New Roman" w:hAnsi="Times New Roman" w:cs="Times New Roman"/>
                <w:sz w:val="24"/>
                <w:szCs w:val="24"/>
              </w:rPr>
            </w:pPr>
            <w:r w:rsidRPr="00C02121">
              <w:rPr>
                <w:rFonts w:ascii="Times New Roman" w:hAnsi="Times New Roman" w:cs="Times New Roman"/>
                <w:b/>
                <w:sz w:val="24"/>
                <w:szCs w:val="24"/>
                <w:lang w:val="uk-UA"/>
              </w:rPr>
              <w:t>Олена Козлова</w:t>
            </w:r>
            <w:r w:rsidRPr="00C02121">
              <w:rPr>
                <w:rFonts w:ascii="Times New Roman" w:hAnsi="Times New Roman" w:cs="Times New Roman"/>
                <w:b/>
                <w:i/>
                <w:sz w:val="24"/>
                <w:szCs w:val="24"/>
              </w:rPr>
              <w:t>,  olena.kozlova@khpi.edu.ua</w:t>
            </w:r>
          </w:p>
        </w:tc>
        <w:tc>
          <w:tcPr>
            <w:tcW w:w="9970" w:type="dxa"/>
            <w:gridSpan w:val="8"/>
            <w:tcBorders>
              <w:left w:val="single" w:sz="4" w:space="0" w:color="FFFFFF" w:themeColor="background1"/>
              <w:bottom w:val="single" w:sz="4" w:space="0" w:color="FFFFFF" w:themeColor="background1"/>
            </w:tcBorders>
            <w:shd w:val="clear" w:color="auto" w:fill="DBE5F1" w:themeFill="accent1" w:themeFillTint="33"/>
          </w:tcPr>
          <w:p w14:paraId="49FDE4DD" w14:textId="77777777" w:rsidR="00AA6768" w:rsidRPr="00C02121" w:rsidRDefault="00AA6768" w:rsidP="00B43D27">
            <w:pPr>
              <w:rPr>
                <w:rFonts w:ascii="Times New Roman" w:hAnsi="Times New Roman" w:cs="Times New Roman"/>
                <w:sz w:val="24"/>
                <w:szCs w:val="24"/>
              </w:rPr>
            </w:pPr>
          </w:p>
        </w:tc>
      </w:tr>
      <w:tr w:rsidR="00AA6768" w:rsidRPr="00C02121" w14:paraId="5D9CF0BF" w14:textId="77777777" w:rsidTr="00B900F8">
        <w:trPr>
          <w:gridAfter w:val="1"/>
          <w:wAfter w:w="5782" w:type="dxa"/>
          <w:trHeight w:val="1340"/>
        </w:trPr>
        <w:tc>
          <w:tcPr>
            <w:tcW w:w="1437" w:type="dxa"/>
            <w:gridSpan w:val="2"/>
            <w:tcBorders>
              <w:top w:val="single" w:sz="4" w:space="0" w:color="FFFFFF" w:themeColor="background1"/>
            </w:tcBorders>
            <w:shd w:val="clear" w:color="auto" w:fill="DDD9C3" w:themeFill="background2" w:themeFillShade="E6"/>
            <w:vAlign w:val="center"/>
          </w:tcPr>
          <w:p w14:paraId="71C26A7F" w14:textId="77777777" w:rsidR="00AA6768" w:rsidRPr="00C02121" w:rsidRDefault="00AA6768" w:rsidP="00B43D27">
            <w:pPr>
              <w:ind w:right="-108" w:hanging="108"/>
              <w:jc w:val="center"/>
              <w:rPr>
                <w:rFonts w:ascii="Times New Roman" w:hAnsi="Times New Roman" w:cs="Times New Roman"/>
                <w:b/>
                <w:sz w:val="24"/>
                <w:szCs w:val="24"/>
              </w:rPr>
            </w:pPr>
            <w:r w:rsidRPr="00C02121">
              <w:rPr>
                <w:rFonts w:ascii="Times New Roman" w:hAnsi="Times New Roman" w:cs="Times New Roman"/>
                <w:noProof/>
                <w:sz w:val="24"/>
                <w:szCs w:val="24"/>
                <w:lang w:val="uk-UA" w:eastAsia="uk-UA"/>
              </w:rPr>
              <w:drawing>
                <wp:inline distT="0" distB="0" distL="0" distR="0" wp14:anchorId="0B6BF860" wp14:editId="482431A6">
                  <wp:extent cx="922120" cy="10179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8734" cy="1080413"/>
                          </a:xfrm>
                          <a:prstGeom prst="rect">
                            <a:avLst/>
                          </a:prstGeom>
                          <a:noFill/>
                          <a:ln>
                            <a:noFill/>
                          </a:ln>
                        </pic:spPr>
                      </pic:pic>
                    </a:graphicData>
                  </a:graphic>
                </wp:inline>
              </w:drawing>
            </w:r>
          </w:p>
        </w:tc>
        <w:tc>
          <w:tcPr>
            <w:tcW w:w="13839" w:type="dxa"/>
            <w:gridSpan w:val="12"/>
            <w:shd w:val="clear" w:color="auto" w:fill="DBE5F1" w:themeFill="accent1" w:themeFillTint="33"/>
          </w:tcPr>
          <w:p w14:paraId="4A7C6E8A" w14:textId="77777777" w:rsidR="00AA6768" w:rsidRPr="00C02121" w:rsidRDefault="00AA6768" w:rsidP="00B43D27">
            <w:pPr>
              <w:spacing w:before="120"/>
              <w:rPr>
                <w:rFonts w:ascii="Times New Roman" w:hAnsi="Times New Roman" w:cs="Times New Roman"/>
                <w:b/>
                <w:sz w:val="24"/>
                <w:szCs w:val="24"/>
              </w:rPr>
            </w:pPr>
            <w:r w:rsidRPr="00C02121">
              <w:rPr>
                <w:rFonts w:ascii="Times New Roman" w:hAnsi="Times New Roman" w:cs="Times New Roman"/>
                <w:b/>
                <w:sz w:val="24"/>
                <w:szCs w:val="24"/>
                <w:lang w:val="uk-UA"/>
              </w:rPr>
              <w:t>Старший викладач кафедри соціології і публічного управління</w:t>
            </w:r>
            <w:r w:rsidRPr="00C02121">
              <w:rPr>
                <w:rFonts w:ascii="Times New Roman" w:hAnsi="Times New Roman" w:cs="Times New Roman"/>
                <w:b/>
                <w:sz w:val="24"/>
                <w:szCs w:val="24"/>
              </w:rPr>
              <w:t xml:space="preserve"> (</w:t>
            </w:r>
            <w:r w:rsidRPr="00C02121">
              <w:rPr>
                <w:rFonts w:ascii="Times New Roman" w:hAnsi="Times New Roman" w:cs="Times New Roman"/>
                <w:b/>
                <w:sz w:val="24"/>
                <w:szCs w:val="24"/>
                <w:lang w:val="uk-UA"/>
              </w:rPr>
              <w:t>НТУ «ХПІ»</w:t>
            </w:r>
            <w:r w:rsidRPr="00C02121">
              <w:rPr>
                <w:rFonts w:ascii="Times New Roman" w:hAnsi="Times New Roman" w:cs="Times New Roman"/>
                <w:b/>
                <w:sz w:val="24"/>
                <w:szCs w:val="24"/>
              </w:rPr>
              <w:t>)</w:t>
            </w:r>
          </w:p>
          <w:p w14:paraId="22A98D42" w14:textId="77777777" w:rsidR="00AA6768" w:rsidRPr="00C02121" w:rsidRDefault="00AA6768" w:rsidP="00B43D27">
            <w:pPr>
              <w:rPr>
                <w:rFonts w:ascii="Times New Roman" w:hAnsi="Times New Roman" w:cs="Times New Roman"/>
                <w:sz w:val="24"/>
                <w:szCs w:val="24"/>
                <w:lang w:val="uk-UA"/>
              </w:rPr>
            </w:pPr>
            <w:r w:rsidRPr="00C02121">
              <w:rPr>
                <w:rFonts w:ascii="Times New Roman" w:hAnsi="Times New Roman" w:cs="Times New Roman"/>
                <w:b/>
                <w:sz w:val="24"/>
                <w:szCs w:val="24"/>
                <w:lang w:val="uk-UA"/>
              </w:rPr>
              <w:t>Авторка понад</w:t>
            </w:r>
            <w:r w:rsidRPr="00C02121">
              <w:rPr>
                <w:rFonts w:ascii="Times New Roman" w:hAnsi="Times New Roman" w:cs="Times New Roman"/>
                <w:b/>
                <w:sz w:val="24"/>
                <w:szCs w:val="24"/>
              </w:rPr>
              <w:t xml:space="preserve"> 30 </w:t>
            </w:r>
            <w:r w:rsidRPr="00C02121">
              <w:rPr>
                <w:rFonts w:ascii="Times New Roman" w:hAnsi="Times New Roman" w:cs="Times New Roman"/>
                <w:b/>
                <w:sz w:val="24"/>
                <w:szCs w:val="24"/>
                <w:lang w:val="uk-UA"/>
              </w:rPr>
              <w:t>наукових і навчально-методичних публікацій. Провідна лекторка з курсів: «Вступ до спеціальності», «Соціологія маркетингу»,  «Соціологія реклами», «Соціологія професій»,  «Соціологія міста», «Соціальна психологія»</w:t>
            </w:r>
          </w:p>
        </w:tc>
      </w:tr>
      <w:tr w:rsidR="00AA6768" w:rsidRPr="00087379" w14:paraId="0EF222D5" w14:textId="77777777" w:rsidTr="00B43D27">
        <w:trPr>
          <w:gridAfter w:val="1"/>
          <w:wAfter w:w="5782" w:type="dxa"/>
          <w:trHeight w:val="388"/>
        </w:trPr>
        <w:tc>
          <w:tcPr>
            <w:tcW w:w="15276" w:type="dxa"/>
            <w:gridSpan w:val="14"/>
            <w:shd w:val="clear" w:color="auto" w:fill="D9D9D9" w:themeFill="background1" w:themeFillShade="D9"/>
            <w:vAlign w:val="center"/>
          </w:tcPr>
          <w:p w14:paraId="68CCAC12" w14:textId="77777777" w:rsidR="00AA6768" w:rsidRPr="00C02121" w:rsidRDefault="00AA6768" w:rsidP="00B43D27">
            <w:pPr>
              <w:jc w:val="center"/>
              <w:rPr>
                <w:rFonts w:ascii="Times New Roman" w:hAnsi="Times New Roman" w:cs="Times New Roman"/>
                <w:sz w:val="24"/>
                <w:szCs w:val="24"/>
                <w:lang w:val="uk-UA"/>
              </w:rPr>
            </w:pPr>
            <w:r w:rsidRPr="00C02121">
              <w:rPr>
                <w:rFonts w:ascii="Times New Roman" w:hAnsi="Times New Roman" w:cs="Times New Roman"/>
                <w:b/>
                <w:color w:val="000000"/>
                <w:sz w:val="24"/>
                <w:szCs w:val="24"/>
                <w:lang w:val="uk-UA"/>
              </w:rPr>
              <w:t>Загальна інформація про курс</w:t>
            </w:r>
          </w:p>
        </w:tc>
      </w:tr>
      <w:tr w:rsidR="00AA6768" w:rsidRPr="00C02121" w14:paraId="37A0C539" w14:textId="77777777" w:rsidTr="00B43D27">
        <w:trPr>
          <w:gridAfter w:val="1"/>
          <w:wAfter w:w="5782" w:type="dxa"/>
          <w:trHeight w:val="388"/>
        </w:trPr>
        <w:tc>
          <w:tcPr>
            <w:tcW w:w="1437" w:type="dxa"/>
            <w:gridSpan w:val="2"/>
            <w:shd w:val="clear" w:color="auto" w:fill="DDD9C3" w:themeFill="background2" w:themeFillShade="E6"/>
            <w:vAlign w:val="center"/>
          </w:tcPr>
          <w:p w14:paraId="7A2EF541" w14:textId="77777777" w:rsidR="00AA6768" w:rsidRPr="00C02121" w:rsidRDefault="00AA6768" w:rsidP="00B43D27">
            <w:pPr>
              <w:rPr>
                <w:rFonts w:ascii="Times New Roman" w:hAnsi="Times New Roman" w:cs="Times New Roman"/>
                <w:b/>
                <w:sz w:val="24"/>
                <w:szCs w:val="24"/>
                <w:lang w:val="uk-UA"/>
              </w:rPr>
            </w:pPr>
            <w:r w:rsidRPr="00C02121">
              <w:rPr>
                <w:rFonts w:ascii="Times New Roman" w:hAnsi="Times New Roman" w:cs="Times New Roman"/>
                <w:b/>
                <w:sz w:val="24"/>
                <w:szCs w:val="24"/>
                <w:lang w:val="uk-UA"/>
              </w:rPr>
              <w:t>Анотація</w:t>
            </w:r>
          </w:p>
        </w:tc>
        <w:tc>
          <w:tcPr>
            <w:tcW w:w="13839" w:type="dxa"/>
            <w:gridSpan w:val="12"/>
            <w:shd w:val="clear" w:color="auto" w:fill="DBE5F1" w:themeFill="accent1" w:themeFillTint="33"/>
          </w:tcPr>
          <w:p w14:paraId="7683C16F" w14:textId="77777777" w:rsidR="00AA6768" w:rsidRPr="00C02121" w:rsidRDefault="00AA6768" w:rsidP="00B43D27">
            <w:pPr>
              <w:spacing w:before="120" w:after="120"/>
              <w:rPr>
                <w:rFonts w:ascii="Times New Roman" w:hAnsi="Times New Roman" w:cs="Times New Roman"/>
                <w:sz w:val="24"/>
                <w:szCs w:val="24"/>
                <w:lang w:val="uk-UA"/>
              </w:rPr>
            </w:pPr>
            <w:r w:rsidRPr="00C02121">
              <w:rPr>
                <w:rFonts w:ascii="Times New Roman" w:hAnsi="Times New Roman" w:cs="Times New Roman"/>
                <w:sz w:val="24"/>
                <w:szCs w:val="24"/>
                <w:lang w:val="uk-UA"/>
              </w:rPr>
              <w:t xml:space="preserve">Курс дає змогу </w:t>
            </w:r>
            <w:r w:rsidR="002C4C57" w:rsidRPr="00C02121">
              <w:rPr>
                <w:rFonts w:ascii="Times New Roman" w:hAnsi="Times New Roman" w:cs="Times New Roman"/>
                <w:sz w:val="24"/>
                <w:szCs w:val="24"/>
                <w:lang w:val="uk-UA"/>
              </w:rPr>
              <w:t xml:space="preserve"> студентам ґрунтуючись на </w:t>
            </w:r>
            <w:r w:rsidR="00BC479A" w:rsidRPr="00C02121">
              <w:rPr>
                <w:rFonts w:ascii="Times New Roman" w:hAnsi="Times New Roman" w:cs="Times New Roman"/>
                <w:sz w:val="24"/>
                <w:szCs w:val="24"/>
                <w:lang w:val="uk-UA"/>
              </w:rPr>
              <w:t xml:space="preserve">практиці та методології </w:t>
            </w:r>
            <w:r w:rsidR="002C4C57" w:rsidRPr="00C02121">
              <w:rPr>
                <w:rFonts w:ascii="Times New Roman" w:hAnsi="Times New Roman" w:cs="Times New Roman"/>
                <w:sz w:val="24"/>
                <w:szCs w:val="24"/>
                <w:lang w:val="uk-UA"/>
              </w:rPr>
              <w:t xml:space="preserve"> сучасної соціологічної науки, сформувати у студентів уявлення про специфіку маркетингової та рекламної діяльності та оволоді</w:t>
            </w:r>
            <w:r w:rsidR="00BC479A" w:rsidRPr="00C02121">
              <w:rPr>
                <w:rFonts w:ascii="Times New Roman" w:hAnsi="Times New Roman" w:cs="Times New Roman"/>
                <w:sz w:val="24"/>
                <w:szCs w:val="24"/>
                <w:lang w:val="uk-UA"/>
              </w:rPr>
              <w:t>ти</w:t>
            </w:r>
            <w:r w:rsidR="002C4C57" w:rsidRPr="00C02121">
              <w:rPr>
                <w:rFonts w:ascii="Times New Roman" w:hAnsi="Times New Roman" w:cs="Times New Roman"/>
                <w:sz w:val="24"/>
                <w:szCs w:val="24"/>
                <w:lang w:val="uk-UA"/>
              </w:rPr>
              <w:t xml:space="preserve"> соціологічними методами дослідження </w:t>
            </w:r>
            <w:r w:rsidR="00BC479A" w:rsidRPr="00C02121">
              <w:rPr>
                <w:rFonts w:ascii="Times New Roman" w:hAnsi="Times New Roman" w:cs="Times New Roman"/>
                <w:sz w:val="24"/>
                <w:szCs w:val="24"/>
                <w:lang w:val="uk-UA"/>
              </w:rPr>
              <w:t xml:space="preserve">та супроводу </w:t>
            </w:r>
            <w:r w:rsidR="002C4C57" w:rsidRPr="00C02121">
              <w:rPr>
                <w:rFonts w:ascii="Times New Roman" w:hAnsi="Times New Roman" w:cs="Times New Roman"/>
                <w:sz w:val="24"/>
                <w:szCs w:val="24"/>
                <w:lang w:val="uk-UA"/>
              </w:rPr>
              <w:t xml:space="preserve">зазначених феноменів.  </w:t>
            </w:r>
          </w:p>
        </w:tc>
      </w:tr>
      <w:tr w:rsidR="00AA6768" w:rsidRPr="00C02121" w14:paraId="0F0C3D3D" w14:textId="77777777" w:rsidTr="00B43D27">
        <w:trPr>
          <w:gridAfter w:val="1"/>
          <w:wAfter w:w="5782" w:type="dxa"/>
          <w:trHeight w:val="388"/>
        </w:trPr>
        <w:tc>
          <w:tcPr>
            <w:tcW w:w="1437" w:type="dxa"/>
            <w:gridSpan w:val="2"/>
            <w:shd w:val="clear" w:color="auto" w:fill="DDD9C3" w:themeFill="background2" w:themeFillShade="E6"/>
            <w:vAlign w:val="center"/>
          </w:tcPr>
          <w:p w14:paraId="2DBAE5F6" w14:textId="77777777" w:rsidR="00AA6768" w:rsidRPr="00C02121" w:rsidRDefault="00AA6768" w:rsidP="00B43D27">
            <w:pPr>
              <w:rPr>
                <w:rFonts w:ascii="Times New Roman" w:hAnsi="Times New Roman" w:cs="Times New Roman"/>
                <w:b/>
                <w:sz w:val="24"/>
                <w:szCs w:val="24"/>
                <w:lang w:val="uk-UA"/>
              </w:rPr>
            </w:pPr>
            <w:r w:rsidRPr="00C02121">
              <w:rPr>
                <w:rFonts w:ascii="Times New Roman" w:hAnsi="Times New Roman" w:cs="Times New Roman"/>
                <w:b/>
                <w:sz w:val="24"/>
                <w:szCs w:val="24"/>
                <w:lang w:val="uk-UA"/>
              </w:rPr>
              <w:t>Цілі курсу</w:t>
            </w:r>
          </w:p>
        </w:tc>
        <w:tc>
          <w:tcPr>
            <w:tcW w:w="13839" w:type="dxa"/>
            <w:gridSpan w:val="12"/>
            <w:shd w:val="clear" w:color="auto" w:fill="DBE5F1" w:themeFill="accent1" w:themeFillTint="33"/>
          </w:tcPr>
          <w:p w14:paraId="7614E86E" w14:textId="77777777" w:rsidR="00BF1A53" w:rsidRPr="00C02121" w:rsidRDefault="00AA6768" w:rsidP="00BF1A53">
            <w:pPr>
              <w:numPr>
                <w:ilvl w:val="0"/>
                <w:numId w:val="8"/>
              </w:numPr>
              <w:pBdr>
                <w:top w:val="nil"/>
                <w:left w:val="nil"/>
                <w:bottom w:val="nil"/>
                <w:right w:val="nil"/>
                <w:between w:val="nil"/>
              </w:pBdr>
              <w:tabs>
                <w:tab w:val="left" w:pos="403"/>
                <w:tab w:val="num" w:pos="545"/>
              </w:tabs>
              <w:ind w:left="687" w:hanging="600"/>
              <w:rPr>
                <w:rFonts w:ascii="Times New Roman" w:hAnsi="Times New Roman" w:cs="Times New Roman"/>
                <w:color w:val="000000"/>
                <w:sz w:val="24"/>
                <w:szCs w:val="24"/>
                <w:lang w:val="uk-UA"/>
              </w:rPr>
            </w:pPr>
            <w:r w:rsidRPr="00C02121">
              <w:rPr>
                <w:rFonts w:ascii="Times New Roman" w:hAnsi="Times New Roman" w:cs="Times New Roman"/>
                <w:color w:val="000000"/>
                <w:sz w:val="24"/>
                <w:szCs w:val="24"/>
                <w:lang w:val="uk-UA"/>
              </w:rPr>
              <w:t>вивчення основних  принципів маркетингових</w:t>
            </w:r>
            <w:r w:rsidR="00BF1A53" w:rsidRPr="00C02121">
              <w:rPr>
                <w:rFonts w:ascii="Times New Roman" w:hAnsi="Times New Roman" w:cs="Times New Roman"/>
                <w:color w:val="000000"/>
                <w:sz w:val="24"/>
                <w:szCs w:val="24"/>
                <w:lang w:val="uk-UA"/>
              </w:rPr>
              <w:t xml:space="preserve"> та рекламних</w:t>
            </w:r>
            <w:r w:rsidRPr="00C02121">
              <w:rPr>
                <w:rFonts w:ascii="Times New Roman" w:hAnsi="Times New Roman" w:cs="Times New Roman"/>
                <w:color w:val="000000"/>
                <w:sz w:val="24"/>
                <w:szCs w:val="24"/>
                <w:lang w:val="uk-UA"/>
              </w:rPr>
              <w:t xml:space="preserve"> досліджень та особливостей їх проведення (в порівнянні із соціологічними)</w:t>
            </w:r>
            <w:r w:rsidR="00BF1A53" w:rsidRPr="00C02121">
              <w:rPr>
                <w:rFonts w:ascii="Times New Roman" w:hAnsi="Times New Roman" w:cs="Times New Roman"/>
                <w:color w:val="000000"/>
                <w:sz w:val="24"/>
                <w:szCs w:val="24"/>
                <w:lang w:val="uk-UA"/>
              </w:rPr>
              <w:t>;</w:t>
            </w:r>
          </w:p>
          <w:p w14:paraId="1B25AA8A" w14:textId="77777777" w:rsidR="00BC479A" w:rsidRPr="00C02121" w:rsidRDefault="00AA6768" w:rsidP="00C02121">
            <w:pPr>
              <w:numPr>
                <w:ilvl w:val="0"/>
                <w:numId w:val="8"/>
              </w:numPr>
              <w:pBdr>
                <w:top w:val="nil"/>
                <w:left w:val="nil"/>
                <w:bottom w:val="nil"/>
                <w:right w:val="nil"/>
                <w:between w:val="nil"/>
              </w:pBdr>
              <w:tabs>
                <w:tab w:val="left" w:pos="403"/>
                <w:tab w:val="num" w:pos="545"/>
              </w:tabs>
              <w:ind w:left="687" w:hanging="600"/>
              <w:rPr>
                <w:rFonts w:ascii="Times New Roman" w:hAnsi="Times New Roman" w:cs="Times New Roman"/>
                <w:color w:val="000000"/>
                <w:sz w:val="24"/>
                <w:szCs w:val="24"/>
                <w:lang w:val="uk-UA"/>
              </w:rPr>
            </w:pPr>
            <w:r w:rsidRPr="00C02121">
              <w:rPr>
                <w:rFonts w:ascii="Times New Roman" w:hAnsi="Times New Roman" w:cs="Times New Roman"/>
                <w:color w:val="000000"/>
                <w:sz w:val="24"/>
                <w:szCs w:val="24"/>
                <w:lang w:val="uk-UA"/>
              </w:rPr>
              <w:t>формування  уявлення студентів-соціологів про їхнє місце і можливу діяльність, можливості та задачі у сфері маркетингу</w:t>
            </w:r>
            <w:r w:rsidR="00BF1A53" w:rsidRPr="00C02121">
              <w:rPr>
                <w:rFonts w:ascii="Times New Roman" w:hAnsi="Times New Roman" w:cs="Times New Roman"/>
                <w:color w:val="000000"/>
                <w:sz w:val="24"/>
                <w:szCs w:val="24"/>
                <w:lang w:val="uk-UA"/>
              </w:rPr>
              <w:t xml:space="preserve"> та реклами</w:t>
            </w:r>
          </w:p>
        </w:tc>
      </w:tr>
      <w:tr w:rsidR="00AA6768" w:rsidRPr="00AF4214" w14:paraId="2EC2F2FF" w14:textId="77777777" w:rsidTr="00B43D27">
        <w:trPr>
          <w:gridAfter w:val="1"/>
          <w:wAfter w:w="5782" w:type="dxa"/>
          <w:trHeight w:val="388"/>
        </w:trPr>
        <w:tc>
          <w:tcPr>
            <w:tcW w:w="1437" w:type="dxa"/>
            <w:gridSpan w:val="2"/>
            <w:shd w:val="clear" w:color="auto" w:fill="DDD9C3" w:themeFill="background2" w:themeFillShade="E6"/>
            <w:vAlign w:val="center"/>
          </w:tcPr>
          <w:p w14:paraId="6395FD1D" w14:textId="77777777" w:rsidR="00AA6768" w:rsidRPr="00C02121" w:rsidRDefault="00AA6768" w:rsidP="00B43D27">
            <w:pPr>
              <w:rPr>
                <w:rFonts w:ascii="Times New Roman" w:hAnsi="Times New Roman" w:cs="Times New Roman"/>
                <w:b/>
                <w:sz w:val="24"/>
                <w:szCs w:val="24"/>
                <w:lang w:val="uk-UA"/>
              </w:rPr>
            </w:pPr>
            <w:r w:rsidRPr="00C02121">
              <w:rPr>
                <w:rFonts w:ascii="Times New Roman" w:hAnsi="Times New Roman" w:cs="Times New Roman"/>
                <w:b/>
                <w:sz w:val="24"/>
                <w:szCs w:val="24"/>
                <w:lang w:val="uk-UA"/>
              </w:rPr>
              <w:t xml:space="preserve">Формат </w:t>
            </w:r>
          </w:p>
        </w:tc>
        <w:tc>
          <w:tcPr>
            <w:tcW w:w="13839" w:type="dxa"/>
            <w:gridSpan w:val="12"/>
            <w:shd w:val="clear" w:color="auto" w:fill="DBE5F1" w:themeFill="accent1" w:themeFillTint="33"/>
            <w:vAlign w:val="center"/>
          </w:tcPr>
          <w:p w14:paraId="0C1C24F8" w14:textId="77777777" w:rsidR="00AA6768" w:rsidRPr="00C02121" w:rsidRDefault="00AA6768" w:rsidP="00B43D27">
            <w:pPr>
              <w:spacing w:line="204" w:lineRule="auto"/>
              <w:rPr>
                <w:rFonts w:ascii="Times New Roman" w:hAnsi="Times New Roman" w:cs="Times New Roman"/>
                <w:sz w:val="24"/>
                <w:szCs w:val="24"/>
                <w:lang w:val="uk-UA"/>
              </w:rPr>
            </w:pPr>
            <w:r w:rsidRPr="00C02121">
              <w:rPr>
                <w:rFonts w:ascii="Times New Roman" w:hAnsi="Times New Roman" w:cs="Times New Roman"/>
                <w:sz w:val="24"/>
                <w:szCs w:val="24"/>
                <w:lang w:val="uk-UA"/>
              </w:rPr>
              <w:t>Лекції</w:t>
            </w:r>
            <w:r w:rsidRPr="00C02121">
              <w:rPr>
                <w:rFonts w:ascii="Times New Roman" w:hAnsi="Times New Roman" w:cs="Times New Roman"/>
                <w:sz w:val="24"/>
                <w:szCs w:val="24"/>
              </w:rPr>
              <w:t xml:space="preserve">, </w:t>
            </w:r>
            <w:r w:rsidRPr="00C02121">
              <w:rPr>
                <w:rFonts w:ascii="Times New Roman" w:hAnsi="Times New Roman" w:cs="Times New Roman"/>
                <w:sz w:val="24"/>
                <w:szCs w:val="24"/>
                <w:lang w:val="uk-UA"/>
              </w:rPr>
              <w:t>практичні заняття</w:t>
            </w:r>
            <w:r w:rsidRPr="00C02121">
              <w:rPr>
                <w:rFonts w:ascii="Times New Roman" w:hAnsi="Times New Roman" w:cs="Times New Roman"/>
                <w:sz w:val="24"/>
                <w:szCs w:val="24"/>
              </w:rPr>
              <w:t xml:space="preserve">, </w:t>
            </w:r>
            <w:r w:rsidRPr="00C02121">
              <w:rPr>
                <w:rFonts w:ascii="Times New Roman" w:hAnsi="Times New Roman" w:cs="Times New Roman"/>
                <w:sz w:val="24"/>
                <w:szCs w:val="24"/>
                <w:lang w:val="uk-UA"/>
              </w:rPr>
              <w:t>консультації</w:t>
            </w:r>
            <w:r w:rsidRPr="00C02121">
              <w:rPr>
                <w:rFonts w:ascii="Times New Roman" w:hAnsi="Times New Roman" w:cs="Times New Roman"/>
                <w:sz w:val="24"/>
                <w:szCs w:val="24"/>
              </w:rPr>
              <w:t xml:space="preserve">. </w:t>
            </w:r>
            <w:r w:rsidRPr="00C02121">
              <w:rPr>
                <w:rFonts w:ascii="Times New Roman" w:hAnsi="Times New Roman" w:cs="Times New Roman"/>
                <w:sz w:val="24"/>
                <w:szCs w:val="24"/>
                <w:lang w:val="uk-UA"/>
              </w:rPr>
              <w:t xml:space="preserve">Підсумковий контроль - </w:t>
            </w:r>
            <w:r w:rsidR="00BF1A53" w:rsidRPr="00C02121">
              <w:rPr>
                <w:rFonts w:ascii="Times New Roman" w:hAnsi="Times New Roman" w:cs="Times New Roman"/>
                <w:sz w:val="24"/>
                <w:szCs w:val="24"/>
                <w:lang w:val="uk-UA"/>
              </w:rPr>
              <w:t>залік</w:t>
            </w:r>
          </w:p>
        </w:tc>
      </w:tr>
      <w:tr w:rsidR="00AA6768" w:rsidRPr="00087379" w14:paraId="3EB5F74E" w14:textId="77777777" w:rsidTr="00C02121">
        <w:trPr>
          <w:gridAfter w:val="1"/>
          <w:wAfter w:w="5782" w:type="dxa"/>
          <w:trHeight w:val="388"/>
        </w:trPr>
        <w:tc>
          <w:tcPr>
            <w:tcW w:w="1384" w:type="dxa"/>
            <w:shd w:val="clear" w:color="auto" w:fill="DDD9C3" w:themeFill="background2" w:themeFillShade="E6"/>
            <w:vAlign w:val="center"/>
          </w:tcPr>
          <w:p w14:paraId="07F0DD42" w14:textId="77777777" w:rsidR="00AA6768" w:rsidRPr="00C02121" w:rsidRDefault="00AA6768" w:rsidP="00B43D27">
            <w:pPr>
              <w:rPr>
                <w:rFonts w:ascii="Times New Roman" w:hAnsi="Times New Roman" w:cs="Times New Roman"/>
                <w:b/>
                <w:sz w:val="24"/>
                <w:szCs w:val="24"/>
                <w:lang w:val="uk-UA"/>
              </w:rPr>
            </w:pPr>
            <w:r w:rsidRPr="00C02121">
              <w:rPr>
                <w:rFonts w:ascii="Times New Roman" w:hAnsi="Times New Roman" w:cs="Times New Roman"/>
                <w:b/>
                <w:sz w:val="24"/>
                <w:szCs w:val="24"/>
                <w:lang w:val="uk-UA"/>
              </w:rPr>
              <w:t>Семестр</w:t>
            </w:r>
          </w:p>
        </w:tc>
        <w:tc>
          <w:tcPr>
            <w:tcW w:w="13892" w:type="dxa"/>
            <w:gridSpan w:val="13"/>
            <w:shd w:val="clear" w:color="auto" w:fill="DBE5F1" w:themeFill="accent1" w:themeFillTint="33"/>
            <w:vAlign w:val="center"/>
          </w:tcPr>
          <w:p w14:paraId="3E64DE6E" w14:textId="77777777" w:rsidR="00AA6768" w:rsidRPr="00C02121" w:rsidRDefault="00BF1A53" w:rsidP="00B43D27">
            <w:pPr>
              <w:spacing w:line="204" w:lineRule="auto"/>
              <w:rPr>
                <w:rFonts w:ascii="Times New Roman" w:hAnsi="Times New Roman" w:cs="Times New Roman"/>
                <w:sz w:val="24"/>
                <w:szCs w:val="24"/>
                <w:lang w:val="uk-UA"/>
              </w:rPr>
            </w:pPr>
            <w:r w:rsidRPr="00C02121">
              <w:rPr>
                <w:rFonts w:ascii="Times New Roman" w:hAnsi="Times New Roman" w:cs="Times New Roman"/>
                <w:sz w:val="24"/>
                <w:szCs w:val="24"/>
                <w:lang w:val="uk-UA"/>
              </w:rPr>
              <w:t>1</w:t>
            </w:r>
          </w:p>
        </w:tc>
      </w:tr>
      <w:tr w:rsidR="00AA6768" w:rsidRPr="00087379" w14:paraId="43871340" w14:textId="77777777" w:rsidTr="00C0212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5782" w:type="dxa"/>
          <w:trHeight w:val="695"/>
        </w:trPr>
        <w:tc>
          <w:tcPr>
            <w:tcW w:w="2093" w:type="dxa"/>
            <w:gridSpan w:val="3"/>
            <w:tcBorders>
              <w:top w:val="single" w:sz="24" w:space="0" w:color="FFFFFF"/>
              <w:left w:val="nil"/>
              <w:bottom w:val="single" w:sz="24" w:space="0" w:color="FFFFFF"/>
              <w:right w:val="single" w:sz="24" w:space="0" w:color="FFFFFF"/>
            </w:tcBorders>
            <w:shd w:val="clear" w:color="auto" w:fill="9CC3E5"/>
            <w:vAlign w:val="center"/>
            <w:hideMark/>
          </w:tcPr>
          <w:p w14:paraId="65DD40E7" w14:textId="77777777" w:rsidR="00AA6768" w:rsidRPr="00C02121" w:rsidRDefault="00AA6768" w:rsidP="00B43D27">
            <w:pPr>
              <w:pStyle w:val="paragraph"/>
              <w:spacing w:before="0" w:beforeAutospacing="0" w:after="0" w:afterAutospacing="0"/>
              <w:ind w:left="142"/>
              <w:textAlignment w:val="baseline"/>
              <w:rPr>
                <w:lang w:val="uk-UA"/>
              </w:rPr>
            </w:pPr>
            <w:r w:rsidRPr="00C02121">
              <w:rPr>
                <w:rFonts w:eastAsia="Calibri"/>
                <w:b/>
                <w:lang w:val="uk-UA"/>
              </w:rPr>
              <w:t>Обсяг</w:t>
            </w:r>
            <w:r w:rsidRPr="00C02121">
              <w:rPr>
                <w:rFonts w:eastAsia="Calibri"/>
                <w:b/>
              </w:rPr>
              <w:t xml:space="preserve"> (</w:t>
            </w:r>
            <w:r w:rsidRPr="00C02121">
              <w:rPr>
                <w:rFonts w:eastAsia="Calibri"/>
                <w:b/>
                <w:lang w:val="uk-UA"/>
              </w:rPr>
              <w:t>кредити</w:t>
            </w:r>
            <w:r w:rsidRPr="00C02121">
              <w:rPr>
                <w:rFonts w:eastAsia="Calibri"/>
                <w:b/>
              </w:rPr>
              <w:t xml:space="preserve">) / </w:t>
            </w:r>
            <w:r w:rsidRPr="00C02121">
              <w:rPr>
                <w:rFonts w:eastAsia="Calibri"/>
                <w:b/>
                <w:lang w:val="uk-UA"/>
              </w:rPr>
              <w:t>Тип курсу</w:t>
            </w:r>
          </w:p>
        </w:tc>
        <w:tc>
          <w:tcPr>
            <w:tcW w:w="1984"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740FC863" w14:textId="77777777" w:rsidR="00AA6768" w:rsidRPr="00C02121" w:rsidRDefault="00BF1A53" w:rsidP="00B43D27">
            <w:pPr>
              <w:pStyle w:val="paragraph"/>
              <w:spacing w:before="0" w:beforeAutospacing="0" w:after="0" w:afterAutospacing="0"/>
              <w:jc w:val="center"/>
              <w:textAlignment w:val="baseline"/>
              <w:rPr>
                <w:lang w:val="uk-UA"/>
              </w:rPr>
            </w:pPr>
            <w:r w:rsidRPr="00C02121">
              <w:rPr>
                <w:lang w:val="uk-UA"/>
              </w:rPr>
              <w:t>3</w:t>
            </w:r>
            <w:r w:rsidR="00AA6768" w:rsidRPr="00C02121">
              <w:t xml:space="preserve">/ </w:t>
            </w:r>
            <w:r w:rsidRPr="00C02121">
              <w:rPr>
                <w:lang w:val="uk-UA"/>
              </w:rPr>
              <w:t>вибірковий</w:t>
            </w:r>
          </w:p>
        </w:tc>
        <w:tc>
          <w:tcPr>
            <w:tcW w:w="184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1C878271" w14:textId="77777777" w:rsidR="00AA6768" w:rsidRPr="00C02121" w:rsidRDefault="00AA6768" w:rsidP="00B43D27">
            <w:pPr>
              <w:pStyle w:val="paragraph"/>
              <w:spacing w:before="0" w:beforeAutospacing="0" w:after="0" w:afterAutospacing="0"/>
              <w:jc w:val="center"/>
              <w:textAlignment w:val="baseline"/>
            </w:pPr>
            <w:r w:rsidRPr="00C02121">
              <w:rPr>
                <w:rStyle w:val="normaltextrun"/>
                <w:lang w:val="uk-UA"/>
              </w:rPr>
              <w:t>Лекції (години)</w:t>
            </w:r>
          </w:p>
        </w:tc>
        <w:tc>
          <w:tcPr>
            <w:tcW w:w="567"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15A3E1ED" w14:textId="77777777" w:rsidR="00AA6768" w:rsidRPr="00C02121" w:rsidRDefault="00C02121" w:rsidP="00B43D27">
            <w:pPr>
              <w:pStyle w:val="paragraph"/>
              <w:spacing w:before="0" w:beforeAutospacing="0" w:after="0" w:afterAutospacing="0"/>
              <w:jc w:val="center"/>
              <w:textAlignment w:val="baseline"/>
              <w:rPr>
                <w:lang w:val="uk-UA"/>
              </w:rPr>
            </w:pPr>
            <w:r>
              <w:rPr>
                <w:lang w:val="uk-UA"/>
              </w:rPr>
              <w:t>16</w:t>
            </w:r>
          </w:p>
        </w:tc>
        <w:tc>
          <w:tcPr>
            <w:tcW w:w="2126"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4B1EEF67" w14:textId="77777777" w:rsidR="00AA6768" w:rsidRPr="00C02121" w:rsidRDefault="00AA6768" w:rsidP="00B43D27">
            <w:pPr>
              <w:pStyle w:val="paragraph"/>
              <w:spacing w:before="0" w:beforeAutospacing="0" w:after="0" w:afterAutospacing="0"/>
              <w:jc w:val="center"/>
              <w:textAlignment w:val="baseline"/>
            </w:pPr>
            <w:r w:rsidRPr="00C02121">
              <w:rPr>
                <w:rStyle w:val="normaltextrun"/>
                <w:lang w:val="uk-UA"/>
              </w:rPr>
              <w:t>Практичні заняття (години)</w:t>
            </w:r>
          </w:p>
        </w:tc>
        <w:tc>
          <w:tcPr>
            <w:tcW w:w="993"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7CD325FF" w14:textId="77777777" w:rsidR="00AA6768" w:rsidRPr="00087379" w:rsidRDefault="00C02121" w:rsidP="00C02121">
            <w:pPr>
              <w:pStyle w:val="paragraph"/>
              <w:spacing w:before="0" w:beforeAutospacing="0" w:after="0" w:afterAutospacing="0"/>
              <w:jc w:val="center"/>
              <w:textAlignment w:val="baseline"/>
              <w:rPr>
                <w:lang w:val="uk-UA"/>
              </w:rPr>
            </w:pPr>
            <w:r>
              <w:rPr>
                <w:lang w:val="uk-UA"/>
              </w:rPr>
              <w:t>32</w:t>
            </w:r>
          </w:p>
        </w:tc>
        <w:tc>
          <w:tcPr>
            <w:tcW w:w="2835"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4B6590D6" w14:textId="77777777" w:rsidR="00AA6768" w:rsidRPr="00087379" w:rsidRDefault="00AA6768" w:rsidP="00B43D27">
            <w:pPr>
              <w:pStyle w:val="paragraph"/>
              <w:spacing w:before="0" w:beforeAutospacing="0" w:after="0" w:afterAutospacing="0"/>
              <w:jc w:val="center"/>
              <w:textAlignment w:val="baseline"/>
            </w:pPr>
            <w:r w:rsidRPr="00087379">
              <w:rPr>
                <w:rStyle w:val="normaltextrun"/>
                <w:lang w:val="uk-UA"/>
              </w:rPr>
              <w:t>Самостійна робота (години)</w:t>
            </w:r>
          </w:p>
        </w:tc>
        <w:tc>
          <w:tcPr>
            <w:tcW w:w="2835" w:type="dxa"/>
            <w:tcBorders>
              <w:top w:val="single" w:sz="24" w:space="0" w:color="FFFFFF"/>
              <w:left w:val="single" w:sz="24" w:space="0" w:color="FFFFFF"/>
              <w:bottom w:val="single" w:sz="24" w:space="0" w:color="FFFFFF"/>
              <w:right w:val="nil"/>
            </w:tcBorders>
            <w:shd w:val="clear" w:color="auto" w:fill="DBE5F1"/>
            <w:vAlign w:val="center"/>
            <w:hideMark/>
          </w:tcPr>
          <w:p w14:paraId="12723C7C" w14:textId="77777777" w:rsidR="00AA6768" w:rsidRPr="00087379" w:rsidRDefault="00BF1A53" w:rsidP="00B43D27">
            <w:pPr>
              <w:pStyle w:val="paragraph"/>
              <w:spacing w:before="0" w:beforeAutospacing="0" w:after="0" w:afterAutospacing="0"/>
              <w:ind w:right="141"/>
              <w:jc w:val="center"/>
              <w:textAlignment w:val="baseline"/>
              <w:rPr>
                <w:lang w:val="uk-UA"/>
              </w:rPr>
            </w:pPr>
            <w:r>
              <w:rPr>
                <w:lang w:val="uk-UA"/>
              </w:rPr>
              <w:t>42</w:t>
            </w:r>
          </w:p>
        </w:tc>
      </w:tr>
      <w:tr w:rsidR="00AA6768" w:rsidRPr="00AF4214" w14:paraId="0DEFACD4" w14:textId="77777777" w:rsidTr="00B43D27">
        <w:tblPrEx>
          <w:tblBorders>
            <w:insideH w:val="single" w:sz="24" w:space="0" w:color="FFFFFF"/>
            <w:insideV w:val="single" w:sz="24" w:space="0" w:color="FFFFFF"/>
          </w:tblBorders>
        </w:tblPrEx>
        <w:trPr>
          <w:trHeight w:val="8"/>
        </w:trPr>
        <w:tc>
          <w:tcPr>
            <w:tcW w:w="1437" w:type="dxa"/>
            <w:gridSpan w:val="2"/>
            <w:shd w:val="clear" w:color="auto" w:fill="DDD9C3" w:themeFill="background2" w:themeFillShade="E6"/>
            <w:vAlign w:val="center"/>
          </w:tcPr>
          <w:p w14:paraId="2FFA4C8D" w14:textId="77777777" w:rsidR="00AA6768" w:rsidRPr="00C02121" w:rsidRDefault="00AA6768" w:rsidP="00B43D27">
            <w:pPr>
              <w:rPr>
                <w:rFonts w:ascii="Times New Roman" w:hAnsi="Times New Roman" w:cs="Times New Roman"/>
                <w:b/>
                <w:sz w:val="24"/>
                <w:szCs w:val="24"/>
                <w:lang w:val="uk-UA"/>
              </w:rPr>
            </w:pPr>
            <w:r w:rsidRPr="00C02121">
              <w:rPr>
                <w:rFonts w:ascii="Times New Roman" w:hAnsi="Times New Roman" w:cs="Times New Roman"/>
                <w:b/>
                <w:sz w:val="24"/>
                <w:szCs w:val="24"/>
                <w:lang w:val="uk-UA"/>
              </w:rPr>
              <w:lastRenderedPageBreak/>
              <w:t>Програмні компетентності</w:t>
            </w:r>
          </w:p>
        </w:tc>
        <w:tc>
          <w:tcPr>
            <w:tcW w:w="19621" w:type="dxa"/>
            <w:gridSpan w:val="13"/>
            <w:shd w:val="clear" w:color="auto" w:fill="DBE5F1" w:themeFill="accent1" w:themeFillTint="33"/>
            <w:vAlign w:val="center"/>
          </w:tcPr>
          <w:p w14:paraId="30578FF2" w14:textId="77777777" w:rsidR="00BF1A53" w:rsidRPr="00C02121" w:rsidRDefault="00BF1A53" w:rsidP="00BF1A53">
            <w:pPr>
              <w:pStyle w:val="ae"/>
              <w:numPr>
                <w:ilvl w:val="0"/>
                <w:numId w:val="9"/>
              </w:numPr>
              <w:spacing w:before="100" w:after="100"/>
              <w:rPr>
                <w:rFonts w:ascii="Times New Roman" w:eastAsia="Calibri" w:hAnsi="Times New Roman" w:cs="Times New Roman"/>
                <w:sz w:val="24"/>
                <w:szCs w:val="24"/>
                <w:lang w:val="uk-UA"/>
              </w:rPr>
            </w:pPr>
            <w:r w:rsidRPr="00C02121">
              <w:rPr>
                <w:rFonts w:ascii="Times New Roman" w:eastAsia="Calibri" w:hAnsi="Times New Roman" w:cs="Times New Roman"/>
                <w:sz w:val="24"/>
                <w:szCs w:val="24"/>
                <w:lang w:val="uk-UA"/>
              </w:rPr>
              <w:t>Здатність аналізувати соціальні явища і процеси (СК01).</w:t>
            </w:r>
          </w:p>
          <w:p w14:paraId="2A39FEC6" w14:textId="77777777" w:rsidR="00AA6768" w:rsidRPr="00C02121" w:rsidRDefault="00BF1A53" w:rsidP="00BF1A53">
            <w:pPr>
              <w:pStyle w:val="ae"/>
              <w:numPr>
                <w:ilvl w:val="0"/>
                <w:numId w:val="9"/>
              </w:numPr>
              <w:spacing w:before="100" w:after="100"/>
              <w:rPr>
                <w:rFonts w:ascii="Times New Roman" w:eastAsia="Calibri" w:hAnsi="Times New Roman" w:cs="Times New Roman"/>
                <w:sz w:val="24"/>
                <w:szCs w:val="24"/>
                <w:lang w:val="uk-UA"/>
              </w:rPr>
            </w:pPr>
            <w:r w:rsidRPr="00C02121">
              <w:rPr>
                <w:rFonts w:ascii="Times New Roman" w:eastAsia="Calibri" w:hAnsi="Times New Roman" w:cs="Times New Roman"/>
                <w:sz w:val="24"/>
                <w:szCs w:val="24"/>
                <w:lang w:val="uk-UA"/>
              </w:rPr>
              <w:t>Здатність збирати та аналізувати емпіричні дані з використанням сучасних  методів соціологічних досліджень (СК04).</w:t>
            </w:r>
          </w:p>
        </w:tc>
      </w:tr>
    </w:tbl>
    <w:p w14:paraId="3EC5EBA6" w14:textId="77777777" w:rsidR="00A71920" w:rsidRDefault="00A71920" w:rsidP="00B43D27">
      <w:pPr>
        <w:ind w:right="141"/>
        <w:rPr>
          <w:lang w:val="uk-UA"/>
        </w:rPr>
        <w:sectPr w:rsidR="00A71920" w:rsidSect="00B43D27">
          <w:pgSz w:w="16838" w:h="11906" w:orient="landscape"/>
          <w:pgMar w:top="1701" w:right="395" w:bottom="851" w:left="851" w:header="0" w:footer="0" w:gutter="0"/>
          <w:cols w:space="720"/>
          <w:formProt w:val="0"/>
          <w:docGrid w:linePitch="360" w:charSpace="-2049"/>
        </w:sectPr>
      </w:pPr>
    </w:p>
    <w:p w14:paraId="49EE26B5" w14:textId="77777777" w:rsidR="006921D5" w:rsidRPr="00BC479A" w:rsidRDefault="006921D5" w:rsidP="00B43D27">
      <w:pPr>
        <w:rPr>
          <w:rFonts w:ascii="Times New Roman" w:hAnsi="Times New Roman" w:cs="Times New Roman"/>
          <w:sz w:val="28"/>
          <w:szCs w:val="28"/>
          <w:lang w:val="uk-UA"/>
        </w:rPr>
      </w:pPr>
      <w:r w:rsidRPr="00BC479A">
        <w:rPr>
          <w:rFonts w:ascii="Times New Roman" w:hAnsi="Times New Roman"/>
          <w:b/>
          <w:sz w:val="28"/>
          <w:szCs w:val="28"/>
          <w:lang w:val="uk-UA"/>
        </w:rPr>
        <w:lastRenderedPageBreak/>
        <w:t xml:space="preserve">Результати навчання </w:t>
      </w:r>
    </w:p>
    <w:p w14:paraId="504FBAB4" w14:textId="77777777" w:rsidR="006921D5" w:rsidRPr="00BC479A" w:rsidRDefault="006921D5" w:rsidP="006921D5">
      <w:pPr>
        <w:numPr>
          <w:ilvl w:val="0"/>
          <w:numId w:val="5"/>
        </w:numPr>
        <w:tabs>
          <w:tab w:val="left" w:pos="0"/>
          <w:tab w:val="left" w:pos="142"/>
        </w:tabs>
        <w:spacing w:line="276" w:lineRule="auto"/>
        <w:ind w:left="0" w:firstLine="0"/>
        <w:jc w:val="both"/>
        <w:rPr>
          <w:rFonts w:ascii="Times New Roman" w:hAnsi="Times New Roman"/>
          <w:sz w:val="28"/>
          <w:szCs w:val="28"/>
          <w:lang w:val="uk-UA"/>
        </w:rPr>
      </w:pPr>
      <w:r w:rsidRPr="00BC479A">
        <w:rPr>
          <w:rFonts w:ascii="Times New Roman" w:hAnsi="Times New Roman"/>
          <w:sz w:val="28"/>
          <w:szCs w:val="28"/>
          <w:lang w:val="uk-UA"/>
        </w:rPr>
        <w:t>Застосовувати наукові знання, соціологічні та статистичні методи, цифрові технології, спеціалізоване програмне забезпечення для розв’язування складних задач соціології та суміжних галузей знань (ПР04).</w:t>
      </w:r>
    </w:p>
    <w:p w14:paraId="1DBA7A23" w14:textId="77777777" w:rsidR="006921D5" w:rsidRPr="00BC479A" w:rsidRDefault="006921D5" w:rsidP="006921D5">
      <w:pPr>
        <w:numPr>
          <w:ilvl w:val="0"/>
          <w:numId w:val="5"/>
        </w:numPr>
        <w:tabs>
          <w:tab w:val="left" w:pos="0"/>
          <w:tab w:val="left" w:pos="142"/>
        </w:tabs>
        <w:spacing w:line="276" w:lineRule="auto"/>
        <w:ind w:left="0" w:firstLine="0"/>
        <w:jc w:val="both"/>
        <w:rPr>
          <w:rFonts w:ascii="Times New Roman" w:hAnsi="Times New Roman"/>
          <w:sz w:val="28"/>
          <w:szCs w:val="28"/>
          <w:lang w:val="uk-UA"/>
        </w:rPr>
      </w:pPr>
      <w:r w:rsidRPr="00BC479A">
        <w:rPr>
          <w:rFonts w:ascii="Times New Roman" w:hAnsi="Times New Roman"/>
          <w:sz w:val="28"/>
          <w:szCs w:val="28"/>
          <w:lang w:val="uk-UA"/>
        </w:rPr>
        <w:t>Планувати і виконувати наукові дослідження у сфері соціології,  аналізувати результати, обґрунтовувати висновки (ПР09).</w:t>
      </w:r>
    </w:p>
    <w:p w14:paraId="15EC5607" w14:textId="77777777" w:rsidR="009C3032" w:rsidRPr="009C3032" w:rsidRDefault="009C3032" w:rsidP="006921D5">
      <w:pPr>
        <w:pStyle w:val="a3"/>
        <w:shd w:val="clear" w:color="auto" w:fill="auto"/>
        <w:tabs>
          <w:tab w:val="left" w:pos="0"/>
          <w:tab w:val="left" w:pos="142"/>
        </w:tabs>
        <w:spacing w:line="240" w:lineRule="auto"/>
        <w:ind w:firstLine="0"/>
        <w:jc w:val="both"/>
        <w:rPr>
          <w:sz w:val="28"/>
          <w:szCs w:val="28"/>
          <w:lang w:val="uk-UA" w:eastAsia="uk-UA"/>
        </w:rPr>
      </w:pPr>
    </w:p>
    <w:p w14:paraId="26ACFEB2" w14:textId="77777777" w:rsidR="00C54784" w:rsidRPr="009C3032" w:rsidRDefault="00D909DD">
      <w:pPr>
        <w:spacing w:line="360" w:lineRule="auto"/>
        <w:jc w:val="both"/>
        <w:rPr>
          <w:rFonts w:ascii="Times New Roman" w:hAnsi="Times New Roman" w:cs="Times New Roman"/>
          <w:b/>
          <w:sz w:val="28"/>
          <w:szCs w:val="28"/>
          <w:lang w:val="uk-UA"/>
        </w:rPr>
      </w:pPr>
      <w:r w:rsidRPr="00EE2F57">
        <w:rPr>
          <w:rFonts w:ascii="Times New Roman" w:hAnsi="Times New Roman" w:cs="Times New Roman"/>
          <w:b/>
          <w:sz w:val="28"/>
          <w:szCs w:val="28"/>
          <w:lang w:val="uk-UA"/>
        </w:rPr>
        <w:t>Теми що розглядаються</w:t>
      </w:r>
      <w:r w:rsidRPr="009C3032">
        <w:rPr>
          <w:rFonts w:ascii="Times New Roman" w:hAnsi="Times New Roman" w:cs="Times New Roman"/>
          <w:b/>
          <w:sz w:val="28"/>
          <w:szCs w:val="28"/>
          <w:lang w:val="uk-UA"/>
        </w:rPr>
        <w:t xml:space="preserve"> </w:t>
      </w:r>
    </w:p>
    <w:p w14:paraId="55B3B653" w14:textId="77777777" w:rsidR="00EE2F57" w:rsidRDefault="009C3032" w:rsidP="002E1315">
      <w:pPr>
        <w:spacing w:before="60"/>
        <w:ind w:firstLine="567"/>
        <w:jc w:val="both"/>
        <w:rPr>
          <w:rStyle w:val="a8"/>
          <w:rFonts w:ascii="Times New Roman" w:hAnsi="Times New Roman"/>
          <w:color w:val="000000"/>
          <w:sz w:val="28"/>
          <w:szCs w:val="28"/>
          <w:lang w:val="uk-UA"/>
        </w:rPr>
      </w:pPr>
      <w:r w:rsidRPr="009C3032">
        <w:rPr>
          <w:rStyle w:val="a8"/>
          <w:rFonts w:ascii="Times New Roman" w:hAnsi="Times New Roman"/>
          <w:color w:val="000000"/>
          <w:sz w:val="28"/>
          <w:szCs w:val="28"/>
          <w:lang w:val="uk-UA"/>
        </w:rPr>
        <w:t>Змістовий модуль № 1 –</w:t>
      </w:r>
      <w:r w:rsidR="00EE2F57" w:rsidRPr="00EE2F57">
        <w:t xml:space="preserve"> </w:t>
      </w:r>
      <w:r w:rsidR="00EE2F57" w:rsidRPr="00EE2F57">
        <w:rPr>
          <w:rStyle w:val="a8"/>
          <w:rFonts w:ascii="Times New Roman" w:hAnsi="Times New Roman"/>
          <w:color w:val="000000"/>
          <w:sz w:val="28"/>
          <w:szCs w:val="28"/>
          <w:lang w:val="uk-UA"/>
        </w:rPr>
        <w:t xml:space="preserve">Планування та організація маркетингових досліджень </w:t>
      </w:r>
    </w:p>
    <w:p w14:paraId="6A6668D0" w14:textId="77777777" w:rsidR="00EE2F57" w:rsidRPr="00EE2F57" w:rsidRDefault="009C3032" w:rsidP="00EE2F57">
      <w:pPr>
        <w:spacing w:before="60"/>
        <w:ind w:firstLine="567"/>
        <w:jc w:val="both"/>
        <w:rPr>
          <w:rStyle w:val="a8"/>
          <w:rFonts w:ascii="Times New Roman" w:hAnsi="Times New Roman"/>
          <w:color w:val="000000"/>
          <w:sz w:val="28"/>
          <w:szCs w:val="28"/>
          <w:lang w:val="uk-UA"/>
        </w:rPr>
      </w:pPr>
      <w:r w:rsidRPr="009C3032">
        <w:rPr>
          <w:rStyle w:val="a8"/>
          <w:rFonts w:ascii="Times New Roman" w:hAnsi="Times New Roman"/>
          <w:color w:val="000000"/>
          <w:sz w:val="28"/>
          <w:szCs w:val="28"/>
          <w:lang w:val="uk-UA"/>
        </w:rPr>
        <w:t xml:space="preserve">Тема 1. </w:t>
      </w:r>
      <w:r w:rsidR="00EE2F57" w:rsidRPr="00EE2F57">
        <w:rPr>
          <w:rStyle w:val="a8"/>
          <w:rFonts w:ascii="Times New Roman" w:hAnsi="Times New Roman"/>
          <w:color w:val="000000"/>
          <w:sz w:val="28"/>
          <w:szCs w:val="28"/>
          <w:lang w:val="uk-UA"/>
        </w:rPr>
        <w:t>Система маркетингових досліджень</w:t>
      </w:r>
    </w:p>
    <w:p w14:paraId="75CFEB85" w14:textId="77777777" w:rsidR="00EE2F57" w:rsidRDefault="009C3032" w:rsidP="00EE2F57">
      <w:pPr>
        <w:spacing w:before="60"/>
        <w:ind w:firstLine="567"/>
        <w:jc w:val="both"/>
        <w:rPr>
          <w:rStyle w:val="a8"/>
          <w:rFonts w:ascii="Times New Roman" w:hAnsi="Times New Roman"/>
          <w:b w:val="0"/>
          <w:color w:val="000000"/>
          <w:sz w:val="28"/>
          <w:szCs w:val="28"/>
          <w:lang w:val="uk-UA"/>
        </w:rPr>
      </w:pPr>
      <w:r w:rsidRPr="009C3032">
        <w:rPr>
          <w:rStyle w:val="a8"/>
          <w:rFonts w:ascii="Times New Roman" w:hAnsi="Times New Roman"/>
          <w:b w:val="0"/>
          <w:color w:val="000000"/>
          <w:sz w:val="28"/>
          <w:szCs w:val="28"/>
          <w:lang w:val="uk-UA"/>
        </w:rPr>
        <w:t xml:space="preserve"> Предмет і задачі курсу</w:t>
      </w:r>
      <w:r>
        <w:rPr>
          <w:rStyle w:val="a8"/>
          <w:rFonts w:ascii="Times New Roman" w:hAnsi="Times New Roman"/>
          <w:b w:val="0"/>
          <w:color w:val="000000"/>
          <w:sz w:val="28"/>
          <w:szCs w:val="28"/>
          <w:lang w:val="uk-UA"/>
        </w:rPr>
        <w:t>.</w:t>
      </w:r>
      <w:r w:rsidRPr="009C3032">
        <w:rPr>
          <w:rStyle w:val="a8"/>
          <w:rFonts w:ascii="Times New Roman" w:hAnsi="Times New Roman"/>
          <w:b w:val="0"/>
          <w:color w:val="000000"/>
          <w:sz w:val="28"/>
          <w:szCs w:val="28"/>
          <w:lang w:val="uk-UA"/>
        </w:rPr>
        <w:t xml:space="preserve"> Історичні віхи формування теорії і практики маркетингу.</w:t>
      </w:r>
      <w:r w:rsidR="002E1315">
        <w:rPr>
          <w:rStyle w:val="a8"/>
          <w:rFonts w:ascii="Times New Roman" w:hAnsi="Times New Roman"/>
          <w:b w:val="0"/>
          <w:color w:val="000000"/>
          <w:sz w:val="28"/>
          <w:szCs w:val="28"/>
          <w:lang w:val="uk-UA"/>
        </w:rPr>
        <w:t xml:space="preserve"> </w:t>
      </w:r>
      <w:r w:rsidR="00EE2F57">
        <w:rPr>
          <w:rStyle w:val="a8"/>
          <w:rFonts w:ascii="Times New Roman" w:hAnsi="Times New Roman"/>
          <w:b w:val="0"/>
          <w:color w:val="000000"/>
          <w:sz w:val="28"/>
          <w:szCs w:val="28"/>
          <w:lang w:val="uk-UA"/>
        </w:rPr>
        <w:t xml:space="preserve"> </w:t>
      </w:r>
      <w:r w:rsidRPr="009C3032">
        <w:rPr>
          <w:rStyle w:val="a8"/>
          <w:rFonts w:ascii="Times New Roman" w:hAnsi="Times New Roman"/>
          <w:b w:val="0"/>
          <w:color w:val="000000"/>
          <w:sz w:val="28"/>
          <w:szCs w:val="28"/>
          <w:lang w:val="uk-UA"/>
        </w:rPr>
        <w:t>Принципи маркетингу та напрямки сучасного його розвитку. Особливості американської та європейської шкіл маркетингу.</w:t>
      </w:r>
      <w:r>
        <w:rPr>
          <w:rStyle w:val="a8"/>
          <w:rFonts w:ascii="Times New Roman" w:hAnsi="Times New Roman"/>
          <w:b w:val="0"/>
          <w:color w:val="000000"/>
          <w:sz w:val="28"/>
          <w:szCs w:val="28"/>
          <w:lang w:val="uk-UA"/>
        </w:rPr>
        <w:t xml:space="preserve"> </w:t>
      </w:r>
      <w:r w:rsidRPr="009C3032">
        <w:rPr>
          <w:rStyle w:val="a8"/>
          <w:rFonts w:ascii="Times New Roman" w:hAnsi="Times New Roman"/>
          <w:b w:val="0"/>
          <w:color w:val="000000"/>
          <w:sz w:val="28"/>
          <w:szCs w:val="28"/>
          <w:lang w:val="uk-UA"/>
        </w:rPr>
        <w:t>Становлення та розвиток маркетингу в Україні</w:t>
      </w:r>
    </w:p>
    <w:p w14:paraId="448B461A" w14:textId="77777777" w:rsidR="002E1315" w:rsidRDefault="00EE2F57" w:rsidP="00EE2F57">
      <w:pPr>
        <w:spacing w:before="60"/>
        <w:ind w:firstLine="567"/>
        <w:jc w:val="both"/>
        <w:rPr>
          <w:rStyle w:val="a8"/>
          <w:rFonts w:ascii="Times New Roman" w:hAnsi="Times New Roman"/>
          <w:b w:val="0"/>
          <w:color w:val="000000"/>
          <w:sz w:val="28"/>
          <w:szCs w:val="28"/>
          <w:lang w:val="uk-UA"/>
        </w:rPr>
      </w:pPr>
      <w:r w:rsidRPr="00EE2F57">
        <w:rPr>
          <w:rStyle w:val="a8"/>
          <w:rFonts w:ascii="Times New Roman" w:hAnsi="Times New Roman"/>
          <w:b w:val="0"/>
          <w:color w:val="000000"/>
          <w:sz w:val="28"/>
          <w:szCs w:val="28"/>
          <w:lang w:val="uk-UA"/>
        </w:rPr>
        <w:t>Мета, завдання об’єкт та предмет МД</w:t>
      </w:r>
    </w:p>
    <w:p w14:paraId="2E0D25CB" w14:textId="77777777" w:rsidR="00EE2F57" w:rsidRDefault="00EE2F57" w:rsidP="00EE2F57">
      <w:pPr>
        <w:spacing w:before="60"/>
        <w:ind w:firstLine="567"/>
        <w:jc w:val="both"/>
        <w:rPr>
          <w:rStyle w:val="a8"/>
          <w:rFonts w:ascii="Times New Roman" w:hAnsi="Times New Roman"/>
          <w:b w:val="0"/>
          <w:color w:val="000000"/>
          <w:sz w:val="28"/>
          <w:szCs w:val="28"/>
          <w:lang w:val="uk-UA"/>
        </w:rPr>
      </w:pPr>
      <w:r w:rsidRPr="00EE2F57">
        <w:rPr>
          <w:rStyle w:val="a8"/>
          <w:rFonts w:ascii="Times New Roman" w:hAnsi="Times New Roman"/>
          <w:b w:val="0"/>
          <w:color w:val="000000"/>
          <w:sz w:val="28"/>
          <w:szCs w:val="28"/>
          <w:lang w:val="uk-UA"/>
        </w:rPr>
        <w:t>Класифікація МД</w:t>
      </w:r>
      <w:r>
        <w:rPr>
          <w:rStyle w:val="a8"/>
          <w:rFonts w:ascii="Times New Roman" w:hAnsi="Times New Roman"/>
          <w:b w:val="0"/>
          <w:color w:val="000000"/>
          <w:sz w:val="28"/>
          <w:szCs w:val="28"/>
          <w:lang w:val="uk-UA"/>
        </w:rPr>
        <w:t xml:space="preserve">. Види МД в залежності від мети </w:t>
      </w:r>
      <w:r w:rsidRPr="00EE2F57">
        <w:rPr>
          <w:rStyle w:val="a8"/>
          <w:rFonts w:ascii="Times New Roman" w:hAnsi="Times New Roman"/>
          <w:b w:val="0"/>
          <w:color w:val="000000"/>
          <w:sz w:val="28"/>
          <w:szCs w:val="28"/>
          <w:lang w:val="uk-UA"/>
        </w:rPr>
        <w:t xml:space="preserve">проведення </w:t>
      </w:r>
      <w:r>
        <w:rPr>
          <w:rStyle w:val="a8"/>
          <w:rFonts w:ascii="Times New Roman" w:hAnsi="Times New Roman"/>
          <w:b w:val="0"/>
          <w:color w:val="000000"/>
          <w:sz w:val="28"/>
          <w:szCs w:val="28"/>
          <w:lang w:val="uk-UA"/>
        </w:rPr>
        <w:t>-</w:t>
      </w:r>
      <w:r w:rsidRPr="00EE2F57">
        <w:rPr>
          <w:rStyle w:val="a8"/>
          <w:rFonts w:ascii="Times New Roman" w:hAnsi="Times New Roman"/>
          <w:b w:val="0"/>
          <w:color w:val="000000"/>
          <w:sz w:val="28"/>
          <w:szCs w:val="28"/>
          <w:lang w:val="uk-UA"/>
        </w:rPr>
        <w:t>прикладні та фундаментальні</w:t>
      </w:r>
      <w:r>
        <w:rPr>
          <w:rStyle w:val="a8"/>
          <w:rFonts w:ascii="Times New Roman" w:hAnsi="Times New Roman"/>
          <w:b w:val="0"/>
          <w:color w:val="000000"/>
          <w:sz w:val="28"/>
          <w:szCs w:val="28"/>
          <w:lang w:val="uk-UA"/>
        </w:rPr>
        <w:t xml:space="preserve">; </w:t>
      </w:r>
      <w:r w:rsidRPr="00EE2F57">
        <w:rPr>
          <w:rStyle w:val="a8"/>
          <w:rFonts w:ascii="Times New Roman" w:hAnsi="Times New Roman"/>
          <w:b w:val="0"/>
          <w:color w:val="000000"/>
          <w:sz w:val="28"/>
          <w:szCs w:val="28"/>
          <w:lang w:val="uk-UA"/>
        </w:rPr>
        <w:t xml:space="preserve">Залежно від поставленого завдання </w:t>
      </w:r>
      <w:r w:rsidR="007E75A8">
        <w:rPr>
          <w:rStyle w:val="a8"/>
          <w:rFonts w:ascii="Times New Roman" w:hAnsi="Times New Roman"/>
          <w:b w:val="0"/>
          <w:color w:val="000000"/>
          <w:sz w:val="28"/>
          <w:szCs w:val="28"/>
          <w:lang w:val="uk-UA"/>
        </w:rPr>
        <w:t xml:space="preserve">- </w:t>
      </w:r>
      <w:r w:rsidRPr="00EE2F57">
        <w:rPr>
          <w:rStyle w:val="a8"/>
          <w:rFonts w:ascii="Times New Roman" w:hAnsi="Times New Roman"/>
          <w:b w:val="0"/>
          <w:color w:val="000000"/>
          <w:sz w:val="28"/>
          <w:szCs w:val="28"/>
          <w:lang w:val="uk-UA"/>
        </w:rPr>
        <w:t xml:space="preserve"> розвідувальне, описове, експериментальне і казуальне.</w:t>
      </w:r>
      <w:r w:rsidR="007E75A8" w:rsidRPr="007E75A8">
        <w:t xml:space="preserve"> </w:t>
      </w:r>
      <w:r w:rsidR="007E75A8" w:rsidRPr="007E75A8">
        <w:rPr>
          <w:rStyle w:val="a8"/>
          <w:rFonts w:ascii="Times New Roman" w:hAnsi="Times New Roman"/>
          <w:b w:val="0"/>
          <w:color w:val="000000"/>
          <w:sz w:val="28"/>
          <w:szCs w:val="28"/>
          <w:lang w:val="uk-UA"/>
        </w:rPr>
        <w:t xml:space="preserve">Залежно від постановки проблеми </w:t>
      </w:r>
      <w:r w:rsidR="007E75A8">
        <w:rPr>
          <w:rStyle w:val="a8"/>
          <w:rFonts w:ascii="Times New Roman" w:hAnsi="Times New Roman"/>
          <w:b w:val="0"/>
          <w:color w:val="000000"/>
          <w:sz w:val="28"/>
          <w:szCs w:val="28"/>
          <w:lang w:val="uk-UA"/>
        </w:rPr>
        <w:t>-</w:t>
      </w:r>
      <w:r w:rsidR="007E75A8" w:rsidRPr="007E75A8">
        <w:rPr>
          <w:rStyle w:val="a8"/>
          <w:rFonts w:ascii="Times New Roman" w:hAnsi="Times New Roman"/>
          <w:b w:val="0"/>
          <w:color w:val="000000"/>
          <w:sz w:val="28"/>
          <w:szCs w:val="28"/>
          <w:lang w:val="uk-UA"/>
        </w:rPr>
        <w:t xml:space="preserve"> дослідження для визначення проблеми і дослідження для вирішення проблеми.</w:t>
      </w:r>
      <w:r w:rsidR="007E75A8" w:rsidRPr="007E75A8">
        <w:t xml:space="preserve"> </w:t>
      </w:r>
      <w:r w:rsidR="007E75A8" w:rsidRPr="007E75A8">
        <w:rPr>
          <w:rStyle w:val="a8"/>
          <w:rFonts w:ascii="Times New Roman" w:hAnsi="Times New Roman"/>
          <w:b w:val="0"/>
          <w:color w:val="000000"/>
          <w:sz w:val="28"/>
          <w:szCs w:val="28"/>
          <w:lang w:val="uk-UA"/>
        </w:rPr>
        <w:t xml:space="preserve">Залежно від методу збору даних </w:t>
      </w:r>
      <w:r w:rsidR="007E75A8">
        <w:rPr>
          <w:rStyle w:val="a8"/>
          <w:rFonts w:ascii="Times New Roman" w:hAnsi="Times New Roman"/>
          <w:b w:val="0"/>
          <w:color w:val="000000"/>
          <w:sz w:val="28"/>
          <w:szCs w:val="28"/>
          <w:lang w:val="uk-UA"/>
        </w:rPr>
        <w:t>-</w:t>
      </w:r>
      <w:r w:rsidR="007E75A8" w:rsidRPr="007E75A8">
        <w:rPr>
          <w:rStyle w:val="a8"/>
          <w:rFonts w:ascii="Times New Roman" w:hAnsi="Times New Roman"/>
          <w:b w:val="0"/>
          <w:color w:val="000000"/>
          <w:sz w:val="28"/>
          <w:szCs w:val="28"/>
          <w:lang w:val="uk-UA"/>
        </w:rPr>
        <w:t xml:space="preserve"> якісні та кількісні.</w:t>
      </w:r>
      <w:r w:rsidR="007E75A8" w:rsidRPr="007E75A8">
        <w:t xml:space="preserve"> </w:t>
      </w:r>
      <w:r w:rsidR="007E75A8" w:rsidRPr="007E75A8">
        <w:rPr>
          <w:rStyle w:val="a8"/>
          <w:rFonts w:ascii="Times New Roman" w:hAnsi="Times New Roman"/>
          <w:b w:val="0"/>
          <w:color w:val="000000"/>
          <w:sz w:val="28"/>
          <w:szCs w:val="28"/>
          <w:lang w:val="uk-UA"/>
        </w:rPr>
        <w:t xml:space="preserve">Залежно від способів отримання інформації </w:t>
      </w:r>
      <w:r w:rsidR="007E75A8">
        <w:rPr>
          <w:rStyle w:val="a8"/>
          <w:rFonts w:ascii="Times New Roman" w:hAnsi="Times New Roman"/>
          <w:b w:val="0"/>
          <w:color w:val="000000"/>
          <w:sz w:val="28"/>
          <w:szCs w:val="28"/>
          <w:lang w:val="uk-UA"/>
        </w:rPr>
        <w:t>-</w:t>
      </w:r>
      <w:r w:rsidR="007E75A8" w:rsidRPr="007E75A8">
        <w:rPr>
          <w:rStyle w:val="a8"/>
          <w:rFonts w:ascii="Times New Roman" w:hAnsi="Times New Roman"/>
          <w:b w:val="0"/>
          <w:color w:val="000000"/>
          <w:sz w:val="28"/>
          <w:szCs w:val="28"/>
          <w:lang w:val="uk-UA"/>
        </w:rPr>
        <w:t xml:space="preserve"> кабінетні та польові</w:t>
      </w:r>
      <w:r w:rsidR="007E75A8">
        <w:rPr>
          <w:rStyle w:val="a8"/>
          <w:rFonts w:ascii="Times New Roman" w:hAnsi="Times New Roman"/>
          <w:b w:val="0"/>
          <w:color w:val="000000"/>
          <w:sz w:val="28"/>
          <w:szCs w:val="28"/>
          <w:lang w:val="uk-UA"/>
        </w:rPr>
        <w:t>.</w:t>
      </w:r>
    </w:p>
    <w:p w14:paraId="496FA820" w14:textId="77777777" w:rsidR="007E75A8" w:rsidRDefault="007E75A8" w:rsidP="00EE2F57">
      <w:pPr>
        <w:spacing w:before="60"/>
        <w:ind w:firstLine="567"/>
        <w:jc w:val="both"/>
        <w:rPr>
          <w:rStyle w:val="a8"/>
          <w:rFonts w:ascii="Times New Roman" w:hAnsi="Times New Roman"/>
          <w:b w:val="0"/>
          <w:color w:val="000000"/>
          <w:sz w:val="28"/>
          <w:szCs w:val="28"/>
          <w:lang w:val="uk-UA"/>
        </w:rPr>
      </w:pPr>
      <w:r w:rsidRPr="00EE2F57">
        <w:rPr>
          <w:rStyle w:val="a8"/>
          <w:rFonts w:ascii="Times New Roman" w:hAnsi="Times New Roman"/>
          <w:b w:val="0"/>
          <w:color w:val="000000"/>
          <w:sz w:val="28"/>
          <w:szCs w:val="28"/>
          <w:lang w:val="uk-UA"/>
        </w:rPr>
        <w:t>Роль МД в діяльності підприємства</w:t>
      </w:r>
    </w:p>
    <w:p w14:paraId="5B91A31F" w14:textId="77777777" w:rsidR="007E75A8" w:rsidRDefault="007E75A8" w:rsidP="00EE2F57">
      <w:pPr>
        <w:spacing w:before="60"/>
        <w:ind w:firstLine="567"/>
        <w:jc w:val="both"/>
        <w:rPr>
          <w:rStyle w:val="a8"/>
          <w:rFonts w:ascii="Times New Roman" w:hAnsi="Times New Roman"/>
          <w:b w:val="0"/>
          <w:color w:val="000000"/>
          <w:sz w:val="28"/>
          <w:szCs w:val="28"/>
          <w:lang w:val="uk-UA"/>
        </w:rPr>
      </w:pPr>
      <w:r w:rsidRPr="00EE2F57">
        <w:rPr>
          <w:rStyle w:val="a8"/>
          <w:rFonts w:ascii="Times New Roman" w:hAnsi="Times New Roman"/>
          <w:b w:val="0"/>
          <w:color w:val="000000"/>
          <w:sz w:val="28"/>
          <w:szCs w:val="28"/>
          <w:lang w:val="uk-UA"/>
        </w:rPr>
        <w:t>Розгляд ситуацій для визначення проблеми МД, формулювання завдань та гіпотез МД</w:t>
      </w:r>
    </w:p>
    <w:p w14:paraId="7D2BD1BF" w14:textId="77777777" w:rsidR="007E75A8" w:rsidRDefault="007E75A8" w:rsidP="00EE2F57">
      <w:pPr>
        <w:spacing w:before="60"/>
        <w:ind w:firstLine="567"/>
        <w:jc w:val="both"/>
        <w:rPr>
          <w:rStyle w:val="a8"/>
          <w:rFonts w:ascii="Times New Roman" w:hAnsi="Times New Roman"/>
          <w:b w:val="0"/>
          <w:color w:val="000000"/>
          <w:sz w:val="28"/>
          <w:szCs w:val="28"/>
          <w:lang w:val="uk-UA"/>
        </w:rPr>
      </w:pPr>
    </w:p>
    <w:p w14:paraId="151A8566" w14:textId="77777777" w:rsidR="007E75A8" w:rsidRPr="007E75A8" w:rsidRDefault="007E75A8" w:rsidP="007E75A8">
      <w:pPr>
        <w:spacing w:before="60"/>
        <w:ind w:firstLine="567"/>
        <w:jc w:val="both"/>
        <w:rPr>
          <w:rStyle w:val="a8"/>
          <w:rFonts w:ascii="Times New Roman" w:hAnsi="Times New Roman"/>
          <w:color w:val="000000"/>
          <w:sz w:val="28"/>
          <w:szCs w:val="28"/>
          <w:lang w:val="uk-UA"/>
        </w:rPr>
      </w:pPr>
      <w:r w:rsidRPr="007E75A8">
        <w:rPr>
          <w:rStyle w:val="a8"/>
          <w:rFonts w:ascii="Times New Roman" w:hAnsi="Times New Roman"/>
          <w:color w:val="000000"/>
          <w:sz w:val="28"/>
          <w:szCs w:val="28"/>
          <w:lang w:val="uk-UA"/>
        </w:rPr>
        <w:t>Тема 2. Маркетингова інформація</w:t>
      </w:r>
    </w:p>
    <w:p w14:paraId="357C5B05" w14:textId="77777777" w:rsidR="007E75A8" w:rsidRPr="007E75A8" w:rsidRDefault="007E75A8" w:rsidP="007E75A8">
      <w:pPr>
        <w:spacing w:before="60"/>
        <w:ind w:firstLine="567"/>
        <w:jc w:val="both"/>
        <w:rPr>
          <w:rStyle w:val="a8"/>
          <w:rFonts w:ascii="Times New Roman" w:hAnsi="Times New Roman"/>
          <w:b w:val="0"/>
          <w:color w:val="000000"/>
          <w:sz w:val="28"/>
          <w:szCs w:val="28"/>
          <w:lang w:val="uk-UA"/>
        </w:rPr>
      </w:pPr>
      <w:r w:rsidRPr="007E75A8">
        <w:rPr>
          <w:rStyle w:val="a8"/>
          <w:rFonts w:ascii="Times New Roman" w:hAnsi="Times New Roman"/>
          <w:b w:val="0"/>
          <w:color w:val="000000"/>
          <w:sz w:val="28"/>
          <w:szCs w:val="28"/>
          <w:lang w:val="uk-UA"/>
        </w:rPr>
        <w:t>Класифікація інформації в МД</w:t>
      </w:r>
      <w:r>
        <w:rPr>
          <w:rStyle w:val="a8"/>
          <w:rFonts w:ascii="Times New Roman" w:hAnsi="Times New Roman"/>
          <w:b w:val="0"/>
          <w:color w:val="000000"/>
          <w:sz w:val="28"/>
          <w:szCs w:val="28"/>
          <w:lang w:val="uk-UA"/>
        </w:rPr>
        <w:t xml:space="preserve">. </w:t>
      </w:r>
      <w:r w:rsidRPr="007E75A8">
        <w:rPr>
          <w:rStyle w:val="a8"/>
          <w:rFonts w:ascii="Times New Roman" w:hAnsi="Times New Roman"/>
          <w:b w:val="0"/>
          <w:color w:val="000000"/>
          <w:sz w:val="28"/>
          <w:szCs w:val="28"/>
          <w:lang w:val="uk-UA"/>
        </w:rPr>
        <w:t>Переваги та недоліки первинної та вторинної інформації</w:t>
      </w:r>
      <w:r>
        <w:rPr>
          <w:rStyle w:val="a8"/>
          <w:rFonts w:ascii="Times New Roman" w:hAnsi="Times New Roman"/>
          <w:b w:val="0"/>
          <w:color w:val="000000"/>
          <w:sz w:val="28"/>
          <w:szCs w:val="28"/>
          <w:lang w:val="uk-UA"/>
        </w:rPr>
        <w:t xml:space="preserve">. </w:t>
      </w:r>
      <w:proofErr w:type="spellStart"/>
      <w:r w:rsidRPr="007E75A8">
        <w:rPr>
          <w:rStyle w:val="a8"/>
          <w:rFonts w:ascii="Times New Roman" w:hAnsi="Times New Roman"/>
          <w:b w:val="0"/>
          <w:color w:val="000000"/>
          <w:sz w:val="28"/>
          <w:szCs w:val="28"/>
          <w:lang w:val="uk-UA"/>
        </w:rPr>
        <w:t>Синдикативна</w:t>
      </w:r>
      <w:proofErr w:type="spellEnd"/>
      <w:r w:rsidRPr="007E75A8">
        <w:rPr>
          <w:rStyle w:val="a8"/>
          <w:rFonts w:ascii="Times New Roman" w:hAnsi="Times New Roman"/>
          <w:b w:val="0"/>
          <w:color w:val="000000"/>
          <w:sz w:val="28"/>
          <w:szCs w:val="28"/>
          <w:lang w:val="uk-UA"/>
        </w:rPr>
        <w:t xml:space="preserve"> інформація</w:t>
      </w:r>
    </w:p>
    <w:p w14:paraId="7EBC94CC" w14:textId="77777777" w:rsidR="007E75A8" w:rsidRPr="007E75A8" w:rsidRDefault="007E75A8" w:rsidP="007E75A8">
      <w:pPr>
        <w:spacing w:before="60"/>
        <w:ind w:firstLine="567"/>
        <w:jc w:val="both"/>
        <w:rPr>
          <w:rStyle w:val="a8"/>
          <w:rFonts w:ascii="Times New Roman" w:hAnsi="Times New Roman"/>
          <w:b w:val="0"/>
          <w:color w:val="000000"/>
          <w:sz w:val="28"/>
          <w:szCs w:val="28"/>
          <w:lang w:val="uk-UA"/>
        </w:rPr>
      </w:pPr>
      <w:r w:rsidRPr="007E75A8">
        <w:rPr>
          <w:rStyle w:val="a8"/>
          <w:rFonts w:ascii="Times New Roman" w:hAnsi="Times New Roman"/>
          <w:b w:val="0"/>
          <w:color w:val="000000"/>
          <w:sz w:val="28"/>
          <w:szCs w:val="28"/>
          <w:lang w:val="uk-UA"/>
        </w:rPr>
        <w:t>Маркетингова інформаційна система</w:t>
      </w:r>
      <w:r w:rsidRPr="007E75A8">
        <w:rPr>
          <w:lang w:val="uk-UA"/>
        </w:rPr>
        <w:t xml:space="preserve"> </w:t>
      </w:r>
      <w:r>
        <w:rPr>
          <w:rStyle w:val="a8"/>
          <w:rFonts w:ascii="Times New Roman" w:hAnsi="Times New Roman"/>
          <w:b w:val="0"/>
          <w:color w:val="000000"/>
          <w:sz w:val="28"/>
          <w:szCs w:val="28"/>
          <w:lang w:val="uk-UA"/>
        </w:rPr>
        <w:t xml:space="preserve">як </w:t>
      </w:r>
      <w:r w:rsidRPr="007E75A8">
        <w:rPr>
          <w:rStyle w:val="a8"/>
          <w:rFonts w:ascii="Times New Roman" w:hAnsi="Times New Roman"/>
          <w:b w:val="0"/>
          <w:color w:val="000000"/>
          <w:sz w:val="28"/>
          <w:szCs w:val="28"/>
          <w:lang w:val="uk-UA"/>
        </w:rPr>
        <w:t xml:space="preserve"> безперервно діюча система, що включає набір процедур і методів для регулярного збирання, аналізу та інтерпретації актуальної і точної інформації з різних джерел і забезпечує інтегрування, підтримку й передачу менеджерам маркетингової інформації у формі, придатній для прийняття рішень.</w:t>
      </w:r>
    </w:p>
    <w:p w14:paraId="23A548FA" w14:textId="77777777" w:rsidR="007E75A8" w:rsidRPr="007E75A8" w:rsidRDefault="007E75A8" w:rsidP="007E75A8">
      <w:pPr>
        <w:spacing w:before="60"/>
        <w:ind w:firstLine="567"/>
        <w:jc w:val="both"/>
        <w:rPr>
          <w:rStyle w:val="a8"/>
          <w:rFonts w:ascii="Times New Roman" w:hAnsi="Times New Roman"/>
          <w:b w:val="0"/>
          <w:color w:val="000000"/>
          <w:sz w:val="28"/>
          <w:szCs w:val="28"/>
          <w:lang w:val="uk-UA"/>
        </w:rPr>
      </w:pPr>
      <w:r w:rsidRPr="007E75A8">
        <w:rPr>
          <w:rStyle w:val="a8"/>
          <w:rFonts w:ascii="Times New Roman" w:hAnsi="Times New Roman"/>
          <w:b w:val="0"/>
          <w:color w:val="000000"/>
          <w:sz w:val="28"/>
          <w:szCs w:val="28"/>
          <w:lang w:val="uk-UA"/>
        </w:rPr>
        <w:t>Визначення складу потрібної інформації та джерел її отримання в залежності від мети МД</w:t>
      </w:r>
      <w:r>
        <w:rPr>
          <w:rStyle w:val="a8"/>
          <w:rFonts w:ascii="Times New Roman" w:hAnsi="Times New Roman"/>
          <w:b w:val="0"/>
          <w:color w:val="000000"/>
          <w:sz w:val="28"/>
          <w:szCs w:val="28"/>
          <w:lang w:val="uk-UA"/>
        </w:rPr>
        <w:t xml:space="preserve">. </w:t>
      </w:r>
      <w:r w:rsidRPr="007E75A8">
        <w:rPr>
          <w:rStyle w:val="a8"/>
          <w:rFonts w:ascii="Times New Roman" w:hAnsi="Times New Roman"/>
          <w:b w:val="0"/>
          <w:color w:val="000000"/>
          <w:sz w:val="28"/>
          <w:szCs w:val="28"/>
          <w:lang w:val="uk-UA"/>
        </w:rPr>
        <w:t>Удосконалення маркетингової інформаційної системи на підприємстві</w:t>
      </w:r>
    </w:p>
    <w:p w14:paraId="16ED63D5" w14:textId="77777777" w:rsidR="007E75A8" w:rsidRPr="007E75A8" w:rsidRDefault="007E75A8" w:rsidP="007E75A8">
      <w:pPr>
        <w:spacing w:before="60"/>
        <w:ind w:firstLine="567"/>
        <w:jc w:val="both"/>
        <w:rPr>
          <w:rStyle w:val="a8"/>
          <w:rFonts w:ascii="Times New Roman" w:hAnsi="Times New Roman"/>
          <w:b w:val="0"/>
          <w:color w:val="000000"/>
          <w:sz w:val="28"/>
          <w:szCs w:val="28"/>
          <w:lang w:val="uk-UA"/>
        </w:rPr>
      </w:pPr>
      <w:r w:rsidRPr="007E75A8">
        <w:rPr>
          <w:rStyle w:val="a8"/>
          <w:rFonts w:ascii="Times New Roman" w:hAnsi="Times New Roman"/>
          <w:b w:val="0"/>
          <w:color w:val="000000"/>
          <w:sz w:val="28"/>
          <w:szCs w:val="28"/>
          <w:lang w:val="uk-UA"/>
        </w:rPr>
        <w:t>Підходи до організації роботи із постачальниками маркетингової інформації</w:t>
      </w:r>
      <w:r>
        <w:rPr>
          <w:rStyle w:val="a8"/>
          <w:rFonts w:ascii="Times New Roman" w:hAnsi="Times New Roman"/>
          <w:b w:val="0"/>
          <w:color w:val="000000"/>
          <w:sz w:val="28"/>
          <w:szCs w:val="28"/>
          <w:lang w:val="uk-UA"/>
        </w:rPr>
        <w:t xml:space="preserve">. </w:t>
      </w:r>
      <w:r w:rsidRPr="007E75A8">
        <w:rPr>
          <w:rStyle w:val="a8"/>
          <w:rFonts w:ascii="Times New Roman" w:hAnsi="Times New Roman"/>
          <w:b w:val="0"/>
          <w:color w:val="000000"/>
          <w:sz w:val="28"/>
          <w:szCs w:val="28"/>
          <w:lang w:val="uk-UA"/>
        </w:rPr>
        <w:t>Постачальники маркетингової інформації</w:t>
      </w:r>
      <w:r>
        <w:rPr>
          <w:rStyle w:val="a8"/>
          <w:rFonts w:ascii="Times New Roman" w:hAnsi="Times New Roman"/>
          <w:b w:val="0"/>
          <w:color w:val="000000"/>
          <w:sz w:val="28"/>
          <w:szCs w:val="28"/>
          <w:lang w:val="uk-UA"/>
        </w:rPr>
        <w:t xml:space="preserve">. </w:t>
      </w:r>
      <w:r w:rsidRPr="007E75A8">
        <w:rPr>
          <w:rStyle w:val="a8"/>
          <w:rFonts w:ascii="Times New Roman" w:hAnsi="Times New Roman"/>
          <w:b w:val="0"/>
          <w:color w:val="000000"/>
          <w:sz w:val="28"/>
          <w:szCs w:val="28"/>
          <w:lang w:val="uk-UA"/>
        </w:rPr>
        <w:t>Вимоги, які висуваються посадовим особам при роботі із постачальниками маркетингової інформації</w:t>
      </w:r>
      <w:r>
        <w:rPr>
          <w:rStyle w:val="a8"/>
          <w:rFonts w:ascii="Times New Roman" w:hAnsi="Times New Roman"/>
          <w:b w:val="0"/>
          <w:color w:val="000000"/>
          <w:sz w:val="28"/>
          <w:szCs w:val="28"/>
          <w:lang w:val="uk-UA"/>
        </w:rPr>
        <w:t xml:space="preserve">. </w:t>
      </w:r>
      <w:r w:rsidRPr="007E75A8">
        <w:rPr>
          <w:rStyle w:val="a8"/>
          <w:rFonts w:ascii="Times New Roman" w:hAnsi="Times New Roman"/>
          <w:b w:val="0"/>
          <w:color w:val="000000"/>
          <w:sz w:val="28"/>
          <w:szCs w:val="28"/>
          <w:lang w:val="uk-UA"/>
        </w:rPr>
        <w:t>Алгоритм процесу збору та інтерпретації даних</w:t>
      </w:r>
      <w:r w:rsidR="0018466D">
        <w:rPr>
          <w:rStyle w:val="a8"/>
          <w:rFonts w:ascii="Times New Roman" w:hAnsi="Times New Roman"/>
          <w:b w:val="0"/>
          <w:color w:val="000000"/>
          <w:sz w:val="28"/>
          <w:szCs w:val="28"/>
          <w:lang w:val="uk-UA"/>
        </w:rPr>
        <w:t xml:space="preserve">. </w:t>
      </w:r>
      <w:r w:rsidRPr="007E75A8">
        <w:rPr>
          <w:rStyle w:val="a8"/>
          <w:rFonts w:ascii="Times New Roman" w:hAnsi="Times New Roman"/>
          <w:b w:val="0"/>
          <w:color w:val="000000"/>
          <w:sz w:val="28"/>
          <w:szCs w:val="28"/>
          <w:lang w:val="uk-UA"/>
        </w:rPr>
        <w:t xml:space="preserve">Організація </w:t>
      </w:r>
      <w:r w:rsidRPr="007E75A8">
        <w:rPr>
          <w:rStyle w:val="a8"/>
          <w:rFonts w:ascii="Times New Roman" w:hAnsi="Times New Roman"/>
          <w:b w:val="0"/>
          <w:color w:val="000000"/>
          <w:sz w:val="28"/>
          <w:szCs w:val="28"/>
          <w:lang w:val="uk-UA"/>
        </w:rPr>
        <w:lastRenderedPageBreak/>
        <w:t>контролю якості маркетингової інформації</w:t>
      </w:r>
      <w:r>
        <w:rPr>
          <w:rStyle w:val="a8"/>
          <w:rFonts w:ascii="Times New Roman" w:hAnsi="Times New Roman"/>
          <w:b w:val="0"/>
          <w:color w:val="000000"/>
          <w:sz w:val="28"/>
          <w:szCs w:val="28"/>
          <w:lang w:val="uk-UA"/>
        </w:rPr>
        <w:t xml:space="preserve"> </w:t>
      </w:r>
      <w:r w:rsidRPr="007E75A8">
        <w:rPr>
          <w:rStyle w:val="a8"/>
          <w:rFonts w:ascii="Times New Roman" w:hAnsi="Times New Roman"/>
          <w:b w:val="0"/>
          <w:color w:val="000000"/>
          <w:sz w:val="28"/>
          <w:szCs w:val="28"/>
          <w:lang w:val="uk-UA"/>
        </w:rPr>
        <w:t xml:space="preserve">Постачальники маркетингової інформації </w:t>
      </w:r>
    </w:p>
    <w:p w14:paraId="2C1BA105" w14:textId="77777777" w:rsidR="002E1315" w:rsidRDefault="002E1315" w:rsidP="002E1315">
      <w:pPr>
        <w:spacing w:before="60"/>
        <w:ind w:firstLine="567"/>
        <w:jc w:val="both"/>
        <w:rPr>
          <w:rStyle w:val="a8"/>
          <w:rFonts w:ascii="Times New Roman" w:hAnsi="Times New Roman"/>
          <w:b w:val="0"/>
          <w:color w:val="000000"/>
          <w:sz w:val="28"/>
          <w:szCs w:val="28"/>
          <w:lang w:val="uk-UA"/>
        </w:rPr>
      </w:pPr>
    </w:p>
    <w:p w14:paraId="3AFD10F6" w14:textId="77777777" w:rsidR="007407EC" w:rsidRDefault="007407EC" w:rsidP="002E1315">
      <w:pPr>
        <w:spacing w:before="60"/>
        <w:ind w:firstLine="567"/>
        <w:jc w:val="both"/>
        <w:rPr>
          <w:rStyle w:val="a8"/>
          <w:rFonts w:ascii="Times New Roman" w:hAnsi="Times New Roman"/>
          <w:b w:val="0"/>
          <w:color w:val="000000"/>
          <w:sz w:val="28"/>
          <w:szCs w:val="28"/>
          <w:lang w:val="uk-UA"/>
        </w:rPr>
      </w:pPr>
    </w:p>
    <w:p w14:paraId="19808689" w14:textId="77777777" w:rsidR="0018466D" w:rsidRDefault="007407EC" w:rsidP="0018466D">
      <w:pPr>
        <w:spacing w:before="60"/>
        <w:ind w:firstLine="567"/>
        <w:jc w:val="both"/>
        <w:rPr>
          <w:rStyle w:val="a8"/>
          <w:rFonts w:ascii="Times New Roman" w:hAnsi="Times New Roman"/>
          <w:color w:val="000000"/>
          <w:sz w:val="28"/>
          <w:szCs w:val="28"/>
          <w:lang w:val="uk-UA"/>
        </w:rPr>
      </w:pPr>
      <w:r w:rsidRPr="007407EC">
        <w:rPr>
          <w:rStyle w:val="a8"/>
          <w:rFonts w:ascii="Times New Roman" w:hAnsi="Times New Roman"/>
          <w:color w:val="000000"/>
          <w:sz w:val="28"/>
          <w:szCs w:val="28"/>
          <w:lang w:val="uk-UA"/>
        </w:rPr>
        <w:t xml:space="preserve">Тема 3. </w:t>
      </w:r>
      <w:r w:rsidR="0018466D" w:rsidRPr="0018466D">
        <w:rPr>
          <w:rStyle w:val="a8"/>
          <w:rFonts w:ascii="Times New Roman" w:hAnsi="Times New Roman"/>
          <w:color w:val="000000"/>
          <w:sz w:val="28"/>
          <w:szCs w:val="28"/>
          <w:lang w:val="uk-UA"/>
        </w:rPr>
        <w:t>Структура і процес маркетингових досліджень</w:t>
      </w:r>
    </w:p>
    <w:p w14:paraId="72B5EF16" w14:textId="77777777" w:rsidR="0018466D" w:rsidRPr="00EC5DD0" w:rsidRDefault="0018466D" w:rsidP="0018466D">
      <w:pPr>
        <w:spacing w:before="60"/>
        <w:ind w:firstLine="567"/>
        <w:jc w:val="both"/>
        <w:rPr>
          <w:rStyle w:val="a8"/>
          <w:rFonts w:ascii="Times New Roman" w:hAnsi="Times New Roman"/>
          <w:b w:val="0"/>
          <w:color w:val="000000"/>
          <w:sz w:val="28"/>
          <w:szCs w:val="28"/>
          <w:lang w:val="uk-UA"/>
        </w:rPr>
      </w:pPr>
      <w:r w:rsidRPr="00EC5DD0">
        <w:rPr>
          <w:rStyle w:val="a8"/>
          <w:rFonts w:ascii="Times New Roman" w:hAnsi="Times New Roman"/>
          <w:b w:val="0"/>
          <w:color w:val="000000"/>
          <w:sz w:val="28"/>
          <w:szCs w:val="28"/>
          <w:lang w:val="uk-UA"/>
        </w:rPr>
        <w:t>Процедура проведення МД</w:t>
      </w:r>
      <w:r w:rsidR="00C5191E">
        <w:rPr>
          <w:rStyle w:val="a8"/>
          <w:rFonts w:ascii="Times New Roman" w:hAnsi="Times New Roman"/>
          <w:b w:val="0"/>
          <w:color w:val="000000"/>
          <w:sz w:val="28"/>
          <w:szCs w:val="28"/>
          <w:lang w:val="uk-UA"/>
        </w:rPr>
        <w:t xml:space="preserve">. Програма маркетингового дослідження. </w:t>
      </w:r>
      <w:r w:rsidRPr="00EC5DD0">
        <w:rPr>
          <w:rStyle w:val="a8"/>
          <w:rFonts w:ascii="Times New Roman" w:hAnsi="Times New Roman"/>
          <w:b w:val="0"/>
          <w:color w:val="000000"/>
          <w:sz w:val="28"/>
          <w:szCs w:val="28"/>
          <w:lang w:val="uk-UA"/>
        </w:rPr>
        <w:t>Структура звіту за результатами проведення МД</w:t>
      </w:r>
    </w:p>
    <w:p w14:paraId="48A21D79" w14:textId="77777777" w:rsidR="0018466D" w:rsidRPr="00EC5DD0" w:rsidRDefault="0018466D" w:rsidP="0018466D">
      <w:pPr>
        <w:spacing w:before="60"/>
        <w:ind w:firstLine="567"/>
        <w:jc w:val="both"/>
        <w:rPr>
          <w:rStyle w:val="a8"/>
          <w:rFonts w:ascii="Times New Roman" w:hAnsi="Times New Roman"/>
          <w:b w:val="0"/>
          <w:color w:val="000000"/>
          <w:sz w:val="28"/>
          <w:szCs w:val="28"/>
          <w:lang w:val="uk-UA"/>
        </w:rPr>
      </w:pPr>
      <w:r w:rsidRPr="00EC5DD0">
        <w:rPr>
          <w:rStyle w:val="a8"/>
          <w:rFonts w:ascii="Times New Roman" w:hAnsi="Times New Roman"/>
          <w:b w:val="0"/>
          <w:color w:val="000000"/>
          <w:sz w:val="28"/>
          <w:szCs w:val="28"/>
          <w:lang w:val="uk-UA"/>
        </w:rPr>
        <w:t>Вибір методів проведення МД</w:t>
      </w:r>
      <w:r w:rsidR="00C5191E">
        <w:rPr>
          <w:rStyle w:val="a8"/>
          <w:rFonts w:ascii="Times New Roman" w:hAnsi="Times New Roman"/>
          <w:b w:val="0"/>
          <w:color w:val="000000"/>
          <w:sz w:val="28"/>
          <w:szCs w:val="28"/>
          <w:lang w:val="uk-UA"/>
        </w:rPr>
        <w:t xml:space="preserve">. </w:t>
      </w:r>
      <w:r w:rsidRPr="00EC5DD0">
        <w:rPr>
          <w:rStyle w:val="a8"/>
          <w:rFonts w:ascii="Times New Roman" w:hAnsi="Times New Roman"/>
          <w:b w:val="0"/>
          <w:color w:val="000000"/>
          <w:sz w:val="28"/>
          <w:szCs w:val="28"/>
          <w:lang w:val="uk-UA"/>
        </w:rPr>
        <w:t>Використання експериментів при проведенні МД</w:t>
      </w:r>
      <w:r w:rsidR="00C5191E">
        <w:rPr>
          <w:rStyle w:val="a8"/>
          <w:rFonts w:ascii="Times New Roman" w:hAnsi="Times New Roman"/>
          <w:b w:val="0"/>
          <w:color w:val="000000"/>
          <w:sz w:val="28"/>
          <w:szCs w:val="28"/>
          <w:lang w:val="uk-UA"/>
        </w:rPr>
        <w:t>.</w:t>
      </w:r>
    </w:p>
    <w:p w14:paraId="0E5175D0" w14:textId="77777777" w:rsidR="005F7B10" w:rsidRDefault="0018466D" w:rsidP="00C5191E">
      <w:pPr>
        <w:spacing w:before="60"/>
        <w:ind w:firstLine="567"/>
        <w:jc w:val="both"/>
        <w:rPr>
          <w:rStyle w:val="a8"/>
          <w:rFonts w:ascii="Times New Roman" w:hAnsi="Times New Roman"/>
          <w:b w:val="0"/>
          <w:color w:val="000000"/>
          <w:sz w:val="28"/>
          <w:szCs w:val="28"/>
          <w:lang w:val="uk-UA"/>
        </w:rPr>
      </w:pPr>
      <w:r w:rsidRPr="00EC5DD0">
        <w:rPr>
          <w:rStyle w:val="a8"/>
          <w:rFonts w:ascii="Times New Roman" w:hAnsi="Times New Roman"/>
          <w:b w:val="0"/>
          <w:color w:val="000000"/>
          <w:sz w:val="28"/>
          <w:szCs w:val="28"/>
          <w:lang w:val="uk-UA"/>
        </w:rPr>
        <w:t>Розробка плану досліджень, вибір методу збору інформації</w:t>
      </w:r>
      <w:r w:rsidR="00C5191E">
        <w:rPr>
          <w:rStyle w:val="a8"/>
          <w:rFonts w:ascii="Times New Roman" w:hAnsi="Times New Roman"/>
          <w:b w:val="0"/>
          <w:color w:val="000000"/>
          <w:sz w:val="28"/>
          <w:szCs w:val="28"/>
          <w:lang w:val="uk-UA"/>
        </w:rPr>
        <w:t>.</w:t>
      </w:r>
    </w:p>
    <w:p w14:paraId="662171A5" w14:textId="77777777" w:rsidR="00C5191E" w:rsidRPr="00C5191E" w:rsidRDefault="00C5191E" w:rsidP="00C5191E">
      <w:pPr>
        <w:spacing w:before="60"/>
        <w:ind w:firstLine="567"/>
        <w:jc w:val="both"/>
        <w:rPr>
          <w:rStyle w:val="a8"/>
          <w:rFonts w:ascii="Times New Roman" w:hAnsi="Times New Roman"/>
          <w:b w:val="0"/>
          <w:color w:val="000000"/>
          <w:sz w:val="28"/>
          <w:szCs w:val="28"/>
          <w:lang w:val="uk-UA"/>
        </w:rPr>
      </w:pPr>
      <w:r>
        <w:rPr>
          <w:rStyle w:val="a8"/>
          <w:rFonts w:ascii="Times New Roman" w:hAnsi="Times New Roman"/>
          <w:b w:val="0"/>
          <w:color w:val="000000"/>
          <w:sz w:val="28"/>
          <w:szCs w:val="28"/>
          <w:lang w:val="uk-UA"/>
        </w:rPr>
        <w:t xml:space="preserve"> </w:t>
      </w:r>
      <w:r w:rsidR="0018466D" w:rsidRPr="00EC5DD0">
        <w:rPr>
          <w:rStyle w:val="a8"/>
          <w:rFonts w:ascii="Times New Roman" w:hAnsi="Times New Roman"/>
          <w:b w:val="0"/>
          <w:color w:val="000000"/>
          <w:sz w:val="28"/>
          <w:szCs w:val="28"/>
          <w:lang w:val="uk-UA"/>
        </w:rPr>
        <w:t>Порівняльний аналіз методів проведен</w:t>
      </w:r>
      <w:r w:rsidR="0018466D" w:rsidRPr="00C5191E">
        <w:rPr>
          <w:rStyle w:val="a8"/>
          <w:rFonts w:ascii="Times New Roman" w:hAnsi="Times New Roman" w:cs="Times New Roman"/>
          <w:b w:val="0"/>
          <w:color w:val="000000"/>
          <w:sz w:val="28"/>
          <w:szCs w:val="28"/>
          <w:lang w:val="uk-UA"/>
        </w:rPr>
        <w:t>ня МД</w:t>
      </w:r>
      <w:r w:rsidRPr="00C5191E">
        <w:rPr>
          <w:rFonts w:ascii="Times New Roman" w:hAnsi="Times New Roman" w:cs="Times New Roman"/>
          <w:sz w:val="28"/>
          <w:szCs w:val="28"/>
          <w:lang w:val="uk-UA"/>
        </w:rPr>
        <w:t xml:space="preserve"> на різних фазах: </w:t>
      </w:r>
      <w:r>
        <w:rPr>
          <w:rStyle w:val="a8"/>
          <w:rFonts w:ascii="Times New Roman" w:hAnsi="Times New Roman" w:cs="Times New Roman"/>
          <w:b w:val="0"/>
          <w:color w:val="000000"/>
          <w:sz w:val="28"/>
          <w:szCs w:val="28"/>
          <w:lang w:val="uk-UA"/>
        </w:rPr>
        <w:t>ф</w:t>
      </w:r>
      <w:r w:rsidRPr="00C5191E">
        <w:rPr>
          <w:rStyle w:val="a8"/>
          <w:rFonts w:ascii="Times New Roman" w:hAnsi="Times New Roman" w:cs="Times New Roman"/>
          <w:b w:val="0"/>
          <w:color w:val="000000"/>
          <w:sz w:val="28"/>
          <w:szCs w:val="28"/>
          <w:lang w:val="uk-UA"/>
        </w:rPr>
        <w:t>аза</w:t>
      </w:r>
      <w:r w:rsidRPr="00C5191E">
        <w:rPr>
          <w:rStyle w:val="a8"/>
          <w:rFonts w:ascii="Times New Roman" w:hAnsi="Times New Roman"/>
          <w:b w:val="0"/>
          <w:color w:val="000000"/>
          <w:sz w:val="28"/>
          <w:szCs w:val="28"/>
          <w:lang w:val="uk-UA"/>
        </w:rPr>
        <w:t xml:space="preserve"> ініціації</w:t>
      </w:r>
      <w:r>
        <w:rPr>
          <w:rStyle w:val="a8"/>
          <w:rFonts w:ascii="Times New Roman" w:hAnsi="Times New Roman"/>
          <w:b w:val="0"/>
          <w:color w:val="000000"/>
          <w:sz w:val="28"/>
          <w:szCs w:val="28"/>
          <w:lang w:val="uk-UA"/>
        </w:rPr>
        <w:t xml:space="preserve"> - </w:t>
      </w:r>
      <w:r w:rsidRPr="00C5191E">
        <w:rPr>
          <w:rStyle w:val="a8"/>
          <w:rFonts w:ascii="Times New Roman" w:hAnsi="Times New Roman"/>
          <w:b w:val="0"/>
          <w:color w:val="000000"/>
          <w:sz w:val="28"/>
          <w:szCs w:val="28"/>
          <w:lang w:val="uk-UA"/>
        </w:rPr>
        <w:t>Сегментування (</w:t>
      </w:r>
      <w:proofErr w:type="spellStart"/>
      <w:r w:rsidRPr="00C5191E">
        <w:rPr>
          <w:rStyle w:val="a8"/>
          <w:rFonts w:ascii="Times New Roman" w:hAnsi="Times New Roman"/>
          <w:b w:val="0"/>
          <w:color w:val="000000"/>
          <w:sz w:val="28"/>
          <w:szCs w:val="28"/>
          <w:lang w:val="uk-UA"/>
        </w:rPr>
        <w:t>segmentation</w:t>
      </w:r>
      <w:proofErr w:type="spellEnd"/>
      <w:r w:rsidRPr="00C5191E">
        <w:rPr>
          <w:rStyle w:val="a8"/>
          <w:rFonts w:ascii="Times New Roman" w:hAnsi="Times New Roman"/>
          <w:b w:val="0"/>
          <w:color w:val="000000"/>
          <w:sz w:val="28"/>
          <w:szCs w:val="28"/>
          <w:lang w:val="uk-UA"/>
        </w:rPr>
        <w:t xml:space="preserve"> </w:t>
      </w:r>
      <w:proofErr w:type="spellStart"/>
      <w:r w:rsidRPr="00C5191E">
        <w:rPr>
          <w:rStyle w:val="a8"/>
          <w:rFonts w:ascii="Times New Roman" w:hAnsi="Times New Roman"/>
          <w:b w:val="0"/>
          <w:color w:val="000000"/>
          <w:sz w:val="28"/>
          <w:szCs w:val="28"/>
          <w:lang w:val="uk-UA"/>
        </w:rPr>
        <w:t>research</w:t>
      </w:r>
      <w:proofErr w:type="spellEnd"/>
      <w:r w:rsidRPr="00C5191E">
        <w:rPr>
          <w:rStyle w:val="a8"/>
          <w:rFonts w:ascii="Times New Roman" w:hAnsi="Times New Roman"/>
          <w:b w:val="0"/>
          <w:color w:val="000000"/>
          <w:sz w:val="28"/>
          <w:szCs w:val="28"/>
          <w:lang w:val="uk-UA"/>
        </w:rPr>
        <w:t>)</w:t>
      </w:r>
      <w:r>
        <w:rPr>
          <w:rStyle w:val="a8"/>
          <w:rFonts w:ascii="Times New Roman" w:hAnsi="Times New Roman"/>
          <w:b w:val="0"/>
          <w:color w:val="000000"/>
          <w:sz w:val="28"/>
          <w:szCs w:val="28"/>
          <w:lang w:val="uk-UA"/>
        </w:rPr>
        <w:t xml:space="preserve">; </w:t>
      </w:r>
      <w:r w:rsidRPr="00C5191E">
        <w:rPr>
          <w:rStyle w:val="a8"/>
          <w:rFonts w:ascii="Times New Roman" w:hAnsi="Times New Roman"/>
          <w:b w:val="0"/>
          <w:color w:val="000000"/>
          <w:sz w:val="28"/>
          <w:szCs w:val="28"/>
          <w:lang w:val="uk-UA"/>
        </w:rPr>
        <w:t xml:space="preserve"> Оцінка попиту (</w:t>
      </w:r>
      <w:proofErr w:type="spellStart"/>
      <w:r w:rsidRPr="00C5191E">
        <w:rPr>
          <w:rStyle w:val="a8"/>
          <w:rFonts w:ascii="Times New Roman" w:hAnsi="Times New Roman"/>
          <w:b w:val="0"/>
          <w:color w:val="000000"/>
          <w:sz w:val="28"/>
          <w:szCs w:val="28"/>
          <w:lang w:val="uk-UA"/>
        </w:rPr>
        <w:t>demand</w:t>
      </w:r>
      <w:proofErr w:type="spellEnd"/>
      <w:r w:rsidRPr="00C5191E">
        <w:rPr>
          <w:rStyle w:val="a8"/>
          <w:rFonts w:ascii="Times New Roman" w:hAnsi="Times New Roman"/>
          <w:b w:val="0"/>
          <w:color w:val="000000"/>
          <w:sz w:val="28"/>
          <w:szCs w:val="28"/>
          <w:lang w:val="uk-UA"/>
        </w:rPr>
        <w:t xml:space="preserve"> </w:t>
      </w:r>
      <w:proofErr w:type="spellStart"/>
      <w:r w:rsidRPr="00C5191E">
        <w:rPr>
          <w:rStyle w:val="a8"/>
          <w:rFonts w:ascii="Times New Roman" w:hAnsi="Times New Roman"/>
          <w:b w:val="0"/>
          <w:color w:val="000000"/>
          <w:sz w:val="28"/>
          <w:szCs w:val="28"/>
          <w:lang w:val="uk-UA"/>
        </w:rPr>
        <w:t>estimation</w:t>
      </w:r>
      <w:proofErr w:type="spellEnd"/>
      <w:r w:rsidRPr="00C5191E">
        <w:rPr>
          <w:rStyle w:val="a8"/>
          <w:rFonts w:ascii="Times New Roman" w:hAnsi="Times New Roman"/>
          <w:b w:val="0"/>
          <w:color w:val="000000"/>
          <w:sz w:val="28"/>
          <w:szCs w:val="28"/>
          <w:lang w:val="uk-UA"/>
        </w:rPr>
        <w:t>)</w:t>
      </w:r>
      <w:r>
        <w:rPr>
          <w:rStyle w:val="a8"/>
          <w:rFonts w:ascii="Times New Roman" w:hAnsi="Times New Roman"/>
          <w:b w:val="0"/>
          <w:color w:val="000000"/>
          <w:sz w:val="28"/>
          <w:szCs w:val="28"/>
          <w:lang w:val="uk-UA"/>
        </w:rPr>
        <w:t xml:space="preserve">; </w:t>
      </w:r>
      <w:r w:rsidRPr="00C5191E">
        <w:rPr>
          <w:rStyle w:val="a8"/>
          <w:rFonts w:ascii="Times New Roman" w:hAnsi="Times New Roman"/>
          <w:b w:val="0"/>
          <w:color w:val="000000"/>
          <w:sz w:val="28"/>
          <w:szCs w:val="28"/>
          <w:lang w:val="uk-UA"/>
        </w:rPr>
        <w:t xml:space="preserve"> Прогнозування продажів (</w:t>
      </w:r>
      <w:proofErr w:type="spellStart"/>
      <w:r w:rsidRPr="00C5191E">
        <w:rPr>
          <w:rStyle w:val="a8"/>
          <w:rFonts w:ascii="Times New Roman" w:hAnsi="Times New Roman"/>
          <w:b w:val="0"/>
          <w:color w:val="000000"/>
          <w:sz w:val="28"/>
          <w:szCs w:val="28"/>
          <w:lang w:val="uk-UA"/>
        </w:rPr>
        <w:t>sales</w:t>
      </w:r>
      <w:proofErr w:type="spellEnd"/>
      <w:r w:rsidRPr="00C5191E">
        <w:rPr>
          <w:rStyle w:val="a8"/>
          <w:rFonts w:ascii="Times New Roman" w:hAnsi="Times New Roman"/>
          <w:b w:val="0"/>
          <w:color w:val="000000"/>
          <w:sz w:val="28"/>
          <w:szCs w:val="28"/>
          <w:lang w:val="uk-UA"/>
        </w:rPr>
        <w:t xml:space="preserve"> </w:t>
      </w:r>
      <w:proofErr w:type="spellStart"/>
      <w:r w:rsidRPr="00C5191E">
        <w:rPr>
          <w:rStyle w:val="a8"/>
          <w:rFonts w:ascii="Times New Roman" w:hAnsi="Times New Roman"/>
          <w:b w:val="0"/>
          <w:color w:val="000000"/>
          <w:sz w:val="28"/>
          <w:szCs w:val="28"/>
          <w:lang w:val="uk-UA"/>
        </w:rPr>
        <w:t>forecasting</w:t>
      </w:r>
      <w:proofErr w:type="spellEnd"/>
      <w:r w:rsidRPr="00C5191E">
        <w:rPr>
          <w:rStyle w:val="a8"/>
          <w:rFonts w:ascii="Times New Roman" w:hAnsi="Times New Roman"/>
          <w:b w:val="0"/>
          <w:color w:val="000000"/>
          <w:sz w:val="28"/>
          <w:szCs w:val="28"/>
          <w:lang w:val="uk-UA"/>
        </w:rPr>
        <w:t>)</w:t>
      </w:r>
      <w:r>
        <w:rPr>
          <w:rStyle w:val="a8"/>
          <w:rFonts w:ascii="Times New Roman" w:hAnsi="Times New Roman"/>
          <w:b w:val="0"/>
          <w:color w:val="000000"/>
          <w:sz w:val="28"/>
          <w:szCs w:val="28"/>
          <w:lang w:val="uk-UA"/>
        </w:rPr>
        <w:t xml:space="preserve">; </w:t>
      </w:r>
      <w:r w:rsidRPr="00C5191E">
        <w:rPr>
          <w:rStyle w:val="a8"/>
          <w:rFonts w:ascii="Times New Roman" w:hAnsi="Times New Roman"/>
          <w:b w:val="0"/>
          <w:color w:val="000000"/>
          <w:sz w:val="28"/>
          <w:szCs w:val="28"/>
          <w:lang w:val="uk-UA"/>
        </w:rPr>
        <w:t xml:space="preserve"> Дослідження процесу прийняття рішення споживачами (</w:t>
      </w:r>
      <w:proofErr w:type="spellStart"/>
      <w:r w:rsidRPr="00C5191E">
        <w:rPr>
          <w:rStyle w:val="a8"/>
          <w:rFonts w:ascii="Times New Roman" w:hAnsi="Times New Roman"/>
          <w:b w:val="0"/>
          <w:color w:val="000000"/>
          <w:sz w:val="28"/>
          <w:szCs w:val="28"/>
          <w:lang w:val="uk-UA"/>
        </w:rPr>
        <w:t>consumer</w:t>
      </w:r>
      <w:proofErr w:type="spellEnd"/>
      <w:r w:rsidRPr="00C5191E">
        <w:rPr>
          <w:rStyle w:val="a8"/>
          <w:rFonts w:ascii="Times New Roman" w:hAnsi="Times New Roman"/>
          <w:b w:val="0"/>
          <w:color w:val="000000"/>
          <w:sz w:val="28"/>
          <w:szCs w:val="28"/>
          <w:lang w:val="uk-UA"/>
        </w:rPr>
        <w:t xml:space="preserve"> </w:t>
      </w:r>
      <w:proofErr w:type="spellStart"/>
      <w:r w:rsidRPr="00C5191E">
        <w:rPr>
          <w:rStyle w:val="a8"/>
          <w:rFonts w:ascii="Times New Roman" w:hAnsi="Times New Roman"/>
          <w:b w:val="0"/>
          <w:color w:val="000000"/>
          <w:sz w:val="28"/>
          <w:szCs w:val="28"/>
          <w:lang w:val="uk-UA"/>
        </w:rPr>
        <w:t>decision</w:t>
      </w:r>
      <w:proofErr w:type="spellEnd"/>
      <w:r w:rsidRPr="00C5191E">
        <w:rPr>
          <w:rStyle w:val="a8"/>
          <w:rFonts w:ascii="Times New Roman" w:hAnsi="Times New Roman"/>
          <w:b w:val="0"/>
          <w:color w:val="000000"/>
          <w:sz w:val="28"/>
          <w:szCs w:val="28"/>
          <w:lang w:val="uk-UA"/>
        </w:rPr>
        <w:t xml:space="preserve"> </w:t>
      </w:r>
      <w:proofErr w:type="spellStart"/>
      <w:r w:rsidRPr="00C5191E">
        <w:rPr>
          <w:rStyle w:val="a8"/>
          <w:rFonts w:ascii="Times New Roman" w:hAnsi="Times New Roman"/>
          <w:b w:val="0"/>
          <w:color w:val="000000"/>
          <w:sz w:val="28"/>
          <w:szCs w:val="28"/>
          <w:lang w:val="uk-UA"/>
        </w:rPr>
        <w:t>process</w:t>
      </w:r>
      <w:proofErr w:type="spellEnd"/>
      <w:r w:rsidRPr="00C5191E">
        <w:rPr>
          <w:rStyle w:val="a8"/>
          <w:rFonts w:ascii="Times New Roman" w:hAnsi="Times New Roman"/>
          <w:b w:val="0"/>
          <w:color w:val="000000"/>
          <w:sz w:val="28"/>
          <w:szCs w:val="28"/>
          <w:lang w:val="uk-UA"/>
        </w:rPr>
        <w:t xml:space="preserve"> </w:t>
      </w:r>
      <w:proofErr w:type="spellStart"/>
      <w:r w:rsidRPr="00C5191E">
        <w:rPr>
          <w:rStyle w:val="a8"/>
          <w:rFonts w:ascii="Times New Roman" w:hAnsi="Times New Roman"/>
          <w:b w:val="0"/>
          <w:color w:val="000000"/>
          <w:sz w:val="28"/>
          <w:szCs w:val="28"/>
          <w:lang w:val="uk-UA"/>
        </w:rPr>
        <w:t>research</w:t>
      </w:r>
      <w:proofErr w:type="spellEnd"/>
      <w:r w:rsidRPr="00C5191E">
        <w:rPr>
          <w:rStyle w:val="a8"/>
          <w:rFonts w:ascii="Times New Roman" w:hAnsi="Times New Roman"/>
          <w:b w:val="0"/>
          <w:color w:val="000000"/>
          <w:sz w:val="28"/>
          <w:szCs w:val="28"/>
          <w:lang w:val="uk-UA"/>
        </w:rPr>
        <w:t>)</w:t>
      </w:r>
      <w:r>
        <w:rPr>
          <w:rStyle w:val="a8"/>
          <w:rFonts w:ascii="Times New Roman" w:hAnsi="Times New Roman"/>
          <w:b w:val="0"/>
          <w:color w:val="000000"/>
          <w:sz w:val="28"/>
          <w:szCs w:val="28"/>
          <w:lang w:val="uk-UA"/>
        </w:rPr>
        <w:t xml:space="preserve">; </w:t>
      </w:r>
      <w:r w:rsidRPr="00C5191E">
        <w:rPr>
          <w:rStyle w:val="a8"/>
          <w:rFonts w:ascii="Times New Roman" w:hAnsi="Times New Roman"/>
          <w:b w:val="0"/>
          <w:color w:val="000000"/>
          <w:sz w:val="28"/>
          <w:szCs w:val="28"/>
          <w:lang w:val="uk-UA"/>
        </w:rPr>
        <w:t xml:space="preserve"> Дослідження позиціонування продукту (</w:t>
      </w:r>
      <w:proofErr w:type="spellStart"/>
      <w:r w:rsidRPr="00C5191E">
        <w:rPr>
          <w:rStyle w:val="a8"/>
          <w:rFonts w:ascii="Times New Roman" w:hAnsi="Times New Roman"/>
          <w:b w:val="0"/>
          <w:color w:val="000000"/>
          <w:sz w:val="28"/>
          <w:szCs w:val="28"/>
          <w:lang w:val="uk-UA"/>
        </w:rPr>
        <w:t>positioning</w:t>
      </w:r>
      <w:proofErr w:type="spellEnd"/>
      <w:r w:rsidRPr="00C5191E">
        <w:rPr>
          <w:rStyle w:val="a8"/>
          <w:rFonts w:ascii="Times New Roman" w:hAnsi="Times New Roman"/>
          <w:b w:val="0"/>
          <w:color w:val="000000"/>
          <w:sz w:val="28"/>
          <w:szCs w:val="28"/>
          <w:lang w:val="uk-UA"/>
        </w:rPr>
        <w:t xml:space="preserve"> </w:t>
      </w:r>
      <w:proofErr w:type="spellStart"/>
      <w:r w:rsidRPr="00C5191E">
        <w:rPr>
          <w:rStyle w:val="a8"/>
          <w:rFonts w:ascii="Times New Roman" w:hAnsi="Times New Roman"/>
          <w:b w:val="0"/>
          <w:color w:val="000000"/>
          <w:sz w:val="28"/>
          <w:szCs w:val="28"/>
          <w:lang w:val="uk-UA"/>
        </w:rPr>
        <w:t>research</w:t>
      </w:r>
      <w:proofErr w:type="spellEnd"/>
      <w:r w:rsidRPr="00C5191E">
        <w:rPr>
          <w:rStyle w:val="a8"/>
          <w:rFonts w:ascii="Times New Roman" w:hAnsi="Times New Roman"/>
          <w:b w:val="0"/>
          <w:color w:val="000000"/>
          <w:sz w:val="28"/>
          <w:szCs w:val="28"/>
          <w:lang w:val="uk-UA"/>
        </w:rPr>
        <w:t>)</w:t>
      </w:r>
      <w:r>
        <w:rPr>
          <w:rStyle w:val="a8"/>
          <w:rFonts w:ascii="Times New Roman" w:hAnsi="Times New Roman"/>
          <w:b w:val="0"/>
          <w:color w:val="000000"/>
          <w:sz w:val="28"/>
          <w:szCs w:val="28"/>
          <w:lang w:val="uk-UA"/>
        </w:rPr>
        <w:t xml:space="preserve">; </w:t>
      </w:r>
      <w:r w:rsidRPr="00C5191E">
        <w:rPr>
          <w:rStyle w:val="a8"/>
          <w:rFonts w:ascii="Times New Roman" w:hAnsi="Times New Roman"/>
          <w:b w:val="0"/>
          <w:color w:val="000000"/>
          <w:sz w:val="28"/>
          <w:szCs w:val="28"/>
          <w:lang w:val="uk-UA"/>
        </w:rPr>
        <w:t xml:space="preserve"> Фаза розробки</w:t>
      </w:r>
      <w:r w:rsidR="005F7B10">
        <w:rPr>
          <w:rStyle w:val="a8"/>
          <w:rFonts w:ascii="Times New Roman" w:hAnsi="Times New Roman"/>
          <w:b w:val="0"/>
          <w:color w:val="000000"/>
          <w:sz w:val="28"/>
          <w:szCs w:val="28"/>
          <w:lang w:val="uk-UA"/>
        </w:rPr>
        <w:t xml:space="preserve"> - </w:t>
      </w:r>
      <w:r w:rsidRPr="00C5191E">
        <w:rPr>
          <w:rStyle w:val="a8"/>
          <w:rFonts w:ascii="Times New Roman" w:hAnsi="Times New Roman"/>
          <w:b w:val="0"/>
          <w:color w:val="000000"/>
          <w:sz w:val="28"/>
          <w:szCs w:val="28"/>
          <w:lang w:val="uk-UA"/>
        </w:rPr>
        <w:t>Дослідження цінової еластичності (</w:t>
      </w:r>
      <w:proofErr w:type="spellStart"/>
      <w:r w:rsidRPr="00C5191E">
        <w:rPr>
          <w:rStyle w:val="a8"/>
          <w:rFonts w:ascii="Times New Roman" w:hAnsi="Times New Roman"/>
          <w:b w:val="0"/>
          <w:color w:val="000000"/>
          <w:sz w:val="28"/>
          <w:szCs w:val="28"/>
          <w:lang w:val="uk-UA"/>
        </w:rPr>
        <w:t>price</w:t>
      </w:r>
      <w:proofErr w:type="spellEnd"/>
      <w:r w:rsidRPr="00C5191E">
        <w:rPr>
          <w:rStyle w:val="a8"/>
          <w:rFonts w:ascii="Times New Roman" w:hAnsi="Times New Roman"/>
          <w:b w:val="0"/>
          <w:color w:val="000000"/>
          <w:sz w:val="28"/>
          <w:szCs w:val="28"/>
          <w:lang w:val="uk-UA"/>
        </w:rPr>
        <w:t xml:space="preserve"> </w:t>
      </w:r>
      <w:proofErr w:type="spellStart"/>
      <w:r w:rsidRPr="00C5191E">
        <w:rPr>
          <w:rStyle w:val="a8"/>
          <w:rFonts w:ascii="Times New Roman" w:hAnsi="Times New Roman"/>
          <w:b w:val="0"/>
          <w:color w:val="000000"/>
          <w:sz w:val="28"/>
          <w:szCs w:val="28"/>
          <w:lang w:val="uk-UA"/>
        </w:rPr>
        <w:t>elasticity</w:t>
      </w:r>
      <w:proofErr w:type="spellEnd"/>
      <w:r w:rsidRPr="00C5191E">
        <w:rPr>
          <w:rStyle w:val="a8"/>
          <w:rFonts w:ascii="Times New Roman" w:hAnsi="Times New Roman"/>
          <w:b w:val="0"/>
          <w:color w:val="000000"/>
          <w:sz w:val="28"/>
          <w:szCs w:val="28"/>
          <w:lang w:val="uk-UA"/>
        </w:rPr>
        <w:t xml:space="preserve"> </w:t>
      </w:r>
      <w:proofErr w:type="spellStart"/>
      <w:r w:rsidRPr="00C5191E">
        <w:rPr>
          <w:rStyle w:val="a8"/>
          <w:rFonts w:ascii="Times New Roman" w:hAnsi="Times New Roman"/>
          <w:b w:val="0"/>
          <w:color w:val="000000"/>
          <w:sz w:val="28"/>
          <w:szCs w:val="28"/>
          <w:lang w:val="uk-UA"/>
        </w:rPr>
        <w:t>testing</w:t>
      </w:r>
      <w:proofErr w:type="spellEnd"/>
      <w:r w:rsidRPr="00C5191E">
        <w:rPr>
          <w:rStyle w:val="a8"/>
          <w:rFonts w:ascii="Times New Roman" w:hAnsi="Times New Roman"/>
          <w:b w:val="0"/>
          <w:color w:val="000000"/>
          <w:sz w:val="28"/>
          <w:szCs w:val="28"/>
          <w:lang w:val="uk-UA"/>
        </w:rPr>
        <w:t>)</w:t>
      </w:r>
      <w:r w:rsidR="005F7B10">
        <w:rPr>
          <w:rStyle w:val="a8"/>
          <w:rFonts w:ascii="Times New Roman" w:hAnsi="Times New Roman"/>
          <w:b w:val="0"/>
          <w:color w:val="000000"/>
          <w:sz w:val="28"/>
          <w:szCs w:val="28"/>
          <w:lang w:val="uk-UA"/>
        </w:rPr>
        <w:t xml:space="preserve">; </w:t>
      </w:r>
      <w:r w:rsidRPr="00C5191E">
        <w:rPr>
          <w:rStyle w:val="a8"/>
          <w:rFonts w:ascii="Times New Roman" w:hAnsi="Times New Roman"/>
          <w:b w:val="0"/>
          <w:color w:val="000000"/>
          <w:sz w:val="28"/>
          <w:szCs w:val="28"/>
          <w:lang w:val="uk-UA"/>
        </w:rPr>
        <w:t xml:space="preserve"> Тестування концепцій (</w:t>
      </w:r>
      <w:proofErr w:type="spellStart"/>
      <w:r w:rsidRPr="00C5191E">
        <w:rPr>
          <w:rStyle w:val="a8"/>
          <w:rFonts w:ascii="Times New Roman" w:hAnsi="Times New Roman"/>
          <w:b w:val="0"/>
          <w:color w:val="000000"/>
          <w:sz w:val="28"/>
          <w:szCs w:val="28"/>
          <w:lang w:val="uk-UA"/>
        </w:rPr>
        <w:t>concept</w:t>
      </w:r>
      <w:proofErr w:type="spellEnd"/>
      <w:r w:rsidRPr="00C5191E">
        <w:rPr>
          <w:rStyle w:val="a8"/>
          <w:rFonts w:ascii="Times New Roman" w:hAnsi="Times New Roman"/>
          <w:b w:val="0"/>
          <w:color w:val="000000"/>
          <w:sz w:val="28"/>
          <w:szCs w:val="28"/>
          <w:lang w:val="uk-UA"/>
        </w:rPr>
        <w:t xml:space="preserve"> </w:t>
      </w:r>
      <w:proofErr w:type="spellStart"/>
      <w:r w:rsidRPr="00C5191E">
        <w:rPr>
          <w:rStyle w:val="a8"/>
          <w:rFonts w:ascii="Times New Roman" w:hAnsi="Times New Roman"/>
          <w:b w:val="0"/>
          <w:color w:val="000000"/>
          <w:sz w:val="28"/>
          <w:szCs w:val="28"/>
          <w:lang w:val="uk-UA"/>
        </w:rPr>
        <w:t>testing</w:t>
      </w:r>
      <w:proofErr w:type="spellEnd"/>
      <w:r w:rsidR="005F7B10">
        <w:rPr>
          <w:rStyle w:val="a8"/>
          <w:rFonts w:ascii="Times New Roman" w:hAnsi="Times New Roman"/>
          <w:b w:val="0"/>
          <w:color w:val="000000"/>
          <w:sz w:val="28"/>
          <w:szCs w:val="28"/>
          <w:lang w:val="uk-UA"/>
        </w:rPr>
        <w:t xml:space="preserve">); </w:t>
      </w:r>
      <w:r w:rsidRPr="00C5191E">
        <w:rPr>
          <w:rStyle w:val="a8"/>
          <w:rFonts w:ascii="Times New Roman" w:hAnsi="Times New Roman"/>
          <w:b w:val="0"/>
          <w:color w:val="000000"/>
          <w:sz w:val="28"/>
          <w:szCs w:val="28"/>
          <w:lang w:val="uk-UA"/>
        </w:rPr>
        <w:t>Дослідження іміджу марки (</w:t>
      </w:r>
      <w:proofErr w:type="spellStart"/>
      <w:r w:rsidRPr="00C5191E">
        <w:rPr>
          <w:rStyle w:val="a8"/>
          <w:rFonts w:ascii="Times New Roman" w:hAnsi="Times New Roman"/>
          <w:b w:val="0"/>
          <w:color w:val="000000"/>
          <w:sz w:val="28"/>
          <w:szCs w:val="28"/>
          <w:lang w:val="uk-UA"/>
        </w:rPr>
        <w:t>brand</w:t>
      </w:r>
      <w:proofErr w:type="spellEnd"/>
      <w:r w:rsidRPr="00C5191E">
        <w:rPr>
          <w:rStyle w:val="a8"/>
          <w:rFonts w:ascii="Times New Roman" w:hAnsi="Times New Roman"/>
          <w:b w:val="0"/>
          <w:color w:val="000000"/>
          <w:sz w:val="28"/>
          <w:szCs w:val="28"/>
          <w:lang w:val="uk-UA"/>
        </w:rPr>
        <w:t xml:space="preserve"> </w:t>
      </w:r>
      <w:proofErr w:type="spellStart"/>
      <w:r w:rsidRPr="00C5191E">
        <w:rPr>
          <w:rStyle w:val="a8"/>
          <w:rFonts w:ascii="Times New Roman" w:hAnsi="Times New Roman"/>
          <w:b w:val="0"/>
          <w:color w:val="000000"/>
          <w:sz w:val="28"/>
          <w:szCs w:val="28"/>
          <w:lang w:val="uk-UA"/>
        </w:rPr>
        <w:t>equity</w:t>
      </w:r>
      <w:proofErr w:type="spellEnd"/>
      <w:r w:rsidRPr="00C5191E">
        <w:rPr>
          <w:rStyle w:val="a8"/>
          <w:rFonts w:ascii="Times New Roman" w:hAnsi="Times New Roman"/>
          <w:b w:val="0"/>
          <w:color w:val="000000"/>
          <w:sz w:val="28"/>
          <w:szCs w:val="28"/>
          <w:lang w:val="uk-UA"/>
        </w:rPr>
        <w:t xml:space="preserve"> </w:t>
      </w:r>
      <w:proofErr w:type="spellStart"/>
      <w:r w:rsidRPr="00C5191E">
        <w:rPr>
          <w:rStyle w:val="a8"/>
          <w:rFonts w:ascii="Times New Roman" w:hAnsi="Times New Roman"/>
          <w:b w:val="0"/>
          <w:color w:val="000000"/>
          <w:sz w:val="28"/>
          <w:szCs w:val="28"/>
          <w:lang w:val="uk-UA"/>
        </w:rPr>
        <w:t>testing</w:t>
      </w:r>
      <w:proofErr w:type="spellEnd"/>
      <w:r w:rsidRPr="00C5191E">
        <w:rPr>
          <w:rStyle w:val="a8"/>
          <w:rFonts w:ascii="Times New Roman" w:hAnsi="Times New Roman"/>
          <w:b w:val="0"/>
          <w:color w:val="000000"/>
          <w:sz w:val="28"/>
          <w:szCs w:val="28"/>
          <w:lang w:val="uk-UA"/>
        </w:rPr>
        <w:t>)</w:t>
      </w:r>
      <w:r w:rsidR="005F7B10">
        <w:rPr>
          <w:rStyle w:val="a8"/>
          <w:rFonts w:ascii="Times New Roman" w:hAnsi="Times New Roman"/>
          <w:b w:val="0"/>
          <w:color w:val="000000"/>
          <w:sz w:val="28"/>
          <w:szCs w:val="28"/>
          <w:lang w:val="uk-UA"/>
        </w:rPr>
        <w:t xml:space="preserve">. </w:t>
      </w:r>
      <w:r w:rsidRPr="00C5191E">
        <w:rPr>
          <w:rStyle w:val="a8"/>
          <w:rFonts w:ascii="Times New Roman" w:hAnsi="Times New Roman"/>
          <w:b w:val="0"/>
          <w:color w:val="000000"/>
          <w:sz w:val="28"/>
          <w:szCs w:val="28"/>
          <w:lang w:val="uk-UA"/>
        </w:rPr>
        <w:t xml:space="preserve"> </w:t>
      </w:r>
    </w:p>
    <w:p w14:paraId="2C11B2EA" w14:textId="77777777" w:rsidR="00C5191E" w:rsidRPr="00C5191E" w:rsidRDefault="00C5191E" w:rsidP="005F7B10">
      <w:pPr>
        <w:spacing w:before="60"/>
        <w:ind w:firstLine="567"/>
        <w:jc w:val="both"/>
        <w:rPr>
          <w:rStyle w:val="a8"/>
          <w:rFonts w:ascii="Times New Roman" w:hAnsi="Times New Roman"/>
          <w:b w:val="0"/>
          <w:color w:val="000000"/>
          <w:sz w:val="28"/>
          <w:szCs w:val="28"/>
          <w:lang w:val="uk-UA"/>
        </w:rPr>
      </w:pPr>
      <w:r w:rsidRPr="00C5191E">
        <w:rPr>
          <w:rStyle w:val="a8"/>
          <w:rFonts w:ascii="Times New Roman" w:hAnsi="Times New Roman"/>
          <w:b w:val="0"/>
          <w:color w:val="000000"/>
          <w:sz w:val="28"/>
          <w:szCs w:val="28"/>
          <w:lang w:val="uk-UA"/>
        </w:rPr>
        <w:t>Фаза дослідного виробництва і тестування</w:t>
      </w:r>
      <w:r w:rsidR="005F7B10">
        <w:rPr>
          <w:rStyle w:val="a8"/>
          <w:rFonts w:ascii="Times New Roman" w:hAnsi="Times New Roman"/>
          <w:b w:val="0"/>
          <w:color w:val="000000"/>
          <w:sz w:val="28"/>
          <w:szCs w:val="28"/>
          <w:lang w:val="uk-UA"/>
        </w:rPr>
        <w:t xml:space="preserve"> - </w:t>
      </w:r>
      <w:r w:rsidRPr="00C5191E">
        <w:rPr>
          <w:rStyle w:val="a8"/>
          <w:rFonts w:ascii="Times New Roman" w:hAnsi="Times New Roman"/>
          <w:b w:val="0"/>
          <w:color w:val="000000"/>
          <w:sz w:val="28"/>
          <w:szCs w:val="28"/>
          <w:lang w:val="uk-UA"/>
        </w:rPr>
        <w:t>Пробний маркетинг (</w:t>
      </w:r>
      <w:proofErr w:type="spellStart"/>
      <w:r w:rsidRPr="00C5191E">
        <w:rPr>
          <w:rStyle w:val="a8"/>
          <w:rFonts w:ascii="Times New Roman" w:hAnsi="Times New Roman"/>
          <w:b w:val="0"/>
          <w:color w:val="000000"/>
          <w:sz w:val="28"/>
          <w:szCs w:val="28"/>
          <w:lang w:val="uk-UA"/>
        </w:rPr>
        <w:t>Test</w:t>
      </w:r>
      <w:proofErr w:type="spellEnd"/>
      <w:r w:rsidRPr="00C5191E">
        <w:rPr>
          <w:rStyle w:val="a8"/>
          <w:rFonts w:ascii="Times New Roman" w:hAnsi="Times New Roman"/>
          <w:b w:val="0"/>
          <w:color w:val="000000"/>
          <w:sz w:val="28"/>
          <w:szCs w:val="28"/>
          <w:lang w:val="uk-UA"/>
        </w:rPr>
        <w:t xml:space="preserve"> </w:t>
      </w:r>
      <w:proofErr w:type="spellStart"/>
      <w:r w:rsidRPr="00C5191E">
        <w:rPr>
          <w:rStyle w:val="a8"/>
          <w:rFonts w:ascii="Times New Roman" w:hAnsi="Times New Roman"/>
          <w:b w:val="0"/>
          <w:color w:val="000000"/>
          <w:sz w:val="28"/>
          <w:szCs w:val="28"/>
          <w:lang w:val="uk-UA"/>
        </w:rPr>
        <w:t>marketing</w:t>
      </w:r>
      <w:proofErr w:type="spellEnd"/>
      <w:r w:rsidRPr="00C5191E">
        <w:rPr>
          <w:rStyle w:val="a8"/>
          <w:rFonts w:ascii="Times New Roman" w:hAnsi="Times New Roman"/>
          <w:b w:val="0"/>
          <w:color w:val="000000"/>
          <w:sz w:val="28"/>
          <w:szCs w:val="28"/>
          <w:lang w:val="uk-UA"/>
        </w:rPr>
        <w:t>)</w:t>
      </w:r>
      <w:r w:rsidR="005F7B10">
        <w:rPr>
          <w:rStyle w:val="a8"/>
          <w:rFonts w:ascii="Times New Roman" w:hAnsi="Times New Roman"/>
          <w:b w:val="0"/>
          <w:color w:val="000000"/>
          <w:sz w:val="28"/>
          <w:szCs w:val="28"/>
          <w:lang w:val="uk-UA"/>
        </w:rPr>
        <w:t>;</w:t>
      </w:r>
      <w:r w:rsidRPr="00C5191E">
        <w:rPr>
          <w:rStyle w:val="a8"/>
          <w:rFonts w:ascii="Times New Roman" w:hAnsi="Times New Roman"/>
          <w:b w:val="0"/>
          <w:color w:val="000000"/>
          <w:sz w:val="28"/>
          <w:szCs w:val="28"/>
          <w:lang w:val="uk-UA"/>
        </w:rPr>
        <w:t xml:space="preserve"> Тестування практичності (</w:t>
      </w:r>
      <w:proofErr w:type="spellStart"/>
      <w:r w:rsidRPr="00C5191E">
        <w:rPr>
          <w:rStyle w:val="a8"/>
          <w:rFonts w:ascii="Times New Roman" w:hAnsi="Times New Roman"/>
          <w:b w:val="0"/>
          <w:color w:val="000000"/>
          <w:sz w:val="28"/>
          <w:szCs w:val="28"/>
          <w:lang w:val="uk-UA"/>
        </w:rPr>
        <w:t>usability</w:t>
      </w:r>
      <w:proofErr w:type="spellEnd"/>
      <w:r w:rsidRPr="00C5191E">
        <w:rPr>
          <w:rStyle w:val="a8"/>
          <w:rFonts w:ascii="Times New Roman" w:hAnsi="Times New Roman"/>
          <w:b w:val="0"/>
          <w:color w:val="000000"/>
          <w:sz w:val="28"/>
          <w:szCs w:val="28"/>
          <w:lang w:val="uk-UA"/>
        </w:rPr>
        <w:t xml:space="preserve"> </w:t>
      </w:r>
      <w:proofErr w:type="spellStart"/>
      <w:r w:rsidRPr="00C5191E">
        <w:rPr>
          <w:rStyle w:val="a8"/>
          <w:rFonts w:ascii="Times New Roman" w:hAnsi="Times New Roman"/>
          <w:b w:val="0"/>
          <w:color w:val="000000"/>
          <w:sz w:val="28"/>
          <w:szCs w:val="28"/>
          <w:lang w:val="uk-UA"/>
        </w:rPr>
        <w:t>testing</w:t>
      </w:r>
      <w:proofErr w:type="spellEnd"/>
      <w:r w:rsidRPr="00C5191E">
        <w:rPr>
          <w:rStyle w:val="a8"/>
          <w:rFonts w:ascii="Times New Roman" w:hAnsi="Times New Roman"/>
          <w:b w:val="0"/>
          <w:color w:val="000000"/>
          <w:sz w:val="28"/>
          <w:szCs w:val="28"/>
          <w:lang w:val="uk-UA"/>
        </w:rPr>
        <w:t>)</w:t>
      </w:r>
      <w:r w:rsidR="005F7B10">
        <w:rPr>
          <w:rStyle w:val="a8"/>
          <w:rFonts w:ascii="Times New Roman" w:hAnsi="Times New Roman"/>
          <w:b w:val="0"/>
          <w:color w:val="000000"/>
          <w:sz w:val="28"/>
          <w:szCs w:val="28"/>
          <w:lang w:val="uk-UA"/>
        </w:rPr>
        <w:t xml:space="preserve">; </w:t>
      </w:r>
      <w:r w:rsidRPr="00C5191E">
        <w:rPr>
          <w:rStyle w:val="a8"/>
          <w:rFonts w:ascii="Times New Roman" w:hAnsi="Times New Roman"/>
          <w:b w:val="0"/>
          <w:color w:val="000000"/>
          <w:sz w:val="28"/>
          <w:szCs w:val="28"/>
          <w:lang w:val="uk-UA"/>
        </w:rPr>
        <w:t xml:space="preserve"> Тестування реклами та просування товару (</w:t>
      </w:r>
      <w:proofErr w:type="spellStart"/>
      <w:r w:rsidRPr="00C5191E">
        <w:rPr>
          <w:rStyle w:val="a8"/>
          <w:rFonts w:ascii="Times New Roman" w:hAnsi="Times New Roman"/>
          <w:b w:val="0"/>
          <w:color w:val="000000"/>
          <w:sz w:val="28"/>
          <w:szCs w:val="28"/>
          <w:lang w:val="uk-UA"/>
        </w:rPr>
        <w:t>advertising</w:t>
      </w:r>
      <w:proofErr w:type="spellEnd"/>
      <w:r w:rsidRPr="00C5191E">
        <w:rPr>
          <w:rStyle w:val="a8"/>
          <w:rFonts w:ascii="Times New Roman" w:hAnsi="Times New Roman"/>
          <w:b w:val="0"/>
          <w:color w:val="000000"/>
          <w:sz w:val="28"/>
          <w:szCs w:val="28"/>
          <w:lang w:val="uk-UA"/>
        </w:rPr>
        <w:t xml:space="preserve"> </w:t>
      </w:r>
      <w:proofErr w:type="spellStart"/>
      <w:r w:rsidRPr="00C5191E">
        <w:rPr>
          <w:rStyle w:val="a8"/>
          <w:rFonts w:ascii="Times New Roman" w:hAnsi="Times New Roman"/>
          <w:b w:val="0"/>
          <w:color w:val="000000"/>
          <w:sz w:val="28"/>
          <w:szCs w:val="28"/>
          <w:lang w:val="uk-UA"/>
        </w:rPr>
        <w:t>research</w:t>
      </w:r>
      <w:proofErr w:type="spellEnd"/>
      <w:r w:rsidRPr="00C5191E">
        <w:rPr>
          <w:rStyle w:val="a8"/>
          <w:rFonts w:ascii="Times New Roman" w:hAnsi="Times New Roman"/>
          <w:b w:val="0"/>
          <w:color w:val="000000"/>
          <w:sz w:val="28"/>
          <w:szCs w:val="28"/>
          <w:lang w:val="uk-UA"/>
        </w:rPr>
        <w:t xml:space="preserve"> </w:t>
      </w:r>
      <w:proofErr w:type="spellStart"/>
      <w:r w:rsidRPr="00C5191E">
        <w:rPr>
          <w:rStyle w:val="a8"/>
          <w:rFonts w:ascii="Times New Roman" w:hAnsi="Times New Roman"/>
          <w:b w:val="0"/>
          <w:color w:val="000000"/>
          <w:sz w:val="28"/>
          <w:szCs w:val="28"/>
          <w:lang w:val="uk-UA"/>
        </w:rPr>
        <w:t>and</w:t>
      </w:r>
      <w:proofErr w:type="spellEnd"/>
      <w:r w:rsidRPr="00C5191E">
        <w:rPr>
          <w:rStyle w:val="a8"/>
          <w:rFonts w:ascii="Times New Roman" w:hAnsi="Times New Roman"/>
          <w:b w:val="0"/>
          <w:color w:val="000000"/>
          <w:sz w:val="28"/>
          <w:szCs w:val="28"/>
          <w:lang w:val="uk-UA"/>
        </w:rPr>
        <w:t xml:space="preserve"> </w:t>
      </w:r>
      <w:proofErr w:type="spellStart"/>
      <w:r w:rsidRPr="00C5191E">
        <w:rPr>
          <w:rStyle w:val="a8"/>
          <w:rFonts w:ascii="Times New Roman" w:hAnsi="Times New Roman"/>
          <w:b w:val="0"/>
          <w:color w:val="000000"/>
          <w:sz w:val="28"/>
          <w:szCs w:val="28"/>
          <w:lang w:val="uk-UA"/>
        </w:rPr>
        <w:t>promotion</w:t>
      </w:r>
      <w:proofErr w:type="spellEnd"/>
      <w:r w:rsidR="005F7B10">
        <w:rPr>
          <w:rStyle w:val="a8"/>
          <w:rFonts w:ascii="Times New Roman" w:hAnsi="Times New Roman"/>
          <w:b w:val="0"/>
          <w:color w:val="000000"/>
          <w:sz w:val="28"/>
          <w:szCs w:val="28"/>
          <w:lang w:val="uk-UA"/>
        </w:rPr>
        <w:t xml:space="preserve">). </w:t>
      </w:r>
    </w:p>
    <w:p w14:paraId="3E098B08" w14:textId="77777777" w:rsidR="00EC5DD0" w:rsidRPr="00EC5DD0" w:rsidRDefault="00C5191E" w:rsidP="00C5191E">
      <w:pPr>
        <w:spacing w:before="60"/>
        <w:ind w:firstLine="567"/>
        <w:jc w:val="both"/>
        <w:rPr>
          <w:rStyle w:val="a8"/>
          <w:rFonts w:ascii="Times New Roman" w:hAnsi="Times New Roman"/>
          <w:b w:val="0"/>
          <w:color w:val="000000"/>
          <w:sz w:val="28"/>
          <w:szCs w:val="28"/>
          <w:lang w:val="uk-UA"/>
        </w:rPr>
      </w:pPr>
      <w:r w:rsidRPr="00C5191E">
        <w:rPr>
          <w:rStyle w:val="a8"/>
          <w:rFonts w:ascii="Times New Roman" w:hAnsi="Times New Roman"/>
          <w:b w:val="0"/>
          <w:color w:val="000000"/>
          <w:sz w:val="28"/>
          <w:szCs w:val="28"/>
          <w:lang w:val="uk-UA"/>
        </w:rPr>
        <w:t>Таємничий покупець, таємний покупець (</w:t>
      </w:r>
      <w:proofErr w:type="spellStart"/>
      <w:r w:rsidRPr="00C5191E">
        <w:rPr>
          <w:rStyle w:val="a8"/>
          <w:rFonts w:ascii="Times New Roman" w:hAnsi="Times New Roman"/>
          <w:b w:val="0"/>
          <w:color w:val="000000"/>
          <w:sz w:val="28"/>
          <w:szCs w:val="28"/>
          <w:lang w:val="uk-UA"/>
        </w:rPr>
        <w:t>mystery</w:t>
      </w:r>
      <w:proofErr w:type="spellEnd"/>
      <w:r w:rsidRPr="00C5191E">
        <w:rPr>
          <w:rStyle w:val="a8"/>
          <w:rFonts w:ascii="Times New Roman" w:hAnsi="Times New Roman"/>
          <w:b w:val="0"/>
          <w:color w:val="000000"/>
          <w:sz w:val="28"/>
          <w:szCs w:val="28"/>
          <w:lang w:val="uk-UA"/>
        </w:rPr>
        <w:t xml:space="preserve"> </w:t>
      </w:r>
      <w:proofErr w:type="spellStart"/>
      <w:r w:rsidRPr="00C5191E">
        <w:rPr>
          <w:rStyle w:val="a8"/>
          <w:rFonts w:ascii="Times New Roman" w:hAnsi="Times New Roman"/>
          <w:b w:val="0"/>
          <w:color w:val="000000"/>
          <w:sz w:val="28"/>
          <w:szCs w:val="28"/>
          <w:lang w:val="uk-UA"/>
        </w:rPr>
        <w:t>shopping</w:t>
      </w:r>
      <w:proofErr w:type="spellEnd"/>
      <w:r w:rsidR="005F7B10">
        <w:rPr>
          <w:rStyle w:val="a8"/>
          <w:rFonts w:ascii="Times New Roman" w:hAnsi="Times New Roman"/>
          <w:b w:val="0"/>
          <w:color w:val="000000"/>
          <w:sz w:val="28"/>
          <w:szCs w:val="28"/>
          <w:lang w:val="uk-UA"/>
        </w:rPr>
        <w:t xml:space="preserve">); </w:t>
      </w:r>
      <w:r w:rsidRPr="00C5191E">
        <w:rPr>
          <w:rStyle w:val="a8"/>
          <w:rFonts w:ascii="Times New Roman" w:hAnsi="Times New Roman"/>
          <w:b w:val="0"/>
          <w:color w:val="000000"/>
          <w:sz w:val="28"/>
          <w:szCs w:val="28"/>
          <w:lang w:val="uk-UA"/>
        </w:rPr>
        <w:t>Аудит магазину</w:t>
      </w:r>
      <w:r w:rsidR="005F7B10">
        <w:rPr>
          <w:rStyle w:val="a8"/>
          <w:rFonts w:ascii="Times New Roman" w:hAnsi="Times New Roman"/>
          <w:b w:val="0"/>
          <w:color w:val="000000"/>
          <w:sz w:val="28"/>
          <w:szCs w:val="28"/>
          <w:lang w:val="uk-UA"/>
        </w:rPr>
        <w:t>. Дос</w:t>
      </w:r>
      <w:r w:rsidRPr="00C5191E">
        <w:rPr>
          <w:rStyle w:val="a8"/>
          <w:rFonts w:ascii="Times New Roman" w:hAnsi="Times New Roman"/>
          <w:b w:val="0"/>
          <w:color w:val="000000"/>
          <w:sz w:val="28"/>
          <w:szCs w:val="28"/>
          <w:lang w:val="uk-UA"/>
        </w:rPr>
        <w:t>лідження задоволеності замовника (</w:t>
      </w:r>
      <w:proofErr w:type="spellStart"/>
      <w:r w:rsidRPr="00C5191E">
        <w:rPr>
          <w:rStyle w:val="a8"/>
          <w:rFonts w:ascii="Times New Roman" w:hAnsi="Times New Roman"/>
          <w:b w:val="0"/>
          <w:color w:val="000000"/>
          <w:sz w:val="28"/>
          <w:szCs w:val="28"/>
          <w:lang w:val="uk-UA"/>
        </w:rPr>
        <w:t>customer</w:t>
      </w:r>
      <w:proofErr w:type="spellEnd"/>
      <w:r w:rsidRPr="00C5191E">
        <w:rPr>
          <w:rStyle w:val="a8"/>
          <w:rFonts w:ascii="Times New Roman" w:hAnsi="Times New Roman"/>
          <w:b w:val="0"/>
          <w:color w:val="000000"/>
          <w:sz w:val="28"/>
          <w:szCs w:val="28"/>
          <w:lang w:val="uk-UA"/>
        </w:rPr>
        <w:t xml:space="preserve"> </w:t>
      </w:r>
      <w:proofErr w:type="spellStart"/>
      <w:r w:rsidRPr="00C5191E">
        <w:rPr>
          <w:rStyle w:val="a8"/>
          <w:rFonts w:ascii="Times New Roman" w:hAnsi="Times New Roman"/>
          <w:b w:val="0"/>
          <w:color w:val="000000"/>
          <w:sz w:val="28"/>
          <w:szCs w:val="28"/>
          <w:lang w:val="uk-UA"/>
        </w:rPr>
        <w:t>satisfaction</w:t>
      </w:r>
      <w:proofErr w:type="spellEnd"/>
      <w:r w:rsidRPr="00C5191E">
        <w:rPr>
          <w:rStyle w:val="a8"/>
          <w:rFonts w:ascii="Times New Roman" w:hAnsi="Times New Roman"/>
          <w:b w:val="0"/>
          <w:color w:val="000000"/>
          <w:sz w:val="28"/>
          <w:szCs w:val="28"/>
          <w:lang w:val="uk-UA"/>
        </w:rPr>
        <w:t xml:space="preserve"> </w:t>
      </w:r>
      <w:proofErr w:type="spellStart"/>
      <w:r w:rsidRPr="00C5191E">
        <w:rPr>
          <w:rStyle w:val="a8"/>
          <w:rFonts w:ascii="Times New Roman" w:hAnsi="Times New Roman"/>
          <w:b w:val="0"/>
          <w:color w:val="000000"/>
          <w:sz w:val="28"/>
          <w:szCs w:val="28"/>
          <w:lang w:val="uk-UA"/>
        </w:rPr>
        <w:t>study</w:t>
      </w:r>
      <w:proofErr w:type="spellEnd"/>
      <w:r w:rsidRPr="00C5191E">
        <w:rPr>
          <w:rStyle w:val="a8"/>
          <w:rFonts w:ascii="Times New Roman" w:hAnsi="Times New Roman"/>
          <w:b w:val="0"/>
          <w:color w:val="000000"/>
          <w:sz w:val="28"/>
          <w:szCs w:val="28"/>
          <w:lang w:val="uk-UA"/>
        </w:rPr>
        <w:t>) Аудит каналів розподілу товару (</w:t>
      </w:r>
      <w:proofErr w:type="spellStart"/>
      <w:r w:rsidRPr="00C5191E">
        <w:rPr>
          <w:rStyle w:val="a8"/>
          <w:rFonts w:ascii="Times New Roman" w:hAnsi="Times New Roman"/>
          <w:b w:val="0"/>
          <w:color w:val="000000"/>
          <w:sz w:val="28"/>
          <w:szCs w:val="28"/>
          <w:lang w:val="uk-UA"/>
        </w:rPr>
        <w:t>distribution</w:t>
      </w:r>
      <w:proofErr w:type="spellEnd"/>
      <w:r w:rsidRPr="00C5191E">
        <w:rPr>
          <w:rStyle w:val="a8"/>
          <w:rFonts w:ascii="Times New Roman" w:hAnsi="Times New Roman"/>
          <w:b w:val="0"/>
          <w:color w:val="000000"/>
          <w:sz w:val="28"/>
          <w:szCs w:val="28"/>
          <w:lang w:val="uk-UA"/>
        </w:rPr>
        <w:t xml:space="preserve"> </w:t>
      </w:r>
      <w:proofErr w:type="spellStart"/>
      <w:r w:rsidRPr="00C5191E">
        <w:rPr>
          <w:rStyle w:val="a8"/>
          <w:rFonts w:ascii="Times New Roman" w:hAnsi="Times New Roman"/>
          <w:b w:val="0"/>
          <w:color w:val="000000"/>
          <w:sz w:val="28"/>
          <w:szCs w:val="28"/>
          <w:lang w:val="uk-UA"/>
        </w:rPr>
        <w:t>channel</w:t>
      </w:r>
      <w:proofErr w:type="spellEnd"/>
      <w:r w:rsidRPr="00C5191E">
        <w:rPr>
          <w:rStyle w:val="a8"/>
          <w:rFonts w:ascii="Times New Roman" w:hAnsi="Times New Roman"/>
          <w:b w:val="0"/>
          <w:color w:val="000000"/>
          <w:sz w:val="28"/>
          <w:szCs w:val="28"/>
          <w:lang w:val="uk-UA"/>
        </w:rPr>
        <w:t xml:space="preserve"> </w:t>
      </w:r>
      <w:proofErr w:type="spellStart"/>
      <w:r w:rsidRPr="00C5191E">
        <w:rPr>
          <w:rStyle w:val="a8"/>
          <w:rFonts w:ascii="Times New Roman" w:hAnsi="Times New Roman"/>
          <w:b w:val="0"/>
          <w:color w:val="000000"/>
          <w:sz w:val="28"/>
          <w:szCs w:val="28"/>
          <w:lang w:val="uk-UA"/>
        </w:rPr>
        <w:t>auditВиявлення</w:t>
      </w:r>
      <w:proofErr w:type="spellEnd"/>
      <w:r w:rsidRPr="00C5191E">
        <w:rPr>
          <w:rStyle w:val="a8"/>
          <w:rFonts w:ascii="Times New Roman" w:hAnsi="Times New Roman"/>
          <w:b w:val="0"/>
          <w:color w:val="000000"/>
          <w:sz w:val="28"/>
          <w:szCs w:val="28"/>
          <w:lang w:val="uk-UA"/>
        </w:rPr>
        <w:t xml:space="preserve"> портретів покупців з історії продажів</w:t>
      </w:r>
      <w:r w:rsidR="005F7B10">
        <w:rPr>
          <w:rStyle w:val="a8"/>
          <w:rFonts w:ascii="Times New Roman" w:hAnsi="Times New Roman"/>
          <w:b w:val="0"/>
          <w:color w:val="000000"/>
          <w:sz w:val="28"/>
          <w:szCs w:val="28"/>
          <w:lang w:val="uk-UA"/>
        </w:rPr>
        <w:t>.</w:t>
      </w:r>
      <w:r w:rsidR="0018466D" w:rsidRPr="00EC5DD0">
        <w:rPr>
          <w:rStyle w:val="a8"/>
          <w:rFonts w:ascii="Times New Roman" w:hAnsi="Times New Roman"/>
          <w:b w:val="0"/>
          <w:color w:val="000000"/>
          <w:sz w:val="28"/>
          <w:szCs w:val="28"/>
          <w:lang w:val="uk-UA"/>
        </w:rPr>
        <w:t xml:space="preserve"> </w:t>
      </w:r>
    </w:p>
    <w:p w14:paraId="0F278B73" w14:textId="77777777" w:rsidR="00EC5DD0" w:rsidRDefault="00EC5DD0" w:rsidP="0018466D">
      <w:pPr>
        <w:spacing w:before="60"/>
        <w:ind w:firstLine="567"/>
        <w:jc w:val="both"/>
        <w:rPr>
          <w:rStyle w:val="a8"/>
          <w:rFonts w:ascii="Times New Roman" w:hAnsi="Times New Roman"/>
          <w:color w:val="000000"/>
          <w:sz w:val="28"/>
          <w:szCs w:val="28"/>
          <w:lang w:val="uk-UA"/>
        </w:rPr>
      </w:pPr>
    </w:p>
    <w:p w14:paraId="7B1D7093" w14:textId="77777777" w:rsidR="005F7B10" w:rsidRPr="005F7B10" w:rsidRDefault="005F7B10" w:rsidP="005F7B10">
      <w:pPr>
        <w:spacing w:before="60"/>
        <w:ind w:firstLine="567"/>
        <w:jc w:val="both"/>
        <w:rPr>
          <w:rStyle w:val="a8"/>
          <w:rFonts w:ascii="Times New Roman" w:hAnsi="Times New Roman"/>
          <w:color w:val="000000"/>
          <w:sz w:val="28"/>
          <w:szCs w:val="28"/>
          <w:lang w:val="uk-UA"/>
        </w:rPr>
      </w:pPr>
      <w:r w:rsidRPr="005F7B10">
        <w:rPr>
          <w:rStyle w:val="a8"/>
          <w:rFonts w:ascii="Times New Roman" w:hAnsi="Times New Roman"/>
          <w:color w:val="000000"/>
          <w:sz w:val="28"/>
          <w:szCs w:val="28"/>
          <w:lang w:val="uk-UA"/>
        </w:rPr>
        <w:t>Тема 4</w:t>
      </w:r>
      <w:r>
        <w:rPr>
          <w:rStyle w:val="a8"/>
          <w:rFonts w:ascii="Times New Roman" w:hAnsi="Times New Roman"/>
          <w:color w:val="000000"/>
          <w:sz w:val="28"/>
          <w:szCs w:val="28"/>
          <w:lang w:val="uk-UA"/>
        </w:rPr>
        <w:t xml:space="preserve">. </w:t>
      </w:r>
      <w:r w:rsidRPr="005F7B10">
        <w:rPr>
          <w:rStyle w:val="a8"/>
          <w:rFonts w:ascii="Times New Roman" w:hAnsi="Times New Roman"/>
          <w:color w:val="000000"/>
          <w:sz w:val="28"/>
          <w:szCs w:val="28"/>
          <w:lang w:val="uk-UA"/>
        </w:rPr>
        <w:t xml:space="preserve"> Методи збирання первинної інформації у МД</w:t>
      </w:r>
    </w:p>
    <w:p w14:paraId="3374A147" w14:textId="77777777" w:rsidR="007407EC" w:rsidRP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Методи збирання первинної інформації. Критерії вибору методу збирання первинної інформації. Панель як базове поняття збору первинної інформації. Кількісні методи збирання інформації. Якісні методи збирання інформації.</w:t>
      </w:r>
    </w:p>
    <w:p w14:paraId="1C5BED99" w14:textId="77777777" w:rsidR="007407EC" w:rsidRP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 xml:space="preserve">Застосування кластерного аналізу для сегментації ринку. Застосування кореляційно-регресійного аналізу в МД (складання </w:t>
      </w:r>
      <w:proofErr w:type="spellStart"/>
      <w:r w:rsidRPr="007407EC">
        <w:rPr>
          <w:rStyle w:val="a8"/>
          <w:rFonts w:ascii="Times New Roman" w:hAnsi="Times New Roman"/>
          <w:b w:val="0"/>
          <w:color w:val="000000"/>
          <w:sz w:val="28"/>
          <w:szCs w:val="28"/>
          <w:lang w:val="uk-UA"/>
        </w:rPr>
        <w:t>однофакторного</w:t>
      </w:r>
      <w:proofErr w:type="spellEnd"/>
      <w:r w:rsidRPr="007407EC">
        <w:rPr>
          <w:rStyle w:val="a8"/>
          <w:rFonts w:ascii="Times New Roman" w:hAnsi="Times New Roman"/>
          <w:b w:val="0"/>
          <w:color w:val="000000"/>
          <w:sz w:val="28"/>
          <w:szCs w:val="28"/>
          <w:lang w:val="uk-UA"/>
        </w:rPr>
        <w:t xml:space="preserve"> та багатофакторного рівнянь регресії).</w:t>
      </w:r>
      <w:r w:rsidRPr="007407EC">
        <w:rPr>
          <w:rStyle w:val="a8"/>
          <w:rFonts w:ascii="Times New Roman" w:hAnsi="Times New Roman"/>
          <w:b w:val="0"/>
          <w:color w:val="000000"/>
          <w:sz w:val="28"/>
          <w:szCs w:val="28"/>
          <w:lang w:val="uk-UA"/>
        </w:rPr>
        <w:tab/>
        <w:t>Кабінетні дослідження місткості ринку товару промислового призначення.</w:t>
      </w:r>
    </w:p>
    <w:p w14:paraId="0DB6C108" w14:textId="77777777" w:rsidR="007407EC" w:rsidRP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 xml:space="preserve"> Особливості проведення маркетингових досліджень. Дослідження кон’юнктури ринку.  Прогнозні дослідження збуту. Дослідження конкурентного середовища і конкурентів. Дослідження поведінки споживачів.</w:t>
      </w:r>
    </w:p>
    <w:p w14:paraId="3717F718" w14:textId="77777777" w:rsid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Маркетингові дослідження внутрішнього середовища підприємства Маркетингові дослідження брендів. Маркетингові дослідження у сфері послуг.</w:t>
      </w:r>
    </w:p>
    <w:p w14:paraId="2D6F2D7C" w14:textId="77777777" w:rsidR="007407EC" w:rsidRDefault="007407EC" w:rsidP="007407EC">
      <w:pPr>
        <w:spacing w:before="60"/>
        <w:ind w:firstLine="567"/>
        <w:jc w:val="both"/>
        <w:rPr>
          <w:rStyle w:val="a8"/>
          <w:rFonts w:ascii="Times New Roman" w:hAnsi="Times New Roman"/>
          <w:b w:val="0"/>
          <w:color w:val="000000"/>
          <w:sz w:val="28"/>
          <w:szCs w:val="28"/>
          <w:lang w:val="uk-UA"/>
        </w:rPr>
      </w:pPr>
    </w:p>
    <w:p w14:paraId="1D30B8C1" w14:textId="77777777" w:rsidR="005F7B10" w:rsidRDefault="005F7B10" w:rsidP="007407EC">
      <w:pPr>
        <w:spacing w:before="60"/>
        <w:ind w:firstLine="567"/>
        <w:jc w:val="both"/>
        <w:rPr>
          <w:rStyle w:val="a8"/>
          <w:rFonts w:ascii="Times New Roman" w:hAnsi="Times New Roman"/>
          <w:color w:val="000000"/>
          <w:sz w:val="28"/>
          <w:szCs w:val="28"/>
          <w:lang w:val="uk-UA"/>
        </w:rPr>
      </w:pPr>
      <w:r w:rsidRPr="005F7B10">
        <w:rPr>
          <w:rStyle w:val="a8"/>
          <w:rFonts w:ascii="Times New Roman" w:hAnsi="Times New Roman"/>
          <w:color w:val="000000"/>
          <w:sz w:val="28"/>
          <w:szCs w:val="28"/>
          <w:lang w:val="uk-UA"/>
        </w:rPr>
        <w:t>Змістовний модуль 2 - соціологічний супровід рекламної діяльності</w:t>
      </w:r>
      <w:r>
        <w:rPr>
          <w:rStyle w:val="a8"/>
          <w:rFonts w:ascii="Times New Roman" w:hAnsi="Times New Roman"/>
          <w:color w:val="000000"/>
          <w:sz w:val="28"/>
          <w:szCs w:val="28"/>
          <w:lang w:val="uk-UA"/>
        </w:rPr>
        <w:t xml:space="preserve"> </w:t>
      </w:r>
    </w:p>
    <w:p w14:paraId="712C7B42" w14:textId="77777777" w:rsidR="007407EC" w:rsidRPr="007407EC" w:rsidRDefault="007407EC" w:rsidP="007407EC">
      <w:pPr>
        <w:spacing w:before="60"/>
        <w:ind w:firstLine="567"/>
        <w:jc w:val="both"/>
        <w:rPr>
          <w:rStyle w:val="a8"/>
          <w:rFonts w:ascii="Times New Roman" w:hAnsi="Times New Roman"/>
          <w:color w:val="000000"/>
          <w:sz w:val="28"/>
          <w:szCs w:val="28"/>
          <w:lang w:val="uk-UA"/>
        </w:rPr>
      </w:pPr>
      <w:r w:rsidRPr="007407EC">
        <w:rPr>
          <w:rStyle w:val="a8"/>
          <w:rFonts w:ascii="Times New Roman" w:hAnsi="Times New Roman"/>
          <w:color w:val="000000"/>
          <w:sz w:val="28"/>
          <w:szCs w:val="28"/>
          <w:lang w:val="uk-UA"/>
        </w:rPr>
        <w:lastRenderedPageBreak/>
        <w:t xml:space="preserve">Тема 5. Реклама як соціальний інститут та  вид діяльності </w:t>
      </w:r>
    </w:p>
    <w:p w14:paraId="52818731" w14:textId="77777777" w:rsidR="00EF7F89" w:rsidRDefault="007407EC" w:rsidP="00EF7F89">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 xml:space="preserve">Основні підходи до розуміння реклами. </w:t>
      </w:r>
      <w:r w:rsidR="00EF7F89">
        <w:rPr>
          <w:rStyle w:val="a8"/>
          <w:rFonts w:ascii="Times New Roman" w:hAnsi="Times New Roman"/>
          <w:b w:val="0"/>
          <w:color w:val="000000"/>
          <w:sz w:val="28"/>
          <w:szCs w:val="28"/>
          <w:lang w:val="uk-UA"/>
        </w:rPr>
        <w:t xml:space="preserve"> </w:t>
      </w:r>
      <w:r w:rsidR="00EF7F89" w:rsidRPr="00EF7F89">
        <w:rPr>
          <w:rStyle w:val="a8"/>
          <w:rFonts w:ascii="Times New Roman" w:hAnsi="Times New Roman"/>
          <w:b w:val="0"/>
          <w:color w:val="000000"/>
          <w:sz w:val="28"/>
          <w:szCs w:val="28"/>
          <w:lang w:val="uk-UA"/>
        </w:rPr>
        <w:t xml:space="preserve">Реклама: проблеми ідентифікації та визначення. Визначення реклами як інформації особливого роду. Визначення реклами як діяльності. Критерії визначення реклами. Генезис реклами як соціального явища. </w:t>
      </w:r>
      <w:r w:rsidR="00EF7F89" w:rsidRPr="007407EC">
        <w:rPr>
          <w:rStyle w:val="a8"/>
          <w:rFonts w:ascii="Times New Roman" w:hAnsi="Times New Roman"/>
          <w:b w:val="0"/>
          <w:color w:val="000000"/>
          <w:sz w:val="28"/>
          <w:szCs w:val="28"/>
          <w:lang w:val="uk-UA"/>
        </w:rPr>
        <w:t>Роль і значення реклами в сучасному суспільстві.</w:t>
      </w:r>
      <w:r w:rsidR="00EF7F89" w:rsidRPr="00EF7F89">
        <w:rPr>
          <w:rStyle w:val="a8"/>
          <w:rFonts w:ascii="Times New Roman" w:hAnsi="Times New Roman"/>
          <w:b w:val="0"/>
          <w:color w:val="000000"/>
          <w:sz w:val="28"/>
          <w:szCs w:val="28"/>
          <w:lang w:val="uk-UA"/>
        </w:rPr>
        <w:t xml:space="preserve"> </w:t>
      </w:r>
    </w:p>
    <w:p w14:paraId="4E2C3226" w14:textId="77777777" w:rsidR="00EF7F89" w:rsidRDefault="00EF7F89" w:rsidP="00EF7F89">
      <w:pPr>
        <w:spacing w:before="60"/>
        <w:ind w:firstLine="567"/>
        <w:jc w:val="both"/>
        <w:rPr>
          <w:rStyle w:val="a8"/>
          <w:rFonts w:ascii="Times New Roman" w:hAnsi="Times New Roman"/>
          <w:b w:val="0"/>
          <w:color w:val="000000"/>
          <w:sz w:val="28"/>
          <w:szCs w:val="28"/>
          <w:lang w:val="uk-UA"/>
        </w:rPr>
      </w:pPr>
      <w:r w:rsidRPr="00EF7F89">
        <w:rPr>
          <w:rStyle w:val="a8"/>
          <w:rFonts w:ascii="Times New Roman" w:hAnsi="Times New Roman"/>
          <w:b w:val="0"/>
          <w:color w:val="000000"/>
          <w:sz w:val="28"/>
          <w:szCs w:val="28"/>
          <w:lang w:val="uk-UA"/>
        </w:rPr>
        <w:t xml:space="preserve">Реклама як область соціальної практики, з властивими цій практиці процесами, стосунками, результатами. Реклама у контексті основних категорій соціології. Технічний, організаційний та соціальний дискурс реклами. </w:t>
      </w:r>
    </w:p>
    <w:p w14:paraId="108CC35C" w14:textId="77777777" w:rsidR="007407EC" w:rsidRPr="007407EC" w:rsidRDefault="00EF7F89" w:rsidP="00EF7F89">
      <w:pPr>
        <w:spacing w:before="60"/>
        <w:ind w:firstLine="567"/>
        <w:jc w:val="both"/>
        <w:rPr>
          <w:rStyle w:val="a8"/>
          <w:rFonts w:ascii="Times New Roman" w:hAnsi="Times New Roman"/>
          <w:b w:val="0"/>
          <w:color w:val="000000"/>
          <w:sz w:val="28"/>
          <w:szCs w:val="28"/>
          <w:lang w:val="uk-UA"/>
        </w:rPr>
      </w:pPr>
      <w:r w:rsidRPr="00EF7F89">
        <w:rPr>
          <w:rStyle w:val="a8"/>
          <w:rFonts w:ascii="Times New Roman" w:hAnsi="Times New Roman"/>
          <w:b w:val="0"/>
          <w:color w:val="000000"/>
          <w:sz w:val="28"/>
          <w:szCs w:val="28"/>
          <w:lang w:val="uk-UA"/>
        </w:rPr>
        <w:t xml:space="preserve">Соціологія реклами як галузь соціологічного знання. Системні напрями вивчення реклами як соціального феномену. Реклама як соціальний інститут. </w:t>
      </w:r>
      <w:proofErr w:type="spellStart"/>
      <w:r w:rsidRPr="00EF7F89">
        <w:rPr>
          <w:rStyle w:val="a8"/>
          <w:rFonts w:ascii="Times New Roman" w:hAnsi="Times New Roman"/>
          <w:b w:val="0"/>
          <w:color w:val="000000"/>
          <w:sz w:val="28"/>
          <w:szCs w:val="28"/>
          <w:lang w:val="uk-UA"/>
        </w:rPr>
        <w:t>Інституціалізація</w:t>
      </w:r>
      <w:proofErr w:type="spellEnd"/>
      <w:r w:rsidRPr="00EF7F89">
        <w:rPr>
          <w:rStyle w:val="a8"/>
          <w:rFonts w:ascii="Times New Roman" w:hAnsi="Times New Roman"/>
          <w:b w:val="0"/>
          <w:color w:val="000000"/>
          <w:sz w:val="28"/>
          <w:szCs w:val="28"/>
          <w:lang w:val="uk-UA"/>
        </w:rPr>
        <w:t xml:space="preserve"> реклами. Функції та дисфункції реклами.</w:t>
      </w:r>
    </w:p>
    <w:p w14:paraId="032F54F3" w14:textId="77777777" w:rsidR="007407EC" w:rsidRP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 xml:space="preserve">Регулювання рекламної діяльності. Дискримінаційна реклама. Досвід співпраці громадянського суспільства та влади щодо попередження проявів дискримінації в рекламі. </w:t>
      </w:r>
    </w:p>
    <w:p w14:paraId="49DAAE6A" w14:textId="77777777" w:rsid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Глобальні тенденції розвитку реклами</w:t>
      </w:r>
    </w:p>
    <w:p w14:paraId="656204EE" w14:textId="77777777" w:rsidR="007407EC" w:rsidRDefault="007407EC" w:rsidP="007407EC">
      <w:pPr>
        <w:spacing w:before="60"/>
        <w:ind w:firstLine="567"/>
        <w:jc w:val="both"/>
        <w:rPr>
          <w:rStyle w:val="a8"/>
          <w:rFonts w:ascii="Times New Roman" w:hAnsi="Times New Roman"/>
          <w:b w:val="0"/>
          <w:color w:val="000000"/>
          <w:sz w:val="28"/>
          <w:szCs w:val="28"/>
          <w:lang w:val="uk-UA"/>
        </w:rPr>
      </w:pPr>
    </w:p>
    <w:p w14:paraId="7C6408EE" w14:textId="77777777" w:rsidR="005F7B10" w:rsidRPr="005F7B10" w:rsidRDefault="005F7B10" w:rsidP="005F7B10">
      <w:pPr>
        <w:spacing w:before="60"/>
        <w:ind w:firstLine="567"/>
        <w:jc w:val="both"/>
        <w:rPr>
          <w:rStyle w:val="a8"/>
          <w:rFonts w:ascii="Times New Roman" w:hAnsi="Times New Roman"/>
          <w:color w:val="000000"/>
          <w:sz w:val="28"/>
          <w:szCs w:val="28"/>
          <w:lang w:val="uk-UA"/>
        </w:rPr>
      </w:pPr>
      <w:r w:rsidRPr="005F7B10">
        <w:rPr>
          <w:rStyle w:val="a8"/>
          <w:rFonts w:ascii="Times New Roman" w:hAnsi="Times New Roman"/>
          <w:color w:val="000000"/>
          <w:sz w:val="28"/>
          <w:szCs w:val="28"/>
          <w:lang w:val="uk-UA"/>
        </w:rPr>
        <w:t xml:space="preserve">Тема </w:t>
      </w:r>
      <w:r w:rsidR="002155C7">
        <w:rPr>
          <w:rStyle w:val="a8"/>
          <w:rFonts w:ascii="Times New Roman" w:hAnsi="Times New Roman"/>
          <w:color w:val="000000"/>
          <w:sz w:val="28"/>
          <w:szCs w:val="28"/>
          <w:lang w:val="uk-UA"/>
        </w:rPr>
        <w:t>6</w:t>
      </w:r>
      <w:r w:rsidRPr="005F7B10">
        <w:rPr>
          <w:rStyle w:val="a8"/>
          <w:rFonts w:ascii="Times New Roman" w:hAnsi="Times New Roman"/>
          <w:color w:val="000000"/>
          <w:sz w:val="28"/>
          <w:szCs w:val="28"/>
          <w:lang w:val="uk-UA"/>
        </w:rPr>
        <w:t>. Дослідження в рекламі.</w:t>
      </w:r>
    </w:p>
    <w:p w14:paraId="24B796F0" w14:textId="77777777" w:rsidR="005F7B10" w:rsidRPr="005F7B10" w:rsidRDefault="005F7B10" w:rsidP="005A4364">
      <w:pPr>
        <w:spacing w:before="60"/>
        <w:ind w:firstLine="567"/>
        <w:jc w:val="both"/>
        <w:rPr>
          <w:rStyle w:val="a8"/>
          <w:rFonts w:ascii="Times New Roman" w:hAnsi="Times New Roman"/>
          <w:b w:val="0"/>
          <w:color w:val="000000"/>
          <w:sz w:val="28"/>
          <w:szCs w:val="28"/>
          <w:lang w:val="uk-UA"/>
        </w:rPr>
      </w:pPr>
      <w:r w:rsidRPr="005F7B10">
        <w:rPr>
          <w:rStyle w:val="a8"/>
          <w:rFonts w:ascii="Times New Roman" w:hAnsi="Times New Roman"/>
          <w:b w:val="0"/>
          <w:color w:val="000000"/>
          <w:sz w:val="28"/>
          <w:szCs w:val="28"/>
          <w:lang w:val="uk-UA"/>
        </w:rPr>
        <w:t>Поняття рекламного дослідження. Рекламні дослідження як вид маркетингових досліджень. Завдання рекламн</w:t>
      </w:r>
      <w:r w:rsidR="005A4364">
        <w:rPr>
          <w:rStyle w:val="a8"/>
          <w:rFonts w:ascii="Times New Roman" w:hAnsi="Times New Roman"/>
          <w:b w:val="0"/>
          <w:color w:val="000000"/>
          <w:sz w:val="28"/>
          <w:szCs w:val="28"/>
          <w:lang w:val="uk-UA"/>
        </w:rPr>
        <w:t>их</w:t>
      </w:r>
      <w:r w:rsidRPr="005F7B10">
        <w:rPr>
          <w:rStyle w:val="a8"/>
          <w:rFonts w:ascii="Times New Roman" w:hAnsi="Times New Roman"/>
          <w:b w:val="0"/>
          <w:color w:val="000000"/>
          <w:sz w:val="28"/>
          <w:szCs w:val="28"/>
          <w:lang w:val="uk-UA"/>
        </w:rPr>
        <w:t xml:space="preserve"> досліджень.</w:t>
      </w:r>
    </w:p>
    <w:p w14:paraId="32262E0F" w14:textId="77777777" w:rsidR="002155C7" w:rsidRDefault="005F7B10" w:rsidP="002155C7">
      <w:pPr>
        <w:spacing w:before="60"/>
        <w:ind w:firstLine="567"/>
        <w:jc w:val="both"/>
        <w:rPr>
          <w:rStyle w:val="a8"/>
          <w:rFonts w:ascii="Times New Roman" w:hAnsi="Times New Roman"/>
          <w:b w:val="0"/>
          <w:color w:val="000000"/>
          <w:sz w:val="28"/>
          <w:szCs w:val="28"/>
          <w:lang w:val="uk-UA"/>
        </w:rPr>
      </w:pPr>
      <w:r w:rsidRPr="005F7B10">
        <w:rPr>
          <w:rStyle w:val="a8"/>
          <w:rFonts w:ascii="Times New Roman" w:hAnsi="Times New Roman"/>
          <w:b w:val="0"/>
          <w:color w:val="000000"/>
          <w:sz w:val="28"/>
          <w:szCs w:val="28"/>
          <w:lang w:val="uk-UA"/>
        </w:rPr>
        <w:t>Напрями рекламних досліджень.</w:t>
      </w:r>
      <w:r w:rsidR="005A4364" w:rsidRPr="005A4364">
        <w:rPr>
          <w:rStyle w:val="a8"/>
          <w:rFonts w:ascii="Times New Roman" w:hAnsi="Times New Roman"/>
          <w:b w:val="0"/>
          <w:color w:val="000000"/>
          <w:sz w:val="28"/>
          <w:szCs w:val="28"/>
          <w:lang w:val="uk-UA"/>
        </w:rPr>
        <w:t xml:space="preserve"> </w:t>
      </w:r>
      <w:r w:rsidR="005A4364">
        <w:rPr>
          <w:rStyle w:val="a8"/>
          <w:rFonts w:ascii="Times New Roman" w:hAnsi="Times New Roman"/>
          <w:b w:val="0"/>
          <w:color w:val="000000"/>
          <w:sz w:val="28"/>
          <w:szCs w:val="28"/>
          <w:lang w:val="uk-UA"/>
        </w:rPr>
        <w:t>Дослідження к</w:t>
      </w:r>
      <w:r w:rsidR="005A4364" w:rsidRPr="007407EC">
        <w:rPr>
          <w:rStyle w:val="a8"/>
          <w:rFonts w:ascii="Times New Roman" w:hAnsi="Times New Roman"/>
          <w:b w:val="0"/>
          <w:color w:val="000000"/>
          <w:sz w:val="28"/>
          <w:szCs w:val="28"/>
          <w:lang w:val="uk-UA"/>
        </w:rPr>
        <w:t>омерційн</w:t>
      </w:r>
      <w:r w:rsidR="002155C7">
        <w:rPr>
          <w:rStyle w:val="a8"/>
          <w:rFonts w:ascii="Times New Roman" w:hAnsi="Times New Roman"/>
          <w:b w:val="0"/>
          <w:color w:val="000000"/>
          <w:sz w:val="28"/>
          <w:szCs w:val="28"/>
          <w:lang w:val="uk-UA"/>
        </w:rPr>
        <w:t>ої</w:t>
      </w:r>
      <w:r w:rsidR="005A4364" w:rsidRPr="007407EC">
        <w:rPr>
          <w:rStyle w:val="a8"/>
          <w:rFonts w:ascii="Times New Roman" w:hAnsi="Times New Roman"/>
          <w:b w:val="0"/>
          <w:color w:val="000000"/>
          <w:sz w:val="28"/>
          <w:szCs w:val="28"/>
          <w:lang w:val="uk-UA"/>
        </w:rPr>
        <w:t xml:space="preserve"> і некомерційн</w:t>
      </w:r>
      <w:r w:rsidR="002155C7">
        <w:rPr>
          <w:rStyle w:val="a8"/>
          <w:rFonts w:ascii="Times New Roman" w:hAnsi="Times New Roman"/>
          <w:b w:val="0"/>
          <w:color w:val="000000"/>
          <w:sz w:val="28"/>
          <w:szCs w:val="28"/>
          <w:lang w:val="uk-UA"/>
        </w:rPr>
        <w:t>ої</w:t>
      </w:r>
      <w:r w:rsidR="005A4364" w:rsidRPr="007407EC">
        <w:rPr>
          <w:rStyle w:val="a8"/>
          <w:rFonts w:ascii="Times New Roman" w:hAnsi="Times New Roman"/>
          <w:b w:val="0"/>
          <w:color w:val="000000"/>
          <w:sz w:val="28"/>
          <w:szCs w:val="28"/>
          <w:lang w:val="uk-UA"/>
        </w:rPr>
        <w:t xml:space="preserve"> реклам</w:t>
      </w:r>
      <w:r w:rsidR="002155C7">
        <w:rPr>
          <w:rStyle w:val="a8"/>
          <w:rFonts w:ascii="Times New Roman" w:hAnsi="Times New Roman"/>
          <w:b w:val="0"/>
          <w:color w:val="000000"/>
          <w:sz w:val="28"/>
          <w:szCs w:val="28"/>
          <w:lang w:val="uk-UA"/>
        </w:rPr>
        <w:t>и</w:t>
      </w:r>
      <w:r w:rsidR="005A4364" w:rsidRPr="007407EC">
        <w:rPr>
          <w:rStyle w:val="a8"/>
          <w:rFonts w:ascii="Times New Roman" w:hAnsi="Times New Roman"/>
          <w:b w:val="0"/>
          <w:color w:val="000000"/>
          <w:sz w:val="28"/>
          <w:szCs w:val="28"/>
          <w:lang w:val="uk-UA"/>
        </w:rPr>
        <w:t>.</w:t>
      </w:r>
    </w:p>
    <w:p w14:paraId="7DC1CA1D" w14:textId="77777777" w:rsidR="002155C7" w:rsidRDefault="005F7B10" w:rsidP="002155C7">
      <w:pPr>
        <w:spacing w:before="60"/>
        <w:ind w:firstLine="567"/>
        <w:jc w:val="both"/>
        <w:rPr>
          <w:rStyle w:val="a8"/>
          <w:rFonts w:ascii="Times New Roman" w:hAnsi="Times New Roman"/>
          <w:b w:val="0"/>
          <w:color w:val="000000"/>
          <w:sz w:val="28"/>
          <w:szCs w:val="28"/>
          <w:lang w:val="uk-UA"/>
        </w:rPr>
      </w:pPr>
      <w:r w:rsidRPr="005F7B10">
        <w:rPr>
          <w:rStyle w:val="a8"/>
          <w:rFonts w:ascii="Times New Roman" w:hAnsi="Times New Roman"/>
          <w:b w:val="0"/>
          <w:color w:val="000000"/>
          <w:sz w:val="28"/>
          <w:szCs w:val="28"/>
          <w:lang w:val="uk-UA"/>
        </w:rPr>
        <w:t xml:space="preserve">Етапи процесу рекламного дослідження. </w:t>
      </w:r>
      <w:r w:rsidR="002155C7">
        <w:rPr>
          <w:rStyle w:val="a8"/>
          <w:rFonts w:ascii="Times New Roman" w:hAnsi="Times New Roman"/>
          <w:b w:val="0"/>
          <w:color w:val="000000"/>
          <w:sz w:val="28"/>
          <w:szCs w:val="28"/>
          <w:lang w:val="uk-UA"/>
        </w:rPr>
        <w:t xml:space="preserve"> </w:t>
      </w:r>
      <w:r w:rsidRPr="005F7B10">
        <w:rPr>
          <w:rStyle w:val="a8"/>
          <w:rFonts w:ascii="Times New Roman" w:hAnsi="Times New Roman"/>
          <w:b w:val="0"/>
          <w:color w:val="000000"/>
          <w:sz w:val="28"/>
          <w:szCs w:val="28"/>
          <w:lang w:val="uk-UA"/>
        </w:rPr>
        <w:t xml:space="preserve">Методи отримання інформації і їх особливості. </w:t>
      </w:r>
      <w:r w:rsidR="002155C7" w:rsidRPr="007407EC">
        <w:rPr>
          <w:rStyle w:val="a8"/>
          <w:rFonts w:ascii="Times New Roman" w:hAnsi="Times New Roman"/>
          <w:b w:val="0"/>
          <w:color w:val="000000"/>
          <w:sz w:val="28"/>
          <w:szCs w:val="28"/>
          <w:lang w:val="uk-UA"/>
        </w:rPr>
        <w:t>Комунікаційні характеристики реклами</w:t>
      </w:r>
      <w:r w:rsidR="002155C7">
        <w:rPr>
          <w:rStyle w:val="a8"/>
          <w:rFonts w:ascii="Times New Roman" w:hAnsi="Times New Roman"/>
          <w:b w:val="0"/>
          <w:color w:val="000000"/>
          <w:sz w:val="28"/>
          <w:szCs w:val="28"/>
          <w:lang w:val="uk-UA"/>
        </w:rPr>
        <w:t xml:space="preserve">. </w:t>
      </w:r>
      <w:r w:rsidR="002155C7" w:rsidRPr="007407EC">
        <w:rPr>
          <w:rStyle w:val="a8"/>
          <w:rFonts w:ascii="Times New Roman" w:hAnsi="Times New Roman"/>
          <w:b w:val="0"/>
          <w:color w:val="000000"/>
          <w:sz w:val="28"/>
          <w:szCs w:val="28"/>
          <w:lang w:val="uk-UA"/>
        </w:rPr>
        <w:t xml:space="preserve">Соціально-психологічні основи реклами (основні поняття психологія реклами; мотиви, використовувані в рекламних комунікаціях; </w:t>
      </w:r>
      <w:proofErr w:type="spellStart"/>
      <w:r w:rsidR="002155C7" w:rsidRPr="007407EC">
        <w:rPr>
          <w:rStyle w:val="a8"/>
          <w:rFonts w:ascii="Times New Roman" w:hAnsi="Times New Roman"/>
          <w:b w:val="0"/>
          <w:color w:val="000000"/>
          <w:sz w:val="28"/>
          <w:szCs w:val="28"/>
          <w:lang w:val="uk-UA"/>
        </w:rPr>
        <w:t>тестемоніум</w:t>
      </w:r>
      <w:proofErr w:type="spellEnd"/>
      <w:r w:rsidR="002155C7" w:rsidRPr="007407EC">
        <w:rPr>
          <w:rStyle w:val="a8"/>
          <w:rFonts w:ascii="Times New Roman" w:hAnsi="Times New Roman"/>
          <w:b w:val="0"/>
          <w:color w:val="000000"/>
          <w:sz w:val="28"/>
          <w:szCs w:val="28"/>
          <w:lang w:val="uk-UA"/>
        </w:rPr>
        <w:t xml:space="preserve"> в рекламі).</w:t>
      </w:r>
    </w:p>
    <w:p w14:paraId="0E73C47B" w14:textId="77777777" w:rsidR="005A4364" w:rsidRDefault="005F7B10" w:rsidP="002155C7">
      <w:pPr>
        <w:spacing w:before="60"/>
        <w:ind w:firstLine="567"/>
        <w:jc w:val="both"/>
        <w:rPr>
          <w:rStyle w:val="a8"/>
          <w:rFonts w:ascii="Times New Roman" w:hAnsi="Times New Roman"/>
          <w:b w:val="0"/>
          <w:color w:val="000000"/>
          <w:sz w:val="28"/>
          <w:szCs w:val="28"/>
          <w:lang w:val="uk-UA"/>
        </w:rPr>
      </w:pPr>
      <w:r w:rsidRPr="005F7B10">
        <w:rPr>
          <w:rStyle w:val="a8"/>
          <w:rFonts w:ascii="Times New Roman" w:hAnsi="Times New Roman"/>
          <w:b w:val="0"/>
          <w:color w:val="000000"/>
          <w:sz w:val="28"/>
          <w:szCs w:val="28"/>
          <w:lang w:val="uk-UA"/>
        </w:rPr>
        <w:t xml:space="preserve">Достоїнства і недоліки методів отримання інформації. </w:t>
      </w:r>
      <w:r w:rsidR="002155C7">
        <w:rPr>
          <w:rStyle w:val="a8"/>
          <w:rFonts w:ascii="Times New Roman" w:hAnsi="Times New Roman"/>
          <w:b w:val="0"/>
          <w:color w:val="000000"/>
          <w:sz w:val="28"/>
          <w:szCs w:val="28"/>
          <w:lang w:val="uk-UA"/>
        </w:rPr>
        <w:t xml:space="preserve"> </w:t>
      </w:r>
      <w:r w:rsidRPr="005F7B10">
        <w:rPr>
          <w:rStyle w:val="a8"/>
          <w:rFonts w:ascii="Times New Roman" w:hAnsi="Times New Roman"/>
          <w:b w:val="0"/>
          <w:color w:val="000000"/>
          <w:sz w:val="28"/>
          <w:szCs w:val="28"/>
          <w:lang w:val="uk-UA"/>
        </w:rPr>
        <w:t>Управлінське тестування і тестування реклами</w:t>
      </w:r>
      <w:r w:rsidR="005A4364">
        <w:rPr>
          <w:rStyle w:val="a8"/>
          <w:rFonts w:ascii="Times New Roman" w:hAnsi="Times New Roman"/>
          <w:b w:val="0"/>
          <w:color w:val="000000"/>
          <w:sz w:val="28"/>
          <w:szCs w:val="28"/>
          <w:lang w:val="uk-UA"/>
        </w:rPr>
        <w:t xml:space="preserve"> </w:t>
      </w:r>
    </w:p>
    <w:p w14:paraId="0A456599" w14:textId="77777777" w:rsidR="007407EC" w:rsidRDefault="007407EC" w:rsidP="007407EC">
      <w:pPr>
        <w:spacing w:before="60"/>
        <w:ind w:firstLine="567"/>
        <w:jc w:val="both"/>
        <w:rPr>
          <w:rStyle w:val="a8"/>
          <w:rFonts w:ascii="Times New Roman" w:hAnsi="Times New Roman"/>
          <w:b w:val="0"/>
          <w:color w:val="000000"/>
          <w:sz w:val="28"/>
          <w:szCs w:val="28"/>
          <w:lang w:val="uk-UA"/>
        </w:rPr>
      </w:pPr>
    </w:p>
    <w:p w14:paraId="235759ED" w14:textId="77777777" w:rsidR="002155C7" w:rsidRPr="002155C7" w:rsidRDefault="002155C7" w:rsidP="002155C7">
      <w:pPr>
        <w:spacing w:before="60"/>
        <w:ind w:firstLine="567"/>
        <w:jc w:val="both"/>
        <w:rPr>
          <w:rStyle w:val="a8"/>
          <w:rFonts w:ascii="Times New Roman" w:hAnsi="Times New Roman"/>
          <w:color w:val="000000"/>
          <w:sz w:val="28"/>
          <w:szCs w:val="28"/>
          <w:lang w:val="uk-UA"/>
        </w:rPr>
      </w:pPr>
      <w:r w:rsidRPr="002155C7">
        <w:rPr>
          <w:rStyle w:val="a8"/>
          <w:rFonts w:ascii="Times New Roman" w:hAnsi="Times New Roman"/>
          <w:color w:val="000000"/>
          <w:sz w:val="28"/>
          <w:szCs w:val="28"/>
          <w:lang w:val="uk-UA"/>
        </w:rPr>
        <w:t>Тема 7. Рекламна стратегія і її розробка. Рекламне звернення.</w:t>
      </w:r>
    </w:p>
    <w:p w14:paraId="6921AD8A" w14:textId="77777777" w:rsidR="007407EC" w:rsidRPr="002155C7" w:rsidRDefault="002155C7" w:rsidP="002155C7">
      <w:pPr>
        <w:spacing w:before="60"/>
        <w:ind w:firstLine="567"/>
        <w:jc w:val="both"/>
        <w:rPr>
          <w:rStyle w:val="a8"/>
          <w:rFonts w:ascii="Times New Roman" w:hAnsi="Times New Roman"/>
          <w:b w:val="0"/>
          <w:color w:val="000000"/>
          <w:sz w:val="28"/>
          <w:szCs w:val="28"/>
          <w:lang w:val="uk-UA"/>
        </w:rPr>
      </w:pPr>
      <w:r w:rsidRPr="002155C7">
        <w:rPr>
          <w:rStyle w:val="a8"/>
          <w:rFonts w:ascii="Times New Roman" w:hAnsi="Times New Roman"/>
          <w:b w:val="0"/>
          <w:color w:val="000000"/>
          <w:sz w:val="28"/>
          <w:szCs w:val="28"/>
          <w:lang w:val="uk-UA"/>
        </w:rPr>
        <w:t>Рекламна стратегія як складова маркетингової стратегії фірми.</w:t>
      </w:r>
      <w:r>
        <w:rPr>
          <w:rStyle w:val="a8"/>
          <w:rFonts w:ascii="Times New Roman" w:hAnsi="Times New Roman"/>
          <w:b w:val="0"/>
          <w:color w:val="000000"/>
          <w:sz w:val="28"/>
          <w:szCs w:val="28"/>
          <w:lang w:val="uk-UA"/>
        </w:rPr>
        <w:t xml:space="preserve"> </w:t>
      </w:r>
      <w:r w:rsidRPr="002155C7">
        <w:rPr>
          <w:rStyle w:val="a8"/>
          <w:rFonts w:ascii="Times New Roman" w:hAnsi="Times New Roman"/>
          <w:b w:val="0"/>
          <w:color w:val="000000"/>
          <w:sz w:val="28"/>
          <w:szCs w:val="28"/>
          <w:lang w:val="uk-UA"/>
        </w:rPr>
        <w:t>Основні складові рекламної стратегії : цільова аудиторія, концепція товару, розробка каналів рекламних комунікацій, рекламне звернення.</w:t>
      </w:r>
    </w:p>
    <w:p w14:paraId="4C0B7C2C" w14:textId="77777777" w:rsidR="00381C83" w:rsidRPr="00381C83" w:rsidRDefault="007407EC" w:rsidP="00381C83">
      <w:pPr>
        <w:spacing w:before="60"/>
        <w:ind w:firstLine="567"/>
        <w:jc w:val="both"/>
        <w:rPr>
          <w:rStyle w:val="a8"/>
          <w:rFonts w:ascii="Times New Roman" w:hAnsi="Times New Roman"/>
          <w:b w:val="0"/>
          <w:color w:val="000000"/>
          <w:sz w:val="28"/>
          <w:szCs w:val="28"/>
          <w:lang w:val="uk-UA"/>
        </w:rPr>
      </w:pPr>
      <w:r w:rsidRPr="00381C83">
        <w:rPr>
          <w:rStyle w:val="a8"/>
          <w:rFonts w:ascii="Times New Roman" w:hAnsi="Times New Roman"/>
          <w:b w:val="0"/>
          <w:color w:val="000000"/>
          <w:sz w:val="28"/>
          <w:szCs w:val="28"/>
          <w:lang w:val="uk-UA"/>
        </w:rPr>
        <w:t>Поняття рекламного повідомлення, звернення та оголошення; етапи створення рекламного повідомлення</w:t>
      </w:r>
      <w:r w:rsidR="00381C83" w:rsidRPr="00381C83">
        <w:rPr>
          <w:rStyle w:val="a8"/>
          <w:rFonts w:ascii="Times New Roman" w:hAnsi="Times New Roman"/>
          <w:b w:val="0"/>
          <w:color w:val="000000"/>
          <w:sz w:val="28"/>
          <w:szCs w:val="28"/>
          <w:lang w:val="uk-UA"/>
        </w:rPr>
        <w:t>. Особливості роботи з рекламним повідомленням.</w:t>
      </w:r>
    </w:p>
    <w:p w14:paraId="6FA7732E" w14:textId="77777777" w:rsidR="00381C83" w:rsidRPr="00381C83" w:rsidRDefault="007407EC" w:rsidP="00381C83">
      <w:pPr>
        <w:spacing w:before="60"/>
        <w:ind w:firstLine="567"/>
        <w:jc w:val="both"/>
        <w:rPr>
          <w:rStyle w:val="a8"/>
          <w:rFonts w:ascii="Times New Roman" w:hAnsi="Times New Roman"/>
          <w:b w:val="0"/>
          <w:color w:val="000000"/>
          <w:sz w:val="28"/>
          <w:szCs w:val="28"/>
          <w:lang w:val="uk-UA"/>
        </w:rPr>
      </w:pPr>
      <w:r w:rsidRPr="00381C83">
        <w:rPr>
          <w:rStyle w:val="a8"/>
          <w:rFonts w:ascii="Times New Roman" w:hAnsi="Times New Roman"/>
          <w:b w:val="0"/>
          <w:color w:val="000000"/>
          <w:sz w:val="28"/>
          <w:szCs w:val="28"/>
          <w:lang w:val="uk-UA"/>
        </w:rPr>
        <w:t>Зміст рекламного звернення</w:t>
      </w:r>
      <w:r w:rsidR="00381C83" w:rsidRPr="00381C83">
        <w:rPr>
          <w:rStyle w:val="a8"/>
          <w:rFonts w:ascii="Times New Roman" w:hAnsi="Times New Roman"/>
          <w:b w:val="0"/>
          <w:color w:val="000000"/>
          <w:sz w:val="28"/>
          <w:szCs w:val="28"/>
          <w:lang w:val="uk-UA"/>
        </w:rPr>
        <w:t>.</w:t>
      </w:r>
      <w:r w:rsidRPr="00381C83">
        <w:rPr>
          <w:rStyle w:val="a8"/>
          <w:rFonts w:ascii="Times New Roman" w:hAnsi="Times New Roman"/>
          <w:b w:val="0"/>
          <w:color w:val="000000"/>
          <w:sz w:val="28"/>
          <w:szCs w:val="28"/>
          <w:lang w:val="uk-UA"/>
        </w:rPr>
        <w:t xml:space="preserve"> </w:t>
      </w:r>
      <w:r w:rsidR="00381C83" w:rsidRPr="00381C83">
        <w:rPr>
          <w:rStyle w:val="a8"/>
          <w:rFonts w:ascii="Times New Roman" w:hAnsi="Times New Roman"/>
          <w:b w:val="0"/>
          <w:color w:val="000000"/>
          <w:sz w:val="28"/>
          <w:szCs w:val="28"/>
          <w:lang w:val="uk-UA"/>
        </w:rPr>
        <w:t>Процес створення рекламних тексті. Психологічний механізм рекламного впливу. Використання гумору в рекламі. Процес формування візуальних образів в рекламі.</w:t>
      </w:r>
    </w:p>
    <w:p w14:paraId="05FAABB1" w14:textId="77777777" w:rsidR="00EA2AA0" w:rsidRDefault="007407EC" w:rsidP="00381C83">
      <w:pPr>
        <w:spacing w:before="60"/>
        <w:ind w:firstLine="567"/>
        <w:jc w:val="both"/>
        <w:rPr>
          <w:rStyle w:val="a8"/>
          <w:rFonts w:ascii="Times New Roman" w:hAnsi="Times New Roman"/>
          <w:b w:val="0"/>
          <w:color w:val="000000"/>
          <w:sz w:val="28"/>
          <w:szCs w:val="28"/>
          <w:lang w:val="uk-UA"/>
        </w:rPr>
      </w:pPr>
      <w:r w:rsidRPr="00381C83">
        <w:rPr>
          <w:rStyle w:val="a8"/>
          <w:rFonts w:ascii="Times New Roman" w:hAnsi="Times New Roman"/>
          <w:b w:val="0"/>
          <w:color w:val="000000"/>
          <w:sz w:val="28"/>
          <w:szCs w:val="28"/>
          <w:lang w:val="uk-UA"/>
        </w:rPr>
        <w:t>Форми і рівні рекламного повідомлення</w:t>
      </w:r>
      <w:r w:rsidR="00381C83" w:rsidRPr="00381C83">
        <w:rPr>
          <w:rStyle w:val="a8"/>
          <w:rFonts w:ascii="Times New Roman" w:hAnsi="Times New Roman"/>
          <w:b w:val="0"/>
          <w:color w:val="000000"/>
          <w:sz w:val="28"/>
          <w:szCs w:val="28"/>
          <w:lang w:val="uk-UA"/>
        </w:rPr>
        <w:t xml:space="preserve">. </w:t>
      </w:r>
      <w:r w:rsidR="00EA2AA0" w:rsidRPr="00EA2AA0">
        <w:rPr>
          <w:rStyle w:val="a8"/>
          <w:rFonts w:ascii="Times New Roman" w:hAnsi="Times New Roman"/>
          <w:b w:val="0"/>
          <w:color w:val="000000"/>
          <w:sz w:val="28"/>
          <w:szCs w:val="28"/>
          <w:lang w:val="uk-UA"/>
        </w:rPr>
        <w:t>Структура рекламного повідомлення</w:t>
      </w:r>
      <w:r w:rsidR="00EA2AA0">
        <w:rPr>
          <w:rStyle w:val="a8"/>
          <w:rFonts w:ascii="Times New Roman" w:hAnsi="Times New Roman"/>
          <w:b w:val="0"/>
          <w:color w:val="000000"/>
          <w:sz w:val="28"/>
          <w:szCs w:val="28"/>
          <w:lang w:val="uk-UA"/>
        </w:rPr>
        <w:t>.</w:t>
      </w:r>
      <w:r w:rsidR="00EA2AA0" w:rsidRPr="00EA2AA0">
        <w:rPr>
          <w:rStyle w:val="a8"/>
          <w:rFonts w:ascii="Times New Roman" w:hAnsi="Times New Roman"/>
          <w:b w:val="0"/>
          <w:color w:val="000000"/>
          <w:sz w:val="28"/>
          <w:szCs w:val="28"/>
          <w:lang w:val="uk-UA"/>
        </w:rPr>
        <w:t xml:space="preserve"> </w:t>
      </w:r>
    </w:p>
    <w:p w14:paraId="7C996210" w14:textId="77777777" w:rsidR="00381C83" w:rsidRDefault="00381C83" w:rsidP="00381C83">
      <w:pPr>
        <w:spacing w:before="60"/>
        <w:ind w:firstLine="567"/>
        <w:jc w:val="both"/>
        <w:rPr>
          <w:rStyle w:val="a8"/>
          <w:rFonts w:ascii="Times New Roman" w:hAnsi="Times New Roman"/>
          <w:b w:val="0"/>
          <w:color w:val="000000"/>
          <w:sz w:val="28"/>
          <w:szCs w:val="28"/>
          <w:lang w:val="uk-UA"/>
        </w:rPr>
      </w:pPr>
      <w:r w:rsidRPr="00EA2AA0">
        <w:rPr>
          <w:rStyle w:val="a8"/>
          <w:rFonts w:ascii="Times New Roman" w:hAnsi="Times New Roman"/>
          <w:b w:val="0"/>
          <w:color w:val="000000"/>
          <w:sz w:val="28"/>
          <w:szCs w:val="28"/>
          <w:lang w:val="uk-UA"/>
        </w:rPr>
        <w:lastRenderedPageBreak/>
        <w:t>Технології створення друкованої реклами. Те</w:t>
      </w:r>
      <w:r w:rsidRPr="00381C83">
        <w:rPr>
          <w:rStyle w:val="a8"/>
          <w:rFonts w:ascii="Times New Roman" w:hAnsi="Times New Roman"/>
          <w:b w:val="0"/>
          <w:color w:val="000000"/>
          <w:sz w:val="28"/>
          <w:szCs w:val="28"/>
          <w:lang w:val="uk-UA"/>
        </w:rPr>
        <w:t>хнологія створення оригінал макету друкованої реклами.</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Використання шрифтів під час створення оригінал макету.</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Сучасні поліграфічні технології.</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 xml:space="preserve">Основні носії друкованої реклами. </w:t>
      </w:r>
    </w:p>
    <w:p w14:paraId="23540BEE" w14:textId="77777777" w:rsidR="00381C83" w:rsidRDefault="00381C83" w:rsidP="00381C83">
      <w:pPr>
        <w:spacing w:before="60"/>
        <w:ind w:firstLine="567"/>
        <w:jc w:val="both"/>
        <w:rPr>
          <w:rStyle w:val="a8"/>
          <w:rFonts w:ascii="Times New Roman" w:hAnsi="Times New Roman"/>
          <w:b w:val="0"/>
          <w:color w:val="000000"/>
          <w:sz w:val="28"/>
          <w:szCs w:val="28"/>
          <w:lang w:val="uk-UA"/>
        </w:rPr>
      </w:pPr>
      <w:r w:rsidRPr="00381C83">
        <w:rPr>
          <w:rStyle w:val="a8"/>
          <w:rFonts w:ascii="Times New Roman" w:hAnsi="Times New Roman"/>
          <w:b w:val="0"/>
          <w:color w:val="000000"/>
          <w:sz w:val="28"/>
          <w:szCs w:val="28"/>
          <w:lang w:val="uk-UA"/>
        </w:rPr>
        <w:t>Технології виробництва зовнішньої реклами.</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Особливості створення оригінал макету зовнішньої реклами.</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«Прив’язка» зовнішньої реклами до місця установки носія реклами (</w:t>
      </w:r>
      <w:proofErr w:type="spellStart"/>
      <w:r w:rsidRPr="00381C83">
        <w:rPr>
          <w:rStyle w:val="a8"/>
          <w:rFonts w:ascii="Times New Roman" w:hAnsi="Times New Roman"/>
          <w:b w:val="0"/>
          <w:color w:val="000000"/>
          <w:sz w:val="28"/>
          <w:szCs w:val="28"/>
          <w:lang w:val="uk-UA"/>
        </w:rPr>
        <w:t>білборда</w:t>
      </w:r>
      <w:proofErr w:type="spellEnd"/>
      <w:r w:rsidRPr="00381C83">
        <w:rPr>
          <w:rStyle w:val="a8"/>
          <w:rFonts w:ascii="Times New Roman" w:hAnsi="Times New Roman"/>
          <w:b w:val="0"/>
          <w:color w:val="000000"/>
          <w:sz w:val="28"/>
          <w:szCs w:val="28"/>
          <w:lang w:val="uk-UA"/>
        </w:rPr>
        <w:t xml:space="preserve">, </w:t>
      </w:r>
      <w:proofErr w:type="spellStart"/>
      <w:r w:rsidRPr="00381C83">
        <w:rPr>
          <w:rStyle w:val="a8"/>
          <w:rFonts w:ascii="Times New Roman" w:hAnsi="Times New Roman"/>
          <w:b w:val="0"/>
          <w:color w:val="000000"/>
          <w:sz w:val="28"/>
          <w:szCs w:val="28"/>
          <w:lang w:val="uk-UA"/>
        </w:rPr>
        <w:t>лайтбокса</w:t>
      </w:r>
      <w:proofErr w:type="spellEnd"/>
      <w:r w:rsidRPr="00381C83">
        <w:rPr>
          <w:rStyle w:val="a8"/>
          <w:rFonts w:ascii="Times New Roman" w:hAnsi="Times New Roman"/>
          <w:b w:val="0"/>
          <w:color w:val="000000"/>
          <w:sz w:val="28"/>
          <w:szCs w:val="28"/>
          <w:lang w:val="uk-UA"/>
        </w:rPr>
        <w:t>,  тощо)</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 xml:space="preserve">Порядок погодження місць розповсюдження реклами на </w:t>
      </w:r>
      <w:proofErr w:type="spellStart"/>
      <w:r w:rsidRPr="00381C83">
        <w:rPr>
          <w:rStyle w:val="a8"/>
          <w:rFonts w:ascii="Times New Roman" w:hAnsi="Times New Roman"/>
          <w:b w:val="0"/>
          <w:color w:val="000000"/>
          <w:sz w:val="28"/>
          <w:szCs w:val="28"/>
          <w:lang w:val="uk-UA"/>
        </w:rPr>
        <w:t>вулично</w:t>
      </w:r>
      <w:proofErr w:type="spellEnd"/>
      <w:r w:rsidRPr="00381C83">
        <w:rPr>
          <w:rStyle w:val="a8"/>
          <w:rFonts w:ascii="Times New Roman" w:hAnsi="Times New Roman"/>
          <w:b w:val="0"/>
          <w:color w:val="000000"/>
          <w:sz w:val="28"/>
          <w:szCs w:val="28"/>
          <w:lang w:val="uk-UA"/>
        </w:rPr>
        <w:t>-дорожній мережі</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Стаціонарна зовнішня реклама.</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 xml:space="preserve">Реклама на рухомих носіях. </w:t>
      </w:r>
    </w:p>
    <w:p w14:paraId="6A5A76B6" w14:textId="77777777" w:rsidR="00EA2AA0" w:rsidRDefault="00381C83" w:rsidP="00381C83">
      <w:pPr>
        <w:spacing w:before="60"/>
        <w:ind w:firstLine="567"/>
        <w:jc w:val="both"/>
        <w:rPr>
          <w:rStyle w:val="a8"/>
          <w:rFonts w:ascii="Times New Roman" w:hAnsi="Times New Roman"/>
          <w:b w:val="0"/>
          <w:color w:val="000000"/>
          <w:sz w:val="28"/>
          <w:szCs w:val="28"/>
          <w:lang w:val="uk-UA"/>
        </w:rPr>
      </w:pPr>
      <w:r w:rsidRPr="00381C83">
        <w:rPr>
          <w:rStyle w:val="a8"/>
          <w:rFonts w:ascii="Times New Roman" w:hAnsi="Times New Roman"/>
          <w:b w:val="0"/>
          <w:color w:val="000000"/>
          <w:sz w:val="28"/>
          <w:szCs w:val="28"/>
          <w:lang w:val="uk-UA"/>
        </w:rPr>
        <w:t xml:space="preserve">Технології виробництва відеореклами. Технології виробництва </w:t>
      </w:r>
      <w:proofErr w:type="spellStart"/>
      <w:r w:rsidRPr="00381C83">
        <w:rPr>
          <w:rStyle w:val="a8"/>
          <w:rFonts w:ascii="Times New Roman" w:hAnsi="Times New Roman"/>
          <w:b w:val="0"/>
          <w:color w:val="000000"/>
          <w:sz w:val="28"/>
          <w:szCs w:val="28"/>
          <w:lang w:val="uk-UA"/>
        </w:rPr>
        <w:t>радіореклами</w:t>
      </w:r>
      <w:proofErr w:type="spellEnd"/>
      <w:r w:rsidRPr="00381C83">
        <w:rPr>
          <w:rStyle w:val="a8"/>
          <w:rFonts w:ascii="Times New Roman" w:hAnsi="Times New Roman"/>
          <w:b w:val="0"/>
          <w:color w:val="000000"/>
          <w:sz w:val="28"/>
          <w:szCs w:val="28"/>
          <w:lang w:val="uk-UA"/>
        </w:rPr>
        <w:t xml:space="preserve">. Засоби відеореклами та технічні особливості. Технологічні етапи виробництва відеореклами. Особливості створення сценарію </w:t>
      </w:r>
      <w:proofErr w:type="spellStart"/>
      <w:r w:rsidRPr="00381C83">
        <w:rPr>
          <w:rStyle w:val="a8"/>
          <w:rFonts w:ascii="Times New Roman" w:hAnsi="Times New Roman"/>
          <w:b w:val="0"/>
          <w:color w:val="000000"/>
          <w:sz w:val="28"/>
          <w:szCs w:val="28"/>
          <w:lang w:val="uk-UA"/>
        </w:rPr>
        <w:t>радіореклами</w:t>
      </w:r>
      <w:proofErr w:type="spellEnd"/>
      <w:r w:rsidRPr="00381C83">
        <w:rPr>
          <w:rStyle w:val="a8"/>
          <w:rFonts w:ascii="Times New Roman" w:hAnsi="Times New Roman"/>
          <w:b w:val="0"/>
          <w:color w:val="000000"/>
          <w:sz w:val="28"/>
          <w:szCs w:val="28"/>
          <w:lang w:val="uk-UA"/>
        </w:rPr>
        <w:t xml:space="preserve">. </w:t>
      </w:r>
    </w:p>
    <w:p w14:paraId="2B89085F" w14:textId="77777777" w:rsidR="00EA2AA0" w:rsidRDefault="00381C83" w:rsidP="00EA2AA0">
      <w:pPr>
        <w:spacing w:before="60"/>
        <w:ind w:firstLine="567"/>
        <w:jc w:val="both"/>
        <w:rPr>
          <w:rStyle w:val="a8"/>
          <w:rFonts w:ascii="Times New Roman" w:hAnsi="Times New Roman"/>
          <w:b w:val="0"/>
          <w:color w:val="000000"/>
          <w:sz w:val="28"/>
          <w:szCs w:val="28"/>
          <w:lang w:val="uk-UA"/>
        </w:rPr>
      </w:pPr>
      <w:r w:rsidRPr="00381C83">
        <w:rPr>
          <w:rStyle w:val="a8"/>
          <w:rFonts w:ascii="Times New Roman" w:hAnsi="Times New Roman"/>
          <w:b w:val="0"/>
          <w:color w:val="000000"/>
          <w:sz w:val="28"/>
          <w:szCs w:val="28"/>
          <w:lang w:val="uk-UA"/>
        </w:rPr>
        <w:t>Мультимедійні технології в рекламі.</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Сучасні програмно-технічні засоби мультимедіа.</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Мультимедійний контент: стан та перспективи</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 xml:space="preserve">Формування </w:t>
      </w:r>
      <w:proofErr w:type="spellStart"/>
      <w:r w:rsidRPr="00381C83">
        <w:rPr>
          <w:rStyle w:val="a8"/>
          <w:rFonts w:ascii="Times New Roman" w:hAnsi="Times New Roman"/>
          <w:b w:val="0"/>
          <w:color w:val="000000"/>
          <w:sz w:val="28"/>
          <w:szCs w:val="28"/>
          <w:lang w:val="uk-UA"/>
        </w:rPr>
        <w:t>мультимедіапрезентацій</w:t>
      </w:r>
      <w:proofErr w:type="spellEnd"/>
      <w:r w:rsidRPr="00381C83">
        <w:rPr>
          <w:rStyle w:val="a8"/>
          <w:rFonts w:ascii="Times New Roman" w:hAnsi="Times New Roman"/>
          <w:b w:val="0"/>
          <w:color w:val="000000"/>
          <w:sz w:val="28"/>
          <w:szCs w:val="28"/>
          <w:lang w:val="uk-UA"/>
        </w:rPr>
        <w:t xml:space="preserve"> за допомогою програм PowerPoint и </w:t>
      </w:r>
      <w:proofErr w:type="spellStart"/>
      <w:r w:rsidRPr="00381C83">
        <w:rPr>
          <w:rStyle w:val="a8"/>
          <w:rFonts w:ascii="Times New Roman" w:hAnsi="Times New Roman"/>
          <w:b w:val="0"/>
          <w:color w:val="000000"/>
          <w:sz w:val="28"/>
          <w:szCs w:val="28"/>
          <w:lang w:val="uk-UA"/>
        </w:rPr>
        <w:t>Movie</w:t>
      </w:r>
      <w:proofErr w:type="spellEnd"/>
      <w:r w:rsidRPr="00381C83">
        <w:rPr>
          <w:rStyle w:val="a8"/>
          <w:rFonts w:ascii="Times New Roman" w:hAnsi="Times New Roman"/>
          <w:b w:val="0"/>
          <w:color w:val="000000"/>
          <w:sz w:val="28"/>
          <w:szCs w:val="28"/>
          <w:lang w:val="uk-UA"/>
        </w:rPr>
        <w:t xml:space="preserve"> </w:t>
      </w:r>
      <w:proofErr w:type="spellStart"/>
      <w:r w:rsidRPr="00381C83">
        <w:rPr>
          <w:rStyle w:val="a8"/>
          <w:rFonts w:ascii="Times New Roman" w:hAnsi="Times New Roman"/>
          <w:b w:val="0"/>
          <w:color w:val="000000"/>
          <w:sz w:val="28"/>
          <w:szCs w:val="28"/>
          <w:lang w:val="uk-UA"/>
        </w:rPr>
        <w:t>Maker</w:t>
      </w:r>
      <w:proofErr w:type="spellEnd"/>
      <w:r w:rsidRPr="00381C83">
        <w:rPr>
          <w:rStyle w:val="a8"/>
          <w:rFonts w:ascii="Times New Roman" w:hAnsi="Times New Roman"/>
          <w:b w:val="0"/>
          <w:color w:val="000000"/>
          <w:sz w:val="28"/>
          <w:szCs w:val="28"/>
          <w:lang w:val="uk-UA"/>
        </w:rPr>
        <w:t>.</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Створення мультимедіа презентації</w:t>
      </w:r>
      <w:r>
        <w:rPr>
          <w:rStyle w:val="a8"/>
          <w:rFonts w:ascii="Times New Roman" w:hAnsi="Times New Roman"/>
          <w:b w:val="0"/>
          <w:color w:val="000000"/>
          <w:sz w:val="28"/>
          <w:szCs w:val="28"/>
          <w:lang w:val="uk-UA"/>
        </w:rPr>
        <w:t xml:space="preserve">. </w:t>
      </w:r>
    </w:p>
    <w:p w14:paraId="4312FFB3" w14:textId="77777777" w:rsidR="00381C83" w:rsidRPr="00381C83" w:rsidRDefault="00381C83" w:rsidP="00EA2AA0">
      <w:pPr>
        <w:spacing w:before="60"/>
        <w:ind w:firstLine="567"/>
        <w:jc w:val="both"/>
        <w:rPr>
          <w:rStyle w:val="a8"/>
          <w:rFonts w:ascii="Times New Roman" w:hAnsi="Times New Roman"/>
          <w:b w:val="0"/>
          <w:color w:val="000000"/>
          <w:sz w:val="28"/>
          <w:szCs w:val="28"/>
          <w:lang w:val="uk-UA"/>
        </w:rPr>
      </w:pPr>
      <w:proofErr w:type="spellStart"/>
      <w:r w:rsidRPr="00381C83">
        <w:rPr>
          <w:rStyle w:val="a8"/>
          <w:rFonts w:ascii="Times New Roman" w:hAnsi="Times New Roman"/>
          <w:b w:val="0"/>
          <w:color w:val="000000"/>
          <w:sz w:val="28"/>
          <w:szCs w:val="28"/>
          <w:lang w:val="uk-UA"/>
        </w:rPr>
        <w:t>Мультимедіареклама</w:t>
      </w:r>
      <w:proofErr w:type="spellEnd"/>
      <w:r w:rsidRPr="00381C83">
        <w:rPr>
          <w:rStyle w:val="a8"/>
          <w:rFonts w:ascii="Times New Roman" w:hAnsi="Times New Roman"/>
          <w:b w:val="0"/>
          <w:color w:val="000000"/>
          <w:sz w:val="28"/>
          <w:szCs w:val="28"/>
          <w:lang w:val="uk-UA"/>
        </w:rPr>
        <w:t xml:space="preserve"> в Інтернеті. Особливості Інтернет реклами.</w:t>
      </w:r>
      <w:r w:rsidR="00EA2AA0">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Правові, етичні та інші аспекти мультимедійної реклами.</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Формування Інтернет аудиторії на українському ринку</w:t>
      </w:r>
      <w:r w:rsidR="00EA2AA0">
        <w:rPr>
          <w:rStyle w:val="a8"/>
          <w:rFonts w:ascii="Times New Roman" w:hAnsi="Times New Roman"/>
          <w:b w:val="0"/>
          <w:color w:val="000000"/>
          <w:sz w:val="28"/>
          <w:szCs w:val="28"/>
          <w:lang w:val="uk-UA"/>
        </w:rPr>
        <w:t>.</w:t>
      </w:r>
    </w:p>
    <w:p w14:paraId="4AE8520A" w14:textId="77777777" w:rsidR="007407EC" w:rsidRPr="00EA2AA0" w:rsidRDefault="007407EC" w:rsidP="007407EC">
      <w:pPr>
        <w:spacing w:before="60"/>
        <w:ind w:firstLine="567"/>
        <w:jc w:val="both"/>
        <w:rPr>
          <w:rStyle w:val="a8"/>
          <w:rFonts w:ascii="Times New Roman" w:hAnsi="Times New Roman"/>
          <w:b w:val="0"/>
          <w:color w:val="000000"/>
          <w:sz w:val="28"/>
          <w:szCs w:val="28"/>
          <w:lang w:val="uk-UA"/>
        </w:rPr>
      </w:pPr>
      <w:r w:rsidRPr="00EA2AA0">
        <w:rPr>
          <w:rStyle w:val="a8"/>
          <w:rFonts w:ascii="Times New Roman" w:hAnsi="Times New Roman"/>
          <w:b w:val="0"/>
          <w:color w:val="000000"/>
          <w:sz w:val="28"/>
          <w:szCs w:val="28"/>
          <w:lang w:val="uk-UA"/>
        </w:rPr>
        <w:t xml:space="preserve">Творчі рекламні стратегії (ТРС). </w:t>
      </w:r>
      <w:r w:rsidR="00381C83" w:rsidRPr="00EA2AA0">
        <w:rPr>
          <w:rStyle w:val="a8"/>
          <w:rFonts w:ascii="Times New Roman" w:hAnsi="Times New Roman"/>
          <w:b w:val="0"/>
          <w:color w:val="000000"/>
          <w:sz w:val="28"/>
          <w:szCs w:val="28"/>
          <w:lang w:val="uk-UA"/>
        </w:rPr>
        <w:t>Концепція креативної творчості в рекламі та мотивація в рекламних повідомленнях.</w:t>
      </w:r>
    </w:p>
    <w:p w14:paraId="4DA02592" w14:textId="77777777" w:rsidR="00EA2AA0" w:rsidRPr="007407EC" w:rsidRDefault="00EA2AA0" w:rsidP="00EA2AA0">
      <w:pPr>
        <w:spacing w:before="60"/>
        <w:ind w:firstLine="567"/>
        <w:jc w:val="both"/>
        <w:rPr>
          <w:rStyle w:val="a8"/>
          <w:rFonts w:ascii="Times New Roman" w:hAnsi="Times New Roman"/>
          <w:b w:val="0"/>
          <w:color w:val="000000"/>
          <w:sz w:val="28"/>
          <w:szCs w:val="28"/>
          <w:lang w:val="uk-UA"/>
        </w:rPr>
      </w:pPr>
    </w:p>
    <w:p w14:paraId="13CE2703" w14:textId="77777777" w:rsidR="002155C7" w:rsidRPr="002155C7" w:rsidRDefault="002155C7" w:rsidP="002155C7">
      <w:pPr>
        <w:spacing w:before="60"/>
        <w:ind w:firstLine="567"/>
        <w:jc w:val="both"/>
        <w:rPr>
          <w:rStyle w:val="a8"/>
          <w:rFonts w:ascii="Times New Roman" w:hAnsi="Times New Roman"/>
          <w:color w:val="000000"/>
          <w:sz w:val="28"/>
          <w:szCs w:val="28"/>
          <w:lang w:val="uk-UA"/>
        </w:rPr>
      </w:pPr>
      <w:r w:rsidRPr="002155C7">
        <w:rPr>
          <w:rStyle w:val="a8"/>
          <w:rFonts w:ascii="Times New Roman" w:hAnsi="Times New Roman"/>
          <w:color w:val="000000"/>
          <w:sz w:val="28"/>
          <w:szCs w:val="28"/>
          <w:lang w:val="uk-UA"/>
        </w:rPr>
        <w:t>Тема 8. Рекламна кампанія. Контроль рекламної діяльності.</w:t>
      </w:r>
    </w:p>
    <w:p w14:paraId="66BB50D0" w14:textId="77777777" w:rsidR="002155C7" w:rsidRPr="002155C7" w:rsidRDefault="002155C7" w:rsidP="002155C7">
      <w:pPr>
        <w:spacing w:before="60"/>
        <w:ind w:firstLine="567"/>
        <w:jc w:val="both"/>
        <w:rPr>
          <w:rStyle w:val="a8"/>
          <w:rFonts w:ascii="Times New Roman" w:hAnsi="Times New Roman"/>
          <w:b w:val="0"/>
          <w:color w:val="000000"/>
          <w:sz w:val="28"/>
          <w:szCs w:val="28"/>
          <w:lang w:val="uk-UA"/>
        </w:rPr>
      </w:pPr>
      <w:r w:rsidRPr="002155C7">
        <w:rPr>
          <w:rStyle w:val="a8"/>
          <w:rFonts w:ascii="Times New Roman" w:hAnsi="Times New Roman"/>
          <w:b w:val="0"/>
          <w:color w:val="000000"/>
          <w:sz w:val="28"/>
          <w:szCs w:val="28"/>
          <w:lang w:val="uk-UA"/>
        </w:rPr>
        <w:t>Визначення рекламної кампанії.</w:t>
      </w:r>
      <w:r w:rsidR="000E284C">
        <w:rPr>
          <w:rStyle w:val="a8"/>
          <w:rFonts w:ascii="Times New Roman" w:hAnsi="Times New Roman"/>
          <w:b w:val="0"/>
          <w:color w:val="000000"/>
          <w:sz w:val="28"/>
          <w:szCs w:val="28"/>
          <w:lang w:val="uk-UA"/>
        </w:rPr>
        <w:t xml:space="preserve"> </w:t>
      </w:r>
      <w:r w:rsidRPr="002155C7">
        <w:rPr>
          <w:rStyle w:val="a8"/>
          <w:rFonts w:ascii="Times New Roman" w:hAnsi="Times New Roman"/>
          <w:b w:val="0"/>
          <w:color w:val="000000"/>
          <w:sz w:val="28"/>
          <w:szCs w:val="28"/>
          <w:lang w:val="uk-UA"/>
        </w:rPr>
        <w:t>Маркетингові передумови рекламної кампанії життєвий цикл товару, адресат, конкуренти, елементи структури ринку.</w:t>
      </w:r>
    </w:p>
    <w:p w14:paraId="3B183AA4" w14:textId="77777777" w:rsidR="00B52AA7" w:rsidRDefault="002155C7" w:rsidP="00B52AA7">
      <w:pPr>
        <w:spacing w:before="60"/>
        <w:ind w:firstLine="567"/>
        <w:jc w:val="both"/>
        <w:rPr>
          <w:rStyle w:val="a8"/>
          <w:rFonts w:ascii="Times New Roman" w:hAnsi="Times New Roman"/>
          <w:b w:val="0"/>
          <w:color w:val="000000"/>
          <w:sz w:val="28"/>
          <w:szCs w:val="28"/>
          <w:lang w:val="uk-UA"/>
        </w:rPr>
      </w:pPr>
      <w:r w:rsidRPr="002155C7">
        <w:rPr>
          <w:rStyle w:val="a8"/>
          <w:rFonts w:ascii="Times New Roman" w:hAnsi="Times New Roman"/>
          <w:b w:val="0"/>
          <w:color w:val="000000"/>
          <w:sz w:val="28"/>
          <w:szCs w:val="28"/>
          <w:lang w:val="uk-UA"/>
        </w:rPr>
        <w:t>Типи рекламних кампаній. Етапи рекламної кампанії і їх характеристика. Ідея і мотиви рекламної кампанії.</w:t>
      </w:r>
      <w:r w:rsidR="00B52AA7" w:rsidRPr="00B52AA7">
        <w:rPr>
          <w:rStyle w:val="a8"/>
          <w:rFonts w:ascii="Times New Roman" w:hAnsi="Times New Roman"/>
          <w:b w:val="0"/>
          <w:color w:val="000000"/>
          <w:sz w:val="28"/>
          <w:szCs w:val="28"/>
          <w:lang w:val="uk-UA"/>
        </w:rPr>
        <w:t xml:space="preserve"> </w:t>
      </w:r>
      <w:r w:rsidR="00B52AA7" w:rsidRPr="007407EC">
        <w:rPr>
          <w:rStyle w:val="a8"/>
          <w:rFonts w:ascii="Times New Roman" w:hAnsi="Times New Roman"/>
          <w:b w:val="0"/>
          <w:color w:val="000000"/>
          <w:sz w:val="28"/>
          <w:szCs w:val="28"/>
          <w:lang w:val="uk-UA"/>
        </w:rPr>
        <w:t>Реклама як інструмент брендингу та роль реклами в реалізації маркетингових технологій.</w:t>
      </w:r>
    </w:p>
    <w:p w14:paraId="2B8E81D1" w14:textId="77777777" w:rsidR="00B52AA7" w:rsidRDefault="002155C7" w:rsidP="00B52AA7">
      <w:pPr>
        <w:spacing w:before="60"/>
        <w:ind w:firstLine="567"/>
        <w:jc w:val="both"/>
        <w:rPr>
          <w:rStyle w:val="a8"/>
          <w:rFonts w:ascii="Times New Roman" w:hAnsi="Times New Roman"/>
          <w:b w:val="0"/>
          <w:color w:val="000000"/>
          <w:sz w:val="28"/>
          <w:szCs w:val="28"/>
          <w:lang w:val="uk-UA"/>
        </w:rPr>
      </w:pPr>
      <w:r w:rsidRPr="002155C7">
        <w:rPr>
          <w:rStyle w:val="a8"/>
          <w:rFonts w:ascii="Times New Roman" w:hAnsi="Times New Roman"/>
          <w:b w:val="0"/>
          <w:color w:val="000000"/>
          <w:sz w:val="28"/>
          <w:szCs w:val="28"/>
          <w:lang w:val="uk-UA"/>
        </w:rPr>
        <w:t xml:space="preserve"> Способи побудови слогану рекламної кампанії. Специфіка української реклами</w:t>
      </w:r>
      <w:r w:rsidR="00B52AA7">
        <w:rPr>
          <w:rStyle w:val="a8"/>
          <w:rFonts w:ascii="Times New Roman" w:hAnsi="Times New Roman"/>
          <w:b w:val="0"/>
          <w:color w:val="000000"/>
          <w:sz w:val="28"/>
          <w:szCs w:val="28"/>
          <w:lang w:val="uk-UA"/>
        </w:rPr>
        <w:t>.</w:t>
      </w:r>
    </w:p>
    <w:p w14:paraId="1516F968" w14:textId="77777777" w:rsidR="00B52AA7" w:rsidRDefault="002155C7" w:rsidP="002155C7">
      <w:pPr>
        <w:spacing w:before="60"/>
        <w:ind w:firstLine="567"/>
        <w:jc w:val="both"/>
        <w:rPr>
          <w:rStyle w:val="a8"/>
          <w:rFonts w:ascii="Times New Roman" w:hAnsi="Times New Roman"/>
          <w:b w:val="0"/>
          <w:color w:val="000000"/>
          <w:sz w:val="28"/>
          <w:szCs w:val="28"/>
          <w:lang w:val="uk-UA"/>
        </w:rPr>
      </w:pPr>
      <w:r w:rsidRPr="002155C7">
        <w:rPr>
          <w:rStyle w:val="a8"/>
          <w:rFonts w:ascii="Times New Roman" w:hAnsi="Times New Roman"/>
          <w:b w:val="0"/>
          <w:color w:val="000000"/>
          <w:sz w:val="28"/>
          <w:szCs w:val="28"/>
          <w:lang w:val="uk-UA"/>
        </w:rPr>
        <w:t xml:space="preserve"> Контроль рекламної діяльності.</w:t>
      </w:r>
      <w:r w:rsidR="00B52AA7">
        <w:rPr>
          <w:rStyle w:val="a8"/>
          <w:rFonts w:ascii="Times New Roman" w:hAnsi="Times New Roman"/>
          <w:b w:val="0"/>
          <w:color w:val="000000"/>
          <w:sz w:val="28"/>
          <w:szCs w:val="28"/>
          <w:lang w:val="uk-UA"/>
        </w:rPr>
        <w:t xml:space="preserve"> </w:t>
      </w:r>
      <w:r w:rsidRPr="002155C7">
        <w:rPr>
          <w:rStyle w:val="a8"/>
          <w:rFonts w:ascii="Times New Roman" w:hAnsi="Times New Roman"/>
          <w:b w:val="0"/>
          <w:color w:val="000000"/>
          <w:sz w:val="28"/>
          <w:szCs w:val="28"/>
          <w:lang w:val="uk-UA"/>
        </w:rPr>
        <w:t>Поняття контролю. Цілі контролю. Основні елементи контролю рекламної діяльності</w:t>
      </w:r>
      <w:r w:rsidR="00B52AA7">
        <w:rPr>
          <w:rStyle w:val="a8"/>
          <w:rFonts w:ascii="Times New Roman" w:hAnsi="Times New Roman"/>
          <w:b w:val="0"/>
          <w:color w:val="000000"/>
          <w:sz w:val="28"/>
          <w:szCs w:val="28"/>
          <w:lang w:val="uk-UA"/>
        </w:rPr>
        <w:t>.</w:t>
      </w:r>
      <w:r w:rsidRPr="002155C7">
        <w:rPr>
          <w:rStyle w:val="a8"/>
          <w:rFonts w:ascii="Times New Roman" w:hAnsi="Times New Roman"/>
          <w:b w:val="0"/>
          <w:color w:val="000000"/>
          <w:sz w:val="28"/>
          <w:szCs w:val="28"/>
          <w:lang w:val="uk-UA"/>
        </w:rPr>
        <w:tab/>
        <w:t xml:space="preserve"> Рівні контролю. Економічна ефективність реклами. </w:t>
      </w:r>
    </w:p>
    <w:p w14:paraId="2D6AD363" w14:textId="77777777" w:rsidR="002155C7" w:rsidRPr="002155C7" w:rsidRDefault="002155C7" w:rsidP="002155C7">
      <w:pPr>
        <w:spacing w:before="60"/>
        <w:ind w:firstLine="567"/>
        <w:jc w:val="both"/>
        <w:rPr>
          <w:rStyle w:val="a8"/>
          <w:rFonts w:ascii="Times New Roman" w:hAnsi="Times New Roman"/>
          <w:b w:val="0"/>
          <w:color w:val="000000"/>
          <w:sz w:val="28"/>
          <w:szCs w:val="28"/>
          <w:lang w:val="uk-UA"/>
        </w:rPr>
      </w:pPr>
      <w:r w:rsidRPr="002155C7">
        <w:rPr>
          <w:rStyle w:val="a8"/>
          <w:rFonts w:ascii="Times New Roman" w:hAnsi="Times New Roman"/>
          <w:b w:val="0"/>
          <w:color w:val="000000"/>
          <w:sz w:val="28"/>
          <w:szCs w:val="28"/>
          <w:lang w:val="uk-UA"/>
        </w:rPr>
        <w:t>Процедури тестування реклами і їх характеристика.</w:t>
      </w:r>
      <w:r w:rsidRPr="002155C7">
        <w:rPr>
          <w:rStyle w:val="a8"/>
          <w:rFonts w:ascii="Times New Roman" w:hAnsi="Times New Roman"/>
          <w:b w:val="0"/>
          <w:color w:val="000000"/>
          <w:sz w:val="28"/>
          <w:szCs w:val="28"/>
          <w:lang w:val="uk-UA"/>
        </w:rPr>
        <w:tab/>
        <w:t>Стратегічний контроль усередині фірми. Застосування результатів контрольних досліджень. Заходи боротьби зі зносом реклами</w:t>
      </w:r>
      <w:r w:rsidR="00B52AA7">
        <w:rPr>
          <w:rStyle w:val="a8"/>
          <w:rFonts w:ascii="Times New Roman" w:hAnsi="Times New Roman"/>
          <w:b w:val="0"/>
          <w:color w:val="000000"/>
          <w:sz w:val="28"/>
          <w:szCs w:val="28"/>
          <w:lang w:val="uk-UA"/>
        </w:rPr>
        <w:t xml:space="preserve">.  </w:t>
      </w:r>
      <w:r w:rsidRPr="002155C7">
        <w:rPr>
          <w:rStyle w:val="a8"/>
          <w:rFonts w:ascii="Times New Roman" w:hAnsi="Times New Roman"/>
          <w:b w:val="0"/>
          <w:color w:val="000000"/>
          <w:sz w:val="28"/>
          <w:szCs w:val="28"/>
          <w:lang w:val="uk-UA"/>
        </w:rPr>
        <w:t>Поняття контролю. Цілі контролю. Рівні контролю. Основні елементи контролю рекламної діяльності.</w:t>
      </w:r>
    </w:p>
    <w:p w14:paraId="763C572D" w14:textId="77777777" w:rsidR="007407EC" w:rsidRP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Управління рекламою: основні поняття і підходи.</w:t>
      </w:r>
      <w:r>
        <w:rPr>
          <w:rStyle w:val="a8"/>
          <w:rFonts w:ascii="Times New Roman" w:hAnsi="Times New Roman"/>
          <w:b w:val="0"/>
          <w:color w:val="000000"/>
          <w:sz w:val="28"/>
          <w:szCs w:val="28"/>
          <w:lang w:val="uk-UA"/>
        </w:rPr>
        <w:t xml:space="preserve"> </w:t>
      </w:r>
      <w:r w:rsidRPr="007407EC">
        <w:rPr>
          <w:rStyle w:val="a8"/>
          <w:rFonts w:ascii="Times New Roman" w:hAnsi="Times New Roman"/>
          <w:b w:val="0"/>
          <w:color w:val="000000"/>
          <w:sz w:val="28"/>
          <w:szCs w:val="28"/>
          <w:lang w:val="uk-UA"/>
        </w:rPr>
        <w:t>Планування рекламної діяльності.</w:t>
      </w:r>
      <w:r w:rsidR="00B52AA7">
        <w:rPr>
          <w:rStyle w:val="a8"/>
          <w:rFonts w:ascii="Times New Roman" w:hAnsi="Times New Roman"/>
          <w:b w:val="0"/>
          <w:color w:val="000000"/>
          <w:sz w:val="28"/>
          <w:szCs w:val="28"/>
          <w:lang w:val="uk-UA"/>
        </w:rPr>
        <w:t xml:space="preserve"> </w:t>
      </w:r>
      <w:r w:rsidRPr="007407EC">
        <w:rPr>
          <w:rStyle w:val="a8"/>
          <w:rFonts w:ascii="Times New Roman" w:hAnsi="Times New Roman"/>
          <w:b w:val="0"/>
          <w:color w:val="000000"/>
          <w:sz w:val="28"/>
          <w:szCs w:val="28"/>
          <w:lang w:val="uk-UA"/>
        </w:rPr>
        <w:t>Організація рекламного процесу, його структура та учасники (основні організаційні функції і суб'єкти рекламної діяльності, організація рекламодавця, рекламні агентства, рекламна кампанія).</w:t>
      </w:r>
    </w:p>
    <w:p w14:paraId="03E94DDD" w14:textId="77777777" w:rsid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lastRenderedPageBreak/>
        <w:t>Контроль рекламної діяльності (поняття, рівні, види, оцінка ефективності реклами; рекламний аудит; зовнішнє регулювання рекламної діяльності).</w:t>
      </w:r>
    </w:p>
    <w:p w14:paraId="285CDC25" w14:textId="77777777" w:rsidR="002E1315" w:rsidRDefault="002E1315" w:rsidP="007407EC">
      <w:pPr>
        <w:spacing w:before="60"/>
        <w:ind w:firstLine="567"/>
        <w:jc w:val="both"/>
        <w:rPr>
          <w:rStyle w:val="a8"/>
          <w:rFonts w:ascii="Times New Roman" w:hAnsi="Times New Roman"/>
          <w:b w:val="0"/>
          <w:color w:val="000000"/>
          <w:sz w:val="28"/>
          <w:szCs w:val="28"/>
          <w:lang w:val="uk-UA"/>
        </w:rPr>
      </w:pPr>
    </w:p>
    <w:p w14:paraId="0D764E83" w14:textId="77777777" w:rsidR="002E1315" w:rsidRPr="009C3032" w:rsidRDefault="002E1315" w:rsidP="007407EC">
      <w:pPr>
        <w:spacing w:before="60"/>
        <w:ind w:firstLine="567"/>
        <w:jc w:val="both"/>
        <w:rPr>
          <w:rStyle w:val="a8"/>
          <w:rFonts w:ascii="Times New Roman" w:hAnsi="Times New Roman"/>
          <w:b w:val="0"/>
          <w:color w:val="000000"/>
          <w:sz w:val="28"/>
          <w:szCs w:val="28"/>
          <w:lang w:val="uk-UA"/>
        </w:rPr>
      </w:pPr>
    </w:p>
    <w:p w14:paraId="0EAEAD9E" w14:textId="77777777" w:rsidR="00C54784" w:rsidRPr="009C3032" w:rsidRDefault="00C54784">
      <w:pPr>
        <w:pStyle w:val="a3"/>
        <w:tabs>
          <w:tab w:val="left" w:pos="0"/>
          <w:tab w:val="left" w:pos="360"/>
        </w:tabs>
        <w:ind w:firstLine="0"/>
        <w:jc w:val="both"/>
        <w:rPr>
          <w:b/>
          <w:sz w:val="28"/>
          <w:szCs w:val="28"/>
          <w:lang w:val="uk-UA"/>
        </w:rPr>
      </w:pPr>
    </w:p>
    <w:p w14:paraId="5E473873" w14:textId="77777777" w:rsidR="00C54784" w:rsidRPr="009C3032" w:rsidRDefault="00D909DD">
      <w:pPr>
        <w:spacing w:line="360" w:lineRule="auto"/>
        <w:jc w:val="both"/>
        <w:rPr>
          <w:rFonts w:ascii="Times New Roman" w:hAnsi="Times New Roman" w:cs="Times New Roman"/>
          <w:sz w:val="28"/>
          <w:szCs w:val="28"/>
          <w:lang w:val="uk-UA"/>
        </w:rPr>
      </w:pPr>
      <w:r w:rsidRPr="009C3032">
        <w:rPr>
          <w:rFonts w:ascii="Times New Roman" w:hAnsi="Times New Roman" w:cs="Times New Roman"/>
          <w:b/>
          <w:sz w:val="28"/>
          <w:szCs w:val="28"/>
          <w:lang w:val="uk-UA"/>
        </w:rPr>
        <w:t>Форма та методи навчання</w:t>
      </w:r>
      <w:r w:rsidRPr="009C3032">
        <w:rPr>
          <w:rFonts w:ascii="Times New Roman" w:hAnsi="Times New Roman" w:cs="Times New Roman"/>
          <w:sz w:val="28"/>
          <w:szCs w:val="28"/>
          <w:lang w:val="uk-UA"/>
        </w:rPr>
        <w:t xml:space="preserve"> </w:t>
      </w:r>
    </w:p>
    <w:p w14:paraId="6D4D7A80" w14:textId="77777777" w:rsidR="00BF7C46" w:rsidRPr="00BF7C46" w:rsidRDefault="00BF7C46" w:rsidP="00BF7C46">
      <w:pPr>
        <w:tabs>
          <w:tab w:val="left" w:pos="2127"/>
        </w:tabs>
        <w:spacing w:line="276" w:lineRule="auto"/>
        <w:ind w:firstLine="708"/>
        <w:jc w:val="both"/>
        <w:rPr>
          <w:rFonts w:ascii="Times New Roman" w:hAnsi="Times New Roman" w:cs="Times New Roman"/>
          <w:color w:val="auto"/>
          <w:sz w:val="28"/>
          <w:szCs w:val="28"/>
          <w:lang w:val="uk-UA"/>
        </w:rPr>
      </w:pPr>
      <w:r w:rsidRPr="00BF7C46">
        <w:rPr>
          <w:rFonts w:ascii="Times New Roman" w:hAnsi="Times New Roman" w:cs="Times New Roman"/>
          <w:color w:val="auto"/>
          <w:sz w:val="28"/>
          <w:szCs w:val="28"/>
          <w:lang w:val="uk-UA"/>
        </w:rPr>
        <w:t xml:space="preserve">Під час проведення лекційних занять з навчальної дисципліни  передбачено застосування таких методів навчання: </w:t>
      </w:r>
      <w:proofErr w:type="spellStart"/>
      <w:r w:rsidRPr="00BF7C46">
        <w:rPr>
          <w:rFonts w:ascii="Times New Roman" w:hAnsi="Times New Roman" w:cs="Times New Roman"/>
          <w:bCs/>
          <w:color w:val="auto"/>
          <w:sz w:val="28"/>
          <w:szCs w:val="28"/>
          <w:lang w:val="uk-UA"/>
        </w:rPr>
        <w:t>пояснювально</w:t>
      </w:r>
      <w:proofErr w:type="spellEnd"/>
      <w:r w:rsidRPr="00BF7C46">
        <w:rPr>
          <w:rFonts w:ascii="Times New Roman" w:hAnsi="Times New Roman" w:cs="Times New Roman"/>
          <w:bCs/>
          <w:color w:val="auto"/>
          <w:sz w:val="28"/>
          <w:szCs w:val="28"/>
          <w:lang w:val="uk-UA"/>
        </w:rPr>
        <w:t>-ілюстративний</w:t>
      </w:r>
      <w:r w:rsidRPr="00BF7C46">
        <w:rPr>
          <w:rFonts w:ascii="Times New Roman" w:eastAsia="Times New Roman" w:hAnsi="Times New Roman" w:cs="Times New Roman"/>
          <w:bCs/>
          <w:color w:val="auto"/>
          <w:sz w:val="28"/>
          <w:szCs w:val="28"/>
          <w:lang w:val="uk-UA"/>
        </w:rPr>
        <w:t xml:space="preserve"> (</w:t>
      </w:r>
      <w:r w:rsidRPr="00BF7C46">
        <w:rPr>
          <w:rFonts w:ascii="Times New Roman" w:eastAsia="Times New Roman" w:hAnsi="Times New Roman" w:cs="Times New Roman"/>
          <w:color w:val="auto"/>
          <w:sz w:val="28"/>
          <w:szCs w:val="28"/>
          <w:lang w:val="uk-UA"/>
        </w:rPr>
        <w:t>демонстрація на екрані слайдів презентацій, демонстрація рекламних роликів, візуалізації навчального матеріалу</w:t>
      </w:r>
      <w:r w:rsidRPr="00BF7C46">
        <w:rPr>
          <w:rFonts w:ascii="Times New Roman" w:eastAsia="Times New Roman" w:hAnsi="Times New Roman" w:cs="Times New Roman"/>
          <w:bCs/>
          <w:color w:val="auto"/>
          <w:sz w:val="28"/>
          <w:szCs w:val="28"/>
          <w:lang w:val="uk-UA"/>
        </w:rPr>
        <w:t>)</w:t>
      </w:r>
      <w:r w:rsidRPr="00BF7C46">
        <w:rPr>
          <w:rFonts w:ascii="Times New Roman" w:hAnsi="Times New Roman" w:cs="Times New Roman"/>
          <w:bCs/>
          <w:color w:val="auto"/>
          <w:sz w:val="28"/>
          <w:szCs w:val="28"/>
          <w:lang w:val="uk-UA"/>
        </w:rPr>
        <w:t xml:space="preserve"> репродуктивний та частково-пошуковий (лекції базуються на матеріалі курсів соціологія маркетингу та соціологія реклами, які студенти вивчали на бакалаврській програмі). </w:t>
      </w:r>
    </w:p>
    <w:p w14:paraId="506181D3" w14:textId="77777777" w:rsidR="00BF7C46" w:rsidRPr="00BF7C46" w:rsidRDefault="00BF7C46" w:rsidP="00BF7C46">
      <w:pPr>
        <w:tabs>
          <w:tab w:val="left" w:pos="2127"/>
        </w:tabs>
        <w:spacing w:line="276" w:lineRule="auto"/>
        <w:ind w:firstLine="708"/>
        <w:jc w:val="both"/>
        <w:rPr>
          <w:rFonts w:ascii="Times New Roman" w:hAnsi="Times New Roman" w:cs="Times New Roman"/>
          <w:color w:val="auto"/>
          <w:sz w:val="28"/>
          <w:szCs w:val="28"/>
          <w:lang w:val="uk-UA"/>
        </w:rPr>
      </w:pPr>
      <w:r w:rsidRPr="00BF7C46">
        <w:rPr>
          <w:rFonts w:ascii="Times New Roman" w:hAnsi="Times New Roman" w:cs="Times New Roman"/>
          <w:color w:val="auto"/>
          <w:sz w:val="28"/>
          <w:szCs w:val="28"/>
          <w:lang w:val="uk-UA"/>
        </w:rPr>
        <w:t xml:space="preserve">Під час проведення семінарських занять застосовується: </w:t>
      </w:r>
      <w:r w:rsidRPr="00BF7C46">
        <w:rPr>
          <w:rFonts w:ascii="Times New Roman" w:hAnsi="Times New Roman" w:cs="Times New Roman"/>
          <w:bCs/>
          <w:color w:val="auto"/>
          <w:sz w:val="28"/>
          <w:szCs w:val="28"/>
          <w:lang w:val="uk-UA"/>
        </w:rPr>
        <w:t xml:space="preserve">репродуктивний метод </w:t>
      </w:r>
      <w:r w:rsidRPr="00BF7C46">
        <w:rPr>
          <w:rFonts w:ascii="Times New Roman" w:hAnsi="Times New Roman" w:cs="Times New Roman"/>
          <w:color w:val="auto"/>
          <w:sz w:val="28"/>
          <w:szCs w:val="28"/>
          <w:lang w:val="uk-UA"/>
        </w:rPr>
        <w:t xml:space="preserve">(засвоєння базових понять курсу); </w:t>
      </w:r>
      <w:r w:rsidRPr="00BF7C46">
        <w:rPr>
          <w:rFonts w:ascii="Times New Roman" w:hAnsi="Times New Roman" w:cs="Times New Roman"/>
          <w:bCs/>
          <w:color w:val="auto"/>
          <w:sz w:val="28"/>
          <w:szCs w:val="28"/>
          <w:lang w:val="uk-UA"/>
        </w:rPr>
        <w:t xml:space="preserve">частково-пошуковий та дослідницький метод </w:t>
      </w:r>
      <w:r w:rsidRPr="00BF7C46">
        <w:rPr>
          <w:rFonts w:ascii="Times New Roman" w:hAnsi="Times New Roman" w:cs="Times New Roman"/>
          <w:color w:val="auto"/>
          <w:sz w:val="28"/>
          <w:szCs w:val="28"/>
          <w:lang w:val="uk-UA"/>
        </w:rPr>
        <w:t xml:space="preserve">(під час виконання індивідуальних завдань). </w:t>
      </w:r>
    </w:p>
    <w:p w14:paraId="47BE6946" w14:textId="77777777" w:rsidR="00BF7C46" w:rsidRPr="00BF7C46" w:rsidRDefault="00BF7C46" w:rsidP="00BF7C46">
      <w:pPr>
        <w:tabs>
          <w:tab w:val="left" w:pos="2127"/>
        </w:tabs>
        <w:spacing w:line="276" w:lineRule="auto"/>
        <w:ind w:firstLine="708"/>
        <w:jc w:val="both"/>
        <w:rPr>
          <w:rFonts w:ascii="Times New Roman" w:hAnsi="Times New Roman" w:cs="Times New Roman"/>
          <w:color w:val="auto"/>
          <w:sz w:val="28"/>
          <w:szCs w:val="28"/>
          <w:lang w:val="uk-UA"/>
        </w:rPr>
      </w:pPr>
      <w:r w:rsidRPr="00BF7C46">
        <w:rPr>
          <w:rFonts w:ascii="Times New Roman" w:hAnsi="Times New Roman" w:cs="Times New Roman"/>
          <w:b/>
          <w:color w:val="auto"/>
          <w:sz w:val="28"/>
          <w:szCs w:val="28"/>
          <w:lang w:val="uk-UA"/>
        </w:rPr>
        <w:t>Лекції</w:t>
      </w:r>
      <w:r w:rsidRPr="00BF7C46">
        <w:rPr>
          <w:rFonts w:ascii="Times New Roman" w:hAnsi="Times New Roman" w:cs="Times New Roman"/>
          <w:color w:val="auto"/>
          <w:sz w:val="28"/>
          <w:szCs w:val="28"/>
          <w:lang w:val="uk-UA"/>
        </w:rPr>
        <w:t xml:space="preserve"> – 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BF7C46">
        <w:rPr>
          <w:rFonts w:ascii="Times New Roman" w:hAnsi="Times New Roman" w:cs="Times New Roman"/>
          <w:color w:val="auto"/>
          <w:sz w:val="28"/>
          <w:szCs w:val="28"/>
          <w:lang w:val="uk-UA"/>
        </w:rPr>
        <w:t>відеопрезентації</w:t>
      </w:r>
      <w:proofErr w:type="spellEnd"/>
      <w:r w:rsidRPr="00BF7C46">
        <w:rPr>
          <w:rFonts w:ascii="Times New Roman" w:hAnsi="Times New Roman" w:cs="Times New Roman"/>
          <w:color w:val="auto"/>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6ED9724D" w14:textId="77777777" w:rsidR="00BF7C46" w:rsidRPr="00BF7C46" w:rsidRDefault="00BF7C46" w:rsidP="00BF7C46">
      <w:pPr>
        <w:tabs>
          <w:tab w:val="left" w:pos="2127"/>
        </w:tabs>
        <w:spacing w:line="276" w:lineRule="auto"/>
        <w:ind w:firstLine="708"/>
        <w:jc w:val="both"/>
        <w:rPr>
          <w:rFonts w:ascii="Times New Roman" w:hAnsi="Times New Roman" w:cs="Times New Roman"/>
          <w:color w:val="auto"/>
          <w:sz w:val="28"/>
          <w:szCs w:val="28"/>
          <w:lang w:val="uk-UA"/>
        </w:rPr>
      </w:pPr>
      <w:r w:rsidRPr="00BF7C46">
        <w:rPr>
          <w:rFonts w:ascii="Times New Roman" w:hAnsi="Times New Roman" w:cs="Times New Roman"/>
          <w:b/>
          <w:color w:val="auto"/>
          <w:sz w:val="28"/>
          <w:szCs w:val="28"/>
          <w:lang w:val="uk-UA"/>
        </w:rPr>
        <w:t>Практичні заняття</w:t>
      </w:r>
      <w:r w:rsidRPr="00BF7C46">
        <w:rPr>
          <w:rFonts w:ascii="Times New Roman" w:hAnsi="Times New Roman" w:cs="Times New Roman"/>
          <w:color w:val="auto"/>
          <w:sz w:val="28"/>
          <w:szCs w:val="28"/>
          <w:lang w:val="uk-UA"/>
        </w:rPr>
        <w:t xml:space="preserve"> – проводяться у формі семінарських занять або практикуму. Для семінарських занять студенти опрацьовують лекційний матеріал, готують виступи з використанням навчальної і наукової літератури, виступають із доповідями. Лектор оцінює активність студентів впродовж семінару за прийнятою шкалою оцінок в балах. Практикум передбачає виконання у присутності викладача самостійного завдання, розв’язання задачі та обговорення обраних алгоритмів та отриманих результатів. Практична робота оцінюється викладачем. </w:t>
      </w:r>
    </w:p>
    <w:p w14:paraId="2702E5F1" w14:textId="77777777" w:rsidR="00BF7C46" w:rsidRPr="00BF7C46" w:rsidRDefault="00BF7C46" w:rsidP="00BF7C46">
      <w:pPr>
        <w:tabs>
          <w:tab w:val="left" w:pos="2127"/>
        </w:tabs>
        <w:spacing w:line="276" w:lineRule="auto"/>
        <w:ind w:firstLine="708"/>
        <w:jc w:val="both"/>
        <w:rPr>
          <w:rFonts w:ascii="Times New Roman" w:hAnsi="Times New Roman" w:cs="Times New Roman"/>
          <w:color w:val="auto"/>
          <w:sz w:val="28"/>
          <w:szCs w:val="28"/>
          <w:lang w:val="uk-UA"/>
        </w:rPr>
      </w:pPr>
      <w:r w:rsidRPr="00BF7C46">
        <w:rPr>
          <w:rFonts w:ascii="Times New Roman" w:hAnsi="Times New Roman" w:cs="Times New Roman"/>
          <w:b/>
          <w:color w:val="auto"/>
          <w:sz w:val="28"/>
          <w:szCs w:val="28"/>
          <w:lang w:val="uk-UA"/>
        </w:rPr>
        <w:t>Індивідуальне завдання</w:t>
      </w:r>
      <w:r w:rsidRPr="00BF7C46">
        <w:rPr>
          <w:rFonts w:ascii="Times New Roman" w:hAnsi="Times New Roman" w:cs="Times New Roman"/>
          <w:color w:val="auto"/>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14:paraId="353C0CAB" w14:textId="77777777" w:rsidR="00BF7C46" w:rsidRPr="00BF7C46" w:rsidRDefault="00BF7C46" w:rsidP="00BF7C46">
      <w:pPr>
        <w:ind w:firstLine="708"/>
        <w:jc w:val="both"/>
        <w:rPr>
          <w:rFonts w:ascii="Times New Roman" w:eastAsia="Times New Roman" w:hAnsi="Times New Roman" w:cs="Times New Roman"/>
          <w:color w:val="auto"/>
          <w:sz w:val="28"/>
          <w:szCs w:val="28"/>
          <w:lang w:val="uk-UA" w:eastAsia="ru-RU"/>
        </w:rPr>
      </w:pPr>
      <w:r w:rsidRPr="00BF7C46">
        <w:rPr>
          <w:rFonts w:ascii="Times New Roman" w:eastAsia="Times New Roman" w:hAnsi="Times New Roman" w:cs="Times New Roman"/>
          <w:b/>
          <w:color w:val="auto"/>
          <w:sz w:val="28"/>
          <w:szCs w:val="28"/>
          <w:lang w:val="uk-UA" w:eastAsia="ru-RU"/>
        </w:rPr>
        <w:t xml:space="preserve">Підготовка презентації – </w:t>
      </w:r>
      <w:r w:rsidRPr="00BF7C46">
        <w:rPr>
          <w:rFonts w:ascii="Times New Roman" w:eastAsia="Times New Roman" w:hAnsi="Times New Roman" w:cs="Times New Roman"/>
          <w:color w:val="auto"/>
          <w:sz w:val="28"/>
          <w:szCs w:val="28"/>
          <w:lang w:val="uk-UA" w:eastAsia="ru-RU"/>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w:t>
      </w:r>
      <w:r w:rsidRPr="00BF7C46">
        <w:rPr>
          <w:rFonts w:ascii="Times New Roman" w:eastAsia="Times New Roman" w:hAnsi="Times New Roman" w:cs="Times New Roman"/>
          <w:color w:val="auto"/>
          <w:sz w:val="28"/>
          <w:szCs w:val="28"/>
          <w:lang w:val="uk-UA" w:eastAsia="ru-RU"/>
        </w:rPr>
        <w:lastRenderedPageBreak/>
        <w:t>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14:paraId="5BBEC5D9" w14:textId="77777777" w:rsidR="00C54784" w:rsidRPr="00BF7C46" w:rsidRDefault="00C54784">
      <w:pPr>
        <w:spacing w:line="360" w:lineRule="auto"/>
        <w:jc w:val="both"/>
        <w:rPr>
          <w:rFonts w:ascii="Times New Roman" w:hAnsi="Times New Roman" w:cs="Times New Roman"/>
          <w:sz w:val="28"/>
          <w:szCs w:val="28"/>
          <w:lang w:val="uk-UA"/>
        </w:rPr>
      </w:pPr>
    </w:p>
    <w:p w14:paraId="40B90BD8" w14:textId="77777777" w:rsidR="00C54784" w:rsidRPr="009C3032" w:rsidRDefault="00D909DD">
      <w:pPr>
        <w:pStyle w:val="10"/>
        <w:shd w:val="clear" w:color="auto" w:fill="auto"/>
        <w:spacing w:after="0" w:line="360" w:lineRule="auto"/>
        <w:jc w:val="both"/>
        <w:rPr>
          <w:sz w:val="28"/>
          <w:szCs w:val="28"/>
          <w:lang w:val="uk-UA" w:eastAsia="uk-UA"/>
        </w:rPr>
      </w:pPr>
      <w:r w:rsidRPr="009C3032">
        <w:rPr>
          <w:sz w:val="28"/>
          <w:szCs w:val="28"/>
          <w:lang w:val="uk-UA" w:eastAsia="uk-UA"/>
        </w:rPr>
        <w:t xml:space="preserve">Методи контролю </w:t>
      </w:r>
    </w:p>
    <w:p w14:paraId="16083A88" w14:textId="77777777" w:rsidR="00BF7C46" w:rsidRPr="00BF7C46" w:rsidRDefault="00BF7C46" w:rsidP="00BF7C46">
      <w:pPr>
        <w:tabs>
          <w:tab w:val="left" w:pos="2127"/>
        </w:tabs>
        <w:spacing w:line="276" w:lineRule="auto"/>
        <w:jc w:val="both"/>
        <w:rPr>
          <w:rFonts w:ascii="Times New Roman" w:hAnsi="Times New Roman" w:cs="Times New Roman"/>
          <w:b/>
          <w:color w:val="auto"/>
          <w:sz w:val="28"/>
          <w:szCs w:val="28"/>
          <w:lang w:val="uk-UA"/>
        </w:rPr>
      </w:pPr>
      <w:r w:rsidRPr="00BF7C46">
        <w:rPr>
          <w:rFonts w:ascii="Times New Roman" w:hAnsi="Times New Roman" w:cs="Times New Roman"/>
          <w:b/>
          <w:color w:val="auto"/>
          <w:sz w:val="28"/>
          <w:szCs w:val="28"/>
          <w:lang w:val="uk-UA"/>
        </w:rPr>
        <w:t>1.Підсумковий (семестровий) контроль проводиться у формі заліку або шляхом накопичення балів за поточним контролем по змістовним модулям.</w:t>
      </w:r>
    </w:p>
    <w:p w14:paraId="54BA3DCF" w14:textId="77777777" w:rsidR="00BF7C46" w:rsidRPr="00BF7C46" w:rsidRDefault="00BF7C46" w:rsidP="00BF7C46">
      <w:pPr>
        <w:ind w:firstLine="709"/>
        <w:jc w:val="both"/>
        <w:rPr>
          <w:rFonts w:ascii="Times New Roman" w:eastAsia="Times New Roman" w:hAnsi="Times New Roman" w:cs="Times New Roman"/>
          <w:color w:val="auto"/>
          <w:sz w:val="28"/>
          <w:szCs w:val="28"/>
          <w:lang w:val="uk-UA" w:eastAsia="ru-RU"/>
        </w:rPr>
      </w:pPr>
      <w:r w:rsidRPr="00BF7C46">
        <w:rPr>
          <w:rFonts w:ascii="Times New Roman" w:eastAsia="Times New Roman" w:hAnsi="Times New Roman" w:cs="Times New Roman"/>
          <w:b/>
          <w:color w:val="auto"/>
          <w:sz w:val="28"/>
          <w:szCs w:val="28"/>
          <w:lang w:val="uk-UA" w:eastAsia="ru-RU"/>
        </w:rPr>
        <w:t>Залік –</w:t>
      </w:r>
      <w:r w:rsidRPr="00BF7C46">
        <w:rPr>
          <w:rFonts w:ascii="Times New Roman" w:eastAsia="Times New Roman" w:hAnsi="Times New Roman" w:cs="Times New Roman"/>
          <w:color w:val="auto"/>
          <w:sz w:val="28"/>
          <w:szCs w:val="28"/>
          <w:lang w:val="uk-UA" w:eastAsia="ru-RU"/>
        </w:rPr>
        <w:t xml:space="preserve">усна відповідь на питання, що містяться в білеті </w:t>
      </w:r>
      <w:bookmarkStart w:id="2" w:name="_Hlk114846965"/>
      <w:r w:rsidRPr="00BF7C46">
        <w:rPr>
          <w:rFonts w:ascii="Times New Roman" w:eastAsia="Times New Roman" w:hAnsi="Times New Roman" w:cs="Times New Roman"/>
          <w:color w:val="auto"/>
          <w:sz w:val="28"/>
          <w:szCs w:val="28"/>
          <w:lang w:val="uk-UA" w:eastAsia="ru-RU"/>
        </w:rPr>
        <w:t>або відповідь на підсумковий тест</w:t>
      </w:r>
      <w:bookmarkEnd w:id="2"/>
      <w:r w:rsidRPr="00BF7C46">
        <w:rPr>
          <w:rFonts w:ascii="Times New Roman" w:eastAsia="Times New Roman" w:hAnsi="Times New Roman" w:cs="Times New Roman"/>
          <w:color w:val="auto"/>
          <w:sz w:val="28"/>
          <w:szCs w:val="28"/>
          <w:lang w:val="uk-UA" w:eastAsia="ru-RU"/>
        </w:rPr>
        <w:t>. Питання доводяться до студентів заздалегідь. Питання та тести готує лектор. Він має оцінити якість відповіді студента за прийнятою шкалою академічних оцінок.</w:t>
      </w:r>
    </w:p>
    <w:p w14:paraId="07E21634" w14:textId="77777777" w:rsidR="00C54784" w:rsidRPr="009C3032" w:rsidRDefault="00D909DD">
      <w:pPr>
        <w:pStyle w:val="23"/>
        <w:widowControl w:val="0"/>
        <w:spacing w:after="0" w:line="240" w:lineRule="auto"/>
        <w:ind w:firstLine="708"/>
        <w:rPr>
          <w:lang w:val="uk-UA"/>
        </w:rPr>
      </w:pPr>
      <w:r w:rsidRPr="009C3032">
        <w:rPr>
          <w:rFonts w:ascii="Times New Roman" w:hAnsi="Times New Roman" w:cs="Times New Roman"/>
          <w:b/>
          <w:sz w:val="28"/>
          <w:szCs w:val="28"/>
          <w:lang w:val="uk-UA"/>
        </w:rPr>
        <w:t xml:space="preserve">Контрольні питання з курсу до </w:t>
      </w:r>
      <w:r w:rsidR="00BF7C46">
        <w:rPr>
          <w:rFonts w:ascii="Times New Roman" w:hAnsi="Times New Roman" w:cs="Times New Roman"/>
          <w:b/>
          <w:sz w:val="28"/>
          <w:szCs w:val="28"/>
          <w:lang w:val="uk-UA"/>
        </w:rPr>
        <w:t>заліку</w:t>
      </w:r>
      <w:r w:rsidRPr="009C3032">
        <w:rPr>
          <w:rFonts w:ascii="Times New Roman" w:hAnsi="Times New Roman" w:cs="Times New Roman"/>
          <w:b/>
          <w:sz w:val="28"/>
          <w:szCs w:val="28"/>
          <w:lang w:val="uk-UA"/>
        </w:rPr>
        <w:t>.</w:t>
      </w:r>
    </w:p>
    <w:p w14:paraId="077A80DE" w14:textId="77777777" w:rsidR="00C54784" w:rsidRPr="009C3032" w:rsidRDefault="00D909DD">
      <w:pPr>
        <w:shd w:val="clear" w:color="auto" w:fill="FFFFFF"/>
        <w:tabs>
          <w:tab w:val="left" w:pos="202"/>
        </w:tabs>
        <w:spacing w:before="108"/>
        <w:jc w:val="both"/>
        <w:rPr>
          <w:lang w:val="uk-UA"/>
        </w:rPr>
      </w:pPr>
      <w:r w:rsidRPr="009C3032">
        <w:rPr>
          <w:rFonts w:ascii="Times New Roman" w:hAnsi="Times New Roman"/>
          <w:sz w:val="28"/>
          <w:szCs w:val="28"/>
          <w:lang w:val="uk-UA"/>
        </w:rPr>
        <w:t xml:space="preserve"> </w:t>
      </w:r>
    </w:p>
    <w:p w14:paraId="01AE6C11"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Модуль1</w:t>
      </w:r>
    </w:p>
    <w:p w14:paraId="1B746A1F"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1.</w:t>
      </w:r>
      <w:r w:rsidRPr="008704C2">
        <w:rPr>
          <w:rFonts w:ascii="Times New Roman" w:hAnsi="Times New Roman" w:cs="Times New Roman"/>
          <w:sz w:val="28"/>
          <w:szCs w:val="28"/>
          <w:lang w:val="uk-UA"/>
        </w:rPr>
        <w:tab/>
        <w:t xml:space="preserve">Маркетинг як концепція ринкового управління. </w:t>
      </w:r>
    </w:p>
    <w:p w14:paraId="5C17E59A"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2.</w:t>
      </w:r>
      <w:r w:rsidRPr="008704C2">
        <w:rPr>
          <w:rFonts w:ascii="Times New Roman" w:hAnsi="Times New Roman" w:cs="Times New Roman"/>
          <w:sz w:val="28"/>
          <w:szCs w:val="28"/>
          <w:lang w:val="uk-UA"/>
        </w:rPr>
        <w:tab/>
        <w:t>Сутність маркетингу. Принципи, цілі, задачі  маркетингу.</w:t>
      </w:r>
    </w:p>
    <w:p w14:paraId="1BD03A96"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3.</w:t>
      </w:r>
      <w:r w:rsidRPr="008704C2">
        <w:rPr>
          <w:rFonts w:ascii="Times New Roman" w:hAnsi="Times New Roman" w:cs="Times New Roman"/>
          <w:sz w:val="28"/>
          <w:szCs w:val="28"/>
          <w:lang w:val="uk-UA"/>
        </w:rPr>
        <w:tab/>
        <w:t>Комплекс маркетингу: продукт, ціна, доведення продукту до споживача, просування продукту.</w:t>
      </w:r>
    </w:p>
    <w:p w14:paraId="1E6446B7"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4.</w:t>
      </w:r>
      <w:r w:rsidRPr="008704C2">
        <w:rPr>
          <w:rFonts w:ascii="Times New Roman" w:hAnsi="Times New Roman" w:cs="Times New Roman"/>
          <w:sz w:val="28"/>
          <w:szCs w:val="28"/>
          <w:lang w:val="uk-UA"/>
        </w:rPr>
        <w:tab/>
        <w:t>Товар та його характеристики. Супутні товару послуги</w:t>
      </w:r>
    </w:p>
    <w:p w14:paraId="07F99321"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5.</w:t>
      </w:r>
      <w:r w:rsidRPr="008704C2">
        <w:rPr>
          <w:rFonts w:ascii="Times New Roman" w:hAnsi="Times New Roman" w:cs="Times New Roman"/>
          <w:sz w:val="28"/>
          <w:szCs w:val="28"/>
          <w:lang w:val="uk-UA"/>
        </w:rPr>
        <w:tab/>
        <w:t>Життєвий цикл товару.</w:t>
      </w:r>
    </w:p>
    <w:p w14:paraId="0C8E18C1"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6.</w:t>
      </w:r>
      <w:r w:rsidRPr="008704C2">
        <w:rPr>
          <w:rFonts w:ascii="Times New Roman" w:hAnsi="Times New Roman" w:cs="Times New Roman"/>
          <w:sz w:val="28"/>
          <w:szCs w:val="28"/>
          <w:lang w:val="uk-UA"/>
        </w:rPr>
        <w:tab/>
        <w:t>Поняття ціни. Етапи та стратегії ціноутворення</w:t>
      </w:r>
    </w:p>
    <w:p w14:paraId="42586DB1"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7.</w:t>
      </w:r>
      <w:r w:rsidRPr="008704C2">
        <w:rPr>
          <w:rFonts w:ascii="Times New Roman" w:hAnsi="Times New Roman" w:cs="Times New Roman"/>
          <w:sz w:val="28"/>
          <w:szCs w:val="28"/>
          <w:lang w:val="uk-UA"/>
        </w:rPr>
        <w:tab/>
        <w:t xml:space="preserve">Основні стратегії розвитку каналів продажу. </w:t>
      </w:r>
    </w:p>
    <w:p w14:paraId="55750760"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8.</w:t>
      </w:r>
      <w:r w:rsidRPr="008704C2">
        <w:rPr>
          <w:rFonts w:ascii="Times New Roman" w:hAnsi="Times New Roman" w:cs="Times New Roman"/>
          <w:sz w:val="28"/>
          <w:szCs w:val="28"/>
          <w:lang w:val="uk-UA"/>
        </w:rPr>
        <w:tab/>
        <w:t>Технологія розробки збутової сеті.</w:t>
      </w:r>
    </w:p>
    <w:p w14:paraId="05A8D32F"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9.</w:t>
      </w:r>
      <w:r w:rsidRPr="008704C2">
        <w:rPr>
          <w:rFonts w:ascii="Times New Roman" w:hAnsi="Times New Roman" w:cs="Times New Roman"/>
          <w:sz w:val="28"/>
          <w:szCs w:val="28"/>
          <w:lang w:val="uk-UA"/>
        </w:rPr>
        <w:tab/>
        <w:t>Моделі продаж компанії</w:t>
      </w:r>
    </w:p>
    <w:p w14:paraId="38BA555E"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10.</w:t>
      </w:r>
      <w:r w:rsidRPr="008704C2">
        <w:rPr>
          <w:rFonts w:ascii="Times New Roman" w:hAnsi="Times New Roman" w:cs="Times New Roman"/>
          <w:sz w:val="28"/>
          <w:szCs w:val="28"/>
          <w:lang w:val="uk-UA"/>
        </w:rPr>
        <w:tab/>
        <w:t>Метод виміру чутливості споживача до ціни (PSM)</w:t>
      </w:r>
    </w:p>
    <w:p w14:paraId="5F69BFD4"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11.</w:t>
      </w:r>
      <w:r w:rsidRPr="008704C2">
        <w:rPr>
          <w:rFonts w:ascii="Times New Roman" w:hAnsi="Times New Roman" w:cs="Times New Roman"/>
          <w:sz w:val="28"/>
          <w:szCs w:val="28"/>
          <w:lang w:val="uk-UA"/>
        </w:rPr>
        <w:tab/>
        <w:t>ABC аналіз – метод аналізу асортименту.</w:t>
      </w:r>
    </w:p>
    <w:p w14:paraId="76F10932"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12.</w:t>
      </w:r>
      <w:r w:rsidRPr="008704C2">
        <w:rPr>
          <w:rFonts w:ascii="Times New Roman" w:hAnsi="Times New Roman" w:cs="Times New Roman"/>
          <w:sz w:val="28"/>
          <w:szCs w:val="28"/>
          <w:lang w:val="uk-UA"/>
        </w:rPr>
        <w:tab/>
        <w:t xml:space="preserve">Процес сегментування ринку та його функції. </w:t>
      </w:r>
    </w:p>
    <w:p w14:paraId="17FAB38F"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13.</w:t>
      </w:r>
      <w:r w:rsidRPr="008704C2">
        <w:rPr>
          <w:rFonts w:ascii="Times New Roman" w:hAnsi="Times New Roman" w:cs="Times New Roman"/>
          <w:sz w:val="28"/>
          <w:szCs w:val="28"/>
          <w:lang w:val="uk-UA"/>
        </w:rPr>
        <w:tab/>
        <w:t>Критерії сегментування та властивості ринкового сегменту</w:t>
      </w:r>
    </w:p>
    <w:p w14:paraId="07C73A1D"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14.</w:t>
      </w:r>
      <w:r w:rsidRPr="008704C2">
        <w:rPr>
          <w:rFonts w:ascii="Times New Roman" w:hAnsi="Times New Roman" w:cs="Times New Roman"/>
          <w:sz w:val="28"/>
          <w:szCs w:val="28"/>
          <w:lang w:val="uk-UA"/>
        </w:rPr>
        <w:tab/>
        <w:t>Оцінка цільових сегментів</w:t>
      </w:r>
    </w:p>
    <w:p w14:paraId="010D10C1"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15.</w:t>
      </w:r>
      <w:r w:rsidRPr="008704C2">
        <w:rPr>
          <w:rFonts w:ascii="Times New Roman" w:hAnsi="Times New Roman" w:cs="Times New Roman"/>
          <w:sz w:val="28"/>
          <w:szCs w:val="28"/>
          <w:lang w:val="uk-UA"/>
        </w:rPr>
        <w:tab/>
        <w:t>Поняття цільового ринку та типи цільових ринків</w:t>
      </w:r>
    </w:p>
    <w:p w14:paraId="6D4861A6"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16.</w:t>
      </w:r>
      <w:r w:rsidRPr="008704C2">
        <w:rPr>
          <w:rFonts w:ascii="Times New Roman" w:hAnsi="Times New Roman" w:cs="Times New Roman"/>
          <w:sz w:val="28"/>
          <w:szCs w:val="28"/>
          <w:lang w:val="uk-UA"/>
        </w:rPr>
        <w:tab/>
        <w:t xml:space="preserve">Позиціонування продукту на ринку. </w:t>
      </w:r>
    </w:p>
    <w:p w14:paraId="0CD71D96"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17.</w:t>
      </w:r>
      <w:r w:rsidRPr="008704C2">
        <w:rPr>
          <w:rFonts w:ascii="Times New Roman" w:hAnsi="Times New Roman" w:cs="Times New Roman"/>
          <w:sz w:val="28"/>
          <w:szCs w:val="28"/>
          <w:lang w:val="uk-UA"/>
        </w:rPr>
        <w:tab/>
        <w:t>Ринок як об’єкт маркетингового та соціологічного дослідження.</w:t>
      </w:r>
    </w:p>
    <w:p w14:paraId="3396C14F"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18.</w:t>
      </w:r>
      <w:r w:rsidRPr="008704C2">
        <w:rPr>
          <w:rFonts w:ascii="Times New Roman" w:hAnsi="Times New Roman" w:cs="Times New Roman"/>
          <w:sz w:val="28"/>
          <w:szCs w:val="28"/>
          <w:lang w:val="uk-UA"/>
        </w:rPr>
        <w:tab/>
        <w:t xml:space="preserve"> Місце соціології та соціологів в сфері маркетингу.</w:t>
      </w:r>
    </w:p>
    <w:p w14:paraId="3982C7EB"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19.</w:t>
      </w:r>
      <w:r w:rsidRPr="008704C2">
        <w:rPr>
          <w:rFonts w:ascii="Times New Roman" w:hAnsi="Times New Roman" w:cs="Times New Roman"/>
          <w:sz w:val="28"/>
          <w:szCs w:val="28"/>
          <w:lang w:val="uk-UA"/>
        </w:rPr>
        <w:tab/>
        <w:t>Основні напрями соціологічних досліджень у маркетингу</w:t>
      </w:r>
    </w:p>
    <w:p w14:paraId="693C6280"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20.</w:t>
      </w:r>
      <w:r w:rsidRPr="008704C2">
        <w:rPr>
          <w:rFonts w:ascii="Times New Roman" w:hAnsi="Times New Roman" w:cs="Times New Roman"/>
          <w:sz w:val="28"/>
          <w:szCs w:val="28"/>
          <w:lang w:val="uk-UA"/>
        </w:rPr>
        <w:tab/>
        <w:t>Цілі, задачі та основні поняття маркетингових досліджень.</w:t>
      </w:r>
    </w:p>
    <w:p w14:paraId="4C9BCA6D"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21.</w:t>
      </w:r>
      <w:r w:rsidRPr="008704C2">
        <w:rPr>
          <w:rFonts w:ascii="Times New Roman" w:hAnsi="Times New Roman" w:cs="Times New Roman"/>
          <w:sz w:val="28"/>
          <w:szCs w:val="28"/>
          <w:lang w:val="uk-UA"/>
        </w:rPr>
        <w:tab/>
        <w:t>Роль маркетингових досліджень у керуванні маркетингом. Основні задачі маркетингових досліджень.</w:t>
      </w:r>
    </w:p>
    <w:p w14:paraId="0FB19017"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22.</w:t>
      </w:r>
      <w:r w:rsidRPr="008704C2">
        <w:rPr>
          <w:rFonts w:ascii="Times New Roman" w:hAnsi="Times New Roman" w:cs="Times New Roman"/>
          <w:sz w:val="28"/>
          <w:szCs w:val="28"/>
          <w:lang w:val="uk-UA"/>
        </w:rPr>
        <w:tab/>
        <w:t>Маркетингова інформаційна система.</w:t>
      </w:r>
    </w:p>
    <w:p w14:paraId="29F189B0"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23.</w:t>
      </w:r>
      <w:r w:rsidRPr="008704C2">
        <w:rPr>
          <w:rFonts w:ascii="Times New Roman" w:hAnsi="Times New Roman" w:cs="Times New Roman"/>
          <w:sz w:val="28"/>
          <w:szCs w:val="28"/>
          <w:lang w:val="uk-UA"/>
        </w:rPr>
        <w:tab/>
        <w:t xml:space="preserve"> Особливості та етапи проведення маркетингових досліджень.</w:t>
      </w:r>
    </w:p>
    <w:p w14:paraId="323BFBC8"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lastRenderedPageBreak/>
        <w:t>24.</w:t>
      </w:r>
      <w:r w:rsidRPr="008704C2">
        <w:rPr>
          <w:rFonts w:ascii="Times New Roman" w:hAnsi="Times New Roman" w:cs="Times New Roman"/>
          <w:sz w:val="28"/>
          <w:szCs w:val="28"/>
          <w:lang w:val="uk-UA"/>
        </w:rPr>
        <w:tab/>
        <w:t>Типологія маркетингових досліджень: розвідницьке дослідження, описові дослідження, каузальні дослідження.</w:t>
      </w:r>
    </w:p>
    <w:p w14:paraId="4236EF23"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25.</w:t>
      </w:r>
      <w:r w:rsidRPr="008704C2">
        <w:rPr>
          <w:rFonts w:ascii="Times New Roman" w:hAnsi="Times New Roman" w:cs="Times New Roman"/>
          <w:sz w:val="28"/>
          <w:szCs w:val="28"/>
          <w:lang w:val="uk-UA"/>
        </w:rPr>
        <w:tab/>
        <w:t>Основні методи збору первинної інформації у маркетингу.</w:t>
      </w:r>
    </w:p>
    <w:p w14:paraId="5080F67E"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26.</w:t>
      </w:r>
      <w:r w:rsidRPr="008704C2">
        <w:rPr>
          <w:rFonts w:ascii="Times New Roman" w:hAnsi="Times New Roman" w:cs="Times New Roman"/>
          <w:sz w:val="28"/>
          <w:szCs w:val="28"/>
          <w:lang w:val="uk-UA"/>
        </w:rPr>
        <w:tab/>
        <w:t xml:space="preserve"> Основні інформаційні джерела вторинної інформації в маркетингу. </w:t>
      </w:r>
    </w:p>
    <w:p w14:paraId="7E7D255F"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27.</w:t>
      </w:r>
      <w:r w:rsidRPr="008704C2">
        <w:rPr>
          <w:rFonts w:ascii="Times New Roman" w:hAnsi="Times New Roman" w:cs="Times New Roman"/>
          <w:sz w:val="28"/>
          <w:szCs w:val="28"/>
          <w:lang w:val="uk-UA"/>
        </w:rPr>
        <w:tab/>
        <w:t>Сутність кількісних методів збору й аналізу маркетингової інформації.</w:t>
      </w:r>
    </w:p>
    <w:p w14:paraId="220FB968"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28.</w:t>
      </w:r>
      <w:r w:rsidRPr="008704C2">
        <w:rPr>
          <w:rFonts w:ascii="Times New Roman" w:hAnsi="Times New Roman" w:cs="Times New Roman"/>
          <w:sz w:val="28"/>
          <w:szCs w:val="28"/>
          <w:lang w:val="uk-UA"/>
        </w:rPr>
        <w:tab/>
        <w:t>Сутність якісних методів збору й аналізу маркетингової інформації.</w:t>
      </w:r>
    </w:p>
    <w:p w14:paraId="5048830D"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29.</w:t>
      </w:r>
      <w:r w:rsidRPr="008704C2">
        <w:rPr>
          <w:rFonts w:ascii="Times New Roman" w:hAnsi="Times New Roman" w:cs="Times New Roman"/>
          <w:sz w:val="28"/>
          <w:szCs w:val="28"/>
          <w:lang w:val="uk-UA"/>
        </w:rPr>
        <w:tab/>
        <w:t xml:space="preserve">Застосування метода фокус груп у маркетинговому дослідженні </w:t>
      </w:r>
    </w:p>
    <w:p w14:paraId="08D87360"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30.</w:t>
      </w:r>
      <w:r w:rsidRPr="008704C2">
        <w:rPr>
          <w:rFonts w:ascii="Times New Roman" w:hAnsi="Times New Roman" w:cs="Times New Roman"/>
          <w:sz w:val="28"/>
          <w:szCs w:val="28"/>
          <w:lang w:val="uk-UA"/>
        </w:rPr>
        <w:tab/>
        <w:t>Аналіз даних. Звіт про маркетингові дослідження.</w:t>
      </w:r>
    </w:p>
    <w:p w14:paraId="72CEE1B2"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p>
    <w:p w14:paraId="05B54FDF"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Модуль2</w:t>
      </w:r>
    </w:p>
    <w:p w14:paraId="17C5C833"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p>
    <w:p w14:paraId="199E0A1F"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1. Основні наукові підходи до розуміння реклами. </w:t>
      </w:r>
    </w:p>
    <w:p w14:paraId="5EF70693"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2. Роль і значення реклами в сучасному суспільстві. </w:t>
      </w:r>
    </w:p>
    <w:p w14:paraId="45C421E6"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3. Регулювання реклами (державне, соціальне, професійне).   Закон України «Про рекламу». </w:t>
      </w:r>
    </w:p>
    <w:p w14:paraId="10554EFF"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4.  Дискримінаційна реклама: поняття, образи та критерії, протидія. </w:t>
      </w:r>
    </w:p>
    <w:p w14:paraId="33C44954"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5. Глобальні тенденції розвитку реклами. </w:t>
      </w:r>
    </w:p>
    <w:p w14:paraId="0C3DFA4E"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6. Комерційна реклама як один з основних типів реклами: поняття, загальна характеристика, види. </w:t>
      </w:r>
    </w:p>
    <w:p w14:paraId="40B82D32"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7. Некомерційна реклама як один з основних типів реклами: поняття, загальна характеристика, види. </w:t>
      </w:r>
    </w:p>
    <w:p w14:paraId="74AAAD1B"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8. Соціальна реклама як вид реклами. </w:t>
      </w:r>
    </w:p>
    <w:p w14:paraId="52BFCBC2"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9. Політична реклама як вид реклами. </w:t>
      </w:r>
    </w:p>
    <w:p w14:paraId="22F8C17F"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10. Особистісна реклама як вид реклами. </w:t>
      </w:r>
    </w:p>
    <w:p w14:paraId="3C23EDD1"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11. Реклама і теорія комунікацій, комунікаційні характеристики реклами. </w:t>
      </w:r>
    </w:p>
    <w:p w14:paraId="49674C1C"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12. Модель рекламної комунікації: елементи та їх характеристики. </w:t>
      </w:r>
    </w:p>
    <w:p w14:paraId="1ADF9834"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13. Соціально-психологічні основи формування реклами: основні поняття психології реклами. </w:t>
      </w:r>
    </w:p>
    <w:p w14:paraId="0EDEC80E"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14. </w:t>
      </w:r>
      <w:proofErr w:type="spellStart"/>
      <w:r w:rsidRPr="008704C2">
        <w:rPr>
          <w:rFonts w:ascii="Times New Roman" w:hAnsi="Times New Roman" w:cs="Times New Roman"/>
          <w:sz w:val="28"/>
          <w:szCs w:val="28"/>
          <w:lang w:val="uk-UA"/>
        </w:rPr>
        <w:t>Тестемоніум</w:t>
      </w:r>
      <w:proofErr w:type="spellEnd"/>
      <w:r w:rsidRPr="008704C2">
        <w:rPr>
          <w:rFonts w:ascii="Times New Roman" w:hAnsi="Times New Roman" w:cs="Times New Roman"/>
          <w:sz w:val="28"/>
          <w:szCs w:val="28"/>
          <w:lang w:val="uk-UA"/>
        </w:rPr>
        <w:t xml:space="preserve"> в рекламі: поняття та особливості. </w:t>
      </w:r>
    </w:p>
    <w:p w14:paraId="13AD674D"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15. Поняття рекламного звернення, основні етапи та технології процесу його розробки. </w:t>
      </w:r>
    </w:p>
    <w:p w14:paraId="7E60C0DF"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16. Зміст рекламного звернення. Моделі рекламного звернення. </w:t>
      </w:r>
    </w:p>
    <w:p w14:paraId="60D42B4A"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17. Творчі рекламні стратегії (ТРС). </w:t>
      </w:r>
    </w:p>
    <w:p w14:paraId="468D8E86"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18. Раціональні ТРС та проекційні ТРС.. </w:t>
      </w:r>
    </w:p>
    <w:p w14:paraId="3FA17FF3"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19. Рекламний </w:t>
      </w:r>
      <w:proofErr w:type="spellStart"/>
      <w:r w:rsidRPr="008704C2">
        <w:rPr>
          <w:rFonts w:ascii="Times New Roman" w:hAnsi="Times New Roman" w:cs="Times New Roman"/>
          <w:sz w:val="28"/>
          <w:szCs w:val="28"/>
          <w:lang w:val="uk-UA"/>
        </w:rPr>
        <w:t>бриф</w:t>
      </w:r>
      <w:proofErr w:type="spellEnd"/>
      <w:r w:rsidRPr="008704C2">
        <w:rPr>
          <w:rFonts w:ascii="Times New Roman" w:hAnsi="Times New Roman" w:cs="Times New Roman"/>
          <w:sz w:val="28"/>
          <w:szCs w:val="28"/>
          <w:lang w:val="uk-UA"/>
        </w:rPr>
        <w:t xml:space="preserve">: визначення, особливості, структура, види. </w:t>
      </w:r>
    </w:p>
    <w:p w14:paraId="31B65BE1"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20. ТВ-реклама: </w:t>
      </w:r>
      <w:proofErr w:type="spellStart"/>
      <w:r w:rsidRPr="008704C2">
        <w:rPr>
          <w:rFonts w:ascii="Times New Roman" w:hAnsi="Times New Roman" w:cs="Times New Roman"/>
          <w:sz w:val="28"/>
          <w:szCs w:val="28"/>
          <w:lang w:val="uk-UA"/>
        </w:rPr>
        <w:t>рекламоносії</w:t>
      </w:r>
      <w:proofErr w:type="spellEnd"/>
      <w:r w:rsidRPr="008704C2">
        <w:rPr>
          <w:rFonts w:ascii="Times New Roman" w:hAnsi="Times New Roman" w:cs="Times New Roman"/>
          <w:sz w:val="28"/>
          <w:szCs w:val="28"/>
          <w:lang w:val="uk-UA"/>
        </w:rPr>
        <w:t xml:space="preserve">, основні характеристики, переваги і недоліки. </w:t>
      </w:r>
    </w:p>
    <w:p w14:paraId="3BEF8EF8"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21. Реклама в пресі: </w:t>
      </w:r>
      <w:proofErr w:type="spellStart"/>
      <w:r w:rsidRPr="008704C2">
        <w:rPr>
          <w:rFonts w:ascii="Times New Roman" w:hAnsi="Times New Roman" w:cs="Times New Roman"/>
          <w:sz w:val="28"/>
          <w:szCs w:val="28"/>
          <w:lang w:val="uk-UA"/>
        </w:rPr>
        <w:t>рекламоносії</w:t>
      </w:r>
      <w:proofErr w:type="spellEnd"/>
      <w:r w:rsidRPr="008704C2">
        <w:rPr>
          <w:rFonts w:ascii="Times New Roman" w:hAnsi="Times New Roman" w:cs="Times New Roman"/>
          <w:sz w:val="28"/>
          <w:szCs w:val="28"/>
          <w:lang w:val="uk-UA"/>
        </w:rPr>
        <w:t xml:space="preserve">, основні характеристики, переваги і недоліки. </w:t>
      </w:r>
    </w:p>
    <w:p w14:paraId="704C9DD4"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22. Комп'ютерна реклама: </w:t>
      </w:r>
      <w:proofErr w:type="spellStart"/>
      <w:r w:rsidRPr="008704C2">
        <w:rPr>
          <w:rFonts w:ascii="Times New Roman" w:hAnsi="Times New Roman" w:cs="Times New Roman"/>
          <w:sz w:val="28"/>
          <w:szCs w:val="28"/>
          <w:lang w:val="uk-UA"/>
        </w:rPr>
        <w:t>рекламоносії</w:t>
      </w:r>
      <w:proofErr w:type="spellEnd"/>
      <w:r w:rsidRPr="008704C2">
        <w:rPr>
          <w:rFonts w:ascii="Times New Roman" w:hAnsi="Times New Roman" w:cs="Times New Roman"/>
          <w:sz w:val="28"/>
          <w:szCs w:val="28"/>
          <w:lang w:val="uk-UA"/>
        </w:rPr>
        <w:t xml:space="preserve">, основні характеристики, переваги і недоліки. </w:t>
      </w:r>
    </w:p>
    <w:p w14:paraId="464FB0C5"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23. Зовнішня рекламної: </w:t>
      </w:r>
      <w:proofErr w:type="spellStart"/>
      <w:r w:rsidRPr="008704C2">
        <w:rPr>
          <w:rFonts w:ascii="Times New Roman" w:hAnsi="Times New Roman" w:cs="Times New Roman"/>
          <w:sz w:val="28"/>
          <w:szCs w:val="28"/>
          <w:lang w:val="uk-UA"/>
        </w:rPr>
        <w:t>рекламоносії</w:t>
      </w:r>
      <w:proofErr w:type="spellEnd"/>
      <w:r w:rsidRPr="008704C2">
        <w:rPr>
          <w:rFonts w:ascii="Times New Roman" w:hAnsi="Times New Roman" w:cs="Times New Roman"/>
          <w:sz w:val="28"/>
          <w:szCs w:val="28"/>
          <w:lang w:val="uk-UA"/>
        </w:rPr>
        <w:t xml:space="preserve">, основні характеристики, переваги і недоліки. </w:t>
      </w:r>
    </w:p>
    <w:p w14:paraId="7A3D5EFD"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lastRenderedPageBreak/>
        <w:t xml:space="preserve">24. Реклама на радіо: </w:t>
      </w:r>
      <w:proofErr w:type="spellStart"/>
      <w:r w:rsidRPr="008704C2">
        <w:rPr>
          <w:rFonts w:ascii="Times New Roman" w:hAnsi="Times New Roman" w:cs="Times New Roman"/>
          <w:sz w:val="28"/>
          <w:szCs w:val="28"/>
          <w:lang w:val="uk-UA"/>
        </w:rPr>
        <w:t>рекламоносії</w:t>
      </w:r>
      <w:proofErr w:type="spellEnd"/>
      <w:r w:rsidRPr="008704C2">
        <w:rPr>
          <w:rFonts w:ascii="Times New Roman" w:hAnsi="Times New Roman" w:cs="Times New Roman"/>
          <w:sz w:val="28"/>
          <w:szCs w:val="28"/>
          <w:lang w:val="uk-UA"/>
        </w:rPr>
        <w:t xml:space="preserve">, основні характеристики, переваги і недоліки. </w:t>
      </w:r>
    </w:p>
    <w:p w14:paraId="1F71FF8E"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25. Транспортна реклама: </w:t>
      </w:r>
      <w:proofErr w:type="spellStart"/>
      <w:r w:rsidRPr="008704C2">
        <w:rPr>
          <w:rFonts w:ascii="Times New Roman" w:hAnsi="Times New Roman" w:cs="Times New Roman"/>
          <w:sz w:val="28"/>
          <w:szCs w:val="28"/>
          <w:lang w:val="uk-UA"/>
        </w:rPr>
        <w:t>рекламоносії</w:t>
      </w:r>
      <w:proofErr w:type="spellEnd"/>
      <w:r w:rsidRPr="008704C2">
        <w:rPr>
          <w:rFonts w:ascii="Times New Roman" w:hAnsi="Times New Roman" w:cs="Times New Roman"/>
          <w:sz w:val="28"/>
          <w:szCs w:val="28"/>
          <w:lang w:val="uk-UA"/>
        </w:rPr>
        <w:t xml:space="preserve">, основні характеристики, переваги і недоліки. </w:t>
      </w:r>
    </w:p>
    <w:p w14:paraId="7365B6EF"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26. Цифрова (</w:t>
      </w:r>
      <w:proofErr w:type="spellStart"/>
      <w:r w:rsidRPr="008704C2">
        <w:rPr>
          <w:rFonts w:ascii="Times New Roman" w:hAnsi="Times New Roman" w:cs="Times New Roman"/>
          <w:sz w:val="28"/>
          <w:szCs w:val="28"/>
          <w:lang w:val="uk-UA"/>
        </w:rPr>
        <w:t>digital</w:t>
      </w:r>
      <w:proofErr w:type="spellEnd"/>
      <w:r w:rsidRPr="008704C2">
        <w:rPr>
          <w:rFonts w:ascii="Times New Roman" w:hAnsi="Times New Roman" w:cs="Times New Roman"/>
          <w:sz w:val="28"/>
          <w:szCs w:val="28"/>
          <w:lang w:val="uk-UA"/>
        </w:rPr>
        <w:t xml:space="preserve">-) реклама: </w:t>
      </w:r>
      <w:proofErr w:type="spellStart"/>
      <w:r w:rsidRPr="008704C2">
        <w:rPr>
          <w:rFonts w:ascii="Times New Roman" w:hAnsi="Times New Roman" w:cs="Times New Roman"/>
          <w:sz w:val="28"/>
          <w:szCs w:val="28"/>
          <w:lang w:val="uk-UA"/>
        </w:rPr>
        <w:t>рекламоносії</w:t>
      </w:r>
      <w:proofErr w:type="spellEnd"/>
      <w:r w:rsidRPr="008704C2">
        <w:rPr>
          <w:rFonts w:ascii="Times New Roman" w:hAnsi="Times New Roman" w:cs="Times New Roman"/>
          <w:sz w:val="28"/>
          <w:szCs w:val="28"/>
          <w:lang w:val="uk-UA"/>
        </w:rPr>
        <w:t xml:space="preserve">, основні характеристики, переваги і недоліки. </w:t>
      </w:r>
    </w:p>
    <w:p w14:paraId="2027F28D"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27. </w:t>
      </w:r>
      <w:r w:rsidR="004F7392" w:rsidRPr="008704C2">
        <w:rPr>
          <w:rFonts w:ascii="Times New Roman" w:hAnsi="Times New Roman" w:cs="Times New Roman"/>
          <w:sz w:val="28"/>
          <w:szCs w:val="28"/>
          <w:lang w:val="uk-UA"/>
        </w:rPr>
        <w:t>Інтернет</w:t>
      </w:r>
      <w:r w:rsidRPr="008704C2">
        <w:rPr>
          <w:rFonts w:ascii="Times New Roman" w:hAnsi="Times New Roman" w:cs="Times New Roman"/>
          <w:sz w:val="28"/>
          <w:szCs w:val="28"/>
          <w:lang w:val="uk-UA"/>
        </w:rPr>
        <w:t xml:space="preserve">-реклама та мобільна реклама: </w:t>
      </w:r>
      <w:proofErr w:type="spellStart"/>
      <w:r w:rsidRPr="008704C2">
        <w:rPr>
          <w:rFonts w:ascii="Times New Roman" w:hAnsi="Times New Roman" w:cs="Times New Roman"/>
          <w:sz w:val="28"/>
          <w:szCs w:val="28"/>
          <w:lang w:val="uk-UA"/>
        </w:rPr>
        <w:t>рекламоносії</w:t>
      </w:r>
      <w:proofErr w:type="spellEnd"/>
      <w:r w:rsidRPr="008704C2">
        <w:rPr>
          <w:rFonts w:ascii="Times New Roman" w:hAnsi="Times New Roman" w:cs="Times New Roman"/>
          <w:sz w:val="28"/>
          <w:szCs w:val="28"/>
          <w:lang w:val="uk-UA"/>
        </w:rPr>
        <w:t xml:space="preserve">, основні характеристики, переваги і недоліки. </w:t>
      </w:r>
    </w:p>
    <w:p w14:paraId="3790CB4A"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28. Поліграфічна реклама: </w:t>
      </w:r>
      <w:proofErr w:type="spellStart"/>
      <w:r w:rsidRPr="008704C2">
        <w:rPr>
          <w:rFonts w:ascii="Times New Roman" w:hAnsi="Times New Roman" w:cs="Times New Roman"/>
          <w:sz w:val="28"/>
          <w:szCs w:val="28"/>
          <w:lang w:val="uk-UA"/>
        </w:rPr>
        <w:t>рекламоносії</w:t>
      </w:r>
      <w:proofErr w:type="spellEnd"/>
      <w:r w:rsidRPr="008704C2">
        <w:rPr>
          <w:rFonts w:ascii="Times New Roman" w:hAnsi="Times New Roman" w:cs="Times New Roman"/>
          <w:sz w:val="28"/>
          <w:szCs w:val="28"/>
          <w:lang w:val="uk-UA"/>
        </w:rPr>
        <w:t xml:space="preserve">, основні характеристики, переваги і недоліки. </w:t>
      </w:r>
    </w:p>
    <w:p w14:paraId="48D394F9" w14:textId="77777777"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29. Внутрішня реклама: </w:t>
      </w:r>
      <w:proofErr w:type="spellStart"/>
      <w:r w:rsidRPr="008704C2">
        <w:rPr>
          <w:rFonts w:ascii="Times New Roman" w:hAnsi="Times New Roman" w:cs="Times New Roman"/>
          <w:sz w:val="28"/>
          <w:szCs w:val="28"/>
          <w:lang w:val="uk-UA"/>
        </w:rPr>
        <w:t>рекламоносії</w:t>
      </w:r>
      <w:proofErr w:type="spellEnd"/>
      <w:r w:rsidRPr="008704C2">
        <w:rPr>
          <w:rFonts w:ascii="Times New Roman" w:hAnsi="Times New Roman" w:cs="Times New Roman"/>
          <w:sz w:val="28"/>
          <w:szCs w:val="28"/>
          <w:lang w:val="uk-UA"/>
        </w:rPr>
        <w:t xml:space="preserve">, основні характеристики, переваги і недоліки. </w:t>
      </w:r>
    </w:p>
    <w:p w14:paraId="7806EC0C" w14:textId="77777777" w:rsidR="00C54784"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30. Реклама на нестандартних носіях: </w:t>
      </w:r>
      <w:proofErr w:type="spellStart"/>
      <w:r w:rsidRPr="008704C2">
        <w:rPr>
          <w:rFonts w:ascii="Times New Roman" w:hAnsi="Times New Roman" w:cs="Times New Roman"/>
          <w:sz w:val="28"/>
          <w:szCs w:val="28"/>
          <w:lang w:val="uk-UA"/>
        </w:rPr>
        <w:t>рекламоносії</w:t>
      </w:r>
      <w:proofErr w:type="spellEnd"/>
      <w:r w:rsidRPr="008704C2">
        <w:rPr>
          <w:rFonts w:ascii="Times New Roman" w:hAnsi="Times New Roman" w:cs="Times New Roman"/>
          <w:sz w:val="28"/>
          <w:szCs w:val="28"/>
          <w:lang w:val="uk-UA"/>
        </w:rPr>
        <w:t>, основні характеристики, переваги і недоліки.</w:t>
      </w:r>
    </w:p>
    <w:p w14:paraId="3C9A6F29" w14:textId="77777777" w:rsidR="008704C2" w:rsidRDefault="008704C2" w:rsidP="008704C2">
      <w:pPr>
        <w:tabs>
          <w:tab w:val="left" w:pos="0"/>
          <w:tab w:val="left" w:pos="993"/>
        </w:tabs>
        <w:ind w:firstLine="567"/>
        <w:jc w:val="both"/>
        <w:rPr>
          <w:rFonts w:ascii="Times New Roman" w:hAnsi="Times New Roman" w:cs="Times New Roman"/>
          <w:sz w:val="28"/>
          <w:szCs w:val="28"/>
          <w:lang w:val="uk-UA"/>
        </w:rPr>
      </w:pPr>
    </w:p>
    <w:p w14:paraId="0BA759D4" w14:textId="77777777" w:rsidR="00FF6C76" w:rsidRPr="00FF6C76" w:rsidRDefault="00FF6C76" w:rsidP="00FF6C76">
      <w:pPr>
        <w:tabs>
          <w:tab w:val="left" w:pos="2127"/>
        </w:tabs>
        <w:jc w:val="both"/>
        <w:rPr>
          <w:rFonts w:ascii="Times New Roman" w:hAnsi="Times New Roman"/>
          <w:b/>
          <w:sz w:val="28"/>
          <w:szCs w:val="28"/>
          <w:lang w:val="uk-UA"/>
        </w:rPr>
      </w:pPr>
      <w:r w:rsidRPr="00FF6C76">
        <w:rPr>
          <w:rFonts w:ascii="Times New Roman" w:hAnsi="Times New Roman"/>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14:paraId="2E2DDD01" w14:textId="77777777" w:rsidR="00FF6C76" w:rsidRPr="00FF6C76" w:rsidRDefault="00FF6C76" w:rsidP="00FF6C76">
      <w:pPr>
        <w:tabs>
          <w:tab w:val="left" w:pos="2127"/>
        </w:tabs>
        <w:ind w:firstLine="708"/>
        <w:jc w:val="both"/>
        <w:rPr>
          <w:rFonts w:ascii="Times New Roman" w:hAnsi="Times New Roman"/>
          <w:sz w:val="28"/>
          <w:szCs w:val="28"/>
          <w:lang w:val="uk-UA"/>
        </w:rPr>
      </w:pPr>
      <w:r w:rsidRPr="00FF6C76">
        <w:rPr>
          <w:rFonts w:ascii="Times New Roman" w:hAnsi="Times New Roman"/>
          <w:b/>
          <w:sz w:val="28"/>
          <w:szCs w:val="28"/>
          <w:lang w:val="uk-UA"/>
        </w:rPr>
        <w:t xml:space="preserve">Контроль на семінарських заняттях – </w:t>
      </w:r>
      <w:r w:rsidRPr="00FF6C76">
        <w:rPr>
          <w:rFonts w:ascii="Times New Roman" w:hAnsi="Times New Roman"/>
          <w:sz w:val="28"/>
          <w:szCs w:val="28"/>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14:paraId="308431AD" w14:textId="77777777" w:rsidR="00FF6C76" w:rsidRPr="00FF6C76" w:rsidRDefault="00FF6C76" w:rsidP="00FF6C76">
      <w:pPr>
        <w:tabs>
          <w:tab w:val="left" w:pos="2127"/>
        </w:tabs>
        <w:ind w:firstLine="708"/>
        <w:jc w:val="both"/>
        <w:rPr>
          <w:rFonts w:ascii="Times New Roman" w:hAnsi="Times New Roman"/>
          <w:sz w:val="28"/>
          <w:szCs w:val="28"/>
          <w:lang w:val="uk-UA"/>
        </w:rPr>
      </w:pPr>
      <w:r w:rsidRPr="00FF6C76">
        <w:rPr>
          <w:rFonts w:ascii="Times New Roman" w:hAnsi="Times New Roman"/>
          <w:b/>
          <w:sz w:val="28"/>
          <w:szCs w:val="28"/>
          <w:lang w:val="uk-UA"/>
        </w:rPr>
        <w:t>Контрольна робота</w:t>
      </w:r>
      <w:r w:rsidRPr="00FF6C76">
        <w:rPr>
          <w:rFonts w:ascii="Times New Roman" w:hAnsi="Times New Roman"/>
          <w:sz w:val="28"/>
          <w:szCs w:val="28"/>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5A728A2B" w14:textId="77777777" w:rsidR="00FF6C76" w:rsidRPr="00FF6C76" w:rsidRDefault="00FF6C76" w:rsidP="00FF6C76">
      <w:pPr>
        <w:tabs>
          <w:tab w:val="left" w:pos="2127"/>
        </w:tabs>
        <w:ind w:firstLine="708"/>
        <w:jc w:val="both"/>
        <w:rPr>
          <w:rFonts w:ascii="Times New Roman" w:hAnsi="Times New Roman"/>
          <w:b/>
          <w:sz w:val="28"/>
          <w:szCs w:val="28"/>
          <w:lang w:val="uk-UA"/>
        </w:rPr>
      </w:pPr>
      <w:r w:rsidRPr="00FF6C76">
        <w:rPr>
          <w:rFonts w:ascii="Times New Roman" w:hAnsi="Times New Roman"/>
          <w:b/>
          <w:sz w:val="28"/>
          <w:szCs w:val="28"/>
          <w:lang w:val="uk-UA"/>
        </w:rPr>
        <w:t>Індивідуальні завдання</w:t>
      </w:r>
      <w:r w:rsidRPr="00FF6C76">
        <w:rPr>
          <w:rFonts w:ascii="Times New Roman" w:hAnsi="Times New Roman"/>
          <w:sz w:val="28"/>
          <w:szCs w:val="28"/>
          <w:lang w:val="uk-UA"/>
        </w:rPr>
        <w:t>– оцінюються викладачем або за результатами доповіді на практичному занятті або окремо за наданим текстом.</w:t>
      </w:r>
    </w:p>
    <w:p w14:paraId="772B8908" w14:textId="77777777" w:rsidR="00FF6C76" w:rsidRPr="00FF6C76" w:rsidRDefault="00FF6C76" w:rsidP="00FF6C76">
      <w:pPr>
        <w:tabs>
          <w:tab w:val="left" w:pos="2127"/>
        </w:tabs>
        <w:jc w:val="center"/>
        <w:rPr>
          <w:rFonts w:ascii="Times New Roman" w:hAnsi="Times New Roman"/>
          <w:b/>
          <w:sz w:val="28"/>
          <w:szCs w:val="28"/>
          <w:lang w:val="uk-UA"/>
        </w:rPr>
      </w:pPr>
    </w:p>
    <w:p w14:paraId="5C34E9F2" w14:textId="77777777" w:rsidR="00C02121" w:rsidRDefault="00C02121" w:rsidP="00FF6C76">
      <w:pPr>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br w:type="page"/>
      </w:r>
    </w:p>
    <w:p w14:paraId="74FFD46F" w14:textId="77777777" w:rsidR="00FF6C76" w:rsidRPr="00FF6C76" w:rsidRDefault="00FF6C76" w:rsidP="00FF6C76">
      <w:pPr>
        <w:jc w:val="center"/>
        <w:rPr>
          <w:rFonts w:ascii="Times New Roman" w:eastAsia="Times New Roman" w:hAnsi="Times New Roman"/>
          <w:b/>
          <w:sz w:val="28"/>
          <w:szCs w:val="28"/>
          <w:lang w:val="uk-UA" w:eastAsia="ru-RU"/>
        </w:rPr>
      </w:pPr>
      <w:r w:rsidRPr="00FF6C76">
        <w:rPr>
          <w:rFonts w:ascii="Times New Roman" w:eastAsia="Times New Roman" w:hAnsi="Times New Roman"/>
          <w:b/>
          <w:sz w:val="28"/>
          <w:szCs w:val="28"/>
          <w:lang w:val="uk-UA" w:eastAsia="ru-RU"/>
        </w:rPr>
        <w:lastRenderedPageBreak/>
        <w:t xml:space="preserve">РОЗПОДІЛ БАЛІВ, ЯКІ ОТРИМУЮТЬ СТУДЕНТИ, ТА ШКАЛА ОЦІНЮВАННЯ ЗНАНЬ ТА УМІНЬ (НАЦІОНАЛЬНА ТА </w:t>
      </w:r>
      <w:r w:rsidRPr="00FF6C76">
        <w:rPr>
          <w:rFonts w:ascii="Times New Roman" w:eastAsia="Times New Roman" w:hAnsi="Times New Roman"/>
          <w:b/>
          <w:sz w:val="28"/>
          <w:szCs w:val="28"/>
          <w:lang w:val="en-US" w:eastAsia="ru-RU"/>
        </w:rPr>
        <w:t>ECTS</w:t>
      </w:r>
      <w:r w:rsidRPr="00FF6C76">
        <w:rPr>
          <w:rFonts w:ascii="Times New Roman" w:eastAsia="Times New Roman" w:hAnsi="Times New Roman"/>
          <w:b/>
          <w:sz w:val="28"/>
          <w:szCs w:val="28"/>
          <w:lang w:val="uk-UA" w:eastAsia="ru-RU"/>
        </w:rPr>
        <w:t>)</w:t>
      </w:r>
    </w:p>
    <w:p w14:paraId="15859944" w14:textId="77777777" w:rsidR="00FF6C76" w:rsidRPr="00FF6C76" w:rsidRDefault="00FF6C76" w:rsidP="00FF6C76">
      <w:pPr>
        <w:jc w:val="center"/>
        <w:rPr>
          <w:rFonts w:ascii="Times New Roman" w:eastAsia="Times New Roman" w:hAnsi="Times New Roman"/>
          <w:b/>
          <w:sz w:val="28"/>
          <w:szCs w:val="28"/>
          <w:lang w:val="uk-UA" w:eastAsia="ru-RU"/>
        </w:rPr>
      </w:pPr>
    </w:p>
    <w:p w14:paraId="415591C1" w14:textId="77777777" w:rsidR="00FF6C76" w:rsidRPr="00FF6C76" w:rsidRDefault="00FF6C76" w:rsidP="00FF6C76">
      <w:pPr>
        <w:spacing w:line="360" w:lineRule="auto"/>
        <w:rPr>
          <w:rFonts w:ascii="Times New Roman" w:eastAsia="Times New Roman" w:hAnsi="Times New Roman"/>
          <w:sz w:val="28"/>
          <w:szCs w:val="28"/>
          <w:lang w:val="uk-UA" w:eastAsia="uk-UA"/>
        </w:rPr>
      </w:pPr>
      <w:r w:rsidRPr="00FF6C76">
        <w:rPr>
          <w:rFonts w:ascii="Times New Roman" w:eastAsia="Times New Roman" w:hAnsi="Times New Roman"/>
          <w:sz w:val="28"/>
          <w:szCs w:val="28"/>
          <w:lang w:val="uk-UA" w:eastAsia="ru-RU"/>
        </w:rPr>
        <w:t>Таблиця 1.</w:t>
      </w:r>
      <w:r w:rsidRPr="00FF6C76">
        <w:rPr>
          <w:rFonts w:ascii="Times New Roman" w:eastAsia="Times New Roman" w:hAnsi="Times New Roman"/>
          <w:b/>
          <w:sz w:val="28"/>
          <w:szCs w:val="28"/>
          <w:lang w:val="uk-UA" w:eastAsia="ru-RU"/>
        </w:rPr>
        <w:t xml:space="preserve"> </w:t>
      </w:r>
      <w:r w:rsidRPr="00FF6C76">
        <w:rPr>
          <w:rFonts w:ascii="Times New Roman" w:eastAsia="Times New Roman" w:hAnsi="Times New Roman"/>
          <w:bCs/>
          <w:sz w:val="28"/>
          <w:szCs w:val="28"/>
          <w:lang w:val="uk-UA" w:eastAsia="uk-UA"/>
        </w:rPr>
        <w:t>Розподіл балів для оцінювання успішності студента для іспиту</w:t>
      </w:r>
    </w:p>
    <w:p w14:paraId="0AC580F8" w14:textId="77777777" w:rsidR="00FF6C76" w:rsidRPr="00FF6C76" w:rsidRDefault="00FF6C76" w:rsidP="00FF6C76">
      <w:pPr>
        <w:jc w:val="center"/>
        <w:rPr>
          <w:rFonts w:ascii="Times New Roman" w:eastAsia="Times New Roman" w:hAnsi="Times New Roman"/>
          <w:b/>
          <w:sz w:val="28"/>
          <w:szCs w:val="28"/>
          <w:lang w:val="uk-UA"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1276"/>
        <w:gridCol w:w="1843"/>
      </w:tblGrid>
      <w:tr w:rsidR="00FF6C76" w:rsidRPr="00FF6C76" w14:paraId="4F1D7066" w14:textId="77777777" w:rsidTr="00B43D27">
        <w:tc>
          <w:tcPr>
            <w:tcW w:w="3227" w:type="dxa"/>
            <w:shd w:val="clear" w:color="auto" w:fill="auto"/>
            <w:vAlign w:val="center"/>
          </w:tcPr>
          <w:p w14:paraId="55F15421" w14:textId="77777777" w:rsidR="00FF6C76" w:rsidRPr="00FF6C76" w:rsidRDefault="00FF6C76" w:rsidP="00B43D27">
            <w:pPr>
              <w:jc w:val="center"/>
              <w:rPr>
                <w:rFonts w:ascii="Times New Roman" w:eastAsia="Times New Roman" w:hAnsi="Times New Roman"/>
                <w:sz w:val="28"/>
                <w:szCs w:val="28"/>
                <w:lang w:val="uk-UA" w:eastAsia="ru-RU"/>
              </w:rPr>
            </w:pPr>
            <w:r w:rsidRPr="00FF6C76">
              <w:rPr>
                <w:rFonts w:ascii="Times New Roman" w:eastAsia="Times New Roman" w:hAnsi="Times New Roman"/>
                <w:sz w:val="28"/>
                <w:szCs w:val="28"/>
                <w:lang w:val="uk-UA" w:eastAsia="ru-RU"/>
              </w:rPr>
              <w:t>Контрольні роботи (за модулями)</w:t>
            </w:r>
          </w:p>
        </w:tc>
        <w:tc>
          <w:tcPr>
            <w:tcW w:w="3260" w:type="dxa"/>
            <w:shd w:val="clear" w:color="auto" w:fill="auto"/>
          </w:tcPr>
          <w:p w14:paraId="26354C02" w14:textId="77777777" w:rsidR="00FF6C76" w:rsidRPr="00FF6C76" w:rsidRDefault="00FF6C76" w:rsidP="00B43D27">
            <w:pPr>
              <w:jc w:val="center"/>
              <w:rPr>
                <w:rFonts w:ascii="Times New Roman" w:eastAsia="Times New Roman" w:hAnsi="Times New Roman"/>
                <w:sz w:val="28"/>
                <w:szCs w:val="28"/>
                <w:lang w:val="uk-UA" w:eastAsia="ru-RU"/>
              </w:rPr>
            </w:pPr>
            <w:r w:rsidRPr="00FF6C76">
              <w:rPr>
                <w:rFonts w:ascii="Times New Roman" w:eastAsia="Times New Roman" w:hAnsi="Times New Roman"/>
                <w:sz w:val="28"/>
                <w:szCs w:val="28"/>
                <w:lang w:val="uk-UA" w:eastAsia="ru-RU"/>
              </w:rPr>
              <w:t xml:space="preserve">Індивідуальні завдання </w:t>
            </w:r>
          </w:p>
        </w:tc>
        <w:tc>
          <w:tcPr>
            <w:tcW w:w="1276" w:type="dxa"/>
            <w:shd w:val="clear" w:color="auto" w:fill="auto"/>
            <w:vAlign w:val="center"/>
          </w:tcPr>
          <w:p w14:paraId="65B1B048" w14:textId="77777777" w:rsidR="00FF6C76" w:rsidRPr="00FF6C76" w:rsidRDefault="00FF6C76" w:rsidP="00B43D27">
            <w:pPr>
              <w:jc w:val="center"/>
              <w:rPr>
                <w:rFonts w:ascii="Times New Roman" w:eastAsia="Times New Roman" w:hAnsi="Times New Roman"/>
                <w:sz w:val="28"/>
                <w:szCs w:val="28"/>
                <w:lang w:val="uk-UA" w:eastAsia="ru-RU"/>
              </w:rPr>
            </w:pPr>
            <w:r w:rsidRPr="00FF6C76">
              <w:rPr>
                <w:rFonts w:ascii="Times New Roman" w:eastAsia="Times New Roman" w:hAnsi="Times New Roman"/>
                <w:sz w:val="28"/>
                <w:szCs w:val="28"/>
                <w:lang w:val="uk-UA" w:eastAsia="ru-RU"/>
              </w:rPr>
              <w:t>залік</w:t>
            </w:r>
          </w:p>
        </w:tc>
        <w:tc>
          <w:tcPr>
            <w:tcW w:w="1843" w:type="dxa"/>
            <w:shd w:val="clear" w:color="auto" w:fill="auto"/>
            <w:vAlign w:val="center"/>
          </w:tcPr>
          <w:p w14:paraId="6CC4A5E7" w14:textId="77777777" w:rsidR="00FF6C76" w:rsidRPr="00FF6C76" w:rsidRDefault="00FF6C76" w:rsidP="00B43D27">
            <w:pPr>
              <w:jc w:val="center"/>
              <w:rPr>
                <w:rFonts w:ascii="Times New Roman" w:eastAsia="Times New Roman" w:hAnsi="Times New Roman"/>
                <w:sz w:val="28"/>
                <w:szCs w:val="28"/>
                <w:lang w:val="uk-UA" w:eastAsia="ru-RU"/>
              </w:rPr>
            </w:pPr>
            <w:r w:rsidRPr="00FF6C76">
              <w:rPr>
                <w:rFonts w:ascii="Times New Roman" w:eastAsia="Times New Roman" w:hAnsi="Times New Roman"/>
                <w:sz w:val="28"/>
                <w:szCs w:val="28"/>
                <w:lang w:val="uk-UA" w:eastAsia="ru-RU"/>
              </w:rPr>
              <w:t>Сума</w:t>
            </w:r>
          </w:p>
        </w:tc>
      </w:tr>
      <w:tr w:rsidR="00FF6C76" w:rsidRPr="00FF6C76" w14:paraId="09BFE870" w14:textId="77777777" w:rsidTr="00B43D27">
        <w:tc>
          <w:tcPr>
            <w:tcW w:w="3227" w:type="dxa"/>
            <w:shd w:val="clear" w:color="auto" w:fill="auto"/>
            <w:vAlign w:val="center"/>
          </w:tcPr>
          <w:p w14:paraId="376DDF08" w14:textId="77777777" w:rsidR="00FF6C76" w:rsidRPr="00FF6C76" w:rsidRDefault="00FF6C76" w:rsidP="00B43D27">
            <w:pPr>
              <w:jc w:val="center"/>
              <w:rPr>
                <w:rFonts w:ascii="Times New Roman" w:eastAsia="Times New Roman" w:hAnsi="Times New Roman"/>
                <w:sz w:val="28"/>
                <w:szCs w:val="28"/>
                <w:lang w:val="uk-UA" w:eastAsia="ru-RU"/>
              </w:rPr>
            </w:pPr>
            <w:r w:rsidRPr="00FF6C76">
              <w:rPr>
                <w:rFonts w:ascii="Times New Roman" w:eastAsia="Times New Roman" w:hAnsi="Times New Roman"/>
                <w:sz w:val="28"/>
                <w:szCs w:val="28"/>
                <w:lang w:val="uk-UA" w:eastAsia="ru-RU"/>
              </w:rPr>
              <w:t>20 (10*2)</w:t>
            </w:r>
          </w:p>
        </w:tc>
        <w:tc>
          <w:tcPr>
            <w:tcW w:w="3260" w:type="dxa"/>
            <w:shd w:val="clear" w:color="auto" w:fill="auto"/>
          </w:tcPr>
          <w:p w14:paraId="0D1217EA" w14:textId="77777777" w:rsidR="00FF6C76" w:rsidRPr="00FF6C76" w:rsidRDefault="00FF6C76" w:rsidP="00B43D27">
            <w:pPr>
              <w:jc w:val="center"/>
              <w:rPr>
                <w:rFonts w:ascii="Times New Roman" w:eastAsia="Times New Roman" w:hAnsi="Times New Roman"/>
                <w:sz w:val="28"/>
                <w:szCs w:val="28"/>
                <w:lang w:val="uk-UA" w:eastAsia="ru-RU"/>
              </w:rPr>
            </w:pPr>
            <w:r w:rsidRPr="00FF6C76">
              <w:rPr>
                <w:rFonts w:ascii="Times New Roman" w:eastAsia="Times New Roman" w:hAnsi="Times New Roman"/>
                <w:sz w:val="28"/>
                <w:szCs w:val="28"/>
                <w:lang w:val="uk-UA" w:eastAsia="ru-RU"/>
              </w:rPr>
              <w:t>60 (3*20)</w:t>
            </w:r>
          </w:p>
        </w:tc>
        <w:tc>
          <w:tcPr>
            <w:tcW w:w="1276" w:type="dxa"/>
            <w:shd w:val="clear" w:color="auto" w:fill="auto"/>
          </w:tcPr>
          <w:p w14:paraId="0A2C35F7" w14:textId="77777777" w:rsidR="00FF6C76" w:rsidRPr="00FF6C76" w:rsidRDefault="00FF6C76" w:rsidP="00B43D27">
            <w:pPr>
              <w:jc w:val="center"/>
              <w:rPr>
                <w:rFonts w:ascii="Times New Roman" w:eastAsia="Times New Roman" w:hAnsi="Times New Roman"/>
                <w:sz w:val="28"/>
                <w:szCs w:val="28"/>
                <w:lang w:val="uk-UA" w:eastAsia="ru-RU"/>
              </w:rPr>
            </w:pPr>
            <w:r w:rsidRPr="00FF6C76">
              <w:rPr>
                <w:rFonts w:ascii="Times New Roman" w:eastAsia="Times New Roman" w:hAnsi="Times New Roman"/>
                <w:sz w:val="28"/>
                <w:szCs w:val="28"/>
                <w:lang w:val="uk-UA" w:eastAsia="ru-RU"/>
              </w:rPr>
              <w:t>20</w:t>
            </w:r>
          </w:p>
        </w:tc>
        <w:tc>
          <w:tcPr>
            <w:tcW w:w="1843" w:type="dxa"/>
            <w:shd w:val="clear" w:color="auto" w:fill="auto"/>
            <w:vAlign w:val="center"/>
          </w:tcPr>
          <w:p w14:paraId="5D1F02EB" w14:textId="77777777" w:rsidR="00FF6C76" w:rsidRPr="00FF6C76" w:rsidRDefault="00FF6C76" w:rsidP="00B43D27">
            <w:pPr>
              <w:jc w:val="center"/>
              <w:rPr>
                <w:rFonts w:ascii="Times New Roman" w:eastAsia="Times New Roman" w:hAnsi="Times New Roman"/>
                <w:sz w:val="28"/>
                <w:szCs w:val="28"/>
                <w:lang w:val="uk-UA" w:eastAsia="ru-RU"/>
              </w:rPr>
            </w:pPr>
            <w:r w:rsidRPr="00FF6C76">
              <w:rPr>
                <w:rFonts w:ascii="Times New Roman" w:eastAsia="Times New Roman" w:hAnsi="Times New Roman"/>
                <w:sz w:val="28"/>
                <w:szCs w:val="28"/>
                <w:lang w:val="uk-UA" w:eastAsia="ru-RU"/>
              </w:rPr>
              <w:t>100</w:t>
            </w:r>
          </w:p>
        </w:tc>
      </w:tr>
    </w:tbl>
    <w:p w14:paraId="2244B5DB" w14:textId="77777777" w:rsidR="00FF6C76" w:rsidRPr="00FF6C76" w:rsidRDefault="00FF6C76" w:rsidP="00FF6C76">
      <w:pPr>
        <w:jc w:val="center"/>
        <w:rPr>
          <w:rFonts w:ascii="Times New Roman" w:eastAsia="Times New Roman" w:hAnsi="Times New Roman"/>
          <w:b/>
          <w:sz w:val="28"/>
          <w:szCs w:val="28"/>
          <w:lang w:eastAsia="ru-RU"/>
        </w:rPr>
      </w:pPr>
    </w:p>
    <w:p w14:paraId="410149A2" w14:textId="77777777" w:rsidR="00FF6C76" w:rsidRPr="00FF6C76" w:rsidRDefault="00FF6C76" w:rsidP="00FF6C76">
      <w:pPr>
        <w:ind w:firstLine="1980"/>
        <w:rPr>
          <w:rFonts w:ascii="Times New Roman" w:eastAsia="Times New Roman" w:hAnsi="Times New Roman"/>
          <w:b/>
          <w:sz w:val="28"/>
          <w:szCs w:val="28"/>
          <w:lang w:val="uk-UA" w:eastAsia="ru-RU"/>
        </w:rPr>
      </w:pPr>
    </w:p>
    <w:p w14:paraId="697292BB" w14:textId="77777777" w:rsidR="00FF6C76" w:rsidRPr="00FF6C76" w:rsidRDefault="00FF6C76" w:rsidP="00FF6C76">
      <w:pPr>
        <w:jc w:val="center"/>
        <w:rPr>
          <w:rFonts w:ascii="Times New Roman" w:eastAsia="Times New Roman" w:hAnsi="Times New Roman"/>
          <w:bCs/>
          <w:sz w:val="28"/>
          <w:szCs w:val="28"/>
          <w:lang w:val="uk-UA" w:eastAsia="ru-RU"/>
        </w:rPr>
      </w:pPr>
      <w:r w:rsidRPr="00FF6C76">
        <w:rPr>
          <w:rFonts w:ascii="Times New Roman" w:eastAsia="Times New Roman" w:hAnsi="Times New Roman"/>
          <w:bCs/>
          <w:sz w:val="28"/>
          <w:szCs w:val="28"/>
          <w:lang w:val="uk-UA" w:eastAsia="ru-RU"/>
        </w:rPr>
        <w:t>Таблиця 2. Шкала оцінювання знань та умінь: національна та ЄКТС</w:t>
      </w:r>
    </w:p>
    <w:p w14:paraId="6B7409B1" w14:textId="77777777" w:rsidR="00FF6C76" w:rsidRPr="00FF6C76" w:rsidRDefault="00FF6C76" w:rsidP="00FF6C76">
      <w:pPr>
        <w:rPr>
          <w:rFonts w:ascii="Times New Roman" w:eastAsia="Times New Roman" w:hAnsi="Times New Roman"/>
          <w:sz w:val="28"/>
          <w:szCs w:val="28"/>
          <w:lang w:val="uk-UA" w:eastAsia="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34"/>
        <w:gridCol w:w="1438"/>
        <w:gridCol w:w="2263"/>
        <w:gridCol w:w="2140"/>
        <w:gridCol w:w="2097"/>
      </w:tblGrid>
      <w:tr w:rsidR="00FF6C76" w:rsidRPr="00803E50" w14:paraId="647E5E40" w14:textId="77777777" w:rsidTr="00B43D27">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14:paraId="5DA4AB82" w14:textId="77777777" w:rsidR="00FF6C76" w:rsidRPr="00803E50" w:rsidRDefault="00FF6C76" w:rsidP="00B43D27">
            <w:pPr>
              <w:tabs>
                <w:tab w:val="left" w:pos="1245"/>
              </w:tabs>
              <w:ind w:left="34" w:right="113"/>
              <w:rPr>
                <w:rFonts w:ascii="Times New Roman" w:eastAsia="Times New Roman" w:hAnsi="Times New Roman"/>
                <w:sz w:val="24"/>
                <w:szCs w:val="24"/>
                <w:lang w:eastAsia="ru-RU"/>
              </w:rPr>
            </w:pPr>
            <w:proofErr w:type="spellStart"/>
            <w:r w:rsidRPr="00803E50">
              <w:rPr>
                <w:rFonts w:ascii="Times New Roman" w:eastAsia="Times New Roman" w:hAnsi="Times New Roman"/>
                <w:b/>
                <w:bCs/>
                <w:color w:val="000000"/>
                <w:sz w:val="24"/>
                <w:szCs w:val="24"/>
                <w:lang w:eastAsia="ru-RU"/>
              </w:rPr>
              <w:t>Рейтингова</w:t>
            </w:r>
            <w:proofErr w:type="spellEnd"/>
          </w:p>
          <w:p w14:paraId="11547CC3" w14:textId="77777777" w:rsidR="00FF6C76" w:rsidRPr="00803E50" w:rsidRDefault="00FF6C76" w:rsidP="00B43D27">
            <w:pPr>
              <w:tabs>
                <w:tab w:val="left" w:pos="1245"/>
              </w:tabs>
              <w:ind w:left="34" w:right="113"/>
              <w:rPr>
                <w:rFonts w:ascii="Times New Roman" w:eastAsia="Times New Roman" w:hAnsi="Times New Roman"/>
                <w:sz w:val="24"/>
                <w:szCs w:val="24"/>
                <w:lang w:eastAsia="ru-RU"/>
              </w:rPr>
            </w:pPr>
            <w:proofErr w:type="spellStart"/>
            <w:r w:rsidRPr="00803E50">
              <w:rPr>
                <w:rFonts w:ascii="Times New Roman" w:eastAsia="Times New Roman" w:hAnsi="Times New Roman"/>
                <w:b/>
                <w:bCs/>
                <w:color w:val="000000"/>
                <w:sz w:val="24"/>
                <w:szCs w:val="24"/>
                <w:lang w:eastAsia="ru-RU"/>
              </w:rPr>
              <w:t>Оцінка</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бали</w:t>
            </w:r>
            <w:proofErr w:type="spellEnd"/>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14:paraId="7142F2D8" w14:textId="77777777" w:rsidR="00FF6C76" w:rsidRPr="00803E50" w:rsidRDefault="00FF6C76" w:rsidP="00B43D27">
            <w:pPr>
              <w:tabs>
                <w:tab w:val="left" w:pos="1245"/>
              </w:tabs>
              <w:ind w:left="34" w:right="113"/>
              <w:rPr>
                <w:rFonts w:ascii="Times New Roman" w:eastAsia="Times New Roman" w:hAnsi="Times New Roman"/>
                <w:sz w:val="24"/>
                <w:szCs w:val="24"/>
                <w:lang w:eastAsia="ru-RU"/>
              </w:rPr>
            </w:pPr>
            <w:proofErr w:type="spellStart"/>
            <w:r w:rsidRPr="00803E50">
              <w:rPr>
                <w:rFonts w:ascii="Times New Roman" w:eastAsia="Times New Roman" w:hAnsi="Times New Roman"/>
                <w:b/>
                <w:bCs/>
                <w:color w:val="000000"/>
                <w:sz w:val="24"/>
                <w:szCs w:val="24"/>
                <w:lang w:eastAsia="ru-RU"/>
              </w:rPr>
              <w:t>Оцінка</w:t>
            </w:r>
            <w:proofErr w:type="spellEnd"/>
            <w:r w:rsidRPr="00803E50">
              <w:rPr>
                <w:rFonts w:ascii="Times New Roman" w:eastAsia="Times New Roman" w:hAnsi="Times New Roman"/>
                <w:b/>
                <w:bCs/>
                <w:color w:val="000000"/>
                <w:sz w:val="24"/>
                <w:szCs w:val="24"/>
                <w:lang w:eastAsia="ru-RU"/>
              </w:rPr>
              <w:t xml:space="preserve"> ЕСТS та </w:t>
            </w:r>
            <w:proofErr w:type="spellStart"/>
            <w:r w:rsidRPr="00803E50">
              <w:rPr>
                <w:rFonts w:ascii="Times New Roman" w:eastAsia="Times New Roman" w:hAnsi="Times New Roman"/>
                <w:b/>
                <w:bCs/>
                <w:color w:val="000000"/>
                <w:sz w:val="24"/>
                <w:szCs w:val="24"/>
                <w:lang w:eastAsia="ru-RU"/>
              </w:rPr>
              <w:t>її</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визначення</w:t>
            </w:r>
            <w:proofErr w:type="spellEnd"/>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14:paraId="306B368A" w14:textId="77777777" w:rsidR="00FF6C76" w:rsidRPr="00803E50" w:rsidRDefault="00FF6C76" w:rsidP="00B43D27">
            <w:pPr>
              <w:tabs>
                <w:tab w:val="left" w:pos="1245"/>
              </w:tabs>
              <w:ind w:left="34" w:right="113"/>
              <w:rPr>
                <w:rFonts w:ascii="Times New Roman" w:eastAsia="Times New Roman" w:hAnsi="Times New Roman"/>
                <w:sz w:val="24"/>
                <w:szCs w:val="24"/>
                <w:lang w:eastAsia="ru-RU"/>
              </w:rPr>
            </w:pPr>
            <w:proofErr w:type="spellStart"/>
            <w:r w:rsidRPr="00803E50">
              <w:rPr>
                <w:rFonts w:ascii="Times New Roman" w:eastAsia="Times New Roman" w:hAnsi="Times New Roman"/>
                <w:b/>
                <w:bCs/>
                <w:color w:val="000000"/>
                <w:sz w:val="24"/>
                <w:szCs w:val="24"/>
                <w:lang w:eastAsia="ru-RU"/>
              </w:rPr>
              <w:t>Національна</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оцінка</w:t>
            </w:r>
            <w:proofErr w:type="spellEnd"/>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14:paraId="1C181F88"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proofErr w:type="spellStart"/>
            <w:r w:rsidRPr="00803E50">
              <w:rPr>
                <w:rFonts w:ascii="Times New Roman" w:eastAsia="Times New Roman" w:hAnsi="Times New Roman"/>
                <w:b/>
                <w:bCs/>
                <w:color w:val="000000"/>
                <w:sz w:val="24"/>
                <w:szCs w:val="24"/>
                <w:lang w:eastAsia="ru-RU"/>
              </w:rPr>
              <w:t>Критерії</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оцінювання</w:t>
            </w:r>
            <w:proofErr w:type="spellEnd"/>
          </w:p>
        </w:tc>
      </w:tr>
      <w:tr w:rsidR="00FF6C76" w:rsidRPr="00803E50" w14:paraId="41DF0A72" w14:textId="77777777" w:rsidTr="00B43D27">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F29FC7" w14:textId="77777777" w:rsidR="00FF6C76" w:rsidRPr="00803E50" w:rsidRDefault="00FF6C76" w:rsidP="00B43D27">
            <w:pPr>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E89007" w14:textId="77777777" w:rsidR="00FF6C76" w:rsidRPr="00803E50" w:rsidRDefault="00FF6C76" w:rsidP="00B43D27">
            <w:pPr>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EA2440" w14:textId="77777777" w:rsidR="00FF6C76" w:rsidRPr="00803E50" w:rsidRDefault="00FF6C76" w:rsidP="00B43D27">
            <w:pPr>
              <w:rPr>
                <w:rFonts w:ascii="Times New Roman" w:eastAsia="Times New Roman" w:hAnsi="Times New Roman"/>
                <w:sz w:val="24"/>
                <w:szCs w:val="24"/>
                <w:lang w:eastAsia="ru-RU"/>
              </w:rPr>
            </w:pP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517D7E92"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proofErr w:type="spellStart"/>
            <w:r w:rsidRPr="00803E50">
              <w:rPr>
                <w:rFonts w:ascii="Times New Roman" w:eastAsia="Times New Roman" w:hAnsi="Times New Roman"/>
                <w:b/>
                <w:bCs/>
                <w:color w:val="000000"/>
                <w:sz w:val="24"/>
                <w:szCs w:val="24"/>
                <w:lang w:eastAsia="ru-RU"/>
              </w:rPr>
              <w:t>позитивні</w:t>
            </w:r>
            <w:proofErr w:type="spellEnd"/>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566D8047" w14:textId="77777777" w:rsidR="00FF6C76" w:rsidRPr="00803E50" w:rsidRDefault="00FF6C76" w:rsidP="00B43D27">
            <w:pPr>
              <w:tabs>
                <w:tab w:val="left" w:pos="1245"/>
              </w:tabs>
              <w:ind w:left="460" w:hanging="284"/>
              <w:rPr>
                <w:rFonts w:ascii="Times New Roman" w:eastAsia="Times New Roman" w:hAnsi="Times New Roman"/>
                <w:sz w:val="24"/>
                <w:szCs w:val="24"/>
                <w:lang w:eastAsia="ru-RU"/>
              </w:rPr>
            </w:pPr>
            <w:proofErr w:type="spellStart"/>
            <w:r w:rsidRPr="00803E50">
              <w:rPr>
                <w:rFonts w:ascii="Times New Roman" w:eastAsia="Times New Roman" w:hAnsi="Times New Roman"/>
                <w:b/>
                <w:bCs/>
                <w:color w:val="000000"/>
                <w:sz w:val="24"/>
                <w:szCs w:val="24"/>
                <w:lang w:eastAsia="ru-RU"/>
              </w:rPr>
              <w:t>негативні</w:t>
            </w:r>
            <w:proofErr w:type="spellEnd"/>
          </w:p>
        </w:tc>
      </w:tr>
      <w:tr w:rsidR="00FF6C76" w:rsidRPr="00803E50" w14:paraId="5CB3C77A" w14:textId="77777777" w:rsidTr="00B43D27">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24A08B69" w14:textId="77777777" w:rsidR="00FF6C76" w:rsidRPr="00803E50" w:rsidRDefault="00FF6C76" w:rsidP="00B43D27">
            <w:pPr>
              <w:tabs>
                <w:tab w:val="left" w:pos="1245"/>
              </w:tabs>
              <w:ind w:left="-250" w:firstLine="709"/>
              <w:jc w:val="center"/>
              <w:rPr>
                <w:rFonts w:ascii="Times New Roman" w:eastAsia="Times New Roman" w:hAnsi="Times New Roman"/>
                <w:sz w:val="24"/>
                <w:szCs w:val="24"/>
                <w:lang w:eastAsia="ru-RU"/>
              </w:rPr>
            </w:pPr>
            <w:r w:rsidRPr="00803E50">
              <w:rPr>
                <w:rFonts w:ascii="Times New Roman" w:eastAsia="Times New Roman" w:hAnsi="Times New Roman"/>
                <w:b/>
                <w:bCs/>
                <w:color w:val="000000"/>
                <w:sz w:val="24"/>
                <w:szCs w:val="24"/>
                <w:lang w:eastAsia="ru-RU"/>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3E11065F" w14:textId="77777777" w:rsidR="00FF6C76" w:rsidRPr="00803E50" w:rsidRDefault="00FF6C76" w:rsidP="00B43D27">
            <w:pPr>
              <w:ind w:left="-250" w:firstLine="709"/>
              <w:jc w:val="center"/>
              <w:rPr>
                <w:rFonts w:ascii="Times New Roman" w:eastAsia="Times New Roman" w:hAnsi="Times New Roman"/>
                <w:sz w:val="24"/>
                <w:szCs w:val="24"/>
                <w:lang w:eastAsia="ru-RU"/>
              </w:rPr>
            </w:pPr>
            <w:r w:rsidRPr="00803E50">
              <w:rPr>
                <w:rFonts w:ascii="Times New Roman" w:eastAsia="Times New Roman" w:hAnsi="Times New Roman"/>
                <w:b/>
                <w:bCs/>
                <w:color w:val="000000"/>
                <w:sz w:val="24"/>
                <w:szCs w:val="24"/>
                <w:lang w:eastAsia="ru-RU"/>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2E2E5270" w14:textId="77777777" w:rsidR="00FF6C76" w:rsidRPr="00803E50" w:rsidRDefault="00FF6C76" w:rsidP="00B43D27">
            <w:pPr>
              <w:tabs>
                <w:tab w:val="left" w:pos="1245"/>
              </w:tabs>
              <w:ind w:left="-250" w:firstLine="709"/>
              <w:jc w:val="center"/>
              <w:rPr>
                <w:rFonts w:ascii="Times New Roman" w:eastAsia="Times New Roman" w:hAnsi="Times New Roman"/>
                <w:sz w:val="24"/>
                <w:szCs w:val="24"/>
                <w:lang w:eastAsia="ru-RU"/>
              </w:rPr>
            </w:pPr>
            <w:r w:rsidRPr="00803E50">
              <w:rPr>
                <w:rFonts w:ascii="Times New Roman" w:eastAsia="Times New Roman" w:hAnsi="Times New Roman"/>
                <w:b/>
                <w:bCs/>
                <w:color w:val="000000"/>
                <w:sz w:val="24"/>
                <w:szCs w:val="24"/>
                <w:lang w:eastAsia="ru-RU"/>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421D6A0E"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b/>
                <w:bCs/>
                <w:color w:val="000000"/>
                <w:sz w:val="24"/>
                <w:szCs w:val="24"/>
                <w:lang w:eastAsia="ru-RU"/>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7D7A6CFB"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b/>
                <w:bCs/>
                <w:color w:val="000000"/>
                <w:sz w:val="24"/>
                <w:szCs w:val="24"/>
                <w:lang w:eastAsia="ru-RU"/>
              </w:rPr>
              <w:t>5</w:t>
            </w:r>
          </w:p>
        </w:tc>
      </w:tr>
      <w:tr w:rsidR="00FF6C76" w:rsidRPr="00803E50" w14:paraId="26C895A5" w14:textId="77777777" w:rsidTr="00B43D27">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77F87B8B" w14:textId="77777777" w:rsidR="00FF6C76" w:rsidRPr="00803E50" w:rsidRDefault="00FF6C76" w:rsidP="00B43D27">
            <w:pPr>
              <w:tabs>
                <w:tab w:val="left" w:pos="1245"/>
              </w:tabs>
              <w:ind w:left="460" w:firstLine="709"/>
              <w:jc w:val="center"/>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12A876BD" w14:textId="77777777" w:rsidR="00FF6C76" w:rsidRPr="00803E50" w:rsidRDefault="00FF6C76" w:rsidP="00B43D27">
            <w:pPr>
              <w:tabs>
                <w:tab w:val="left" w:pos="1245"/>
              </w:tabs>
              <w:ind w:left="460" w:firstLine="709"/>
              <w:jc w:val="center"/>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63DFF238" w14:textId="77777777" w:rsidR="00FF6C76" w:rsidRPr="00803E50" w:rsidRDefault="00FF6C76" w:rsidP="00B43D27">
            <w:pPr>
              <w:tabs>
                <w:tab w:val="left" w:pos="1245"/>
              </w:tabs>
              <w:ind w:left="460" w:firstLine="709"/>
              <w:jc w:val="center"/>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215C4C13" w14:textId="77777777" w:rsidR="00FF6C76" w:rsidRPr="00803E50" w:rsidRDefault="00FF6C76" w:rsidP="00B43D27">
            <w:pPr>
              <w:tabs>
                <w:tab w:val="left" w:pos="1245"/>
              </w:tabs>
              <w:ind w:left="460" w:firstLine="709"/>
              <w:jc w:val="center"/>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6CDF46CC" w14:textId="77777777" w:rsidR="00FF6C76" w:rsidRPr="00803E50" w:rsidRDefault="00FF6C76" w:rsidP="00B43D27">
            <w:pPr>
              <w:tabs>
                <w:tab w:val="left" w:pos="1245"/>
              </w:tabs>
              <w:ind w:left="460" w:firstLine="709"/>
              <w:jc w:val="center"/>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4CABEE67" w14:textId="77777777" w:rsidR="00FF6C76" w:rsidRPr="00803E50" w:rsidRDefault="00FF6C76" w:rsidP="00B43D27">
            <w:pPr>
              <w:tabs>
                <w:tab w:val="left" w:pos="1245"/>
              </w:tabs>
              <w:ind w:left="460" w:firstLine="709"/>
              <w:jc w:val="center"/>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7AE5CDA4" w14:textId="77777777" w:rsidR="00FF6C76" w:rsidRPr="00803E50" w:rsidRDefault="00FF6C76" w:rsidP="00B43D27">
            <w:pPr>
              <w:tabs>
                <w:tab w:val="left" w:pos="1245"/>
              </w:tabs>
              <w:ind w:left="460" w:firstLine="709"/>
              <w:jc w:val="center"/>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5D0EFFD1" w14:textId="77777777" w:rsidR="00FF6C76" w:rsidRPr="00803E50" w:rsidRDefault="00FF6C76" w:rsidP="00B43D27">
            <w:pPr>
              <w:tabs>
                <w:tab w:val="left" w:pos="49"/>
                <w:tab w:val="left" w:pos="1245"/>
              </w:tabs>
              <w:ind w:left="34" w:firstLine="142"/>
              <w:jc w:val="center"/>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2378DCDA" w14:textId="77777777" w:rsidR="00FF6C76" w:rsidRPr="00803E50" w:rsidRDefault="00FF6C76" w:rsidP="00B43D27">
            <w:pPr>
              <w:tabs>
                <w:tab w:val="left" w:pos="1245"/>
              </w:tabs>
              <w:ind w:left="460" w:firstLine="709"/>
              <w:jc w:val="center"/>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6EBD6E8F" w14:textId="77777777" w:rsidR="00FF6C76" w:rsidRPr="00803E50" w:rsidRDefault="00FF6C76" w:rsidP="00B43D27">
            <w:pPr>
              <w:tabs>
                <w:tab w:val="left" w:pos="1245"/>
              </w:tabs>
              <w:ind w:left="460" w:firstLine="709"/>
              <w:jc w:val="center"/>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74475C35" w14:textId="77777777" w:rsidR="00FF6C76" w:rsidRPr="00803E50" w:rsidRDefault="00FF6C76" w:rsidP="00B43D27">
            <w:pPr>
              <w:tabs>
                <w:tab w:val="left" w:pos="1245"/>
              </w:tabs>
              <w:ind w:left="460" w:firstLine="709"/>
              <w:jc w:val="center"/>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70A94B9F" w14:textId="77777777" w:rsidR="00FF6C76" w:rsidRPr="00803E50" w:rsidRDefault="00FF6C76" w:rsidP="00B43D27">
            <w:pPr>
              <w:tabs>
                <w:tab w:val="left" w:pos="1245"/>
              </w:tabs>
              <w:ind w:left="460" w:firstLine="709"/>
              <w:jc w:val="center"/>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29C70208" w14:textId="77777777" w:rsidR="00FF6C76" w:rsidRPr="00803E50" w:rsidRDefault="00FF6C76" w:rsidP="00B43D27">
            <w:pPr>
              <w:tabs>
                <w:tab w:val="left" w:pos="1245"/>
              </w:tabs>
              <w:ind w:left="460" w:firstLine="709"/>
              <w:jc w:val="center"/>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52A5BCB4" w14:textId="77777777" w:rsidR="00FF6C76" w:rsidRPr="00803E50" w:rsidRDefault="00FF6C76" w:rsidP="00B43D27">
            <w:pPr>
              <w:tabs>
                <w:tab w:val="left" w:pos="1245"/>
              </w:tabs>
              <w:ind w:left="460" w:firstLine="709"/>
              <w:jc w:val="center"/>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3B453064" w14:textId="77777777" w:rsidR="00FF6C76" w:rsidRPr="00803E50" w:rsidRDefault="00FF6C76" w:rsidP="00B43D27">
            <w:pPr>
              <w:tabs>
                <w:tab w:val="left" w:pos="1245"/>
              </w:tabs>
              <w:ind w:left="460" w:firstLine="709"/>
              <w:jc w:val="center"/>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685E2E7D" w14:textId="77777777" w:rsidR="00FF6C76" w:rsidRPr="00803E50" w:rsidRDefault="00FF6C76" w:rsidP="00B43D27">
            <w:pPr>
              <w:tabs>
                <w:tab w:val="left" w:pos="1245"/>
              </w:tabs>
              <w:ind w:left="-250" w:firstLine="567"/>
              <w:jc w:val="center"/>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А</w:t>
            </w:r>
          </w:p>
          <w:p w14:paraId="002A5A2A" w14:textId="77777777" w:rsidR="00FF6C76" w:rsidRPr="00803E50" w:rsidRDefault="00FF6C76" w:rsidP="00B43D27">
            <w:pPr>
              <w:tabs>
                <w:tab w:val="left" w:pos="1245"/>
              </w:tabs>
              <w:ind w:left="460" w:firstLine="709"/>
              <w:jc w:val="center"/>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73D1AE2F" w14:textId="77777777" w:rsidR="00FF6C76" w:rsidRPr="00803E50" w:rsidRDefault="00FF6C76" w:rsidP="00B43D27">
            <w:pPr>
              <w:tabs>
                <w:tab w:val="left" w:pos="1245"/>
              </w:tabs>
              <w:ind w:left="460" w:firstLine="709"/>
              <w:jc w:val="center"/>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4E14325E" w14:textId="77777777" w:rsidR="00FF6C76" w:rsidRPr="00803E50" w:rsidRDefault="00FF6C76" w:rsidP="00B43D27">
            <w:pPr>
              <w:tabs>
                <w:tab w:val="left" w:pos="1245"/>
              </w:tabs>
              <w:ind w:left="460" w:firstLine="709"/>
              <w:jc w:val="center"/>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77DD1A95" w14:textId="77777777" w:rsidR="00FF6C76" w:rsidRPr="00803E50" w:rsidRDefault="00FF6C76" w:rsidP="00B43D27">
            <w:pPr>
              <w:tabs>
                <w:tab w:val="left" w:pos="1245"/>
              </w:tabs>
              <w:ind w:left="460" w:firstLine="709"/>
              <w:jc w:val="center"/>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7851CF8B" w14:textId="77777777" w:rsidR="00FF6C76" w:rsidRPr="00803E50" w:rsidRDefault="00FF6C76" w:rsidP="00B43D27">
            <w:pPr>
              <w:tabs>
                <w:tab w:val="left" w:pos="1245"/>
              </w:tabs>
              <w:ind w:left="460" w:firstLine="709"/>
              <w:jc w:val="center"/>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75940CCA" w14:textId="77777777" w:rsidR="00FF6C76" w:rsidRPr="00803E50" w:rsidRDefault="00FF6C76" w:rsidP="00B43D27">
            <w:pPr>
              <w:tabs>
                <w:tab w:val="left" w:pos="1245"/>
              </w:tabs>
              <w:ind w:left="460" w:firstLine="709"/>
              <w:jc w:val="center"/>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4BBBA6FB" w14:textId="77777777" w:rsidR="00FF6C76" w:rsidRPr="00803E50" w:rsidRDefault="00FF6C76" w:rsidP="00B43D27">
            <w:pPr>
              <w:tabs>
                <w:tab w:val="left" w:pos="1245"/>
              </w:tabs>
              <w:ind w:left="176"/>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7901BFED" w14:textId="77777777" w:rsidR="00FF6C76" w:rsidRPr="00803E50" w:rsidRDefault="00FF6C76" w:rsidP="00B43D27">
            <w:pPr>
              <w:tabs>
                <w:tab w:val="left" w:pos="1245"/>
              </w:tabs>
              <w:ind w:left="176"/>
              <w:rPr>
                <w:rFonts w:ascii="Times New Roman" w:eastAsia="Times New Roman" w:hAnsi="Times New Roman"/>
                <w:sz w:val="24"/>
                <w:szCs w:val="24"/>
                <w:lang w:eastAsia="ru-RU"/>
              </w:rPr>
            </w:pPr>
            <w:proofErr w:type="spellStart"/>
            <w:r w:rsidRPr="00803E50">
              <w:rPr>
                <w:rFonts w:ascii="Times New Roman" w:eastAsia="Times New Roman" w:hAnsi="Times New Roman"/>
                <w:color w:val="000000"/>
                <w:sz w:val="24"/>
                <w:szCs w:val="24"/>
                <w:lang w:eastAsia="ru-RU"/>
              </w:rPr>
              <w:t>Відмінно</w:t>
            </w:r>
            <w:proofErr w:type="spellEnd"/>
          </w:p>
          <w:p w14:paraId="532CD1A5" w14:textId="77777777" w:rsidR="00FF6C76" w:rsidRPr="00803E50" w:rsidRDefault="00FF6C76" w:rsidP="00B43D27">
            <w:pPr>
              <w:ind w:left="460" w:firstLine="709"/>
              <w:jc w:val="center"/>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79738C2B" w14:textId="77777777" w:rsidR="00FF6C76" w:rsidRPr="00803E50" w:rsidRDefault="00FF6C76" w:rsidP="00B43D27">
            <w:pPr>
              <w:tabs>
                <w:tab w:val="left" w:pos="1245"/>
              </w:tabs>
              <w:ind w:left="33"/>
              <w:jc w:val="both"/>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Глибоке</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знання</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навчального</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матеріалу</w:t>
            </w:r>
            <w:proofErr w:type="spellEnd"/>
            <w:r w:rsidRPr="00803E50">
              <w:rPr>
                <w:rFonts w:ascii="Times New Roman" w:eastAsia="Times New Roman" w:hAnsi="Times New Roman"/>
                <w:color w:val="000000"/>
                <w:sz w:val="24"/>
                <w:szCs w:val="24"/>
                <w:lang w:eastAsia="ru-RU"/>
              </w:rPr>
              <w:t xml:space="preserve"> модуля, </w:t>
            </w:r>
            <w:proofErr w:type="spellStart"/>
            <w:r w:rsidRPr="00803E50">
              <w:rPr>
                <w:rFonts w:ascii="Times New Roman" w:eastAsia="Times New Roman" w:hAnsi="Times New Roman"/>
                <w:color w:val="000000"/>
                <w:sz w:val="24"/>
                <w:szCs w:val="24"/>
                <w:lang w:eastAsia="ru-RU"/>
              </w:rPr>
              <w:t>що</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містяться</w:t>
            </w:r>
            <w:proofErr w:type="spellEnd"/>
            <w:r w:rsidRPr="00803E50">
              <w:rPr>
                <w:rFonts w:ascii="Times New Roman" w:eastAsia="Times New Roman" w:hAnsi="Times New Roman"/>
                <w:color w:val="000000"/>
                <w:sz w:val="24"/>
                <w:szCs w:val="24"/>
                <w:lang w:eastAsia="ru-RU"/>
              </w:rPr>
              <w:t xml:space="preserve"> в </w:t>
            </w:r>
            <w:proofErr w:type="spellStart"/>
            <w:r w:rsidRPr="00803E50">
              <w:rPr>
                <w:rFonts w:ascii="Times New Roman" w:eastAsia="Times New Roman" w:hAnsi="Times New Roman"/>
                <w:b/>
                <w:bCs/>
                <w:color w:val="000000"/>
                <w:sz w:val="24"/>
                <w:szCs w:val="24"/>
                <w:lang w:eastAsia="ru-RU"/>
              </w:rPr>
              <w:t>основних</w:t>
            </w:r>
            <w:proofErr w:type="spellEnd"/>
            <w:r w:rsidRPr="00803E50">
              <w:rPr>
                <w:rFonts w:ascii="Times New Roman" w:eastAsia="Times New Roman" w:hAnsi="Times New Roman"/>
                <w:b/>
                <w:bCs/>
                <w:color w:val="000000"/>
                <w:sz w:val="24"/>
                <w:szCs w:val="24"/>
                <w:lang w:eastAsia="ru-RU"/>
              </w:rPr>
              <w:t xml:space="preserve"> і </w:t>
            </w:r>
            <w:proofErr w:type="spellStart"/>
            <w:r w:rsidRPr="00803E50">
              <w:rPr>
                <w:rFonts w:ascii="Times New Roman" w:eastAsia="Times New Roman" w:hAnsi="Times New Roman"/>
                <w:b/>
                <w:bCs/>
                <w:color w:val="000000"/>
                <w:sz w:val="24"/>
                <w:szCs w:val="24"/>
                <w:lang w:eastAsia="ru-RU"/>
              </w:rPr>
              <w:t>додаткових</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літературних</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джерелах</w:t>
            </w:r>
            <w:proofErr w:type="spellEnd"/>
            <w:r w:rsidRPr="00803E50">
              <w:rPr>
                <w:rFonts w:ascii="Times New Roman" w:eastAsia="Times New Roman" w:hAnsi="Times New Roman"/>
                <w:b/>
                <w:bCs/>
                <w:color w:val="000000"/>
                <w:sz w:val="24"/>
                <w:szCs w:val="24"/>
                <w:lang w:eastAsia="ru-RU"/>
              </w:rPr>
              <w:t>;</w:t>
            </w:r>
          </w:p>
          <w:p w14:paraId="60D536AB" w14:textId="77777777" w:rsidR="00FF6C76" w:rsidRPr="00803E50" w:rsidRDefault="00FF6C76" w:rsidP="00B43D27">
            <w:pPr>
              <w:tabs>
                <w:tab w:val="left" w:pos="1245"/>
              </w:tabs>
              <w:ind w:left="33"/>
              <w:jc w:val="both"/>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вміння</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аналізувати</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явища</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які</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вивчаються</w:t>
            </w:r>
            <w:proofErr w:type="spellEnd"/>
            <w:r w:rsidRPr="00803E50">
              <w:rPr>
                <w:rFonts w:ascii="Times New Roman" w:eastAsia="Times New Roman" w:hAnsi="Times New Roman"/>
                <w:color w:val="000000"/>
                <w:sz w:val="24"/>
                <w:szCs w:val="24"/>
                <w:lang w:eastAsia="ru-RU"/>
              </w:rPr>
              <w:t xml:space="preserve">, в </w:t>
            </w:r>
            <w:proofErr w:type="spellStart"/>
            <w:r w:rsidRPr="00803E50">
              <w:rPr>
                <w:rFonts w:ascii="Times New Roman" w:eastAsia="Times New Roman" w:hAnsi="Times New Roman"/>
                <w:color w:val="000000"/>
                <w:sz w:val="24"/>
                <w:szCs w:val="24"/>
                <w:lang w:eastAsia="ru-RU"/>
              </w:rPr>
              <w:t>їхньому</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взаємозв’язку</w:t>
            </w:r>
            <w:proofErr w:type="spellEnd"/>
            <w:r w:rsidRPr="00803E50">
              <w:rPr>
                <w:rFonts w:ascii="Times New Roman" w:eastAsia="Times New Roman" w:hAnsi="Times New Roman"/>
                <w:color w:val="000000"/>
                <w:sz w:val="24"/>
                <w:szCs w:val="24"/>
                <w:lang w:eastAsia="ru-RU"/>
              </w:rPr>
              <w:t xml:space="preserve"> і </w:t>
            </w:r>
            <w:proofErr w:type="spellStart"/>
            <w:r w:rsidRPr="00803E50">
              <w:rPr>
                <w:rFonts w:ascii="Times New Roman" w:eastAsia="Times New Roman" w:hAnsi="Times New Roman"/>
                <w:color w:val="000000"/>
                <w:sz w:val="24"/>
                <w:szCs w:val="24"/>
                <w:lang w:eastAsia="ru-RU"/>
              </w:rPr>
              <w:t>розвитку</w:t>
            </w:r>
            <w:proofErr w:type="spellEnd"/>
            <w:r w:rsidRPr="00803E50">
              <w:rPr>
                <w:rFonts w:ascii="Times New Roman" w:eastAsia="Times New Roman" w:hAnsi="Times New Roman"/>
                <w:color w:val="000000"/>
                <w:sz w:val="24"/>
                <w:szCs w:val="24"/>
                <w:lang w:eastAsia="ru-RU"/>
              </w:rPr>
              <w:t>;</w:t>
            </w:r>
          </w:p>
          <w:p w14:paraId="6E9F316F" w14:textId="77777777" w:rsidR="00FF6C76" w:rsidRPr="00803E50" w:rsidRDefault="00FF6C76" w:rsidP="00B43D27">
            <w:pPr>
              <w:tabs>
                <w:tab w:val="left" w:pos="1245"/>
              </w:tabs>
              <w:ind w:left="33"/>
              <w:jc w:val="both"/>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вміння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проводити</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теоретичні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розрахунки</w:t>
            </w:r>
            <w:proofErr w:type="spellEnd"/>
            <w:r w:rsidRPr="00803E50">
              <w:rPr>
                <w:rFonts w:ascii="Times New Roman" w:eastAsia="Times New Roman" w:hAnsi="Times New Roman"/>
                <w:color w:val="000000"/>
                <w:sz w:val="24"/>
                <w:szCs w:val="24"/>
                <w:lang w:eastAsia="ru-RU"/>
              </w:rPr>
              <w:t>;</w:t>
            </w:r>
          </w:p>
          <w:p w14:paraId="6C385E11" w14:textId="77777777" w:rsidR="00FF6C76" w:rsidRPr="00803E50" w:rsidRDefault="00FF6C76" w:rsidP="00B43D27">
            <w:pPr>
              <w:tabs>
                <w:tab w:val="left" w:pos="1245"/>
              </w:tabs>
              <w:ind w:left="33"/>
              <w:jc w:val="both"/>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відповіді</w:t>
            </w:r>
            <w:proofErr w:type="spellEnd"/>
            <w:r w:rsidRPr="00803E50">
              <w:rPr>
                <w:rFonts w:ascii="Times New Roman" w:eastAsia="Times New Roman" w:hAnsi="Times New Roman"/>
                <w:color w:val="000000"/>
                <w:sz w:val="24"/>
                <w:szCs w:val="24"/>
                <w:lang w:eastAsia="ru-RU"/>
              </w:rPr>
              <w:t xml:space="preserve"> на </w:t>
            </w:r>
            <w:proofErr w:type="spellStart"/>
            <w:r w:rsidRPr="00803E50">
              <w:rPr>
                <w:rFonts w:ascii="Times New Roman" w:eastAsia="Times New Roman" w:hAnsi="Times New Roman"/>
                <w:color w:val="000000"/>
                <w:sz w:val="24"/>
                <w:szCs w:val="24"/>
                <w:lang w:eastAsia="ru-RU"/>
              </w:rPr>
              <w:t>запитання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чіткі</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лаконічні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логічно</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послідовні</w:t>
            </w:r>
            <w:proofErr w:type="spellEnd"/>
            <w:r w:rsidRPr="00803E50">
              <w:rPr>
                <w:rFonts w:ascii="Times New Roman" w:eastAsia="Times New Roman" w:hAnsi="Times New Roman"/>
                <w:b/>
                <w:bCs/>
                <w:color w:val="000000"/>
                <w:sz w:val="24"/>
                <w:szCs w:val="24"/>
                <w:lang w:eastAsia="ru-RU"/>
              </w:rPr>
              <w:t>;</w:t>
            </w:r>
          </w:p>
          <w:p w14:paraId="497D9DFF" w14:textId="77777777" w:rsidR="00FF6C76" w:rsidRPr="00803E50" w:rsidRDefault="00FF6C76" w:rsidP="00B43D27">
            <w:pPr>
              <w:tabs>
                <w:tab w:val="left" w:pos="1245"/>
              </w:tabs>
              <w:ind w:left="33"/>
              <w:jc w:val="both"/>
              <w:rPr>
                <w:rFonts w:ascii="Times New Roman" w:eastAsia="Times New Roman" w:hAnsi="Times New Roman"/>
                <w:sz w:val="24"/>
                <w:szCs w:val="24"/>
                <w:lang w:eastAsia="ru-RU"/>
              </w:rPr>
            </w:pPr>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вміння</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вирішувати</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складні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практичні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задачі</w:t>
            </w:r>
            <w:proofErr w:type="spellEnd"/>
            <w:r w:rsidRPr="00803E50">
              <w:rPr>
                <w:rFonts w:ascii="Times New Roman" w:eastAsia="Times New Roman" w:hAnsi="Times New Roman"/>
                <w:b/>
                <w:bCs/>
                <w:color w:val="000000"/>
                <w:sz w:val="24"/>
                <w:szCs w:val="24"/>
                <w:lang w:eastAsia="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73232829" w14:textId="77777777" w:rsidR="00FF6C76" w:rsidRPr="00803E50" w:rsidRDefault="00FF6C76" w:rsidP="00B43D27">
            <w:pPr>
              <w:tabs>
                <w:tab w:val="left" w:pos="1245"/>
              </w:tabs>
              <w:ind w:left="34"/>
              <w:rPr>
                <w:rFonts w:ascii="Times New Roman" w:eastAsia="Times New Roman" w:hAnsi="Times New Roman"/>
                <w:sz w:val="24"/>
                <w:szCs w:val="24"/>
                <w:lang w:eastAsia="ru-RU"/>
              </w:rPr>
            </w:pPr>
            <w:proofErr w:type="spellStart"/>
            <w:r w:rsidRPr="00803E50">
              <w:rPr>
                <w:rFonts w:ascii="Times New Roman" w:eastAsia="Times New Roman" w:hAnsi="Times New Roman"/>
                <w:color w:val="000000"/>
                <w:sz w:val="24"/>
                <w:szCs w:val="24"/>
                <w:lang w:eastAsia="ru-RU"/>
              </w:rPr>
              <w:t>Відповіді</w:t>
            </w:r>
            <w:proofErr w:type="spellEnd"/>
            <w:r w:rsidRPr="00803E50">
              <w:rPr>
                <w:rFonts w:ascii="Times New Roman" w:eastAsia="Times New Roman" w:hAnsi="Times New Roman"/>
                <w:color w:val="000000"/>
                <w:sz w:val="24"/>
                <w:szCs w:val="24"/>
                <w:lang w:eastAsia="ru-RU"/>
              </w:rPr>
              <w:t xml:space="preserve"> на </w:t>
            </w:r>
            <w:proofErr w:type="spellStart"/>
            <w:r w:rsidRPr="00803E50">
              <w:rPr>
                <w:rFonts w:ascii="Times New Roman" w:eastAsia="Times New Roman" w:hAnsi="Times New Roman"/>
                <w:color w:val="000000"/>
                <w:sz w:val="24"/>
                <w:szCs w:val="24"/>
                <w:lang w:eastAsia="ru-RU"/>
              </w:rPr>
              <w:t>запитання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можуть</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містити</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незначні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неточності</w:t>
            </w:r>
            <w:proofErr w:type="spellEnd"/>
            <w:r w:rsidRPr="00803E50">
              <w:rPr>
                <w:rFonts w:ascii="Times New Roman" w:eastAsia="Times New Roman" w:hAnsi="Times New Roman"/>
                <w:color w:val="000000"/>
                <w:sz w:val="24"/>
                <w:szCs w:val="24"/>
                <w:lang w:eastAsia="ru-RU"/>
              </w:rPr>
              <w:t xml:space="preserve">                </w:t>
            </w:r>
          </w:p>
        </w:tc>
      </w:tr>
      <w:tr w:rsidR="00FF6C76" w:rsidRPr="00803E50" w14:paraId="19190B1A" w14:textId="77777777" w:rsidTr="00B43D27">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7821B261"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3FC53278"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0B2DE98F"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lastRenderedPageBreak/>
              <w:t> </w:t>
            </w:r>
          </w:p>
          <w:p w14:paraId="7B65BCC2" w14:textId="77777777" w:rsidR="00FF6C76" w:rsidRPr="00803E50" w:rsidRDefault="00FF6C76" w:rsidP="00B43D27">
            <w:pPr>
              <w:tabs>
                <w:tab w:val="left" w:pos="1245"/>
              </w:tabs>
              <w:ind w:left="-250" w:firstLine="709"/>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090745F5"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lastRenderedPageBreak/>
              <w:t> </w:t>
            </w:r>
          </w:p>
          <w:p w14:paraId="771375A2"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4094B971"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lastRenderedPageBreak/>
              <w:t> </w:t>
            </w:r>
          </w:p>
          <w:p w14:paraId="249B0BFA" w14:textId="77777777" w:rsidR="00FF6C76" w:rsidRPr="00803E50" w:rsidRDefault="00FF6C76" w:rsidP="00B43D27">
            <w:pPr>
              <w:tabs>
                <w:tab w:val="left" w:pos="1245"/>
              </w:tabs>
              <w:ind w:left="-250" w:firstLine="709"/>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6B274D2F"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lastRenderedPageBreak/>
              <w:t> </w:t>
            </w:r>
          </w:p>
          <w:p w14:paraId="5DC8FC55"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02853741"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lastRenderedPageBreak/>
              <w:t> </w:t>
            </w:r>
          </w:p>
          <w:p w14:paraId="4BA55B14" w14:textId="77777777" w:rsidR="00FF6C76" w:rsidRPr="00803E50" w:rsidRDefault="00FF6C76" w:rsidP="00B43D27">
            <w:pPr>
              <w:tabs>
                <w:tab w:val="left" w:pos="1245"/>
              </w:tabs>
              <w:ind w:left="460" w:hanging="143"/>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Добре</w:t>
            </w:r>
          </w:p>
          <w:p w14:paraId="21A3FD64"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2B3C97C2" w14:textId="77777777" w:rsidR="00FF6C76" w:rsidRPr="00803E50" w:rsidRDefault="00FF6C76" w:rsidP="00B43D27">
            <w:pPr>
              <w:tabs>
                <w:tab w:val="left" w:pos="1245"/>
              </w:tabs>
              <w:ind w:left="33" w:firstLine="142"/>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lastRenderedPageBreak/>
              <w:t xml:space="preserve">- </w:t>
            </w:r>
            <w:proofErr w:type="spellStart"/>
            <w:r w:rsidRPr="00803E50">
              <w:rPr>
                <w:rFonts w:ascii="Times New Roman" w:eastAsia="Times New Roman" w:hAnsi="Times New Roman"/>
                <w:b/>
                <w:bCs/>
                <w:color w:val="000000"/>
                <w:sz w:val="24"/>
                <w:szCs w:val="24"/>
                <w:lang w:eastAsia="ru-RU"/>
              </w:rPr>
              <w:t>Глибокий</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рівень</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знань</w:t>
            </w:r>
            <w:proofErr w:type="spellEnd"/>
            <w:r w:rsidRPr="00803E50">
              <w:rPr>
                <w:rFonts w:ascii="Times New Roman" w:eastAsia="Times New Roman" w:hAnsi="Times New Roman"/>
                <w:color w:val="000000"/>
                <w:sz w:val="24"/>
                <w:szCs w:val="24"/>
                <w:lang w:eastAsia="ru-RU"/>
              </w:rPr>
              <w:t xml:space="preserve"> в </w:t>
            </w:r>
            <w:proofErr w:type="spellStart"/>
            <w:r w:rsidRPr="00803E50">
              <w:rPr>
                <w:rFonts w:ascii="Times New Roman" w:eastAsia="Times New Roman" w:hAnsi="Times New Roman"/>
                <w:color w:val="000000"/>
                <w:sz w:val="24"/>
                <w:szCs w:val="24"/>
                <w:lang w:eastAsia="ru-RU"/>
              </w:rPr>
              <w:lastRenderedPageBreak/>
              <w:t>обсязі</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обов’язкового</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матеріалу</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що</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передбачений</w:t>
            </w:r>
            <w:proofErr w:type="spellEnd"/>
            <w:r w:rsidRPr="00803E50">
              <w:rPr>
                <w:rFonts w:ascii="Times New Roman" w:eastAsia="Times New Roman" w:hAnsi="Times New Roman"/>
                <w:color w:val="000000"/>
                <w:sz w:val="24"/>
                <w:szCs w:val="24"/>
                <w:lang w:eastAsia="ru-RU"/>
              </w:rPr>
              <w:t xml:space="preserve"> модулем;</w:t>
            </w:r>
          </w:p>
          <w:p w14:paraId="4E96AA51" w14:textId="77777777" w:rsidR="00FF6C76" w:rsidRPr="00803E50" w:rsidRDefault="00FF6C76" w:rsidP="00B43D27">
            <w:pPr>
              <w:tabs>
                <w:tab w:val="left" w:pos="1245"/>
              </w:tabs>
              <w:ind w:left="33" w:firstLine="142"/>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вміння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давати</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аргументовані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відповіді</w:t>
            </w:r>
            <w:proofErr w:type="spellEnd"/>
            <w:r w:rsidRPr="00803E50">
              <w:rPr>
                <w:rFonts w:ascii="Times New Roman" w:eastAsia="Times New Roman" w:hAnsi="Times New Roman"/>
                <w:color w:val="000000"/>
                <w:sz w:val="24"/>
                <w:szCs w:val="24"/>
                <w:lang w:eastAsia="ru-RU"/>
              </w:rPr>
              <w:t xml:space="preserve"> на </w:t>
            </w:r>
            <w:proofErr w:type="spellStart"/>
            <w:r w:rsidRPr="00803E50">
              <w:rPr>
                <w:rFonts w:ascii="Times New Roman" w:eastAsia="Times New Roman" w:hAnsi="Times New Roman"/>
                <w:color w:val="000000"/>
                <w:sz w:val="24"/>
                <w:szCs w:val="24"/>
                <w:lang w:eastAsia="ru-RU"/>
              </w:rPr>
              <w:t>запитання</w:t>
            </w:r>
            <w:proofErr w:type="spellEnd"/>
            <w:r w:rsidRPr="00803E50">
              <w:rPr>
                <w:rFonts w:ascii="Times New Roman" w:eastAsia="Times New Roman" w:hAnsi="Times New Roman"/>
                <w:color w:val="000000"/>
                <w:sz w:val="24"/>
                <w:szCs w:val="24"/>
                <w:lang w:eastAsia="ru-RU"/>
              </w:rPr>
              <w:t xml:space="preserve"> і </w:t>
            </w:r>
            <w:proofErr w:type="spellStart"/>
            <w:r w:rsidRPr="00803E50">
              <w:rPr>
                <w:rFonts w:ascii="Times New Roman" w:eastAsia="Times New Roman" w:hAnsi="Times New Roman"/>
                <w:color w:val="000000"/>
                <w:sz w:val="24"/>
                <w:szCs w:val="24"/>
                <w:lang w:eastAsia="ru-RU"/>
              </w:rPr>
              <w:t>проводити</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теоретичні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розрахунки</w:t>
            </w:r>
            <w:proofErr w:type="spellEnd"/>
            <w:r w:rsidRPr="00803E50">
              <w:rPr>
                <w:rFonts w:ascii="Times New Roman" w:eastAsia="Times New Roman" w:hAnsi="Times New Roman"/>
                <w:color w:val="000000"/>
                <w:sz w:val="24"/>
                <w:szCs w:val="24"/>
                <w:lang w:eastAsia="ru-RU"/>
              </w:rPr>
              <w:t>;</w:t>
            </w:r>
          </w:p>
          <w:p w14:paraId="0510D227" w14:textId="77777777" w:rsidR="00FF6C76" w:rsidRPr="00803E50" w:rsidRDefault="00FF6C76" w:rsidP="00B43D27">
            <w:pPr>
              <w:tabs>
                <w:tab w:val="left" w:pos="1245"/>
              </w:tabs>
              <w:ind w:left="33" w:firstLine="142"/>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вміння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вирішувати</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складні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практичні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задачі</w:t>
            </w:r>
            <w:proofErr w:type="spellEnd"/>
            <w:r w:rsidRPr="00803E50">
              <w:rPr>
                <w:rFonts w:ascii="Times New Roman" w:eastAsia="Times New Roman" w:hAnsi="Times New Roman"/>
                <w:b/>
                <w:bCs/>
                <w:color w:val="000000"/>
                <w:sz w:val="24"/>
                <w:szCs w:val="24"/>
                <w:lang w:eastAsia="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715AC4C8" w14:textId="77777777" w:rsidR="00FF6C76" w:rsidRPr="00803E50" w:rsidRDefault="00FF6C76" w:rsidP="00B43D27">
            <w:pPr>
              <w:tabs>
                <w:tab w:val="left" w:pos="1245"/>
              </w:tabs>
              <w:ind w:left="34" w:hanging="34"/>
              <w:rPr>
                <w:rFonts w:ascii="Times New Roman" w:eastAsia="Times New Roman" w:hAnsi="Times New Roman"/>
                <w:sz w:val="24"/>
                <w:szCs w:val="24"/>
                <w:lang w:eastAsia="ru-RU"/>
              </w:rPr>
            </w:pPr>
            <w:proofErr w:type="spellStart"/>
            <w:r w:rsidRPr="00803E50">
              <w:rPr>
                <w:rFonts w:ascii="Times New Roman" w:eastAsia="Times New Roman" w:hAnsi="Times New Roman"/>
                <w:color w:val="000000"/>
                <w:sz w:val="24"/>
                <w:szCs w:val="24"/>
                <w:lang w:eastAsia="ru-RU"/>
              </w:rPr>
              <w:lastRenderedPageBreak/>
              <w:t>Відповіді</w:t>
            </w:r>
            <w:proofErr w:type="spellEnd"/>
            <w:r w:rsidRPr="00803E50">
              <w:rPr>
                <w:rFonts w:ascii="Times New Roman" w:eastAsia="Times New Roman" w:hAnsi="Times New Roman"/>
                <w:color w:val="000000"/>
                <w:sz w:val="24"/>
                <w:szCs w:val="24"/>
                <w:lang w:eastAsia="ru-RU"/>
              </w:rPr>
              <w:t xml:space="preserve"> на </w:t>
            </w:r>
            <w:proofErr w:type="spellStart"/>
            <w:r w:rsidRPr="00803E50">
              <w:rPr>
                <w:rFonts w:ascii="Times New Roman" w:eastAsia="Times New Roman" w:hAnsi="Times New Roman"/>
                <w:color w:val="000000"/>
                <w:sz w:val="24"/>
                <w:szCs w:val="24"/>
                <w:lang w:eastAsia="ru-RU"/>
              </w:rPr>
              <w:t>запитання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містять</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lastRenderedPageBreak/>
              <w:t>певні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неточності</w:t>
            </w:r>
            <w:proofErr w:type="spellEnd"/>
            <w:r w:rsidRPr="00803E50">
              <w:rPr>
                <w:rFonts w:ascii="Times New Roman" w:eastAsia="Times New Roman" w:hAnsi="Times New Roman"/>
                <w:b/>
                <w:bCs/>
                <w:color w:val="000000"/>
                <w:sz w:val="24"/>
                <w:szCs w:val="24"/>
                <w:lang w:eastAsia="ru-RU"/>
              </w:rPr>
              <w:t>;</w:t>
            </w:r>
          </w:p>
          <w:p w14:paraId="423C29B6"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tc>
      </w:tr>
      <w:tr w:rsidR="00FF6C76" w:rsidRPr="00803E50" w14:paraId="0D581576" w14:textId="77777777" w:rsidTr="00B43D27">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70CBB212"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lastRenderedPageBreak/>
              <w:t> </w:t>
            </w:r>
          </w:p>
          <w:p w14:paraId="517B3D45" w14:textId="77777777" w:rsidR="00FF6C76" w:rsidRPr="00803E50" w:rsidRDefault="00FF6C76" w:rsidP="00B43D27">
            <w:pPr>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7FEA6D15" w14:textId="77777777" w:rsidR="00FF6C76" w:rsidRPr="00803E50" w:rsidRDefault="00FF6C76" w:rsidP="00B43D27">
            <w:pPr>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5F67C9D8" w14:textId="77777777" w:rsidR="00FF6C76" w:rsidRPr="00803E50" w:rsidRDefault="00FF6C76" w:rsidP="00B43D27">
            <w:pPr>
              <w:ind w:left="460" w:hanging="426"/>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2BB75031"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328C30C8"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47383F59"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53E3193D" w14:textId="77777777" w:rsidR="00FF6C76" w:rsidRPr="00803E50" w:rsidRDefault="00FF6C76" w:rsidP="00B43D27">
            <w:pPr>
              <w:tabs>
                <w:tab w:val="left" w:pos="1245"/>
              </w:tabs>
              <w:ind w:left="460" w:hanging="426"/>
              <w:jc w:val="center"/>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4A4C262E"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66619790"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49005BE2"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2DD1CE83" w14:textId="77777777" w:rsidR="00FF6C76" w:rsidRPr="00803E50" w:rsidRDefault="00FF6C76" w:rsidP="00B43D27">
            <w:pPr>
              <w:tabs>
                <w:tab w:val="left" w:pos="1245"/>
              </w:tabs>
              <w:ind w:left="460" w:hanging="426"/>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Добре</w:t>
            </w:r>
          </w:p>
          <w:p w14:paraId="64EC3029"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5400740D" w14:textId="77777777" w:rsidR="00FF6C76" w:rsidRPr="00803E50" w:rsidRDefault="00FF6C76" w:rsidP="00B43D27">
            <w:pPr>
              <w:tabs>
                <w:tab w:val="left" w:pos="1245"/>
              </w:tabs>
              <w:ind w:left="33" w:firstLine="142"/>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Міцні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знання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матеріалу</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що</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вивчається</w:t>
            </w:r>
            <w:proofErr w:type="spellEnd"/>
            <w:r w:rsidRPr="00803E50">
              <w:rPr>
                <w:rFonts w:ascii="Times New Roman" w:eastAsia="Times New Roman" w:hAnsi="Times New Roman"/>
                <w:color w:val="000000"/>
                <w:sz w:val="24"/>
                <w:szCs w:val="24"/>
                <w:lang w:eastAsia="ru-RU"/>
              </w:rPr>
              <w:t xml:space="preserve">, та </w:t>
            </w:r>
            <w:proofErr w:type="spellStart"/>
            <w:r w:rsidRPr="00803E50">
              <w:rPr>
                <w:rFonts w:ascii="Times New Roman" w:eastAsia="Times New Roman" w:hAnsi="Times New Roman"/>
                <w:color w:val="000000"/>
                <w:sz w:val="24"/>
                <w:szCs w:val="24"/>
                <w:lang w:eastAsia="ru-RU"/>
              </w:rPr>
              <w:t>його</w:t>
            </w:r>
            <w:proofErr w:type="spellEnd"/>
            <w:r w:rsidRPr="00803E50">
              <w:rPr>
                <w:rFonts w:ascii="Times New Roman" w:eastAsia="Times New Roman" w:hAnsi="Times New Roman"/>
                <w:color w:val="000000"/>
                <w:sz w:val="24"/>
                <w:szCs w:val="24"/>
                <w:lang w:eastAsia="ru-RU"/>
              </w:rPr>
              <w:t xml:space="preserve"> </w:t>
            </w:r>
            <w:r w:rsidRPr="00803E50">
              <w:rPr>
                <w:rFonts w:ascii="Times New Roman" w:eastAsia="Times New Roman" w:hAnsi="Times New Roman"/>
                <w:b/>
                <w:bCs/>
                <w:color w:val="000000"/>
                <w:sz w:val="24"/>
                <w:szCs w:val="24"/>
                <w:lang w:eastAsia="ru-RU"/>
              </w:rPr>
              <w:t xml:space="preserve">практичного </w:t>
            </w:r>
            <w:proofErr w:type="spellStart"/>
            <w:r w:rsidRPr="00803E50">
              <w:rPr>
                <w:rFonts w:ascii="Times New Roman" w:eastAsia="Times New Roman" w:hAnsi="Times New Roman"/>
                <w:b/>
                <w:bCs/>
                <w:color w:val="000000"/>
                <w:sz w:val="24"/>
                <w:szCs w:val="24"/>
                <w:lang w:eastAsia="ru-RU"/>
              </w:rPr>
              <w:t>застосування</w:t>
            </w:r>
            <w:proofErr w:type="spellEnd"/>
            <w:r w:rsidRPr="00803E50">
              <w:rPr>
                <w:rFonts w:ascii="Times New Roman" w:eastAsia="Times New Roman" w:hAnsi="Times New Roman"/>
                <w:b/>
                <w:bCs/>
                <w:color w:val="000000"/>
                <w:sz w:val="24"/>
                <w:szCs w:val="24"/>
                <w:lang w:eastAsia="ru-RU"/>
              </w:rPr>
              <w:t>;</w:t>
            </w:r>
          </w:p>
          <w:p w14:paraId="30710ACA" w14:textId="77777777" w:rsidR="00FF6C76" w:rsidRPr="00803E50" w:rsidRDefault="00FF6C76" w:rsidP="00B43D27">
            <w:pPr>
              <w:tabs>
                <w:tab w:val="left" w:pos="1245"/>
              </w:tabs>
              <w:ind w:left="33" w:firstLine="142"/>
              <w:rPr>
                <w:rFonts w:ascii="Times New Roman" w:eastAsia="Times New Roman" w:hAnsi="Times New Roman"/>
                <w:sz w:val="24"/>
                <w:szCs w:val="24"/>
                <w:lang w:eastAsia="ru-RU"/>
              </w:rPr>
            </w:pPr>
            <w:r w:rsidRPr="00803E50">
              <w:rPr>
                <w:rFonts w:ascii="Times New Roman" w:eastAsia="Times New Roman" w:hAnsi="Times New Roman"/>
                <w:b/>
                <w:bCs/>
                <w:color w:val="000000"/>
                <w:sz w:val="24"/>
                <w:szCs w:val="24"/>
                <w:lang w:eastAsia="ru-RU"/>
              </w:rPr>
              <w:t>-</w:t>
            </w:r>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вміння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давати</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аргументовані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відповіді</w:t>
            </w:r>
            <w:proofErr w:type="spellEnd"/>
            <w:r w:rsidRPr="00803E50">
              <w:rPr>
                <w:rFonts w:ascii="Times New Roman" w:eastAsia="Times New Roman" w:hAnsi="Times New Roman"/>
                <w:color w:val="000000"/>
                <w:sz w:val="24"/>
                <w:szCs w:val="24"/>
                <w:lang w:eastAsia="ru-RU"/>
              </w:rPr>
              <w:t xml:space="preserve"> на </w:t>
            </w:r>
            <w:proofErr w:type="spellStart"/>
            <w:r w:rsidRPr="00803E50">
              <w:rPr>
                <w:rFonts w:ascii="Times New Roman" w:eastAsia="Times New Roman" w:hAnsi="Times New Roman"/>
                <w:color w:val="000000"/>
                <w:sz w:val="24"/>
                <w:szCs w:val="24"/>
                <w:lang w:eastAsia="ru-RU"/>
              </w:rPr>
              <w:t>запитання</w:t>
            </w:r>
            <w:proofErr w:type="spellEnd"/>
            <w:r w:rsidRPr="00803E50">
              <w:rPr>
                <w:rFonts w:ascii="Times New Roman" w:eastAsia="Times New Roman" w:hAnsi="Times New Roman"/>
                <w:color w:val="000000"/>
                <w:sz w:val="24"/>
                <w:szCs w:val="24"/>
                <w:lang w:eastAsia="ru-RU"/>
              </w:rPr>
              <w:t xml:space="preserve"> і </w:t>
            </w:r>
            <w:proofErr w:type="spellStart"/>
            <w:r w:rsidRPr="00803E50">
              <w:rPr>
                <w:rFonts w:ascii="Times New Roman" w:eastAsia="Times New Roman" w:hAnsi="Times New Roman"/>
                <w:color w:val="000000"/>
                <w:sz w:val="24"/>
                <w:szCs w:val="24"/>
                <w:lang w:eastAsia="ru-RU"/>
              </w:rPr>
              <w:t>проводити</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теоретичні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розрахунки</w:t>
            </w:r>
            <w:proofErr w:type="spellEnd"/>
            <w:r w:rsidRPr="00803E50">
              <w:rPr>
                <w:rFonts w:ascii="Times New Roman" w:eastAsia="Times New Roman" w:hAnsi="Times New Roman"/>
                <w:color w:val="000000"/>
                <w:sz w:val="24"/>
                <w:szCs w:val="24"/>
                <w:lang w:eastAsia="ru-RU"/>
              </w:rPr>
              <w:t>;</w:t>
            </w:r>
          </w:p>
          <w:p w14:paraId="7BB7A8B8" w14:textId="77777777" w:rsidR="00FF6C76" w:rsidRPr="00803E50" w:rsidRDefault="00FF6C76" w:rsidP="00B43D27">
            <w:pPr>
              <w:tabs>
                <w:tab w:val="left" w:pos="1245"/>
              </w:tabs>
              <w:ind w:left="33" w:firstLine="142"/>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вміння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вирішувати</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практичні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задачі</w:t>
            </w:r>
            <w:proofErr w:type="spellEnd"/>
            <w:r w:rsidRPr="00803E50">
              <w:rPr>
                <w:rFonts w:ascii="Times New Roman" w:eastAsia="Times New Roman" w:hAnsi="Times New Roman"/>
                <w:b/>
                <w:bCs/>
                <w:color w:val="000000"/>
                <w:sz w:val="24"/>
                <w:szCs w:val="24"/>
                <w:lang w:eastAsia="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FD083AB" w14:textId="77777777" w:rsidR="00FF6C76" w:rsidRPr="00803E50" w:rsidRDefault="00FF6C76" w:rsidP="00B43D27">
            <w:pPr>
              <w:tabs>
                <w:tab w:val="left" w:pos="1245"/>
              </w:tabs>
              <w:ind w:left="34" w:hanging="34"/>
              <w:rPr>
                <w:rFonts w:ascii="Times New Roman" w:eastAsia="Times New Roman" w:hAnsi="Times New Roman"/>
                <w:sz w:val="24"/>
                <w:szCs w:val="24"/>
                <w:lang w:eastAsia="ru-RU"/>
              </w:rPr>
            </w:pPr>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невміння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використовувати</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теоретичні</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знання</w:t>
            </w:r>
            <w:proofErr w:type="spellEnd"/>
            <w:r w:rsidRPr="00803E50">
              <w:rPr>
                <w:rFonts w:ascii="Times New Roman" w:eastAsia="Times New Roman" w:hAnsi="Times New Roman"/>
                <w:color w:val="000000"/>
                <w:sz w:val="24"/>
                <w:szCs w:val="24"/>
                <w:lang w:eastAsia="ru-RU"/>
              </w:rPr>
              <w:t xml:space="preserve"> для </w:t>
            </w:r>
            <w:proofErr w:type="spellStart"/>
            <w:r w:rsidRPr="00803E50">
              <w:rPr>
                <w:rFonts w:ascii="Times New Roman" w:eastAsia="Times New Roman" w:hAnsi="Times New Roman"/>
                <w:color w:val="000000"/>
                <w:sz w:val="24"/>
                <w:szCs w:val="24"/>
                <w:lang w:eastAsia="ru-RU"/>
              </w:rPr>
              <w:t>вирішення</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складних</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практичних</w:t>
            </w:r>
            <w:proofErr w:type="spellEnd"/>
            <w:r w:rsidRPr="00803E50">
              <w:rPr>
                <w:rFonts w:ascii="Times New Roman" w:eastAsia="Times New Roman" w:hAnsi="Times New Roman"/>
                <w:b/>
                <w:bCs/>
                <w:color w:val="000000"/>
                <w:sz w:val="24"/>
                <w:szCs w:val="24"/>
                <w:lang w:eastAsia="ru-RU"/>
              </w:rPr>
              <w:t xml:space="preserve"> задач.</w:t>
            </w:r>
          </w:p>
        </w:tc>
      </w:tr>
      <w:tr w:rsidR="00FF6C76" w:rsidRPr="00803E50" w14:paraId="1928C1C7" w14:textId="77777777" w:rsidTr="00B43D27">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073BF749"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228A4D77"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2ECA8C92"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2B7F9BAD"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5983FF22" w14:textId="77777777" w:rsidR="00FF6C76" w:rsidRPr="00803E50" w:rsidRDefault="00FF6C76" w:rsidP="00B43D27">
            <w:pPr>
              <w:tabs>
                <w:tab w:val="left" w:pos="1245"/>
              </w:tabs>
              <w:ind w:firstLine="176"/>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37DF998A"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181202F9" w14:textId="77777777" w:rsidR="00FF6C76" w:rsidRPr="00803E50" w:rsidRDefault="00FF6C76" w:rsidP="00B43D27">
            <w:pPr>
              <w:tabs>
                <w:tab w:val="left" w:pos="1245"/>
              </w:tabs>
              <w:ind w:left="-251"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0608DB02" w14:textId="77777777" w:rsidR="00FF6C76" w:rsidRPr="00803E50" w:rsidRDefault="00FF6C76" w:rsidP="00B43D27">
            <w:pPr>
              <w:tabs>
                <w:tab w:val="left" w:pos="1245"/>
              </w:tabs>
              <w:ind w:left="-251"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1CC69952" w14:textId="77777777" w:rsidR="00FF6C76" w:rsidRPr="00803E50" w:rsidRDefault="00FF6C76" w:rsidP="00B43D27">
            <w:pPr>
              <w:tabs>
                <w:tab w:val="left" w:pos="1245"/>
              </w:tabs>
              <w:ind w:left="-251" w:firstLine="709"/>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D</w:t>
            </w:r>
          </w:p>
          <w:p w14:paraId="09F49E1B" w14:textId="77777777" w:rsidR="00FF6C76" w:rsidRPr="00803E50" w:rsidRDefault="00FF6C76" w:rsidP="00B43D27">
            <w:pPr>
              <w:tabs>
                <w:tab w:val="left" w:pos="1245"/>
              </w:tabs>
              <w:ind w:left="-251"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086237F2" w14:textId="77777777" w:rsidR="00FF6C76" w:rsidRPr="00803E50" w:rsidRDefault="00FF6C76" w:rsidP="00B43D27">
            <w:pPr>
              <w:tabs>
                <w:tab w:val="left" w:pos="1245"/>
              </w:tabs>
              <w:ind w:left="-251"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3B08F2FD"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615EB6F7" w14:textId="77777777" w:rsidR="00FF6C76" w:rsidRPr="00803E50" w:rsidRDefault="00FF6C76" w:rsidP="00B43D27">
            <w:pPr>
              <w:tabs>
                <w:tab w:val="left" w:pos="1245"/>
              </w:tabs>
              <w:ind w:left="33" w:firstLine="1136"/>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099E0085"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0D86992E"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7FAF2949"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7DCFE2D5" w14:textId="77777777" w:rsidR="00FF6C76" w:rsidRPr="00803E50" w:rsidRDefault="00FF6C76" w:rsidP="00B43D27">
            <w:pPr>
              <w:tabs>
                <w:tab w:val="left" w:pos="1245"/>
              </w:tabs>
              <w:ind w:left="-44" w:hanging="64"/>
              <w:rPr>
                <w:rFonts w:ascii="Times New Roman" w:eastAsia="Times New Roman" w:hAnsi="Times New Roman"/>
                <w:sz w:val="24"/>
                <w:szCs w:val="24"/>
                <w:lang w:eastAsia="ru-RU"/>
              </w:rPr>
            </w:pPr>
            <w:proofErr w:type="spellStart"/>
            <w:r w:rsidRPr="00803E50">
              <w:rPr>
                <w:rFonts w:ascii="Times New Roman" w:eastAsia="Times New Roman" w:hAnsi="Times New Roman"/>
                <w:color w:val="000000"/>
                <w:sz w:val="24"/>
                <w:szCs w:val="24"/>
                <w:lang w:eastAsia="ru-RU"/>
              </w:rPr>
              <w:t>Задовільно</w:t>
            </w:r>
            <w:proofErr w:type="spellEnd"/>
          </w:p>
          <w:p w14:paraId="2B3DF566"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02FC12D0" w14:textId="77777777" w:rsidR="00FF6C76" w:rsidRPr="00803E50" w:rsidRDefault="00FF6C76" w:rsidP="00B43D27">
            <w:pPr>
              <w:tabs>
                <w:tab w:val="left" w:pos="1245"/>
              </w:tabs>
              <w:ind w:firstLine="425"/>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Знання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основних</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фундаментальних</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положень</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матеріалу</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що</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вивчається</w:t>
            </w:r>
            <w:proofErr w:type="spellEnd"/>
            <w:r w:rsidRPr="00803E50">
              <w:rPr>
                <w:rFonts w:ascii="Times New Roman" w:eastAsia="Times New Roman" w:hAnsi="Times New Roman"/>
                <w:color w:val="000000"/>
                <w:sz w:val="24"/>
                <w:szCs w:val="24"/>
                <w:lang w:eastAsia="ru-RU"/>
              </w:rPr>
              <w:t xml:space="preserve">, та </w:t>
            </w:r>
            <w:proofErr w:type="spellStart"/>
            <w:r w:rsidRPr="00803E50">
              <w:rPr>
                <w:rFonts w:ascii="Times New Roman" w:eastAsia="Times New Roman" w:hAnsi="Times New Roman"/>
                <w:color w:val="000000"/>
                <w:sz w:val="24"/>
                <w:szCs w:val="24"/>
                <w:lang w:eastAsia="ru-RU"/>
              </w:rPr>
              <w:t>їх</w:t>
            </w:r>
            <w:proofErr w:type="spellEnd"/>
            <w:r w:rsidRPr="00803E50">
              <w:rPr>
                <w:rFonts w:ascii="Times New Roman" w:eastAsia="Times New Roman" w:hAnsi="Times New Roman"/>
                <w:color w:val="000000"/>
                <w:sz w:val="24"/>
                <w:szCs w:val="24"/>
                <w:lang w:eastAsia="ru-RU"/>
              </w:rPr>
              <w:t xml:space="preserve"> </w:t>
            </w:r>
            <w:r w:rsidRPr="00803E50">
              <w:rPr>
                <w:rFonts w:ascii="Times New Roman" w:eastAsia="Times New Roman" w:hAnsi="Times New Roman"/>
                <w:b/>
                <w:bCs/>
                <w:color w:val="000000"/>
                <w:sz w:val="24"/>
                <w:szCs w:val="24"/>
                <w:lang w:eastAsia="ru-RU"/>
              </w:rPr>
              <w:t xml:space="preserve">практичного </w:t>
            </w:r>
            <w:proofErr w:type="spellStart"/>
            <w:r w:rsidRPr="00803E50">
              <w:rPr>
                <w:rFonts w:ascii="Times New Roman" w:eastAsia="Times New Roman" w:hAnsi="Times New Roman"/>
                <w:b/>
                <w:bCs/>
                <w:color w:val="000000"/>
                <w:sz w:val="24"/>
                <w:szCs w:val="24"/>
                <w:lang w:eastAsia="ru-RU"/>
              </w:rPr>
              <w:t>застосування</w:t>
            </w:r>
            <w:proofErr w:type="spellEnd"/>
            <w:r w:rsidRPr="00803E50">
              <w:rPr>
                <w:rFonts w:ascii="Times New Roman" w:eastAsia="Times New Roman" w:hAnsi="Times New Roman"/>
                <w:color w:val="000000"/>
                <w:sz w:val="24"/>
                <w:szCs w:val="24"/>
                <w:lang w:eastAsia="ru-RU"/>
              </w:rPr>
              <w:t>;</w:t>
            </w:r>
          </w:p>
          <w:p w14:paraId="1B6A775A" w14:textId="77777777" w:rsidR="00FF6C76" w:rsidRPr="00803E50" w:rsidRDefault="00FF6C76" w:rsidP="00B43D27">
            <w:pPr>
              <w:tabs>
                <w:tab w:val="left" w:pos="1245"/>
              </w:tabs>
              <w:ind w:firstLine="425"/>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вміння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вирішувати</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прості</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практичні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задачі</w:t>
            </w:r>
            <w:proofErr w:type="spellEnd"/>
            <w:r w:rsidRPr="00803E50">
              <w:rPr>
                <w:rFonts w:ascii="Times New Roman" w:eastAsia="Times New Roman" w:hAnsi="Times New Roman"/>
                <w:color w:val="000000"/>
                <w:sz w:val="24"/>
                <w:szCs w:val="24"/>
                <w:lang w:eastAsia="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5E717D9B" w14:textId="77777777" w:rsidR="00FF6C76" w:rsidRPr="00803E50" w:rsidRDefault="00FF6C76" w:rsidP="00B43D27">
            <w:pPr>
              <w:tabs>
                <w:tab w:val="left" w:pos="1245"/>
              </w:tabs>
              <w:ind w:left="34" w:firstLine="283"/>
              <w:rPr>
                <w:rFonts w:ascii="Times New Roman" w:eastAsia="Times New Roman" w:hAnsi="Times New Roman"/>
                <w:sz w:val="24"/>
                <w:szCs w:val="24"/>
                <w:lang w:eastAsia="ru-RU"/>
              </w:rPr>
            </w:pPr>
            <w:proofErr w:type="spellStart"/>
            <w:r w:rsidRPr="00803E50">
              <w:rPr>
                <w:rFonts w:ascii="Times New Roman" w:eastAsia="Times New Roman" w:hAnsi="Times New Roman"/>
                <w:color w:val="000000"/>
                <w:sz w:val="24"/>
                <w:szCs w:val="24"/>
                <w:lang w:eastAsia="ru-RU"/>
              </w:rPr>
              <w:t>Невміння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давати</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аргументовані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відповіді</w:t>
            </w:r>
            <w:proofErr w:type="spellEnd"/>
            <w:r w:rsidRPr="00803E50">
              <w:rPr>
                <w:rFonts w:ascii="Times New Roman" w:eastAsia="Times New Roman" w:hAnsi="Times New Roman"/>
                <w:color w:val="000000"/>
                <w:sz w:val="24"/>
                <w:szCs w:val="24"/>
                <w:lang w:eastAsia="ru-RU"/>
              </w:rPr>
              <w:t xml:space="preserve"> на </w:t>
            </w:r>
            <w:proofErr w:type="spellStart"/>
            <w:r w:rsidRPr="00803E50">
              <w:rPr>
                <w:rFonts w:ascii="Times New Roman" w:eastAsia="Times New Roman" w:hAnsi="Times New Roman"/>
                <w:color w:val="000000"/>
                <w:sz w:val="24"/>
                <w:szCs w:val="24"/>
                <w:lang w:eastAsia="ru-RU"/>
              </w:rPr>
              <w:t>запитання</w:t>
            </w:r>
            <w:proofErr w:type="spellEnd"/>
            <w:r w:rsidRPr="00803E50">
              <w:rPr>
                <w:rFonts w:ascii="Times New Roman" w:eastAsia="Times New Roman" w:hAnsi="Times New Roman"/>
                <w:color w:val="000000"/>
                <w:sz w:val="24"/>
                <w:szCs w:val="24"/>
                <w:lang w:eastAsia="ru-RU"/>
              </w:rPr>
              <w:t>;</w:t>
            </w:r>
          </w:p>
          <w:p w14:paraId="42EC7FD8" w14:textId="77777777" w:rsidR="00FF6C76" w:rsidRPr="00803E50" w:rsidRDefault="00FF6C76" w:rsidP="00B43D27">
            <w:pPr>
              <w:tabs>
                <w:tab w:val="left" w:pos="1245"/>
              </w:tabs>
              <w:ind w:left="34" w:firstLine="283"/>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невміння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аналізувати</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викладений</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матеріал</w:t>
            </w:r>
            <w:proofErr w:type="spellEnd"/>
            <w:r w:rsidRPr="00803E50">
              <w:rPr>
                <w:rFonts w:ascii="Times New Roman" w:eastAsia="Times New Roman" w:hAnsi="Times New Roman"/>
                <w:color w:val="000000"/>
                <w:sz w:val="24"/>
                <w:szCs w:val="24"/>
                <w:lang w:eastAsia="ru-RU"/>
              </w:rPr>
              <w:t xml:space="preserve"> і </w:t>
            </w:r>
            <w:proofErr w:type="spellStart"/>
            <w:r w:rsidRPr="00803E50">
              <w:rPr>
                <w:rFonts w:ascii="Times New Roman" w:eastAsia="Times New Roman" w:hAnsi="Times New Roman"/>
                <w:b/>
                <w:bCs/>
                <w:color w:val="000000"/>
                <w:sz w:val="24"/>
                <w:szCs w:val="24"/>
                <w:lang w:eastAsia="ru-RU"/>
              </w:rPr>
              <w:t>виконувати</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розрахунки</w:t>
            </w:r>
            <w:proofErr w:type="spellEnd"/>
            <w:r w:rsidRPr="00803E50">
              <w:rPr>
                <w:rFonts w:ascii="Times New Roman" w:eastAsia="Times New Roman" w:hAnsi="Times New Roman"/>
                <w:b/>
                <w:bCs/>
                <w:color w:val="000000"/>
                <w:sz w:val="24"/>
                <w:szCs w:val="24"/>
                <w:lang w:eastAsia="ru-RU"/>
              </w:rPr>
              <w:t>;</w:t>
            </w:r>
          </w:p>
          <w:p w14:paraId="05F167D3" w14:textId="77777777" w:rsidR="00FF6C76" w:rsidRPr="00803E50" w:rsidRDefault="00FF6C76" w:rsidP="00B43D27">
            <w:pPr>
              <w:tabs>
                <w:tab w:val="left" w:pos="1245"/>
              </w:tabs>
              <w:ind w:left="34" w:firstLine="283"/>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невміння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вирішувати</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складні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практичні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задачі</w:t>
            </w:r>
            <w:proofErr w:type="spellEnd"/>
            <w:r w:rsidRPr="00803E50">
              <w:rPr>
                <w:rFonts w:ascii="Times New Roman" w:eastAsia="Times New Roman" w:hAnsi="Times New Roman"/>
                <w:b/>
                <w:bCs/>
                <w:color w:val="000000"/>
                <w:sz w:val="24"/>
                <w:szCs w:val="24"/>
                <w:lang w:eastAsia="ru-RU"/>
              </w:rPr>
              <w:t>.</w:t>
            </w:r>
          </w:p>
        </w:tc>
      </w:tr>
      <w:tr w:rsidR="00FF6C76" w:rsidRPr="00803E50" w14:paraId="7C6216B6" w14:textId="77777777" w:rsidTr="00B43D27">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4B9EA4A4"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lastRenderedPageBreak/>
              <w:t> </w:t>
            </w:r>
          </w:p>
          <w:p w14:paraId="201F0E02"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626921D0"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76432684"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09297CC2"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17A3DA0C" w14:textId="77777777" w:rsidR="00FF6C76" w:rsidRPr="00803E50" w:rsidRDefault="00FF6C76" w:rsidP="00B43D27">
            <w:pPr>
              <w:tabs>
                <w:tab w:val="left" w:pos="1245"/>
              </w:tabs>
              <w:ind w:left="34" w:firstLine="1135"/>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 xml:space="preserve"> 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03F0C159"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463635A5"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28B4CB44"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3AE6BEC1"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4130BDCB"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05EDD9C2"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 xml:space="preserve"> Е</w:t>
            </w:r>
          </w:p>
          <w:p w14:paraId="10C7A61F"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563CA10B"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6EFAFC29"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2DA89094"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36BF55F5"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655169D3"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7F55AAFA" w14:textId="77777777" w:rsidR="00FF6C76" w:rsidRPr="00803E50" w:rsidRDefault="00FF6C76" w:rsidP="00B43D27">
            <w:pPr>
              <w:tabs>
                <w:tab w:val="left" w:pos="1245"/>
              </w:tabs>
              <w:ind w:left="-817" w:firstLine="709"/>
              <w:rPr>
                <w:rFonts w:ascii="Times New Roman" w:eastAsia="Times New Roman" w:hAnsi="Times New Roman"/>
                <w:sz w:val="24"/>
                <w:szCs w:val="24"/>
                <w:lang w:eastAsia="ru-RU"/>
              </w:rPr>
            </w:pPr>
            <w:proofErr w:type="spellStart"/>
            <w:r w:rsidRPr="00803E50">
              <w:rPr>
                <w:rFonts w:ascii="Times New Roman" w:eastAsia="Times New Roman" w:hAnsi="Times New Roman"/>
                <w:color w:val="000000"/>
                <w:sz w:val="24"/>
                <w:szCs w:val="24"/>
                <w:lang w:eastAsia="ru-RU"/>
              </w:rPr>
              <w:t>Задовільно</w:t>
            </w:r>
            <w:proofErr w:type="spellEnd"/>
          </w:p>
          <w:p w14:paraId="148D252B" w14:textId="77777777" w:rsidR="00FF6C76" w:rsidRPr="00803E50" w:rsidRDefault="00FF6C76" w:rsidP="00B43D27">
            <w:pPr>
              <w:tabs>
                <w:tab w:val="left" w:pos="1245"/>
              </w:tabs>
              <w:ind w:left="46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05D7AF47" w14:textId="77777777" w:rsidR="00FF6C76" w:rsidRPr="00803E50" w:rsidRDefault="00FF6C76" w:rsidP="00B43D27">
            <w:pPr>
              <w:tabs>
                <w:tab w:val="left" w:pos="1245"/>
              </w:tabs>
              <w:ind w:firstLine="709"/>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Знання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основних</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фундаментальних</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положень</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матеріалу</w:t>
            </w:r>
            <w:proofErr w:type="spellEnd"/>
            <w:r w:rsidRPr="00803E50">
              <w:rPr>
                <w:rFonts w:ascii="Times New Roman" w:eastAsia="Times New Roman" w:hAnsi="Times New Roman"/>
                <w:color w:val="000000"/>
                <w:sz w:val="24"/>
                <w:szCs w:val="24"/>
                <w:lang w:eastAsia="ru-RU"/>
              </w:rPr>
              <w:t xml:space="preserve"> модуля,</w:t>
            </w:r>
          </w:p>
          <w:p w14:paraId="3E6BE34D" w14:textId="77777777" w:rsidR="00FF6C76" w:rsidRPr="00803E50" w:rsidRDefault="00FF6C76" w:rsidP="00B43D27">
            <w:pPr>
              <w:tabs>
                <w:tab w:val="left" w:pos="1245"/>
              </w:tabs>
              <w:ind w:firstLine="709"/>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вміння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вирішувати</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найпростіші</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практичні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задачі</w:t>
            </w:r>
            <w:proofErr w:type="spellEnd"/>
            <w:r w:rsidRPr="00803E50">
              <w:rPr>
                <w:rFonts w:ascii="Times New Roman" w:eastAsia="Times New Roman" w:hAnsi="Times New Roman"/>
                <w:color w:val="000000"/>
                <w:sz w:val="24"/>
                <w:szCs w:val="24"/>
                <w:lang w:eastAsia="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BFBD6C4" w14:textId="77777777" w:rsidR="00FF6C76" w:rsidRPr="00803E50" w:rsidRDefault="00FF6C76" w:rsidP="00B43D27">
            <w:pPr>
              <w:tabs>
                <w:tab w:val="left" w:pos="1245"/>
              </w:tabs>
              <w:ind w:left="176" w:hanging="1"/>
              <w:rPr>
                <w:rFonts w:ascii="Times New Roman" w:eastAsia="Times New Roman" w:hAnsi="Times New Roman"/>
                <w:sz w:val="24"/>
                <w:szCs w:val="24"/>
                <w:lang w:eastAsia="ru-RU"/>
              </w:rPr>
            </w:pPr>
            <w:proofErr w:type="spellStart"/>
            <w:r w:rsidRPr="00803E50">
              <w:rPr>
                <w:rFonts w:ascii="Times New Roman" w:eastAsia="Times New Roman" w:hAnsi="Times New Roman"/>
                <w:color w:val="000000"/>
                <w:sz w:val="24"/>
                <w:szCs w:val="24"/>
                <w:lang w:eastAsia="ru-RU"/>
              </w:rPr>
              <w:t>Незнання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окремих</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непринципових</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питань</w:t>
            </w:r>
            <w:proofErr w:type="spellEnd"/>
            <w:r w:rsidRPr="00803E50">
              <w:rPr>
                <w:rFonts w:ascii="Times New Roman" w:eastAsia="Times New Roman" w:hAnsi="Times New Roman"/>
                <w:color w:val="000000"/>
                <w:sz w:val="24"/>
                <w:szCs w:val="24"/>
                <w:lang w:eastAsia="ru-RU"/>
              </w:rPr>
              <w:t xml:space="preserve"> з </w:t>
            </w:r>
            <w:proofErr w:type="spellStart"/>
            <w:r w:rsidRPr="00803E50">
              <w:rPr>
                <w:rFonts w:ascii="Times New Roman" w:eastAsia="Times New Roman" w:hAnsi="Times New Roman"/>
                <w:color w:val="000000"/>
                <w:sz w:val="24"/>
                <w:szCs w:val="24"/>
                <w:lang w:eastAsia="ru-RU"/>
              </w:rPr>
              <w:t>матеріалу</w:t>
            </w:r>
            <w:proofErr w:type="spellEnd"/>
            <w:r w:rsidRPr="00803E50">
              <w:rPr>
                <w:rFonts w:ascii="Times New Roman" w:eastAsia="Times New Roman" w:hAnsi="Times New Roman"/>
                <w:color w:val="000000"/>
                <w:sz w:val="24"/>
                <w:szCs w:val="24"/>
                <w:lang w:eastAsia="ru-RU"/>
              </w:rPr>
              <w:t xml:space="preserve"> модуля;</w:t>
            </w:r>
          </w:p>
          <w:p w14:paraId="176AF639" w14:textId="77777777" w:rsidR="00FF6C76" w:rsidRPr="00803E50" w:rsidRDefault="00FF6C76" w:rsidP="00B43D27">
            <w:pPr>
              <w:tabs>
                <w:tab w:val="left" w:pos="1245"/>
              </w:tabs>
              <w:ind w:left="176" w:hanging="1"/>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невміння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послідовно</w:t>
            </w:r>
            <w:proofErr w:type="spellEnd"/>
            <w:r w:rsidRPr="00803E50">
              <w:rPr>
                <w:rFonts w:ascii="Times New Roman" w:eastAsia="Times New Roman" w:hAnsi="Times New Roman"/>
                <w:b/>
                <w:bCs/>
                <w:color w:val="000000"/>
                <w:sz w:val="24"/>
                <w:szCs w:val="24"/>
                <w:lang w:eastAsia="ru-RU"/>
              </w:rPr>
              <w:t xml:space="preserve"> і </w:t>
            </w:r>
            <w:proofErr w:type="spellStart"/>
            <w:r w:rsidRPr="00803E50">
              <w:rPr>
                <w:rFonts w:ascii="Times New Roman" w:eastAsia="Times New Roman" w:hAnsi="Times New Roman"/>
                <w:b/>
                <w:bCs/>
                <w:color w:val="000000"/>
                <w:sz w:val="24"/>
                <w:szCs w:val="24"/>
                <w:lang w:eastAsia="ru-RU"/>
              </w:rPr>
              <w:t>аргументовано</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висловлювати</w:t>
            </w:r>
            <w:proofErr w:type="spellEnd"/>
            <w:r w:rsidRPr="00803E50">
              <w:rPr>
                <w:rFonts w:ascii="Times New Roman" w:eastAsia="Times New Roman" w:hAnsi="Times New Roman"/>
                <w:color w:val="000000"/>
                <w:sz w:val="24"/>
                <w:szCs w:val="24"/>
                <w:lang w:eastAsia="ru-RU"/>
              </w:rPr>
              <w:t xml:space="preserve"> думку;</w:t>
            </w:r>
          </w:p>
          <w:p w14:paraId="7D749416" w14:textId="77777777" w:rsidR="00FF6C76" w:rsidRPr="00803E50" w:rsidRDefault="00FF6C76" w:rsidP="00B43D27">
            <w:pPr>
              <w:tabs>
                <w:tab w:val="left" w:pos="1245"/>
              </w:tabs>
              <w:ind w:left="176" w:hanging="1"/>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невміння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застосовувати</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теоретичні</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положення</w:t>
            </w:r>
            <w:proofErr w:type="spellEnd"/>
            <w:r w:rsidRPr="00803E50">
              <w:rPr>
                <w:rFonts w:ascii="Times New Roman" w:eastAsia="Times New Roman" w:hAnsi="Times New Roman"/>
                <w:color w:val="000000"/>
                <w:sz w:val="24"/>
                <w:szCs w:val="24"/>
                <w:lang w:eastAsia="ru-RU"/>
              </w:rPr>
              <w:t xml:space="preserve"> при </w:t>
            </w:r>
            <w:proofErr w:type="spellStart"/>
            <w:r w:rsidRPr="00803E50">
              <w:rPr>
                <w:rFonts w:ascii="Times New Roman" w:eastAsia="Times New Roman" w:hAnsi="Times New Roman"/>
                <w:color w:val="000000"/>
                <w:sz w:val="24"/>
                <w:szCs w:val="24"/>
                <w:lang w:eastAsia="ru-RU"/>
              </w:rPr>
              <w:t>розв’язанні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практичних</w:t>
            </w:r>
            <w:proofErr w:type="spellEnd"/>
            <w:r w:rsidRPr="00803E50">
              <w:rPr>
                <w:rFonts w:ascii="Times New Roman" w:eastAsia="Times New Roman" w:hAnsi="Times New Roman"/>
                <w:b/>
                <w:bCs/>
                <w:color w:val="000000"/>
                <w:sz w:val="24"/>
                <w:szCs w:val="24"/>
                <w:lang w:eastAsia="ru-RU"/>
              </w:rPr>
              <w:t xml:space="preserve"> задач</w:t>
            </w:r>
          </w:p>
        </w:tc>
      </w:tr>
      <w:tr w:rsidR="00FF6C76" w:rsidRPr="00803E50" w14:paraId="3A773E83" w14:textId="77777777" w:rsidTr="00B43D27">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5A0E34BC" w14:textId="77777777" w:rsidR="00FF6C76" w:rsidRPr="00803E50" w:rsidRDefault="00FF6C76" w:rsidP="00B43D27">
            <w:pPr>
              <w:tabs>
                <w:tab w:val="left" w:pos="1245"/>
              </w:tabs>
              <w:ind w:left="-61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6E09EA6F" w14:textId="77777777" w:rsidR="00FF6C76" w:rsidRPr="00803E50" w:rsidRDefault="00FF6C76" w:rsidP="00B43D27">
            <w:pPr>
              <w:tabs>
                <w:tab w:val="left" w:pos="1245"/>
              </w:tabs>
              <w:ind w:left="-61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0D7391DF" w14:textId="77777777" w:rsidR="00FF6C76" w:rsidRPr="00803E50" w:rsidRDefault="00FF6C76" w:rsidP="00B43D27">
            <w:pPr>
              <w:tabs>
                <w:tab w:val="left" w:pos="1245"/>
              </w:tabs>
              <w:ind w:left="-61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25AFE112" w14:textId="77777777" w:rsidR="00FF6C76" w:rsidRPr="00803E50" w:rsidRDefault="00FF6C76" w:rsidP="00B43D27">
            <w:pPr>
              <w:tabs>
                <w:tab w:val="left" w:pos="1245"/>
              </w:tabs>
              <w:ind w:left="-61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675A26D6" w14:textId="77777777" w:rsidR="00FF6C76" w:rsidRPr="00803E50" w:rsidRDefault="00FF6C76" w:rsidP="00B43D27">
            <w:pPr>
              <w:tabs>
                <w:tab w:val="left" w:pos="1245"/>
              </w:tabs>
              <w:ind w:left="-61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0890BB88" w14:textId="77777777" w:rsidR="00FF6C76" w:rsidRPr="00803E50" w:rsidRDefault="00FF6C76" w:rsidP="00B43D27">
            <w:pPr>
              <w:tabs>
                <w:tab w:val="left" w:pos="1245"/>
              </w:tabs>
              <w:ind w:left="-610" w:firstLine="709"/>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33771770" w14:textId="77777777" w:rsidR="00FF6C76" w:rsidRPr="00803E50" w:rsidRDefault="00FF6C76" w:rsidP="00B43D27">
            <w:pPr>
              <w:tabs>
                <w:tab w:val="left" w:pos="1245"/>
              </w:tabs>
              <w:ind w:left="-61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7ACB0504" w14:textId="77777777" w:rsidR="00FF6C76" w:rsidRPr="00803E50" w:rsidRDefault="00FF6C76" w:rsidP="00B43D27">
            <w:pPr>
              <w:tabs>
                <w:tab w:val="left" w:pos="1245"/>
              </w:tabs>
              <w:ind w:left="-61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598C68C8" w14:textId="77777777" w:rsidR="00FF6C76" w:rsidRPr="00803E50" w:rsidRDefault="00FF6C76" w:rsidP="00B43D27">
            <w:pPr>
              <w:tabs>
                <w:tab w:val="left" w:pos="1245"/>
              </w:tabs>
              <w:ind w:left="-61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7A9CA415" w14:textId="77777777" w:rsidR="00FF6C76" w:rsidRPr="00803E50" w:rsidRDefault="00FF6C76" w:rsidP="00B43D27">
            <w:pPr>
              <w:tabs>
                <w:tab w:val="left" w:pos="1245"/>
              </w:tabs>
              <w:ind w:left="-610" w:firstLine="709"/>
              <w:jc w:val="center"/>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FХ</w:t>
            </w:r>
          </w:p>
          <w:p w14:paraId="664FBB41" w14:textId="77777777" w:rsidR="00FF6C76" w:rsidRPr="00803E50" w:rsidRDefault="00FF6C76" w:rsidP="00B43D27">
            <w:pPr>
              <w:tabs>
                <w:tab w:val="left" w:pos="1245"/>
              </w:tabs>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w:t>
            </w:r>
            <w:proofErr w:type="spellStart"/>
            <w:r w:rsidRPr="00803E50">
              <w:rPr>
                <w:rFonts w:ascii="Times New Roman" w:eastAsia="Times New Roman" w:hAnsi="Times New Roman"/>
                <w:color w:val="000000"/>
                <w:sz w:val="24"/>
                <w:szCs w:val="24"/>
                <w:lang w:eastAsia="ru-RU"/>
              </w:rPr>
              <w:t>потрібне</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додаткове</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вивчення</w:t>
            </w:r>
            <w:proofErr w:type="spellEnd"/>
            <w:r w:rsidRPr="00803E50">
              <w:rPr>
                <w:rFonts w:ascii="Times New Roman" w:eastAsia="Times New Roman" w:hAnsi="Times New Roman"/>
                <w:color w:val="000000"/>
                <w:sz w:val="24"/>
                <w:szCs w:val="24"/>
                <w:lang w:eastAsia="ru-RU"/>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1BCF8FBF" w14:textId="77777777" w:rsidR="00FF6C76" w:rsidRPr="00803E50" w:rsidRDefault="00FF6C76" w:rsidP="00B43D27">
            <w:pPr>
              <w:tabs>
                <w:tab w:val="left" w:pos="1245"/>
              </w:tabs>
              <w:ind w:left="-61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04CA51C8" w14:textId="77777777" w:rsidR="00FF6C76" w:rsidRPr="00803E50" w:rsidRDefault="00FF6C76" w:rsidP="00B43D27">
            <w:pPr>
              <w:tabs>
                <w:tab w:val="left" w:pos="1245"/>
              </w:tabs>
              <w:ind w:left="-61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60B00C64" w14:textId="77777777" w:rsidR="00FF6C76" w:rsidRPr="00803E50" w:rsidRDefault="00FF6C76" w:rsidP="00B43D27">
            <w:pPr>
              <w:tabs>
                <w:tab w:val="left" w:pos="1245"/>
              </w:tabs>
              <w:ind w:left="-61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5CD85502" w14:textId="77777777" w:rsidR="00FF6C76" w:rsidRPr="00803E50" w:rsidRDefault="00FF6C76" w:rsidP="00B43D27">
            <w:pPr>
              <w:tabs>
                <w:tab w:val="left" w:pos="1245"/>
              </w:tabs>
              <w:ind w:left="-61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72421127" w14:textId="77777777" w:rsidR="00FF6C76" w:rsidRPr="00803E50" w:rsidRDefault="00FF6C76" w:rsidP="00B43D27">
            <w:pPr>
              <w:tabs>
                <w:tab w:val="left" w:pos="1245"/>
              </w:tabs>
              <w:ind w:left="-44"/>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6B9906CB" w14:textId="77777777" w:rsidR="00FF6C76" w:rsidRPr="00803E50" w:rsidRDefault="00FF6C76" w:rsidP="00B43D27">
            <w:pPr>
              <w:tabs>
                <w:tab w:val="left" w:pos="1245"/>
              </w:tabs>
              <w:ind w:left="-44"/>
              <w:rPr>
                <w:rFonts w:ascii="Times New Roman" w:eastAsia="Times New Roman" w:hAnsi="Times New Roman"/>
                <w:sz w:val="24"/>
                <w:szCs w:val="24"/>
                <w:lang w:eastAsia="ru-RU"/>
              </w:rPr>
            </w:pPr>
            <w:proofErr w:type="spellStart"/>
            <w:r w:rsidRPr="00803E50">
              <w:rPr>
                <w:rFonts w:ascii="Times New Roman" w:eastAsia="Times New Roman" w:hAnsi="Times New Roman"/>
                <w:color w:val="000000"/>
                <w:sz w:val="24"/>
                <w:szCs w:val="24"/>
                <w:lang w:eastAsia="ru-RU"/>
              </w:rPr>
              <w:t>Незадовільно</w:t>
            </w:r>
            <w:proofErr w:type="spellEnd"/>
          </w:p>
          <w:p w14:paraId="68A67CE0" w14:textId="77777777" w:rsidR="00FF6C76" w:rsidRPr="00803E50" w:rsidRDefault="00FF6C76" w:rsidP="00B43D27">
            <w:pPr>
              <w:tabs>
                <w:tab w:val="left" w:pos="1245"/>
              </w:tabs>
              <w:ind w:left="-610" w:firstLine="709"/>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56118334" w14:textId="77777777" w:rsidR="00FF6C76" w:rsidRPr="00803E50" w:rsidRDefault="00FF6C76" w:rsidP="00B43D27">
            <w:pPr>
              <w:tabs>
                <w:tab w:val="left" w:pos="1245"/>
              </w:tabs>
              <w:ind w:left="34" w:firstLine="425"/>
              <w:rPr>
                <w:rFonts w:ascii="Times New Roman" w:eastAsia="Times New Roman" w:hAnsi="Times New Roman"/>
                <w:sz w:val="24"/>
                <w:szCs w:val="24"/>
                <w:lang w:eastAsia="ru-RU"/>
              </w:rPr>
            </w:pPr>
            <w:proofErr w:type="spellStart"/>
            <w:r w:rsidRPr="00803E50">
              <w:rPr>
                <w:rFonts w:ascii="Times New Roman" w:eastAsia="Times New Roman" w:hAnsi="Times New Roman"/>
                <w:b/>
                <w:bCs/>
                <w:color w:val="000000"/>
                <w:sz w:val="24"/>
                <w:szCs w:val="24"/>
                <w:lang w:eastAsia="ru-RU"/>
              </w:rPr>
              <w:t>Додаткове</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вивчення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матеріалу</w:t>
            </w:r>
            <w:proofErr w:type="spellEnd"/>
            <w:r w:rsidRPr="00803E50">
              <w:rPr>
                <w:rFonts w:ascii="Times New Roman" w:eastAsia="Times New Roman" w:hAnsi="Times New Roman"/>
                <w:color w:val="000000"/>
                <w:sz w:val="24"/>
                <w:szCs w:val="24"/>
                <w:lang w:eastAsia="ru-RU"/>
              </w:rPr>
              <w:t xml:space="preserve"> модуля </w:t>
            </w:r>
            <w:proofErr w:type="spellStart"/>
            <w:r w:rsidRPr="00803E50">
              <w:rPr>
                <w:rFonts w:ascii="Times New Roman" w:eastAsia="Times New Roman" w:hAnsi="Times New Roman"/>
                <w:color w:val="000000"/>
                <w:sz w:val="24"/>
                <w:szCs w:val="24"/>
                <w:lang w:eastAsia="ru-RU"/>
              </w:rPr>
              <w:t>може</w:t>
            </w:r>
            <w:proofErr w:type="spellEnd"/>
            <w:r w:rsidRPr="00803E50">
              <w:rPr>
                <w:rFonts w:ascii="Times New Roman" w:eastAsia="Times New Roman" w:hAnsi="Times New Roman"/>
                <w:color w:val="000000"/>
                <w:sz w:val="24"/>
                <w:szCs w:val="24"/>
                <w:lang w:eastAsia="ru-RU"/>
              </w:rPr>
              <w:t xml:space="preserve"> бути </w:t>
            </w:r>
            <w:proofErr w:type="spellStart"/>
            <w:r w:rsidRPr="00803E50">
              <w:rPr>
                <w:rFonts w:ascii="Times New Roman" w:eastAsia="Times New Roman" w:hAnsi="Times New Roman"/>
                <w:color w:val="000000"/>
                <w:sz w:val="24"/>
                <w:szCs w:val="24"/>
                <w:lang w:eastAsia="ru-RU"/>
              </w:rPr>
              <w:t>виконане</w:t>
            </w:r>
            <w:proofErr w:type="spellEnd"/>
            <w:r w:rsidRPr="00803E50">
              <w:rPr>
                <w:rFonts w:ascii="Times New Roman" w:eastAsia="Times New Roman" w:hAnsi="Times New Roman"/>
                <w:color w:val="000000"/>
                <w:sz w:val="24"/>
                <w:szCs w:val="24"/>
                <w:lang w:eastAsia="ru-RU"/>
              </w:rPr>
              <w:t xml:space="preserve"> </w:t>
            </w:r>
            <w:r w:rsidRPr="00803E50">
              <w:rPr>
                <w:rFonts w:ascii="Times New Roman" w:eastAsia="Times New Roman" w:hAnsi="Times New Roman"/>
                <w:b/>
                <w:bCs/>
                <w:color w:val="000000"/>
                <w:sz w:val="24"/>
                <w:szCs w:val="24"/>
                <w:lang w:eastAsia="ru-RU"/>
              </w:rPr>
              <w:t xml:space="preserve">в </w:t>
            </w:r>
            <w:proofErr w:type="spellStart"/>
            <w:r w:rsidRPr="00803E50">
              <w:rPr>
                <w:rFonts w:ascii="Times New Roman" w:eastAsia="Times New Roman" w:hAnsi="Times New Roman"/>
                <w:b/>
                <w:bCs/>
                <w:color w:val="000000"/>
                <w:sz w:val="24"/>
                <w:szCs w:val="24"/>
                <w:lang w:eastAsia="ru-RU"/>
              </w:rPr>
              <w:t>терміни</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що</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передбачені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навчальним</w:t>
            </w:r>
            <w:proofErr w:type="spellEnd"/>
            <w:r w:rsidRPr="00803E50">
              <w:rPr>
                <w:rFonts w:ascii="Times New Roman" w:eastAsia="Times New Roman" w:hAnsi="Times New Roman"/>
                <w:b/>
                <w:bCs/>
                <w:color w:val="000000"/>
                <w:sz w:val="24"/>
                <w:szCs w:val="24"/>
                <w:lang w:eastAsia="ru-RU"/>
              </w:rPr>
              <w:t xml:space="preserve"> планом</w:t>
            </w:r>
            <w:r w:rsidRPr="00803E50">
              <w:rPr>
                <w:rFonts w:ascii="Times New Roman" w:eastAsia="Times New Roman" w:hAnsi="Times New Roman"/>
                <w:color w:val="000000"/>
                <w:sz w:val="24"/>
                <w:szCs w:val="24"/>
                <w:lang w:eastAsia="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78E335F5" w14:textId="77777777" w:rsidR="00FF6C76" w:rsidRPr="00803E50" w:rsidRDefault="00FF6C76" w:rsidP="00B43D27">
            <w:pPr>
              <w:tabs>
                <w:tab w:val="left" w:pos="1245"/>
              </w:tabs>
              <w:ind w:left="34" w:hanging="34"/>
              <w:rPr>
                <w:rFonts w:ascii="Times New Roman" w:eastAsia="Times New Roman" w:hAnsi="Times New Roman"/>
                <w:sz w:val="24"/>
                <w:szCs w:val="24"/>
                <w:lang w:eastAsia="ru-RU"/>
              </w:rPr>
            </w:pPr>
            <w:proofErr w:type="spellStart"/>
            <w:r w:rsidRPr="00803E50">
              <w:rPr>
                <w:rFonts w:ascii="Times New Roman" w:eastAsia="Times New Roman" w:hAnsi="Times New Roman"/>
                <w:color w:val="000000"/>
                <w:sz w:val="24"/>
                <w:szCs w:val="24"/>
                <w:lang w:eastAsia="ru-RU"/>
              </w:rPr>
              <w:t>Незнання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основних</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фундаментальних</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положень</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навчального</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матеріалу</w:t>
            </w:r>
            <w:proofErr w:type="spellEnd"/>
            <w:r w:rsidRPr="00803E50">
              <w:rPr>
                <w:rFonts w:ascii="Times New Roman" w:eastAsia="Times New Roman" w:hAnsi="Times New Roman"/>
                <w:color w:val="000000"/>
                <w:sz w:val="24"/>
                <w:szCs w:val="24"/>
                <w:lang w:eastAsia="ru-RU"/>
              </w:rPr>
              <w:t xml:space="preserve"> модуля;</w:t>
            </w:r>
          </w:p>
          <w:p w14:paraId="3F99F090" w14:textId="77777777" w:rsidR="00FF6C76" w:rsidRPr="00803E50" w:rsidRDefault="00FF6C76" w:rsidP="00B43D27">
            <w:pPr>
              <w:tabs>
                <w:tab w:val="left" w:pos="1245"/>
              </w:tabs>
              <w:ind w:left="34" w:hanging="34"/>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істотні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помилки</w:t>
            </w:r>
            <w:proofErr w:type="spellEnd"/>
            <w:r w:rsidRPr="00803E50">
              <w:rPr>
                <w:rFonts w:ascii="Times New Roman" w:eastAsia="Times New Roman" w:hAnsi="Times New Roman"/>
                <w:color w:val="000000"/>
                <w:sz w:val="24"/>
                <w:szCs w:val="24"/>
                <w:lang w:eastAsia="ru-RU"/>
              </w:rPr>
              <w:t xml:space="preserve"> у </w:t>
            </w:r>
            <w:proofErr w:type="spellStart"/>
            <w:r w:rsidRPr="00803E50">
              <w:rPr>
                <w:rFonts w:ascii="Times New Roman" w:eastAsia="Times New Roman" w:hAnsi="Times New Roman"/>
                <w:color w:val="000000"/>
                <w:sz w:val="24"/>
                <w:szCs w:val="24"/>
                <w:lang w:eastAsia="ru-RU"/>
              </w:rPr>
              <w:t>відповідях</w:t>
            </w:r>
            <w:proofErr w:type="spellEnd"/>
            <w:r w:rsidRPr="00803E50">
              <w:rPr>
                <w:rFonts w:ascii="Times New Roman" w:eastAsia="Times New Roman" w:hAnsi="Times New Roman"/>
                <w:color w:val="000000"/>
                <w:sz w:val="24"/>
                <w:szCs w:val="24"/>
                <w:lang w:eastAsia="ru-RU"/>
              </w:rPr>
              <w:t xml:space="preserve"> на </w:t>
            </w:r>
            <w:proofErr w:type="spellStart"/>
            <w:r w:rsidRPr="00803E50">
              <w:rPr>
                <w:rFonts w:ascii="Times New Roman" w:eastAsia="Times New Roman" w:hAnsi="Times New Roman"/>
                <w:color w:val="000000"/>
                <w:sz w:val="24"/>
                <w:szCs w:val="24"/>
                <w:lang w:eastAsia="ru-RU"/>
              </w:rPr>
              <w:t>запитання</w:t>
            </w:r>
            <w:proofErr w:type="spellEnd"/>
            <w:r w:rsidRPr="00803E50">
              <w:rPr>
                <w:rFonts w:ascii="Times New Roman" w:eastAsia="Times New Roman" w:hAnsi="Times New Roman"/>
                <w:color w:val="000000"/>
                <w:sz w:val="24"/>
                <w:szCs w:val="24"/>
                <w:lang w:eastAsia="ru-RU"/>
              </w:rPr>
              <w:t>;</w:t>
            </w:r>
          </w:p>
          <w:p w14:paraId="0FAEA832" w14:textId="77777777" w:rsidR="00FF6C76" w:rsidRPr="00803E50" w:rsidRDefault="00FF6C76" w:rsidP="00B43D27">
            <w:pPr>
              <w:tabs>
                <w:tab w:val="left" w:pos="1245"/>
              </w:tabs>
              <w:ind w:left="34" w:hanging="34"/>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невміння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розв’язувати</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прості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практичні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задачі</w:t>
            </w:r>
            <w:proofErr w:type="spellEnd"/>
            <w:r w:rsidRPr="00803E50">
              <w:rPr>
                <w:rFonts w:ascii="Times New Roman" w:eastAsia="Times New Roman" w:hAnsi="Times New Roman"/>
                <w:b/>
                <w:bCs/>
                <w:color w:val="000000"/>
                <w:sz w:val="24"/>
                <w:szCs w:val="24"/>
                <w:lang w:eastAsia="ru-RU"/>
              </w:rPr>
              <w:t>.</w:t>
            </w:r>
          </w:p>
        </w:tc>
      </w:tr>
      <w:tr w:rsidR="00FF6C76" w:rsidRPr="00803E50" w14:paraId="4FDFCDCC" w14:textId="77777777" w:rsidTr="00B43D27">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0BA5F1D9" w14:textId="77777777" w:rsidR="00FF6C76" w:rsidRPr="00803E50" w:rsidRDefault="00FF6C76" w:rsidP="00B43D27">
            <w:pPr>
              <w:tabs>
                <w:tab w:val="left" w:pos="1245"/>
              </w:tabs>
              <w:ind w:left="720"/>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783BC588" w14:textId="77777777" w:rsidR="00FF6C76" w:rsidRPr="00803E50" w:rsidRDefault="00FF6C76" w:rsidP="00B43D27">
            <w:pPr>
              <w:tabs>
                <w:tab w:val="left" w:pos="1245"/>
              </w:tabs>
              <w:ind w:left="720"/>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2815D8FC" w14:textId="77777777" w:rsidR="00FF6C76" w:rsidRPr="00803E50" w:rsidRDefault="00FF6C76" w:rsidP="00B43D27">
            <w:pPr>
              <w:tabs>
                <w:tab w:val="left" w:pos="1245"/>
              </w:tabs>
              <w:ind w:left="720"/>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693208A5" w14:textId="77777777" w:rsidR="00FF6C76" w:rsidRPr="00803E50" w:rsidRDefault="00FF6C76" w:rsidP="00B43D27">
            <w:pPr>
              <w:tabs>
                <w:tab w:val="left" w:pos="1245"/>
              </w:tabs>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3F829E9F" w14:textId="77777777" w:rsidR="00FF6C76" w:rsidRPr="00803E50" w:rsidRDefault="00FF6C76" w:rsidP="00B43D27">
            <w:pPr>
              <w:tabs>
                <w:tab w:val="left" w:pos="1245"/>
              </w:tabs>
              <w:ind w:left="720"/>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110C1D32" w14:textId="77777777" w:rsidR="00FF6C76" w:rsidRPr="00803E50" w:rsidRDefault="00FF6C76" w:rsidP="00B43D27">
            <w:pPr>
              <w:tabs>
                <w:tab w:val="left" w:pos="1245"/>
              </w:tabs>
              <w:ind w:left="720"/>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18C8BC11" w14:textId="77777777" w:rsidR="00FF6C76" w:rsidRPr="00803E50" w:rsidRDefault="00FF6C76" w:rsidP="00B43D27">
            <w:pPr>
              <w:tabs>
                <w:tab w:val="left" w:pos="1245"/>
              </w:tabs>
              <w:ind w:left="720"/>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67E394CA" w14:textId="77777777" w:rsidR="00FF6C76" w:rsidRPr="00803E50" w:rsidRDefault="00FF6C76" w:rsidP="00B43D27">
            <w:pPr>
              <w:tabs>
                <w:tab w:val="left" w:pos="1245"/>
              </w:tabs>
              <w:jc w:val="center"/>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F</w:t>
            </w:r>
          </w:p>
          <w:p w14:paraId="20D00790" w14:textId="77777777" w:rsidR="00FF6C76" w:rsidRPr="00803E50" w:rsidRDefault="00FF6C76" w:rsidP="00B43D27">
            <w:pPr>
              <w:tabs>
                <w:tab w:val="left" w:pos="1245"/>
              </w:tabs>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w:t>
            </w:r>
            <w:proofErr w:type="spellStart"/>
            <w:r w:rsidRPr="00803E50">
              <w:rPr>
                <w:rFonts w:ascii="Times New Roman" w:eastAsia="Times New Roman" w:hAnsi="Times New Roman"/>
                <w:color w:val="000000"/>
                <w:sz w:val="24"/>
                <w:szCs w:val="24"/>
                <w:lang w:eastAsia="ru-RU"/>
              </w:rPr>
              <w:t>потрібне</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повторне</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вивчення</w:t>
            </w:r>
            <w:proofErr w:type="spellEnd"/>
            <w:r w:rsidRPr="00803E50">
              <w:rPr>
                <w:rFonts w:ascii="Times New Roman" w:eastAsia="Times New Roman" w:hAnsi="Times New Roman"/>
                <w:color w:val="000000"/>
                <w:sz w:val="24"/>
                <w:szCs w:val="24"/>
                <w:lang w:eastAsia="ru-RU"/>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67BEF4A7" w14:textId="77777777" w:rsidR="00FF6C76" w:rsidRPr="00803E50" w:rsidRDefault="00FF6C76" w:rsidP="00B43D27">
            <w:pPr>
              <w:tabs>
                <w:tab w:val="left" w:pos="1245"/>
              </w:tabs>
              <w:ind w:left="720"/>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23BCA69A" w14:textId="77777777" w:rsidR="00FF6C76" w:rsidRPr="00803E50" w:rsidRDefault="00FF6C76" w:rsidP="00B43D27">
            <w:pPr>
              <w:tabs>
                <w:tab w:val="left" w:pos="1245"/>
              </w:tabs>
              <w:ind w:left="720"/>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1750260F" w14:textId="77777777" w:rsidR="00FF6C76" w:rsidRPr="00803E50" w:rsidRDefault="00FF6C76" w:rsidP="00B43D27">
            <w:pPr>
              <w:tabs>
                <w:tab w:val="left" w:pos="1245"/>
              </w:tabs>
              <w:ind w:left="720"/>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78D0C531" w14:textId="77777777" w:rsidR="00FF6C76" w:rsidRPr="00803E50" w:rsidRDefault="00FF6C76" w:rsidP="00B43D27">
            <w:pPr>
              <w:tabs>
                <w:tab w:val="left" w:pos="1245"/>
              </w:tabs>
              <w:rPr>
                <w:rFonts w:ascii="Times New Roman" w:eastAsia="Times New Roman" w:hAnsi="Times New Roman"/>
                <w:sz w:val="24"/>
                <w:szCs w:val="24"/>
                <w:lang w:eastAsia="ru-RU"/>
              </w:rPr>
            </w:pPr>
            <w:proofErr w:type="spellStart"/>
            <w:r w:rsidRPr="00803E50">
              <w:rPr>
                <w:rFonts w:ascii="Times New Roman" w:eastAsia="Times New Roman" w:hAnsi="Times New Roman"/>
                <w:color w:val="000000"/>
                <w:sz w:val="24"/>
                <w:szCs w:val="24"/>
                <w:lang w:eastAsia="ru-RU"/>
              </w:rPr>
              <w:t>Незадовільно</w:t>
            </w:r>
            <w:proofErr w:type="spellEnd"/>
          </w:p>
          <w:p w14:paraId="7C29EE65" w14:textId="77777777" w:rsidR="00FF6C76" w:rsidRPr="00803E50" w:rsidRDefault="00FF6C76" w:rsidP="00B43D27">
            <w:pPr>
              <w:tabs>
                <w:tab w:val="left" w:pos="1245"/>
              </w:tabs>
              <w:ind w:left="720"/>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6FAB93CC" w14:textId="77777777" w:rsidR="00FF6C76" w:rsidRPr="00803E50" w:rsidRDefault="00FF6C76" w:rsidP="00B43D27">
            <w:pPr>
              <w:tabs>
                <w:tab w:val="left" w:pos="1245"/>
              </w:tabs>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2451E3BC" w14:textId="77777777" w:rsidR="00FF6C76" w:rsidRPr="00803E50" w:rsidRDefault="00FF6C76" w:rsidP="00B43D27">
            <w:pPr>
              <w:tabs>
                <w:tab w:val="left" w:pos="1245"/>
              </w:tabs>
              <w:ind w:left="720"/>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749A690D" w14:textId="77777777" w:rsidR="00FF6C76" w:rsidRPr="00803E50" w:rsidRDefault="00FF6C76" w:rsidP="00B43D27">
            <w:pPr>
              <w:ind w:left="720"/>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62BD1C0B" w14:textId="77777777" w:rsidR="00FF6C76" w:rsidRPr="00803E50" w:rsidRDefault="00FF6C76" w:rsidP="00B43D27">
            <w:pPr>
              <w:ind w:left="720"/>
              <w:rPr>
                <w:rFonts w:ascii="Times New Roman" w:eastAsia="Times New Roman" w:hAnsi="Times New Roman"/>
                <w:sz w:val="24"/>
                <w:szCs w:val="24"/>
                <w:lang w:eastAsia="ru-RU"/>
              </w:rPr>
            </w:pPr>
            <w:r w:rsidRPr="00803E50">
              <w:rPr>
                <w:rFonts w:ascii="Times New Roman" w:eastAsia="Times New Roman" w:hAnsi="Times New Roman"/>
                <w:sz w:val="24"/>
                <w:szCs w:val="24"/>
                <w:lang w:eastAsia="ru-RU"/>
              </w:rPr>
              <w:t> </w:t>
            </w:r>
          </w:p>
          <w:p w14:paraId="0BE9C9CF" w14:textId="77777777" w:rsidR="00FF6C76" w:rsidRPr="00803E50" w:rsidRDefault="00FF6C76" w:rsidP="00B43D27">
            <w:pPr>
              <w:ind w:left="720" w:firstLine="708"/>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 xml:space="preserve">            </w:t>
            </w:r>
          </w:p>
          <w:p w14:paraId="22EFCEB0" w14:textId="77777777" w:rsidR="00FF6C76" w:rsidRPr="00803E50" w:rsidRDefault="00FF6C76" w:rsidP="00B43D27">
            <w:pPr>
              <w:jc w:val="center"/>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64D8EA29" w14:textId="77777777" w:rsidR="00FF6C76" w:rsidRPr="00803E50" w:rsidRDefault="00FF6C76" w:rsidP="00B43D27">
            <w:pPr>
              <w:tabs>
                <w:tab w:val="left" w:pos="1245"/>
              </w:tabs>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Повна</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відсутність</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знань</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значної</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частини</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навчального</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матеріалу</w:t>
            </w:r>
            <w:proofErr w:type="spellEnd"/>
            <w:r w:rsidRPr="00803E50">
              <w:rPr>
                <w:rFonts w:ascii="Times New Roman" w:eastAsia="Times New Roman" w:hAnsi="Times New Roman"/>
                <w:color w:val="000000"/>
                <w:sz w:val="24"/>
                <w:szCs w:val="24"/>
                <w:lang w:eastAsia="ru-RU"/>
              </w:rPr>
              <w:t xml:space="preserve"> модуля;</w:t>
            </w:r>
          </w:p>
          <w:p w14:paraId="709C17E2" w14:textId="77777777" w:rsidR="00FF6C76" w:rsidRPr="00803E50" w:rsidRDefault="00FF6C76" w:rsidP="00B43D27">
            <w:pPr>
              <w:tabs>
                <w:tab w:val="left" w:pos="1245"/>
              </w:tabs>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істотні</w:t>
            </w:r>
            <w:proofErr w:type="spell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помилки</w:t>
            </w:r>
            <w:proofErr w:type="spellEnd"/>
            <w:r w:rsidRPr="00803E50">
              <w:rPr>
                <w:rFonts w:ascii="Times New Roman" w:eastAsia="Times New Roman" w:hAnsi="Times New Roman"/>
                <w:color w:val="000000"/>
                <w:sz w:val="24"/>
                <w:szCs w:val="24"/>
                <w:lang w:eastAsia="ru-RU"/>
              </w:rPr>
              <w:t xml:space="preserve"> у </w:t>
            </w:r>
            <w:proofErr w:type="spellStart"/>
            <w:r w:rsidRPr="00803E50">
              <w:rPr>
                <w:rFonts w:ascii="Times New Roman" w:eastAsia="Times New Roman" w:hAnsi="Times New Roman"/>
                <w:color w:val="000000"/>
                <w:sz w:val="24"/>
                <w:szCs w:val="24"/>
                <w:lang w:eastAsia="ru-RU"/>
              </w:rPr>
              <w:t>відповідях</w:t>
            </w:r>
            <w:proofErr w:type="spellEnd"/>
            <w:r w:rsidRPr="00803E50">
              <w:rPr>
                <w:rFonts w:ascii="Times New Roman" w:eastAsia="Times New Roman" w:hAnsi="Times New Roman"/>
                <w:color w:val="000000"/>
                <w:sz w:val="24"/>
                <w:szCs w:val="24"/>
                <w:lang w:eastAsia="ru-RU"/>
              </w:rPr>
              <w:t xml:space="preserve"> на </w:t>
            </w:r>
            <w:proofErr w:type="spellStart"/>
            <w:r w:rsidRPr="00803E50">
              <w:rPr>
                <w:rFonts w:ascii="Times New Roman" w:eastAsia="Times New Roman" w:hAnsi="Times New Roman"/>
                <w:color w:val="000000"/>
                <w:sz w:val="24"/>
                <w:szCs w:val="24"/>
                <w:lang w:eastAsia="ru-RU"/>
              </w:rPr>
              <w:t>запитання</w:t>
            </w:r>
            <w:proofErr w:type="spellEnd"/>
            <w:r w:rsidRPr="00803E50">
              <w:rPr>
                <w:rFonts w:ascii="Times New Roman" w:eastAsia="Times New Roman" w:hAnsi="Times New Roman"/>
                <w:color w:val="000000"/>
                <w:sz w:val="24"/>
                <w:szCs w:val="24"/>
                <w:lang w:eastAsia="ru-RU"/>
              </w:rPr>
              <w:t>;</w:t>
            </w:r>
          </w:p>
          <w:p w14:paraId="2F4D3602" w14:textId="77777777" w:rsidR="00FF6C76" w:rsidRPr="00803E50" w:rsidRDefault="00FF6C76" w:rsidP="00B43D27">
            <w:pPr>
              <w:tabs>
                <w:tab w:val="left" w:pos="1245"/>
              </w:tabs>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w:t>
            </w:r>
            <w:proofErr w:type="spellStart"/>
            <w:r w:rsidRPr="00803E50">
              <w:rPr>
                <w:rFonts w:ascii="Times New Roman" w:eastAsia="Times New Roman" w:hAnsi="Times New Roman"/>
                <w:color w:val="000000"/>
                <w:sz w:val="24"/>
                <w:szCs w:val="24"/>
                <w:lang w:eastAsia="ru-RU"/>
              </w:rPr>
              <w:t>незнання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основних</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фундаментальних</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положень</w:t>
            </w:r>
            <w:proofErr w:type="spellEnd"/>
            <w:r w:rsidRPr="00803E50">
              <w:rPr>
                <w:rFonts w:ascii="Times New Roman" w:eastAsia="Times New Roman" w:hAnsi="Times New Roman"/>
                <w:color w:val="000000"/>
                <w:sz w:val="24"/>
                <w:szCs w:val="24"/>
                <w:lang w:eastAsia="ru-RU"/>
              </w:rPr>
              <w:t>;</w:t>
            </w:r>
          </w:p>
          <w:p w14:paraId="401DBCC6" w14:textId="77777777" w:rsidR="00FF6C76" w:rsidRPr="00803E50" w:rsidRDefault="00FF6C76" w:rsidP="00B43D27">
            <w:pPr>
              <w:tabs>
                <w:tab w:val="left" w:pos="1245"/>
              </w:tabs>
              <w:rPr>
                <w:rFonts w:ascii="Times New Roman" w:eastAsia="Times New Roman" w:hAnsi="Times New Roman"/>
                <w:sz w:val="24"/>
                <w:szCs w:val="24"/>
                <w:lang w:eastAsia="ru-RU"/>
              </w:rPr>
            </w:pPr>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невміння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орієнтуватися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color w:val="000000"/>
                <w:sz w:val="24"/>
                <w:szCs w:val="24"/>
                <w:lang w:eastAsia="ru-RU"/>
              </w:rPr>
              <w:t>під</w:t>
            </w:r>
            <w:proofErr w:type="spellEnd"/>
            <w:r w:rsidRPr="00803E50">
              <w:rPr>
                <w:rFonts w:ascii="Times New Roman" w:eastAsia="Times New Roman" w:hAnsi="Times New Roman"/>
                <w:color w:val="000000"/>
                <w:sz w:val="24"/>
                <w:szCs w:val="24"/>
                <w:lang w:eastAsia="ru-RU"/>
              </w:rPr>
              <w:t xml:space="preserve"> час </w:t>
            </w:r>
            <w:proofErr w:type="spellStart"/>
            <w:proofErr w:type="gramStart"/>
            <w:r w:rsidRPr="00803E50">
              <w:rPr>
                <w:rFonts w:ascii="Times New Roman" w:eastAsia="Times New Roman" w:hAnsi="Times New Roman"/>
                <w:color w:val="000000"/>
                <w:sz w:val="24"/>
                <w:szCs w:val="24"/>
                <w:lang w:eastAsia="ru-RU"/>
              </w:rPr>
              <w:t>розв’язання</w:t>
            </w:r>
            <w:proofErr w:type="spellEnd"/>
            <w:r w:rsidRPr="00803E50">
              <w:rPr>
                <w:rFonts w:ascii="Times New Roman" w:eastAsia="Times New Roman" w:hAnsi="Times New Roman"/>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простих</w:t>
            </w:r>
            <w:proofErr w:type="spellEnd"/>
            <w:proofErr w:type="gramEnd"/>
            <w:r w:rsidRPr="00803E50">
              <w:rPr>
                <w:rFonts w:ascii="Times New Roman" w:eastAsia="Times New Roman" w:hAnsi="Times New Roman"/>
                <w:b/>
                <w:bCs/>
                <w:color w:val="000000"/>
                <w:sz w:val="24"/>
                <w:szCs w:val="24"/>
                <w:lang w:eastAsia="ru-RU"/>
              </w:rPr>
              <w:t xml:space="preserve"> </w:t>
            </w:r>
            <w:proofErr w:type="spellStart"/>
            <w:r w:rsidRPr="00803E50">
              <w:rPr>
                <w:rFonts w:ascii="Times New Roman" w:eastAsia="Times New Roman" w:hAnsi="Times New Roman"/>
                <w:b/>
                <w:bCs/>
                <w:color w:val="000000"/>
                <w:sz w:val="24"/>
                <w:szCs w:val="24"/>
                <w:lang w:eastAsia="ru-RU"/>
              </w:rPr>
              <w:t>практичних</w:t>
            </w:r>
            <w:proofErr w:type="spellEnd"/>
            <w:r w:rsidRPr="00803E50">
              <w:rPr>
                <w:rFonts w:ascii="Times New Roman" w:eastAsia="Times New Roman" w:hAnsi="Times New Roman"/>
                <w:b/>
                <w:bCs/>
                <w:color w:val="000000"/>
                <w:sz w:val="24"/>
                <w:szCs w:val="24"/>
                <w:lang w:eastAsia="ru-RU"/>
              </w:rPr>
              <w:t xml:space="preserve"> задач</w:t>
            </w:r>
          </w:p>
        </w:tc>
      </w:tr>
    </w:tbl>
    <w:p w14:paraId="57E6EB17" w14:textId="77777777" w:rsidR="00FF6C76" w:rsidRPr="00803E50" w:rsidRDefault="00FF6C76" w:rsidP="00FF6C76">
      <w:pPr>
        <w:rPr>
          <w:rFonts w:ascii="Times New Roman" w:eastAsia="Times New Roman" w:hAnsi="Times New Roman"/>
          <w:sz w:val="28"/>
          <w:szCs w:val="28"/>
          <w:lang w:val="uk-UA"/>
        </w:rPr>
      </w:pPr>
    </w:p>
    <w:p w14:paraId="50D5C558" w14:textId="77777777" w:rsidR="00FF6C76" w:rsidRPr="00803E50" w:rsidRDefault="00FF6C76" w:rsidP="00FF6C76">
      <w:pPr>
        <w:jc w:val="center"/>
        <w:rPr>
          <w:rFonts w:ascii="Times New Roman" w:eastAsia="Times New Roman" w:hAnsi="Times New Roman"/>
          <w:bCs/>
          <w:sz w:val="28"/>
          <w:szCs w:val="28"/>
          <w:lang w:val="uk-UA" w:eastAsia="ru-RU"/>
        </w:rPr>
      </w:pPr>
    </w:p>
    <w:p w14:paraId="3400A1B4" w14:textId="77777777" w:rsidR="00FF6C76" w:rsidRPr="00803E50" w:rsidRDefault="00FF6C76" w:rsidP="00FF6C76">
      <w:pPr>
        <w:jc w:val="center"/>
        <w:rPr>
          <w:rFonts w:ascii="Times New Roman" w:eastAsia="Times New Roman" w:hAnsi="Times New Roman"/>
          <w:b/>
          <w:bCs/>
          <w:sz w:val="24"/>
          <w:szCs w:val="24"/>
          <w:lang w:eastAsia="ru-RU"/>
        </w:rPr>
      </w:pPr>
      <w:r w:rsidRPr="00803E50">
        <w:rPr>
          <w:rFonts w:ascii="Times New Roman" w:eastAsia="Times New Roman" w:hAnsi="Times New Roman"/>
          <w:b/>
          <w:bCs/>
          <w:sz w:val="24"/>
          <w:szCs w:val="24"/>
          <w:lang w:eastAsia="ru-RU"/>
        </w:rPr>
        <w:br w:type="page"/>
      </w:r>
    </w:p>
    <w:p w14:paraId="17483CFA" w14:textId="77777777" w:rsidR="00FF6C76" w:rsidRPr="00FF6C76" w:rsidRDefault="00FF6C76" w:rsidP="00FF6C76">
      <w:pPr>
        <w:jc w:val="center"/>
        <w:rPr>
          <w:rFonts w:ascii="Times New Roman" w:eastAsia="Times New Roman" w:hAnsi="Times New Roman"/>
          <w:b/>
          <w:sz w:val="28"/>
          <w:szCs w:val="28"/>
          <w:lang w:val="uk-UA" w:eastAsia="ru-RU"/>
        </w:rPr>
      </w:pPr>
      <w:r w:rsidRPr="00FF6C76">
        <w:rPr>
          <w:rFonts w:ascii="Times New Roman" w:eastAsia="Times New Roman" w:hAnsi="Times New Roman"/>
          <w:b/>
          <w:sz w:val="28"/>
          <w:szCs w:val="28"/>
          <w:lang w:val="uk-UA" w:eastAsia="ru-RU"/>
        </w:rPr>
        <w:lastRenderedPageBreak/>
        <w:t xml:space="preserve">НАВЧАЛЬНО-МЕТОДИЧНЕ ЗАБЕЗПЕЧЕННЯ </w:t>
      </w:r>
      <w:r w:rsidRPr="00FF6C76">
        <w:rPr>
          <w:rFonts w:ascii="Times New Roman" w:eastAsia="Times New Roman" w:hAnsi="Times New Roman"/>
          <w:b/>
          <w:sz w:val="28"/>
          <w:szCs w:val="28"/>
          <w:lang w:val="uk-UA" w:eastAsia="ru-RU"/>
        </w:rPr>
        <w:br/>
        <w:t>НАВЧАЛЬНОЇ ДИСЦИПЛІНИ</w:t>
      </w:r>
    </w:p>
    <w:p w14:paraId="4957FA58" w14:textId="77777777" w:rsidR="00FF6C76" w:rsidRPr="00FF6C76" w:rsidRDefault="00FF6C76" w:rsidP="00FF6C76">
      <w:pPr>
        <w:jc w:val="center"/>
        <w:rPr>
          <w:rFonts w:ascii="Times New Roman" w:eastAsia="Times New Roman" w:hAnsi="Times New Roman"/>
          <w:b/>
          <w:sz w:val="28"/>
          <w:szCs w:val="28"/>
          <w:lang w:val="uk-UA" w:eastAsia="ru-RU"/>
        </w:rPr>
      </w:pPr>
    </w:p>
    <w:p w14:paraId="4F2BCC4C" w14:textId="77777777" w:rsidR="00FF6C76" w:rsidRPr="00FF6C76" w:rsidRDefault="00FF6C76" w:rsidP="00FF6C76">
      <w:pPr>
        <w:jc w:val="center"/>
        <w:rPr>
          <w:rFonts w:ascii="Times New Roman" w:eastAsia="Times New Roman" w:hAnsi="Times New Roman"/>
          <w:b/>
          <w:sz w:val="28"/>
          <w:szCs w:val="28"/>
          <w:lang w:val="uk-UA" w:eastAsia="ru-RU"/>
        </w:rPr>
      </w:pPr>
      <w:r w:rsidRPr="00FF6C76">
        <w:rPr>
          <w:rFonts w:ascii="Times New Roman" w:eastAsia="Times New Roman" w:hAnsi="Times New Roman"/>
          <w:b/>
          <w:sz w:val="28"/>
          <w:szCs w:val="28"/>
          <w:lang w:val="uk-UA" w:eastAsia="ru-RU"/>
        </w:rPr>
        <w:t>(надається перелік складових навчально-методичного забезпечення навчальної дисципліни та посилання на сайт, де вони розташовані)</w:t>
      </w:r>
    </w:p>
    <w:p w14:paraId="5E4960A4" w14:textId="77777777" w:rsidR="00FF6C76" w:rsidRPr="00FF6C76" w:rsidRDefault="00FF6C76" w:rsidP="00FF6C76">
      <w:pPr>
        <w:numPr>
          <w:ilvl w:val="0"/>
          <w:numId w:val="6"/>
        </w:numPr>
        <w:jc w:val="both"/>
        <w:rPr>
          <w:rFonts w:ascii="Times New Roman" w:eastAsia="Times New Roman" w:hAnsi="Times New Roman"/>
          <w:b/>
          <w:sz w:val="28"/>
          <w:szCs w:val="28"/>
          <w:lang w:val="uk-UA" w:eastAsia="ru-RU"/>
        </w:rPr>
      </w:pPr>
      <w:proofErr w:type="spellStart"/>
      <w:r w:rsidRPr="00FF6C76">
        <w:rPr>
          <w:rFonts w:ascii="Times New Roman" w:eastAsia="Times New Roman" w:hAnsi="Times New Roman"/>
          <w:sz w:val="28"/>
          <w:szCs w:val="28"/>
          <w:lang w:val="uk-UA" w:eastAsia="ru-RU"/>
        </w:rPr>
        <w:t>сілабус</w:t>
      </w:r>
      <w:proofErr w:type="spellEnd"/>
    </w:p>
    <w:p w14:paraId="400D5609" w14:textId="77777777" w:rsidR="00FF6C76" w:rsidRPr="00FF6C76" w:rsidRDefault="00FF6C76" w:rsidP="00FF6C76">
      <w:pPr>
        <w:numPr>
          <w:ilvl w:val="0"/>
          <w:numId w:val="6"/>
        </w:numPr>
        <w:jc w:val="both"/>
        <w:rPr>
          <w:rFonts w:ascii="Times New Roman" w:eastAsia="Times New Roman" w:hAnsi="Times New Roman"/>
          <w:b/>
          <w:sz w:val="28"/>
          <w:szCs w:val="28"/>
          <w:lang w:val="uk-UA" w:eastAsia="ru-RU"/>
        </w:rPr>
      </w:pPr>
      <w:r w:rsidRPr="00FF6C76">
        <w:rPr>
          <w:rFonts w:ascii="Times New Roman" w:eastAsia="Times New Roman" w:hAnsi="Times New Roman"/>
          <w:sz w:val="28"/>
          <w:szCs w:val="28"/>
          <w:lang w:val="uk-UA" w:eastAsia="ru-RU"/>
        </w:rPr>
        <w:t>робоча програма навчальної дисципліни</w:t>
      </w:r>
    </w:p>
    <w:p w14:paraId="5AAA64AB" w14:textId="77777777" w:rsidR="00FF6C76" w:rsidRPr="00FF6C76" w:rsidRDefault="00FF6C76" w:rsidP="00FF6C76">
      <w:pPr>
        <w:numPr>
          <w:ilvl w:val="0"/>
          <w:numId w:val="6"/>
        </w:numPr>
        <w:jc w:val="both"/>
        <w:rPr>
          <w:rFonts w:ascii="Times New Roman" w:eastAsia="Times New Roman" w:hAnsi="Times New Roman"/>
          <w:sz w:val="28"/>
          <w:szCs w:val="28"/>
          <w:lang w:val="uk-UA" w:eastAsia="ru-RU"/>
        </w:rPr>
      </w:pPr>
      <w:r w:rsidRPr="00FF6C76">
        <w:rPr>
          <w:rFonts w:ascii="Times New Roman" w:eastAsia="Times New Roman" w:hAnsi="Times New Roman"/>
          <w:sz w:val="28"/>
          <w:szCs w:val="28"/>
          <w:lang w:val="uk-UA" w:eastAsia="ru-RU"/>
        </w:rPr>
        <w:t>навчальний контент (конспект або розширений план лекцій);</w:t>
      </w:r>
    </w:p>
    <w:p w14:paraId="55E4E650" w14:textId="77777777" w:rsidR="00FF6C76" w:rsidRPr="00FF6C76" w:rsidRDefault="00FF6C76" w:rsidP="00FF6C76">
      <w:pPr>
        <w:numPr>
          <w:ilvl w:val="0"/>
          <w:numId w:val="6"/>
        </w:numPr>
        <w:jc w:val="both"/>
        <w:rPr>
          <w:rFonts w:ascii="Times New Roman" w:eastAsia="Times New Roman" w:hAnsi="Times New Roman"/>
          <w:b/>
          <w:sz w:val="28"/>
          <w:szCs w:val="28"/>
          <w:lang w:val="uk-UA" w:eastAsia="ru-RU"/>
        </w:rPr>
      </w:pPr>
      <w:r w:rsidRPr="00FF6C76">
        <w:rPr>
          <w:rFonts w:ascii="Times New Roman" w:eastAsia="Times New Roman" w:hAnsi="Times New Roman"/>
          <w:sz w:val="28"/>
          <w:szCs w:val="28"/>
          <w:lang w:val="uk-UA" w:eastAsia="ru-RU"/>
        </w:rPr>
        <w:t>плани семінарських занять</w:t>
      </w:r>
    </w:p>
    <w:p w14:paraId="49645E02" w14:textId="77777777" w:rsidR="00FF6C76" w:rsidRPr="00FF6C76" w:rsidRDefault="00FF6C76" w:rsidP="00FF6C76">
      <w:pPr>
        <w:numPr>
          <w:ilvl w:val="0"/>
          <w:numId w:val="6"/>
        </w:numPr>
        <w:jc w:val="both"/>
        <w:rPr>
          <w:rFonts w:ascii="Times New Roman" w:eastAsia="Times New Roman" w:hAnsi="Times New Roman"/>
          <w:b/>
          <w:sz w:val="28"/>
          <w:szCs w:val="28"/>
          <w:lang w:val="uk-UA" w:eastAsia="ru-RU"/>
        </w:rPr>
      </w:pPr>
      <w:r w:rsidRPr="00FF6C76">
        <w:rPr>
          <w:rFonts w:ascii="Times New Roman" w:eastAsia="Times New Roman" w:hAnsi="Times New Roman"/>
          <w:sz w:val="28"/>
          <w:szCs w:val="28"/>
          <w:lang w:val="uk-UA" w:eastAsia="ru-RU"/>
        </w:rPr>
        <w:t>завдання для самостійної роботи студентів</w:t>
      </w:r>
    </w:p>
    <w:p w14:paraId="2A774F7D" w14:textId="77777777" w:rsidR="00FF6C76" w:rsidRPr="00FF6C76" w:rsidRDefault="00FF6C76" w:rsidP="00FF6C76">
      <w:pPr>
        <w:numPr>
          <w:ilvl w:val="0"/>
          <w:numId w:val="6"/>
        </w:numPr>
        <w:jc w:val="both"/>
        <w:rPr>
          <w:rFonts w:ascii="Times New Roman" w:eastAsia="Times New Roman" w:hAnsi="Times New Roman"/>
          <w:sz w:val="28"/>
          <w:szCs w:val="28"/>
          <w:lang w:val="uk-UA" w:eastAsia="ru-RU"/>
        </w:rPr>
      </w:pPr>
      <w:r w:rsidRPr="00FF6C76">
        <w:rPr>
          <w:rFonts w:ascii="Times New Roman" w:eastAsia="Times New Roman" w:hAnsi="Times New Roman"/>
          <w:sz w:val="28"/>
          <w:szCs w:val="28"/>
          <w:lang w:val="uk-UA" w:eastAsia="ru-RU"/>
        </w:rPr>
        <w:t>питання, задачі, завдання або кейси для поточного та підсумкового контролю знань і вмінь студентів</w:t>
      </w:r>
    </w:p>
    <w:p w14:paraId="3E31434E" w14:textId="77777777" w:rsidR="00FF6C76" w:rsidRPr="00FF6C76" w:rsidRDefault="00FF6C76" w:rsidP="00FF6C76">
      <w:pPr>
        <w:numPr>
          <w:ilvl w:val="0"/>
          <w:numId w:val="6"/>
        </w:numPr>
        <w:jc w:val="both"/>
        <w:rPr>
          <w:rFonts w:ascii="Times New Roman" w:eastAsia="Times New Roman" w:hAnsi="Times New Roman"/>
          <w:sz w:val="28"/>
          <w:szCs w:val="28"/>
          <w:lang w:val="uk-UA" w:eastAsia="ru-RU"/>
        </w:rPr>
      </w:pPr>
      <w:r w:rsidRPr="00FF6C76">
        <w:rPr>
          <w:rFonts w:ascii="Times New Roman" w:eastAsia="Times New Roman" w:hAnsi="Times New Roman"/>
          <w:sz w:val="28"/>
          <w:szCs w:val="28"/>
          <w:lang w:val="uk-UA" w:eastAsia="ru-RU"/>
        </w:rPr>
        <w:t>бібліотечний фонд університету і кафедри</w:t>
      </w:r>
    </w:p>
    <w:p w14:paraId="02EFD976" w14:textId="77777777" w:rsidR="00FF6C76" w:rsidRPr="00FF6C76" w:rsidRDefault="00FF6C76" w:rsidP="00C02121">
      <w:pPr>
        <w:numPr>
          <w:ilvl w:val="0"/>
          <w:numId w:val="6"/>
        </w:numPr>
        <w:jc w:val="both"/>
        <w:rPr>
          <w:rFonts w:ascii="Times New Roman" w:eastAsia="Times New Roman" w:hAnsi="Times New Roman"/>
          <w:sz w:val="28"/>
          <w:szCs w:val="28"/>
          <w:lang w:val="uk-UA" w:eastAsia="ru-RU"/>
        </w:rPr>
      </w:pPr>
      <w:r w:rsidRPr="00FF6C76">
        <w:rPr>
          <w:rFonts w:ascii="Times New Roman" w:eastAsia="Times New Roman" w:hAnsi="Times New Roman"/>
          <w:sz w:val="28"/>
          <w:szCs w:val="28"/>
          <w:lang w:val="uk-UA" w:eastAsia="ru-RU"/>
        </w:rPr>
        <w:t xml:space="preserve">сайт кафедри: </w:t>
      </w:r>
      <w:r w:rsidR="00C02121" w:rsidRPr="00C02121">
        <w:rPr>
          <w:rFonts w:ascii="Times New Roman" w:eastAsia="Times New Roman" w:hAnsi="Times New Roman"/>
          <w:sz w:val="28"/>
          <w:szCs w:val="28"/>
          <w:lang w:val="uk-UA" w:eastAsia="ru-RU"/>
        </w:rPr>
        <w:t>http://web.kpi.kharkov.ua/sp/054-sotsiologiya-magistr/</w:t>
      </w:r>
    </w:p>
    <w:p w14:paraId="46763A57" w14:textId="77777777" w:rsidR="00FF6C76" w:rsidRPr="00FF6C76" w:rsidRDefault="00FF6C76" w:rsidP="00FF6C76">
      <w:pPr>
        <w:ind w:left="720"/>
        <w:jc w:val="both"/>
        <w:rPr>
          <w:rFonts w:ascii="Times New Roman" w:eastAsia="Times New Roman" w:hAnsi="Times New Roman"/>
          <w:sz w:val="28"/>
          <w:szCs w:val="28"/>
          <w:lang w:val="uk-UA" w:eastAsia="ru-RU"/>
        </w:rPr>
      </w:pPr>
    </w:p>
    <w:p w14:paraId="40A8F778" w14:textId="77777777" w:rsidR="00FF6C76" w:rsidRPr="00E2474E" w:rsidRDefault="00FF6C76" w:rsidP="00FF6C76">
      <w:pPr>
        <w:kinsoku w:val="0"/>
        <w:overflowPunct w:val="0"/>
        <w:autoSpaceDE w:val="0"/>
        <w:autoSpaceDN w:val="0"/>
        <w:adjustRightInd w:val="0"/>
        <w:spacing w:line="237" w:lineRule="exact"/>
        <w:ind w:left="40"/>
        <w:jc w:val="center"/>
        <w:rPr>
          <w:rFonts w:ascii="Times New Roman" w:hAnsi="Times New Roman" w:cs="Times New Roman"/>
          <w:b/>
          <w:bCs/>
          <w:sz w:val="28"/>
          <w:szCs w:val="28"/>
          <w:lang w:eastAsia="ru-RU"/>
        </w:rPr>
      </w:pPr>
      <w:bookmarkStart w:id="3" w:name="_Hlk54433961"/>
      <w:r w:rsidRPr="00E2474E">
        <w:rPr>
          <w:rFonts w:ascii="Times New Roman" w:hAnsi="Times New Roman" w:cs="Times New Roman"/>
          <w:b/>
          <w:bCs/>
          <w:sz w:val="28"/>
          <w:szCs w:val="28"/>
          <w:lang w:eastAsia="ru-RU"/>
        </w:rPr>
        <w:t>РЕКОМЕНДОВАНА</w:t>
      </w:r>
      <w:r w:rsidRPr="00E2474E">
        <w:rPr>
          <w:rFonts w:ascii="Times New Roman" w:hAnsi="Times New Roman" w:cs="Times New Roman"/>
          <w:b/>
          <w:bCs/>
          <w:spacing w:val="-4"/>
          <w:sz w:val="28"/>
          <w:szCs w:val="28"/>
          <w:lang w:eastAsia="ru-RU"/>
        </w:rPr>
        <w:t xml:space="preserve"> </w:t>
      </w:r>
      <w:r w:rsidRPr="00E2474E">
        <w:rPr>
          <w:rFonts w:ascii="Times New Roman" w:hAnsi="Times New Roman" w:cs="Times New Roman"/>
          <w:b/>
          <w:bCs/>
          <w:sz w:val="28"/>
          <w:szCs w:val="28"/>
          <w:lang w:eastAsia="ru-RU"/>
        </w:rPr>
        <w:t>ЛІТЕРАТУРА</w:t>
      </w:r>
    </w:p>
    <w:p w14:paraId="2D2A9B99" w14:textId="77777777" w:rsidR="00FF6C76" w:rsidRPr="00E2474E" w:rsidRDefault="00FF6C76" w:rsidP="00FF6C76">
      <w:pPr>
        <w:autoSpaceDE w:val="0"/>
        <w:autoSpaceDN w:val="0"/>
        <w:adjustRightInd w:val="0"/>
        <w:rPr>
          <w:rFonts w:ascii="Times New Roman" w:hAnsi="Times New Roman" w:cs="Times New Roman"/>
          <w:b/>
          <w:bCs/>
          <w:sz w:val="28"/>
          <w:szCs w:val="28"/>
          <w:lang w:eastAsia="ru-RU"/>
        </w:rPr>
      </w:pPr>
    </w:p>
    <w:p w14:paraId="56A010BA" w14:textId="77777777" w:rsidR="00E2474E" w:rsidRPr="00E2474E" w:rsidRDefault="00E2474E" w:rsidP="00E2474E">
      <w:pPr>
        <w:jc w:val="center"/>
        <w:rPr>
          <w:rFonts w:ascii="Times New Roman" w:hAnsi="Times New Roman" w:cs="Times New Roman"/>
          <w:b/>
          <w:sz w:val="28"/>
          <w:szCs w:val="28"/>
          <w:lang w:val="uk-UA"/>
        </w:rPr>
      </w:pPr>
      <w:r w:rsidRPr="00E2474E">
        <w:rPr>
          <w:rFonts w:ascii="Times New Roman" w:hAnsi="Times New Roman" w:cs="Times New Roman"/>
          <w:b/>
          <w:sz w:val="28"/>
          <w:szCs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E2474E" w:rsidRPr="00E2474E" w14:paraId="292E3C4D" w14:textId="77777777" w:rsidTr="007E75A8">
        <w:trPr>
          <w:trHeight w:val="540"/>
          <w:jc w:val="center"/>
        </w:trPr>
        <w:tc>
          <w:tcPr>
            <w:tcW w:w="709" w:type="dxa"/>
            <w:tcBorders>
              <w:top w:val="single" w:sz="4" w:space="0" w:color="auto"/>
              <w:left w:val="single" w:sz="4" w:space="0" w:color="auto"/>
              <w:bottom w:val="single" w:sz="4" w:space="0" w:color="auto"/>
              <w:right w:val="single" w:sz="4" w:space="0" w:color="auto"/>
            </w:tcBorders>
            <w:hideMark/>
          </w:tcPr>
          <w:p w14:paraId="55AE88BC" w14:textId="77777777" w:rsidR="00E2474E" w:rsidRPr="00E2474E" w:rsidRDefault="00E2474E" w:rsidP="007E75A8">
            <w:pPr>
              <w:jc w:val="center"/>
              <w:rPr>
                <w:rFonts w:ascii="Times New Roman" w:hAnsi="Times New Roman" w:cs="Times New Roman"/>
                <w:sz w:val="28"/>
                <w:szCs w:val="28"/>
                <w:lang w:val="uk-UA"/>
              </w:rPr>
            </w:pPr>
            <w:r w:rsidRPr="00E2474E">
              <w:rPr>
                <w:rFonts w:ascii="Times New Roman" w:hAnsi="Times New Roman" w:cs="Times New Roman"/>
                <w:sz w:val="28"/>
                <w:szCs w:val="28"/>
                <w:lang w:val="uk-UA"/>
              </w:rPr>
              <w:t>1</w:t>
            </w:r>
          </w:p>
        </w:tc>
        <w:tc>
          <w:tcPr>
            <w:tcW w:w="8930" w:type="dxa"/>
            <w:tcBorders>
              <w:top w:val="single" w:sz="4" w:space="0" w:color="auto"/>
              <w:left w:val="single" w:sz="4" w:space="0" w:color="auto"/>
              <w:bottom w:val="single" w:sz="4" w:space="0" w:color="auto"/>
              <w:right w:val="single" w:sz="4" w:space="0" w:color="auto"/>
            </w:tcBorders>
            <w:hideMark/>
          </w:tcPr>
          <w:p w14:paraId="23C073FB" w14:textId="77777777" w:rsidR="00E2474E" w:rsidRPr="00E2474E" w:rsidRDefault="00E2474E" w:rsidP="007E75A8">
            <w:pPr>
              <w:rPr>
                <w:rFonts w:ascii="Times New Roman" w:hAnsi="Times New Roman" w:cs="Times New Roman"/>
                <w:sz w:val="28"/>
                <w:szCs w:val="28"/>
                <w:lang w:val="uk-UA"/>
              </w:rPr>
            </w:pPr>
            <w:r w:rsidRPr="00E2474E">
              <w:rPr>
                <w:rFonts w:ascii="Times New Roman" w:hAnsi="Times New Roman" w:cs="Times New Roman"/>
                <w:sz w:val="28"/>
                <w:szCs w:val="28"/>
              </w:rPr>
              <w:t xml:space="preserve">Гаркавенко С.С. Маркетинг: </w:t>
            </w:r>
            <w:proofErr w:type="spellStart"/>
            <w:r w:rsidRPr="00E2474E">
              <w:rPr>
                <w:rFonts w:ascii="Times New Roman" w:hAnsi="Times New Roman" w:cs="Times New Roman"/>
                <w:sz w:val="28"/>
                <w:szCs w:val="28"/>
              </w:rPr>
              <w:t>підручник</w:t>
            </w:r>
            <w:proofErr w:type="spellEnd"/>
            <w:r w:rsidRPr="00E2474E">
              <w:rPr>
                <w:rFonts w:ascii="Times New Roman" w:hAnsi="Times New Roman" w:cs="Times New Roman"/>
                <w:sz w:val="28"/>
                <w:szCs w:val="28"/>
              </w:rPr>
              <w:t xml:space="preserve"> / С.С. Гаркавенко. – [7-ме вид.]. – </w:t>
            </w:r>
            <w:proofErr w:type="spellStart"/>
            <w:r w:rsidRPr="00E2474E">
              <w:rPr>
                <w:rFonts w:ascii="Times New Roman" w:hAnsi="Times New Roman" w:cs="Times New Roman"/>
                <w:sz w:val="28"/>
                <w:szCs w:val="28"/>
              </w:rPr>
              <w:t>Київ</w:t>
            </w:r>
            <w:proofErr w:type="spellEnd"/>
            <w:r w:rsidRPr="00E2474E">
              <w:rPr>
                <w:rFonts w:ascii="Times New Roman" w:hAnsi="Times New Roman" w:cs="Times New Roman"/>
                <w:sz w:val="28"/>
                <w:szCs w:val="28"/>
              </w:rPr>
              <w:t xml:space="preserve">: </w:t>
            </w:r>
            <w:proofErr w:type="spellStart"/>
            <w:r w:rsidRPr="00E2474E">
              <w:rPr>
                <w:rFonts w:ascii="Times New Roman" w:hAnsi="Times New Roman" w:cs="Times New Roman"/>
                <w:sz w:val="28"/>
                <w:szCs w:val="28"/>
              </w:rPr>
              <w:t>Лібра</w:t>
            </w:r>
            <w:proofErr w:type="spellEnd"/>
            <w:r w:rsidRPr="00E2474E">
              <w:rPr>
                <w:rFonts w:ascii="Times New Roman" w:hAnsi="Times New Roman" w:cs="Times New Roman"/>
                <w:sz w:val="28"/>
                <w:szCs w:val="28"/>
              </w:rPr>
              <w:t xml:space="preserve">, 2010. – 720 с.// </w:t>
            </w:r>
            <w:hyperlink r:id="rId7" w:history="1">
              <w:r w:rsidRPr="00E2474E">
                <w:rPr>
                  <w:rStyle w:val="af3"/>
                  <w:rFonts w:ascii="Times New Roman" w:hAnsi="Times New Roman" w:cs="Times New Roman"/>
                  <w:sz w:val="28"/>
                  <w:szCs w:val="28"/>
                </w:rPr>
                <w:t>https://www.twirpx.com/file/2490349/</w:t>
              </w:r>
            </w:hyperlink>
            <w:r w:rsidRPr="00E2474E">
              <w:rPr>
                <w:rFonts w:ascii="Times New Roman" w:hAnsi="Times New Roman" w:cs="Times New Roman"/>
                <w:sz w:val="28"/>
                <w:szCs w:val="28"/>
                <w:lang w:val="uk-UA"/>
              </w:rPr>
              <w:t xml:space="preserve"> </w:t>
            </w:r>
          </w:p>
        </w:tc>
      </w:tr>
      <w:tr w:rsidR="00E2474E" w:rsidRPr="00E2474E" w14:paraId="5F9FED34" w14:textId="77777777" w:rsidTr="007E75A8">
        <w:trPr>
          <w:trHeight w:val="669"/>
          <w:jc w:val="center"/>
        </w:trPr>
        <w:tc>
          <w:tcPr>
            <w:tcW w:w="709" w:type="dxa"/>
            <w:tcBorders>
              <w:top w:val="single" w:sz="4" w:space="0" w:color="auto"/>
              <w:left w:val="single" w:sz="4" w:space="0" w:color="auto"/>
              <w:bottom w:val="single" w:sz="4" w:space="0" w:color="auto"/>
              <w:right w:val="single" w:sz="4" w:space="0" w:color="auto"/>
            </w:tcBorders>
            <w:hideMark/>
          </w:tcPr>
          <w:p w14:paraId="6DCC20D3" w14:textId="77777777" w:rsidR="00E2474E" w:rsidRPr="00E2474E" w:rsidRDefault="00E2474E" w:rsidP="007E75A8">
            <w:pPr>
              <w:jc w:val="center"/>
              <w:rPr>
                <w:rFonts w:ascii="Times New Roman" w:hAnsi="Times New Roman" w:cs="Times New Roman"/>
                <w:sz w:val="28"/>
                <w:szCs w:val="28"/>
                <w:lang w:val="uk-UA"/>
              </w:rPr>
            </w:pPr>
            <w:r w:rsidRPr="00E2474E">
              <w:rPr>
                <w:rFonts w:ascii="Times New Roman" w:hAnsi="Times New Roman" w:cs="Times New Roman"/>
                <w:sz w:val="28"/>
                <w:szCs w:val="28"/>
                <w:lang w:val="uk-UA"/>
              </w:rPr>
              <w:t>2</w:t>
            </w:r>
          </w:p>
        </w:tc>
        <w:tc>
          <w:tcPr>
            <w:tcW w:w="8930" w:type="dxa"/>
            <w:tcBorders>
              <w:top w:val="single" w:sz="4" w:space="0" w:color="auto"/>
              <w:left w:val="single" w:sz="4" w:space="0" w:color="auto"/>
              <w:bottom w:val="single" w:sz="4" w:space="0" w:color="auto"/>
              <w:right w:val="single" w:sz="4" w:space="0" w:color="auto"/>
            </w:tcBorders>
            <w:hideMark/>
          </w:tcPr>
          <w:p w14:paraId="4B142A19" w14:textId="77777777" w:rsidR="00E2474E" w:rsidRPr="00E2474E" w:rsidRDefault="00E2474E" w:rsidP="007E75A8">
            <w:pPr>
              <w:rPr>
                <w:rFonts w:ascii="Times New Roman" w:hAnsi="Times New Roman" w:cs="Times New Roman"/>
                <w:sz w:val="28"/>
                <w:szCs w:val="28"/>
                <w:lang w:val="uk-UA"/>
              </w:rPr>
            </w:pPr>
            <w:proofErr w:type="spellStart"/>
            <w:r w:rsidRPr="00E2474E">
              <w:rPr>
                <w:rFonts w:ascii="Times New Roman" w:hAnsi="Times New Roman" w:cs="Times New Roman"/>
                <w:sz w:val="28"/>
                <w:szCs w:val="28"/>
                <w:lang w:val="uk-UA"/>
              </w:rPr>
              <w:t>Джефкінс</w:t>
            </w:r>
            <w:proofErr w:type="spellEnd"/>
            <w:r w:rsidRPr="00E2474E">
              <w:rPr>
                <w:rFonts w:ascii="Times New Roman" w:hAnsi="Times New Roman" w:cs="Times New Roman"/>
                <w:sz w:val="28"/>
                <w:szCs w:val="28"/>
                <w:lang w:val="uk-UA"/>
              </w:rPr>
              <w:t xml:space="preserve"> Ф. Реклама: Практичний посібник / Пер. </w:t>
            </w:r>
            <w:proofErr w:type="spellStart"/>
            <w:r w:rsidRPr="00E2474E">
              <w:rPr>
                <w:rFonts w:ascii="Times New Roman" w:hAnsi="Times New Roman" w:cs="Times New Roman"/>
                <w:sz w:val="28"/>
                <w:szCs w:val="28"/>
                <w:lang w:val="uk-UA"/>
              </w:rPr>
              <w:t>англ</w:t>
            </w:r>
            <w:proofErr w:type="spellEnd"/>
            <w:r w:rsidRPr="00E2474E">
              <w:rPr>
                <w:rFonts w:ascii="Times New Roman" w:hAnsi="Times New Roman" w:cs="Times New Roman"/>
                <w:sz w:val="28"/>
                <w:szCs w:val="28"/>
                <w:lang w:val="uk-UA"/>
              </w:rPr>
              <w:t xml:space="preserve">., </w:t>
            </w:r>
            <w:proofErr w:type="spellStart"/>
            <w:r w:rsidRPr="00E2474E">
              <w:rPr>
                <w:rFonts w:ascii="Times New Roman" w:hAnsi="Times New Roman" w:cs="Times New Roman"/>
                <w:sz w:val="28"/>
                <w:szCs w:val="28"/>
                <w:lang w:val="uk-UA"/>
              </w:rPr>
              <w:t>доп</w:t>
            </w:r>
            <w:proofErr w:type="spellEnd"/>
            <w:r w:rsidRPr="00E2474E">
              <w:rPr>
                <w:rFonts w:ascii="Times New Roman" w:hAnsi="Times New Roman" w:cs="Times New Roman"/>
                <w:sz w:val="28"/>
                <w:szCs w:val="28"/>
                <w:lang w:val="uk-UA"/>
              </w:rPr>
              <w:t xml:space="preserve">. і ред. Д. </w:t>
            </w:r>
            <w:proofErr w:type="spellStart"/>
            <w:r w:rsidRPr="00E2474E">
              <w:rPr>
                <w:rFonts w:ascii="Times New Roman" w:hAnsi="Times New Roman" w:cs="Times New Roman"/>
                <w:sz w:val="28"/>
                <w:szCs w:val="28"/>
                <w:lang w:val="uk-UA"/>
              </w:rPr>
              <w:t>Ядіна</w:t>
            </w:r>
            <w:proofErr w:type="spellEnd"/>
            <w:r w:rsidRPr="00E2474E">
              <w:rPr>
                <w:rFonts w:ascii="Times New Roman" w:hAnsi="Times New Roman" w:cs="Times New Roman"/>
                <w:sz w:val="28"/>
                <w:szCs w:val="28"/>
                <w:lang w:val="uk-UA"/>
              </w:rPr>
              <w:t>. – К.: Знання, 2001. – 456 с.</w:t>
            </w:r>
          </w:p>
        </w:tc>
      </w:tr>
      <w:tr w:rsidR="00E2474E" w:rsidRPr="00E2474E" w14:paraId="3C9553AF" w14:textId="77777777" w:rsidTr="007E75A8">
        <w:trPr>
          <w:trHeight w:val="937"/>
          <w:jc w:val="center"/>
        </w:trPr>
        <w:tc>
          <w:tcPr>
            <w:tcW w:w="709" w:type="dxa"/>
            <w:tcBorders>
              <w:top w:val="single" w:sz="4" w:space="0" w:color="auto"/>
              <w:left w:val="single" w:sz="4" w:space="0" w:color="auto"/>
              <w:bottom w:val="single" w:sz="4" w:space="0" w:color="auto"/>
              <w:right w:val="single" w:sz="4" w:space="0" w:color="auto"/>
            </w:tcBorders>
            <w:hideMark/>
          </w:tcPr>
          <w:p w14:paraId="155BC1DB" w14:textId="77777777" w:rsidR="00E2474E" w:rsidRPr="00E2474E" w:rsidRDefault="00E2474E" w:rsidP="007E75A8">
            <w:pPr>
              <w:jc w:val="center"/>
              <w:rPr>
                <w:rFonts w:ascii="Times New Roman" w:hAnsi="Times New Roman" w:cs="Times New Roman"/>
                <w:sz w:val="28"/>
                <w:szCs w:val="28"/>
                <w:lang w:val="uk-UA"/>
              </w:rPr>
            </w:pPr>
            <w:r w:rsidRPr="00E2474E">
              <w:rPr>
                <w:rFonts w:ascii="Times New Roman" w:hAnsi="Times New Roman" w:cs="Times New Roman"/>
                <w:sz w:val="28"/>
                <w:szCs w:val="28"/>
                <w:lang w:val="uk-UA"/>
              </w:rPr>
              <w:t>3</w:t>
            </w:r>
          </w:p>
        </w:tc>
        <w:tc>
          <w:tcPr>
            <w:tcW w:w="8930" w:type="dxa"/>
            <w:tcBorders>
              <w:top w:val="single" w:sz="4" w:space="0" w:color="auto"/>
              <w:left w:val="single" w:sz="4" w:space="0" w:color="auto"/>
              <w:bottom w:val="single" w:sz="4" w:space="0" w:color="auto"/>
              <w:right w:val="single" w:sz="4" w:space="0" w:color="auto"/>
            </w:tcBorders>
            <w:hideMark/>
          </w:tcPr>
          <w:p w14:paraId="7C28997D" w14:textId="77777777" w:rsidR="00E2474E" w:rsidRPr="00E2474E" w:rsidRDefault="00E2474E" w:rsidP="007E75A8">
            <w:pPr>
              <w:rPr>
                <w:rFonts w:ascii="Times New Roman" w:hAnsi="Times New Roman" w:cs="Times New Roman"/>
                <w:sz w:val="28"/>
                <w:szCs w:val="28"/>
                <w:lang w:val="uk-UA"/>
              </w:rPr>
            </w:pPr>
            <w:proofErr w:type="spellStart"/>
            <w:r w:rsidRPr="00E2474E">
              <w:rPr>
                <w:rFonts w:ascii="Times New Roman" w:hAnsi="Times New Roman" w:cs="Times New Roman"/>
                <w:sz w:val="28"/>
                <w:szCs w:val="28"/>
              </w:rPr>
              <w:t>Лиходій</w:t>
            </w:r>
            <w:proofErr w:type="spellEnd"/>
            <w:r w:rsidRPr="00E2474E">
              <w:rPr>
                <w:rFonts w:ascii="Times New Roman" w:hAnsi="Times New Roman" w:cs="Times New Roman"/>
                <w:sz w:val="28"/>
                <w:szCs w:val="28"/>
              </w:rPr>
              <w:t xml:space="preserve"> В.Г., </w:t>
            </w:r>
            <w:proofErr w:type="spellStart"/>
            <w:r w:rsidRPr="00E2474E">
              <w:rPr>
                <w:rFonts w:ascii="Times New Roman" w:hAnsi="Times New Roman" w:cs="Times New Roman"/>
                <w:sz w:val="28"/>
                <w:szCs w:val="28"/>
              </w:rPr>
              <w:t>Єрмошенко</w:t>
            </w:r>
            <w:proofErr w:type="spellEnd"/>
            <w:r w:rsidRPr="00E2474E">
              <w:rPr>
                <w:rFonts w:ascii="Times New Roman" w:hAnsi="Times New Roman" w:cs="Times New Roman"/>
                <w:sz w:val="28"/>
                <w:szCs w:val="28"/>
              </w:rPr>
              <w:t xml:space="preserve"> М.М. Маркетинг: </w:t>
            </w:r>
            <w:proofErr w:type="spellStart"/>
            <w:r w:rsidRPr="00E2474E">
              <w:rPr>
                <w:rFonts w:ascii="Times New Roman" w:hAnsi="Times New Roman" w:cs="Times New Roman"/>
                <w:sz w:val="28"/>
                <w:szCs w:val="28"/>
              </w:rPr>
              <w:t>Навчально-методичний</w:t>
            </w:r>
            <w:proofErr w:type="spellEnd"/>
            <w:r w:rsidRPr="00E2474E">
              <w:rPr>
                <w:rFonts w:ascii="Times New Roman" w:hAnsi="Times New Roman" w:cs="Times New Roman"/>
                <w:sz w:val="28"/>
                <w:szCs w:val="28"/>
              </w:rPr>
              <w:t xml:space="preserve"> </w:t>
            </w:r>
            <w:proofErr w:type="spellStart"/>
            <w:r w:rsidRPr="00E2474E">
              <w:rPr>
                <w:rFonts w:ascii="Times New Roman" w:hAnsi="Times New Roman" w:cs="Times New Roman"/>
                <w:sz w:val="28"/>
                <w:szCs w:val="28"/>
              </w:rPr>
              <w:t>посібник</w:t>
            </w:r>
            <w:proofErr w:type="spellEnd"/>
            <w:r w:rsidRPr="00E2474E">
              <w:rPr>
                <w:rFonts w:ascii="Times New Roman" w:hAnsi="Times New Roman" w:cs="Times New Roman"/>
                <w:sz w:val="28"/>
                <w:szCs w:val="28"/>
              </w:rPr>
              <w:t xml:space="preserve">. – </w:t>
            </w:r>
            <w:proofErr w:type="spellStart"/>
            <w:r w:rsidRPr="00E2474E">
              <w:rPr>
                <w:rFonts w:ascii="Times New Roman" w:hAnsi="Times New Roman" w:cs="Times New Roman"/>
                <w:sz w:val="28"/>
                <w:szCs w:val="28"/>
              </w:rPr>
              <w:t>Київ</w:t>
            </w:r>
            <w:proofErr w:type="spellEnd"/>
            <w:r w:rsidRPr="00E2474E">
              <w:rPr>
                <w:rFonts w:ascii="Times New Roman" w:hAnsi="Times New Roman" w:cs="Times New Roman"/>
                <w:sz w:val="28"/>
                <w:szCs w:val="28"/>
              </w:rPr>
              <w:t xml:space="preserve">: </w:t>
            </w:r>
            <w:proofErr w:type="spellStart"/>
            <w:r w:rsidRPr="00E2474E">
              <w:rPr>
                <w:rFonts w:ascii="Times New Roman" w:hAnsi="Times New Roman" w:cs="Times New Roman"/>
                <w:sz w:val="28"/>
                <w:szCs w:val="28"/>
              </w:rPr>
              <w:t>Національна</w:t>
            </w:r>
            <w:proofErr w:type="spellEnd"/>
            <w:r w:rsidRPr="00E2474E">
              <w:rPr>
                <w:rFonts w:ascii="Times New Roman" w:hAnsi="Times New Roman" w:cs="Times New Roman"/>
                <w:sz w:val="28"/>
                <w:szCs w:val="28"/>
              </w:rPr>
              <w:t xml:space="preserve"> </w:t>
            </w:r>
            <w:proofErr w:type="spellStart"/>
            <w:r w:rsidRPr="00E2474E">
              <w:rPr>
                <w:rFonts w:ascii="Times New Roman" w:hAnsi="Times New Roman" w:cs="Times New Roman"/>
                <w:sz w:val="28"/>
                <w:szCs w:val="28"/>
              </w:rPr>
              <w:t>академія</w:t>
            </w:r>
            <w:proofErr w:type="spellEnd"/>
            <w:r w:rsidRPr="00E2474E">
              <w:rPr>
                <w:rFonts w:ascii="Times New Roman" w:hAnsi="Times New Roman" w:cs="Times New Roman"/>
                <w:sz w:val="28"/>
                <w:szCs w:val="28"/>
              </w:rPr>
              <w:t xml:space="preserve"> </w:t>
            </w:r>
            <w:proofErr w:type="spellStart"/>
            <w:r w:rsidRPr="00E2474E">
              <w:rPr>
                <w:rFonts w:ascii="Times New Roman" w:hAnsi="Times New Roman" w:cs="Times New Roman"/>
                <w:sz w:val="28"/>
                <w:szCs w:val="28"/>
              </w:rPr>
              <w:t>управління</w:t>
            </w:r>
            <w:proofErr w:type="spellEnd"/>
            <w:r w:rsidRPr="00E2474E">
              <w:rPr>
                <w:rFonts w:ascii="Times New Roman" w:hAnsi="Times New Roman" w:cs="Times New Roman"/>
                <w:sz w:val="28"/>
                <w:szCs w:val="28"/>
              </w:rPr>
              <w:t xml:space="preserve">, 2012. – 404 с.// </w:t>
            </w:r>
            <w:hyperlink r:id="rId8" w:history="1">
              <w:r w:rsidRPr="00E2474E">
                <w:rPr>
                  <w:rStyle w:val="af3"/>
                  <w:rFonts w:ascii="Times New Roman" w:hAnsi="Times New Roman" w:cs="Times New Roman"/>
                  <w:sz w:val="28"/>
                  <w:szCs w:val="28"/>
                </w:rPr>
                <w:t>https://www.nam.kiev.ua/files/publications/966-95193-1-4-poscompressed.pdf</w:t>
              </w:r>
            </w:hyperlink>
            <w:r w:rsidRPr="00E2474E">
              <w:rPr>
                <w:rFonts w:ascii="Times New Roman" w:hAnsi="Times New Roman" w:cs="Times New Roman"/>
                <w:sz w:val="28"/>
                <w:szCs w:val="28"/>
                <w:lang w:val="uk-UA"/>
              </w:rPr>
              <w:t xml:space="preserve"> </w:t>
            </w:r>
          </w:p>
        </w:tc>
      </w:tr>
      <w:tr w:rsidR="00E2474E" w:rsidRPr="00C02121" w14:paraId="00B24EFC" w14:textId="77777777" w:rsidTr="007E75A8">
        <w:trPr>
          <w:trHeight w:val="925"/>
          <w:jc w:val="center"/>
        </w:trPr>
        <w:tc>
          <w:tcPr>
            <w:tcW w:w="709" w:type="dxa"/>
            <w:tcBorders>
              <w:top w:val="single" w:sz="4" w:space="0" w:color="auto"/>
              <w:left w:val="single" w:sz="4" w:space="0" w:color="auto"/>
              <w:bottom w:val="single" w:sz="4" w:space="0" w:color="auto"/>
              <w:right w:val="single" w:sz="4" w:space="0" w:color="auto"/>
            </w:tcBorders>
            <w:hideMark/>
          </w:tcPr>
          <w:p w14:paraId="47B84368" w14:textId="77777777" w:rsidR="00E2474E" w:rsidRPr="00E2474E" w:rsidRDefault="00E2474E" w:rsidP="007E75A8">
            <w:pPr>
              <w:jc w:val="center"/>
              <w:rPr>
                <w:rFonts w:ascii="Times New Roman" w:hAnsi="Times New Roman" w:cs="Times New Roman"/>
                <w:sz w:val="28"/>
                <w:szCs w:val="28"/>
                <w:lang w:val="uk-UA"/>
              </w:rPr>
            </w:pPr>
            <w:r w:rsidRPr="00E2474E">
              <w:rPr>
                <w:rFonts w:ascii="Times New Roman" w:hAnsi="Times New Roman" w:cs="Times New Roman"/>
                <w:sz w:val="28"/>
                <w:szCs w:val="28"/>
                <w:lang w:val="uk-UA"/>
              </w:rPr>
              <w:t>4</w:t>
            </w:r>
          </w:p>
        </w:tc>
        <w:tc>
          <w:tcPr>
            <w:tcW w:w="8930" w:type="dxa"/>
            <w:tcBorders>
              <w:top w:val="single" w:sz="4" w:space="0" w:color="auto"/>
              <w:left w:val="single" w:sz="4" w:space="0" w:color="auto"/>
              <w:bottom w:val="single" w:sz="4" w:space="0" w:color="auto"/>
              <w:right w:val="single" w:sz="4" w:space="0" w:color="auto"/>
            </w:tcBorders>
            <w:hideMark/>
          </w:tcPr>
          <w:p w14:paraId="02FEB6AA" w14:textId="77777777" w:rsidR="00E2474E" w:rsidRPr="00E2474E" w:rsidRDefault="00E2474E" w:rsidP="007E75A8">
            <w:pPr>
              <w:rPr>
                <w:rFonts w:ascii="Times New Roman" w:hAnsi="Times New Roman" w:cs="Times New Roman"/>
                <w:sz w:val="28"/>
                <w:szCs w:val="28"/>
                <w:lang w:val="uk-UA"/>
              </w:rPr>
            </w:pPr>
            <w:r w:rsidRPr="00E2474E">
              <w:rPr>
                <w:rFonts w:ascii="Times New Roman" w:hAnsi="Times New Roman" w:cs="Times New Roman"/>
                <w:sz w:val="28"/>
                <w:szCs w:val="28"/>
                <w:lang w:val="uk-UA"/>
              </w:rPr>
              <w:t xml:space="preserve">Лисиця Н. М. Соціологія реклами : навчальний посібник для студентів вищих навчальних закладів / Н. М. Лисиця, Ю. В. </w:t>
            </w:r>
            <w:proofErr w:type="spellStart"/>
            <w:r w:rsidRPr="00E2474E">
              <w:rPr>
                <w:rFonts w:ascii="Times New Roman" w:hAnsi="Times New Roman" w:cs="Times New Roman"/>
                <w:sz w:val="28"/>
                <w:szCs w:val="28"/>
                <w:lang w:val="uk-UA"/>
              </w:rPr>
              <w:t>Бєлікова</w:t>
            </w:r>
            <w:proofErr w:type="spellEnd"/>
            <w:r w:rsidRPr="00E2474E">
              <w:rPr>
                <w:rFonts w:ascii="Times New Roman" w:hAnsi="Times New Roman" w:cs="Times New Roman"/>
                <w:sz w:val="28"/>
                <w:szCs w:val="28"/>
                <w:lang w:val="uk-UA"/>
              </w:rPr>
              <w:t>. – Х. : ХНУ імені В. Н. Каразіна, 2012. – 208 с.</w:t>
            </w:r>
          </w:p>
        </w:tc>
      </w:tr>
      <w:tr w:rsidR="00E2474E" w:rsidRPr="00E2474E" w14:paraId="1F3D7CBD" w14:textId="77777777" w:rsidTr="007E75A8">
        <w:trPr>
          <w:trHeight w:val="935"/>
          <w:jc w:val="center"/>
        </w:trPr>
        <w:tc>
          <w:tcPr>
            <w:tcW w:w="709" w:type="dxa"/>
            <w:tcBorders>
              <w:top w:val="single" w:sz="4" w:space="0" w:color="auto"/>
              <w:left w:val="single" w:sz="4" w:space="0" w:color="auto"/>
              <w:bottom w:val="single" w:sz="4" w:space="0" w:color="auto"/>
              <w:right w:val="single" w:sz="4" w:space="0" w:color="auto"/>
            </w:tcBorders>
            <w:hideMark/>
          </w:tcPr>
          <w:p w14:paraId="538CC801" w14:textId="77777777" w:rsidR="00E2474E" w:rsidRPr="00E2474E" w:rsidRDefault="00E2474E" w:rsidP="007E75A8">
            <w:pPr>
              <w:jc w:val="center"/>
              <w:rPr>
                <w:rFonts w:ascii="Times New Roman" w:hAnsi="Times New Roman" w:cs="Times New Roman"/>
                <w:sz w:val="28"/>
                <w:szCs w:val="28"/>
                <w:lang w:val="uk-UA"/>
              </w:rPr>
            </w:pPr>
            <w:r w:rsidRPr="00E2474E">
              <w:rPr>
                <w:rFonts w:ascii="Times New Roman" w:hAnsi="Times New Roman" w:cs="Times New Roman"/>
                <w:sz w:val="28"/>
                <w:szCs w:val="28"/>
                <w:lang w:val="uk-UA"/>
              </w:rPr>
              <w:t>5</w:t>
            </w:r>
          </w:p>
        </w:tc>
        <w:tc>
          <w:tcPr>
            <w:tcW w:w="8930" w:type="dxa"/>
            <w:tcBorders>
              <w:top w:val="single" w:sz="4" w:space="0" w:color="auto"/>
              <w:left w:val="single" w:sz="4" w:space="0" w:color="auto"/>
              <w:bottom w:val="single" w:sz="4" w:space="0" w:color="auto"/>
              <w:right w:val="single" w:sz="4" w:space="0" w:color="auto"/>
            </w:tcBorders>
            <w:hideMark/>
          </w:tcPr>
          <w:p w14:paraId="5AE1B083" w14:textId="77777777" w:rsidR="00E2474E" w:rsidRPr="00E2474E" w:rsidRDefault="00E2474E" w:rsidP="007E75A8">
            <w:pPr>
              <w:rPr>
                <w:rFonts w:ascii="Times New Roman" w:hAnsi="Times New Roman" w:cs="Times New Roman"/>
                <w:sz w:val="28"/>
                <w:szCs w:val="28"/>
              </w:rPr>
            </w:pPr>
            <w:proofErr w:type="spellStart"/>
            <w:r w:rsidRPr="00E2474E">
              <w:rPr>
                <w:rFonts w:ascii="Times New Roman" w:hAnsi="Times New Roman" w:cs="Times New Roman"/>
                <w:sz w:val="28"/>
                <w:szCs w:val="28"/>
              </w:rPr>
              <w:t>Ілляшенко</w:t>
            </w:r>
            <w:proofErr w:type="spellEnd"/>
            <w:r w:rsidRPr="00E2474E">
              <w:rPr>
                <w:rFonts w:ascii="Times New Roman" w:hAnsi="Times New Roman" w:cs="Times New Roman"/>
                <w:sz w:val="28"/>
                <w:szCs w:val="28"/>
              </w:rPr>
              <w:t xml:space="preserve"> С.М., Баскакова М.Ю. </w:t>
            </w:r>
            <w:proofErr w:type="spellStart"/>
            <w:r w:rsidRPr="00E2474E">
              <w:rPr>
                <w:rFonts w:ascii="Times New Roman" w:hAnsi="Times New Roman" w:cs="Times New Roman"/>
                <w:sz w:val="28"/>
                <w:szCs w:val="28"/>
              </w:rPr>
              <w:t>Маркетингові</w:t>
            </w:r>
            <w:proofErr w:type="spellEnd"/>
            <w:r w:rsidRPr="00E2474E">
              <w:rPr>
                <w:rFonts w:ascii="Times New Roman" w:hAnsi="Times New Roman" w:cs="Times New Roman"/>
                <w:sz w:val="28"/>
                <w:szCs w:val="28"/>
              </w:rPr>
              <w:t xml:space="preserve"> </w:t>
            </w:r>
            <w:proofErr w:type="spellStart"/>
            <w:r w:rsidRPr="00E2474E">
              <w:rPr>
                <w:rFonts w:ascii="Times New Roman" w:hAnsi="Times New Roman" w:cs="Times New Roman"/>
                <w:sz w:val="28"/>
                <w:szCs w:val="28"/>
              </w:rPr>
              <w:t>дослідження</w:t>
            </w:r>
            <w:proofErr w:type="spellEnd"/>
            <w:r w:rsidRPr="00E2474E">
              <w:rPr>
                <w:rFonts w:ascii="Times New Roman" w:hAnsi="Times New Roman" w:cs="Times New Roman"/>
                <w:sz w:val="28"/>
                <w:szCs w:val="28"/>
              </w:rPr>
              <w:t xml:space="preserve">: </w:t>
            </w:r>
            <w:proofErr w:type="spellStart"/>
            <w:r w:rsidRPr="00E2474E">
              <w:rPr>
                <w:rFonts w:ascii="Times New Roman" w:hAnsi="Times New Roman" w:cs="Times New Roman"/>
                <w:sz w:val="28"/>
                <w:szCs w:val="28"/>
              </w:rPr>
              <w:t>Навч</w:t>
            </w:r>
            <w:proofErr w:type="spellEnd"/>
            <w:r w:rsidRPr="00E2474E">
              <w:rPr>
                <w:rFonts w:ascii="Times New Roman" w:hAnsi="Times New Roman" w:cs="Times New Roman"/>
                <w:sz w:val="28"/>
                <w:szCs w:val="28"/>
              </w:rPr>
              <w:t xml:space="preserve">. </w:t>
            </w:r>
            <w:proofErr w:type="spellStart"/>
            <w:r w:rsidRPr="00E2474E">
              <w:rPr>
                <w:rFonts w:ascii="Times New Roman" w:hAnsi="Times New Roman" w:cs="Times New Roman"/>
                <w:sz w:val="28"/>
                <w:szCs w:val="28"/>
              </w:rPr>
              <w:t>посібник</w:t>
            </w:r>
            <w:proofErr w:type="spellEnd"/>
            <w:r w:rsidRPr="00E2474E">
              <w:rPr>
                <w:rFonts w:ascii="Times New Roman" w:hAnsi="Times New Roman" w:cs="Times New Roman"/>
                <w:sz w:val="28"/>
                <w:szCs w:val="28"/>
              </w:rPr>
              <w:t xml:space="preserve">. – К., 2006. – 192 с. // </w:t>
            </w:r>
            <w:hyperlink r:id="rId9" w:history="1">
              <w:r w:rsidRPr="00E2474E">
                <w:rPr>
                  <w:rStyle w:val="af3"/>
                  <w:rFonts w:ascii="Times New Roman" w:hAnsi="Times New Roman" w:cs="Times New Roman"/>
                  <w:sz w:val="28"/>
                  <w:szCs w:val="28"/>
                </w:rPr>
                <w:t>https://ua1lib.org/book/3205730/21b8b3?id=3205730&amp;secret=21b8b3</w:t>
              </w:r>
            </w:hyperlink>
            <w:r w:rsidRPr="00E2474E">
              <w:rPr>
                <w:rFonts w:ascii="Times New Roman" w:hAnsi="Times New Roman" w:cs="Times New Roman"/>
                <w:sz w:val="28"/>
                <w:szCs w:val="28"/>
                <w:lang w:val="uk-UA"/>
              </w:rPr>
              <w:t xml:space="preserve"> </w:t>
            </w:r>
            <w:r w:rsidRPr="00E2474E">
              <w:rPr>
                <w:rFonts w:ascii="Times New Roman" w:hAnsi="Times New Roman" w:cs="Times New Roman"/>
                <w:sz w:val="28"/>
                <w:szCs w:val="28"/>
              </w:rPr>
              <w:t xml:space="preserve"> </w:t>
            </w:r>
          </w:p>
        </w:tc>
      </w:tr>
      <w:tr w:rsidR="00E2474E" w:rsidRPr="00C02121" w14:paraId="1BD4A397" w14:textId="77777777" w:rsidTr="007E75A8">
        <w:trPr>
          <w:trHeight w:val="1068"/>
          <w:jc w:val="center"/>
        </w:trPr>
        <w:tc>
          <w:tcPr>
            <w:tcW w:w="709" w:type="dxa"/>
            <w:tcBorders>
              <w:top w:val="single" w:sz="4" w:space="0" w:color="auto"/>
              <w:left w:val="single" w:sz="4" w:space="0" w:color="auto"/>
              <w:bottom w:val="single" w:sz="4" w:space="0" w:color="auto"/>
              <w:right w:val="single" w:sz="4" w:space="0" w:color="auto"/>
            </w:tcBorders>
            <w:hideMark/>
          </w:tcPr>
          <w:p w14:paraId="14E72EC3" w14:textId="77777777" w:rsidR="00E2474E" w:rsidRPr="00E2474E" w:rsidRDefault="00E2474E" w:rsidP="007E75A8">
            <w:pPr>
              <w:jc w:val="center"/>
              <w:rPr>
                <w:rFonts w:ascii="Times New Roman" w:hAnsi="Times New Roman" w:cs="Times New Roman"/>
                <w:sz w:val="28"/>
                <w:szCs w:val="28"/>
                <w:lang w:val="uk-UA"/>
              </w:rPr>
            </w:pPr>
            <w:r w:rsidRPr="00E2474E">
              <w:rPr>
                <w:rFonts w:ascii="Times New Roman" w:hAnsi="Times New Roman" w:cs="Times New Roman"/>
                <w:sz w:val="28"/>
                <w:szCs w:val="28"/>
                <w:lang w:val="uk-UA"/>
              </w:rPr>
              <w:t>6</w:t>
            </w:r>
          </w:p>
        </w:tc>
        <w:tc>
          <w:tcPr>
            <w:tcW w:w="8930" w:type="dxa"/>
            <w:tcBorders>
              <w:top w:val="single" w:sz="4" w:space="0" w:color="auto"/>
              <w:left w:val="single" w:sz="4" w:space="0" w:color="auto"/>
              <w:bottom w:val="single" w:sz="4" w:space="0" w:color="auto"/>
              <w:right w:val="single" w:sz="4" w:space="0" w:color="auto"/>
            </w:tcBorders>
            <w:hideMark/>
          </w:tcPr>
          <w:p w14:paraId="03F9A8FD" w14:textId="77777777" w:rsidR="00E2474E" w:rsidRPr="00E2474E" w:rsidRDefault="00E2474E" w:rsidP="007E75A8">
            <w:pPr>
              <w:rPr>
                <w:rFonts w:ascii="Times New Roman" w:hAnsi="Times New Roman" w:cs="Times New Roman"/>
                <w:sz w:val="28"/>
                <w:szCs w:val="28"/>
                <w:lang w:val="en-US"/>
              </w:rPr>
            </w:pPr>
            <w:r w:rsidRPr="00E2474E">
              <w:rPr>
                <w:rFonts w:ascii="Times New Roman" w:hAnsi="Times New Roman" w:cs="Times New Roman"/>
                <w:sz w:val="28"/>
                <w:szCs w:val="28"/>
                <w:lang w:val="en-US"/>
              </w:rPr>
              <w:t xml:space="preserve">Principles of Marketing. whole </w:t>
            </w:r>
            <w:proofErr w:type="spellStart"/>
            <w:r w:rsidRPr="00E2474E">
              <w:rPr>
                <w:rFonts w:ascii="Times New Roman" w:hAnsi="Times New Roman" w:cs="Times New Roman"/>
                <w:sz w:val="28"/>
                <w:szCs w:val="28"/>
                <w:lang w:val="en-US"/>
              </w:rPr>
              <w:t>starwhole</w:t>
            </w:r>
            <w:proofErr w:type="spellEnd"/>
            <w:r w:rsidRPr="00E2474E">
              <w:rPr>
                <w:rFonts w:ascii="Times New Roman" w:hAnsi="Times New Roman" w:cs="Times New Roman"/>
                <w:sz w:val="28"/>
                <w:szCs w:val="28"/>
                <w:lang w:val="en-US"/>
              </w:rPr>
              <w:t xml:space="preserve"> </w:t>
            </w:r>
            <w:proofErr w:type="spellStart"/>
            <w:r w:rsidRPr="00E2474E">
              <w:rPr>
                <w:rFonts w:ascii="Times New Roman" w:hAnsi="Times New Roman" w:cs="Times New Roman"/>
                <w:sz w:val="28"/>
                <w:szCs w:val="28"/>
                <w:lang w:val="en-US"/>
              </w:rPr>
              <w:t>starwhole</w:t>
            </w:r>
            <w:proofErr w:type="spellEnd"/>
            <w:r w:rsidRPr="00E2474E">
              <w:rPr>
                <w:rFonts w:ascii="Times New Roman" w:hAnsi="Times New Roman" w:cs="Times New Roman"/>
                <w:sz w:val="28"/>
                <w:szCs w:val="28"/>
                <w:lang w:val="en-US"/>
              </w:rPr>
              <w:t xml:space="preserve"> </w:t>
            </w:r>
            <w:proofErr w:type="spellStart"/>
            <w:r w:rsidRPr="00E2474E">
              <w:rPr>
                <w:rFonts w:ascii="Times New Roman" w:hAnsi="Times New Roman" w:cs="Times New Roman"/>
                <w:sz w:val="28"/>
                <w:szCs w:val="28"/>
                <w:lang w:val="en-US"/>
              </w:rPr>
              <w:t>starwhole</w:t>
            </w:r>
            <w:proofErr w:type="spellEnd"/>
            <w:r w:rsidRPr="00E2474E">
              <w:rPr>
                <w:rFonts w:ascii="Times New Roman" w:hAnsi="Times New Roman" w:cs="Times New Roman"/>
                <w:sz w:val="28"/>
                <w:szCs w:val="28"/>
                <w:lang w:val="en-US"/>
              </w:rPr>
              <w:t xml:space="preserve"> </w:t>
            </w:r>
            <w:proofErr w:type="spellStart"/>
            <w:r w:rsidRPr="00E2474E">
              <w:rPr>
                <w:rFonts w:ascii="Times New Roman" w:hAnsi="Times New Roman" w:cs="Times New Roman"/>
                <w:sz w:val="28"/>
                <w:szCs w:val="28"/>
                <w:lang w:val="en-US"/>
              </w:rPr>
              <w:t>starempty</w:t>
            </w:r>
            <w:proofErr w:type="spellEnd"/>
            <w:r w:rsidRPr="00E2474E">
              <w:rPr>
                <w:rFonts w:ascii="Times New Roman" w:hAnsi="Times New Roman" w:cs="Times New Roman"/>
                <w:sz w:val="28"/>
                <w:szCs w:val="28"/>
                <w:lang w:val="en-US"/>
              </w:rPr>
              <w:t xml:space="preserve"> star Copyright Year: 2015,  Publisher: University of Minnesota Libraries Publishing//  </w:t>
            </w:r>
            <w:hyperlink r:id="rId10" w:history="1">
              <w:r w:rsidRPr="00E2474E">
                <w:rPr>
                  <w:rStyle w:val="af3"/>
                  <w:rFonts w:ascii="Times New Roman" w:hAnsi="Times New Roman" w:cs="Times New Roman"/>
                  <w:sz w:val="28"/>
                  <w:szCs w:val="28"/>
                  <w:lang w:val="en-US"/>
                </w:rPr>
                <w:t>https://open.lib.umn.edu/principlesmarketing/</w:t>
              </w:r>
            </w:hyperlink>
            <w:r w:rsidRPr="00E2474E">
              <w:rPr>
                <w:rFonts w:ascii="Times New Roman" w:hAnsi="Times New Roman" w:cs="Times New Roman"/>
                <w:sz w:val="28"/>
                <w:szCs w:val="28"/>
                <w:lang w:val="uk-UA"/>
              </w:rPr>
              <w:t xml:space="preserve"> </w:t>
            </w:r>
            <w:r w:rsidRPr="00E2474E">
              <w:rPr>
                <w:rFonts w:ascii="Times New Roman" w:hAnsi="Times New Roman" w:cs="Times New Roman"/>
                <w:sz w:val="28"/>
                <w:szCs w:val="28"/>
                <w:lang w:val="en-US"/>
              </w:rPr>
              <w:t xml:space="preserve"> </w:t>
            </w:r>
          </w:p>
        </w:tc>
      </w:tr>
      <w:tr w:rsidR="00E2474E" w:rsidRPr="00C02121" w14:paraId="27FB49AB" w14:textId="77777777" w:rsidTr="007E75A8">
        <w:trPr>
          <w:trHeight w:val="1296"/>
          <w:jc w:val="center"/>
        </w:trPr>
        <w:tc>
          <w:tcPr>
            <w:tcW w:w="709" w:type="dxa"/>
            <w:tcBorders>
              <w:top w:val="single" w:sz="4" w:space="0" w:color="auto"/>
              <w:left w:val="single" w:sz="4" w:space="0" w:color="auto"/>
              <w:bottom w:val="single" w:sz="4" w:space="0" w:color="auto"/>
              <w:right w:val="single" w:sz="4" w:space="0" w:color="auto"/>
            </w:tcBorders>
            <w:hideMark/>
          </w:tcPr>
          <w:p w14:paraId="47949BBE" w14:textId="77777777" w:rsidR="00E2474E" w:rsidRPr="00E2474E" w:rsidRDefault="00E2474E" w:rsidP="007E75A8">
            <w:pPr>
              <w:jc w:val="center"/>
              <w:rPr>
                <w:rFonts w:ascii="Times New Roman" w:hAnsi="Times New Roman" w:cs="Times New Roman"/>
                <w:sz w:val="28"/>
                <w:szCs w:val="28"/>
                <w:lang w:val="uk-UA"/>
              </w:rPr>
            </w:pPr>
            <w:r w:rsidRPr="00E2474E">
              <w:rPr>
                <w:rFonts w:ascii="Times New Roman" w:hAnsi="Times New Roman" w:cs="Times New Roman"/>
                <w:sz w:val="28"/>
                <w:szCs w:val="28"/>
                <w:lang w:val="uk-UA"/>
              </w:rPr>
              <w:t>7</w:t>
            </w:r>
          </w:p>
        </w:tc>
        <w:tc>
          <w:tcPr>
            <w:tcW w:w="8930" w:type="dxa"/>
            <w:tcBorders>
              <w:top w:val="single" w:sz="4" w:space="0" w:color="auto"/>
              <w:left w:val="single" w:sz="4" w:space="0" w:color="auto"/>
              <w:bottom w:val="single" w:sz="4" w:space="0" w:color="auto"/>
              <w:right w:val="single" w:sz="4" w:space="0" w:color="auto"/>
            </w:tcBorders>
            <w:hideMark/>
          </w:tcPr>
          <w:p w14:paraId="2B27913B" w14:textId="77777777" w:rsidR="00E2474E" w:rsidRPr="00E2474E" w:rsidRDefault="00E2474E" w:rsidP="007E75A8">
            <w:pPr>
              <w:jc w:val="both"/>
              <w:rPr>
                <w:rFonts w:ascii="Times New Roman" w:hAnsi="Times New Roman" w:cs="Times New Roman"/>
                <w:sz w:val="28"/>
                <w:szCs w:val="28"/>
                <w:lang w:val="uk-UA"/>
              </w:rPr>
            </w:pPr>
            <w:r w:rsidRPr="00E2474E">
              <w:rPr>
                <w:rFonts w:ascii="Times New Roman" w:hAnsi="Times New Roman" w:cs="Times New Roman"/>
                <w:sz w:val="28"/>
                <w:szCs w:val="28"/>
                <w:lang w:val="en-US"/>
              </w:rPr>
              <w:t xml:space="preserve">Emotional Branding and the Strategic Value of the Doppelgänger Brand Image author Craig J. Thompson, Aric </w:t>
            </w:r>
            <w:proofErr w:type="spellStart"/>
            <w:r w:rsidRPr="00E2474E">
              <w:rPr>
                <w:rFonts w:ascii="Times New Roman" w:hAnsi="Times New Roman" w:cs="Times New Roman"/>
                <w:sz w:val="28"/>
                <w:szCs w:val="28"/>
                <w:lang w:val="en-US"/>
              </w:rPr>
              <w:t>Rindfleisch</w:t>
            </w:r>
            <w:proofErr w:type="spellEnd"/>
            <w:r w:rsidRPr="00E2474E">
              <w:rPr>
                <w:rFonts w:ascii="Times New Roman" w:hAnsi="Times New Roman" w:cs="Times New Roman"/>
                <w:sz w:val="28"/>
                <w:szCs w:val="28"/>
                <w:lang w:val="en-US"/>
              </w:rPr>
              <w:t xml:space="preserve"> &amp; Zeynep </w:t>
            </w:r>
            <w:proofErr w:type="spellStart"/>
            <w:r w:rsidRPr="00E2474E">
              <w:rPr>
                <w:rFonts w:ascii="Times New Roman" w:hAnsi="Times New Roman" w:cs="Times New Roman"/>
                <w:sz w:val="28"/>
                <w:szCs w:val="28"/>
                <w:lang w:val="en-US"/>
              </w:rPr>
              <w:t>Arsel</w:t>
            </w:r>
            <w:proofErr w:type="spellEnd"/>
            <w:r w:rsidRPr="00E2474E">
              <w:rPr>
                <w:rFonts w:ascii="Times New Roman" w:hAnsi="Times New Roman" w:cs="Times New Roman"/>
                <w:sz w:val="28"/>
                <w:szCs w:val="28"/>
                <w:lang w:val="en-US"/>
              </w:rPr>
              <w:t xml:space="preserve"> | Source: Semantic scholar // </w:t>
            </w:r>
            <w:hyperlink r:id="rId11" w:history="1">
              <w:r w:rsidRPr="00E2474E">
                <w:rPr>
                  <w:rStyle w:val="af3"/>
                  <w:rFonts w:ascii="Times New Roman" w:hAnsi="Times New Roman" w:cs="Times New Roman"/>
                  <w:sz w:val="28"/>
                  <w:szCs w:val="28"/>
                  <w:lang w:val="en-US"/>
                </w:rPr>
                <w:t>https://www.semanticscholar.org/paper/Emotional-Branding-and-the-Strategic-Value-of-the-Thompson-Rindfleisch/a6f87187553ab5b1f85b30f63cecd105f222a91f?p2df</w:t>
              </w:r>
            </w:hyperlink>
          </w:p>
        </w:tc>
      </w:tr>
      <w:tr w:rsidR="00E2474E" w:rsidRPr="00C02121" w14:paraId="70749B5B" w14:textId="77777777" w:rsidTr="007E75A8">
        <w:trPr>
          <w:jc w:val="center"/>
        </w:trPr>
        <w:tc>
          <w:tcPr>
            <w:tcW w:w="709" w:type="dxa"/>
            <w:tcBorders>
              <w:top w:val="single" w:sz="4" w:space="0" w:color="auto"/>
              <w:left w:val="single" w:sz="4" w:space="0" w:color="auto"/>
              <w:bottom w:val="single" w:sz="4" w:space="0" w:color="auto"/>
              <w:right w:val="single" w:sz="4" w:space="0" w:color="auto"/>
            </w:tcBorders>
            <w:hideMark/>
          </w:tcPr>
          <w:p w14:paraId="6E45F8AA" w14:textId="77777777" w:rsidR="00E2474E" w:rsidRPr="00E2474E" w:rsidRDefault="00E2474E" w:rsidP="007E75A8">
            <w:pPr>
              <w:jc w:val="center"/>
              <w:rPr>
                <w:rFonts w:ascii="Times New Roman" w:hAnsi="Times New Roman" w:cs="Times New Roman"/>
                <w:sz w:val="28"/>
                <w:szCs w:val="28"/>
                <w:lang w:val="uk-UA"/>
              </w:rPr>
            </w:pPr>
            <w:r w:rsidRPr="00E2474E">
              <w:rPr>
                <w:rFonts w:ascii="Times New Roman" w:hAnsi="Times New Roman" w:cs="Times New Roman"/>
                <w:sz w:val="28"/>
                <w:szCs w:val="28"/>
                <w:lang w:val="uk-UA"/>
              </w:rPr>
              <w:t>8</w:t>
            </w:r>
          </w:p>
        </w:tc>
        <w:tc>
          <w:tcPr>
            <w:tcW w:w="8930" w:type="dxa"/>
            <w:tcBorders>
              <w:top w:val="single" w:sz="4" w:space="0" w:color="auto"/>
              <w:left w:val="single" w:sz="4" w:space="0" w:color="auto"/>
              <w:bottom w:val="single" w:sz="4" w:space="0" w:color="auto"/>
              <w:right w:val="single" w:sz="4" w:space="0" w:color="auto"/>
            </w:tcBorders>
            <w:hideMark/>
          </w:tcPr>
          <w:p w14:paraId="0D617FE8" w14:textId="77777777" w:rsidR="00E2474E" w:rsidRPr="00E2474E" w:rsidRDefault="00E2474E" w:rsidP="007E75A8">
            <w:pPr>
              <w:rPr>
                <w:rFonts w:ascii="Times New Roman" w:hAnsi="Times New Roman" w:cs="Times New Roman"/>
                <w:sz w:val="28"/>
                <w:szCs w:val="28"/>
                <w:lang w:val="en-US"/>
              </w:rPr>
            </w:pPr>
            <w:proofErr w:type="spellStart"/>
            <w:r w:rsidRPr="00E2474E">
              <w:rPr>
                <w:rFonts w:ascii="Times New Roman" w:hAnsi="Times New Roman" w:cs="Times New Roman"/>
                <w:sz w:val="28"/>
                <w:szCs w:val="28"/>
                <w:lang w:val="uk-UA"/>
              </w:rPr>
              <w:t>Introduction</w:t>
            </w:r>
            <w:proofErr w:type="spellEnd"/>
            <w:r w:rsidRPr="00E2474E">
              <w:rPr>
                <w:rFonts w:ascii="Times New Roman" w:hAnsi="Times New Roman" w:cs="Times New Roman"/>
                <w:sz w:val="28"/>
                <w:szCs w:val="28"/>
                <w:lang w:val="uk-UA"/>
              </w:rPr>
              <w:t xml:space="preserve"> </w:t>
            </w:r>
            <w:proofErr w:type="spellStart"/>
            <w:r w:rsidRPr="00E2474E">
              <w:rPr>
                <w:rFonts w:ascii="Times New Roman" w:hAnsi="Times New Roman" w:cs="Times New Roman"/>
                <w:sz w:val="28"/>
                <w:szCs w:val="28"/>
                <w:lang w:val="uk-UA"/>
              </w:rPr>
              <w:t>to</w:t>
            </w:r>
            <w:proofErr w:type="spellEnd"/>
            <w:r w:rsidRPr="00E2474E">
              <w:rPr>
                <w:rFonts w:ascii="Times New Roman" w:hAnsi="Times New Roman" w:cs="Times New Roman"/>
                <w:sz w:val="28"/>
                <w:szCs w:val="28"/>
                <w:lang w:val="uk-UA"/>
              </w:rPr>
              <w:t xml:space="preserve"> </w:t>
            </w:r>
            <w:proofErr w:type="spellStart"/>
            <w:r w:rsidRPr="00E2474E">
              <w:rPr>
                <w:rFonts w:ascii="Times New Roman" w:hAnsi="Times New Roman" w:cs="Times New Roman"/>
                <w:sz w:val="28"/>
                <w:szCs w:val="28"/>
                <w:lang w:val="uk-UA"/>
              </w:rPr>
              <w:t>Advertising</w:t>
            </w:r>
            <w:proofErr w:type="spellEnd"/>
            <w:r w:rsidRPr="00E2474E">
              <w:rPr>
                <w:rFonts w:ascii="Times New Roman" w:hAnsi="Times New Roman" w:cs="Times New Roman"/>
                <w:sz w:val="28"/>
                <w:szCs w:val="28"/>
                <w:lang w:val="uk-UA"/>
              </w:rPr>
              <w:t xml:space="preserve"> , </w:t>
            </w:r>
            <w:proofErr w:type="spellStart"/>
            <w:r w:rsidRPr="00E2474E">
              <w:rPr>
                <w:rFonts w:ascii="Times New Roman" w:hAnsi="Times New Roman" w:cs="Times New Roman"/>
                <w:sz w:val="28"/>
                <w:szCs w:val="28"/>
                <w:lang w:val="uk-UA"/>
              </w:rPr>
              <w:t>Author</w:t>
            </w:r>
            <w:proofErr w:type="spellEnd"/>
            <w:r w:rsidRPr="00E2474E">
              <w:rPr>
                <w:rFonts w:ascii="Times New Roman" w:hAnsi="Times New Roman" w:cs="Times New Roman"/>
                <w:sz w:val="28"/>
                <w:szCs w:val="28"/>
                <w:lang w:val="uk-UA"/>
              </w:rPr>
              <w:t xml:space="preserve">(s): </w:t>
            </w:r>
            <w:proofErr w:type="spellStart"/>
            <w:r w:rsidRPr="00E2474E">
              <w:rPr>
                <w:rFonts w:ascii="Times New Roman" w:hAnsi="Times New Roman" w:cs="Times New Roman"/>
                <w:sz w:val="28"/>
                <w:szCs w:val="28"/>
                <w:lang w:val="uk-UA"/>
              </w:rPr>
              <w:t>University</w:t>
            </w:r>
            <w:proofErr w:type="spellEnd"/>
            <w:r w:rsidRPr="00E2474E">
              <w:rPr>
                <w:rFonts w:ascii="Times New Roman" w:hAnsi="Times New Roman" w:cs="Times New Roman"/>
                <w:sz w:val="28"/>
                <w:szCs w:val="28"/>
                <w:lang w:val="uk-UA"/>
              </w:rPr>
              <w:t xml:space="preserve"> </w:t>
            </w:r>
            <w:proofErr w:type="spellStart"/>
            <w:r w:rsidRPr="00E2474E">
              <w:rPr>
                <w:rFonts w:ascii="Times New Roman" w:hAnsi="Times New Roman" w:cs="Times New Roman"/>
                <w:sz w:val="28"/>
                <w:szCs w:val="28"/>
                <w:lang w:val="uk-UA"/>
              </w:rPr>
              <w:t>of</w:t>
            </w:r>
            <w:proofErr w:type="spellEnd"/>
            <w:r w:rsidRPr="00E2474E">
              <w:rPr>
                <w:rFonts w:ascii="Times New Roman" w:hAnsi="Times New Roman" w:cs="Times New Roman"/>
                <w:sz w:val="28"/>
                <w:szCs w:val="28"/>
                <w:lang w:val="uk-UA"/>
              </w:rPr>
              <w:t xml:space="preserve"> </w:t>
            </w:r>
            <w:proofErr w:type="spellStart"/>
            <w:r w:rsidRPr="00E2474E">
              <w:rPr>
                <w:rFonts w:ascii="Times New Roman" w:hAnsi="Times New Roman" w:cs="Times New Roman"/>
                <w:sz w:val="28"/>
                <w:szCs w:val="28"/>
                <w:lang w:val="uk-UA"/>
              </w:rPr>
              <w:t>Mumbai</w:t>
            </w:r>
            <w:proofErr w:type="spellEnd"/>
            <w:r w:rsidRPr="00E2474E">
              <w:rPr>
                <w:rFonts w:ascii="Times New Roman" w:hAnsi="Times New Roman" w:cs="Times New Roman"/>
                <w:sz w:val="28"/>
                <w:szCs w:val="28"/>
                <w:lang w:val="uk-UA"/>
              </w:rPr>
              <w:t xml:space="preserve"> // </w:t>
            </w:r>
            <w:hyperlink r:id="rId12" w:history="1">
              <w:r w:rsidRPr="00E2474E">
                <w:rPr>
                  <w:rStyle w:val="af3"/>
                  <w:rFonts w:ascii="Times New Roman" w:hAnsi="Times New Roman" w:cs="Times New Roman"/>
                  <w:sz w:val="28"/>
                  <w:szCs w:val="28"/>
                  <w:lang w:val="uk-UA"/>
                </w:rPr>
                <w:t>https://archive.mu.ac.in/myweb_test/sybcom-avtg-eng.pdf</w:t>
              </w:r>
            </w:hyperlink>
          </w:p>
        </w:tc>
      </w:tr>
    </w:tbl>
    <w:p w14:paraId="4478D51D" w14:textId="77777777" w:rsidR="00E2474E" w:rsidRPr="00E2474E" w:rsidRDefault="00E2474E" w:rsidP="00E2474E">
      <w:pPr>
        <w:jc w:val="center"/>
        <w:rPr>
          <w:rFonts w:ascii="Times New Roman" w:hAnsi="Times New Roman" w:cs="Times New Roman"/>
          <w:b/>
          <w:sz w:val="28"/>
          <w:szCs w:val="28"/>
          <w:lang w:val="uk-UA"/>
        </w:rPr>
      </w:pPr>
    </w:p>
    <w:p w14:paraId="6A949878" w14:textId="77777777" w:rsidR="00E2474E" w:rsidRPr="00E2474E" w:rsidRDefault="00E2474E" w:rsidP="00E2474E">
      <w:pPr>
        <w:jc w:val="center"/>
        <w:rPr>
          <w:rFonts w:ascii="Times New Roman" w:hAnsi="Times New Roman" w:cs="Times New Roman"/>
          <w:b/>
          <w:sz w:val="28"/>
          <w:szCs w:val="28"/>
          <w:lang w:val="en-US"/>
        </w:rPr>
      </w:pPr>
      <w:r w:rsidRPr="00E2474E">
        <w:rPr>
          <w:rFonts w:ascii="Times New Roman" w:hAnsi="Times New Roman" w:cs="Times New Roman"/>
          <w:b/>
          <w:sz w:val="28"/>
          <w:szCs w:val="28"/>
          <w:lang w:val="uk-UA"/>
        </w:rPr>
        <w:t>Допоміжна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E2474E" w:rsidRPr="00E2474E" w14:paraId="569C6A43" w14:textId="77777777" w:rsidTr="007E75A8">
        <w:trPr>
          <w:jc w:val="center"/>
        </w:trPr>
        <w:tc>
          <w:tcPr>
            <w:tcW w:w="709" w:type="dxa"/>
            <w:tcBorders>
              <w:top w:val="single" w:sz="4" w:space="0" w:color="auto"/>
              <w:left w:val="single" w:sz="4" w:space="0" w:color="auto"/>
              <w:bottom w:val="single" w:sz="4" w:space="0" w:color="auto"/>
              <w:right w:val="single" w:sz="4" w:space="0" w:color="auto"/>
            </w:tcBorders>
          </w:tcPr>
          <w:p w14:paraId="61AA12C0" w14:textId="77777777" w:rsidR="00E2474E" w:rsidRPr="00E2474E" w:rsidRDefault="00E2474E" w:rsidP="007E75A8">
            <w:pPr>
              <w:jc w:val="center"/>
              <w:rPr>
                <w:rFonts w:ascii="Times New Roman" w:hAnsi="Times New Roman" w:cs="Times New Roman"/>
                <w:sz w:val="28"/>
                <w:szCs w:val="28"/>
                <w:lang w:val="uk-UA"/>
              </w:rPr>
            </w:pPr>
            <w:r w:rsidRPr="00E2474E">
              <w:rPr>
                <w:rFonts w:ascii="Times New Roman" w:hAnsi="Times New Roman" w:cs="Times New Roman"/>
                <w:sz w:val="28"/>
                <w:szCs w:val="28"/>
                <w:lang w:val="uk-UA"/>
              </w:rPr>
              <w:t>9</w:t>
            </w:r>
          </w:p>
        </w:tc>
        <w:tc>
          <w:tcPr>
            <w:tcW w:w="8930" w:type="dxa"/>
            <w:tcBorders>
              <w:top w:val="single" w:sz="4" w:space="0" w:color="auto"/>
              <w:left w:val="single" w:sz="4" w:space="0" w:color="auto"/>
              <w:bottom w:val="single" w:sz="4" w:space="0" w:color="auto"/>
              <w:right w:val="single" w:sz="4" w:space="0" w:color="auto"/>
            </w:tcBorders>
          </w:tcPr>
          <w:p w14:paraId="549E43D0" w14:textId="77777777" w:rsidR="00E2474E" w:rsidRPr="00E2474E" w:rsidRDefault="00E2474E" w:rsidP="007E75A8">
            <w:pPr>
              <w:tabs>
                <w:tab w:val="left" w:pos="540"/>
              </w:tabs>
              <w:jc w:val="both"/>
              <w:rPr>
                <w:rFonts w:ascii="Times New Roman" w:hAnsi="Times New Roman" w:cs="Times New Roman"/>
                <w:sz w:val="28"/>
                <w:szCs w:val="28"/>
              </w:rPr>
            </w:pPr>
            <w:r w:rsidRPr="00E2474E">
              <w:rPr>
                <w:rFonts w:ascii="Times New Roman" w:hAnsi="Times New Roman" w:cs="Times New Roman"/>
                <w:sz w:val="28"/>
                <w:szCs w:val="28"/>
              </w:rPr>
              <w:t xml:space="preserve">Маркетинг: </w:t>
            </w:r>
            <w:proofErr w:type="spellStart"/>
            <w:r w:rsidRPr="00E2474E">
              <w:rPr>
                <w:rFonts w:ascii="Times New Roman" w:hAnsi="Times New Roman" w:cs="Times New Roman"/>
                <w:sz w:val="28"/>
                <w:szCs w:val="28"/>
              </w:rPr>
              <w:t>ситуаційні</w:t>
            </w:r>
            <w:proofErr w:type="spellEnd"/>
            <w:r w:rsidRPr="00E2474E">
              <w:rPr>
                <w:rFonts w:ascii="Times New Roman" w:hAnsi="Times New Roman" w:cs="Times New Roman"/>
                <w:sz w:val="28"/>
                <w:szCs w:val="28"/>
              </w:rPr>
              <w:t xml:space="preserve"> </w:t>
            </w:r>
            <w:proofErr w:type="spellStart"/>
            <w:r w:rsidRPr="00E2474E">
              <w:rPr>
                <w:rFonts w:ascii="Times New Roman" w:hAnsi="Times New Roman" w:cs="Times New Roman"/>
                <w:sz w:val="28"/>
                <w:szCs w:val="28"/>
              </w:rPr>
              <w:t>вправи</w:t>
            </w:r>
            <w:proofErr w:type="spellEnd"/>
            <w:r w:rsidRPr="00E2474E">
              <w:rPr>
                <w:rFonts w:ascii="Times New Roman" w:hAnsi="Times New Roman" w:cs="Times New Roman"/>
                <w:sz w:val="28"/>
                <w:szCs w:val="28"/>
              </w:rPr>
              <w:t xml:space="preserve">. </w:t>
            </w:r>
            <w:proofErr w:type="spellStart"/>
            <w:r w:rsidRPr="00E2474E">
              <w:rPr>
                <w:rFonts w:ascii="Times New Roman" w:hAnsi="Times New Roman" w:cs="Times New Roman"/>
                <w:sz w:val="28"/>
                <w:szCs w:val="28"/>
              </w:rPr>
              <w:t>Навч</w:t>
            </w:r>
            <w:proofErr w:type="spellEnd"/>
            <w:r w:rsidRPr="00E2474E">
              <w:rPr>
                <w:rFonts w:ascii="Times New Roman" w:hAnsi="Times New Roman" w:cs="Times New Roman"/>
                <w:sz w:val="28"/>
                <w:szCs w:val="28"/>
              </w:rPr>
              <w:t xml:space="preserve">. </w:t>
            </w:r>
            <w:proofErr w:type="spellStart"/>
            <w:r w:rsidRPr="00E2474E">
              <w:rPr>
                <w:rFonts w:ascii="Times New Roman" w:hAnsi="Times New Roman" w:cs="Times New Roman"/>
                <w:sz w:val="28"/>
                <w:szCs w:val="28"/>
              </w:rPr>
              <w:t>посібник</w:t>
            </w:r>
            <w:proofErr w:type="spellEnd"/>
            <w:r w:rsidRPr="00E2474E">
              <w:rPr>
                <w:rFonts w:ascii="Times New Roman" w:hAnsi="Times New Roman" w:cs="Times New Roman"/>
                <w:sz w:val="28"/>
                <w:szCs w:val="28"/>
              </w:rPr>
              <w:t xml:space="preserve">. / </w:t>
            </w:r>
            <w:proofErr w:type="spellStart"/>
            <w:r w:rsidRPr="00E2474E">
              <w:rPr>
                <w:rFonts w:ascii="Times New Roman" w:hAnsi="Times New Roman" w:cs="Times New Roman"/>
                <w:sz w:val="28"/>
                <w:szCs w:val="28"/>
              </w:rPr>
              <w:t>Упорядник</w:t>
            </w:r>
            <w:proofErr w:type="spellEnd"/>
            <w:r w:rsidRPr="00E2474E">
              <w:rPr>
                <w:rFonts w:ascii="Times New Roman" w:hAnsi="Times New Roman" w:cs="Times New Roman"/>
                <w:sz w:val="28"/>
                <w:szCs w:val="28"/>
              </w:rPr>
              <w:t xml:space="preserve"> Сидоренко О.І. – К.: </w:t>
            </w:r>
            <w:proofErr w:type="spellStart"/>
            <w:r w:rsidRPr="00E2474E">
              <w:rPr>
                <w:rFonts w:ascii="Times New Roman" w:hAnsi="Times New Roman" w:cs="Times New Roman"/>
                <w:sz w:val="28"/>
                <w:szCs w:val="28"/>
              </w:rPr>
              <w:t>Навч</w:t>
            </w:r>
            <w:proofErr w:type="spellEnd"/>
            <w:r w:rsidRPr="00E2474E">
              <w:rPr>
                <w:rFonts w:ascii="Times New Roman" w:hAnsi="Times New Roman" w:cs="Times New Roman"/>
                <w:sz w:val="28"/>
                <w:szCs w:val="28"/>
              </w:rPr>
              <w:t>.-</w:t>
            </w:r>
            <w:proofErr w:type="spellStart"/>
            <w:r w:rsidRPr="00E2474E">
              <w:rPr>
                <w:rFonts w:ascii="Times New Roman" w:hAnsi="Times New Roman" w:cs="Times New Roman"/>
                <w:sz w:val="28"/>
                <w:szCs w:val="28"/>
              </w:rPr>
              <w:t>методцентр</w:t>
            </w:r>
            <w:proofErr w:type="spellEnd"/>
            <w:r w:rsidRPr="00E2474E">
              <w:rPr>
                <w:rFonts w:ascii="Times New Roman" w:hAnsi="Times New Roman" w:cs="Times New Roman"/>
                <w:sz w:val="28"/>
                <w:szCs w:val="28"/>
              </w:rPr>
              <w:t>, 2004</w:t>
            </w:r>
          </w:p>
        </w:tc>
      </w:tr>
      <w:tr w:rsidR="00E2474E" w:rsidRPr="00C02121" w14:paraId="0E767721" w14:textId="77777777" w:rsidTr="007E75A8">
        <w:trPr>
          <w:jc w:val="center"/>
        </w:trPr>
        <w:tc>
          <w:tcPr>
            <w:tcW w:w="709" w:type="dxa"/>
            <w:tcBorders>
              <w:top w:val="single" w:sz="4" w:space="0" w:color="auto"/>
              <w:left w:val="single" w:sz="4" w:space="0" w:color="auto"/>
              <w:bottom w:val="single" w:sz="4" w:space="0" w:color="auto"/>
              <w:right w:val="single" w:sz="4" w:space="0" w:color="auto"/>
            </w:tcBorders>
          </w:tcPr>
          <w:p w14:paraId="49A5752A" w14:textId="77777777" w:rsidR="00E2474E" w:rsidRPr="00E2474E" w:rsidRDefault="00E2474E" w:rsidP="007E75A8">
            <w:pPr>
              <w:jc w:val="center"/>
              <w:rPr>
                <w:rFonts w:ascii="Times New Roman" w:hAnsi="Times New Roman" w:cs="Times New Roman"/>
                <w:sz w:val="28"/>
                <w:szCs w:val="28"/>
                <w:lang w:val="uk-UA"/>
              </w:rPr>
            </w:pPr>
            <w:r w:rsidRPr="00E2474E">
              <w:rPr>
                <w:rFonts w:ascii="Times New Roman" w:hAnsi="Times New Roman" w:cs="Times New Roman"/>
                <w:sz w:val="28"/>
                <w:szCs w:val="28"/>
                <w:lang w:val="uk-UA"/>
              </w:rPr>
              <w:lastRenderedPageBreak/>
              <w:t>10</w:t>
            </w:r>
          </w:p>
        </w:tc>
        <w:tc>
          <w:tcPr>
            <w:tcW w:w="8930" w:type="dxa"/>
            <w:tcBorders>
              <w:top w:val="single" w:sz="4" w:space="0" w:color="auto"/>
              <w:left w:val="single" w:sz="4" w:space="0" w:color="auto"/>
              <w:bottom w:val="single" w:sz="4" w:space="0" w:color="auto"/>
              <w:right w:val="single" w:sz="4" w:space="0" w:color="auto"/>
            </w:tcBorders>
            <w:hideMark/>
          </w:tcPr>
          <w:p w14:paraId="6B8CAA84" w14:textId="77777777" w:rsidR="00E2474E" w:rsidRPr="00E2474E" w:rsidRDefault="00E2474E" w:rsidP="007E75A8">
            <w:pPr>
              <w:tabs>
                <w:tab w:val="left" w:pos="540"/>
              </w:tabs>
              <w:jc w:val="both"/>
              <w:rPr>
                <w:rFonts w:ascii="Times New Roman" w:hAnsi="Times New Roman" w:cs="Times New Roman"/>
                <w:sz w:val="28"/>
                <w:szCs w:val="28"/>
                <w:lang w:val="uk-UA"/>
              </w:rPr>
            </w:pPr>
            <w:r w:rsidRPr="00E2474E">
              <w:rPr>
                <w:rFonts w:ascii="Times New Roman" w:hAnsi="Times New Roman" w:cs="Times New Roman"/>
                <w:sz w:val="28"/>
                <w:szCs w:val="28"/>
                <w:lang w:val="uk-UA"/>
              </w:rPr>
              <w:t xml:space="preserve">Старостіна А.О. </w:t>
            </w:r>
            <w:proofErr w:type="spellStart"/>
            <w:r w:rsidRPr="00E2474E">
              <w:rPr>
                <w:rFonts w:ascii="Times New Roman" w:hAnsi="Times New Roman" w:cs="Times New Roman"/>
                <w:sz w:val="28"/>
                <w:szCs w:val="28"/>
                <w:lang w:val="uk-UA"/>
              </w:rPr>
              <w:t>Черваньов</w:t>
            </w:r>
            <w:proofErr w:type="spellEnd"/>
            <w:r w:rsidRPr="00E2474E">
              <w:rPr>
                <w:rFonts w:ascii="Times New Roman" w:hAnsi="Times New Roman" w:cs="Times New Roman"/>
                <w:sz w:val="28"/>
                <w:szCs w:val="28"/>
                <w:lang w:val="uk-UA"/>
              </w:rPr>
              <w:t xml:space="preserve"> Д.М., </w:t>
            </w:r>
            <w:proofErr w:type="spellStart"/>
            <w:r w:rsidRPr="00E2474E">
              <w:rPr>
                <w:rFonts w:ascii="Times New Roman" w:hAnsi="Times New Roman" w:cs="Times New Roman"/>
                <w:sz w:val="28"/>
                <w:szCs w:val="28"/>
                <w:lang w:val="uk-UA"/>
              </w:rPr>
              <w:t>Зозульов</w:t>
            </w:r>
            <w:proofErr w:type="spellEnd"/>
            <w:r w:rsidRPr="00E2474E">
              <w:rPr>
                <w:rFonts w:ascii="Times New Roman" w:hAnsi="Times New Roman" w:cs="Times New Roman"/>
                <w:sz w:val="28"/>
                <w:szCs w:val="28"/>
                <w:lang w:val="uk-UA"/>
              </w:rPr>
              <w:t xml:space="preserve"> О.В. Маркетинг: Навчальний посібник. – Київ: Знання-Прес, 2006. – 191 с.</w:t>
            </w:r>
          </w:p>
        </w:tc>
      </w:tr>
      <w:tr w:rsidR="00E2474E" w:rsidRPr="00E2474E" w14:paraId="21F404C6" w14:textId="77777777" w:rsidTr="007E75A8">
        <w:trPr>
          <w:jc w:val="center"/>
        </w:trPr>
        <w:tc>
          <w:tcPr>
            <w:tcW w:w="709" w:type="dxa"/>
            <w:tcBorders>
              <w:top w:val="single" w:sz="4" w:space="0" w:color="auto"/>
              <w:left w:val="single" w:sz="4" w:space="0" w:color="auto"/>
              <w:bottom w:val="single" w:sz="4" w:space="0" w:color="auto"/>
              <w:right w:val="single" w:sz="4" w:space="0" w:color="auto"/>
            </w:tcBorders>
          </w:tcPr>
          <w:p w14:paraId="71C4D320" w14:textId="77777777" w:rsidR="00E2474E" w:rsidRPr="00E2474E" w:rsidRDefault="00E2474E" w:rsidP="007E75A8">
            <w:pPr>
              <w:jc w:val="center"/>
              <w:rPr>
                <w:rFonts w:ascii="Times New Roman" w:hAnsi="Times New Roman" w:cs="Times New Roman"/>
                <w:sz w:val="28"/>
                <w:szCs w:val="28"/>
                <w:lang w:val="uk-UA"/>
              </w:rPr>
            </w:pPr>
            <w:r w:rsidRPr="00E2474E">
              <w:rPr>
                <w:rFonts w:ascii="Times New Roman" w:hAnsi="Times New Roman" w:cs="Times New Roman"/>
                <w:sz w:val="28"/>
                <w:szCs w:val="28"/>
                <w:lang w:val="uk-UA"/>
              </w:rPr>
              <w:t>11</w:t>
            </w:r>
          </w:p>
        </w:tc>
        <w:tc>
          <w:tcPr>
            <w:tcW w:w="8930" w:type="dxa"/>
            <w:tcBorders>
              <w:top w:val="single" w:sz="4" w:space="0" w:color="auto"/>
              <w:left w:val="single" w:sz="4" w:space="0" w:color="auto"/>
              <w:bottom w:val="single" w:sz="4" w:space="0" w:color="auto"/>
              <w:right w:val="single" w:sz="4" w:space="0" w:color="auto"/>
            </w:tcBorders>
            <w:hideMark/>
          </w:tcPr>
          <w:p w14:paraId="26E45DED" w14:textId="77777777" w:rsidR="00E2474E" w:rsidRPr="00E2474E" w:rsidRDefault="00E2474E" w:rsidP="007E75A8">
            <w:pPr>
              <w:tabs>
                <w:tab w:val="left" w:pos="540"/>
              </w:tabs>
              <w:jc w:val="both"/>
              <w:rPr>
                <w:rFonts w:ascii="Times New Roman" w:hAnsi="Times New Roman" w:cs="Times New Roman"/>
                <w:sz w:val="28"/>
                <w:szCs w:val="28"/>
              </w:rPr>
            </w:pPr>
            <w:r w:rsidRPr="00E2474E">
              <w:rPr>
                <w:rFonts w:ascii="Times New Roman" w:hAnsi="Times New Roman" w:cs="Times New Roman"/>
                <w:sz w:val="28"/>
                <w:szCs w:val="28"/>
                <w:lang w:val="uk-UA"/>
              </w:rPr>
              <w:t xml:space="preserve">Гончарук Я.А. Маркетинг: Навчальний посібник у тестах. – Київ: КНЕУ, 2012. – 314 с. </w:t>
            </w:r>
          </w:p>
        </w:tc>
      </w:tr>
      <w:tr w:rsidR="00E2474E" w:rsidRPr="00E2474E" w14:paraId="363EA1D4" w14:textId="77777777" w:rsidTr="007E75A8">
        <w:trPr>
          <w:jc w:val="center"/>
        </w:trPr>
        <w:tc>
          <w:tcPr>
            <w:tcW w:w="709" w:type="dxa"/>
            <w:tcBorders>
              <w:top w:val="single" w:sz="4" w:space="0" w:color="auto"/>
              <w:left w:val="single" w:sz="4" w:space="0" w:color="auto"/>
              <w:bottom w:val="single" w:sz="4" w:space="0" w:color="auto"/>
              <w:right w:val="single" w:sz="4" w:space="0" w:color="auto"/>
            </w:tcBorders>
          </w:tcPr>
          <w:p w14:paraId="2967D1D5" w14:textId="77777777" w:rsidR="00E2474E" w:rsidRPr="00E2474E" w:rsidRDefault="00E2474E" w:rsidP="007E75A8">
            <w:pPr>
              <w:jc w:val="center"/>
              <w:rPr>
                <w:rFonts w:ascii="Times New Roman" w:hAnsi="Times New Roman" w:cs="Times New Roman"/>
                <w:sz w:val="28"/>
                <w:szCs w:val="28"/>
                <w:lang w:val="uk-UA"/>
              </w:rPr>
            </w:pPr>
            <w:r w:rsidRPr="00E2474E">
              <w:rPr>
                <w:rFonts w:ascii="Times New Roman" w:hAnsi="Times New Roman" w:cs="Times New Roman"/>
                <w:sz w:val="28"/>
                <w:szCs w:val="28"/>
                <w:lang w:val="uk-UA"/>
              </w:rPr>
              <w:t>12</w:t>
            </w:r>
          </w:p>
        </w:tc>
        <w:tc>
          <w:tcPr>
            <w:tcW w:w="8930" w:type="dxa"/>
            <w:tcBorders>
              <w:top w:val="single" w:sz="4" w:space="0" w:color="auto"/>
              <w:left w:val="single" w:sz="4" w:space="0" w:color="auto"/>
              <w:bottom w:val="single" w:sz="4" w:space="0" w:color="auto"/>
              <w:right w:val="single" w:sz="4" w:space="0" w:color="auto"/>
            </w:tcBorders>
          </w:tcPr>
          <w:p w14:paraId="0EE9B12C" w14:textId="77777777" w:rsidR="00E2474E" w:rsidRPr="00E2474E" w:rsidRDefault="00E2474E" w:rsidP="007E75A8">
            <w:pPr>
              <w:tabs>
                <w:tab w:val="left" w:pos="540"/>
              </w:tabs>
              <w:jc w:val="both"/>
              <w:rPr>
                <w:rFonts w:ascii="Times New Roman" w:hAnsi="Times New Roman" w:cs="Times New Roman"/>
                <w:sz w:val="28"/>
                <w:szCs w:val="28"/>
              </w:rPr>
            </w:pPr>
            <w:r w:rsidRPr="00E2474E">
              <w:rPr>
                <w:rFonts w:ascii="Times New Roman" w:hAnsi="Times New Roman" w:cs="Times New Roman"/>
                <w:sz w:val="28"/>
                <w:szCs w:val="28"/>
                <w:lang w:val="uk-UA"/>
              </w:rPr>
              <w:t xml:space="preserve">Романовський О. Г. Основи паблік </w:t>
            </w:r>
            <w:proofErr w:type="spellStart"/>
            <w:r w:rsidRPr="00E2474E">
              <w:rPr>
                <w:rFonts w:ascii="Times New Roman" w:hAnsi="Times New Roman" w:cs="Times New Roman"/>
                <w:sz w:val="28"/>
                <w:szCs w:val="28"/>
                <w:lang w:val="uk-UA"/>
              </w:rPr>
              <w:t>рилейшнз</w:t>
            </w:r>
            <w:proofErr w:type="spellEnd"/>
            <w:r w:rsidRPr="00E2474E">
              <w:rPr>
                <w:rFonts w:ascii="Times New Roman" w:hAnsi="Times New Roman" w:cs="Times New Roman"/>
                <w:sz w:val="28"/>
                <w:szCs w:val="28"/>
                <w:lang w:val="uk-UA"/>
              </w:rPr>
              <w:t xml:space="preserve"> : навчально-методичний посібник/ О. Г. Романовський, Н. В. Середа, Є. В. Воробйова. – Х. : НТУ «ХПІ», 2015. – 176 с Режим доступу: </w:t>
            </w:r>
            <w:hyperlink r:id="rId13" w:history="1">
              <w:r w:rsidRPr="00E2474E">
                <w:rPr>
                  <w:rStyle w:val="af3"/>
                  <w:rFonts w:ascii="Times New Roman" w:hAnsi="Times New Roman" w:cs="Times New Roman"/>
                  <w:sz w:val="28"/>
                  <w:szCs w:val="28"/>
                  <w:lang w:val="uk-UA"/>
                </w:rPr>
                <w:t>http://repository.kpi.kharkov.ua/bitstream/KhPI-Press/24307/1/Romanovskyi_Osnovy_pablik_2015.pdf</w:t>
              </w:r>
            </w:hyperlink>
          </w:p>
        </w:tc>
      </w:tr>
      <w:tr w:rsidR="00E2474E" w:rsidRPr="00E2474E" w14:paraId="1A078F41" w14:textId="77777777" w:rsidTr="007E75A8">
        <w:trPr>
          <w:jc w:val="center"/>
        </w:trPr>
        <w:tc>
          <w:tcPr>
            <w:tcW w:w="709" w:type="dxa"/>
            <w:tcBorders>
              <w:top w:val="single" w:sz="4" w:space="0" w:color="auto"/>
              <w:left w:val="single" w:sz="4" w:space="0" w:color="auto"/>
              <w:bottom w:val="single" w:sz="4" w:space="0" w:color="auto"/>
              <w:right w:val="single" w:sz="4" w:space="0" w:color="auto"/>
            </w:tcBorders>
          </w:tcPr>
          <w:p w14:paraId="1BD30860" w14:textId="77777777" w:rsidR="00E2474E" w:rsidRPr="00E2474E" w:rsidRDefault="00E2474E" w:rsidP="007E75A8">
            <w:pPr>
              <w:jc w:val="center"/>
              <w:rPr>
                <w:rFonts w:ascii="Times New Roman" w:hAnsi="Times New Roman" w:cs="Times New Roman"/>
                <w:sz w:val="28"/>
                <w:szCs w:val="28"/>
                <w:lang w:val="uk-UA"/>
              </w:rPr>
            </w:pPr>
            <w:r w:rsidRPr="00E2474E">
              <w:rPr>
                <w:rFonts w:ascii="Times New Roman" w:hAnsi="Times New Roman" w:cs="Times New Roman"/>
                <w:sz w:val="28"/>
                <w:szCs w:val="28"/>
                <w:lang w:val="uk-UA"/>
              </w:rPr>
              <w:t>13</w:t>
            </w:r>
          </w:p>
        </w:tc>
        <w:tc>
          <w:tcPr>
            <w:tcW w:w="8930" w:type="dxa"/>
            <w:tcBorders>
              <w:top w:val="single" w:sz="4" w:space="0" w:color="auto"/>
              <w:left w:val="single" w:sz="4" w:space="0" w:color="auto"/>
              <w:bottom w:val="single" w:sz="4" w:space="0" w:color="auto"/>
              <w:right w:val="single" w:sz="4" w:space="0" w:color="auto"/>
            </w:tcBorders>
          </w:tcPr>
          <w:p w14:paraId="09F513DC" w14:textId="77777777" w:rsidR="00E2474E" w:rsidRPr="00E2474E" w:rsidRDefault="00E2474E" w:rsidP="007E75A8">
            <w:pPr>
              <w:tabs>
                <w:tab w:val="left" w:pos="360"/>
              </w:tabs>
              <w:jc w:val="both"/>
              <w:rPr>
                <w:rFonts w:ascii="Times New Roman" w:hAnsi="Times New Roman" w:cs="Times New Roman"/>
                <w:sz w:val="28"/>
                <w:szCs w:val="28"/>
              </w:rPr>
            </w:pPr>
            <w:r w:rsidRPr="00E2474E">
              <w:rPr>
                <w:rFonts w:ascii="Times New Roman" w:hAnsi="Times New Roman" w:cs="Times New Roman"/>
                <w:sz w:val="28"/>
                <w:szCs w:val="28"/>
                <w:lang w:val="uk-UA"/>
              </w:rPr>
              <w:t xml:space="preserve">Лиходій В.Г., </w:t>
            </w:r>
            <w:proofErr w:type="spellStart"/>
            <w:r w:rsidRPr="00E2474E">
              <w:rPr>
                <w:rFonts w:ascii="Times New Roman" w:hAnsi="Times New Roman" w:cs="Times New Roman"/>
                <w:sz w:val="28"/>
                <w:szCs w:val="28"/>
                <w:lang w:val="uk-UA"/>
              </w:rPr>
              <w:t>Єрмошенко</w:t>
            </w:r>
            <w:proofErr w:type="spellEnd"/>
            <w:r w:rsidRPr="00E2474E">
              <w:rPr>
                <w:rFonts w:ascii="Times New Roman" w:hAnsi="Times New Roman" w:cs="Times New Roman"/>
                <w:sz w:val="28"/>
                <w:szCs w:val="28"/>
                <w:lang w:val="uk-UA"/>
              </w:rPr>
              <w:t xml:space="preserve"> М.М. Маркетинг: Навчально-методичний посібник. – Київ: Національна академія управління, 2012. – 404 с.</w:t>
            </w:r>
          </w:p>
        </w:tc>
      </w:tr>
      <w:tr w:rsidR="00E2474E" w:rsidRPr="00C02121" w14:paraId="2A3F9F14" w14:textId="77777777" w:rsidTr="007E75A8">
        <w:trPr>
          <w:jc w:val="center"/>
        </w:trPr>
        <w:tc>
          <w:tcPr>
            <w:tcW w:w="709" w:type="dxa"/>
            <w:tcBorders>
              <w:top w:val="single" w:sz="4" w:space="0" w:color="auto"/>
              <w:left w:val="single" w:sz="4" w:space="0" w:color="auto"/>
              <w:bottom w:val="single" w:sz="4" w:space="0" w:color="auto"/>
              <w:right w:val="single" w:sz="4" w:space="0" w:color="auto"/>
            </w:tcBorders>
          </w:tcPr>
          <w:p w14:paraId="2F0F6A29" w14:textId="77777777" w:rsidR="00E2474E" w:rsidRPr="00E2474E" w:rsidRDefault="00E2474E" w:rsidP="007E75A8">
            <w:pPr>
              <w:jc w:val="center"/>
              <w:rPr>
                <w:rFonts w:ascii="Times New Roman" w:hAnsi="Times New Roman" w:cs="Times New Roman"/>
                <w:sz w:val="28"/>
                <w:szCs w:val="28"/>
                <w:lang w:val="uk-UA"/>
              </w:rPr>
            </w:pPr>
            <w:r w:rsidRPr="00E2474E">
              <w:rPr>
                <w:rFonts w:ascii="Times New Roman" w:hAnsi="Times New Roman" w:cs="Times New Roman"/>
                <w:sz w:val="28"/>
                <w:szCs w:val="28"/>
                <w:lang w:val="uk-UA"/>
              </w:rPr>
              <w:t>14</w:t>
            </w:r>
          </w:p>
        </w:tc>
        <w:tc>
          <w:tcPr>
            <w:tcW w:w="8930" w:type="dxa"/>
            <w:tcBorders>
              <w:top w:val="single" w:sz="4" w:space="0" w:color="auto"/>
              <w:left w:val="single" w:sz="4" w:space="0" w:color="auto"/>
              <w:bottom w:val="single" w:sz="4" w:space="0" w:color="auto"/>
              <w:right w:val="single" w:sz="4" w:space="0" w:color="auto"/>
            </w:tcBorders>
          </w:tcPr>
          <w:p w14:paraId="7D686D8C" w14:textId="77777777" w:rsidR="00E2474E" w:rsidRPr="00E2474E" w:rsidRDefault="00E2474E" w:rsidP="007E75A8">
            <w:pPr>
              <w:tabs>
                <w:tab w:val="left" w:pos="540"/>
              </w:tabs>
              <w:jc w:val="both"/>
              <w:rPr>
                <w:rFonts w:ascii="Times New Roman" w:hAnsi="Times New Roman" w:cs="Times New Roman"/>
                <w:sz w:val="28"/>
                <w:szCs w:val="28"/>
                <w:lang w:val="uk-UA"/>
              </w:rPr>
            </w:pPr>
            <w:r w:rsidRPr="00E2474E">
              <w:rPr>
                <w:rFonts w:ascii="Times New Roman" w:hAnsi="Times New Roman" w:cs="Times New Roman"/>
                <w:sz w:val="28"/>
                <w:szCs w:val="28"/>
                <w:lang w:val="uk-UA"/>
              </w:rPr>
              <w:t>Мороз Л.А. Чухрай Н.І. Маркетинг: Підручник. – Львів: Інтелект-Захід, 2012. – 244 с.</w:t>
            </w:r>
          </w:p>
        </w:tc>
      </w:tr>
      <w:tr w:rsidR="00E2474E" w:rsidRPr="00E2474E" w14:paraId="5FA68180" w14:textId="77777777" w:rsidTr="007E75A8">
        <w:trPr>
          <w:jc w:val="center"/>
        </w:trPr>
        <w:tc>
          <w:tcPr>
            <w:tcW w:w="709" w:type="dxa"/>
            <w:tcBorders>
              <w:top w:val="single" w:sz="4" w:space="0" w:color="auto"/>
              <w:left w:val="single" w:sz="4" w:space="0" w:color="auto"/>
              <w:bottom w:val="single" w:sz="4" w:space="0" w:color="auto"/>
              <w:right w:val="single" w:sz="4" w:space="0" w:color="auto"/>
            </w:tcBorders>
          </w:tcPr>
          <w:p w14:paraId="65C6889F" w14:textId="77777777" w:rsidR="00E2474E" w:rsidRPr="00E2474E" w:rsidRDefault="00E2474E" w:rsidP="007E75A8">
            <w:pPr>
              <w:jc w:val="center"/>
              <w:rPr>
                <w:rFonts w:ascii="Times New Roman" w:hAnsi="Times New Roman" w:cs="Times New Roman"/>
                <w:sz w:val="28"/>
                <w:szCs w:val="28"/>
                <w:lang w:val="uk-UA"/>
              </w:rPr>
            </w:pPr>
            <w:r w:rsidRPr="00E2474E">
              <w:rPr>
                <w:rFonts w:ascii="Times New Roman" w:hAnsi="Times New Roman" w:cs="Times New Roman"/>
                <w:sz w:val="28"/>
                <w:szCs w:val="28"/>
                <w:lang w:val="uk-UA"/>
              </w:rPr>
              <w:t>15</w:t>
            </w:r>
          </w:p>
        </w:tc>
        <w:tc>
          <w:tcPr>
            <w:tcW w:w="8930" w:type="dxa"/>
            <w:tcBorders>
              <w:top w:val="single" w:sz="4" w:space="0" w:color="auto"/>
              <w:left w:val="single" w:sz="4" w:space="0" w:color="auto"/>
              <w:bottom w:val="single" w:sz="4" w:space="0" w:color="auto"/>
              <w:right w:val="single" w:sz="4" w:space="0" w:color="auto"/>
            </w:tcBorders>
            <w:hideMark/>
          </w:tcPr>
          <w:p w14:paraId="0C742B1C" w14:textId="77777777" w:rsidR="00E2474E" w:rsidRPr="00E2474E" w:rsidRDefault="00E2474E" w:rsidP="007E75A8">
            <w:pPr>
              <w:tabs>
                <w:tab w:val="left" w:pos="540"/>
              </w:tabs>
              <w:jc w:val="both"/>
              <w:rPr>
                <w:rFonts w:ascii="Times New Roman" w:hAnsi="Times New Roman" w:cs="Times New Roman"/>
                <w:sz w:val="28"/>
                <w:szCs w:val="28"/>
              </w:rPr>
            </w:pPr>
            <w:proofErr w:type="spellStart"/>
            <w:r w:rsidRPr="00E2474E">
              <w:rPr>
                <w:rFonts w:ascii="Times New Roman" w:hAnsi="Times New Roman" w:cs="Times New Roman"/>
                <w:sz w:val="28"/>
                <w:szCs w:val="28"/>
                <w:lang w:val="uk-UA"/>
              </w:rPr>
              <w:t>Руделіус</w:t>
            </w:r>
            <w:proofErr w:type="spellEnd"/>
            <w:r w:rsidRPr="00E2474E">
              <w:rPr>
                <w:rFonts w:ascii="Times New Roman" w:hAnsi="Times New Roman" w:cs="Times New Roman"/>
                <w:sz w:val="28"/>
                <w:szCs w:val="28"/>
                <w:lang w:val="uk-UA"/>
              </w:rPr>
              <w:t xml:space="preserve"> В., </w:t>
            </w:r>
            <w:proofErr w:type="spellStart"/>
            <w:r w:rsidRPr="00E2474E">
              <w:rPr>
                <w:rFonts w:ascii="Times New Roman" w:hAnsi="Times New Roman" w:cs="Times New Roman"/>
                <w:sz w:val="28"/>
                <w:szCs w:val="28"/>
                <w:lang w:val="uk-UA"/>
              </w:rPr>
              <w:t>Азарян</w:t>
            </w:r>
            <w:proofErr w:type="spellEnd"/>
            <w:r w:rsidRPr="00E2474E">
              <w:rPr>
                <w:rFonts w:ascii="Times New Roman" w:hAnsi="Times New Roman" w:cs="Times New Roman"/>
                <w:sz w:val="28"/>
                <w:szCs w:val="28"/>
                <w:lang w:val="uk-UA"/>
              </w:rPr>
              <w:t xml:space="preserve"> О.М., Виноградов О.А. та ін. Маркетинг. – К., 2013.- 346с.</w:t>
            </w:r>
          </w:p>
        </w:tc>
      </w:tr>
    </w:tbl>
    <w:p w14:paraId="11C2EB69" w14:textId="77777777" w:rsidR="00E2474E" w:rsidRDefault="00E2474E" w:rsidP="00E2474E">
      <w:pPr>
        <w:jc w:val="center"/>
        <w:rPr>
          <w:b/>
          <w:lang w:val="uk-UA"/>
        </w:rPr>
      </w:pPr>
    </w:p>
    <w:p w14:paraId="7DCDE1CC" w14:textId="77777777" w:rsidR="00FF6C76" w:rsidRPr="00FF6C76" w:rsidRDefault="00FF6C76" w:rsidP="00FF6C76">
      <w:pPr>
        <w:jc w:val="center"/>
        <w:rPr>
          <w:b/>
          <w:sz w:val="28"/>
          <w:szCs w:val="28"/>
          <w:lang w:val="uk-UA"/>
        </w:rPr>
      </w:pPr>
    </w:p>
    <w:p w14:paraId="5E5C5A53" w14:textId="77777777" w:rsidR="00FF6C76" w:rsidRPr="00FF6C76" w:rsidRDefault="00FF6C76" w:rsidP="00FF6C76">
      <w:pPr>
        <w:jc w:val="center"/>
        <w:rPr>
          <w:rFonts w:ascii="Times New Roman" w:eastAsia="Times New Roman" w:hAnsi="Times New Roman"/>
          <w:b/>
          <w:sz w:val="28"/>
          <w:szCs w:val="28"/>
          <w:lang w:val="uk-UA" w:eastAsia="ru-RU"/>
        </w:rPr>
      </w:pPr>
      <w:r w:rsidRPr="00FF6C76">
        <w:rPr>
          <w:rFonts w:ascii="Times New Roman" w:eastAsia="Times New Roman" w:hAnsi="Times New Roman"/>
          <w:b/>
          <w:sz w:val="28"/>
          <w:szCs w:val="28"/>
          <w:lang w:val="uk-UA" w:eastAsia="ru-RU"/>
        </w:rPr>
        <w:t>ІНФОРМАЦІЙНІ РЕСУРСИ В ІНТЕРНЕТІ</w:t>
      </w:r>
    </w:p>
    <w:p w14:paraId="18020EE0" w14:textId="77777777" w:rsidR="00FF6C76" w:rsidRPr="00FF6C76" w:rsidRDefault="00000000" w:rsidP="00FF6C76">
      <w:pPr>
        <w:numPr>
          <w:ilvl w:val="0"/>
          <w:numId w:val="7"/>
        </w:numPr>
        <w:jc w:val="both"/>
        <w:rPr>
          <w:rFonts w:ascii="Times New Roman" w:eastAsia="Times New Roman" w:hAnsi="Times New Roman"/>
          <w:sz w:val="28"/>
          <w:szCs w:val="28"/>
          <w:lang w:val="uk-UA" w:eastAsia="ru-RU"/>
        </w:rPr>
      </w:pPr>
      <w:hyperlink r:id="rId14" w:history="1">
        <w:r w:rsidR="00FF6C76" w:rsidRPr="00FF6C76">
          <w:rPr>
            <w:rFonts w:ascii="Times New Roman" w:eastAsia="Times New Roman" w:hAnsi="Times New Roman"/>
            <w:color w:val="0000FF"/>
            <w:sz w:val="28"/>
            <w:szCs w:val="28"/>
            <w:u w:val="single"/>
            <w:lang w:val="uk-UA" w:eastAsia="ru-RU"/>
          </w:rPr>
          <w:t>http://i-soc.com.ua/institute/el_library.php</w:t>
        </w:r>
      </w:hyperlink>
      <w:r w:rsidR="00FF6C76" w:rsidRPr="00FF6C76">
        <w:rPr>
          <w:rFonts w:ascii="Times New Roman" w:eastAsia="Times New Roman" w:hAnsi="Times New Roman"/>
          <w:sz w:val="28"/>
          <w:szCs w:val="28"/>
          <w:lang w:val="uk-UA" w:eastAsia="ru-RU"/>
        </w:rPr>
        <w:t xml:space="preserve">  Електронна бібліотека Інституту соціології НАН України</w:t>
      </w:r>
    </w:p>
    <w:p w14:paraId="2201705B" w14:textId="77777777" w:rsidR="00FF6C76" w:rsidRPr="00FF6C76" w:rsidRDefault="00000000" w:rsidP="00FF6C76">
      <w:pPr>
        <w:numPr>
          <w:ilvl w:val="0"/>
          <w:numId w:val="7"/>
        </w:numPr>
        <w:jc w:val="both"/>
        <w:rPr>
          <w:rFonts w:ascii="Times New Roman" w:eastAsia="Times New Roman" w:hAnsi="Times New Roman"/>
          <w:sz w:val="28"/>
          <w:szCs w:val="28"/>
          <w:lang w:val="uk-UA" w:eastAsia="ru-RU"/>
        </w:rPr>
      </w:pPr>
      <w:hyperlink r:id="rId15" w:history="1">
        <w:r w:rsidR="00FF6C76" w:rsidRPr="00FF6C76">
          <w:rPr>
            <w:rFonts w:ascii="Times New Roman" w:eastAsia="Times New Roman" w:hAnsi="Times New Roman"/>
            <w:color w:val="0000FF"/>
            <w:sz w:val="28"/>
            <w:szCs w:val="28"/>
            <w:u w:val="single"/>
            <w:lang w:val="uk-UA" w:eastAsia="ru-RU"/>
          </w:rPr>
          <w:t>http://sau.in.ua/doslidzhennya/</w:t>
        </w:r>
      </w:hyperlink>
      <w:r w:rsidR="00FF6C76" w:rsidRPr="00FF6C76">
        <w:rPr>
          <w:rFonts w:ascii="Times New Roman" w:eastAsia="Times New Roman" w:hAnsi="Times New Roman"/>
          <w:sz w:val="28"/>
          <w:szCs w:val="28"/>
          <w:lang w:val="uk-UA" w:eastAsia="ru-RU"/>
        </w:rPr>
        <w:t xml:space="preserve"> Соціологічна асоціація України, дослідження</w:t>
      </w:r>
    </w:p>
    <w:p w14:paraId="2C4029C1" w14:textId="77777777" w:rsidR="00FF6C76" w:rsidRPr="00FF6C76" w:rsidRDefault="00000000" w:rsidP="00FF6C76">
      <w:pPr>
        <w:numPr>
          <w:ilvl w:val="0"/>
          <w:numId w:val="7"/>
        </w:numPr>
        <w:jc w:val="both"/>
        <w:rPr>
          <w:rFonts w:ascii="Times New Roman" w:eastAsia="Times New Roman" w:hAnsi="Times New Roman"/>
          <w:sz w:val="28"/>
          <w:szCs w:val="28"/>
          <w:lang w:val="uk-UA" w:eastAsia="ru-RU"/>
        </w:rPr>
      </w:pPr>
      <w:hyperlink r:id="rId16" w:history="1">
        <w:r w:rsidR="00FF6C76" w:rsidRPr="00FF6C76">
          <w:rPr>
            <w:rFonts w:ascii="Times New Roman" w:eastAsia="Times New Roman" w:hAnsi="Times New Roman"/>
            <w:color w:val="0000FF"/>
            <w:sz w:val="28"/>
            <w:szCs w:val="28"/>
            <w:u w:val="single"/>
            <w:lang w:val="uk-UA" w:eastAsia="ru-RU"/>
          </w:rPr>
          <w:t>https://idss.org.ua/public</w:t>
        </w:r>
      </w:hyperlink>
      <w:r w:rsidR="00FF6C76" w:rsidRPr="00FF6C76">
        <w:rPr>
          <w:rFonts w:ascii="Times New Roman" w:eastAsia="Times New Roman" w:hAnsi="Times New Roman"/>
          <w:sz w:val="28"/>
          <w:szCs w:val="28"/>
          <w:lang w:val="uk-UA" w:eastAsia="ru-RU"/>
        </w:rPr>
        <w:t xml:space="preserve"> Інститут демографії та соціальних досліджень імені </w:t>
      </w:r>
      <w:proofErr w:type="spellStart"/>
      <w:r w:rsidR="00FF6C76" w:rsidRPr="00FF6C76">
        <w:rPr>
          <w:rFonts w:ascii="Times New Roman" w:eastAsia="Times New Roman" w:hAnsi="Times New Roman"/>
          <w:sz w:val="28"/>
          <w:szCs w:val="28"/>
          <w:lang w:val="uk-UA" w:eastAsia="ru-RU"/>
        </w:rPr>
        <w:t>М.В.Птухи</w:t>
      </w:r>
      <w:proofErr w:type="spellEnd"/>
      <w:r w:rsidR="00FF6C76" w:rsidRPr="00FF6C76">
        <w:rPr>
          <w:rFonts w:ascii="Times New Roman" w:eastAsia="Times New Roman" w:hAnsi="Times New Roman"/>
          <w:sz w:val="28"/>
          <w:szCs w:val="28"/>
          <w:lang w:val="uk-UA" w:eastAsia="ru-RU"/>
        </w:rPr>
        <w:t xml:space="preserve"> Національної академії наук України, публікації</w:t>
      </w:r>
    </w:p>
    <w:p w14:paraId="348E8AA9" w14:textId="77777777" w:rsidR="00FF6C76" w:rsidRPr="00FF6C76" w:rsidRDefault="00000000" w:rsidP="00FF6C76">
      <w:pPr>
        <w:numPr>
          <w:ilvl w:val="0"/>
          <w:numId w:val="7"/>
        </w:numPr>
        <w:jc w:val="both"/>
        <w:rPr>
          <w:rFonts w:ascii="Times New Roman" w:eastAsia="Times New Roman" w:hAnsi="Times New Roman"/>
          <w:sz w:val="28"/>
          <w:szCs w:val="28"/>
          <w:lang w:val="uk-UA" w:eastAsia="ru-RU"/>
        </w:rPr>
      </w:pPr>
      <w:hyperlink r:id="rId17" w:history="1">
        <w:r w:rsidR="00FF6C76" w:rsidRPr="00FF6C76">
          <w:rPr>
            <w:rFonts w:ascii="Times New Roman" w:eastAsia="Times New Roman" w:hAnsi="Times New Roman"/>
            <w:color w:val="0000FF"/>
            <w:sz w:val="28"/>
            <w:szCs w:val="28"/>
            <w:u w:val="single"/>
            <w:lang w:val="uk-UA" w:eastAsia="ru-RU"/>
          </w:rPr>
          <w:t>http://i-soc.com.ua/ua/edition/journal/</w:t>
        </w:r>
      </w:hyperlink>
      <w:r w:rsidR="00FF6C76" w:rsidRPr="00FF6C76">
        <w:rPr>
          <w:rFonts w:ascii="Times New Roman" w:eastAsia="Times New Roman" w:hAnsi="Times New Roman"/>
          <w:sz w:val="28"/>
          <w:szCs w:val="28"/>
          <w:lang w:val="uk-UA" w:eastAsia="ru-RU"/>
        </w:rPr>
        <w:t xml:space="preserve"> Журнал «Соціологія: теорія, методи, маркетинг»</w:t>
      </w:r>
    </w:p>
    <w:p w14:paraId="5B6A3C0D" w14:textId="77777777" w:rsidR="00FF6C76" w:rsidRPr="00FF6C76" w:rsidRDefault="00000000" w:rsidP="00FF6C76">
      <w:pPr>
        <w:numPr>
          <w:ilvl w:val="0"/>
          <w:numId w:val="7"/>
        </w:numPr>
        <w:jc w:val="both"/>
        <w:rPr>
          <w:rFonts w:ascii="Times New Roman" w:eastAsia="Times New Roman" w:hAnsi="Times New Roman"/>
          <w:sz w:val="28"/>
          <w:szCs w:val="28"/>
          <w:lang w:val="uk-UA" w:eastAsia="ru-RU"/>
        </w:rPr>
      </w:pPr>
      <w:hyperlink r:id="rId18" w:history="1">
        <w:r w:rsidR="00FF6C76" w:rsidRPr="00FF6C76">
          <w:rPr>
            <w:rFonts w:ascii="Times New Roman" w:eastAsia="Times New Roman" w:hAnsi="Times New Roman"/>
            <w:color w:val="0000FF"/>
            <w:sz w:val="28"/>
            <w:szCs w:val="28"/>
            <w:u w:val="single"/>
            <w:lang w:val="uk-UA" w:eastAsia="ru-RU"/>
          </w:rPr>
          <w:t>http://www.kiis.com.ua</w:t>
        </w:r>
      </w:hyperlink>
      <w:r w:rsidR="00FF6C76" w:rsidRPr="00FF6C76">
        <w:rPr>
          <w:rFonts w:ascii="Times New Roman" w:eastAsia="Times New Roman" w:hAnsi="Times New Roman"/>
          <w:sz w:val="28"/>
          <w:szCs w:val="28"/>
          <w:lang w:val="uk-UA" w:eastAsia="ru-RU"/>
        </w:rPr>
        <w:t xml:space="preserve">    Київський міжнародний інститут соціології (КМІС)</w:t>
      </w:r>
    </w:p>
    <w:p w14:paraId="158EA394" w14:textId="77777777" w:rsidR="00FF6C76" w:rsidRPr="00FF6C76" w:rsidRDefault="00000000" w:rsidP="00FF6C76">
      <w:pPr>
        <w:numPr>
          <w:ilvl w:val="0"/>
          <w:numId w:val="7"/>
        </w:numPr>
        <w:jc w:val="both"/>
        <w:rPr>
          <w:rFonts w:ascii="Times New Roman" w:eastAsia="Times New Roman" w:hAnsi="Times New Roman"/>
          <w:sz w:val="28"/>
          <w:szCs w:val="28"/>
          <w:lang w:val="uk-UA" w:eastAsia="ru-RU"/>
        </w:rPr>
      </w:pPr>
      <w:hyperlink r:id="rId19" w:history="1">
        <w:r w:rsidR="00FF6C76" w:rsidRPr="00FF6C76">
          <w:rPr>
            <w:rFonts w:ascii="Times New Roman" w:eastAsia="Times New Roman" w:hAnsi="Times New Roman"/>
            <w:color w:val="0000FF"/>
            <w:sz w:val="28"/>
            <w:szCs w:val="28"/>
            <w:u w:val="single"/>
            <w:lang w:val="uk-UA" w:eastAsia="ru-RU"/>
          </w:rPr>
          <w:t>http://www.uisr.org.ua/monitoring</w:t>
        </w:r>
      </w:hyperlink>
      <w:r w:rsidR="00FF6C76" w:rsidRPr="00FF6C76">
        <w:rPr>
          <w:rFonts w:ascii="Times New Roman" w:eastAsia="Times New Roman" w:hAnsi="Times New Roman"/>
          <w:sz w:val="28"/>
          <w:szCs w:val="28"/>
          <w:lang w:val="uk-UA" w:eastAsia="ru-RU"/>
        </w:rPr>
        <w:t xml:space="preserve"> Український інститут соціальних досліджень імені Олександра Яременка</w:t>
      </w:r>
    </w:p>
    <w:p w14:paraId="1C262AFA" w14:textId="77777777" w:rsidR="00FF6C76" w:rsidRPr="00FF6C76" w:rsidRDefault="00000000" w:rsidP="00FF6C76">
      <w:pPr>
        <w:numPr>
          <w:ilvl w:val="0"/>
          <w:numId w:val="7"/>
        </w:numPr>
        <w:jc w:val="both"/>
        <w:rPr>
          <w:rFonts w:ascii="Times New Roman" w:eastAsia="Times New Roman" w:hAnsi="Times New Roman"/>
          <w:sz w:val="28"/>
          <w:szCs w:val="28"/>
          <w:lang w:val="uk-UA" w:eastAsia="ru-RU"/>
        </w:rPr>
      </w:pPr>
      <w:hyperlink r:id="rId20" w:history="1">
        <w:r w:rsidR="00FF6C76" w:rsidRPr="00FF6C76">
          <w:rPr>
            <w:rFonts w:ascii="Times New Roman" w:eastAsia="Times New Roman" w:hAnsi="Times New Roman"/>
            <w:color w:val="0000FF"/>
            <w:sz w:val="28"/>
            <w:szCs w:val="28"/>
            <w:u w:val="single"/>
            <w:lang w:val="uk-UA" w:eastAsia="ru-RU"/>
          </w:rPr>
          <w:t>http://uam.in.ua/</w:t>
        </w:r>
      </w:hyperlink>
      <w:r w:rsidR="00FF6C76" w:rsidRPr="00FF6C76">
        <w:rPr>
          <w:rFonts w:ascii="Times New Roman" w:eastAsia="Times New Roman" w:hAnsi="Times New Roman"/>
          <w:sz w:val="28"/>
          <w:szCs w:val="28"/>
          <w:lang w:val="uk-UA" w:eastAsia="ru-RU"/>
        </w:rPr>
        <w:t xml:space="preserve"> Українська Асоціація Маркетингу </w:t>
      </w:r>
    </w:p>
    <w:p w14:paraId="7F4B73DC" w14:textId="77777777" w:rsidR="00FF6C76" w:rsidRPr="00FF6C76" w:rsidRDefault="00000000" w:rsidP="00FF6C76">
      <w:pPr>
        <w:numPr>
          <w:ilvl w:val="0"/>
          <w:numId w:val="7"/>
        </w:numPr>
        <w:jc w:val="both"/>
        <w:rPr>
          <w:rFonts w:ascii="Times New Roman" w:eastAsia="Times New Roman" w:hAnsi="Times New Roman"/>
          <w:sz w:val="28"/>
          <w:szCs w:val="28"/>
          <w:lang w:val="uk-UA" w:eastAsia="ru-RU"/>
        </w:rPr>
      </w:pPr>
      <w:hyperlink r:id="rId21" w:history="1">
        <w:r w:rsidR="00FF6C76" w:rsidRPr="00FF6C76">
          <w:rPr>
            <w:rFonts w:ascii="Times New Roman" w:eastAsia="Times New Roman" w:hAnsi="Times New Roman"/>
            <w:color w:val="0000FF"/>
            <w:sz w:val="28"/>
            <w:szCs w:val="28"/>
            <w:u w:val="single"/>
            <w:lang w:val="uk-UA" w:eastAsia="ru-RU"/>
          </w:rPr>
          <w:t>https://www.ama.org</w:t>
        </w:r>
      </w:hyperlink>
      <w:r w:rsidR="00FF6C76" w:rsidRPr="00FF6C76">
        <w:rPr>
          <w:rFonts w:ascii="Times New Roman" w:eastAsia="Times New Roman" w:hAnsi="Times New Roman"/>
          <w:sz w:val="28"/>
          <w:szCs w:val="28"/>
          <w:lang w:val="uk-UA" w:eastAsia="ru-RU"/>
        </w:rPr>
        <w:t xml:space="preserve">   Американська асоціація маркетингу</w:t>
      </w:r>
    </w:p>
    <w:p w14:paraId="0CA8C439" w14:textId="77777777" w:rsidR="00FF6C76" w:rsidRPr="00FF6C76" w:rsidRDefault="00000000" w:rsidP="00FF6C76">
      <w:pPr>
        <w:numPr>
          <w:ilvl w:val="0"/>
          <w:numId w:val="7"/>
        </w:numPr>
        <w:jc w:val="both"/>
        <w:rPr>
          <w:rFonts w:ascii="Times New Roman" w:eastAsia="Times New Roman" w:hAnsi="Times New Roman"/>
          <w:sz w:val="28"/>
          <w:szCs w:val="28"/>
          <w:lang w:val="uk-UA" w:eastAsia="ru-RU"/>
        </w:rPr>
      </w:pPr>
      <w:hyperlink r:id="rId22" w:history="1">
        <w:r w:rsidR="00FF6C76" w:rsidRPr="00FF6C76">
          <w:rPr>
            <w:rFonts w:ascii="Times New Roman" w:eastAsia="Times New Roman" w:hAnsi="Times New Roman"/>
            <w:color w:val="0000FF"/>
            <w:sz w:val="28"/>
            <w:szCs w:val="28"/>
            <w:u w:val="single"/>
            <w:lang w:val="uk-UA" w:eastAsia="ru-RU"/>
          </w:rPr>
          <w:t>http://www.adcoalition.org.ua/</w:t>
        </w:r>
      </w:hyperlink>
      <w:r w:rsidR="00FF6C76" w:rsidRPr="00FF6C76">
        <w:rPr>
          <w:rFonts w:ascii="Times New Roman" w:eastAsia="Times New Roman" w:hAnsi="Times New Roman"/>
          <w:sz w:val="28"/>
          <w:szCs w:val="28"/>
          <w:lang w:val="uk-UA" w:eastAsia="ru-RU"/>
        </w:rPr>
        <w:t xml:space="preserve">    Офіційний сайт Всеукраїнської рекламної коаліції </w:t>
      </w:r>
    </w:p>
    <w:p w14:paraId="417C7794" w14:textId="77777777" w:rsidR="00FF6C76" w:rsidRPr="00FF6C76" w:rsidRDefault="00000000" w:rsidP="00FF6C76">
      <w:pPr>
        <w:numPr>
          <w:ilvl w:val="0"/>
          <w:numId w:val="7"/>
        </w:numPr>
        <w:jc w:val="both"/>
        <w:rPr>
          <w:rFonts w:ascii="Times New Roman" w:eastAsia="Times New Roman" w:hAnsi="Times New Roman"/>
          <w:sz w:val="28"/>
          <w:szCs w:val="28"/>
          <w:lang w:val="uk-UA" w:eastAsia="ru-RU"/>
        </w:rPr>
      </w:pPr>
      <w:hyperlink r:id="rId23" w:history="1">
        <w:r w:rsidR="00FF6C76" w:rsidRPr="00FF6C76">
          <w:rPr>
            <w:rFonts w:ascii="Times New Roman" w:eastAsia="Times New Roman" w:hAnsi="Times New Roman"/>
            <w:color w:val="0000FF"/>
            <w:sz w:val="28"/>
            <w:szCs w:val="28"/>
            <w:u w:val="single"/>
            <w:lang w:val="uk-UA" w:eastAsia="ru-RU"/>
          </w:rPr>
          <w:t>http://www.outdoor.org.ua/</w:t>
        </w:r>
      </w:hyperlink>
      <w:r w:rsidR="00FF6C76" w:rsidRPr="00FF6C76">
        <w:rPr>
          <w:rFonts w:ascii="Times New Roman" w:eastAsia="Times New Roman" w:hAnsi="Times New Roman"/>
          <w:sz w:val="28"/>
          <w:szCs w:val="28"/>
          <w:lang w:val="uk-UA" w:eastAsia="ru-RU"/>
        </w:rPr>
        <w:t xml:space="preserve">  Офіційний сайт Асоціації зовнішньої реклами України</w:t>
      </w:r>
    </w:p>
    <w:p w14:paraId="5F043D6F" w14:textId="77777777" w:rsidR="00FF6C76" w:rsidRPr="00FF6C76" w:rsidRDefault="00FF6C76" w:rsidP="00FF6C76">
      <w:pPr>
        <w:numPr>
          <w:ilvl w:val="0"/>
          <w:numId w:val="7"/>
        </w:numPr>
        <w:jc w:val="both"/>
        <w:rPr>
          <w:rFonts w:ascii="Times New Roman" w:eastAsia="Times New Roman" w:hAnsi="Times New Roman"/>
          <w:sz w:val="28"/>
          <w:szCs w:val="28"/>
          <w:lang w:val="uk-UA" w:eastAsia="ru-RU"/>
        </w:rPr>
      </w:pPr>
      <w:r w:rsidRPr="00FF6C76">
        <w:rPr>
          <w:rFonts w:ascii="Times New Roman" w:eastAsia="Times New Roman" w:hAnsi="Times New Roman"/>
          <w:sz w:val="28"/>
          <w:szCs w:val="28"/>
          <w:lang w:val="uk-UA" w:eastAsia="ru-RU"/>
        </w:rPr>
        <w:t xml:space="preserve">http://www.uadm.com.ua  Офіційний сайт Української асоціації </w:t>
      </w:r>
      <w:proofErr w:type="spellStart"/>
      <w:r w:rsidRPr="00FF6C76">
        <w:rPr>
          <w:rFonts w:ascii="Times New Roman" w:eastAsia="Times New Roman" w:hAnsi="Times New Roman"/>
          <w:sz w:val="28"/>
          <w:szCs w:val="28"/>
          <w:lang w:val="uk-UA" w:eastAsia="ru-RU"/>
        </w:rPr>
        <w:t>директ</w:t>
      </w:r>
      <w:proofErr w:type="spellEnd"/>
      <w:r w:rsidRPr="00FF6C76">
        <w:rPr>
          <w:rFonts w:ascii="Times New Roman" w:eastAsia="Times New Roman" w:hAnsi="Times New Roman"/>
          <w:sz w:val="28"/>
          <w:szCs w:val="28"/>
          <w:lang w:val="uk-UA" w:eastAsia="ru-RU"/>
        </w:rPr>
        <w:t xml:space="preserve"> маркетингу</w:t>
      </w:r>
    </w:p>
    <w:p w14:paraId="40B5AEE7" w14:textId="77777777" w:rsidR="00FF6C76" w:rsidRPr="00FF6C76" w:rsidRDefault="00000000" w:rsidP="00FF6C76">
      <w:pPr>
        <w:numPr>
          <w:ilvl w:val="0"/>
          <w:numId w:val="7"/>
        </w:numPr>
        <w:jc w:val="both"/>
        <w:rPr>
          <w:rFonts w:ascii="Times New Roman" w:eastAsia="Times New Roman" w:hAnsi="Times New Roman"/>
          <w:sz w:val="28"/>
          <w:szCs w:val="28"/>
          <w:lang w:val="uk-UA" w:eastAsia="ru-RU"/>
        </w:rPr>
      </w:pPr>
      <w:hyperlink r:id="rId24" w:history="1">
        <w:r w:rsidR="00FF6C76" w:rsidRPr="00FF6C76">
          <w:rPr>
            <w:rFonts w:ascii="Times New Roman" w:eastAsia="Times New Roman" w:hAnsi="Times New Roman"/>
            <w:color w:val="0000FF"/>
            <w:sz w:val="28"/>
            <w:szCs w:val="28"/>
            <w:u w:val="single"/>
            <w:lang w:val="uk-UA" w:eastAsia="ru-RU"/>
          </w:rPr>
          <w:t>http://www.uapr.com.ua/</w:t>
        </w:r>
      </w:hyperlink>
      <w:r w:rsidR="00FF6C76" w:rsidRPr="00FF6C76">
        <w:rPr>
          <w:rFonts w:ascii="Times New Roman" w:eastAsia="Times New Roman" w:hAnsi="Times New Roman"/>
          <w:sz w:val="28"/>
          <w:szCs w:val="28"/>
          <w:lang w:val="uk-UA" w:eastAsia="ru-RU"/>
        </w:rPr>
        <w:t xml:space="preserve"> Офіційний сайт Української асоціації зі </w:t>
      </w:r>
      <w:proofErr w:type="spellStart"/>
      <w:r w:rsidR="00FF6C76" w:rsidRPr="00FF6C76">
        <w:rPr>
          <w:rFonts w:ascii="Times New Roman" w:eastAsia="Times New Roman" w:hAnsi="Times New Roman"/>
          <w:sz w:val="28"/>
          <w:szCs w:val="28"/>
          <w:lang w:val="uk-UA" w:eastAsia="ru-RU"/>
        </w:rPr>
        <w:t>зв´язків</w:t>
      </w:r>
      <w:proofErr w:type="spellEnd"/>
      <w:r w:rsidR="00FF6C76" w:rsidRPr="00FF6C76">
        <w:rPr>
          <w:rFonts w:ascii="Times New Roman" w:eastAsia="Times New Roman" w:hAnsi="Times New Roman"/>
          <w:sz w:val="28"/>
          <w:szCs w:val="28"/>
          <w:lang w:val="uk-UA" w:eastAsia="ru-RU"/>
        </w:rPr>
        <w:t xml:space="preserve"> з громадськістю</w:t>
      </w:r>
    </w:p>
    <w:p w14:paraId="1503BD1F" w14:textId="77777777" w:rsidR="00FF6C76" w:rsidRPr="00FF6C76" w:rsidRDefault="00000000" w:rsidP="00FF6C76">
      <w:pPr>
        <w:numPr>
          <w:ilvl w:val="0"/>
          <w:numId w:val="7"/>
        </w:numPr>
        <w:contextualSpacing/>
        <w:jc w:val="both"/>
        <w:rPr>
          <w:rFonts w:ascii="Times New Roman" w:eastAsia="Times New Roman" w:hAnsi="Times New Roman"/>
          <w:sz w:val="28"/>
          <w:szCs w:val="28"/>
          <w:lang w:val="uk-UA" w:eastAsia="ru-RU"/>
        </w:rPr>
      </w:pPr>
      <w:hyperlink r:id="rId25" w:history="1">
        <w:r w:rsidR="00FF6C76" w:rsidRPr="00FF6C76">
          <w:rPr>
            <w:rFonts w:ascii="Times New Roman" w:eastAsia="Times New Roman" w:hAnsi="Times New Roman"/>
            <w:color w:val="0000FF"/>
            <w:sz w:val="28"/>
            <w:szCs w:val="28"/>
            <w:u w:val="single"/>
            <w:lang w:val="uk-UA" w:eastAsia="ru-RU"/>
          </w:rPr>
          <w:t>http://www.outdoor.org.ua/</w:t>
        </w:r>
      </w:hyperlink>
      <w:r w:rsidR="00FF6C76" w:rsidRPr="00FF6C76">
        <w:rPr>
          <w:rFonts w:ascii="Times New Roman" w:eastAsia="Times New Roman" w:hAnsi="Times New Roman"/>
          <w:sz w:val="28"/>
          <w:szCs w:val="28"/>
          <w:lang w:val="uk-UA" w:eastAsia="ru-RU"/>
        </w:rPr>
        <w:t xml:space="preserve">  Асоціація операторів зовнішньої реклами України</w:t>
      </w:r>
    </w:p>
    <w:p w14:paraId="4B7B02A3" w14:textId="77777777" w:rsidR="00FF6C76" w:rsidRPr="00FF6C76" w:rsidRDefault="00FF6C76" w:rsidP="00FF6C76">
      <w:pPr>
        <w:numPr>
          <w:ilvl w:val="0"/>
          <w:numId w:val="7"/>
        </w:numPr>
        <w:contextualSpacing/>
        <w:jc w:val="both"/>
        <w:rPr>
          <w:rFonts w:ascii="Times New Roman" w:eastAsia="Times New Roman" w:hAnsi="Times New Roman"/>
          <w:sz w:val="28"/>
          <w:szCs w:val="28"/>
          <w:lang w:val="uk-UA" w:eastAsia="ru-RU"/>
        </w:rPr>
      </w:pPr>
      <w:r w:rsidRPr="00FF6C76">
        <w:rPr>
          <w:rFonts w:ascii="Times New Roman" w:eastAsia="Times New Roman" w:hAnsi="Times New Roman"/>
          <w:sz w:val="28"/>
          <w:szCs w:val="28"/>
          <w:lang w:val="uk-UA" w:eastAsia="ru-RU"/>
        </w:rPr>
        <w:t xml:space="preserve">http://mami.com.ua  МАМІ, Міжнародна асоціація маркетингових ініціатив </w:t>
      </w:r>
    </w:p>
    <w:p w14:paraId="4920FFC8" w14:textId="77777777" w:rsidR="00FF6C76" w:rsidRPr="00BA7C18" w:rsidRDefault="00FF6C76" w:rsidP="00FF6C76">
      <w:pPr>
        <w:kinsoku w:val="0"/>
        <w:overflowPunct w:val="0"/>
        <w:autoSpaceDE w:val="0"/>
        <w:autoSpaceDN w:val="0"/>
        <w:adjustRightInd w:val="0"/>
        <w:rPr>
          <w:rFonts w:ascii="Times New Roman" w:hAnsi="Times New Roman"/>
          <w:sz w:val="20"/>
          <w:szCs w:val="20"/>
          <w:lang w:eastAsia="ru-RU"/>
        </w:rPr>
      </w:pPr>
    </w:p>
    <w:bookmarkEnd w:id="3"/>
    <w:p w14:paraId="120169F6" w14:textId="77777777" w:rsidR="00FF6C76" w:rsidRPr="00FF6C76" w:rsidRDefault="00FF6C76" w:rsidP="008704C2">
      <w:pPr>
        <w:tabs>
          <w:tab w:val="left" w:pos="0"/>
          <w:tab w:val="left" w:pos="993"/>
        </w:tabs>
        <w:ind w:firstLine="567"/>
        <w:jc w:val="both"/>
        <w:rPr>
          <w:rFonts w:ascii="Times New Roman" w:hAnsi="Times New Roman" w:cs="Times New Roman"/>
          <w:sz w:val="28"/>
          <w:szCs w:val="28"/>
        </w:rPr>
      </w:pPr>
    </w:p>
    <w:p w14:paraId="5B4AAEB9" w14:textId="77777777" w:rsidR="00FF6C76" w:rsidRPr="008A0466" w:rsidRDefault="00FF6C76" w:rsidP="00FF6C76">
      <w:pPr>
        <w:tabs>
          <w:tab w:val="left" w:pos="2127"/>
        </w:tabs>
        <w:jc w:val="center"/>
        <w:rPr>
          <w:rFonts w:ascii="Times New Roman" w:hAnsi="Times New Roman"/>
          <w:b/>
          <w:sz w:val="28"/>
          <w:szCs w:val="28"/>
          <w:lang w:val="uk-UA"/>
        </w:rPr>
      </w:pPr>
      <w:r w:rsidRPr="008A0466">
        <w:rPr>
          <w:rFonts w:ascii="Times New Roman" w:hAnsi="Times New Roman"/>
          <w:b/>
          <w:sz w:val="28"/>
          <w:szCs w:val="28"/>
          <w:lang w:val="uk-UA"/>
        </w:rPr>
        <w:lastRenderedPageBreak/>
        <w:t>Структурно-логічна схема вивчення навчальної дисципліни</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521"/>
      </w:tblGrid>
      <w:tr w:rsidR="00FF6C76" w:rsidRPr="008A0466" w14:paraId="4469C58E" w14:textId="77777777" w:rsidTr="00B43D27">
        <w:trPr>
          <w:jc w:val="center"/>
        </w:trPr>
        <w:tc>
          <w:tcPr>
            <w:tcW w:w="4836" w:type="dxa"/>
            <w:shd w:val="clear" w:color="auto" w:fill="auto"/>
          </w:tcPr>
          <w:p w14:paraId="5B1DDD6D" w14:textId="77777777" w:rsidR="00FF6C76" w:rsidRPr="008A0466" w:rsidRDefault="00FF6C76" w:rsidP="00B43D27">
            <w:pPr>
              <w:tabs>
                <w:tab w:val="left" w:pos="2127"/>
              </w:tabs>
              <w:rPr>
                <w:rFonts w:ascii="Times New Roman" w:hAnsi="Times New Roman"/>
                <w:b/>
                <w:sz w:val="28"/>
                <w:szCs w:val="28"/>
                <w:lang w:val="uk-UA"/>
              </w:rPr>
            </w:pPr>
            <w:r w:rsidRPr="008A0466">
              <w:rPr>
                <w:rFonts w:ascii="Times New Roman" w:hAnsi="Times New Roman"/>
                <w:b/>
                <w:sz w:val="28"/>
                <w:szCs w:val="28"/>
                <w:lang w:val="uk-UA"/>
              </w:rPr>
              <w:t>Попередні дисципліни:</w:t>
            </w:r>
          </w:p>
        </w:tc>
        <w:tc>
          <w:tcPr>
            <w:tcW w:w="4521" w:type="dxa"/>
            <w:shd w:val="clear" w:color="auto" w:fill="auto"/>
          </w:tcPr>
          <w:p w14:paraId="23C47FDB" w14:textId="77777777" w:rsidR="00FF6C76" w:rsidRPr="008A0466" w:rsidRDefault="00FF6C76" w:rsidP="00B43D27">
            <w:pPr>
              <w:tabs>
                <w:tab w:val="left" w:pos="2127"/>
              </w:tabs>
              <w:rPr>
                <w:rFonts w:ascii="Times New Roman" w:hAnsi="Times New Roman"/>
                <w:b/>
                <w:sz w:val="28"/>
                <w:szCs w:val="28"/>
                <w:lang w:val="uk-UA"/>
              </w:rPr>
            </w:pPr>
            <w:r w:rsidRPr="008A0466">
              <w:rPr>
                <w:rFonts w:ascii="Times New Roman" w:hAnsi="Times New Roman"/>
                <w:b/>
                <w:sz w:val="28"/>
                <w:szCs w:val="28"/>
                <w:lang w:val="uk-UA"/>
              </w:rPr>
              <w:t>Наступні дисципліни:</w:t>
            </w:r>
          </w:p>
        </w:tc>
      </w:tr>
      <w:tr w:rsidR="00573D0E" w:rsidRPr="008A0466" w14:paraId="3662FBAB" w14:textId="77777777" w:rsidTr="00B43D27">
        <w:trPr>
          <w:jc w:val="center"/>
        </w:trPr>
        <w:tc>
          <w:tcPr>
            <w:tcW w:w="4836" w:type="dxa"/>
            <w:shd w:val="clear" w:color="auto" w:fill="auto"/>
          </w:tcPr>
          <w:p w14:paraId="28CCBFFD" w14:textId="77777777" w:rsidR="00573D0E" w:rsidRPr="00BB07C7" w:rsidRDefault="00573D0E" w:rsidP="009572F5">
            <w:pPr>
              <w:tabs>
                <w:tab w:val="left" w:pos="2127"/>
              </w:tabs>
              <w:rPr>
                <w:rFonts w:ascii="Times New Roman" w:hAnsi="Times New Roman"/>
                <w:sz w:val="28"/>
                <w:szCs w:val="28"/>
                <w:lang w:val="uk-UA"/>
              </w:rPr>
            </w:pPr>
            <w:r>
              <w:rPr>
                <w:rFonts w:ascii="Times New Roman" w:hAnsi="Times New Roman"/>
                <w:sz w:val="28"/>
                <w:szCs w:val="28"/>
                <w:lang w:val="uk-UA"/>
              </w:rPr>
              <w:t>Соціологія маркетингу</w:t>
            </w:r>
          </w:p>
        </w:tc>
        <w:tc>
          <w:tcPr>
            <w:tcW w:w="4521" w:type="dxa"/>
            <w:shd w:val="clear" w:color="auto" w:fill="auto"/>
          </w:tcPr>
          <w:p w14:paraId="51EE19DC" w14:textId="77777777" w:rsidR="00573D0E" w:rsidRPr="008A0466" w:rsidRDefault="00573D0E" w:rsidP="00C02121">
            <w:pPr>
              <w:jc w:val="both"/>
              <w:rPr>
                <w:rFonts w:ascii="Times New Roman" w:hAnsi="Times New Roman"/>
                <w:sz w:val="28"/>
                <w:szCs w:val="28"/>
                <w:lang w:val="uk-UA"/>
              </w:rPr>
            </w:pPr>
            <w:r w:rsidRPr="00C02121">
              <w:rPr>
                <w:rFonts w:ascii="Times New Roman" w:hAnsi="Times New Roman"/>
                <w:sz w:val="28"/>
                <w:szCs w:val="28"/>
                <w:lang w:val="uk-UA"/>
              </w:rPr>
              <w:t>Практикум з сучасних методів соціологічних досліджень бізнес-діяльності</w:t>
            </w:r>
          </w:p>
        </w:tc>
      </w:tr>
      <w:tr w:rsidR="00573D0E" w:rsidRPr="008A0466" w14:paraId="19487DFC" w14:textId="77777777" w:rsidTr="00B43D27">
        <w:trPr>
          <w:jc w:val="center"/>
        </w:trPr>
        <w:tc>
          <w:tcPr>
            <w:tcW w:w="4836" w:type="dxa"/>
            <w:shd w:val="clear" w:color="auto" w:fill="auto"/>
          </w:tcPr>
          <w:p w14:paraId="0E5D946F" w14:textId="77777777" w:rsidR="00573D0E" w:rsidRPr="00BB07C7" w:rsidRDefault="00573D0E" w:rsidP="009572F5">
            <w:pPr>
              <w:tabs>
                <w:tab w:val="left" w:pos="2127"/>
              </w:tabs>
              <w:rPr>
                <w:rFonts w:ascii="Times New Roman" w:hAnsi="Times New Roman"/>
                <w:sz w:val="28"/>
                <w:szCs w:val="28"/>
                <w:lang w:val="uk-UA"/>
              </w:rPr>
            </w:pPr>
            <w:r>
              <w:rPr>
                <w:rFonts w:ascii="Times New Roman" w:hAnsi="Times New Roman"/>
                <w:sz w:val="28"/>
                <w:szCs w:val="28"/>
                <w:lang w:val="uk-UA"/>
              </w:rPr>
              <w:t>Соціологія реклами</w:t>
            </w:r>
          </w:p>
        </w:tc>
        <w:tc>
          <w:tcPr>
            <w:tcW w:w="4521" w:type="dxa"/>
            <w:shd w:val="clear" w:color="auto" w:fill="auto"/>
          </w:tcPr>
          <w:p w14:paraId="37141A7A" w14:textId="77777777" w:rsidR="00573D0E" w:rsidRPr="008A0466" w:rsidRDefault="00573D0E" w:rsidP="004735A9">
            <w:pPr>
              <w:jc w:val="both"/>
              <w:rPr>
                <w:rFonts w:ascii="Times New Roman" w:hAnsi="Times New Roman"/>
                <w:sz w:val="28"/>
                <w:szCs w:val="28"/>
                <w:lang w:val="uk-UA"/>
              </w:rPr>
            </w:pPr>
            <w:proofErr w:type="spellStart"/>
            <w:r w:rsidRPr="00DE433E">
              <w:rPr>
                <w:rFonts w:ascii="Times New Roman" w:hAnsi="Times New Roman"/>
                <w:sz w:val="28"/>
                <w:szCs w:val="28"/>
              </w:rPr>
              <w:t>Інтелектуальна</w:t>
            </w:r>
            <w:proofErr w:type="spellEnd"/>
            <w:r w:rsidRPr="00DE433E">
              <w:rPr>
                <w:rFonts w:ascii="Times New Roman" w:hAnsi="Times New Roman"/>
                <w:sz w:val="28"/>
                <w:szCs w:val="28"/>
              </w:rPr>
              <w:t xml:space="preserve"> </w:t>
            </w:r>
            <w:proofErr w:type="spellStart"/>
            <w:r w:rsidRPr="00DE433E">
              <w:rPr>
                <w:rFonts w:ascii="Times New Roman" w:hAnsi="Times New Roman"/>
                <w:sz w:val="28"/>
                <w:szCs w:val="28"/>
              </w:rPr>
              <w:t>власність</w:t>
            </w:r>
            <w:proofErr w:type="spellEnd"/>
          </w:p>
        </w:tc>
      </w:tr>
      <w:tr w:rsidR="00573D0E" w:rsidRPr="008A0466" w14:paraId="41E66C62" w14:textId="77777777" w:rsidTr="00B43D27">
        <w:trPr>
          <w:jc w:val="center"/>
        </w:trPr>
        <w:tc>
          <w:tcPr>
            <w:tcW w:w="4836" w:type="dxa"/>
            <w:shd w:val="clear" w:color="auto" w:fill="auto"/>
          </w:tcPr>
          <w:p w14:paraId="0D15E0DA" w14:textId="77777777" w:rsidR="00573D0E" w:rsidRPr="008A0466" w:rsidRDefault="00573D0E" w:rsidP="00B43D27">
            <w:pPr>
              <w:tabs>
                <w:tab w:val="left" w:pos="2127"/>
              </w:tabs>
              <w:rPr>
                <w:rFonts w:ascii="Times New Roman" w:hAnsi="Times New Roman"/>
                <w:sz w:val="28"/>
                <w:szCs w:val="28"/>
                <w:lang w:val="uk-UA"/>
              </w:rPr>
            </w:pPr>
          </w:p>
        </w:tc>
        <w:tc>
          <w:tcPr>
            <w:tcW w:w="4521" w:type="dxa"/>
            <w:shd w:val="clear" w:color="auto" w:fill="auto"/>
          </w:tcPr>
          <w:p w14:paraId="1B5FB66E" w14:textId="77777777" w:rsidR="00573D0E" w:rsidRPr="00DE433E" w:rsidRDefault="00573D0E" w:rsidP="00C02121">
            <w:pPr>
              <w:jc w:val="both"/>
              <w:rPr>
                <w:rFonts w:ascii="Times New Roman" w:hAnsi="Times New Roman"/>
                <w:sz w:val="28"/>
                <w:szCs w:val="28"/>
              </w:rPr>
            </w:pPr>
            <w:proofErr w:type="spellStart"/>
            <w:r w:rsidRPr="00C02121">
              <w:rPr>
                <w:rFonts w:ascii="Times New Roman" w:hAnsi="Times New Roman"/>
                <w:sz w:val="28"/>
                <w:szCs w:val="28"/>
              </w:rPr>
              <w:t>Новітні</w:t>
            </w:r>
            <w:proofErr w:type="spellEnd"/>
            <w:r w:rsidRPr="00C02121">
              <w:rPr>
                <w:rFonts w:ascii="Times New Roman" w:hAnsi="Times New Roman"/>
                <w:sz w:val="28"/>
                <w:szCs w:val="28"/>
              </w:rPr>
              <w:t xml:space="preserve"> </w:t>
            </w:r>
            <w:proofErr w:type="spellStart"/>
            <w:r w:rsidRPr="00C02121">
              <w:rPr>
                <w:rFonts w:ascii="Times New Roman" w:hAnsi="Times New Roman"/>
                <w:sz w:val="28"/>
                <w:szCs w:val="28"/>
              </w:rPr>
              <w:t>технології</w:t>
            </w:r>
            <w:proofErr w:type="spellEnd"/>
            <w:r w:rsidRPr="00C02121">
              <w:rPr>
                <w:rFonts w:ascii="Times New Roman" w:hAnsi="Times New Roman"/>
                <w:sz w:val="28"/>
                <w:szCs w:val="28"/>
              </w:rPr>
              <w:t xml:space="preserve"> в </w:t>
            </w:r>
            <w:proofErr w:type="spellStart"/>
            <w:r w:rsidRPr="00C02121">
              <w:rPr>
                <w:rFonts w:ascii="Times New Roman" w:hAnsi="Times New Roman"/>
                <w:sz w:val="28"/>
                <w:szCs w:val="28"/>
              </w:rPr>
              <w:t>управлінні</w:t>
            </w:r>
            <w:proofErr w:type="spellEnd"/>
            <w:r w:rsidRPr="00C02121">
              <w:rPr>
                <w:rFonts w:ascii="Times New Roman" w:hAnsi="Times New Roman"/>
                <w:sz w:val="28"/>
                <w:szCs w:val="28"/>
              </w:rPr>
              <w:t xml:space="preserve"> </w:t>
            </w:r>
            <w:proofErr w:type="spellStart"/>
            <w:r w:rsidRPr="00C02121">
              <w:rPr>
                <w:rFonts w:ascii="Times New Roman" w:hAnsi="Times New Roman"/>
                <w:sz w:val="28"/>
                <w:szCs w:val="28"/>
              </w:rPr>
              <w:t>репутацією</w:t>
            </w:r>
            <w:proofErr w:type="spellEnd"/>
          </w:p>
        </w:tc>
      </w:tr>
      <w:tr w:rsidR="00573D0E" w:rsidRPr="008A0466" w14:paraId="7199A287" w14:textId="77777777" w:rsidTr="00B43D27">
        <w:trPr>
          <w:jc w:val="center"/>
        </w:trPr>
        <w:tc>
          <w:tcPr>
            <w:tcW w:w="4836" w:type="dxa"/>
            <w:shd w:val="clear" w:color="auto" w:fill="auto"/>
          </w:tcPr>
          <w:p w14:paraId="3FD8BDF3" w14:textId="77777777" w:rsidR="00573D0E" w:rsidRPr="008A0466" w:rsidRDefault="00573D0E" w:rsidP="00B43D27">
            <w:pPr>
              <w:tabs>
                <w:tab w:val="left" w:pos="2127"/>
              </w:tabs>
              <w:rPr>
                <w:rFonts w:ascii="Times New Roman" w:hAnsi="Times New Roman"/>
                <w:sz w:val="28"/>
                <w:szCs w:val="28"/>
                <w:lang w:val="uk-UA"/>
              </w:rPr>
            </w:pPr>
          </w:p>
        </w:tc>
        <w:tc>
          <w:tcPr>
            <w:tcW w:w="4521" w:type="dxa"/>
            <w:shd w:val="clear" w:color="auto" w:fill="auto"/>
          </w:tcPr>
          <w:p w14:paraId="78FBDEA7" w14:textId="77777777" w:rsidR="00573D0E" w:rsidRPr="00C02121" w:rsidRDefault="00573D0E" w:rsidP="00C02121">
            <w:pPr>
              <w:jc w:val="both"/>
              <w:rPr>
                <w:rFonts w:ascii="Times New Roman" w:hAnsi="Times New Roman"/>
                <w:sz w:val="28"/>
                <w:szCs w:val="28"/>
              </w:rPr>
            </w:pPr>
            <w:proofErr w:type="spellStart"/>
            <w:r w:rsidRPr="00C02121">
              <w:rPr>
                <w:rFonts w:ascii="Times New Roman" w:hAnsi="Times New Roman"/>
                <w:sz w:val="28"/>
                <w:szCs w:val="28"/>
              </w:rPr>
              <w:t>Соціологія</w:t>
            </w:r>
            <w:proofErr w:type="spellEnd"/>
            <w:r w:rsidRPr="00C02121">
              <w:rPr>
                <w:rFonts w:ascii="Times New Roman" w:hAnsi="Times New Roman"/>
                <w:sz w:val="28"/>
                <w:szCs w:val="28"/>
              </w:rPr>
              <w:t xml:space="preserve"> </w:t>
            </w:r>
            <w:proofErr w:type="spellStart"/>
            <w:r w:rsidRPr="00C02121">
              <w:rPr>
                <w:rFonts w:ascii="Times New Roman" w:hAnsi="Times New Roman"/>
                <w:sz w:val="28"/>
                <w:szCs w:val="28"/>
              </w:rPr>
              <w:t>з'взків</w:t>
            </w:r>
            <w:proofErr w:type="spellEnd"/>
            <w:r w:rsidRPr="00C02121">
              <w:rPr>
                <w:rFonts w:ascii="Times New Roman" w:hAnsi="Times New Roman"/>
                <w:sz w:val="28"/>
                <w:szCs w:val="28"/>
              </w:rPr>
              <w:t xml:space="preserve"> з </w:t>
            </w:r>
            <w:proofErr w:type="spellStart"/>
            <w:r w:rsidRPr="00C02121">
              <w:rPr>
                <w:rFonts w:ascii="Times New Roman" w:hAnsi="Times New Roman"/>
                <w:sz w:val="28"/>
                <w:szCs w:val="28"/>
              </w:rPr>
              <w:t>громадскістю</w:t>
            </w:r>
            <w:proofErr w:type="spellEnd"/>
          </w:p>
        </w:tc>
      </w:tr>
      <w:tr w:rsidR="00573D0E" w:rsidRPr="008A0466" w14:paraId="342EE1BC" w14:textId="77777777" w:rsidTr="00B43D27">
        <w:trPr>
          <w:jc w:val="center"/>
        </w:trPr>
        <w:tc>
          <w:tcPr>
            <w:tcW w:w="4836" w:type="dxa"/>
            <w:shd w:val="clear" w:color="auto" w:fill="auto"/>
          </w:tcPr>
          <w:p w14:paraId="2DFD0A9B" w14:textId="77777777" w:rsidR="00573D0E" w:rsidRPr="008A0466" w:rsidRDefault="00573D0E" w:rsidP="00B43D27">
            <w:pPr>
              <w:tabs>
                <w:tab w:val="left" w:pos="2127"/>
              </w:tabs>
              <w:rPr>
                <w:rFonts w:ascii="Times New Roman" w:hAnsi="Times New Roman"/>
                <w:sz w:val="28"/>
                <w:szCs w:val="28"/>
                <w:lang w:val="uk-UA"/>
              </w:rPr>
            </w:pPr>
          </w:p>
        </w:tc>
        <w:tc>
          <w:tcPr>
            <w:tcW w:w="4521" w:type="dxa"/>
            <w:shd w:val="clear" w:color="auto" w:fill="auto"/>
          </w:tcPr>
          <w:p w14:paraId="5F8CB5FF" w14:textId="77777777" w:rsidR="00573D0E" w:rsidRPr="00C02121" w:rsidRDefault="00573D0E" w:rsidP="00C02121">
            <w:pPr>
              <w:jc w:val="both"/>
              <w:rPr>
                <w:rFonts w:ascii="Times New Roman" w:hAnsi="Times New Roman"/>
                <w:sz w:val="28"/>
                <w:szCs w:val="28"/>
              </w:rPr>
            </w:pPr>
            <w:proofErr w:type="spellStart"/>
            <w:r w:rsidRPr="00C02121">
              <w:rPr>
                <w:rFonts w:ascii="Times New Roman" w:hAnsi="Times New Roman"/>
                <w:sz w:val="28"/>
                <w:szCs w:val="28"/>
              </w:rPr>
              <w:t>Переддипломна</w:t>
            </w:r>
            <w:proofErr w:type="spellEnd"/>
            <w:r w:rsidRPr="00C02121">
              <w:rPr>
                <w:rFonts w:ascii="Times New Roman" w:hAnsi="Times New Roman"/>
                <w:sz w:val="28"/>
                <w:szCs w:val="28"/>
              </w:rPr>
              <w:t xml:space="preserve"> практика</w:t>
            </w:r>
          </w:p>
        </w:tc>
      </w:tr>
    </w:tbl>
    <w:p w14:paraId="0596CAEF" w14:textId="77777777" w:rsidR="00C54784" w:rsidRPr="009C3032" w:rsidRDefault="005C0B95">
      <w:pPr>
        <w:pStyle w:val="a3"/>
        <w:shd w:val="clear" w:color="auto" w:fill="auto"/>
        <w:spacing w:before="360" w:line="240" w:lineRule="auto"/>
        <w:ind w:firstLine="0"/>
        <w:jc w:val="both"/>
        <w:rPr>
          <w:lang w:val="uk-UA"/>
        </w:rPr>
      </w:pPr>
      <w:r>
        <w:rPr>
          <w:b/>
          <w:sz w:val="28"/>
          <w:szCs w:val="28"/>
          <w:lang w:val="uk-UA" w:eastAsia="uk-UA"/>
        </w:rPr>
        <w:t>Пров</w:t>
      </w:r>
      <w:r w:rsidR="00D909DD" w:rsidRPr="009C3032">
        <w:rPr>
          <w:b/>
          <w:sz w:val="28"/>
          <w:szCs w:val="28"/>
          <w:lang w:val="uk-UA" w:eastAsia="uk-UA"/>
        </w:rPr>
        <w:t xml:space="preserve">ідний лектор:  </w:t>
      </w:r>
      <w:r w:rsidR="008704C2">
        <w:rPr>
          <w:sz w:val="28"/>
          <w:szCs w:val="28"/>
          <w:u w:val="single"/>
          <w:lang w:val="uk-UA" w:eastAsia="uk-UA"/>
        </w:rPr>
        <w:t xml:space="preserve">ст. </w:t>
      </w:r>
      <w:proofErr w:type="spellStart"/>
      <w:r w:rsidR="008704C2">
        <w:rPr>
          <w:sz w:val="28"/>
          <w:szCs w:val="28"/>
          <w:u w:val="single"/>
          <w:lang w:val="uk-UA" w:eastAsia="uk-UA"/>
        </w:rPr>
        <w:t>викл</w:t>
      </w:r>
      <w:proofErr w:type="spellEnd"/>
      <w:r w:rsidR="008704C2">
        <w:rPr>
          <w:sz w:val="28"/>
          <w:szCs w:val="28"/>
          <w:u w:val="single"/>
          <w:lang w:val="uk-UA" w:eastAsia="uk-UA"/>
        </w:rPr>
        <w:t>. Козлова О.А</w:t>
      </w:r>
      <w:r w:rsidR="00D909DD" w:rsidRPr="009C3032">
        <w:rPr>
          <w:sz w:val="28"/>
          <w:szCs w:val="28"/>
          <w:u w:val="single"/>
          <w:lang w:val="uk-UA" w:eastAsia="uk-UA"/>
        </w:rPr>
        <w:tab/>
      </w:r>
      <w:r w:rsidR="00D909DD" w:rsidRPr="009C3032">
        <w:rPr>
          <w:b/>
          <w:sz w:val="28"/>
          <w:szCs w:val="28"/>
          <w:lang w:val="uk-UA" w:eastAsia="uk-UA"/>
        </w:rPr>
        <w:tab/>
        <w:t>__________________</w:t>
      </w:r>
    </w:p>
    <w:p w14:paraId="04F3D9F1" w14:textId="77777777" w:rsidR="00C54784" w:rsidRPr="009C3032" w:rsidRDefault="00D909DD">
      <w:pPr>
        <w:pStyle w:val="a3"/>
        <w:shd w:val="clear" w:color="auto" w:fill="auto"/>
        <w:spacing w:line="240" w:lineRule="auto"/>
        <w:ind w:left="2124" w:firstLine="708"/>
        <w:jc w:val="both"/>
        <w:rPr>
          <w:sz w:val="20"/>
          <w:szCs w:val="28"/>
          <w:lang w:val="uk-UA"/>
        </w:rPr>
      </w:pPr>
      <w:r w:rsidRPr="009C3032">
        <w:rPr>
          <w:sz w:val="20"/>
          <w:szCs w:val="28"/>
          <w:lang w:val="uk-UA" w:eastAsia="uk-UA"/>
        </w:rPr>
        <w:t>(посада, звання, ПІБ)</w:t>
      </w:r>
      <w:r w:rsidRPr="009C3032">
        <w:rPr>
          <w:sz w:val="20"/>
          <w:szCs w:val="28"/>
          <w:lang w:val="uk-UA" w:eastAsia="uk-UA"/>
        </w:rPr>
        <w:tab/>
      </w:r>
      <w:r w:rsidRPr="009C3032">
        <w:rPr>
          <w:sz w:val="20"/>
          <w:szCs w:val="28"/>
          <w:lang w:val="uk-UA" w:eastAsia="uk-UA"/>
        </w:rPr>
        <w:tab/>
      </w:r>
      <w:r w:rsidRPr="009C3032">
        <w:rPr>
          <w:sz w:val="20"/>
          <w:szCs w:val="28"/>
          <w:lang w:val="uk-UA" w:eastAsia="uk-UA"/>
        </w:rPr>
        <w:tab/>
      </w:r>
      <w:r w:rsidRPr="009C3032">
        <w:rPr>
          <w:sz w:val="20"/>
          <w:szCs w:val="28"/>
          <w:lang w:val="uk-UA" w:eastAsia="uk-UA"/>
        </w:rPr>
        <w:tab/>
        <w:t>(підпис)</w:t>
      </w:r>
    </w:p>
    <w:p w14:paraId="19FC9EFC" w14:textId="77777777" w:rsidR="00C54784" w:rsidRPr="009C3032" w:rsidRDefault="00C54784">
      <w:pPr>
        <w:rPr>
          <w:lang w:val="uk-UA"/>
        </w:rPr>
      </w:pPr>
    </w:p>
    <w:sectPr w:rsidR="00C54784" w:rsidRPr="009C3032" w:rsidSect="00C02121">
      <w:pgSz w:w="11906" w:h="16838"/>
      <w:pgMar w:top="851" w:right="851" w:bottom="993"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71B5"/>
    <w:multiLevelType w:val="multilevel"/>
    <w:tmpl w:val="0924EA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5A27AD"/>
    <w:multiLevelType w:val="hybridMultilevel"/>
    <w:tmpl w:val="843441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F0E027C"/>
    <w:multiLevelType w:val="multilevel"/>
    <w:tmpl w:val="07D6EA9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3AAF0EC1"/>
    <w:multiLevelType w:val="hybridMultilevel"/>
    <w:tmpl w:val="8C007BA2"/>
    <w:lvl w:ilvl="0" w:tplc="D6CE3C60">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C6C18B5"/>
    <w:multiLevelType w:val="multilevel"/>
    <w:tmpl w:val="3E12A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5F15011"/>
    <w:multiLevelType w:val="multilevel"/>
    <w:tmpl w:val="E7206720"/>
    <w:lvl w:ilvl="0">
      <w:start w:val="1"/>
      <w:numFmt w:val="bullet"/>
      <w:lvlText w:val=""/>
      <w:lvlJc w:val="left"/>
      <w:pPr>
        <w:ind w:left="720" w:hanging="360"/>
      </w:pPr>
      <w:rPr>
        <w:rFonts w:ascii="Symbol" w:hAnsi="Symbol" w:cs="Symbol" w:hint="default"/>
        <w:spacing w:val="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D211743"/>
    <w:multiLevelType w:val="multilevel"/>
    <w:tmpl w:val="1F882F12"/>
    <w:lvl w:ilvl="0">
      <w:start w:val="1"/>
      <w:numFmt w:val="bullet"/>
      <w:lvlText w:val=""/>
      <w:lvlJc w:val="left"/>
      <w:pPr>
        <w:ind w:left="795" w:hanging="360"/>
      </w:pPr>
      <w:rPr>
        <w:rFonts w:ascii="Symbol" w:hAnsi="Symbol" w:cs="Symbol" w:hint="default"/>
        <w:spacing w:val="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3E2244B"/>
    <w:multiLevelType w:val="multilevel"/>
    <w:tmpl w:val="169E2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74793181">
    <w:abstractNumId w:val="3"/>
  </w:num>
  <w:num w:numId="2" w16cid:durableId="1077825373">
    <w:abstractNumId w:val="6"/>
  </w:num>
  <w:num w:numId="3" w16cid:durableId="725762295">
    <w:abstractNumId w:val="7"/>
  </w:num>
  <w:num w:numId="4" w16cid:durableId="1299265381">
    <w:abstractNumId w:val="0"/>
  </w:num>
  <w:num w:numId="5" w16cid:durableId="175970343">
    <w:abstractNumId w:val="1"/>
  </w:num>
  <w:num w:numId="6" w16cid:durableId="307629575">
    <w:abstractNumId w:val="2"/>
  </w:num>
  <w:num w:numId="7" w16cid:durableId="7340079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9830000">
    <w:abstractNumId w:val="8"/>
  </w:num>
  <w:num w:numId="9" w16cid:durableId="768548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84"/>
    <w:rsid w:val="00074019"/>
    <w:rsid w:val="000E284C"/>
    <w:rsid w:val="0018466D"/>
    <w:rsid w:val="002155C7"/>
    <w:rsid w:val="002C4C57"/>
    <w:rsid w:val="002E1315"/>
    <w:rsid w:val="003135BC"/>
    <w:rsid w:val="00381C83"/>
    <w:rsid w:val="00422EB0"/>
    <w:rsid w:val="004735A9"/>
    <w:rsid w:val="004F7392"/>
    <w:rsid w:val="00573D0E"/>
    <w:rsid w:val="005A4364"/>
    <w:rsid w:val="005C0B95"/>
    <w:rsid w:val="005D40AA"/>
    <w:rsid w:val="005F7B10"/>
    <w:rsid w:val="006408ED"/>
    <w:rsid w:val="006921D5"/>
    <w:rsid w:val="007407EC"/>
    <w:rsid w:val="007E75A8"/>
    <w:rsid w:val="008704C2"/>
    <w:rsid w:val="00964473"/>
    <w:rsid w:val="009C3032"/>
    <w:rsid w:val="00A12461"/>
    <w:rsid w:val="00A41DC5"/>
    <w:rsid w:val="00A71920"/>
    <w:rsid w:val="00AA6768"/>
    <w:rsid w:val="00B11105"/>
    <w:rsid w:val="00B43D27"/>
    <w:rsid w:val="00B52AA7"/>
    <w:rsid w:val="00B900F8"/>
    <w:rsid w:val="00B91CDC"/>
    <w:rsid w:val="00BC479A"/>
    <w:rsid w:val="00BF1A53"/>
    <w:rsid w:val="00BF7C46"/>
    <w:rsid w:val="00C02121"/>
    <w:rsid w:val="00C1470D"/>
    <w:rsid w:val="00C34593"/>
    <w:rsid w:val="00C5191E"/>
    <w:rsid w:val="00C54784"/>
    <w:rsid w:val="00C954B5"/>
    <w:rsid w:val="00D33862"/>
    <w:rsid w:val="00D909DD"/>
    <w:rsid w:val="00E2474E"/>
    <w:rsid w:val="00EA2AA0"/>
    <w:rsid w:val="00EC5DD0"/>
    <w:rsid w:val="00EE2F57"/>
    <w:rsid w:val="00EF7F89"/>
    <w:rsid w:val="00F20345"/>
    <w:rsid w:val="00FF6C7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96B9"/>
  <w15:docId w15:val="{41650489-1D79-4BB2-AFC1-EC5BBB81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D74"/>
    <w:pPr>
      <w:spacing w:line="240" w:lineRule="auto"/>
    </w:pPr>
    <w:rPr>
      <w:rFonts w:ascii="Calibri" w:eastAsia="Calibri" w:hAnsi="Calibri"/>
      <w:color w:val="00000A"/>
      <w:sz w:val="22"/>
    </w:rPr>
  </w:style>
  <w:style w:type="paragraph" w:styleId="3">
    <w:name w:val="heading 3"/>
    <w:basedOn w:val="a"/>
    <w:qFormat/>
    <w:rsid w:val="005C0A57"/>
    <w:pPr>
      <w:keepNext/>
      <w:jc w:val="center"/>
      <w:outlineLvl w:val="2"/>
    </w:pPr>
    <w:rPr>
      <w:rFonts w:ascii="Times New Roman" w:eastAsia="Times New Roman" w:hAnsi="Times New Roman" w:cs="Times New Roman"/>
      <w:b/>
      <w:sz w:val="28"/>
      <w:szCs w:val="20"/>
      <w:lang w:val="uk-UA" w:eastAsia="ru-RU"/>
    </w:rPr>
  </w:style>
  <w:style w:type="paragraph" w:styleId="4">
    <w:name w:val="heading 4"/>
    <w:basedOn w:val="a"/>
    <w:pPr>
      <w:keepNext/>
      <w:spacing w:before="240" w:after="60" w:line="276" w:lineRule="auto"/>
      <w:outlineLvl w:val="3"/>
    </w:pPr>
    <w:rPr>
      <w:b/>
      <w:bCs/>
      <w:sz w:val="28"/>
      <w:szCs w:val="28"/>
    </w:rPr>
  </w:style>
  <w:style w:type="paragraph" w:styleId="7">
    <w:name w:val="heading 7"/>
    <w:basedOn w:val="a"/>
    <w:pPr>
      <w:keepNext/>
      <w:outlineLvl w:val="6"/>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qFormat/>
    <w:rsid w:val="00C45D74"/>
    <w:rPr>
      <w:rFonts w:ascii="Times New Roman" w:hAnsi="Times New Roman" w:cs="Times New Roman"/>
      <w:sz w:val="26"/>
      <w:szCs w:val="26"/>
      <w:shd w:val="clear" w:color="auto" w:fill="FFFFFF"/>
    </w:rPr>
  </w:style>
  <w:style w:type="character" w:customStyle="1" w:styleId="11">
    <w:name w:val="Основной текст Знак1"/>
    <w:basedOn w:val="a0"/>
    <w:link w:val="a3"/>
    <w:uiPriority w:val="99"/>
    <w:qFormat/>
    <w:rsid w:val="00C45D74"/>
    <w:rPr>
      <w:rFonts w:ascii="Times New Roman" w:hAnsi="Times New Roman" w:cs="Times New Roman"/>
      <w:spacing w:val="0"/>
      <w:sz w:val="26"/>
      <w:szCs w:val="26"/>
      <w:shd w:val="clear" w:color="auto" w:fill="FFFFFF"/>
    </w:rPr>
  </w:style>
  <w:style w:type="character" w:customStyle="1" w:styleId="a4">
    <w:name w:val="Основной текст Знак"/>
    <w:basedOn w:val="a0"/>
    <w:uiPriority w:val="99"/>
    <w:semiHidden/>
    <w:qFormat/>
    <w:rsid w:val="00C45D74"/>
  </w:style>
  <w:style w:type="character" w:customStyle="1" w:styleId="30">
    <w:name w:val="Основной текст (3)_"/>
    <w:basedOn w:val="a0"/>
    <w:uiPriority w:val="99"/>
    <w:qFormat/>
    <w:rsid w:val="00C45D74"/>
    <w:rPr>
      <w:rFonts w:ascii="Times New Roman" w:hAnsi="Times New Roman" w:cs="Times New Roman"/>
      <w:sz w:val="26"/>
      <w:szCs w:val="26"/>
      <w:shd w:val="clear" w:color="auto" w:fill="FFFFFF"/>
    </w:rPr>
  </w:style>
  <w:style w:type="character" w:customStyle="1" w:styleId="2">
    <w:name w:val="Подпись к таблице (2)"/>
    <w:basedOn w:val="a0"/>
    <w:uiPriority w:val="99"/>
    <w:qFormat/>
    <w:rsid w:val="00C45D74"/>
    <w:rPr>
      <w:rFonts w:ascii="Times New Roman" w:hAnsi="Times New Roman" w:cs="Times New Roman"/>
      <w:b/>
      <w:bCs/>
      <w:sz w:val="26"/>
      <w:szCs w:val="26"/>
      <w:u w:val="single"/>
    </w:rPr>
  </w:style>
  <w:style w:type="character" w:customStyle="1" w:styleId="a5">
    <w:name w:val="Основной текст + Полужирный"/>
    <w:basedOn w:val="11"/>
    <w:uiPriority w:val="99"/>
    <w:qFormat/>
    <w:rsid w:val="00C45D74"/>
    <w:rPr>
      <w:rFonts w:ascii="Times New Roman" w:hAnsi="Times New Roman" w:cs="Times New Roman"/>
      <w:spacing w:val="0"/>
      <w:sz w:val="26"/>
      <w:szCs w:val="26"/>
      <w:shd w:val="clear" w:color="auto" w:fill="FFFFFF"/>
    </w:rPr>
  </w:style>
  <w:style w:type="character" w:styleId="a6">
    <w:name w:val="Strong"/>
    <w:uiPriority w:val="22"/>
    <w:qFormat/>
    <w:rsid w:val="005C0A57"/>
    <w:rPr>
      <w:b/>
      <w:bCs/>
    </w:rPr>
  </w:style>
  <w:style w:type="character" w:customStyle="1" w:styleId="31">
    <w:name w:val="Основной текст 3 Знак"/>
    <w:basedOn w:val="a0"/>
    <w:qFormat/>
    <w:rsid w:val="005C0A57"/>
    <w:rPr>
      <w:rFonts w:ascii="Times New Roman" w:eastAsia="Times New Roman" w:hAnsi="Times New Roman" w:cs="Times New Roman"/>
      <w:sz w:val="16"/>
      <w:szCs w:val="16"/>
      <w:lang w:eastAsia="ru-RU"/>
    </w:rPr>
  </w:style>
  <w:style w:type="character" w:customStyle="1" w:styleId="20">
    <w:name w:val="Основной текст с отступом 2 Знак"/>
    <w:basedOn w:val="a0"/>
    <w:qFormat/>
    <w:rsid w:val="005C0A57"/>
    <w:rPr>
      <w:rFonts w:ascii="Times New Roman" w:eastAsia="Times New Roman" w:hAnsi="Times New Roman" w:cs="Times New Roman"/>
      <w:sz w:val="20"/>
      <w:szCs w:val="24"/>
      <w:lang w:eastAsia="ru-RU"/>
    </w:rPr>
  </w:style>
  <w:style w:type="character" w:customStyle="1" w:styleId="21">
    <w:name w:val="Основной текст 2 Знак"/>
    <w:basedOn w:val="a0"/>
    <w:uiPriority w:val="99"/>
    <w:semiHidden/>
    <w:qFormat/>
    <w:rsid w:val="005C0A57"/>
  </w:style>
  <w:style w:type="character" w:customStyle="1" w:styleId="32">
    <w:name w:val="Заголовок 3 Знак"/>
    <w:basedOn w:val="a0"/>
    <w:link w:val="310"/>
    <w:qFormat/>
    <w:rsid w:val="005C0A57"/>
    <w:rPr>
      <w:rFonts w:ascii="Times New Roman" w:eastAsia="Times New Roman" w:hAnsi="Times New Roman" w:cs="Times New Roman"/>
      <w:b/>
      <w:sz w:val="28"/>
      <w:szCs w:val="20"/>
      <w:lang w:val="uk-UA" w:eastAsia="ru-RU"/>
    </w:rPr>
  </w:style>
  <w:style w:type="character" w:styleId="a7">
    <w:name w:val="Emphasis"/>
    <w:uiPriority w:val="20"/>
    <w:qFormat/>
    <w:rsid w:val="005C0A57"/>
    <w:rPr>
      <w:rFonts w:ascii="Calibri" w:hAnsi="Calibri"/>
      <w:b/>
      <w:i/>
      <w:iCs/>
    </w:rPr>
  </w:style>
  <w:style w:type="character" w:customStyle="1" w:styleId="-">
    <w:name w:val="Интернет-ссылка"/>
    <w:uiPriority w:val="99"/>
    <w:unhideWhenUsed/>
    <w:rsid w:val="005C0A57"/>
    <w:rPr>
      <w:color w:val="0000FF"/>
      <w:u w:val="single"/>
    </w:rPr>
  </w:style>
  <w:style w:type="character" w:customStyle="1" w:styleId="apple-converted-space">
    <w:name w:val="apple-converted-space"/>
    <w:basedOn w:val="a0"/>
    <w:qFormat/>
    <w:rsid w:val="005C0A57"/>
  </w:style>
  <w:style w:type="character" w:customStyle="1" w:styleId="ListLabel1">
    <w:name w:val="ListLabel 1"/>
    <w:qFormat/>
    <w:rPr>
      <w:rFonts w:cs="Courier New"/>
    </w:rPr>
  </w:style>
  <w:style w:type="character" w:customStyle="1" w:styleId="ListLabel2">
    <w:name w:val="ListLabel 2"/>
    <w:qFormat/>
    <w:rPr>
      <w:rFonts w:ascii="Times New Roman" w:hAnsi="Times New Roman"/>
      <w:sz w:val="28"/>
      <w:szCs w:val="28"/>
    </w:rPr>
  </w:style>
  <w:style w:type="character" w:customStyle="1" w:styleId="WW8Num7z0">
    <w:name w:val="WW8Num7z0"/>
    <w:qFormat/>
    <w:rPr>
      <w:rFonts w:ascii="Wingdings" w:hAnsi="Wingdings" w:cs="Wingdings"/>
      <w:spacing w:val="0"/>
      <w:sz w:val="28"/>
      <w:szCs w:val="28"/>
      <w:lang w:val="uk-UA"/>
    </w:rPr>
  </w:style>
  <w:style w:type="character" w:customStyle="1" w:styleId="WW8Num7z1">
    <w:name w:val="WW8Num7z1"/>
    <w:qFormat/>
    <w:rPr>
      <w:rFonts w:ascii="Symbol" w:hAnsi="Symbol" w:cs="Symbol"/>
    </w:rPr>
  </w:style>
  <w:style w:type="character" w:customStyle="1" w:styleId="WW8Num6z0">
    <w:name w:val="WW8Num6z0"/>
    <w:qFormat/>
    <w:rPr>
      <w:rFonts w:ascii="Wingdings" w:hAnsi="Wingdings" w:cs="Wingdings"/>
      <w:sz w:val="28"/>
      <w:szCs w:val="28"/>
      <w:lang w:val="uk-UA" w:eastAsia="uk-UA"/>
    </w:rPr>
  </w:style>
  <w:style w:type="character" w:customStyle="1" w:styleId="normalchar">
    <w:name w:val="normal__char"/>
    <w:basedOn w:val="a0"/>
    <w:qFormat/>
  </w:style>
  <w:style w:type="character" w:customStyle="1" w:styleId="WW8Num5z0">
    <w:name w:val="WW8Num5z0"/>
    <w:qFormat/>
    <w:rPr>
      <w:sz w:val="28"/>
      <w:szCs w:val="28"/>
      <w:lang w:val="uk-UA"/>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20z0">
    <w:name w:val="WW8Num20z0"/>
    <w:qFormat/>
    <w:rPr>
      <w:rFonts w:ascii="Symbol" w:hAnsi="Symbol" w:cs="Symbol"/>
      <w:spacing w:val="0"/>
      <w:sz w:val="28"/>
      <w:szCs w:val="28"/>
      <w:lang w:val="uk-UA"/>
    </w:rPr>
  </w:style>
  <w:style w:type="character" w:customStyle="1" w:styleId="WW8Num19z0">
    <w:name w:val="WW8Num19z0"/>
    <w:qFormat/>
    <w:rPr>
      <w:rFonts w:ascii="Symbol" w:hAnsi="Symbol" w:cs="Symbol"/>
      <w:spacing w:val="0"/>
      <w:sz w:val="28"/>
      <w:szCs w:val="28"/>
      <w:lang w:val="uk-UA"/>
    </w:rPr>
  </w:style>
  <w:style w:type="character" w:customStyle="1" w:styleId="a8">
    <w:name w:val="Выделение жирным"/>
    <w:rPr>
      <w:b/>
      <w:bCs/>
    </w:rPr>
  </w:style>
  <w:style w:type="character" w:customStyle="1" w:styleId="ListLabel3">
    <w:name w:val="ListLabel 3"/>
    <w:qFormat/>
    <w:rPr>
      <w:rFonts w:ascii="Times New Roman" w:hAnsi="Times New Roman" w:cs="Symbol"/>
      <w:spacing w:val="0"/>
      <w:sz w:val="28"/>
      <w:szCs w:val="28"/>
      <w:lang w:val="uk-UA"/>
    </w:rPr>
  </w:style>
  <w:style w:type="character" w:customStyle="1" w:styleId="ListLabel4">
    <w:name w:val="ListLabel 4"/>
    <w:qFormat/>
    <w:rPr>
      <w:rFonts w:ascii="Times New Roman" w:hAnsi="Times New Roman" w:cs="Symbol"/>
      <w:spacing w:val="0"/>
      <w:sz w:val="28"/>
      <w:szCs w:val="28"/>
      <w:lang w:val="uk-UA"/>
    </w:rPr>
  </w:style>
  <w:style w:type="character" w:customStyle="1" w:styleId="ListLabel5">
    <w:name w:val="ListLabel 5"/>
    <w:qFormat/>
    <w:rPr>
      <w:rFonts w:ascii="Times New Roman" w:hAnsi="Times New Roman" w:cs="Symbol"/>
      <w:spacing w:val="0"/>
      <w:sz w:val="28"/>
      <w:szCs w:val="28"/>
      <w:lang w:val="uk-UA"/>
    </w:rPr>
  </w:style>
  <w:style w:type="character" w:customStyle="1" w:styleId="ListLabel6">
    <w:name w:val="ListLabel 6"/>
    <w:qFormat/>
    <w:rPr>
      <w:rFonts w:ascii="Times New Roman" w:hAnsi="Times New Roman" w:cs="Symbol"/>
      <w:spacing w:val="0"/>
      <w:sz w:val="28"/>
      <w:szCs w:val="28"/>
      <w:lang w:val="uk-UA"/>
    </w:rPr>
  </w:style>
  <w:style w:type="character" w:customStyle="1" w:styleId="ListLabel7">
    <w:name w:val="ListLabel 7"/>
    <w:qFormat/>
    <w:rPr>
      <w:rFonts w:ascii="Times New Roman" w:hAnsi="Times New Roman" w:cs="Symbol"/>
      <w:spacing w:val="0"/>
      <w:sz w:val="28"/>
      <w:szCs w:val="28"/>
      <w:lang w:val="uk-UA"/>
    </w:rPr>
  </w:style>
  <w:style w:type="character" w:customStyle="1" w:styleId="ListLabel8">
    <w:name w:val="ListLabel 8"/>
    <w:qFormat/>
    <w:rPr>
      <w:rFonts w:ascii="Times New Roman" w:hAnsi="Times New Roman" w:cs="Symbol"/>
      <w:spacing w:val="0"/>
      <w:sz w:val="28"/>
      <w:szCs w:val="28"/>
      <w:lang w:val="uk-UA"/>
    </w:rPr>
  </w:style>
  <w:style w:type="paragraph" w:customStyle="1" w:styleId="12">
    <w:name w:val="Заголовок1"/>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link w:val="11"/>
    <w:uiPriority w:val="99"/>
    <w:rsid w:val="00C45D74"/>
    <w:pPr>
      <w:shd w:val="clear" w:color="auto" w:fill="FFFFFF"/>
      <w:spacing w:line="317" w:lineRule="exact"/>
      <w:ind w:hanging="240"/>
      <w:jc w:val="center"/>
    </w:pPr>
    <w:rPr>
      <w:rFonts w:ascii="Times New Roman" w:hAnsi="Times New Roman" w:cs="Times New Roman"/>
      <w:sz w:val="26"/>
      <w:szCs w:val="26"/>
    </w:rPr>
  </w:style>
  <w:style w:type="paragraph" w:styleId="a9">
    <w:name w:val="List"/>
    <w:basedOn w:val="a3"/>
    <w:rPr>
      <w:rFonts w:cs="Arial"/>
    </w:rPr>
  </w:style>
  <w:style w:type="paragraph" w:styleId="aa">
    <w:name w:val="Title"/>
    <w:basedOn w:val="a"/>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customStyle="1" w:styleId="ac">
    <w:name w:val="Заглавие"/>
    <w:basedOn w:val="a"/>
    <w:pPr>
      <w:suppressLineNumbers/>
      <w:spacing w:before="120" w:after="120"/>
    </w:pPr>
    <w:rPr>
      <w:rFonts w:cs="Arial"/>
      <w:i/>
      <w:iCs/>
      <w:sz w:val="24"/>
      <w:szCs w:val="24"/>
    </w:rPr>
  </w:style>
  <w:style w:type="paragraph" w:customStyle="1" w:styleId="10">
    <w:name w:val="Заголовок №1"/>
    <w:basedOn w:val="a"/>
    <w:link w:val="1"/>
    <w:uiPriority w:val="99"/>
    <w:qFormat/>
    <w:rsid w:val="00C45D74"/>
    <w:pPr>
      <w:shd w:val="clear" w:color="auto" w:fill="FFFFFF"/>
      <w:spacing w:after="60" w:line="240" w:lineRule="atLeast"/>
      <w:outlineLvl w:val="0"/>
    </w:pPr>
    <w:rPr>
      <w:rFonts w:ascii="Times New Roman" w:hAnsi="Times New Roman" w:cs="Times New Roman"/>
      <w:b/>
      <w:bCs/>
      <w:sz w:val="26"/>
      <w:szCs w:val="26"/>
    </w:rPr>
  </w:style>
  <w:style w:type="paragraph" w:customStyle="1" w:styleId="310">
    <w:name w:val="Основной текст 3 Знак1"/>
    <w:basedOn w:val="a"/>
    <w:link w:val="32"/>
    <w:uiPriority w:val="99"/>
    <w:qFormat/>
    <w:rsid w:val="00C45D74"/>
    <w:pPr>
      <w:shd w:val="clear" w:color="auto" w:fill="FFFFFF"/>
      <w:spacing w:after="60" w:line="240" w:lineRule="atLeast"/>
    </w:pPr>
    <w:rPr>
      <w:rFonts w:ascii="Times New Roman" w:hAnsi="Times New Roman" w:cs="Times New Roman"/>
      <w:b/>
      <w:bCs/>
      <w:sz w:val="26"/>
      <w:szCs w:val="26"/>
    </w:rPr>
  </w:style>
  <w:style w:type="paragraph" w:styleId="ad">
    <w:name w:val="List Paragraph"/>
    <w:basedOn w:val="a"/>
    <w:uiPriority w:val="34"/>
    <w:qFormat/>
    <w:rsid w:val="00BE0346"/>
    <w:pPr>
      <w:ind w:left="720"/>
      <w:contextualSpacing/>
    </w:pPr>
  </w:style>
  <w:style w:type="paragraph" w:styleId="33">
    <w:name w:val="Body Text 3"/>
    <w:basedOn w:val="a"/>
    <w:qFormat/>
    <w:rsid w:val="005C0A57"/>
    <w:pPr>
      <w:spacing w:after="120"/>
      <w:jc w:val="both"/>
    </w:pPr>
    <w:rPr>
      <w:rFonts w:ascii="Times New Roman" w:eastAsia="Times New Roman" w:hAnsi="Times New Roman" w:cs="Times New Roman"/>
      <w:sz w:val="16"/>
      <w:szCs w:val="16"/>
      <w:lang w:eastAsia="ru-RU"/>
    </w:rPr>
  </w:style>
  <w:style w:type="paragraph" w:styleId="ae">
    <w:name w:val="Normal (Web)"/>
    <w:basedOn w:val="a"/>
    <w:uiPriority w:val="99"/>
    <w:qFormat/>
    <w:rsid w:val="005C0A57"/>
    <w:pPr>
      <w:spacing w:beforeAutospacing="1" w:afterAutospacing="1"/>
    </w:pPr>
    <w:rPr>
      <w:rFonts w:ascii="Arial" w:eastAsia="Times New Roman" w:hAnsi="Arial" w:cs="Arial"/>
      <w:color w:val="1A1A1A"/>
      <w:sz w:val="20"/>
      <w:szCs w:val="20"/>
      <w:lang w:eastAsia="ru-RU"/>
    </w:rPr>
  </w:style>
  <w:style w:type="paragraph" w:styleId="22">
    <w:name w:val="Body Text Indent 2"/>
    <w:basedOn w:val="a"/>
    <w:qFormat/>
    <w:rsid w:val="005C0A57"/>
    <w:pPr>
      <w:spacing w:after="120" w:line="480" w:lineRule="auto"/>
      <w:ind w:left="283"/>
      <w:jc w:val="both"/>
    </w:pPr>
    <w:rPr>
      <w:rFonts w:ascii="Times New Roman" w:eastAsia="Times New Roman" w:hAnsi="Times New Roman" w:cs="Times New Roman"/>
      <w:sz w:val="20"/>
      <w:szCs w:val="24"/>
      <w:lang w:eastAsia="ru-RU"/>
    </w:rPr>
  </w:style>
  <w:style w:type="paragraph" w:styleId="23">
    <w:name w:val="Body Text 2"/>
    <w:basedOn w:val="a"/>
    <w:uiPriority w:val="99"/>
    <w:semiHidden/>
    <w:unhideWhenUsed/>
    <w:qFormat/>
    <w:rsid w:val="005C0A57"/>
    <w:pPr>
      <w:spacing w:after="120" w:line="480" w:lineRule="auto"/>
    </w:pPr>
  </w:style>
  <w:style w:type="paragraph" w:customStyle="1" w:styleId="af">
    <w:name w:val="Îáû÷íûé"/>
    <w:qFormat/>
    <w:rsid w:val="005C0A57"/>
    <w:pPr>
      <w:spacing w:line="240" w:lineRule="auto"/>
    </w:pPr>
    <w:rPr>
      <w:rFonts w:ascii="Times New Roman" w:eastAsia="Times New Roman" w:hAnsi="Times New Roman" w:cs="Times New Roman"/>
      <w:color w:val="00000A"/>
      <w:sz w:val="22"/>
      <w:szCs w:val="20"/>
      <w:lang w:eastAsia="ru-RU"/>
    </w:rPr>
  </w:style>
  <w:style w:type="paragraph" w:customStyle="1" w:styleId="13">
    <w:name w:val="Обычный1"/>
    <w:uiPriority w:val="99"/>
    <w:qFormat/>
    <w:rsid w:val="005C0A57"/>
    <w:pPr>
      <w:spacing w:line="240" w:lineRule="auto"/>
    </w:pPr>
    <w:rPr>
      <w:rFonts w:ascii="Times New Roman" w:eastAsia="Times New Roman" w:hAnsi="Times New Roman" w:cs="Times New Roman"/>
      <w:color w:val="00000A"/>
      <w:sz w:val="22"/>
      <w:szCs w:val="20"/>
      <w:lang w:eastAsia="ru-RU"/>
    </w:rPr>
  </w:style>
  <w:style w:type="paragraph" w:customStyle="1" w:styleId="Default">
    <w:name w:val="Default"/>
    <w:qFormat/>
    <w:rsid w:val="00291CD3"/>
    <w:pPr>
      <w:spacing w:line="240" w:lineRule="auto"/>
    </w:pPr>
    <w:rPr>
      <w:rFonts w:ascii="Times New Roman" w:eastAsia="Calibri" w:hAnsi="Times New Roman" w:cs="Times New Roman"/>
      <w:color w:val="000000"/>
      <w:sz w:val="24"/>
      <w:szCs w:val="24"/>
    </w:rPr>
  </w:style>
  <w:style w:type="paragraph" w:customStyle="1" w:styleId="af0">
    <w:name w:val="Содержимое таблицы"/>
    <w:basedOn w:val="a"/>
    <w:qFormat/>
    <w:pPr>
      <w:suppressLineNumbers/>
    </w:pPr>
  </w:style>
  <w:style w:type="paragraph" w:styleId="af1">
    <w:name w:val="Body Text Indent"/>
    <w:basedOn w:val="a"/>
    <w:pPr>
      <w:ind w:left="5245"/>
      <w:jc w:val="both"/>
    </w:pPr>
    <w:rPr>
      <w:sz w:val="28"/>
      <w:lang w:val="uk-UA"/>
    </w:rPr>
  </w:style>
  <w:style w:type="numbering" w:customStyle="1" w:styleId="WW8Num7">
    <w:name w:val="WW8Num7"/>
  </w:style>
  <w:style w:type="numbering" w:customStyle="1" w:styleId="WW8Num6">
    <w:name w:val="WW8Num6"/>
  </w:style>
  <w:style w:type="numbering" w:customStyle="1" w:styleId="WW8Num5">
    <w:name w:val="WW8Num5"/>
  </w:style>
  <w:style w:type="numbering" w:customStyle="1" w:styleId="WW8Num20">
    <w:name w:val="WW8Num20"/>
  </w:style>
  <w:style w:type="numbering" w:customStyle="1" w:styleId="WW8Num19">
    <w:name w:val="WW8Num19"/>
  </w:style>
  <w:style w:type="table" w:styleId="af2">
    <w:name w:val="Table Grid"/>
    <w:basedOn w:val="a1"/>
    <w:uiPriority w:val="59"/>
    <w:rsid w:val="00C45D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unhideWhenUsed/>
    <w:rsid w:val="00FF6C76"/>
    <w:rPr>
      <w:color w:val="0000FF"/>
      <w:u w:val="single"/>
    </w:rPr>
  </w:style>
  <w:style w:type="paragraph" w:customStyle="1" w:styleId="paragraph">
    <w:name w:val="paragraph"/>
    <w:basedOn w:val="a"/>
    <w:rsid w:val="00AA6768"/>
    <w:pPr>
      <w:spacing w:before="100" w:beforeAutospacing="1" w:after="100" w:afterAutospacing="1"/>
    </w:pPr>
    <w:rPr>
      <w:rFonts w:ascii="Times New Roman" w:eastAsia="Times New Roman" w:hAnsi="Times New Roman" w:cs="Times New Roman"/>
      <w:color w:val="auto"/>
      <w:sz w:val="24"/>
      <w:szCs w:val="24"/>
      <w:lang w:val="en-US" w:eastAsia="ru-RU"/>
    </w:rPr>
  </w:style>
  <w:style w:type="character" w:customStyle="1" w:styleId="normaltextrun">
    <w:name w:val="normaltextrun"/>
    <w:basedOn w:val="a0"/>
    <w:rsid w:val="00AA6768"/>
  </w:style>
  <w:style w:type="paragraph" w:styleId="af4">
    <w:name w:val="Balloon Text"/>
    <w:basedOn w:val="a"/>
    <w:link w:val="af5"/>
    <w:uiPriority w:val="99"/>
    <w:semiHidden/>
    <w:unhideWhenUsed/>
    <w:rsid w:val="00C02121"/>
    <w:rPr>
      <w:rFonts w:ascii="Tahoma" w:hAnsi="Tahoma" w:cs="Tahoma"/>
      <w:sz w:val="16"/>
      <w:szCs w:val="16"/>
    </w:rPr>
  </w:style>
  <w:style w:type="character" w:customStyle="1" w:styleId="af5">
    <w:name w:val="Текст выноски Знак"/>
    <w:basedOn w:val="a0"/>
    <w:link w:val="af4"/>
    <w:uiPriority w:val="99"/>
    <w:semiHidden/>
    <w:rsid w:val="00C02121"/>
    <w:rPr>
      <w:rFonts w:ascii="Tahoma" w:eastAsia="Calibri"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6078">
      <w:bodyDiv w:val="1"/>
      <w:marLeft w:val="0"/>
      <w:marRight w:val="0"/>
      <w:marTop w:val="0"/>
      <w:marBottom w:val="0"/>
      <w:divBdr>
        <w:top w:val="none" w:sz="0" w:space="0" w:color="auto"/>
        <w:left w:val="none" w:sz="0" w:space="0" w:color="auto"/>
        <w:bottom w:val="none" w:sz="0" w:space="0" w:color="auto"/>
        <w:right w:val="none" w:sz="0" w:space="0" w:color="auto"/>
      </w:divBdr>
    </w:div>
    <w:div w:id="557400637">
      <w:bodyDiv w:val="1"/>
      <w:marLeft w:val="0"/>
      <w:marRight w:val="0"/>
      <w:marTop w:val="0"/>
      <w:marBottom w:val="0"/>
      <w:divBdr>
        <w:top w:val="none" w:sz="0" w:space="0" w:color="auto"/>
        <w:left w:val="none" w:sz="0" w:space="0" w:color="auto"/>
        <w:bottom w:val="none" w:sz="0" w:space="0" w:color="auto"/>
        <w:right w:val="none" w:sz="0" w:space="0" w:color="auto"/>
      </w:divBdr>
    </w:div>
    <w:div w:id="1800880968">
      <w:bodyDiv w:val="1"/>
      <w:marLeft w:val="0"/>
      <w:marRight w:val="0"/>
      <w:marTop w:val="0"/>
      <w:marBottom w:val="0"/>
      <w:divBdr>
        <w:top w:val="none" w:sz="0" w:space="0" w:color="auto"/>
        <w:left w:val="none" w:sz="0" w:space="0" w:color="auto"/>
        <w:bottom w:val="none" w:sz="0" w:space="0" w:color="auto"/>
        <w:right w:val="none" w:sz="0" w:space="0" w:color="auto"/>
      </w:divBdr>
    </w:div>
    <w:div w:id="188517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m.kiev.ua/files/publications/966-95193-1-4-poscompressed.pdf" TargetMode="External"/><Relationship Id="rId13" Type="http://schemas.openxmlformats.org/officeDocument/2006/relationships/hyperlink" Target="http://repository.kpi.kharkov.ua/bitstream/KhPI-Press/24307/1/Romanovskyi_Osnovy_pablik_2015.pdf" TargetMode="External"/><Relationship Id="rId18" Type="http://schemas.openxmlformats.org/officeDocument/2006/relationships/hyperlink" Target="http://www.kiis.com.u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ma.org" TargetMode="External"/><Relationship Id="rId7" Type="http://schemas.openxmlformats.org/officeDocument/2006/relationships/hyperlink" Target="https://www.twirpx.com/file/2490349/" TargetMode="External"/><Relationship Id="rId12" Type="http://schemas.openxmlformats.org/officeDocument/2006/relationships/hyperlink" Target="https://archive.mu.ac.in/myweb_test/sybcom-avtg-eng.pdf" TargetMode="External"/><Relationship Id="rId17" Type="http://schemas.openxmlformats.org/officeDocument/2006/relationships/hyperlink" Target="http://i-soc.com.ua/ua/edition/journal/" TargetMode="External"/><Relationship Id="rId25" Type="http://schemas.openxmlformats.org/officeDocument/2006/relationships/hyperlink" Target="http://www.outdoor.org.ua/" TargetMode="External"/><Relationship Id="rId2" Type="http://schemas.openxmlformats.org/officeDocument/2006/relationships/numbering" Target="numbering.xml"/><Relationship Id="rId16" Type="http://schemas.openxmlformats.org/officeDocument/2006/relationships/hyperlink" Target="https://idss.org.ua/public" TargetMode="External"/><Relationship Id="rId20" Type="http://schemas.openxmlformats.org/officeDocument/2006/relationships/hyperlink" Target="http://uam.in.u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emanticscholar.org/paper/Emotional-Branding-and-the-Strategic-Value-of-the-Thompson-Rindfleisch/a6f87187553ab5b1f85b30f63cecd105f222a91f?p2df" TargetMode="External"/><Relationship Id="rId24" Type="http://schemas.openxmlformats.org/officeDocument/2006/relationships/hyperlink" Target="http://www.uapr.com.ua/" TargetMode="External"/><Relationship Id="rId5" Type="http://schemas.openxmlformats.org/officeDocument/2006/relationships/webSettings" Target="webSettings.xml"/><Relationship Id="rId15" Type="http://schemas.openxmlformats.org/officeDocument/2006/relationships/hyperlink" Target="http://sau.in.ua/doslidzhennya/" TargetMode="External"/><Relationship Id="rId23" Type="http://schemas.openxmlformats.org/officeDocument/2006/relationships/hyperlink" Target="http://www.outdoor.org.ua/" TargetMode="External"/><Relationship Id="rId10" Type="http://schemas.openxmlformats.org/officeDocument/2006/relationships/hyperlink" Target="https://open.lib.umn.edu/principlesmarketing/" TargetMode="External"/><Relationship Id="rId19" Type="http://schemas.openxmlformats.org/officeDocument/2006/relationships/hyperlink" Target="http://www.uisr.org.ua/monitoring" TargetMode="External"/><Relationship Id="rId4" Type="http://schemas.openxmlformats.org/officeDocument/2006/relationships/settings" Target="settings.xml"/><Relationship Id="rId9" Type="http://schemas.openxmlformats.org/officeDocument/2006/relationships/hyperlink" Target="https://ua1lib.org/book/3205730/21b8b3?id=3205730&amp;secret=21b8b3" TargetMode="External"/><Relationship Id="rId14" Type="http://schemas.openxmlformats.org/officeDocument/2006/relationships/hyperlink" Target="http://i-soc.com.ua/institute/el_library.php" TargetMode="External"/><Relationship Id="rId22" Type="http://schemas.openxmlformats.org/officeDocument/2006/relationships/hyperlink" Target="http://www.adcoalition.org.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8C81-5E2D-4D5E-9375-4577D346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4173</Words>
  <Characters>23788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Windows</cp:lastModifiedBy>
  <cp:revision>2</cp:revision>
  <dcterms:created xsi:type="dcterms:W3CDTF">2022-11-05T23:22:00Z</dcterms:created>
  <dcterms:modified xsi:type="dcterms:W3CDTF">2022-11-05T23:22:00Z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ZverDVD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