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4094" w14:textId="77777777" w:rsidR="008E2978" w:rsidRPr="00E001DD" w:rsidRDefault="008E2978" w:rsidP="008E2978">
      <w:pPr>
        <w:spacing w:after="0"/>
        <w:jc w:val="center"/>
        <w:rPr>
          <w:rFonts w:ascii="Times New Roman" w:eastAsia="Calibri" w:hAnsi="Times New Roman" w:cs="Times New Roman"/>
          <w:b/>
          <w:sz w:val="28"/>
          <w:szCs w:val="28"/>
        </w:rPr>
      </w:pPr>
      <w:r w:rsidRPr="00E001DD">
        <w:rPr>
          <w:rFonts w:ascii="Times New Roman" w:eastAsia="Calibri" w:hAnsi="Times New Roman" w:cs="Times New Roman"/>
          <w:b/>
          <w:sz w:val="28"/>
          <w:szCs w:val="28"/>
        </w:rPr>
        <w:t>МІНІСТЕРСТВО ОСВІТИ І НАУКИ УКРАЇНИ</w:t>
      </w:r>
    </w:p>
    <w:p w14:paraId="4E5147D4" w14:textId="77777777" w:rsidR="008E2978" w:rsidRPr="00E001DD" w:rsidRDefault="008E2978" w:rsidP="008E2978">
      <w:pPr>
        <w:spacing w:after="0"/>
        <w:jc w:val="center"/>
        <w:rPr>
          <w:rFonts w:ascii="Times New Roman" w:eastAsia="Calibri" w:hAnsi="Times New Roman" w:cs="Times New Roman"/>
          <w:b/>
          <w:sz w:val="28"/>
          <w:szCs w:val="28"/>
        </w:rPr>
      </w:pPr>
    </w:p>
    <w:p w14:paraId="1F3D7698" w14:textId="77777777" w:rsidR="008E2978" w:rsidRPr="00E001DD" w:rsidRDefault="008E2978" w:rsidP="008E2978">
      <w:pPr>
        <w:spacing w:after="0"/>
        <w:jc w:val="center"/>
        <w:rPr>
          <w:rFonts w:ascii="Times New Roman" w:eastAsia="Calibri" w:hAnsi="Times New Roman" w:cs="Times New Roman"/>
          <w:b/>
          <w:sz w:val="28"/>
          <w:szCs w:val="28"/>
        </w:rPr>
      </w:pPr>
      <w:r w:rsidRPr="00E001DD">
        <w:rPr>
          <w:rFonts w:ascii="Times New Roman" w:eastAsia="Calibri" w:hAnsi="Times New Roman" w:cs="Times New Roman"/>
          <w:b/>
          <w:sz w:val="28"/>
          <w:szCs w:val="28"/>
        </w:rPr>
        <w:t>НАЦІОНАЛЬНИЙ ТЕХНІЧНИЙ УНІВЕРСИТЕТ</w:t>
      </w:r>
    </w:p>
    <w:p w14:paraId="13FB7240" w14:textId="77777777" w:rsidR="008E2978" w:rsidRPr="00E001DD" w:rsidRDefault="008E2978" w:rsidP="008E2978">
      <w:pPr>
        <w:spacing w:after="0"/>
        <w:jc w:val="center"/>
        <w:rPr>
          <w:rFonts w:ascii="Times New Roman" w:eastAsia="Calibri" w:hAnsi="Times New Roman" w:cs="Times New Roman"/>
          <w:b/>
          <w:sz w:val="28"/>
          <w:szCs w:val="28"/>
        </w:rPr>
      </w:pPr>
      <w:r w:rsidRPr="00E001DD">
        <w:rPr>
          <w:rFonts w:ascii="Times New Roman" w:eastAsia="Calibri" w:hAnsi="Times New Roman" w:cs="Times New Roman"/>
          <w:b/>
          <w:sz w:val="28"/>
          <w:szCs w:val="28"/>
        </w:rPr>
        <w:t>«ХАРКІВСЬКИЙ ПОЛІТЕХНІЧНИЙ ІНСТИТУТ»</w:t>
      </w:r>
    </w:p>
    <w:p w14:paraId="305AAA3D" w14:textId="77777777" w:rsidR="008E2978" w:rsidRPr="00E001DD" w:rsidRDefault="008E2978" w:rsidP="008E2978">
      <w:pPr>
        <w:spacing w:after="0"/>
        <w:rPr>
          <w:rFonts w:ascii="Times New Roman" w:eastAsia="Calibri" w:hAnsi="Times New Roman" w:cs="Times New Roman"/>
          <w:b/>
          <w:sz w:val="28"/>
          <w:szCs w:val="28"/>
        </w:rPr>
      </w:pPr>
    </w:p>
    <w:p w14:paraId="2141A75A" w14:textId="77777777" w:rsidR="008E2978" w:rsidRPr="00E001DD" w:rsidRDefault="008E2978" w:rsidP="008E2978">
      <w:pPr>
        <w:spacing w:after="0"/>
        <w:jc w:val="center"/>
        <w:rPr>
          <w:rFonts w:ascii="Times New Roman" w:eastAsia="Calibri" w:hAnsi="Times New Roman" w:cs="Times New Roman"/>
          <w:b/>
          <w:sz w:val="28"/>
          <w:szCs w:val="28"/>
        </w:rPr>
      </w:pPr>
      <w:r w:rsidRPr="00E001DD">
        <w:rPr>
          <w:rFonts w:ascii="Times New Roman" w:eastAsia="Calibri" w:hAnsi="Times New Roman" w:cs="Times New Roman"/>
          <w:b/>
          <w:sz w:val="28"/>
          <w:szCs w:val="28"/>
        </w:rPr>
        <w:t>Кафедра  соціології і публічного управління</w:t>
      </w:r>
    </w:p>
    <w:p w14:paraId="6EBDDC38" w14:textId="77777777" w:rsidR="008E2978" w:rsidRPr="00E001DD" w:rsidRDefault="008E2978" w:rsidP="008E2978">
      <w:pPr>
        <w:spacing w:after="0"/>
        <w:rPr>
          <w:rFonts w:ascii="Times New Roman" w:eastAsia="Calibri" w:hAnsi="Times New Roman" w:cs="Times New Roman"/>
          <w:b/>
          <w:sz w:val="28"/>
          <w:szCs w:val="28"/>
        </w:rPr>
      </w:pPr>
    </w:p>
    <w:p w14:paraId="04B636D9" w14:textId="77777777" w:rsidR="008E2978" w:rsidRPr="00E001DD" w:rsidRDefault="008E2978" w:rsidP="008E2978">
      <w:pPr>
        <w:spacing w:after="0"/>
        <w:rPr>
          <w:rFonts w:ascii="Times New Roman" w:eastAsia="Calibri" w:hAnsi="Times New Roman" w:cs="Times New Roman"/>
          <w:b/>
          <w:sz w:val="28"/>
          <w:szCs w:val="28"/>
        </w:rPr>
      </w:pPr>
    </w:p>
    <w:p w14:paraId="5D62E8E3" w14:textId="77777777" w:rsidR="008E2978" w:rsidRPr="00E001DD" w:rsidRDefault="008E2978" w:rsidP="008E2978">
      <w:pPr>
        <w:spacing w:after="0"/>
        <w:rPr>
          <w:rFonts w:ascii="Times New Roman" w:eastAsia="Calibri" w:hAnsi="Times New Roman" w:cs="Times New Roman"/>
          <w:b/>
          <w:sz w:val="28"/>
          <w:szCs w:val="28"/>
        </w:rPr>
      </w:pPr>
    </w:p>
    <w:p w14:paraId="368D464D" w14:textId="77777777" w:rsidR="008E2978" w:rsidRPr="00E001DD" w:rsidRDefault="008E2978" w:rsidP="008E2978">
      <w:pPr>
        <w:spacing w:after="0"/>
        <w:rPr>
          <w:rFonts w:ascii="Times New Roman" w:eastAsia="Calibri" w:hAnsi="Times New Roman" w:cs="Times New Roman"/>
          <w:b/>
          <w:sz w:val="28"/>
          <w:szCs w:val="28"/>
        </w:rPr>
      </w:pPr>
    </w:p>
    <w:p w14:paraId="64CEB8C9" w14:textId="77777777" w:rsidR="008E2978" w:rsidRPr="00E001DD" w:rsidRDefault="008E2978" w:rsidP="008E2978">
      <w:pPr>
        <w:spacing w:after="0"/>
        <w:rPr>
          <w:rFonts w:ascii="Times New Roman" w:eastAsia="Calibri" w:hAnsi="Times New Roman" w:cs="Times New Roman"/>
          <w:b/>
          <w:sz w:val="28"/>
          <w:szCs w:val="28"/>
        </w:rPr>
      </w:pPr>
    </w:p>
    <w:p w14:paraId="6993D56D" w14:textId="77777777" w:rsidR="008E2978" w:rsidRPr="00E001DD" w:rsidRDefault="008E2978" w:rsidP="008E2978">
      <w:pPr>
        <w:spacing w:after="0"/>
        <w:rPr>
          <w:rFonts w:ascii="Times New Roman" w:eastAsia="Calibri" w:hAnsi="Times New Roman" w:cs="Times New Roman"/>
          <w:b/>
          <w:sz w:val="28"/>
          <w:szCs w:val="28"/>
        </w:rPr>
      </w:pPr>
    </w:p>
    <w:p w14:paraId="676FB1B4" w14:textId="77777777" w:rsidR="008E2978" w:rsidRPr="00E001DD" w:rsidRDefault="008E2978" w:rsidP="008E2978">
      <w:pPr>
        <w:spacing w:after="0"/>
        <w:rPr>
          <w:rFonts w:ascii="Times New Roman" w:eastAsia="Calibri" w:hAnsi="Times New Roman" w:cs="Times New Roman"/>
          <w:b/>
          <w:sz w:val="28"/>
          <w:szCs w:val="28"/>
        </w:rPr>
      </w:pPr>
    </w:p>
    <w:p w14:paraId="430130F0" w14:textId="77777777" w:rsidR="008E2978" w:rsidRPr="00E001DD" w:rsidRDefault="008E2978" w:rsidP="008E2978">
      <w:pPr>
        <w:spacing w:after="0"/>
        <w:rPr>
          <w:rFonts w:ascii="Times New Roman" w:eastAsia="Calibri" w:hAnsi="Times New Roman" w:cs="Times New Roman"/>
          <w:b/>
          <w:sz w:val="28"/>
          <w:szCs w:val="28"/>
        </w:rPr>
      </w:pPr>
    </w:p>
    <w:p w14:paraId="1FBF4C45" w14:textId="77777777" w:rsidR="008E2978" w:rsidRPr="00E001DD" w:rsidRDefault="008E2978" w:rsidP="008E2978">
      <w:pPr>
        <w:spacing w:after="0"/>
        <w:rPr>
          <w:rFonts w:ascii="Times New Roman" w:eastAsia="Calibri" w:hAnsi="Times New Roman" w:cs="Times New Roman"/>
          <w:b/>
          <w:sz w:val="28"/>
          <w:szCs w:val="28"/>
        </w:rPr>
      </w:pPr>
    </w:p>
    <w:p w14:paraId="08DDA7D2" w14:textId="77777777" w:rsidR="008E2978" w:rsidRPr="00E001DD" w:rsidRDefault="008E2978" w:rsidP="008E2978">
      <w:pPr>
        <w:spacing w:after="0"/>
        <w:rPr>
          <w:rFonts w:ascii="Times New Roman" w:eastAsia="Calibri" w:hAnsi="Times New Roman" w:cs="Times New Roman"/>
          <w:b/>
          <w:sz w:val="28"/>
          <w:szCs w:val="28"/>
        </w:rPr>
      </w:pPr>
    </w:p>
    <w:p w14:paraId="3A7BD1F8" w14:textId="77777777" w:rsidR="008E2978" w:rsidRPr="00E001DD" w:rsidRDefault="008E2978" w:rsidP="008E2978">
      <w:pPr>
        <w:spacing w:after="0"/>
        <w:jc w:val="center"/>
        <w:rPr>
          <w:rFonts w:ascii="Times New Roman" w:eastAsia="Calibri" w:hAnsi="Times New Roman" w:cs="Times New Roman"/>
          <w:b/>
          <w:sz w:val="28"/>
          <w:szCs w:val="28"/>
        </w:rPr>
      </w:pPr>
      <w:r w:rsidRPr="00E001DD">
        <w:rPr>
          <w:rFonts w:ascii="Times New Roman" w:eastAsia="Calibri" w:hAnsi="Times New Roman" w:cs="Times New Roman"/>
          <w:b/>
          <w:sz w:val="28"/>
          <w:szCs w:val="28"/>
        </w:rPr>
        <w:t>КОНТЕНТ ЛЕКЦІЙ</w:t>
      </w:r>
    </w:p>
    <w:p w14:paraId="3B32F727" w14:textId="77777777" w:rsidR="008E2978" w:rsidRPr="00E001DD" w:rsidRDefault="008E2978" w:rsidP="008E2978">
      <w:pPr>
        <w:spacing w:after="0"/>
        <w:jc w:val="center"/>
        <w:rPr>
          <w:rFonts w:ascii="Times New Roman" w:eastAsia="Calibri" w:hAnsi="Times New Roman" w:cs="Times New Roman"/>
          <w:b/>
          <w:sz w:val="28"/>
          <w:szCs w:val="28"/>
        </w:rPr>
      </w:pPr>
      <w:r w:rsidRPr="00E001DD">
        <w:rPr>
          <w:rFonts w:ascii="Times New Roman" w:eastAsia="Calibri" w:hAnsi="Times New Roman" w:cs="Times New Roman"/>
          <w:b/>
          <w:sz w:val="28"/>
          <w:szCs w:val="28"/>
        </w:rPr>
        <w:t xml:space="preserve">з навчальної дисципліни </w:t>
      </w:r>
    </w:p>
    <w:p w14:paraId="2D4067C3" w14:textId="24F8175B" w:rsidR="008E2978" w:rsidRPr="00E001DD" w:rsidRDefault="008E2978" w:rsidP="00E31741">
      <w:pPr>
        <w:pBdr>
          <w:bottom w:val="single" w:sz="4" w:space="1" w:color="auto"/>
        </w:pBdr>
        <w:tabs>
          <w:tab w:val="left" w:pos="4157"/>
        </w:tabs>
        <w:jc w:val="center"/>
        <w:rPr>
          <w:rFonts w:ascii="Times New Roman" w:eastAsia="Calibri" w:hAnsi="Times New Roman" w:cs="Times New Roman"/>
          <w:b/>
          <w:sz w:val="28"/>
          <w:szCs w:val="28"/>
        </w:rPr>
      </w:pPr>
      <w:r w:rsidRPr="00E001DD">
        <w:rPr>
          <w:rFonts w:ascii="Times New Roman" w:eastAsia="Calibri" w:hAnsi="Times New Roman" w:cs="Times New Roman"/>
          <w:b/>
          <w:sz w:val="28"/>
          <w:szCs w:val="28"/>
        </w:rPr>
        <w:t>«</w:t>
      </w:r>
      <w:r w:rsidR="006A66B5" w:rsidRPr="006A66B5">
        <w:rPr>
          <w:rFonts w:ascii="Times New Roman" w:hAnsi="Times New Roman" w:cs="Times New Roman"/>
          <w:b/>
          <w:sz w:val="28"/>
          <w:szCs w:val="28"/>
        </w:rPr>
        <w:t>Основи</w:t>
      </w:r>
      <w:r w:rsidR="006A66B5" w:rsidRPr="008A7958">
        <w:rPr>
          <w:rFonts w:ascii="Times New Roman" w:hAnsi="Times New Roman" w:cs="Times New Roman"/>
          <w:b/>
          <w:sz w:val="28"/>
          <w:szCs w:val="28"/>
        </w:rPr>
        <w:t xml:space="preserve"> </w:t>
      </w:r>
      <w:r w:rsidR="006A66B5" w:rsidRPr="006A66B5">
        <w:rPr>
          <w:rFonts w:ascii="Times New Roman" w:hAnsi="Times New Roman" w:cs="Times New Roman"/>
          <w:b/>
          <w:sz w:val="28"/>
          <w:szCs w:val="28"/>
        </w:rPr>
        <w:t>підприємницької</w:t>
      </w:r>
      <w:r w:rsidR="00E31741" w:rsidRPr="00E001DD">
        <w:rPr>
          <w:rFonts w:ascii="Times New Roman" w:hAnsi="Times New Roman" w:cs="Times New Roman"/>
          <w:b/>
          <w:sz w:val="28"/>
          <w:szCs w:val="28"/>
        </w:rPr>
        <w:t xml:space="preserve"> діяльності</w:t>
      </w:r>
      <w:r w:rsidRPr="00E001DD">
        <w:rPr>
          <w:rFonts w:ascii="Times New Roman" w:eastAsia="Calibri" w:hAnsi="Times New Roman" w:cs="Times New Roman"/>
          <w:b/>
          <w:sz w:val="28"/>
          <w:szCs w:val="28"/>
        </w:rPr>
        <w:t>»</w:t>
      </w:r>
    </w:p>
    <w:p w14:paraId="1AD98074" w14:textId="77777777" w:rsidR="008E2978" w:rsidRPr="00E001DD" w:rsidRDefault="008E2978" w:rsidP="008E2978">
      <w:pPr>
        <w:spacing w:after="0"/>
        <w:rPr>
          <w:rFonts w:ascii="Times New Roman" w:eastAsia="Calibri" w:hAnsi="Times New Roman" w:cs="Times New Roman"/>
          <w:b/>
          <w:sz w:val="28"/>
          <w:szCs w:val="28"/>
        </w:rPr>
      </w:pPr>
    </w:p>
    <w:p w14:paraId="2521A91A" w14:textId="77777777" w:rsidR="008E2978" w:rsidRPr="00E001DD" w:rsidRDefault="008E2978" w:rsidP="008E2978">
      <w:pPr>
        <w:spacing w:after="0"/>
        <w:rPr>
          <w:rFonts w:ascii="Times New Roman" w:eastAsia="Calibri" w:hAnsi="Times New Roman" w:cs="Times New Roman"/>
          <w:b/>
          <w:sz w:val="28"/>
          <w:szCs w:val="28"/>
        </w:rPr>
      </w:pPr>
    </w:p>
    <w:p w14:paraId="1760FE73" w14:textId="77777777" w:rsidR="008E2978" w:rsidRPr="00E001DD" w:rsidRDefault="008E2978" w:rsidP="008E2978">
      <w:pPr>
        <w:spacing w:after="0"/>
        <w:rPr>
          <w:rFonts w:ascii="Times New Roman" w:eastAsia="Calibri" w:hAnsi="Times New Roman" w:cs="Times New Roman"/>
          <w:b/>
          <w:sz w:val="28"/>
          <w:szCs w:val="28"/>
        </w:rPr>
      </w:pPr>
    </w:p>
    <w:p w14:paraId="7F0E377F" w14:textId="77777777" w:rsidR="008E2978" w:rsidRPr="00E001DD" w:rsidRDefault="008E2978" w:rsidP="008E2978">
      <w:pPr>
        <w:spacing w:after="0"/>
        <w:rPr>
          <w:rFonts w:ascii="Times New Roman" w:eastAsia="Calibri" w:hAnsi="Times New Roman" w:cs="Times New Roman"/>
          <w:b/>
          <w:sz w:val="28"/>
          <w:szCs w:val="28"/>
        </w:rPr>
      </w:pPr>
    </w:p>
    <w:p w14:paraId="5F740C67" w14:textId="77777777" w:rsidR="008E2978" w:rsidRPr="00E001DD" w:rsidRDefault="008E2978" w:rsidP="008E2978">
      <w:pPr>
        <w:spacing w:after="0"/>
        <w:rPr>
          <w:rFonts w:ascii="Times New Roman" w:eastAsia="Calibri" w:hAnsi="Times New Roman" w:cs="Times New Roman"/>
          <w:b/>
          <w:sz w:val="28"/>
          <w:szCs w:val="28"/>
        </w:rPr>
      </w:pPr>
    </w:p>
    <w:p w14:paraId="020CC2A2" w14:textId="77777777" w:rsidR="008E2978" w:rsidRPr="00E001DD" w:rsidRDefault="008E2978" w:rsidP="008E2978">
      <w:pPr>
        <w:spacing w:after="0"/>
        <w:rPr>
          <w:rFonts w:ascii="Times New Roman" w:eastAsia="Calibri" w:hAnsi="Times New Roman" w:cs="Times New Roman"/>
          <w:b/>
          <w:sz w:val="28"/>
          <w:szCs w:val="28"/>
        </w:rPr>
      </w:pPr>
    </w:p>
    <w:p w14:paraId="3E9373F4" w14:textId="77777777" w:rsidR="008E2978" w:rsidRPr="00E001DD" w:rsidRDefault="008E2978" w:rsidP="008E2978">
      <w:pPr>
        <w:spacing w:after="0"/>
        <w:rPr>
          <w:rFonts w:ascii="Times New Roman" w:eastAsia="Calibri" w:hAnsi="Times New Roman" w:cs="Times New Roman"/>
          <w:b/>
          <w:sz w:val="28"/>
          <w:szCs w:val="28"/>
        </w:rPr>
      </w:pPr>
    </w:p>
    <w:p w14:paraId="39D42CD6" w14:textId="77777777" w:rsidR="008E2978" w:rsidRPr="00E001DD" w:rsidRDefault="008E2978" w:rsidP="008E2978">
      <w:pPr>
        <w:spacing w:after="0"/>
        <w:rPr>
          <w:rFonts w:ascii="Times New Roman" w:eastAsia="Calibri" w:hAnsi="Times New Roman" w:cs="Times New Roman"/>
          <w:b/>
          <w:sz w:val="28"/>
          <w:szCs w:val="28"/>
        </w:rPr>
      </w:pPr>
    </w:p>
    <w:p w14:paraId="1BC8EC61" w14:textId="77777777" w:rsidR="008E2978" w:rsidRPr="00E001DD" w:rsidRDefault="008E2978" w:rsidP="008E2978">
      <w:pPr>
        <w:spacing w:after="0"/>
        <w:rPr>
          <w:rFonts w:ascii="Times New Roman" w:eastAsia="Calibri" w:hAnsi="Times New Roman" w:cs="Times New Roman"/>
          <w:b/>
          <w:sz w:val="28"/>
          <w:szCs w:val="28"/>
        </w:rPr>
      </w:pPr>
    </w:p>
    <w:p w14:paraId="6F67F5AC" w14:textId="77777777" w:rsidR="008E2978" w:rsidRPr="00E001DD" w:rsidRDefault="008E2978" w:rsidP="008E2978">
      <w:pPr>
        <w:spacing w:after="0"/>
        <w:jc w:val="center"/>
        <w:rPr>
          <w:rFonts w:ascii="Times New Roman" w:eastAsia="Calibri" w:hAnsi="Times New Roman" w:cs="Times New Roman"/>
          <w:b/>
          <w:sz w:val="28"/>
          <w:szCs w:val="28"/>
        </w:rPr>
      </w:pPr>
    </w:p>
    <w:p w14:paraId="0248C465" w14:textId="77777777" w:rsidR="008E2978" w:rsidRPr="00E001DD" w:rsidRDefault="008E2978" w:rsidP="008E2978">
      <w:pPr>
        <w:spacing w:after="0"/>
        <w:jc w:val="center"/>
        <w:rPr>
          <w:rFonts w:ascii="Times New Roman" w:eastAsia="Calibri" w:hAnsi="Times New Roman" w:cs="Times New Roman"/>
          <w:b/>
          <w:sz w:val="28"/>
          <w:szCs w:val="28"/>
        </w:rPr>
      </w:pPr>
    </w:p>
    <w:p w14:paraId="3CA30260" w14:textId="77777777" w:rsidR="008E2978" w:rsidRPr="00E001DD" w:rsidRDefault="008E2978" w:rsidP="008E2978">
      <w:pPr>
        <w:spacing w:after="0"/>
        <w:jc w:val="center"/>
        <w:rPr>
          <w:rFonts w:ascii="Times New Roman" w:eastAsia="Calibri" w:hAnsi="Times New Roman" w:cs="Times New Roman"/>
          <w:b/>
          <w:sz w:val="28"/>
          <w:szCs w:val="28"/>
        </w:rPr>
      </w:pPr>
    </w:p>
    <w:p w14:paraId="549EF2BF" w14:textId="6FC58780" w:rsidR="004F47A9" w:rsidRPr="00E001DD" w:rsidRDefault="008E2978" w:rsidP="008E2978">
      <w:pPr>
        <w:spacing w:after="0"/>
        <w:jc w:val="center"/>
        <w:rPr>
          <w:rFonts w:ascii="Times New Roman" w:eastAsia="Calibri" w:hAnsi="Times New Roman" w:cs="Times New Roman"/>
          <w:b/>
          <w:sz w:val="28"/>
          <w:szCs w:val="28"/>
        </w:rPr>
      </w:pPr>
      <w:r w:rsidRPr="00E001DD">
        <w:rPr>
          <w:rFonts w:ascii="Times New Roman" w:eastAsia="Calibri" w:hAnsi="Times New Roman" w:cs="Times New Roman"/>
          <w:b/>
          <w:sz w:val="28"/>
          <w:szCs w:val="28"/>
        </w:rPr>
        <w:t>Харків – 202</w:t>
      </w:r>
      <w:r w:rsidR="008A7958">
        <w:rPr>
          <w:rFonts w:ascii="Times New Roman" w:eastAsia="Calibri" w:hAnsi="Times New Roman" w:cs="Times New Roman"/>
          <w:b/>
          <w:sz w:val="28"/>
          <w:szCs w:val="28"/>
        </w:rPr>
        <w:t>1</w:t>
      </w:r>
      <w:r w:rsidRPr="00E001DD">
        <w:rPr>
          <w:rFonts w:ascii="Times New Roman" w:eastAsia="Calibri" w:hAnsi="Times New Roman" w:cs="Times New Roman"/>
          <w:b/>
          <w:sz w:val="28"/>
          <w:szCs w:val="28"/>
        </w:rPr>
        <w:t xml:space="preserve"> </w:t>
      </w:r>
    </w:p>
    <w:p w14:paraId="70D35A02" w14:textId="77777777" w:rsidR="004F47A9" w:rsidRPr="00E001DD" w:rsidRDefault="004F47A9">
      <w:pPr>
        <w:rPr>
          <w:rFonts w:ascii="Times New Roman" w:eastAsia="Calibri" w:hAnsi="Times New Roman" w:cs="Times New Roman"/>
          <w:b/>
          <w:sz w:val="28"/>
          <w:szCs w:val="28"/>
        </w:rPr>
      </w:pPr>
      <w:r w:rsidRPr="00E001DD">
        <w:rPr>
          <w:rFonts w:ascii="Times New Roman" w:eastAsia="Calibri" w:hAnsi="Times New Roman" w:cs="Times New Roman"/>
          <w:b/>
          <w:sz w:val="28"/>
          <w:szCs w:val="28"/>
        </w:rPr>
        <w:br w:type="page"/>
      </w:r>
    </w:p>
    <w:p w14:paraId="78C574B2" w14:textId="77777777" w:rsidR="000F1848" w:rsidRPr="000F1848" w:rsidRDefault="000F1848" w:rsidP="000F1848">
      <w:pPr>
        <w:jc w:val="center"/>
        <w:rPr>
          <w:rFonts w:ascii="Times New Roman" w:hAnsi="Times New Roman" w:cs="Times New Roman"/>
          <w:b/>
          <w:sz w:val="28"/>
          <w:szCs w:val="28"/>
        </w:rPr>
      </w:pPr>
      <w:r w:rsidRPr="000F1848">
        <w:rPr>
          <w:rFonts w:ascii="Times New Roman" w:hAnsi="Times New Roman" w:cs="Times New Roman"/>
          <w:b/>
          <w:sz w:val="28"/>
          <w:szCs w:val="28"/>
        </w:rPr>
        <w:lastRenderedPageBreak/>
        <w:t>Конспект лекцій з курсу «Основи підприємницької діяльності»</w:t>
      </w:r>
    </w:p>
    <w:p w14:paraId="4A1AC46E" w14:textId="77777777" w:rsidR="000F1848" w:rsidRPr="000F1848" w:rsidRDefault="000F1848" w:rsidP="000F1848">
      <w:pPr>
        <w:jc w:val="center"/>
        <w:rPr>
          <w:rFonts w:ascii="Times New Roman" w:hAnsi="Times New Roman" w:cs="Times New Roman"/>
          <w:b/>
          <w:sz w:val="28"/>
          <w:szCs w:val="28"/>
        </w:rPr>
      </w:pPr>
      <w:r w:rsidRPr="000F1848">
        <w:rPr>
          <w:rFonts w:ascii="Times New Roman" w:hAnsi="Times New Roman" w:cs="Times New Roman"/>
          <w:b/>
          <w:sz w:val="28"/>
          <w:szCs w:val="28"/>
        </w:rPr>
        <w:t>Лекція 1. Економічна сутність і загальні основи підприємницької діяльності</w:t>
      </w:r>
    </w:p>
    <w:p w14:paraId="7FEE7BDC" w14:textId="77777777" w:rsidR="000F1848" w:rsidRPr="000F1848" w:rsidRDefault="000F1848" w:rsidP="000F1848">
      <w:pPr>
        <w:autoSpaceDE w:val="0"/>
        <w:autoSpaceDN w:val="0"/>
        <w:adjustRightInd w:val="0"/>
        <w:spacing w:after="0" w:line="240" w:lineRule="auto"/>
        <w:rPr>
          <w:rFonts w:ascii="Times New Roman" w:hAnsi="Times New Roman" w:cs="Times New Roman"/>
          <w:sz w:val="24"/>
          <w:szCs w:val="24"/>
        </w:rPr>
      </w:pPr>
    </w:p>
    <w:p w14:paraId="7B12A732" w14:textId="77777777" w:rsidR="000F1848" w:rsidRPr="000F1848" w:rsidRDefault="000F1848" w:rsidP="000F1848">
      <w:pPr>
        <w:autoSpaceDE w:val="0"/>
        <w:autoSpaceDN w:val="0"/>
        <w:adjustRightInd w:val="0"/>
        <w:spacing w:after="0" w:line="240" w:lineRule="auto"/>
        <w:jc w:val="both"/>
        <w:rPr>
          <w:rFonts w:ascii="Times New Roman" w:hAnsi="Times New Roman" w:cs="Times New Roman"/>
          <w:sz w:val="28"/>
          <w:szCs w:val="28"/>
        </w:rPr>
      </w:pPr>
      <w:r w:rsidRPr="000F1848">
        <w:rPr>
          <w:rFonts w:ascii="Times New Roman" w:hAnsi="Times New Roman" w:cs="Times New Roman"/>
          <w:sz w:val="28"/>
          <w:szCs w:val="28"/>
        </w:rPr>
        <w:t>1.1 Поняття, цілі й завдання підприємницької діяльності і її правове регулювання.</w:t>
      </w:r>
    </w:p>
    <w:p w14:paraId="15A5282C" w14:textId="77777777" w:rsidR="000F1848" w:rsidRPr="000F1848" w:rsidRDefault="000F1848" w:rsidP="000F1848">
      <w:pPr>
        <w:autoSpaceDE w:val="0"/>
        <w:autoSpaceDN w:val="0"/>
        <w:adjustRightInd w:val="0"/>
        <w:spacing w:after="0" w:line="240" w:lineRule="auto"/>
        <w:rPr>
          <w:rFonts w:ascii="Times New Roman" w:hAnsi="Times New Roman" w:cs="Times New Roman"/>
          <w:sz w:val="28"/>
          <w:szCs w:val="28"/>
        </w:rPr>
      </w:pPr>
      <w:r w:rsidRPr="000F1848">
        <w:rPr>
          <w:rFonts w:ascii="Times New Roman" w:hAnsi="Times New Roman" w:cs="Times New Roman"/>
          <w:sz w:val="28"/>
          <w:szCs w:val="28"/>
        </w:rPr>
        <w:t>1.2  Види підприємницької діяльності</w:t>
      </w:r>
    </w:p>
    <w:p w14:paraId="7C02CEF6" w14:textId="77777777" w:rsidR="000F1848" w:rsidRPr="000F1848" w:rsidRDefault="000F1848" w:rsidP="000F1848">
      <w:pPr>
        <w:autoSpaceDE w:val="0"/>
        <w:autoSpaceDN w:val="0"/>
        <w:adjustRightInd w:val="0"/>
        <w:spacing w:after="0" w:line="240" w:lineRule="auto"/>
        <w:rPr>
          <w:rFonts w:ascii="Times New Roman" w:hAnsi="Times New Roman" w:cs="Times New Roman"/>
          <w:sz w:val="28"/>
          <w:szCs w:val="28"/>
        </w:rPr>
      </w:pPr>
      <w:r w:rsidRPr="000F1848">
        <w:rPr>
          <w:rFonts w:ascii="Times New Roman" w:hAnsi="Times New Roman" w:cs="Times New Roman"/>
          <w:sz w:val="28"/>
          <w:szCs w:val="28"/>
        </w:rPr>
        <w:t>1.3 Форми організації малого підприємництва</w:t>
      </w:r>
    </w:p>
    <w:p w14:paraId="12CAAF4D" w14:textId="77777777" w:rsidR="000F1848" w:rsidRPr="000F1848" w:rsidRDefault="000F1848" w:rsidP="000F1848">
      <w:pPr>
        <w:rPr>
          <w:rFonts w:ascii="Times New Roman" w:hAnsi="Times New Roman" w:cs="Times New Roman"/>
          <w:b/>
          <w:sz w:val="28"/>
          <w:szCs w:val="28"/>
        </w:rPr>
      </w:pPr>
    </w:p>
    <w:p w14:paraId="04B3E13C" w14:textId="77777777" w:rsidR="000F1848" w:rsidRPr="000F1848" w:rsidRDefault="000F1848" w:rsidP="000F1848">
      <w:pPr>
        <w:rPr>
          <w:rFonts w:ascii="Times New Roman" w:hAnsi="Times New Roman" w:cs="Times New Roman"/>
          <w:b/>
          <w:sz w:val="28"/>
          <w:szCs w:val="28"/>
        </w:rPr>
      </w:pPr>
      <w:r w:rsidRPr="000F1848">
        <w:rPr>
          <w:rFonts w:ascii="Times New Roman" w:hAnsi="Times New Roman" w:cs="Times New Roman"/>
          <w:b/>
          <w:sz w:val="28"/>
          <w:szCs w:val="28"/>
        </w:rPr>
        <w:t>1.1. Поняття, цілі й завдання підприємницької діяльності і її правове регулювання</w:t>
      </w:r>
    </w:p>
    <w:p w14:paraId="03D4807C"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Ринкова економіка припускає становлення й розвиток підприємств різних організаційно-правових форм, заснованих на різних видах приватної власності, внаслідок чого виник такий вид діяльності, як підприємництво.</w:t>
      </w:r>
    </w:p>
    <w:p w14:paraId="0A51C5AE" w14:textId="77777777" w:rsidR="000F1848" w:rsidRPr="000F1848" w:rsidRDefault="000F1848" w:rsidP="000F1848">
      <w:pPr>
        <w:spacing w:after="0"/>
        <w:ind w:firstLine="567"/>
        <w:jc w:val="both"/>
        <w:rPr>
          <w:rFonts w:ascii="Times New Roman" w:hAnsi="Times New Roman" w:cs="Times New Roman"/>
          <w:iCs/>
          <w:sz w:val="28"/>
          <w:szCs w:val="28"/>
        </w:rPr>
      </w:pPr>
      <w:r w:rsidRPr="000F1848">
        <w:rPr>
          <w:rFonts w:ascii="Times New Roman" w:hAnsi="Times New Roman" w:cs="Times New Roman"/>
          <w:iCs/>
          <w:sz w:val="28"/>
          <w:szCs w:val="28"/>
        </w:rPr>
        <w:t>Перші спроби систематичного теоретичного осмислення підприємництва беруть свій початок з XVII в., хоча співтовариства підприємств, які складалися з ремісників, купців, лихварів, з'явилися значно раніше. Первісне поняття "підприємець" (</w:t>
      </w:r>
      <w:proofErr w:type="spellStart"/>
      <w:r w:rsidRPr="000F1848">
        <w:rPr>
          <w:rFonts w:ascii="Times New Roman" w:hAnsi="Times New Roman" w:cs="Times New Roman"/>
          <w:iCs/>
          <w:sz w:val="28"/>
          <w:szCs w:val="28"/>
        </w:rPr>
        <w:t>фр</w:t>
      </w:r>
      <w:proofErr w:type="spellEnd"/>
      <w:r w:rsidRPr="000F1848">
        <w:rPr>
          <w:rFonts w:ascii="Times New Roman" w:hAnsi="Times New Roman" w:cs="Times New Roman"/>
          <w:iCs/>
          <w:sz w:val="28"/>
          <w:szCs w:val="28"/>
        </w:rPr>
        <w:t xml:space="preserve">. </w:t>
      </w:r>
      <w:proofErr w:type="spellStart"/>
      <w:r w:rsidRPr="000F1848">
        <w:rPr>
          <w:rFonts w:ascii="Times New Roman" w:hAnsi="Times New Roman" w:cs="Times New Roman"/>
          <w:iCs/>
          <w:sz w:val="28"/>
          <w:szCs w:val="28"/>
        </w:rPr>
        <w:t>Еnterpreneur</w:t>
      </w:r>
      <w:proofErr w:type="spellEnd"/>
      <w:r w:rsidRPr="000F1848">
        <w:rPr>
          <w:rFonts w:ascii="Times New Roman" w:hAnsi="Times New Roman" w:cs="Times New Roman"/>
          <w:iCs/>
          <w:sz w:val="28"/>
          <w:szCs w:val="28"/>
        </w:rPr>
        <w:t xml:space="preserve">) у науковий оборот увів англійський економіст Річард </w:t>
      </w:r>
      <w:proofErr w:type="spellStart"/>
      <w:r w:rsidRPr="000F1848">
        <w:rPr>
          <w:rFonts w:ascii="Times New Roman" w:hAnsi="Times New Roman" w:cs="Times New Roman"/>
          <w:iCs/>
          <w:sz w:val="28"/>
          <w:szCs w:val="28"/>
        </w:rPr>
        <w:t>Кантильон</w:t>
      </w:r>
      <w:proofErr w:type="spellEnd"/>
      <w:r w:rsidRPr="000F1848">
        <w:rPr>
          <w:rFonts w:ascii="Times New Roman" w:hAnsi="Times New Roman" w:cs="Times New Roman"/>
          <w:iCs/>
          <w:sz w:val="28"/>
          <w:szCs w:val="28"/>
        </w:rPr>
        <w:t xml:space="preserve">, також він зробив систематизований аналіз підприємництва. Він визначав підприємця як людину, яка за певну ціну купує засіб виробництва, щоб зробити продукцію й продати її з метою одержання доходів, і, ухвалюючи на себе зобов'язання по видатках, не знає, за якими цінами може бути здійснена реалізація. До підприємців він зараховував людей з нефіксованим прибутком (ремісників, купців, селян і ін.), Тобто тих, хто був зайнятий економічною діяльністю в умовах нестабільності й непередбачуваності цін. Тому головною рисою підприємця </w:t>
      </w:r>
      <w:proofErr w:type="spellStart"/>
      <w:r w:rsidRPr="000F1848">
        <w:rPr>
          <w:rFonts w:ascii="Times New Roman" w:hAnsi="Times New Roman" w:cs="Times New Roman"/>
          <w:iCs/>
          <w:sz w:val="28"/>
          <w:szCs w:val="28"/>
        </w:rPr>
        <w:t>Кантильон</w:t>
      </w:r>
      <w:proofErr w:type="spellEnd"/>
      <w:r w:rsidRPr="000F1848">
        <w:rPr>
          <w:rFonts w:ascii="Times New Roman" w:hAnsi="Times New Roman" w:cs="Times New Roman"/>
          <w:iCs/>
          <w:sz w:val="28"/>
          <w:szCs w:val="28"/>
        </w:rPr>
        <w:t xml:space="preserve"> і вважав готовність до ризику.</w:t>
      </w:r>
    </w:p>
    <w:p w14:paraId="7E195343" w14:textId="77777777" w:rsidR="000F1848" w:rsidRPr="000F1848" w:rsidRDefault="000F1848" w:rsidP="000F1848">
      <w:pPr>
        <w:spacing w:after="0"/>
        <w:ind w:firstLine="567"/>
        <w:jc w:val="both"/>
        <w:rPr>
          <w:rFonts w:ascii="Times New Roman" w:hAnsi="Times New Roman" w:cs="Times New Roman"/>
          <w:iCs/>
          <w:sz w:val="28"/>
          <w:szCs w:val="28"/>
        </w:rPr>
      </w:pPr>
      <w:r w:rsidRPr="000F1848">
        <w:rPr>
          <w:rFonts w:ascii="Times New Roman" w:hAnsi="Times New Roman" w:cs="Times New Roman"/>
          <w:iCs/>
          <w:sz w:val="28"/>
          <w:szCs w:val="28"/>
        </w:rPr>
        <w:t xml:space="preserve">Великий внесок у дослідження феномена підприємництва протягом XVIII - XIX </w:t>
      </w:r>
      <w:proofErr w:type="spellStart"/>
      <w:r w:rsidRPr="000F1848">
        <w:rPr>
          <w:rFonts w:ascii="Times New Roman" w:hAnsi="Times New Roman" w:cs="Times New Roman"/>
          <w:iCs/>
          <w:sz w:val="28"/>
          <w:szCs w:val="28"/>
        </w:rPr>
        <w:t>вв</w:t>
      </w:r>
      <w:proofErr w:type="spellEnd"/>
      <w:r w:rsidRPr="000F1848">
        <w:rPr>
          <w:rFonts w:ascii="Times New Roman" w:hAnsi="Times New Roman" w:cs="Times New Roman"/>
          <w:iCs/>
          <w:sz w:val="28"/>
          <w:szCs w:val="28"/>
        </w:rPr>
        <w:t xml:space="preserve">. зробили відомі західні економісти А. </w:t>
      </w:r>
      <w:proofErr w:type="spellStart"/>
      <w:r w:rsidRPr="000F1848">
        <w:rPr>
          <w:rFonts w:ascii="Times New Roman" w:hAnsi="Times New Roman" w:cs="Times New Roman"/>
          <w:iCs/>
          <w:sz w:val="28"/>
          <w:szCs w:val="28"/>
        </w:rPr>
        <w:t>Смит</w:t>
      </w:r>
      <w:proofErr w:type="spellEnd"/>
      <w:r w:rsidRPr="000F1848">
        <w:rPr>
          <w:rFonts w:ascii="Times New Roman" w:hAnsi="Times New Roman" w:cs="Times New Roman"/>
          <w:iCs/>
          <w:sz w:val="28"/>
          <w:szCs w:val="28"/>
        </w:rPr>
        <w:t xml:space="preserve">, Ж.-Б. Цей, А. Маршалл, Й. </w:t>
      </w:r>
      <w:proofErr w:type="spellStart"/>
      <w:r w:rsidRPr="000F1848">
        <w:rPr>
          <w:rFonts w:ascii="Times New Roman" w:hAnsi="Times New Roman" w:cs="Times New Roman"/>
          <w:iCs/>
          <w:sz w:val="28"/>
          <w:szCs w:val="28"/>
        </w:rPr>
        <w:t>Шумпетер</w:t>
      </w:r>
      <w:proofErr w:type="spellEnd"/>
      <w:r w:rsidRPr="000F1848">
        <w:rPr>
          <w:rFonts w:ascii="Times New Roman" w:hAnsi="Times New Roman" w:cs="Times New Roman"/>
          <w:iCs/>
          <w:sz w:val="28"/>
          <w:szCs w:val="28"/>
        </w:rPr>
        <w:t xml:space="preserve"> і ін.</w:t>
      </w:r>
    </w:p>
    <w:p w14:paraId="2C9C343E" w14:textId="77777777" w:rsidR="000F1848" w:rsidRPr="000F1848" w:rsidRDefault="000F1848" w:rsidP="000F1848">
      <w:pPr>
        <w:spacing w:after="0"/>
        <w:ind w:firstLine="567"/>
        <w:jc w:val="both"/>
        <w:rPr>
          <w:rFonts w:ascii="Times New Roman" w:hAnsi="Times New Roman" w:cs="Times New Roman"/>
          <w:iCs/>
          <w:sz w:val="28"/>
          <w:szCs w:val="28"/>
        </w:rPr>
      </w:pPr>
      <w:r w:rsidRPr="000F1848">
        <w:rPr>
          <w:rFonts w:ascii="Times New Roman" w:hAnsi="Times New Roman" w:cs="Times New Roman"/>
          <w:iCs/>
          <w:sz w:val="28"/>
          <w:szCs w:val="28"/>
        </w:rPr>
        <w:t xml:space="preserve">Адам </w:t>
      </w:r>
      <w:proofErr w:type="spellStart"/>
      <w:r w:rsidRPr="000F1848">
        <w:rPr>
          <w:rFonts w:ascii="Times New Roman" w:hAnsi="Times New Roman" w:cs="Times New Roman"/>
          <w:iCs/>
          <w:sz w:val="28"/>
          <w:szCs w:val="28"/>
        </w:rPr>
        <w:t>Смит</w:t>
      </w:r>
      <w:proofErr w:type="spellEnd"/>
      <w:r w:rsidRPr="000F1848">
        <w:rPr>
          <w:rFonts w:ascii="Times New Roman" w:hAnsi="Times New Roman" w:cs="Times New Roman"/>
          <w:iCs/>
          <w:sz w:val="28"/>
          <w:szCs w:val="28"/>
        </w:rPr>
        <w:t xml:space="preserve"> перебував під сильним впливом Річарда </w:t>
      </w:r>
      <w:proofErr w:type="spellStart"/>
      <w:r w:rsidRPr="000F1848">
        <w:rPr>
          <w:rFonts w:ascii="Times New Roman" w:hAnsi="Times New Roman" w:cs="Times New Roman"/>
          <w:iCs/>
          <w:sz w:val="28"/>
          <w:szCs w:val="28"/>
        </w:rPr>
        <w:t>Кантильона</w:t>
      </w:r>
      <w:proofErr w:type="spellEnd"/>
      <w:r w:rsidRPr="000F1848">
        <w:rPr>
          <w:rFonts w:ascii="Times New Roman" w:hAnsi="Times New Roman" w:cs="Times New Roman"/>
          <w:iCs/>
          <w:sz w:val="28"/>
          <w:szCs w:val="28"/>
        </w:rPr>
        <w:t xml:space="preserve"> й фізіократів. Він багато говорив про роботодавців, </w:t>
      </w:r>
      <w:proofErr w:type="spellStart"/>
      <w:r w:rsidRPr="000F1848">
        <w:rPr>
          <w:rFonts w:ascii="Times New Roman" w:hAnsi="Times New Roman" w:cs="Times New Roman"/>
          <w:iCs/>
          <w:sz w:val="28"/>
          <w:szCs w:val="28"/>
        </w:rPr>
        <w:t>мастеровых</w:t>
      </w:r>
      <w:proofErr w:type="spellEnd"/>
      <w:r w:rsidRPr="000F1848">
        <w:rPr>
          <w:rFonts w:ascii="Times New Roman" w:hAnsi="Times New Roman" w:cs="Times New Roman"/>
          <w:iCs/>
          <w:sz w:val="28"/>
          <w:szCs w:val="28"/>
        </w:rPr>
        <w:t xml:space="preserve">,  купцях і підприємців, але не приділяв увагу бізнесменам, які відіграли напрочуд незначну роль у його аналізі економічних процесів, до того ж створюється враження, що </w:t>
      </w:r>
      <w:proofErr w:type="spellStart"/>
      <w:r w:rsidRPr="000F1848">
        <w:rPr>
          <w:rFonts w:ascii="Times New Roman" w:hAnsi="Times New Roman" w:cs="Times New Roman"/>
          <w:iCs/>
          <w:sz w:val="28"/>
          <w:szCs w:val="28"/>
        </w:rPr>
        <w:t>Смит</w:t>
      </w:r>
      <w:proofErr w:type="spellEnd"/>
      <w:r w:rsidRPr="000F1848">
        <w:rPr>
          <w:rFonts w:ascii="Times New Roman" w:hAnsi="Times New Roman" w:cs="Times New Roman"/>
          <w:iCs/>
          <w:sz w:val="28"/>
          <w:szCs w:val="28"/>
        </w:rPr>
        <w:t xml:space="preserve"> уважав ці процеси такими, що </w:t>
      </w:r>
      <w:proofErr w:type="spellStart"/>
      <w:r w:rsidRPr="000F1848">
        <w:rPr>
          <w:rFonts w:ascii="Times New Roman" w:hAnsi="Times New Roman" w:cs="Times New Roman"/>
          <w:iCs/>
          <w:sz w:val="28"/>
          <w:szCs w:val="28"/>
        </w:rPr>
        <w:t>самоініціюються</w:t>
      </w:r>
      <w:proofErr w:type="spellEnd"/>
      <w:r w:rsidRPr="000F1848">
        <w:rPr>
          <w:rFonts w:ascii="Times New Roman" w:hAnsi="Times New Roman" w:cs="Times New Roman"/>
          <w:iCs/>
          <w:sz w:val="28"/>
          <w:szCs w:val="28"/>
        </w:rPr>
        <w:t xml:space="preserve"> й саме підтримуються. Адам </w:t>
      </w:r>
      <w:proofErr w:type="spellStart"/>
      <w:r w:rsidRPr="000F1848">
        <w:rPr>
          <w:rFonts w:ascii="Times New Roman" w:hAnsi="Times New Roman" w:cs="Times New Roman"/>
          <w:iCs/>
          <w:sz w:val="28"/>
          <w:szCs w:val="28"/>
        </w:rPr>
        <w:t>Смит</w:t>
      </w:r>
      <w:proofErr w:type="spellEnd"/>
      <w:r w:rsidRPr="000F1848">
        <w:rPr>
          <w:rFonts w:ascii="Times New Roman" w:hAnsi="Times New Roman" w:cs="Times New Roman"/>
          <w:iCs/>
          <w:sz w:val="28"/>
          <w:szCs w:val="28"/>
        </w:rPr>
        <w:t xml:space="preserve"> відрізнявся схильністю до переоцінки значення праці й недооцінки бізнесу, у рамках якого здійснювалася робота. Він намагався поставити знак рівності між власниками капіталу й бізнесменами й </w:t>
      </w:r>
      <w:r w:rsidRPr="000F1848">
        <w:rPr>
          <w:rFonts w:ascii="Times New Roman" w:hAnsi="Times New Roman" w:cs="Times New Roman"/>
          <w:iCs/>
          <w:sz w:val="28"/>
          <w:szCs w:val="28"/>
        </w:rPr>
        <w:lastRenderedPageBreak/>
        <w:t xml:space="preserve">був твердо переконаний, що при наявності капіталу, праці й сировини бізнес виникає спонтанно. Підприємець, по вираженню Адама </w:t>
      </w:r>
      <w:proofErr w:type="spellStart"/>
      <w:r w:rsidRPr="000F1848">
        <w:rPr>
          <w:rFonts w:ascii="Times New Roman" w:hAnsi="Times New Roman" w:cs="Times New Roman"/>
          <w:iCs/>
          <w:sz w:val="28"/>
          <w:szCs w:val="28"/>
        </w:rPr>
        <w:t>Смита</w:t>
      </w:r>
      <w:proofErr w:type="spellEnd"/>
      <w:r w:rsidRPr="000F1848">
        <w:rPr>
          <w:rFonts w:ascii="Times New Roman" w:hAnsi="Times New Roman" w:cs="Times New Roman"/>
          <w:iCs/>
          <w:sz w:val="28"/>
          <w:szCs w:val="28"/>
        </w:rPr>
        <w:t>, є власником, який іде на економічний ризик заради реалізації певної комерційної ідеї й одержання прибутку. Підприємець планує й організує виробництво й розпоряджається його результатами.</w:t>
      </w:r>
    </w:p>
    <w:p w14:paraId="7F8CEE95" w14:textId="77777777" w:rsidR="000F1848" w:rsidRPr="000F1848" w:rsidRDefault="000F1848" w:rsidP="000F1848">
      <w:pPr>
        <w:spacing w:after="0"/>
        <w:ind w:firstLine="567"/>
        <w:jc w:val="both"/>
        <w:rPr>
          <w:rFonts w:ascii="Times New Roman" w:hAnsi="Times New Roman" w:cs="Times New Roman"/>
          <w:iCs/>
          <w:sz w:val="28"/>
          <w:szCs w:val="28"/>
        </w:rPr>
      </w:pPr>
      <w:r w:rsidRPr="000F1848">
        <w:rPr>
          <w:rFonts w:ascii="Times New Roman" w:hAnsi="Times New Roman" w:cs="Times New Roman"/>
          <w:iCs/>
          <w:sz w:val="28"/>
          <w:szCs w:val="28"/>
        </w:rPr>
        <w:t xml:space="preserve">В XVIII в. подальше осмислення поняття підприємництва здійснював французький економіст Жан-Батист </w:t>
      </w:r>
      <w:proofErr w:type="spellStart"/>
      <w:r w:rsidRPr="000F1848">
        <w:rPr>
          <w:rFonts w:ascii="Times New Roman" w:hAnsi="Times New Roman" w:cs="Times New Roman"/>
          <w:iCs/>
          <w:sz w:val="28"/>
          <w:szCs w:val="28"/>
        </w:rPr>
        <w:t>Сэй</w:t>
      </w:r>
      <w:proofErr w:type="spellEnd"/>
      <w:r w:rsidRPr="000F1848">
        <w:rPr>
          <w:rFonts w:ascii="Times New Roman" w:hAnsi="Times New Roman" w:cs="Times New Roman"/>
          <w:iCs/>
          <w:sz w:val="28"/>
          <w:szCs w:val="28"/>
        </w:rPr>
        <w:t>. Він зв'язував підприємництво з організацією людей у рамках виробничої одиниці. Учений мав власний досвід у сфері бізнесу. Він ставив підприємця в центр процесу виробництво й теорії поділу, що вплинуло на багатьох теоретиків-економістів. Зокрема, Ж.-Б. Цей уважав, що підприємець - це економічний агент, що комбінує фактори виробництво (землю, капітал, працю).</w:t>
      </w:r>
    </w:p>
    <w:p w14:paraId="5CA9D5F2" w14:textId="77777777" w:rsidR="000F1848" w:rsidRPr="000F1848" w:rsidRDefault="000F1848" w:rsidP="000F1848">
      <w:pPr>
        <w:spacing w:after="0"/>
        <w:ind w:firstLine="567"/>
        <w:jc w:val="both"/>
        <w:rPr>
          <w:rFonts w:ascii="Times New Roman" w:hAnsi="Times New Roman" w:cs="Times New Roman"/>
          <w:iCs/>
          <w:sz w:val="28"/>
          <w:szCs w:val="28"/>
        </w:rPr>
      </w:pPr>
      <w:r w:rsidRPr="000F1848">
        <w:rPr>
          <w:rFonts w:ascii="Times New Roman" w:hAnsi="Times New Roman" w:cs="Times New Roman"/>
          <w:iCs/>
          <w:sz w:val="28"/>
          <w:szCs w:val="28"/>
        </w:rPr>
        <w:t>В XIX в. дослідженням проблем підприємництва займався англійський економіст Альфред Маршалл. Він ототожнював підприємництво з менеджментом, тобто з керуванням. У своїй фундаментальній праці "</w:t>
      </w:r>
      <w:proofErr w:type="spellStart"/>
      <w:r w:rsidRPr="000F1848">
        <w:rPr>
          <w:rFonts w:ascii="Times New Roman" w:hAnsi="Times New Roman" w:cs="Times New Roman"/>
          <w:iCs/>
          <w:sz w:val="28"/>
          <w:szCs w:val="28"/>
        </w:rPr>
        <w:t>Принципы</w:t>
      </w:r>
      <w:proofErr w:type="spellEnd"/>
      <w:r w:rsidRPr="000F1848">
        <w:rPr>
          <w:rFonts w:ascii="Times New Roman" w:hAnsi="Times New Roman" w:cs="Times New Roman"/>
          <w:iCs/>
          <w:sz w:val="28"/>
          <w:szCs w:val="28"/>
        </w:rPr>
        <w:t xml:space="preserve"> </w:t>
      </w:r>
      <w:proofErr w:type="spellStart"/>
      <w:r w:rsidRPr="000F1848">
        <w:rPr>
          <w:rFonts w:ascii="Times New Roman" w:hAnsi="Times New Roman" w:cs="Times New Roman"/>
          <w:iCs/>
          <w:sz w:val="28"/>
          <w:szCs w:val="28"/>
        </w:rPr>
        <w:t>экономикс</w:t>
      </w:r>
      <w:proofErr w:type="spellEnd"/>
      <w:r w:rsidRPr="000F1848">
        <w:rPr>
          <w:rFonts w:ascii="Times New Roman" w:hAnsi="Times New Roman" w:cs="Times New Roman"/>
          <w:iCs/>
          <w:sz w:val="28"/>
          <w:szCs w:val="28"/>
        </w:rPr>
        <w:t>" (в 1890 г.) А. Маршалл особливо підкреслив інноваційний момент і активну роль самого підприємця в застосуванні нових машин і технологічних процесів.</w:t>
      </w:r>
    </w:p>
    <w:p w14:paraId="7A817CA7" w14:textId="77777777" w:rsidR="000F1848" w:rsidRPr="000F1848" w:rsidRDefault="000F1848" w:rsidP="000F1848">
      <w:pPr>
        <w:spacing w:after="0"/>
        <w:ind w:firstLine="567"/>
        <w:jc w:val="both"/>
        <w:rPr>
          <w:rFonts w:ascii="Times New Roman" w:hAnsi="Times New Roman" w:cs="Times New Roman"/>
          <w:iCs/>
          <w:sz w:val="28"/>
          <w:szCs w:val="28"/>
        </w:rPr>
      </w:pPr>
      <w:r w:rsidRPr="000F1848">
        <w:rPr>
          <w:rFonts w:ascii="Times New Roman" w:hAnsi="Times New Roman" w:cs="Times New Roman"/>
          <w:iCs/>
          <w:sz w:val="28"/>
          <w:szCs w:val="28"/>
        </w:rPr>
        <w:t xml:space="preserve">Апогеєм у розробці теорії підприємництва стали праці австро-американського економіста й соціолога Йозефа </w:t>
      </w:r>
      <w:proofErr w:type="spellStart"/>
      <w:r w:rsidRPr="000F1848">
        <w:rPr>
          <w:rFonts w:ascii="Times New Roman" w:hAnsi="Times New Roman" w:cs="Times New Roman"/>
          <w:iCs/>
          <w:sz w:val="28"/>
          <w:szCs w:val="28"/>
        </w:rPr>
        <w:t>Шумпетера</w:t>
      </w:r>
      <w:proofErr w:type="spellEnd"/>
      <w:r w:rsidRPr="000F1848">
        <w:rPr>
          <w:rFonts w:ascii="Times New Roman" w:hAnsi="Times New Roman" w:cs="Times New Roman"/>
          <w:iCs/>
          <w:sz w:val="28"/>
          <w:szCs w:val="28"/>
        </w:rPr>
        <w:t>.</w:t>
      </w:r>
    </w:p>
    <w:p w14:paraId="54980768"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iCs/>
          <w:sz w:val="28"/>
          <w:szCs w:val="28"/>
        </w:rPr>
        <w:t xml:space="preserve">Узагальнюючи наукові погляди на сутність підприємництва й роль підприємця в контексті історичної еволюції, можна сформулювати </w:t>
      </w:r>
      <w:r w:rsidRPr="000F1848">
        <w:rPr>
          <w:rFonts w:ascii="Times New Roman" w:hAnsi="Times New Roman" w:cs="Times New Roman"/>
          <w:b/>
          <w:i/>
          <w:iCs/>
          <w:sz w:val="28"/>
          <w:szCs w:val="28"/>
        </w:rPr>
        <w:t>предмет</w:t>
      </w:r>
      <w:r w:rsidRPr="000F1848">
        <w:rPr>
          <w:rFonts w:ascii="Times New Roman" w:hAnsi="Times New Roman" w:cs="Times New Roman"/>
          <w:b/>
          <w:bCs/>
          <w:i/>
          <w:iCs/>
          <w:sz w:val="28"/>
          <w:szCs w:val="28"/>
        </w:rPr>
        <w:t xml:space="preserve"> вивчення курсу </w:t>
      </w:r>
      <w:r w:rsidRPr="000F1848">
        <w:rPr>
          <w:rFonts w:ascii="Times New Roman" w:hAnsi="Times New Roman" w:cs="Times New Roman"/>
          <w:sz w:val="28"/>
          <w:szCs w:val="28"/>
        </w:rPr>
        <w:t>– виявлення закономірностей організації й розвитку підприємницької діяльності, законів і принципів функціонування підприємств, ролі підприємництва в розвитку економіко-соціального, науково-технічного й інноваційного розвитку країни.</w:t>
      </w:r>
    </w:p>
    <w:p w14:paraId="6760FA9E"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У цей час підприємництво розглядається як особливий стиль господарювання, як процес організації й здійснення діяльності в умовах ринку, як взаємодія різних суб'єктів ринку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xml:space="preserve">. Представимо ряд визначень поняття – підприємництва (табл. 1.1). </w:t>
      </w:r>
    </w:p>
    <w:p w14:paraId="0E7B7770" w14:textId="77777777" w:rsidR="000F1848" w:rsidRPr="000F1848" w:rsidRDefault="000F1848" w:rsidP="000F1848">
      <w:pPr>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Таблиця 1.1 </w:t>
      </w:r>
    </w:p>
    <w:p w14:paraId="31A1B6B7" w14:textId="77777777" w:rsidR="000F1848" w:rsidRPr="00D86177" w:rsidRDefault="000F1848" w:rsidP="000F1848">
      <w:pPr>
        <w:ind w:firstLine="567"/>
        <w:jc w:val="center"/>
        <w:rPr>
          <w:rFonts w:ascii="Times New Roman" w:hAnsi="Times New Roman" w:cs="Times New Roman"/>
          <w:sz w:val="28"/>
          <w:szCs w:val="28"/>
        </w:rPr>
      </w:pPr>
      <w:r w:rsidRPr="00D86177">
        <w:rPr>
          <w:rFonts w:ascii="Times New Roman" w:hAnsi="Times New Roman" w:cs="Times New Roman"/>
          <w:b/>
          <w:bCs/>
          <w:sz w:val="28"/>
          <w:szCs w:val="28"/>
        </w:rPr>
        <w:t>Поняття підприємництва</w:t>
      </w:r>
    </w:p>
    <w:tbl>
      <w:tblPr>
        <w:tblStyle w:val="ac"/>
        <w:tblW w:w="0" w:type="auto"/>
        <w:tblLook w:val="04A0" w:firstRow="1" w:lastRow="0" w:firstColumn="1" w:lastColumn="0" w:noHBand="0" w:noVBand="1"/>
      </w:tblPr>
      <w:tblGrid>
        <w:gridCol w:w="2006"/>
        <w:gridCol w:w="7339"/>
      </w:tblGrid>
      <w:tr w:rsidR="00D86177" w:rsidRPr="00D86177" w14:paraId="0142BE35" w14:textId="77777777" w:rsidTr="00D86177">
        <w:tc>
          <w:tcPr>
            <w:tcW w:w="2171" w:type="dxa"/>
          </w:tcPr>
          <w:p w14:paraId="23EB58B5" w14:textId="77777777" w:rsidR="000F1848" w:rsidRPr="00D86177" w:rsidRDefault="000F1848" w:rsidP="000F1848">
            <w:pPr>
              <w:autoSpaceDE w:val="0"/>
              <w:autoSpaceDN w:val="0"/>
              <w:adjustRightInd w:val="0"/>
              <w:jc w:val="center"/>
              <w:rPr>
                <w:rFonts w:ascii="Times New Roman" w:hAnsi="Times New Roman" w:cs="Times New Roman"/>
                <w:sz w:val="28"/>
                <w:szCs w:val="28"/>
              </w:rPr>
            </w:pPr>
            <w:r w:rsidRPr="00D86177">
              <w:rPr>
                <w:rFonts w:ascii="Times New Roman" w:hAnsi="Times New Roman" w:cs="Times New Roman"/>
                <w:sz w:val="28"/>
                <w:szCs w:val="28"/>
              </w:rPr>
              <w:t>Автор</w:t>
            </w:r>
          </w:p>
        </w:tc>
        <w:tc>
          <w:tcPr>
            <w:tcW w:w="8534" w:type="dxa"/>
          </w:tcPr>
          <w:p w14:paraId="16B6E382" w14:textId="77777777" w:rsidR="000F1848" w:rsidRPr="00D86177" w:rsidRDefault="000F1848" w:rsidP="000F1848">
            <w:pPr>
              <w:autoSpaceDE w:val="0"/>
              <w:autoSpaceDN w:val="0"/>
              <w:adjustRightInd w:val="0"/>
              <w:jc w:val="center"/>
              <w:rPr>
                <w:rFonts w:ascii="Times New Roman" w:hAnsi="Times New Roman" w:cs="Times New Roman"/>
                <w:sz w:val="28"/>
                <w:szCs w:val="28"/>
              </w:rPr>
            </w:pPr>
            <w:proofErr w:type="spellStart"/>
            <w:r w:rsidRPr="00D86177">
              <w:rPr>
                <w:rFonts w:ascii="Times New Roman" w:hAnsi="Times New Roman" w:cs="Times New Roman"/>
                <w:sz w:val="28"/>
                <w:szCs w:val="28"/>
              </w:rPr>
              <w:t>Найменування</w:t>
            </w:r>
            <w:proofErr w:type="spellEnd"/>
          </w:p>
        </w:tc>
      </w:tr>
      <w:tr w:rsidR="00D86177" w:rsidRPr="00D86177" w14:paraId="27C595F6" w14:textId="77777777" w:rsidTr="00D86177">
        <w:trPr>
          <w:trHeight w:val="1472"/>
        </w:trPr>
        <w:tc>
          <w:tcPr>
            <w:tcW w:w="0" w:type="auto"/>
          </w:tcPr>
          <w:p w14:paraId="7887B1C5" w14:textId="77777777" w:rsidR="000F1848" w:rsidRPr="00D86177" w:rsidRDefault="000F1848" w:rsidP="000F1848">
            <w:pPr>
              <w:autoSpaceDE w:val="0"/>
              <w:autoSpaceDN w:val="0"/>
              <w:adjustRightInd w:val="0"/>
              <w:rPr>
                <w:rFonts w:ascii="Times New Roman" w:hAnsi="Times New Roman" w:cs="Times New Roman"/>
                <w:sz w:val="28"/>
                <w:szCs w:val="28"/>
              </w:rPr>
            </w:pPr>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Цивільний</w:t>
            </w:r>
            <w:proofErr w:type="spellEnd"/>
            <w:r w:rsidRPr="00D86177">
              <w:rPr>
                <w:rFonts w:ascii="Times New Roman" w:hAnsi="Times New Roman" w:cs="Times New Roman"/>
                <w:sz w:val="28"/>
                <w:szCs w:val="28"/>
              </w:rPr>
              <w:t xml:space="preserve"> кодекс </w:t>
            </w:r>
          </w:p>
        </w:tc>
        <w:tc>
          <w:tcPr>
            <w:tcW w:w="0" w:type="auto"/>
          </w:tcPr>
          <w:p w14:paraId="08BBCD74" w14:textId="77777777" w:rsidR="000F1848" w:rsidRPr="00D86177" w:rsidRDefault="000F1848" w:rsidP="000F1848">
            <w:pPr>
              <w:autoSpaceDE w:val="0"/>
              <w:autoSpaceDN w:val="0"/>
              <w:adjustRightInd w:val="0"/>
              <w:rPr>
                <w:rFonts w:ascii="Times New Roman" w:hAnsi="Times New Roman" w:cs="Times New Roman"/>
                <w:sz w:val="28"/>
                <w:szCs w:val="28"/>
              </w:rPr>
            </w:pPr>
            <w:proofErr w:type="spellStart"/>
            <w:r w:rsidRPr="00D86177">
              <w:rPr>
                <w:rFonts w:ascii="Times New Roman" w:hAnsi="Times New Roman" w:cs="Times New Roman"/>
                <w:sz w:val="28"/>
                <w:szCs w:val="28"/>
              </w:rPr>
              <w:t>Підприємництво</w:t>
            </w:r>
            <w:proofErr w:type="spellEnd"/>
            <w:r w:rsidRPr="00D86177">
              <w:rPr>
                <w:rFonts w:ascii="Times New Roman" w:hAnsi="Times New Roman" w:cs="Times New Roman"/>
                <w:sz w:val="28"/>
                <w:szCs w:val="28"/>
              </w:rPr>
              <w:t xml:space="preserve"> – </w:t>
            </w:r>
            <w:proofErr w:type="spellStart"/>
            <w:r w:rsidRPr="00D86177">
              <w:rPr>
                <w:rFonts w:ascii="Times New Roman" w:hAnsi="Times New Roman" w:cs="Times New Roman"/>
                <w:sz w:val="28"/>
                <w:szCs w:val="28"/>
              </w:rPr>
              <w:t>це</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самостійна</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здійснювана</w:t>
            </w:r>
            <w:proofErr w:type="spellEnd"/>
            <w:r w:rsidRPr="00D86177">
              <w:rPr>
                <w:rFonts w:ascii="Times New Roman" w:hAnsi="Times New Roman" w:cs="Times New Roman"/>
                <w:sz w:val="28"/>
                <w:szCs w:val="28"/>
              </w:rPr>
              <w:t xml:space="preserve"> на </w:t>
            </w:r>
            <w:proofErr w:type="spellStart"/>
            <w:r w:rsidRPr="00D86177">
              <w:rPr>
                <w:rFonts w:ascii="Times New Roman" w:hAnsi="Times New Roman" w:cs="Times New Roman"/>
                <w:sz w:val="28"/>
                <w:szCs w:val="28"/>
              </w:rPr>
              <w:t>свій</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ризик</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діяльність</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спрямована</w:t>
            </w:r>
            <w:proofErr w:type="spellEnd"/>
            <w:r w:rsidRPr="00D86177">
              <w:rPr>
                <w:rFonts w:ascii="Times New Roman" w:hAnsi="Times New Roman" w:cs="Times New Roman"/>
                <w:sz w:val="28"/>
                <w:szCs w:val="28"/>
              </w:rPr>
              <w:t xml:space="preserve"> на </w:t>
            </w:r>
            <w:proofErr w:type="spellStart"/>
            <w:r w:rsidRPr="00D86177">
              <w:rPr>
                <w:rFonts w:ascii="Times New Roman" w:hAnsi="Times New Roman" w:cs="Times New Roman"/>
                <w:sz w:val="28"/>
                <w:szCs w:val="28"/>
              </w:rPr>
              <w:t>систематичне</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одержання</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прибутку</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від</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користування</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майном</w:t>
            </w:r>
            <w:proofErr w:type="spellEnd"/>
            <w:r w:rsidRPr="00D86177">
              <w:rPr>
                <w:rFonts w:ascii="Times New Roman" w:hAnsi="Times New Roman" w:cs="Times New Roman"/>
                <w:sz w:val="28"/>
                <w:szCs w:val="28"/>
              </w:rPr>
              <w:t xml:space="preserve">, продажу </w:t>
            </w:r>
            <w:proofErr w:type="spellStart"/>
            <w:r w:rsidRPr="00D86177">
              <w:rPr>
                <w:rFonts w:ascii="Times New Roman" w:hAnsi="Times New Roman" w:cs="Times New Roman"/>
                <w:sz w:val="28"/>
                <w:szCs w:val="28"/>
              </w:rPr>
              <w:t>товарів</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виконання</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робіт</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або</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надання</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послуг</w:t>
            </w:r>
            <w:proofErr w:type="spellEnd"/>
            <w:r w:rsidRPr="00D86177">
              <w:rPr>
                <w:rFonts w:ascii="Times New Roman" w:hAnsi="Times New Roman" w:cs="Times New Roman"/>
                <w:sz w:val="28"/>
                <w:szCs w:val="28"/>
              </w:rPr>
              <w:t xml:space="preserve"> особами, </w:t>
            </w:r>
            <w:proofErr w:type="spellStart"/>
            <w:r w:rsidRPr="00D86177">
              <w:rPr>
                <w:rFonts w:ascii="Times New Roman" w:hAnsi="Times New Roman" w:cs="Times New Roman"/>
                <w:sz w:val="28"/>
                <w:szCs w:val="28"/>
              </w:rPr>
              <w:t>зареєстрованими</w:t>
            </w:r>
            <w:proofErr w:type="spellEnd"/>
            <w:r w:rsidRPr="00D86177">
              <w:rPr>
                <w:rFonts w:ascii="Times New Roman" w:hAnsi="Times New Roman" w:cs="Times New Roman"/>
                <w:sz w:val="28"/>
                <w:szCs w:val="28"/>
              </w:rPr>
              <w:t xml:space="preserve"> в </w:t>
            </w:r>
            <w:proofErr w:type="spellStart"/>
            <w:r w:rsidRPr="00D86177">
              <w:rPr>
                <w:rFonts w:ascii="Times New Roman" w:hAnsi="Times New Roman" w:cs="Times New Roman"/>
                <w:sz w:val="28"/>
                <w:szCs w:val="28"/>
              </w:rPr>
              <w:t>цій</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якості</w:t>
            </w:r>
            <w:proofErr w:type="spellEnd"/>
            <w:r w:rsidRPr="00D86177">
              <w:rPr>
                <w:rFonts w:ascii="Times New Roman" w:hAnsi="Times New Roman" w:cs="Times New Roman"/>
                <w:sz w:val="28"/>
                <w:szCs w:val="28"/>
              </w:rPr>
              <w:t xml:space="preserve"> у </w:t>
            </w:r>
            <w:proofErr w:type="spellStart"/>
            <w:r w:rsidRPr="00D86177">
              <w:rPr>
                <w:rFonts w:ascii="Times New Roman" w:hAnsi="Times New Roman" w:cs="Times New Roman"/>
                <w:sz w:val="28"/>
                <w:szCs w:val="28"/>
              </w:rPr>
              <w:t>встановленому</w:t>
            </w:r>
            <w:proofErr w:type="spellEnd"/>
            <w:r w:rsidRPr="00D86177">
              <w:rPr>
                <w:rFonts w:ascii="Times New Roman" w:hAnsi="Times New Roman" w:cs="Times New Roman"/>
                <w:sz w:val="28"/>
                <w:szCs w:val="28"/>
              </w:rPr>
              <w:t xml:space="preserve"> законом порядку. </w:t>
            </w:r>
          </w:p>
        </w:tc>
      </w:tr>
      <w:tr w:rsidR="00D86177" w:rsidRPr="00D86177" w14:paraId="2BE5288F" w14:textId="77777777" w:rsidTr="00D86177">
        <w:trPr>
          <w:trHeight w:val="668"/>
        </w:trPr>
        <w:tc>
          <w:tcPr>
            <w:tcW w:w="0" w:type="auto"/>
          </w:tcPr>
          <w:p w14:paraId="6216C865" w14:textId="77777777" w:rsidR="000F1848" w:rsidRPr="00D86177" w:rsidRDefault="000F1848" w:rsidP="000F1848">
            <w:pPr>
              <w:autoSpaceDE w:val="0"/>
              <w:autoSpaceDN w:val="0"/>
              <w:adjustRightInd w:val="0"/>
              <w:rPr>
                <w:rFonts w:ascii="Times New Roman" w:hAnsi="Times New Roman" w:cs="Times New Roman"/>
                <w:sz w:val="28"/>
                <w:szCs w:val="28"/>
              </w:rPr>
            </w:pPr>
            <w:proofErr w:type="spellStart"/>
            <w:r w:rsidRPr="00D86177">
              <w:rPr>
                <w:rFonts w:ascii="Times New Roman" w:hAnsi="Times New Roman" w:cs="Times New Roman"/>
                <w:sz w:val="28"/>
                <w:szCs w:val="28"/>
              </w:rPr>
              <w:lastRenderedPageBreak/>
              <w:t>Кантильон</w:t>
            </w:r>
            <w:proofErr w:type="spellEnd"/>
            <w:r w:rsidRPr="00D86177">
              <w:rPr>
                <w:rFonts w:ascii="Times New Roman" w:hAnsi="Times New Roman" w:cs="Times New Roman"/>
                <w:sz w:val="28"/>
                <w:szCs w:val="28"/>
              </w:rPr>
              <w:t xml:space="preserve"> </w:t>
            </w:r>
            <w:proofErr w:type="gramStart"/>
            <w:r w:rsidRPr="00D86177">
              <w:rPr>
                <w:rFonts w:ascii="Times New Roman" w:hAnsi="Times New Roman" w:cs="Times New Roman"/>
                <w:sz w:val="28"/>
                <w:szCs w:val="28"/>
              </w:rPr>
              <w:t>( 1680</w:t>
            </w:r>
            <w:proofErr w:type="gramEnd"/>
            <w:r w:rsidRPr="00D86177">
              <w:rPr>
                <w:rFonts w:ascii="Times New Roman" w:hAnsi="Times New Roman" w:cs="Times New Roman"/>
                <w:sz w:val="28"/>
                <w:szCs w:val="28"/>
              </w:rPr>
              <w:t xml:space="preserve">-1734 </w:t>
            </w:r>
            <w:proofErr w:type="spellStart"/>
            <w:r w:rsidRPr="00D86177">
              <w:rPr>
                <w:rFonts w:ascii="Times New Roman" w:hAnsi="Times New Roman" w:cs="Times New Roman"/>
                <w:sz w:val="28"/>
                <w:szCs w:val="28"/>
              </w:rPr>
              <w:t>рр</w:t>
            </w:r>
            <w:proofErr w:type="spellEnd"/>
            <w:r w:rsidRPr="00D86177">
              <w:rPr>
                <w:rFonts w:ascii="Times New Roman" w:hAnsi="Times New Roman" w:cs="Times New Roman"/>
                <w:sz w:val="28"/>
                <w:szCs w:val="28"/>
              </w:rPr>
              <w:t xml:space="preserve">.) </w:t>
            </w:r>
          </w:p>
        </w:tc>
        <w:tc>
          <w:tcPr>
            <w:tcW w:w="0" w:type="auto"/>
          </w:tcPr>
          <w:p w14:paraId="1F12B637" w14:textId="77777777" w:rsidR="000F1848" w:rsidRPr="00D86177" w:rsidRDefault="000F1848" w:rsidP="000F1848">
            <w:pPr>
              <w:autoSpaceDE w:val="0"/>
              <w:autoSpaceDN w:val="0"/>
              <w:adjustRightInd w:val="0"/>
              <w:rPr>
                <w:rFonts w:ascii="Times New Roman" w:hAnsi="Times New Roman" w:cs="Times New Roman"/>
                <w:sz w:val="28"/>
                <w:szCs w:val="28"/>
              </w:rPr>
            </w:pPr>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Під</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підприємництвом</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розуміється</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виробничо-господарська</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діяльність</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що</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включає</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елементи</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ризику</w:t>
            </w:r>
            <w:proofErr w:type="spellEnd"/>
            <w:r w:rsidRPr="00D86177">
              <w:rPr>
                <w:rFonts w:ascii="Times New Roman" w:hAnsi="Times New Roman" w:cs="Times New Roman"/>
                <w:sz w:val="28"/>
                <w:szCs w:val="28"/>
              </w:rPr>
              <w:t xml:space="preserve">. </w:t>
            </w:r>
          </w:p>
        </w:tc>
      </w:tr>
      <w:tr w:rsidR="00D86177" w:rsidRPr="00D86177" w14:paraId="3005E4D0" w14:textId="77777777" w:rsidTr="00D86177">
        <w:trPr>
          <w:trHeight w:val="668"/>
        </w:trPr>
        <w:tc>
          <w:tcPr>
            <w:tcW w:w="0" w:type="auto"/>
          </w:tcPr>
          <w:p w14:paraId="1151C1DB" w14:textId="77777777" w:rsidR="000F1848" w:rsidRPr="00D86177" w:rsidRDefault="000F1848" w:rsidP="000F1848">
            <w:pPr>
              <w:autoSpaceDE w:val="0"/>
              <w:autoSpaceDN w:val="0"/>
              <w:adjustRightInd w:val="0"/>
              <w:rPr>
                <w:rFonts w:ascii="Times New Roman" w:hAnsi="Times New Roman" w:cs="Times New Roman"/>
                <w:sz w:val="28"/>
                <w:szCs w:val="28"/>
              </w:rPr>
            </w:pPr>
            <w:r w:rsidRPr="00D86177">
              <w:rPr>
                <w:rFonts w:ascii="Times New Roman" w:hAnsi="Times New Roman" w:cs="Times New Roman"/>
                <w:sz w:val="28"/>
                <w:szCs w:val="28"/>
              </w:rPr>
              <w:t xml:space="preserve">Ж.Б. Сей </w:t>
            </w:r>
            <w:proofErr w:type="gramStart"/>
            <w:r w:rsidRPr="00D86177">
              <w:rPr>
                <w:rFonts w:ascii="Times New Roman" w:hAnsi="Times New Roman" w:cs="Times New Roman"/>
                <w:sz w:val="28"/>
                <w:szCs w:val="28"/>
              </w:rPr>
              <w:t>( 1767</w:t>
            </w:r>
            <w:proofErr w:type="gramEnd"/>
            <w:r w:rsidRPr="00D86177">
              <w:rPr>
                <w:rFonts w:ascii="Times New Roman" w:hAnsi="Times New Roman" w:cs="Times New Roman"/>
                <w:sz w:val="28"/>
                <w:szCs w:val="28"/>
              </w:rPr>
              <w:t xml:space="preserve">-1832 </w:t>
            </w:r>
            <w:proofErr w:type="spellStart"/>
            <w:r w:rsidRPr="00D86177">
              <w:rPr>
                <w:rFonts w:ascii="Times New Roman" w:hAnsi="Times New Roman" w:cs="Times New Roman"/>
                <w:sz w:val="28"/>
                <w:szCs w:val="28"/>
              </w:rPr>
              <w:t>рр</w:t>
            </w:r>
            <w:proofErr w:type="spellEnd"/>
            <w:r w:rsidRPr="00D86177">
              <w:rPr>
                <w:rFonts w:ascii="Times New Roman" w:hAnsi="Times New Roman" w:cs="Times New Roman"/>
                <w:sz w:val="28"/>
                <w:szCs w:val="28"/>
              </w:rPr>
              <w:t xml:space="preserve">.) </w:t>
            </w:r>
          </w:p>
        </w:tc>
        <w:tc>
          <w:tcPr>
            <w:tcW w:w="0" w:type="auto"/>
          </w:tcPr>
          <w:p w14:paraId="0886A21D" w14:textId="77777777" w:rsidR="000F1848" w:rsidRPr="00D86177" w:rsidRDefault="000F1848" w:rsidP="000F1848">
            <w:pPr>
              <w:autoSpaceDE w:val="0"/>
              <w:autoSpaceDN w:val="0"/>
              <w:adjustRightInd w:val="0"/>
              <w:rPr>
                <w:rFonts w:ascii="Times New Roman" w:hAnsi="Times New Roman" w:cs="Times New Roman"/>
                <w:sz w:val="28"/>
                <w:szCs w:val="28"/>
              </w:rPr>
            </w:pPr>
            <w:proofErr w:type="spellStart"/>
            <w:r w:rsidRPr="00D86177">
              <w:rPr>
                <w:rFonts w:ascii="Times New Roman" w:hAnsi="Times New Roman" w:cs="Times New Roman"/>
                <w:sz w:val="28"/>
                <w:szCs w:val="28"/>
              </w:rPr>
              <w:t>Підприємницька</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діяльність</w:t>
            </w:r>
            <w:proofErr w:type="spellEnd"/>
            <w:r w:rsidRPr="00D86177">
              <w:rPr>
                <w:rFonts w:ascii="Times New Roman" w:hAnsi="Times New Roman" w:cs="Times New Roman"/>
                <w:sz w:val="28"/>
                <w:szCs w:val="28"/>
              </w:rPr>
              <w:t xml:space="preserve"> – </w:t>
            </w:r>
            <w:proofErr w:type="spellStart"/>
            <w:r w:rsidRPr="00D86177">
              <w:rPr>
                <w:rFonts w:ascii="Times New Roman" w:hAnsi="Times New Roman" w:cs="Times New Roman"/>
                <w:sz w:val="28"/>
                <w:szCs w:val="28"/>
              </w:rPr>
              <w:t>це</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комбінування</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трьох</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факторів</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виробництва</w:t>
            </w:r>
            <w:proofErr w:type="spellEnd"/>
            <w:r w:rsidRPr="00D86177">
              <w:rPr>
                <w:rFonts w:ascii="Times New Roman" w:hAnsi="Times New Roman" w:cs="Times New Roman"/>
                <w:sz w:val="28"/>
                <w:szCs w:val="28"/>
              </w:rPr>
              <w:t xml:space="preserve"> – </w:t>
            </w:r>
            <w:proofErr w:type="spellStart"/>
            <w:r w:rsidRPr="00D86177">
              <w:rPr>
                <w:rFonts w:ascii="Times New Roman" w:hAnsi="Times New Roman" w:cs="Times New Roman"/>
                <w:sz w:val="28"/>
                <w:szCs w:val="28"/>
              </w:rPr>
              <w:t>праці</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землі</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капіталу</w:t>
            </w:r>
            <w:proofErr w:type="spellEnd"/>
            <w:r w:rsidRPr="00D86177">
              <w:rPr>
                <w:rFonts w:ascii="Times New Roman" w:hAnsi="Times New Roman" w:cs="Times New Roman"/>
                <w:sz w:val="28"/>
                <w:szCs w:val="28"/>
              </w:rPr>
              <w:t xml:space="preserve">. </w:t>
            </w:r>
          </w:p>
        </w:tc>
      </w:tr>
      <w:tr w:rsidR="00D86177" w:rsidRPr="00D86177" w14:paraId="65B10E7D" w14:textId="77777777" w:rsidTr="00D86177">
        <w:trPr>
          <w:trHeight w:val="989"/>
        </w:trPr>
        <w:tc>
          <w:tcPr>
            <w:tcW w:w="0" w:type="auto"/>
          </w:tcPr>
          <w:p w14:paraId="6D27D4D4" w14:textId="77777777" w:rsidR="000F1848" w:rsidRPr="00D86177" w:rsidRDefault="000F1848" w:rsidP="000F1848">
            <w:pPr>
              <w:autoSpaceDE w:val="0"/>
              <w:autoSpaceDN w:val="0"/>
              <w:adjustRightInd w:val="0"/>
              <w:rPr>
                <w:rFonts w:ascii="Times New Roman" w:hAnsi="Times New Roman" w:cs="Times New Roman"/>
                <w:sz w:val="28"/>
                <w:szCs w:val="28"/>
              </w:rPr>
            </w:pPr>
            <w:r w:rsidRPr="00D86177">
              <w:rPr>
                <w:rFonts w:ascii="Times New Roman" w:hAnsi="Times New Roman" w:cs="Times New Roman"/>
                <w:sz w:val="28"/>
                <w:szCs w:val="28"/>
              </w:rPr>
              <w:t xml:space="preserve">А. Смит </w:t>
            </w:r>
            <w:proofErr w:type="gramStart"/>
            <w:r w:rsidRPr="00D86177">
              <w:rPr>
                <w:rFonts w:ascii="Times New Roman" w:hAnsi="Times New Roman" w:cs="Times New Roman"/>
                <w:sz w:val="28"/>
                <w:szCs w:val="28"/>
              </w:rPr>
              <w:t>( 1723</w:t>
            </w:r>
            <w:proofErr w:type="gramEnd"/>
            <w:r w:rsidRPr="00D86177">
              <w:rPr>
                <w:rFonts w:ascii="Times New Roman" w:hAnsi="Times New Roman" w:cs="Times New Roman"/>
                <w:sz w:val="28"/>
                <w:szCs w:val="28"/>
              </w:rPr>
              <w:t xml:space="preserve">-1790 </w:t>
            </w:r>
            <w:proofErr w:type="spellStart"/>
            <w:r w:rsidRPr="00D86177">
              <w:rPr>
                <w:rFonts w:ascii="Times New Roman" w:hAnsi="Times New Roman" w:cs="Times New Roman"/>
                <w:sz w:val="28"/>
                <w:szCs w:val="28"/>
              </w:rPr>
              <w:t>рр</w:t>
            </w:r>
            <w:proofErr w:type="spellEnd"/>
            <w:r w:rsidRPr="00D86177">
              <w:rPr>
                <w:rFonts w:ascii="Times New Roman" w:hAnsi="Times New Roman" w:cs="Times New Roman"/>
                <w:sz w:val="28"/>
                <w:szCs w:val="28"/>
              </w:rPr>
              <w:t xml:space="preserve">.) </w:t>
            </w:r>
          </w:p>
        </w:tc>
        <w:tc>
          <w:tcPr>
            <w:tcW w:w="0" w:type="auto"/>
          </w:tcPr>
          <w:p w14:paraId="2C1CBDFB" w14:textId="77777777" w:rsidR="000F1848" w:rsidRPr="00D86177" w:rsidRDefault="000F1848" w:rsidP="000F1848">
            <w:pPr>
              <w:autoSpaceDE w:val="0"/>
              <w:autoSpaceDN w:val="0"/>
              <w:adjustRightInd w:val="0"/>
              <w:rPr>
                <w:rFonts w:ascii="Times New Roman" w:hAnsi="Times New Roman" w:cs="Times New Roman"/>
                <w:sz w:val="28"/>
                <w:szCs w:val="28"/>
              </w:rPr>
            </w:pPr>
            <w:proofErr w:type="spellStart"/>
            <w:r w:rsidRPr="00D86177">
              <w:rPr>
                <w:rFonts w:ascii="Times New Roman" w:hAnsi="Times New Roman" w:cs="Times New Roman"/>
                <w:sz w:val="28"/>
                <w:szCs w:val="28"/>
              </w:rPr>
              <w:t>Підприємництво</w:t>
            </w:r>
            <w:proofErr w:type="spellEnd"/>
            <w:r w:rsidRPr="00D86177">
              <w:rPr>
                <w:rFonts w:ascii="Times New Roman" w:hAnsi="Times New Roman" w:cs="Times New Roman"/>
                <w:sz w:val="28"/>
                <w:szCs w:val="28"/>
              </w:rPr>
              <w:t xml:space="preserve"> у </w:t>
            </w:r>
            <w:proofErr w:type="spellStart"/>
            <w:r w:rsidRPr="00D86177">
              <w:rPr>
                <w:rFonts w:ascii="Times New Roman" w:hAnsi="Times New Roman" w:cs="Times New Roman"/>
                <w:sz w:val="28"/>
                <w:szCs w:val="28"/>
              </w:rPr>
              <w:t>ринковій</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економіці</w:t>
            </w:r>
            <w:proofErr w:type="spellEnd"/>
            <w:r w:rsidRPr="00D86177">
              <w:rPr>
                <w:rFonts w:ascii="Times New Roman" w:hAnsi="Times New Roman" w:cs="Times New Roman"/>
                <w:sz w:val="28"/>
                <w:szCs w:val="28"/>
              </w:rPr>
              <w:t xml:space="preserve"> є </w:t>
            </w:r>
            <w:proofErr w:type="spellStart"/>
            <w:r w:rsidRPr="00D86177">
              <w:rPr>
                <w:rFonts w:ascii="Times New Roman" w:hAnsi="Times New Roman" w:cs="Times New Roman"/>
                <w:sz w:val="28"/>
                <w:szCs w:val="28"/>
              </w:rPr>
              <w:t>саморегульованою</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діяльністю</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що</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виникає</w:t>
            </w:r>
            <w:proofErr w:type="spellEnd"/>
            <w:r w:rsidRPr="00D86177">
              <w:rPr>
                <w:rFonts w:ascii="Times New Roman" w:hAnsi="Times New Roman" w:cs="Times New Roman"/>
                <w:sz w:val="28"/>
                <w:szCs w:val="28"/>
              </w:rPr>
              <w:t xml:space="preserve"> за </w:t>
            </w:r>
            <w:proofErr w:type="spellStart"/>
            <w:r w:rsidRPr="00D86177">
              <w:rPr>
                <w:rFonts w:ascii="Times New Roman" w:hAnsi="Times New Roman" w:cs="Times New Roman"/>
                <w:sz w:val="28"/>
                <w:szCs w:val="28"/>
              </w:rPr>
              <w:t>наявності</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основних</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факторів</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виробництва</w:t>
            </w:r>
            <w:proofErr w:type="spellEnd"/>
          </w:p>
        </w:tc>
      </w:tr>
      <w:tr w:rsidR="00D86177" w:rsidRPr="00D86177" w14:paraId="5CD83C45" w14:textId="77777777" w:rsidTr="00D86177">
        <w:trPr>
          <w:trHeight w:val="666"/>
        </w:trPr>
        <w:tc>
          <w:tcPr>
            <w:tcW w:w="0" w:type="auto"/>
          </w:tcPr>
          <w:p w14:paraId="5485B61D" w14:textId="77777777" w:rsidR="000F1848" w:rsidRPr="00D86177" w:rsidRDefault="000F1848" w:rsidP="000F1848">
            <w:pPr>
              <w:autoSpaceDE w:val="0"/>
              <w:autoSpaceDN w:val="0"/>
              <w:adjustRightInd w:val="0"/>
              <w:rPr>
                <w:rFonts w:ascii="Times New Roman" w:hAnsi="Times New Roman" w:cs="Times New Roman"/>
                <w:sz w:val="28"/>
                <w:szCs w:val="28"/>
              </w:rPr>
            </w:pPr>
            <w:r w:rsidRPr="00D86177">
              <w:rPr>
                <w:rFonts w:ascii="Times New Roman" w:hAnsi="Times New Roman" w:cs="Times New Roman"/>
                <w:sz w:val="28"/>
                <w:szCs w:val="28"/>
              </w:rPr>
              <w:t xml:space="preserve">А. Маршалл </w:t>
            </w:r>
            <w:proofErr w:type="gramStart"/>
            <w:r w:rsidRPr="00D86177">
              <w:rPr>
                <w:rFonts w:ascii="Times New Roman" w:hAnsi="Times New Roman" w:cs="Times New Roman"/>
                <w:sz w:val="28"/>
                <w:szCs w:val="28"/>
              </w:rPr>
              <w:t>( 1842</w:t>
            </w:r>
            <w:proofErr w:type="gramEnd"/>
            <w:r w:rsidRPr="00D86177">
              <w:rPr>
                <w:rFonts w:ascii="Times New Roman" w:hAnsi="Times New Roman" w:cs="Times New Roman"/>
                <w:sz w:val="28"/>
                <w:szCs w:val="28"/>
              </w:rPr>
              <w:t xml:space="preserve">-1924 </w:t>
            </w:r>
            <w:proofErr w:type="spellStart"/>
            <w:r w:rsidRPr="00D86177">
              <w:rPr>
                <w:rFonts w:ascii="Times New Roman" w:hAnsi="Times New Roman" w:cs="Times New Roman"/>
                <w:sz w:val="28"/>
                <w:szCs w:val="28"/>
              </w:rPr>
              <w:t>рр</w:t>
            </w:r>
            <w:proofErr w:type="spellEnd"/>
            <w:r w:rsidRPr="00D86177">
              <w:rPr>
                <w:rFonts w:ascii="Times New Roman" w:hAnsi="Times New Roman" w:cs="Times New Roman"/>
                <w:sz w:val="28"/>
                <w:szCs w:val="28"/>
              </w:rPr>
              <w:t xml:space="preserve">.) </w:t>
            </w:r>
          </w:p>
        </w:tc>
        <w:tc>
          <w:tcPr>
            <w:tcW w:w="0" w:type="auto"/>
          </w:tcPr>
          <w:p w14:paraId="28A8552C" w14:textId="77777777" w:rsidR="000F1848" w:rsidRPr="00D86177" w:rsidRDefault="000F1848" w:rsidP="000F1848">
            <w:pPr>
              <w:autoSpaceDE w:val="0"/>
              <w:autoSpaceDN w:val="0"/>
              <w:adjustRightInd w:val="0"/>
              <w:rPr>
                <w:rFonts w:ascii="Times New Roman" w:hAnsi="Times New Roman" w:cs="Times New Roman"/>
                <w:sz w:val="28"/>
                <w:szCs w:val="28"/>
              </w:rPr>
            </w:pPr>
            <w:proofErr w:type="spellStart"/>
            <w:r w:rsidRPr="00D86177">
              <w:rPr>
                <w:rFonts w:ascii="Times New Roman" w:hAnsi="Times New Roman" w:cs="Times New Roman"/>
                <w:sz w:val="28"/>
                <w:szCs w:val="28"/>
              </w:rPr>
              <w:t>Підприємницька</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діяльність</w:t>
            </w:r>
            <w:proofErr w:type="spellEnd"/>
            <w:r w:rsidRPr="00D86177">
              <w:rPr>
                <w:rFonts w:ascii="Times New Roman" w:hAnsi="Times New Roman" w:cs="Times New Roman"/>
                <w:sz w:val="28"/>
                <w:szCs w:val="28"/>
              </w:rPr>
              <w:t xml:space="preserve"> – </w:t>
            </w:r>
            <w:proofErr w:type="spellStart"/>
            <w:r w:rsidRPr="00D86177">
              <w:rPr>
                <w:rFonts w:ascii="Times New Roman" w:hAnsi="Times New Roman" w:cs="Times New Roman"/>
                <w:sz w:val="28"/>
                <w:szCs w:val="28"/>
              </w:rPr>
              <w:t>це</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комбінування</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чотирьох</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факторів</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виробництва</w:t>
            </w:r>
            <w:proofErr w:type="spellEnd"/>
            <w:r w:rsidRPr="00D86177">
              <w:rPr>
                <w:rFonts w:ascii="Times New Roman" w:hAnsi="Times New Roman" w:cs="Times New Roman"/>
                <w:sz w:val="28"/>
                <w:szCs w:val="28"/>
              </w:rPr>
              <w:t xml:space="preserve"> – </w:t>
            </w:r>
            <w:proofErr w:type="spellStart"/>
            <w:r w:rsidRPr="00D86177">
              <w:rPr>
                <w:rFonts w:ascii="Times New Roman" w:hAnsi="Times New Roman" w:cs="Times New Roman"/>
                <w:sz w:val="28"/>
                <w:szCs w:val="28"/>
              </w:rPr>
              <w:t>праці</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капіталу</w:t>
            </w:r>
            <w:proofErr w:type="spellEnd"/>
            <w:r w:rsidRPr="00D86177">
              <w:rPr>
                <w:rFonts w:ascii="Times New Roman" w:hAnsi="Times New Roman" w:cs="Times New Roman"/>
                <w:sz w:val="28"/>
                <w:szCs w:val="28"/>
              </w:rPr>
              <w:t xml:space="preserve"> й </w:t>
            </w:r>
            <w:proofErr w:type="spellStart"/>
            <w:r w:rsidRPr="00D86177">
              <w:rPr>
                <w:rFonts w:ascii="Times New Roman" w:hAnsi="Times New Roman" w:cs="Times New Roman"/>
                <w:sz w:val="28"/>
                <w:szCs w:val="28"/>
              </w:rPr>
              <w:t>організації</w:t>
            </w:r>
            <w:proofErr w:type="spellEnd"/>
            <w:r w:rsidRPr="00D86177">
              <w:rPr>
                <w:rFonts w:ascii="Times New Roman" w:hAnsi="Times New Roman" w:cs="Times New Roman"/>
                <w:sz w:val="28"/>
                <w:szCs w:val="28"/>
              </w:rPr>
              <w:t xml:space="preserve">. </w:t>
            </w:r>
          </w:p>
        </w:tc>
      </w:tr>
      <w:tr w:rsidR="00D86177" w:rsidRPr="00D86177" w14:paraId="6E4A64B0" w14:textId="77777777" w:rsidTr="00D86177">
        <w:trPr>
          <w:trHeight w:val="666"/>
        </w:trPr>
        <w:tc>
          <w:tcPr>
            <w:tcW w:w="0" w:type="auto"/>
          </w:tcPr>
          <w:p w14:paraId="6E8D0140" w14:textId="77777777" w:rsidR="000F1848" w:rsidRPr="00D86177" w:rsidRDefault="000F1848" w:rsidP="000F1848">
            <w:pPr>
              <w:autoSpaceDE w:val="0"/>
              <w:autoSpaceDN w:val="0"/>
              <w:adjustRightInd w:val="0"/>
              <w:rPr>
                <w:rFonts w:ascii="Times New Roman" w:hAnsi="Times New Roman" w:cs="Times New Roman"/>
                <w:sz w:val="28"/>
                <w:szCs w:val="28"/>
              </w:rPr>
            </w:pPr>
            <w:r w:rsidRPr="00D86177">
              <w:rPr>
                <w:rFonts w:ascii="Times New Roman" w:hAnsi="Times New Roman" w:cs="Times New Roman"/>
                <w:sz w:val="28"/>
                <w:szCs w:val="28"/>
              </w:rPr>
              <w:t xml:space="preserve">Й. Шумпетер </w:t>
            </w:r>
            <w:proofErr w:type="gramStart"/>
            <w:r w:rsidRPr="00D86177">
              <w:rPr>
                <w:rFonts w:ascii="Times New Roman" w:hAnsi="Times New Roman" w:cs="Times New Roman"/>
                <w:sz w:val="28"/>
                <w:szCs w:val="28"/>
              </w:rPr>
              <w:t>( 1883</w:t>
            </w:r>
            <w:proofErr w:type="gramEnd"/>
            <w:r w:rsidRPr="00D86177">
              <w:rPr>
                <w:rFonts w:ascii="Times New Roman" w:hAnsi="Times New Roman" w:cs="Times New Roman"/>
                <w:sz w:val="28"/>
                <w:szCs w:val="28"/>
              </w:rPr>
              <w:t xml:space="preserve">-1950 </w:t>
            </w:r>
            <w:proofErr w:type="spellStart"/>
            <w:r w:rsidRPr="00D86177">
              <w:rPr>
                <w:rFonts w:ascii="Times New Roman" w:hAnsi="Times New Roman" w:cs="Times New Roman"/>
                <w:sz w:val="28"/>
                <w:szCs w:val="28"/>
              </w:rPr>
              <w:t>рр</w:t>
            </w:r>
            <w:proofErr w:type="spellEnd"/>
            <w:r w:rsidRPr="00D86177">
              <w:rPr>
                <w:rFonts w:ascii="Times New Roman" w:hAnsi="Times New Roman" w:cs="Times New Roman"/>
                <w:sz w:val="28"/>
                <w:szCs w:val="28"/>
              </w:rPr>
              <w:t xml:space="preserve">.) </w:t>
            </w:r>
          </w:p>
        </w:tc>
        <w:tc>
          <w:tcPr>
            <w:tcW w:w="0" w:type="auto"/>
          </w:tcPr>
          <w:p w14:paraId="3275DA74" w14:textId="77777777" w:rsidR="000F1848" w:rsidRPr="00D86177" w:rsidRDefault="000F1848" w:rsidP="000F1848">
            <w:pPr>
              <w:autoSpaceDE w:val="0"/>
              <w:autoSpaceDN w:val="0"/>
              <w:adjustRightInd w:val="0"/>
              <w:rPr>
                <w:rFonts w:ascii="Times New Roman" w:hAnsi="Times New Roman" w:cs="Times New Roman"/>
                <w:sz w:val="28"/>
                <w:szCs w:val="28"/>
              </w:rPr>
            </w:pPr>
            <w:proofErr w:type="spellStart"/>
            <w:r w:rsidRPr="00D86177">
              <w:rPr>
                <w:rFonts w:ascii="Times New Roman" w:hAnsi="Times New Roman" w:cs="Times New Roman"/>
                <w:sz w:val="28"/>
                <w:szCs w:val="28"/>
              </w:rPr>
              <w:t>Підприємницька</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діяльність</w:t>
            </w:r>
            <w:proofErr w:type="spellEnd"/>
            <w:r w:rsidRPr="00D86177">
              <w:rPr>
                <w:rFonts w:ascii="Times New Roman" w:hAnsi="Times New Roman" w:cs="Times New Roman"/>
                <w:sz w:val="28"/>
                <w:szCs w:val="28"/>
              </w:rPr>
              <w:t xml:space="preserve"> – </w:t>
            </w:r>
            <w:proofErr w:type="spellStart"/>
            <w:r w:rsidRPr="00D86177">
              <w:rPr>
                <w:rFonts w:ascii="Times New Roman" w:hAnsi="Times New Roman" w:cs="Times New Roman"/>
                <w:sz w:val="28"/>
                <w:szCs w:val="28"/>
              </w:rPr>
              <w:t>це</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здатність</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просування</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інновацій</w:t>
            </w:r>
            <w:proofErr w:type="spellEnd"/>
            <w:r w:rsidRPr="00D86177">
              <w:rPr>
                <w:rFonts w:ascii="Times New Roman" w:hAnsi="Times New Roman" w:cs="Times New Roman"/>
                <w:sz w:val="28"/>
                <w:szCs w:val="28"/>
              </w:rPr>
              <w:t xml:space="preserve"> на </w:t>
            </w:r>
            <w:proofErr w:type="spellStart"/>
            <w:r w:rsidRPr="00D86177">
              <w:rPr>
                <w:rFonts w:ascii="Times New Roman" w:hAnsi="Times New Roman" w:cs="Times New Roman"/>
                <w:sz w:val="28"/>
                <w:szCs w:val="28"/>
              </w:rPr>
              <w:t>ринок</w:t>
            </w:r>
            <w:proofErr w:type="spellEnd"/>
            <w:r w:rsidRPr="00D86177">
              <w:rPr>
                <w:rFonts w:ascii="Times New Roman" w:hAnsi="Times New Roman" w:cs="Times New Roman"/>
                <w:sz w:val="28"/>
                <w:szCs w:val="28"/>
              </w:rPr>
              <w:t xml:space="preserve"> за </w:t>
            </w:r>
            <w:proofErr w:type="spellStart"/>
            <w:r w:rsidRPr="00D86177">
              <w:rPr>
                <w:rFonts w:ascii="Times New Roman" w:hAnsi="Times New Roman" w:cs="Times New Roman"/>
                <w:sz w:val="28"/>
                <w:szCs w:val="28"/>
              </w:rPr>
              <w:t>допомогою</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ризикового</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бізнесу</w:t>
            </w:r>
            <w:proofErr w:type="spellEnd"/>
            <w:r w:rsidRPr="00D86177">
              <w:rPr>
                <w:rFonts w:ascii="Times New Roman" w:hAnsi="Times New Roman" w:cs="Times New Roman"/>
                <w:sz w:val="28"/>
                <w:szCs w:val="28"/>
              </w:rPr>
              <w:t xml:space="preserve">. </w:t>
            </w:r>
          </w:p>
        </w:tc>
      </w:tr>
      <w:tr w:rsidR="00D86177" w:rsidRPr="00D86177" w14:paraId="08DC97CC" w14:textId="77777777" w:rsidTr="00D86177">
        <w:tc>
          <w:tcPr>
            <w:tcW w:w="2171" w:type="dxa"/>
          </w:tcPr>
          <w:p w14:paraId="370597E5" w14:textId="77777777" w:rsidR="000F1848" w:rsidRPr="00D86177" w:rsidRDefault="000F1848" w:rsidP="000F1848">
            <w:pPr>
              <w:autoSpaceDE w:val="0"/>
              <w:autoSpaceDN w:val="0"/>
              <w:adjustRightInd w:val="0"/>
              <w:jc w:val="both"/>
              <w:rPr>
                <w:rFonts w:ascii="Times New Roman" w:hAnsi="Times New Roman" w:cs="Times New Roman"/>
                <w:sz w:val="28"/>
                <w:szCs w:val="28"/>
              </w:rPr>
            </w:pPr>
            <w:r w:rsidRPr="00D86177">
              <w:rPr>
                <w:rFonts w:ascii="Times New Roman" w:hAnsi="Times New Roman" w:cs="Times New Roman"/>
                <w:sz w:val="28"/>
                <w:szCs w:val="28"/>
              </w:rPr>
              <w:t xml:space="preserve">Ф.Ф. </w:t>
            </w:r>
            <w:proofErr w:type="spellStart"/>
            <w:r w:rsidRPr="00D86177">
              <w:rPr>
                <w:rFonts w:ascii="Times New Roman" w:hAnsi="Times New Roman" w:cs="Times New Roman"/>
                <w:sz w:val="28"/>
                <w:szCs w:val="28"/>
              </w:rPr>
              <w:t>Хайєк</w:t>
            </w:r>
            <w:proofErr w:type="spellEnd"/>
            <w:r w:rsidRPr="00D86177">
              <w:rPr>
                <w:rFonts w:ascii="Times New Roman" w:hAnsi="Times New Roman" w:cs="Times New Roman"/>
                <w:sz w:val="28"/>
                <w:szCs w:val="28"/>
              </w:rPr>
              <w:t xml:space="preserve"> </w:t>
            </w:r>
            <w:proofErr w:type="gramStart"/>
            <w:r w:rsidRPr="00D86177">
              <w:rPr>
                <w:rFonts w:ascii="Times New Roman" w:hAnsi="Times New Roman" w:cs="Times New Roman"/>
                <w:sz w:val="28"/>
                <w:szCs w:val="28"/>
              </w:rPr>
              <w:t>( 1899</w:t>
            </w:r>
            <w:proofErr w:type="gramEnd"/>
            <w:r w:rsidRPr="00D86177">
              <w:rPr>
                <w:rFonts w:ascii="Times New Roman" w:hAnsi="Times New Roman" w:cs="Times New Roman"/>
                <w:sz w:val="28"/>
                <w:szCs w:val="28"/>
              </w:rPr>
              <w:t xml:space="preserve">-1992 </w:t>
            </w:r>
            <w:proofErr w:type="spellStart"/>
            <w:r w:rsidRPr="00D86177">
              <w:rPr>
                <w:rFonts w:ascii="Times New Roman" w:hAnsi="Times New Roman" w:cs="Times New Roman"/>
                <w:sz w:val="28"/>
                <w:szCs w:val="28"/>
              </w:rPr>
              <w:t>рр</w:t>
            </w:r>
            <w:proofErr w:type="spellEnd"/>
            <w:r w:rsidRPr="00D86177">
              <w:rPr>
                <w:rFonts w:ascii="Times New Roman" w:hAnsi="Times New Roman" w:cs="Times New Roman"/>
                <w:sz w:val="28"/>
                <w:szCs w:val="28"/>
              </w:rPr>
              <w:t xml:space="preserve">.) </w:t>
            </w:r>
          </w:p>
          <w:p w14:paraId="6CA0EBA7" w14:textId="77777777" w:rsidR="000F1848" w:rsidRPr="00D86177" w:rsidRDefault="000F1848" w:rsidP="000F1848">
            <w:pPr>
              <w:jc w:val="both"/>
              <w:rPr>
                <w:rFonts w:ascii="Times New Roman" w:hAnsi="Times New Roman" w:cs="Times New Roman"/>
                <w:sz w:val="28"/>
                <w:szCs w:val="28"/>
              </w:rPr>
            </w:pPr>
          </w:p>
        </w:tc>
        <w:tc>
          <w:tcPr>
            <w:tcW w:w="8534" w:type="dxa"/>
          </w:tcPr>
          <w:p w14:paraId="747D6019" w14:textId="77777777" w:rsidR="000F1848" w:rsidRPr="00D86177" w:rsidRDefault="000F1848" w:rsidP="000F1848">
            <w:pPr>
              <w:autoSpaceDE w:val="0"/>
              <w:autoSpaceDN w:val="0"/>
              <w:adjustRightInd w:val="0"/>
              <w:jc w:val="both"/>
              <w:rPr>
                <w:rFonts w:ascii="Times New Roman" w:hAnsi="Times New Roman" w:cs="Times New Roman"/>
                <w:sz w:val="28"/>
                <w:szCs w:val="28"/>
              </w:rPr>
            </w:pPr>
            <w:proofErr w:type="spellStart"/>
            <w:r w:rsidRPr="00D86177">
              <w:rPr>
                <w:rFonts w:ascii="Times New Roman" w:hAnsi="Times New Roman" w:cs="Times New Roman"/>
                <w:sz w:val="28"/>
                <w:szCs w:val="28"/>
              </w:rPr>
              <w:t>Підприємництво</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пов'язане</w:t>
            </w:r>
            <w:proofErr w:type="spellEnd"/>
            <w:r w:rsidRPr="00D86177">
              <w:rPr>
                <w:rFonts w:ascii="Times New Roman" w:hAnsi="Times New Roman" w:cs="Times New Roman"/>
                <w:sz w:val="28"/>
                <w:szCs w:val="28"/>
              </w:rPr>
              <w:t xml:space="preserve"> з </w:t>
            </w:r>
            <w:proofErr w:type="spellStart"/>
            <w:r w:rsidRPr="00D86177">
              <w:rPr>
                <w:rFonts w:ascii="Times New Roman" w:hAnsi="Times New Roman" w:cs="Times New Roman"/>
                <w:sz w:val="28"/>
                <w:szCs w:val="28"/>
              </w:rPr>
              <w:t>особистою</w:t>
            </w:r>
            <w:proofErr w:type="spellEnd"/>
            <w:r w:rsidRPr="00D86177">
              <w:rPr>
                <w:rFonts w:ascii="Times New Roman" w:hAnsi="Times New Roman" w:cs="Times New Roman"/>
                <w:sz w:val="28"/>
                <w:szCs w:val="28"/>
              </w:rPr>
              <w:t xml:space="preserve"> волею </w:t>
            </w:r>
            <w:proofErr w:type="spellStart"/>
            <w:r w:rsidRPr="00D86177">
              <w:rPr>
                <w:rFonts w:ascii="Times New Roman" w:hAnsi="Times New Roman" w:cs="Times New Roman"/>
                <w:sz w:val="28"/>
                <w:szCs w:val="28"/>
              </w:rPr>
              <w:t>індивідуума</w:t>
            </w:r>
            <w:proofErr w:type="spellEnd"/>
            <w:r w:rsidRPr="00D86177">
              <w:rPr>
                <w:rFonts w:ascii="Times New Roman" w:hAnsi="Times New Roman" w:cs="Times New Roman"/>
                <w:sz w:val="28"/>
                <w:szCs w:val="28"/>
              </w:rPr>
              <w:t xml:space="preserve">, яка </w:t>
            </w:r>
            <w:proofErr w:type="spellStart"/>
            <w:r w:rsidRPr="00D86177">
              <w:rPr>
                <w:rFonts w:ascii="Times New Roman" w:hAnsi="Times New Roman" w:cs="Times New Roman"/>
                <w:sz w:val="28"/>
                <w:szCs w:val="28"/>
              </w:rPr>
              <w:t>дає</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людині</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можливість</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раціонально</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розпоряджатися</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своїми</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здатностями</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знаннями</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інформацією</w:t>
            </w:r>
            <w:proofErr w:type="spellEnd"/>
            <w:r w:rsidRPr="00D86177">
              <w:rPr>
                <w:rFonts w:ascii="Times New Roman" w:hAnsi="Times New Roman" w:cs="Times New Roman"/>
                <w:sz w:val="28"/>
                <w:szCs w:val="28"/>
              </w:rPr>
              <w:t xml:space="preserve"> й доходами. </w:t>
            </w:r>
            <w:proofErr w:type="spellStart"/>
            <w:r w:rsidRPr="00D86177">
              <w:rPr>
                <w:rFonts w:ascii="Times New Roman" w:hAnsi="Times New Roman" w:cs="Times New Roman"/>
                <w:sz w:val="28"/>
                <w:szCs w:val="28"/>
              </w:rPr>
              <w:t>Сутність</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підприємництва</w:t>
            </w:r>
            <w:proofErr w:type="spellEnd"/>
            <w:r w:rsidRPr="00D86177">
              <w:rPr>
                <w:rFonts w:ascii="Times New Roman" w:hAnsi="Times New Roman" w:cs="Times New Roman"/>
                <w:sz w:val="28"/>
                <w:szCs w:val="28"/>
              </w:rPr>
              <w:t xml:space="preserve"> – </w:t>
            </w:r>
            <w:proofErr w:type="spellStart"/>
            <w:r w:rsidRPr="00D86177">
              <w:rPr>
                <w:rFonts w:ascii="Times New Roman" w:hAnsi="Times New Roman" w:cs="Times New Roman"/>
                <w:sz w:val="28"/>
                <w:szCs w:val="28"/>
              </w:rPr>
              <w:t>це</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пошук</w:t>
            </w:r>
            <w:proofErr w:type="spellEnd"/>
            <w:r w:rsidRPr="00D86177">
              <w:rPr>
                <w:rFonts w:ascii="Times New Roman" w:hAnsi="Times New Roman" w:cs="Times New Roman"/>
                <w:sz w:val="28"/>
                <w:szCs w:val="28"/>
              </w:rPr>
              <w:t xml:space="preserve"> і </w:t>
            </w:r>
            <w:proofErr w:type="spellStart"/>
            <w:r w:rsidRPr="00D86177">
              <w:rPr>
                <w:rFonts w:ascii="Times New Roman" w:hAnsi="Times New Roman" w:cs="Times New Roman"/>
                <w:sz w:val="28"/>
                <w:szCs w:val="28"/>
              </w:rPr>
              <w:t>вивчення</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нових</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можливостей</w:t>
            </w:r>
            <w:proofErr w:type="spellEnd"/>
            <w:r w:rsidRPr="00D86177">
              <w:rPr>
                <w:rFonts w:ascii="Times New Roman" w:hAnsi="Times New Roman" w:cs="Times New Roman"/>
                <w:sz w:val="28"/>
                <w:szCs w:val="28"/>
              </w:rPr>
              <w:t>.</w:t>
            </w:r>
          </w:p>
        </w:tc>
      </w:tr>
      <w:tr w:rsidR="00D86177" w:rsidRPr="00D86177" w14:paraId="388F75A4" w14:textId="77777777" w:rsidTr="00D86177">
        <w:trPr>
          <w:trHeight w:val="828"/>
        </w:trPr>
        <w:tc>
          <w:tcPr>
            <w:tcW w:w="0" w:type="auto"/>
          </w:tcPr>
          <w:p w14:paraId="11B81234" w14:textId="77777777" w:rsidR="000F1848" w:rsidRPr="00D86177" w:rsidRDefault="000F1848" w:rsidP="000F1848">
            <w:pPr>
              <w:autoSpaceDE w:val="0"/>
              <w:autoSpaceDN w:val="0"/>
              <w:adjustRightInd w:val="0"/>
              <w:rPr>
                <w:rFonts w:ascii="Times New Roman" w:hAnsi="Times New Roman" w:cs="Times New Roman"/>
                <w:sz w:val="28"/>
                <w:szCs w:val="28"/>
              </w:rPr>
            </w:pPr>
            <w:proofErr w:type="spellStart"/>
            <w:r w:rsidRPr="00D86177">
              <w:rPr>
                <w:rFonts w:ascii="Times New Roman" w:hAnsi="Times New Roman" w:cs="Times New Roman"/>
                <w:sz w:val="28"/>
                <w:szCs w:val="28"/>
              </w:rPr>
              <w:t>Самуельсон</w:t>
            </w:r>
            <w:proofErr w:type="spellEnd"/>
            <w:r w:rsidRPr="00D86177">
              <w:rPr>
                <w:rFonts w:ascii="Times New Roman" w:hAnsi="Times New Roman" w:cs="Times New Roman"/>
                <w:sz w:val="28"/>
                <w:szCs w:val="28"/>
              </w:rPr>
              <w:t xml:space="preserve"> (1915 – 2009 </w:t>
            </w:r>
            <w:proofErr w:type="spellStart"/>
            <w:r w:rsidRPr="00D86177">
              <w:rPr>
                <w:rFonts w:ascii="Times New Roman" w:hAnsi="Times New Roman" w:cs="Times New Roman"/>
                <w:sz w:val="28"/>
                <w:szCs w:val="28"/>
              </w:rPr>
              <w:t>рр</w:t>
            </w:r>
            <w:proofErr w:type="spellEnd"/>
            <w:r w:rsidRPr="00D86177">
              <w:rPr>
                <w:rFonts w:ascii="Times New Roman" w:hAnsi="Times New Roman" w:cs="Times New Roman"/>
                <w:sz w:val="28"/>
                <w:szCs w:val="28"/>
              </w:rPr>
              <w:t xml:space="preserve">.) </w:t>
            </w:r>
          </w:p>
        </w:tc>
        <w:tc>
          <w:tcPr>
            <w:tcW w:w="0" w:type="auto"/>
          </w:tcPr>
          <w:p w14:paraId="5D9F04FE" w14:textId="77777777" w:rsidR="000F1848" w:rsidRPr="00D86177" w:rsidRDefault="000F1848" w:rsidP="000F1848">
            <w:pPr>
              <w:autoSpaceDE w:val="0"/>
              <w:autoSpaceDN w:val="0"/>
              <w:adjustRightInd w:val="0"/>
              <w:rPr>
                <w:rFonts w:ascii="Times New Roman" w:hAnsi="Times New Roman" w:cs="Times New Roman"/>
                <w:sz w:val="28"/>
                <w:szCs w:val="28"/>
              </w:rPr>
            </w:pPr>
            <w:proofErr w:type="spellStart"/>
            <w:r w:rsidRPr="00D86177">
              <w:rPr>
                <w:rFonts w:ascii="Times New Roman" w:hAnsi="Times New Roman" w:cs="Times New Roman"/>
                <w:sz w:val="28"/>
                <w:szCs w:val="28"/>
              </w:rPr>
              <w:t>Підприємництво</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пов'язане</w:t>
            </w:r>
            <w:proofErr w:type="spellEnd"/>
            <w:r w:rsidRPr="00D86177">
              <w:rPr>
                <w:rFonts w:ascii="Times New Roman" w:hAnsi="Times New Roman" w:cs="Times New Roman"/>
                <w:sz w:val="28"/>
                <w:szCs w:val="28"/>
              </w:rPr>
              <w:t xml:space="preserve"> з новаторством, а </w:t>
            </w:r>
            <w:proofErr w:type="spellStart"/>
            <w:r w:rsidRPr="00D86177">
              <w:rPr>
                <w:rFonts w:ascii="Times New Roman" w:hAnsi="Times New Roman" w:cs="Times New Roman"/>
                <w:sz w:val="28"/>
                <w:szCs w:val="28"/>
              </w:rPr>
              <w:t>підприємцем</w:t>
            </w:r>
            <w:proofErr w:type="spellEnd"/>
            <w:r w:rsidRPr="00D86177">
              <w:rPr>
                <w:rFonts w:ascii="Times New Roman" w:hAnsi="Times New Roman" w:cs="Times New Roman"/>
                <w:sz w:val="28"/>
                <w:szCs w:val="28"/>
              </w:rPr>
              <w:t xml:space="preserve"> є </w:t>
            </w:r>
            <w:proofErr w:type="spellStart"/>
            <w:r w:rsidRPr="00D86177">
              <w:rPr>
                <w:rFonts w:ascii="Times New Roman" w:hAnsi="Times New Roman" w:cs="Times New Roman"/>
                <w:sz w:val="28"/>
                <w:szCs w:val="28"/>
              </w:rPr>
              <w:t>людина</w:t>
            </w:r>
            <w:proofErr w:type="spellEnd"/>
            <w:r w:rsidRPr="00D86177">
              <w:rPr>
                <w:rFonts w:ascii="Times New Roman" w:hAnsi="Times New Roman" w:cs="Times New Roman"/>
                <w:sz w:val="28"/>
                <w:szCs w:val="28"/>
              </w:rPr>
              <w:t xml:space="preserve"> з </w:t>
            </w:r>
            <w:proofErr w:type="spellStart"/>
            <w:r w:rsidRPr="00D86177">
              <w:rPr>
                <w:rFonts w:ascii="Times New Roman" w:hAnsi="Times New Roman" w:cs="Times New Roman"/>
                <w:sz w:val="28"/>
                <w:szCs w:val="28"/>
              </w:rPr>
              <w:t>нестандартним</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мисленням</w:t>
            </w:r>
            <w:proofErr w:type="spellEnd"/>
            <w:r w:rsidRPr="00D86177">
              <w:rPr>
                <w:rFonts w:ascii="Times New Roman" w:hAnsi="Times New Roman" w:cs="Times New Roman"/>
                <w:sz w:val="28"/>
                <w:szCs w:val="28"/>
              </w:rPr>
              <w:t xml:space="preserve">, яка </w:t>
            </w:r>
            <w:proofErr w:type="spellStart"/>
            <w:r w:rsidRPr="00D86177">
              <w:rPr>
                <w:rFonts w:ascii="Times New Roman" w:hAnsi="Times New Roman" w:cs="Times New Roman"/>
                <w:sz w:val="28"/>
                <w:szCs w:val="28"/>
              </w:rPr>
              <w:t>домагається</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впровадження</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нових</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ідей</w:t>
            </w:r>
            <w:proofErr w:type="spellEnd"/>
            <w:r w:rsidRPr="00D86177">
              <w:rPr>
                <w:rFonts w:ascii="Times New Roman" w:hAnsi="Times New Roman" w:cs="Times New Roman"/>
                <w:sz w:val="28"/>
                <w:szCs w:val="28"/>
              </w:rPr>
              <w:t xml:space="preserve">. </w:t>
            </w:r>
          </w:p>
        </w:tc>
      </w:tr>
      <w:tr w:rsidR="00D86177" w:rsidRPr="00D86177" w14:paraId="6C0219E8" w14:textId="77777777" w:rsidTr="00D86177">
        <w:trPr>
          <w:trHeight w:val="827"/>
        </w:trPr>
        <w:tc>
          <w:tcPr>
            <w:tcW w:w="0" w:type="auto"/>
          </w:tcPr>
          <w:p w14:paraId="72A0E799" w14:textId="77777777" w:rsidR="000F1848" w:rsidRPr="00D86177" w:rsidRDefault="000F1848" w:rsidP="000F1848">
            <w:pPr>
              <w:autoSpaceDE w:val="0"/>
              <w:autoSpaceDN w:val="0"/>
              <w:adjustRightInd w:val="0"/>
              <w:rPr>
                <w:rFonts w:ascii="Times New Roman" w:hAnsi="Times New Roman" w:cs="Times New Roman"/>
                <w:sz w:val="28"/>
                <w:szCs w:val="28"/>
              </w:rPr>
            </w:pPr>
            <w:r w:rsidRPr="00D86177">
              <w:rPr>
                <w:rFonts w:ascii="Times New Roman" w:hAnsi="Times New Roman" w:cs="Times New Roman"/>
                <w:sz w:val="28"/>
                <w:szCs w:val="28"/>
              </w:rPr>
              <w:t xml:space="preserve">П. Друкер </w:t>
            </w:r>
            <w:proofErr w:type="gramStart"/>
            <w:r w:rsidRPr="00D86177">
              <w:rPr>
                <w:rFonts w:ascii="Times New Roman" w:hAnsi="Times New Roman" w:cs="Times New Roman"/>
                <w:sz w:val="28"/>
                <w:szCs w:val="28"/>
              </w:rPr>
              <w:t>( 1909</w:t>
            </w:r>
            <w:proofErr w:type="gramEnd"/>
            <w:r w:rsidRPr="00D86177">
              <w:rPr>
                <w:rFonts w:ascii="Times New Roman" w:hAnsi="Times New Roman" w:cs="Times New Roman"/>
                <w:sz w:val="28"/>
                <w:szCs w:val="28"/>
              </w:rPr>
              <w:t xml:space="preserve">-2005 </w:t>
            </w:r>
            <w:proofErr w:type="spellStart"/>
            <w:r w:rsidRPr="00D86177">
              <w:rPr>
                <w:rFonts w:ascii="Times New Roman" w:hAnsi="Times New Roman" w:cs="Times New Roman"/>
                <w:sz w:val="28"/>
                <w:szCs w:val="28"/>
              </w:rPr>
              <w:t>рр</w:t>
            </w:r>
            <w:proofErr w:type="spellEnd"/>
            <w:r w:rsidRPr="00D86177">
              <w:rPr>
                <w:rFonts w:ascii="Times New Roman" w:hAnsi="Times New Roman" w:cs="Times New Roman"/>
                <w:sz w:val="28"/>
                <w:szCs w:val="28"/>
              </w:rPr>
              <w:t xml:space="preserve">.) </w:t>
            </w:r>
          </w:p>
        </w:tc>
        <w:tc>
          <w:tcPr>
            <w:tcW w:w="0" w:type="auto"/>
          </w:tcPr>
          <w:p w14:paraId="21E1BC50" w14:textId="77777777" w:rsidR="000F1848" w:rsidRPr="00D86177" w:rsidRDefault="000F1848" w:rsidP="000F1848">
            <w:pPr>
              <w:autoSpaceDE w:val="0"/>
              <w:autoSpaceDN w:val="0"/>
              <w:adjustRightInd w:val="0"/>
              <w:rPr>
                <w:rFonts w:ascii="Times New Roman" w:hAnsi="Times New Roman" w:cs="Times New Roman"/>
                <w:sz w:val="28"/>
                <w:szCs w:val="28"/>
              </w:rPr>
            </w:pPr>
            <w:proofErr w:type="spellStart"/>
            <w:r w:rsidRPr="00D86177">
              <w:rPr>
                <w:rFonts w:ascii="Times New Roman" w:hAnsi="Times New Roman" w:cs="Times New Roman"/>
                <w:sz w:val="28"/>
                <w:szCs w:val="28"/>
              </w:rPr>
              <w:t>Підприємництво</w:t>
            </w:r>
            <w:proofErr w:type="spellEnd"/>
            <w:r w:rsidRPr="00D86177">
              <w:rPr>
                <w:rFonts w:ascii="Times New Roman" w:hAnsi="Times New Roman" w:cs="Times New Roman"/>
                <w:sz w:val="28"/>
                <w:szCs w:val="28"/>
              </w:rPr>
              <w:t xml:space="preserve"> – </w:t>
            </w:r>
            <w:proofErr w:type="spellStart"/>
            <w:r w:rsidRPr="00D86177">
              <w:rPr>
                <w:rFonts w:ascii="Times New Roman" w:hAnsi="Times New Roman" w:cs="Times New Roman"/>
                <w:sz w:val="28"/>
                <w:szCs w:val="28"/>
              </w:rPr>
              <w:t>це</w:t>
            </w:r>
            <w:proofErr w:type="spellEnd"/>
            <w:r w:rsidRPr="00D86177">
              <w:rPr>
                <w:rFonts w:ascii="Times New Roman" w:hAnsi="Times New Roman" w:cs="Times New Roman"/>
                <w:sz w:val="28"/>
                <w:szCs w:val="28"/>
              </w:rPr>
              <w:t xml:space="preserve"> конкретна </w:t>
            </w:r>
            <w:proofErr w:type="spellStart"/>
            <w:r w:rsidRPr="00D86177">
              <w:rPr>
                <w:rFonts w:ascii="Times New Roman" w:hAnsi="Times New Roman" w:cs="Times New Roman"/>
                <w:sz w:val="28"/>
                <w:szCs w:val="28"/>
              </w:rPr>
              <w:t>діяльність</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змістом</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якої</w:t>
            </w:r>
            <w:proofErr w:type="spellEnd"/>
            <w:r w:rsidRPr="00D86177">
              <w:rPr>
                <w:rFonts w:ascii="Times New Roman" w:hAnsi="Times New Roman" w:cs="Times New Roman"/>
                <w:sz w:val="28"/>
                <w:szCs w:val="28"/>
              </w:rPr>
              <w:t xml:space="preserve"> є </w:t>
            </w:r>
            <w:proofErr w:type="spellStart"/>
            <w:r w:rsidRPr="00D86177">
              <w:rPr>
                <w:rFonts w:ascii="Times New Roman" w:hAnsi="Times New Roman" w:cs="Times New Roman"/>
                <w:sz w:val="28"/>
                <w:szCs w:val="28"/>
              </w:rPr>
              <w:t>нововведення</w:t>
            </w:r>
            <w:proofErr w:type="spellEnd"/>
            <w:r w:rsidRPr="00D86177">
              <w:rPr>
                <w:rFonts w:ascii="Times New Roman" w:hAnsi="Times New Roman" w:cs="Times New Roman"/>
                <w:sz w:val="28"/>
                <w:szCs w:val="28"/>
              </w:rPr>
              <w:t xml:space="preserve"> у </w:t>
            </w:r>
            <w:proofErr w:type="spellStart"/>
            <w:r w:rsidRPr="00D86177">
              <w:rPr>
                <w:rFonts w:ascii="Times New Roman" w:hAnsi="Times New Roman" w:cs="Times New Roman"/>
                <w:sz w:val="28"/>
                <w:szCs w:val="28"/>
              </w:rPr>
              <w:t>всіх</w:t>
            </w:r>
            <w:proofErr w:type="spellEnd"/>
            <w:r w:rsidRPr="00D86177">
              <w:rPr>
                <w:rFonts w:ascii="Times New Roman" w:hAnsi="Times New Roman" w:cs="Times New Roman"/>
                <w:sz w:val="28"/>
                <w:szCs w:val="28"/>
              </w:rPr>
              <w:t xml:space="preserve"> сферах </w:t>
            </w:r>
            <w:proofErr w:type="spellStart"/>
            <w:r w:rsidRPr="00D86177">
              <w:rPr>
                <w:rFonts w:ascii="Times New Roman" w:hAnsi="Times New Roman" w:cs="Times New Roman"/>
                <w:sz w:val="28"/>
                <w:szCs w:val="28"/>
              </w:rPr>
              <w:t>діяльності</w:t>
            </w:r>
            <w:proofErr w:type="spellEnd"/>
            <w:r w:rsidRPr="00D86177">
              <w:rPr>
                <w:rFonts w:ascii="Times New Roman" w:hAnsi="Times New Roman" w:cs="Times New Roman"/>
                <w:sz w:val="28"/>
                <w:szCs w:val="28"/>
              </w:rPr>
              <w:t xml:space="preserve">, у тому </w:t>
            </w:r>
            <w:proofErr w:type="spellStart"/>
            <w:r w:rsidRPr="00D86177">
              <w:rPr>
                <w:rFonts w:ascii="Times New Roman" w:hAnsi="Times New Roman" w:cs="Times New Roman"/>
                <w:sz w:val="28"/>
                <w:szCs w:val="28"/>
              </w:rPr>
              <w:t>числі</w:t>
            </w:r>
            <w:proofErr w:type="spellEnd"/>
            <w:r w:rsidRPr="00D86177">
              <w:rPr>
                <w:rFonts w:ascii="Times New Roman" w:hAnsi="Times New Roman" w:cs="Times New Roman"/>
                <w:sz w:val="28"/>
                <w:szCs w:val="28"/>
              </w:rPr>
              <w:t xml:space="preserve"> й у </w:t>
            </w:r>
            <w:proofErr w:type="spellStart"/>
            <w:r w:rsidRPr="00D86177">
              <w:rPr>
                <w:rFonts w:ascii="Times New Roman" w:hAnsi="Times New Roman" w:cs="Times New Roman"/>
                <w:sz w:val="28"/>
                <w:szCs w:val="28"/>
              </w:rPr>
              <w:t>керуванні</w:t>
            </w:r>
            <w:proofErr w:type="spellEnd"/>
            <w:r w:rsidRPr="00D86177">
              <w:rPr>
                <w:rFonts w:ascii="Times New Roman" w:hAnsi="Times New Roman" w:cs="Times New Roman"/>
                <w:sz w:val="28"/>
                <w:szCs w:val="28"/>
              </w:rPr>
              <w:t xml:space="preserve">. </w:t>
            </w:r>
          </w:p>
        </w:tc>
      </w:tr>
      <w:tr w:rsidR="00D86177" w:rsidRPr="00D86177" w14:paraId="2A218986" w14:textId="77777777" w:rsidTr="00D86177">
        <w:trPr>
          <w:trHeight w:val="1311"/>
        </w:trPr>
        <w:tc>
          <w:tcPr>
            <w:tcW w:w="0" w:type="auto"/>
          </w:tcPr>
          <w:p w14:paraId="27A8D91C" w14:textId="77777777" w:rsidR="000F1848" w:rsidRPr="00D86177" w:rsidRDefault="000F1848" w:rsidP="000F1848">
            <w:pPr>
              <w:autoSpaceDE w:val="0"/>
              <w:autoSpaceDN w:val="0"/>
              <w:adjustRightInd w:val="0"/>
              <w:rPr>
                <w:rFonts w:ascii="Times New Roman" w:hAnsi="Times New Roman" w:cs="Times New Roman"/>
                <w:sz w:val="28"/>
                <w:szCs w:val="28"/>
              </w:rPr>
            </w:pPr>
            <w:r w:rsidRPr="00D86177">
              <w:rPr>
                <w:rFonts w:ascii="Times New Roman" w:hAnsi="Times New Roman" w:cs="Times New Roman"/>
                <w:sz w:val="28"/>
                <w:szCs w:val="28"/>
              </w:rPr>
              <w:t xml:space="preserve">А.В. </w:t>
            </w:r>
            <w:proofErr w:type="spellStart"/>
            <w:r w:rsidRPr="00D86177">
              <w:rPr>
                <w:rFonts w:ascii="Times New Roman" w:hAnsi="Times New Roman" w:cs="Times New Roman"/>
                <w:sz w:val="28"/>
                <w:szCs w:val="28"/>
              </w:rPr>
              <w:t>Бусигін</w:t>
            </w:r>
            <w:proofErr w:type="spellEnd"/>
            <w:r w:rsidRPr="00D86177">
              <w:rPr>
                <w:rFonts w:ascii="Times New Roman" w:hAnsi="Times New Roman" w:cs="Times New Roman"/>
                <w:sz w:val="28"/>
                <w:szCs w:val="28"/>
              </w:rPr>
              <w:t xml:space="preserve"> </w:t>
            </w:r>
            <w:proofErr w:type="gramStart"/>
            <w:r w:rsidRPr="00D86177">
              <w:rPr>
                <w:rFonts w:ascii="Times New Roman" w:hAnsi="Times New Roman" w:cs="Times New Roman"/>
                <w:sz w:val="28"/>
                <w:szCs w:val="28"/>
              </w:rPr>
              <w:t>( 1970</w:t>
            </w:r>
            <w:proofErr w:type="gramEnd"/>
            <w:r w:rsidRPr="00D86177">
              <w:rPr>
                <w:rFonts w:ascii="Times New Roman" w:hAnsi="Times New Roman" w:cs="Times New Roman"/>
                <w:sz w:val="28"/>
                <w:szCs w:val="28"/>
              </w:rPr>
              <w:t xml:space="preserve"> р.) </w:t>
            </w:r>
          </w:p>
        </w:tc>
        <w:tc>
          <w:tcPr>
            <w:tcW w:w="0" w:type="auto"/>
          </w:tcPr>
          <w:p w14:paraId="139DDC85" w14:textId="77777777" w:rsidR="000F1848" w:rsidRPr="00D86177" w:rsidRDefault="000F1848" w:rsidP="000F1848">
            <w:pPr>
              <w:autoSpaceDE w:val="0"/>
              <w:autoSpaceDN w:val="0"/>
              <w:adjustRightInd w:val="0"/>
              <w:rPr>
                <w:rFonts w:ascii="Times New Roman" w:hAnsi="Times New Roman" w:cs="Times New Roman"/>
                <w:sz w:val="28"/>
                <w:szCs w:val="28"/>
              </w:rPr>
            </w:pPr>
            <w:proofErr w:type="spellStart"/>
            <w:r w:rsidRPr="00D86177">
              <w:rPr>
                <w:rFonts w:ascii="Times New Roman" w:hAnsi="Times New Roman" w:cs="Times New Roman"/>
                <w:sz w:val="28"/>
                <w:szCs w:val="28"/>
              </w:rPr>
              <w:t>Підприємництво</w:t>
            </w:r>
            <w:proofErr w:type="spellEnd"/>
            <w:r w:rsidRPr="00D86177">
              <w:rPr>
                <w:rFonts w:ascii="Times New Roman" w:hAnsi="Times New Roman" w:cs="Times New Roman"/>
                <w:sz w:val="28"/>
                <w:szCs w:val="28"/>
              </w:rPr>
              <w:t xml:space="preserve"> – </w:t>
            </w:r>
            <w:proofErr w:type="spellStart"/>
            <w:r w:rsidRPr="00D86177">
              <w:rPr>
                <w:rFonts w:ascii="Times New Roman" w:hAnsi="Times New Roman" w:cs="Times New Roman"/>
                <w:sz w:val="28"/>
                <w:szCs w:val="28"/>
              </w:rPr>
              <w:t>це</w:t>
            </w:r>
            <w:proofErr w:type="spellEnd"/>
            <w:r w:rsidRPr="00D86177">
              <w:rPr>
                <w:rFonts w:ascii="Times New Roman" w:hAnsi="Times New Roman" w:cs="Times New Roman"/>
                <w:sz w:val="28"/>
                <w:szCs w:val="28"/>
              </w:rPr>
              <w:t xml:space="preserve"> форма </w:t>
            </w:r>
            <w:proofErr w:type="spellStart"/>
            <w:r w:rsidRPr="00D86177">
              <w:rPr>
                <w:rFonts w:ascii="Times New Roman" w:hAnsi="Times New Roman" w:cs="Times New Roman"/>
                <w:sz w:val="28"/>
                <w:szCs w:val="28"/>
              </w:rPr>
              <w:t>ділової</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активності</w:t>
            </w:r>
            <w:proofErr w:type="spellEnd"/>
            <w:r w:rsidRPr="00D86177">
              <w:rPr>
                <w:rFonts w:ascii="Times New Roman" w:hAnsi="Times New Roman" w:cs="Times New Roman"/>
                <w:sz w:val="28"/>
                <w:szCs w:val="28"/>
              </w:rPr>
              <w:t xml:space="preserve">, заснована на </w:t>
            </w:r>
            <w:proofErr w:type="spellStart"/>
            <w:r w:rsidRPr="00D86177">
              <w:rPr>
                <w:rFonts w:ascii="Times New Roman" w:hAnsi="Times New Roman" w:cs="Times New Roman"/>
                <w:sz w:val="28"/>
                <w:szCs w:val="28"/>
              </w:rPr>
              <w:t>ризику</w:t>
            </w:r>
            <w:proofErr w:type="spellEnd"/>
            <w:r w:rsidRPr="00D86177">
              <w:rPr>
                <w:rFonts w:ascii="Times New Roman" w:hAnsi="Times New Roman" w:cs="Times New Roman"/>
                <w:sz w:val="28"/>
                <w:szCs w:val="28"/>
              </w:rPr>
              <w:t xml:space="preserve"> й </w:t>
            </w:r>
            <w:proofErr w:type="spellStart"/>
            <w:r w:rsidRPr="00D86177">
              <w:rPr>
                <w:rFonts w:ascii="Times New Roman" w:hAnsi="Times New Roman" w:cs="Times New Roman"/>
                <w:sz w:val="28"/>
                <w:szCs w:val="28"/>
              </w:rPr>
              <w:t>інноваційному</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підході</w:t>
            </w:r>
            <w:proofErr w:type="spellEnd"/>
            <w:r w:rsidRPr="00D86177">
              <w:rPr>
                <w:rFonts w:ascii="Times New Roman" w:hAnsi="Times New Roman" w:cs="Times New Roman"/>
                <w:sz w:val="28"/>
                <w:szCs w:val="28"/>
              </w:rPr>
              <w:t xml:space="preserve"> до </w:t>
            </w:r>
            <w:proofErr w:type="spellStart"/>
            <w:r w:rsidRPr="00D86177">
              <w:rPr>
                <w:rFonts w:ascii="Times New Roman" w:hAnsi="Times New Roman" w:cs="Times New Roman"/>
                <w:sz w:val="28"/>
                <w:szCs w:val="28"/>
              </w:rPr>
              <w:t>системи</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існуючих</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економічних</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зв'язків</w:t>
            </w:r>
            <w:proofErr w:type="spellEnd"/>
            <w:r w:rsidRPr="00D86177">
              <w:rPr>
                <w:rFonts w:ascii="Times New Roman" w:hAnsi="Times New Roman" w:cs="Times New Roman"/>
                <w:sz w:val="28"/>
                <w:szCs w:val="28"/>
              </w:rPr>
              <w:t xml:space="preserve">, при </w:t>
            </w:r>
            <w:proofErr w:type="spellStart"/>
            <w:r w:rsidRPr="00D86177">
              <w:rPr>
                <w:rFonts w:ascii="Times New Roman" w:hAnsi="Times New Roman" w:cs="Times New Roman"/>
                <w:sz w:val="28"/>
                <w:szCs w:val="28"/>
              </w:rPr>
              <w:t>якій</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виробництво</w:t>
            </w:r>
            <w:proofErr w:type="spellEnd"/>
            <w:r w:rsidRPr="00D86177">
              <w:rPr>
                <w:rFonts w:ascii="Times New Roman" w:hAnsi="Times New Roman" w:cs="Times New Roman"/>
                <w:sz w:val="28"/>
                <w:szCs w:val="28"/>
              </w:rPr>
              <w:t xml:space="preserve"> й поставка на </w:t>
            </w:r>
            <w:proofErr w:type="spellStart"/>
            <w:r w:rsidRPr="00D86177">
              <w:rPr>
                <w:rFonts w:ascii="Times New Roman" w:hAnsi="Times New Roman" w:cs="Times New Roman"/>
                <w:sz w:val="28"/>
                <w:szCs w:val="28"/>
              </w:rPr>
              <w:t>ринок</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товарів</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орієнтовані</w:t>
            </w:r>
            <w:proofErr w:type="spellEnd"/>
            <w:r w:rsidRPr="00D86177">
              <w:rPr>
                <w:rFonts w:ascii="Times New Roman" w:hAnsi="Times New Roman" w:cs="Times New Roman"/>
                <w:sz w:val="28"/>
                <w:szCs w:val="28"/>
              </w:rPr>
              <w:t xml:space="preserve"> на </w:t>
            </w:r>
            <w:proofErr w:type="spellStart"/>
            <w:r w:rsidRPr="00D86177">
              <w:rPr>
                <w:rFonts w:ascii="Times New Roman" w:hAnsi="Times New Roman" w:cs="Times New Roman"/>
                <w:sz w:val="28"/>
                <w:szCs w:val="28"/>
              </w:rPr>
              <w:t>одержання</w:t>
            </w:r>
            <w:proofErr w:type="spellEnd"/>
            <w:r w:rsidRPr="00D86177">
              <w:rPr>
                <w:rFonts w:ascii="Times New Roman" w:hAnsi="Times New Roman" w:cs="Times New Roman"/>
                <w:sz w:val="28"/>
                <w:szCs w:val="28"/>
              </w:rPr>
              <w:t xml:space="preserve"> </w:t>
            </w:r>
            <w:proofErr w:type="spellStart"/>
            <w:r w:rsidRPr="00D86177">
              <w:rPr>
                <w:rFonts w:ascii="Times New Roman" w:hAnsi="Times New Roman" w:cs="Times New Roman"/>
                <w:sz w:val="28"/>
                <w:szCs w:val="28"/>
              </w:rPr>
              <w:t>підприємницького</w:t>
            </w:r>
            <w:proofErr w:type="spellEnd"/>
            <w:r w:rsidRPr="00D86177">
              <w:rPr>
                <w:rFonts w:ascii="Times New Roman" w:hAnsi="Times New Roman" w:cs="Times New Roman"/>
                <w:sz w:val="28"/>
                <w:szCs w:val="28"/>
              </w:rPr>
              <w:t xml:space="preserve"> доходу. </w:t>
            </w:r>
          </w:p>
        </w:tc>
      </w:tr>
    </w:tbl>
    <w:p w14:paraId="63A59DCA"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Аналізуючи різні точки зору, можна зробити висновок, що </w:t>
      </w:r>
      <w:r w:rsidRPr="000F1848">
        <w:rPr>
          <w:rFonts w:ascii="Times New Roman" w:hAnsi="Times New Roman" w:cs="Times New Roman"/>
          <w:b/>
          <w:sz w:val="28"/>
          <w:szCs w:val="28"/>
        </w:rPr>
        <w:t>підприємницька діяльність</w:t>
      </w:r>
      <w:r w:rsidRPr="000F1848">
        <w:rPr>
          <w:rFonts w:ascii="Times New Roman" w:hAnsi="Times New Roman" w:cs="Times New Roman"/>
          <w:sz w:val="28"/>
          <w:szCs w:val="28"/>
        </w:rPr>
        <w:t xml:space="preserve"> – це реалізація особливих </w:t>
      </w:r>
      <w:proofErr w:type="spellStart"/>
      <w:r w:rsidRPr="000F1848">
        <w:rPr>
          <w:rFonts w:ascii="Times New Roman" w:hAnsi="Times New Roman" w:cs="Times New Roman"/>
          <w:sz w:val="28"/>
          <w:szCs w:val="28"/>
        </w:rPr>
        <w:t>здатностей</w:t>
      </w:r>
      <w:proofErr w:type="spellEnd"/>
      <w:r w:rsidRPr="000F1848">
        <w:rPr>
          <w:rFonts w:ascii="Times New Roman" w:hAnsi="Times New Roman" w:cs="Times New Roman"/>
          <w:sz w:val="28"/>
          <w:szCs w:val="28"/>
        </w:rPr>
        <w:t xml:space="preserve"> індивіда, що виражається в раціональному з'єднанні факторів виробництво на основі інноваційного ризикового підходу.</w:t>
      </w:r>
    </w:p>
    <w:p w14:paraId="63A32C7E"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Метою підприємницької діяльності</w:t>
      </w:r>
      <w:r w:rsidRPr="000F1848">
        <w:rPr>
          <w:rFonts w:ascii="Times New Roman" w:hAnsi="Times New Roman" w:cs="Times New Roman"/>
          <w:sz w:val="28"/>
          <w:szCs w:val="28"/>
        </w:rPr>
        <w:t xml:space="preserve"> є безперервність відтворювального процесу, пов'язаного з відтворенням попиту й задоволенням потреб індивідуума або соціальної групи, суспільства в цілому, що постійно змінюються та зростають.</w:t>
      </w:r>
    </w:p>
    <w:p w14:paraId="05EEBD03"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У цьому зв'язку </w:t>
      </w:r>
      <w:r w:rsidRPr="000F1848">
        <w:rPr>
          <w:rFonts w:ascii="Times New Roman" w:hAnsi="Times New Roman" w:cs="Times New Roman"/>
          <w:b/>
          <w:sz w:val="28"/>
          <w:szCs w:val="28"/>
        </w:rPr>
        <w:t>підприємництво</w:t>
      </w:r>
      <w:r w:rsidRPr="000F1848">
        <w:rPr>
          <w:rFonts w:ascii="Times New Roman" w:hAnsi="Times New Roman" w:cs="Times New Roman"/>
          <w:sz w:val="28"/>
          <w:szCs w:val="28"/>
        </w:rPr>
        <w:t xml:space="preserve"> більш коректне визначати як процес безперервного пошуку змін у потребах, попиті кінцевого споживача на продукцію й послуги, задоволення виявленої потреби шляхом організації виробництво, збуту, маркетингу, логістики, менеджменту, орієнтованих на найкращі новації, що приносять максимум продуктивності в кожній стадії процесу відтворення.</w:t>
      </w:r>
    </w:p>
    <w:p w14:paraId="32D5CA66"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lastRenderedPageBreak/>
        <w:t xml:space="preserve"> Таким чином</w:t>
      </w:r>
      <w:r w:rsidRPr="000F1848">
        <w:rPr>
          <w:rFonts w:ascii="Times New Roman" w:hAnsi="Times New Roman" w:cs="Times New Roman"/>
          <w:b/>
          <w:bCs/>
          <w:i/>
          <w:iCs/>
          <w:sz w:val="28"/>
          <w:szCs w:val="28"/>
        </w:rPr>
        <w:t xml:space="preserve">, </w:t>
      </w:r>
      <w:r w:rsidRPr="000F1848">
        <w:rPr>
          <w:rFonts w:ascii="Times New Roman" w:hAnsi="Times New Roman" w:cs="Times New Roman"/>
          <w:b/>
          <w:bCs/>
          <w:sz w:val="28"/>
          <w:szCs w:val="28"/>
        </w:rPr>
        <w:t xml:space="preserve">ціль підприємницької діяльності </w:t>
      </w:r>
      <w:r w:rsidRPr="000F1848">
        <w:rPr>
          <w:rFonts w:ascii="Times New Roman" w:hAnsi="Times New Roman" w:cs="Times New Roman"/>
          <w:sz w:val="28"/>
          <w:szCs w:val="28"/>
        </w:rPr>
        <w:t xml:space="preserve">полягає в одержанні прибутку в результаті максимального задоволення суспільних потреб. </w:t>
      </w:r>
    </w:p>
    <w:p w14:paraId="4EC26845" w14:textId="77777777" w:rsidR="000F1848" w:rsidRPr="000F1848" w:rsidRDefault="000F1848" w:rsidP="000F1848">
      <w:pPr>
        <w:spacing w:after="0"/>
        <w:ind w:firstLine="567"/>
        <w:jc w:val="both"/>
        <w:rPr>
          <w:rFonts w:ascii="Times New Roman" w:hAnsi="Times New Roman" w:cs="Times New Roman"/>
          <w:i/>
          <w:sz w:val="28"/>
          <w:szCs w:val="28"/>
          <w:u w:val="single"/>
        </w:rPr>
      </w:pPr>
      <w:r w:rsidRPr="000F1848">
        <w:rPr>
          <w:rFonts w:ascii="Times New Roman" w:hAnsi="Times New Roman" w:cs="Times New Roman"/>
          <w:i/>
          <w:sz w:val="28"/>
          <w:szCs w:val="28"/>
          <w:u w:val="single"/>
        </w:rPr>
        <w:t xml:space="preserve">Мети підприємницької діяльності досягаються за допомогою розв'язку ряду завдань: </w:t>
      </w:r>
    </w:p>
    <w:p w14:paraId="13270845"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вибір найбільш оптимальної організаційно-правової форми підприємства; </w:t>
      </w:r>
    </w:p>
    <w:p w14:paraId="5B74F371"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практичне освоєння обраного виробничого напрямку; </w:t>
      </w:r>
    </w:p>
    <w:p w14:paraId="30AC0E9E"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вивчення ринкової ситуації, що включає дослідження попиту, а також оцінку можливостей діючих і потенційних конкурентів; </w:t>
      </w:r>
    </w:p>
    <w:p w14:paraId="53B991B3"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підтримка ліквідності підприємства, тобто постійної наявності коштів і інших ліквідних активів, що дозволяють здійснювати виплати по зобов'язаннях (працівника, постачальникам, кредиторам); </w:t>
      </w:r>
    </w:p>
    <w:p w14:paraId="111752C0"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дотримання екологічних і етико-соціальних вимог, які передбачають відповідальність підприємця перед суспільством. </w:t>
      </w:r>
    </w:p>
    <w:p w14:paraId="46CE579B"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У розвиненій ринковій економіці підприємництво як сукупність підприємницьких організацій, індивідуальних підприємців, а також складних об'єднань підприємницьких структур виконує ряд функцій. </w:t>
      </w:r>
    </w:p>
    <w:p w14:paraId="7503B690"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rPr>
        <w:t xml:space="preserve">Основні функції підприємницької діяльності: </w:t>
      </w:r>
    </w:p>
    <w:p w14:paraId="2A7FA9AD"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r w:rsidRPr="000F1848">
        <w:rPr>
          <w:rFonts w:ascii="Times New Roman" w:hAnsi="Times New Roman" w:cs="Times New Roman"/>
          <w:i/>
          <w:iCs/>
          <w:sz w:val="28"/>
          <w:szCs w:val="28"/>
        </w:rPr>
        <w:t>новаторська</w:t>
      </w:r>
      <w:r w:rsidRPr="000F1848">
        <w:rPr>
          <w:rFonts w:ascii="Times New Roman" w:hAnsi="Times New Roman" w:cs="Times New Roman"/>
          <w:sz w:val="28"/>
          <w:szCs w:val="28"/>
        </w:rPr>
        <w:t xml:space="preserve">, сприяння процесу продукування нових ідей, здійснення дослідно-конструкторських розробок, створення нових товарів, надання нових послуг і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 xml:space="preserve">.; </w:t>
      </w:r>
    </w:p>
    <w:p w14:paraId="7E9D12F5"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r w:rsidRPr="000F1848">
        <w:rPr>
          <w:rFonts w:ascii="Times New Roman" w:hAnsi="Times New Roman" w:cs="Times New Roman"/>
          <w:i/>
          <w:iCs/>
          <w:sz w:val="28"/>
          <w:szCs w:val="28"/>
        </w:rPr>
        <w:t>організаційна</w:t>
      </w:r>
      <w:r w:rsidRPr="000F1848">
        <w:rPr>
          <w:rFonts w:ascii="Times New Roman" w:hAnsi="Times New Roman" w:cs="Times New Roman"/>
          <w:sz w:val="28"/>
          <w:szCs w:val="28"/>
        </w:rPr>
        <w:t xml:space="preserve">, впровадження нових форм і методів організації й керування виробництвом, розробка стратегії й тактики розвитку підприємства, підвищення рівня конкурентоспроможності підприємства; </w:t>
      </w:r>
    </w:p>
    <w:p w14:paraId="6AED3B49"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r w:rsidRPr="000F1848">
        <w:rPr>
          <w:rFonts w:ascii="Times New Roman" w:hAnsi="Times New Roman" w:cs="Times New Roman"/>
          <w:i/>
          <w:iCs/>
          <w:sz w:val="28"/>
          <w:szCs w:val="28"/>
        </w:rPr>
        <w:t>ресурсна</w:t>
      </w:r>
      <w:r w:rsidRPr="000F1848">
        <w:rPr>
          <w:rFonts w:ascii="Times New Roman" w:hAnsi="Times New Roman" w:cs="Times New Roman"/>
          <w:sz w:val="28"/>
          <w:szCs w:val="28"/>
        </w:rPr>
        <w:t xml:space="preserve">, найбільш ефективне використання трудових, матеріальних, фінансових, інтелектуальних і інформаційних ресурсів; </w:t>
      </w:r>
    </w:p>
    <w:p w14:paraId="2A084A25"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proofErr w:type="spellStart"/>
      <w:r w:rsidRPr="000F1848">
        <w:rPr>
          <w:rFonts w:ascii="Times New Roman" w:hAnsi="Times New Roman" w:cs="Times New Roman"/>
          <w:i/>
          <w:iCs/>
          <w:sz w:val="28"/>
          <w:szCs w:val="28"/>
        </w:rPr>
        <w:t>cоціальна</w:t>
      </w:r>
      <w:proofErr w:type="spellEnd"/>
      <w:r w:rsidRPr="000F1848">
        <w:rPr>
          <w:rFonts w:ascii="Times New Roman" w:hAnsi="Times New Roman" w:cs="Times New Roman"/>
          <w:sz w:val="28"/>
          <w:szCs w:val="28"/>
        </w:rPr>
        <w:t xml:space="preserve">, виробництво товарів і надання послуг, необхідних суспільству, створення нових робочих місць; </w:t>
      </w:r>
    </w:p>
    <w:p w14:paraId="1B113334"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r w:rsidRPr="000F1848">
        <w:rPr>
          <w:rFonts w:ascii="Times New Roman" w:hAnsi="Times New Roman" w:cs="Times New Roman"/>
          <w:i/>
          <w:iCs/>
          <w:sz w:val="28"/>
          <w:szCs w:val="28"/>
        </w:rPr>
        <w:t>особистісна</w:t>
      </w:r>
      <w:r w:rsidRPr="000F1848">
        <w:rPr>
          <w:rFonts w:ascii="Times New Roman" w:hAnsi="Times New Roman" w:cs="Times New Roman"/>
          <w:sz w:val="28"/>
          <w:szCs w:val="28"/>
        </w:rPr>
        <w:t xml:space="preserve">, </w:t>
      </w:r>
      <w:proofErr w:type="spellStart"/>
      <w:r w:rsidRPr="000F1848">
        <w:rPr>
          <w:rFonts w:ascii="Times New Roman" w:hAnsi="Times New Roman" w:cs="Times New Roman"/>
          <w:sz w:val="28"/>
          <w:szCs w:val="28"/>
        </w:rPr>
        <w:t>cамореализація</w:t>
      </w:r>
      <w:proofErr w:type="spellEnd"/>
      <w:r w:rsidRPr="000F1848">
        <w:rPr>
          <w:rFonts w:ascii="Times New Roman" w:hAnsi="Times New Roman" w:cs="Times New Roman"/>
          <w:sz w:val="28"/>
          <w:szCs w:val="28"/>
        </w:rPr>
        <w:t xml:space="preserve"> підприємця як індивідуума через досягнення власної мети, за допомогою одержання задоволення від виконуваної роботи. </w:t>
      </w:r>
    </w:p>
    <w:p w14:paraId="7DE6097C" w14:textId="77777777" w:rsidR="000F1848" w:rsidRPr="000F1848" w:rsidRDefault="000F1848" w:rsidP="000F1848">
      <w:pPr>
        <w:spacing w:after="0"/>
        <w:ind w:firstLine="567"/>
        <w:jc w:val="both"/>
        <w:rPr>
          <w:rFonts w:ascii="Times New Roman" w:hAnsi="Times New Roman" w:cs="Times New Roman"/>
          <w:b/>
          <w:sz w:val="28"/>
          <w:szCs w:val="28"/>
        </w:rPr>
      </w:pPr>
      <w:r w:rsidRPr="000F1848">
        <w:rPr>
          <w:rFonts w:ascii="Times New Roman" w:hAnsi="Times New Roman" w:cs="Times New Roman"/>
          <w:b/>
          <w:sz w:val="28"/>
          <w:szCs w:val="28"/>
        </w:rPr>
        <w:t>Основними нормативно-правовими актами, що регулюють підприємницьку діяльність в Україні, є:</w:t>
      </w:r>
    </w:p>
    <w:p w14:paraId="7D06D1B4"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1. Конституція України</w:t>
      </w:r>
    </w:p>
    <w:p w14:paraId="09A7E9BE"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2. Податковий кодекс України</w:t>
      </w:r>
    </w:p>
    <w:p w14:paraId="09BEE18A"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3. Митний кодекс України</w:t>
      </w:r>
    </w:p>
    <w:p w14:paraId="7ADF117E"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4. Господарський кодекс України</w:t>
      </w:r>
    </w:p>
    <w:p w14:paraId="5AAF0EF9"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5. Цивільний кодекс України</w:t>
      </w:r>
    </w:p>
    <w:p w14:paraId="08DE5E92"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lastRenderedPageBreak/>
        <w:t>6. Закон України « Про державну реєстрацію юридичних осіб і фізичних осіб-підприємців»</w:t>
      </w:r>
    </w:p>
    <w:p w14:paraId="55DEC108"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7. Закон України « Про ліцензування деяких видів господарської діяльності».</w:t>
      </w:r>
    </w:p>
    <w:p w14:paraId="5DA0405F" w14:textId="77777777" w:rsidR="000F1848" w:rsidRPr="000F1848" w:rsidRDefault="000F1848" w:rsidP="000F1848">
      <w:pPr>
        <w:spacing w:after="0"/>
        <w:ind w:firstLine="567"/>
        <w:jc w:val="both"/>
        <w:rPr>
          <w:rFonts w:ascii="Times New Roman" w:hAnsi="Times New Roman" w:cs="Times New Roman"/>
          <w:b/>
          <w:sz w:val="28"/>
          <w:szCs w:val="28"/>
        </w:rPr>
      </w:pPr>
    </w:p>
    <w:p w14:paraId="67D26F00" w14:textId="77777777" w:rsidR="000F1848" w:rsidRPr="000F1848" w:rsidRDefault="000F1848" w:rsidP="000F1848">
      <w:pPr>
        <w:spacing w:after="0"/>
        <w:jc w:val="center"/>
        <w:rPr>
          <w:rFonts w:ascii="Times New Roman" w:hAnsi="Times New Roman" w:cs="Times New Roman"/>
          <w:b/>
          <w:sz w:val="28"/>
          <w:szCs w:val="28"/>
        </w:rPr>
      </w:pPr>
      <w:r w:rsidRPr="000F1848">
        <w:rPr>
          <w:rFonts w:ascii="Times New Roman" w:hAnsi="Times New Roman" w:cs="Times New Roman"/>
          <w:b/>
          <w:sz w:val="28"/>
          <w:szCs w:val="28"/>
        </w:rPr>
        <w:t>1.2. Види підприємницької діяльності</w:t>
      </w:r>
    </w:p>
    <w:p w14:paraId="0EF941D2" w14:textId="77777777" w:rsidR="000F1848" w:rsidRPr="000F1848" w:rsidRDefault="000F1848" w:rsidP="000F1848">
      <w:pPr>
        <w:spacing w:after="0"/>
        <w:ind w:firstLine="567"/>
        <w:jc w:val="both"/>
        <w:rPr>
          <w:rFonts w:ascii="Times New Roman" w:hAnsi="Times New Roman" w:cs="Times New Roman"/>
          <w:b/>
          <w:sz w:val="28"/>
          <w:szCs w:val="28"/>
        </w:rPr>
      </w:pPr>
    </w:p>
    <w:p w14:paraId="0B5EE192"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Залежно від утримування підприємницької діяльності і її зв'язки з основними стадіями відтворювального процесу (виробництво, розподіл, обмін, споживання) виділяють наступні види підприємницької діяльності: </w:t>
      </w:r>
    </w:p>
    <w:p w14:paraId="52004E11" w14:textId="77777777" w:rsidR="000F1848" w:rsidRPr="000F1848" w:rsidRDefault="000F1848" w:rsidP="000F1848">
      <w:pPr>
        <w:spacing w:after="0"/>
        <w:ind w:firstLine="567"/>
        <w:jc w:val="both"/>
        <w:rPr>
          <w:rFonts w:ascii="Times New Roman" w:hAnsi="Times New Roman" w:cs="Times New Roman"/>
          <w:b/>
          <w:i/>
          <w:sz w:val="28"/>
          <w:szCs w:val="28"/>
        </w:rPr>
      </w:pPr>
      <w:r w:rsidRPr="000F1848">
        <w:rPr>
          <w:rFonts w:ascii="Times New Roman" w:hAnsi="Times New Roman" w:cs="Times New Roman"/>
          <w:sz w:val="28"/>
          <w:szCs w:val="28"/>
        </w:rPr>
        <w:t xml:space="preserve">1. </w:t>
      </w:r>
      <w:r w:rsidRPr="000F1848">
        <w:rPr>
          <w:rFonts w:ascii="Times New Roman" w:hAnsi="Times New Roman" w:cs="Times New Roman"/>
          <w:b/>
          <w:i/>
          <w:sz w:val="28"/>
          <w:szCs w:val="28"/>
        </w:rPr>
        <w:t>Виробнича:</w:t>
      </w:r>
    </w:p>
    <w:p w14:paraId="70BFCC92"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науково-технічна;</w:t>
      </w:r>
    </w:p>
    <w:p w14:paraId="0917FA8C"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виробництво товарів і надання виробничих послуг;</w:t>
      </w:r>
    </w:p>
    <w:p w14:paraId="77F389EC"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виробниче споживання товарів і послуг;</w:t>
      </w:r>
    </w:p>
    <w:p w14:paraId="54FF245C"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будівельні, ремонтно-будівельні й сільськогосподарські роботи;</w:t>
      </w:r>
    </w:p>
    <w:p w14:paraId="5B22C08D"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транспортні операції й операції зв'язку;</w:t>
      </w:r>
    </w:p>
    <w:p w14:paraId="5F41C6F9"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інформаційна.</w:t>
      </w:r>
    </w:p>
    <w:p w14:paraId="797B31EB" w14:textId="77777777" w:rsidR="000F1848" w:rsidRPr="000F1848" w:rsidRDefault="000F1848" w:rsidP="000F1848">
      <w:pPr>
        <w:spacing w:after="0"/>
        <w:ind w:firstLine="567"/>
        <w:jc w:val="both"/>
        <w:rPr>
          <w:rFonts w:ascii="Times New Roman" w:hAnsi="Times New Roman" w:cs="Times New Roman"/>
          <w:b/>
          <w:i/>
          <w:sz w:val="28"/>
          <w:szCs w:val="28"/>
        </w:rPr>
      </w:pPr>
      <w:r w:rsidRPr="000F1848">
        <w:rPr>
          <w:rFonts w:ascii="Times New Roman" w:hAnsi="Times New Roman" w:cs="Times New Roman"/>
          <w:b/>
          <w:i/>
          <w:sz w:val="28"/>
          <w:szCs w:val="28"/>
        </w:rPr>
        <w:t>2. Комерційна:</w:t>
      </w:r>
    </w:p>
    <w:p w14:paraId="0637010E"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торговельна;</w:t>
      </w:r>
    </w:p>
    <w:p w14:paraId="07303328"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торгово- закупівельна;</w:t>
      </w:r>
    </w:p>
    <w:p w14:paraId="5F273A6E"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торгово- посередницька;</w:t>
      </w:r>
    </w:p>
    <w:p w14:paraId="7EF970F0"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товарні біржі.</w:t>
      </w:r>
    </w:p>
    <w:p w14:paraId="426EA55E" w14:textId="77777777" w:rsidR="000F1848" w:rsidRPr="000F1848" w:rsidRDefault="000F1848" w:rsidP="000F1848">
      <w:pPr>
        <w:spacing w:after="0"/>
        <w:ind w:firstLine="567"/>
        <w:jc w:val="both"/>
        <w:rPr>
          <w:rFonts w:ascii="Times New Roman" w:hAnsi="Times New Roman" w:cs="Times New Roman"/>
          <w:b/>
          <w:i/>
          <w:sz w:val="28"/>
          <w:szCs w:val="28"/>
        </w:rPr>
      </w:pPr>
      <w:r w:rsidRPr="000F1848">
        <w:rPr>
          <w:rFonts w:ascii="Times New Roman" w:hAnsi="Times New Roman" w:cs="Times New Roman"/>
          <w:b/>
          <w:i/>
          <w:sz w:val="28"/>
          <w:szCs w:val="28"/>
        </w:rPr>
        <w:t>3. Фінансова:</w:t>
      </w:r>
    </w:p>
    <w:p w14:paraId="29CADC7E"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банківська;</w:t>
      </w:r>
    </w:p>
    <w:p w14:paraId="6679A357"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страхова;</w:t>
      </w:r>
    </w:p>
    <w:p w14:paraId="637C2B14"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лізингова;</w:t>
      </w:r>
    </w:p>
    <w:p w14:paraId="2D8D7C61"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фондові біржі.</w:t>
      </w:r>
    </w:p>
    <w:p w14:paraId="27E94E1C" w14:textId="77777777" w:rsidR="000F1848" w:rsidRPr="000F1848" w:rsidRDefault="000F1848" w:rsidP="000F1848">
      <w:pPr>
        <w:spacing w:after="0"/>
        <w:ind w:firstLine="567"/>
        <w:jc w:val="both"/>
        <w:rPr>
          <w:rFonts w:ascii="Times New Roman" w:hAnsi="Times New Roman" w:cs="Times New Roman"/>
          <w:b/>
          <w:i/>
          <w:sz w:val="28"/>
          <w:szCs w:val="28"/>
        </w:rPr>
      </w:pPr>
      <w:r w:rsidRPr="000F1848">
        <w:rPr>
          <w:rFonts w:ascii="Times New Roman" w:hAnsi="Times New Roman" w:cs="Times New Roman"/>
          <w:b/>
          <w:i/>
          <w:sz w:val="28"/>
          <w:szCs w:val="28"/>
        </w:rPr>
        <w:t>4. Консалтингова й аудиторська:</w:t>
      </w:r>
    </w:p>
    <w:p w14:paraId="3C665CD7"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загальне керування;</w:t>
      </w:r>
    </w:p>
    <w:p w14:paraId="3E0487B0"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адміністрування;</w:t>
      </w:r>
    </w:p>
    <w:p w14:paraId="4ED62DC6"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фінансове керування;</w:t>
      </w:r>
    </w:p>
    <w:p w14:paraId="09A6DFAC"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керування кадрами;</w:t>
      </w:r>
    </w:p>
    <w:p w14:paraId="61DF7BAF"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маркетинг і логістика;</w:t>
      </w:r>
    </w:p>
    <w:p w14:paraId="5598DD3D"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інформаційні технології.</w:t>
      </w:r>
    </w:p>
    <w:p w14:paraId="646C3FE1" w14:textId="77777777" w:rsidR="000F1848" w:rsidRPr="000F1848" w:rsidRDefault="000F1848" w:rsidP="000F1848">
      <w:pPr>
        <w:spacing w:after="0"/>
        <w:ind w:firstLine="567"/>
        <w:jc w:val="both"/>
        <w:rPr>
          <w:rFonts w:ascii="Times New Roman" w:hAnsi="Times New Roman" w:cs="Times New Roman"/>
          <w:b/>
          <w:i/>
          <w:sz w:val="28"/>
          <w:szCs w:val="28"/>
        </w:rPr>
      </w:pPr>
      <w:r w:rsidRPr="000F1848">
        <w:rPr>
          <w:rFonts w:ascii="Times New Roman" w:hAnsi="Times New Roman" w:cs="Times New Roman"/>
          <w:i/>
          <w:sz w:val="28"/>
          <w:szCs w:val="28"/>
        </w:rPr>
        <w:t xml:space="preserve"> </w:t>
      </w:r>
      <w:r w:rsidRPr="000F1848">
        <w:rPr>
          <w:rFonts w:ascii="Times New Roman" w:hAnsi="Times New Roman" w:cs="Times New Roman"/>
          <w:b/>
          <w:i/>
          <w:sz w:val="28"/>
          <w:szCs w:val="28"/>
        </w:rPr>
        <w:t>5. Інноваційна.</w:t>
      </w:r>
    </w:p>
    <w:p w14:paraId="27DB88F6"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Виробнича підприємницька діяльність</w:t>
      </w:r>
      <w:r w:rsidRPr="000F1848">
        <w:rPr>
          <w:rFonts w:ascii="Times New Roman" w:hAnsi="Times New Roman" w:cs="Times New Roman"/>
          <w:sz w:val="28"/>
          <w:szCs w:val="28"/>
        </w:rPr>
        <w:t xml:space="preserve"> представляє процес виробництва продукції, надання послуг, виконання робіт, підлягаючих наступної реалізації споживачам.</w:t>
      </w:r>
    </w:p>
    <w:p w14:paraId="2C220043" w14:textId="77777777" w:rsidR="000F1848" w:rsidRPr="000F1848" w:rsidRDefault="000F1848" w:rsidP="000F1848">
      <w:pPr>
        <w:spacing w:after="0"/>
        <w:ind w:firstLine="567"/>
        <w:jc w:val="both"/>
        <w:rPr>
          <w:rFonts w:ascii="Times New Roman" w:hAnsi="Times New Roman" w:cs="Times New Roman"/>
          <w:sz w:val="28"/>
          <w:szCs w:val="28"/>
        </w:rPr>
      </w:pPr>
    </w:p>
    <w:p w14:paraId="2F70DB57"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noProof/>
          <w:sz w:val="28"/>
          <w:szCs w:val="28"/>
          <w:lang w:eastAsia="uk-UA"/>
        </w:rPr>
        <w:lastRenderedPageBreak/>
        <mc:AlternateContent>
          <mc:Choice Requires="wpc">
            <w:drawing>
              <wp:inline distT="0" distB="0" distL="0" distR="0" wp14:anchorId="6362F00A" wp14:editId="659F92C3">
                <wp:extent cx="6384662" cy="1758875"/>
                <wp:effectExtent l="0" t="0" r="0" b="0"/>
                <wp:docPr id="73" name="Полотно 7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Поле 17"/>
                        <wps:cNvSpPr txBox="1"/>
                        <wps:spPr>
                          <a:xfrm>
                            <a:off x="1554628" y="1516940"/>
                            <a:ext cx="414020" cy="241935"/>
                          </a:xfrm>
                          <a:prstGeom prst="rect">
                            <a:avLst/>
                          </a:prstGeom>
                          <a:solidFill>
                            <a:sysClr val="window" lastClr="FFFFFF"/>
                          </a:solidFill>
                          <a:ln w="6350">
                            <a:noFill/>
                          </a:ln>
                          <a:effectLst/>
                        </wps:spPr>
                        <wps:txbx>
                          <w:txbxContent>
                            <w:p w14:paraId="3C40B5A4" w14:textId="77777777" w:rsidR="00D86177" w:rsidRDefault="00D86177" w:rsidP="000F1848">
                              <w:pPr>
                                <w:pStyle w:val="a6"/>
                                <w:spacing w:before="0" w:beforeAutospacing="0" w:after="200" w:afterAutospacing="0" w:line="276" w:lineRule="auto"/>
                              </w:pPr>
                              <w:r>
                                <w:rPr>
                                  <w:rFonts w:eastAsia="Calibri"/>
                                  <w:sz w:val="22"/>
                                  <w:szCs w:val="22"/>
                                </w:rPr>
                                <w:t>РС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Поле 17"/>
                        <wps:cNvSpPr txBox="1"/>
                        <wps:spPr>
                          <a:xfrm>
                            <a:off x="1965411" y="1202077"/>
                            <a:ext cx="414020" cy="314863"/>
                          </a:xfrm>
                          <a:prstGeom prst="rect">
                            <a:avLst/>
                          </a:prstGeom>
                          <a:solidFill>
                            <a:sysClr val="window" lastClr="FFFFFF"/>
                          </a:solidFill>
                          <a:ln w="6350">
                            <a:noFill/>
                          </a:ln>
                          <a:effectLst/>
                        </wps:spPr>
                        <wps:txbx>
                          <w:txbxContent>
                            <w:p w14:paraId="23785445" w14:textId="77777777" w:rsidR="00D86177" w:rsidRDefault="00D86177" w:rsidP="000F1848">
                              <w:pPr>
                                <w:pStyle w:val="a6"/>
                                <w:spacing w:before="0" w:beforeAutospacing="0" w:after="200" w:afterAutospacing="0" w:line="276" w:lineRule="auto"/>
                              </w:pPr>
                              <w:r>
                                <w:rPr>
                                  <w:rFonts w:eastAsia="Calibri"/>
                                  <w:sz w:val="22"/>
                                  <w:szCs w:val="22"/>
                                </w:rPr>
                                <w:t>Д</w:t>
                              </w:r>
                              <w:r>
                                <w:rPr>
                                  <w:rFonts w:eastAsia="Calibri"/>
                                  <w:position w:val="-6"/>
                                  <w:sz w:val="22"/>
                                  <w:szCs w:val="22"/>
                                  <w:vertAlign w:val="subscript"/>
                                </w:rPr>
                                <w:t>РС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Поле 17"/>
                        <wps:cNvSpPr txBox="1"/>
                        <wps:spPr>
                          <a:xfrm>
                            <a:off x="1349924" y="457567"/>
                            <a:ext cx="505769" cy="327595"/>
                          </a:xfrm>
                          <a:prstGeom prst="rect">
                            <a:avLst/>
                          </a:prstGeom>
                          <a:solidFill>
                            <a:sysClr val="window" lastClr="FFFFFF"/>
                          </a:solidFill>
                          <a:ln w="6350">
                            <a:noFill/>
                          </a:ln>
                          <a:effectLst/>
                        </wps:spPr>
                        <wps:txbx>
                          <w:txbxContent>
                            <w:p w14:paraId="3CDB753E" w14:textId="77777777" w:rsidR="00D86177" w:rsidRDefault="00D86177" w:rsidP="000F1848">
                              <w:pPr>
                                <w:pStyle w:val="a6"/>
                                <w:spacing w:before="0" w:beforeAutospacing="0" w:after="200" w:afterAutospacing="0" w:line="276" w:lineRule="auto"/>
                              </w:pPr>
                              <w:r>
                                <w:rPr>
                                  <w:rFonts w:eastAsia="Calibri"/>
                                  <w:sz w:val="22"/>
                                  <w:szCs w:val="22"/>
                                </w:rPr>
                                <w:t>Д</w:t>
                              </w:r>
                              <w:r>
                                <w:rPr>
                                  <w:rFonts w:eastAsia="Calibri"/>
                                  <w:position w:val="-6"/>
                                  <w:sz w:val="22"/>
                                  <w:szCs w:val="22"/>
                                  <w:vertAlign w:val="subscript"/>
                                </w:rPr>
                                <w:t>ОбС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Поле 17"/>
                        <wps:cNvSpPr txBox="1"/>
                        <wps:spPr>
                          <a:xfrm>
                            <a:off x="1487054" y="8236"/>
                            <a:ext cx="414020" cy="241935"/>
                          </a:xfrm>
                          <a:prstGeom prst="rect">
                            <a:avLst/>
                          </a:prstGeom>
                          <a:solidFill>
                            <a:sysClr val="window" lastClr="FFFFFF"/>
                          </a:solidFill>
                          <a:ln w="6350">
                            <a:noFill/>
                          </a:ln>
                          <a:effectLst/>
                        </wps:spPr>
                        <wps:txbx>
                          <w:txbxContent>
                            <w:p w14:paraId="5230E959" w14:textId="77777777" w:rsidR="00D86177" w:rsidRPr="00F73F12" w:rsidRDefault="00D86177" w:rsidP="000F1848">
                              <w:pPr>
                                <w:pStyle w:val="a6"/>
                                <w:spacing w:before="0" w:beforeAutospacing="0" w:after="200" w:afterAutospacing="0" w:line="276" w:lineRule="auto"/>
                                <w:rPr>
                                  <w:vertAlign w:val="subscript"/>
                                </w:rPr>
                              </w:pPr>
                              <w:r w:rsidRPr="00F73F12">
                                <w:rPr>
                                  <w:rFonts w:eastAsia="Calibri"/>
                                  <w:sz w:val="22"/>
                                  <w:szCs w:val="22"/>
                                </w:rPr>
                                <w:t>Д</w:t>
                              </w:r>
                              <w:r>
                                <w:rPr>
                                  <w:rFonts w:eastAsia="Calibri"/>
                                  <w:sz w:val="22"/>
                                  <w:szCs w:val="22"/>
                                  <w:vertAlign w:val="subscript"/>
                                </w:rPr>
                                <w:t>ОС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Поле 17"/>
                        <wps:cNvSpPr txBox="1"/>
                        <wps:spPr>
                          <a:xfrm>
                            <a:off x="1919429" y="314488"/>
                            <a:ext cx="414169" cy="242143"/>
                          </a:xfrm>
                          <a:prstGeom prst="rect">
                            <a:avLst/>
                          </a:prstGeom>
                          <a:solidFill>
                            <a:sysClr val="window" lastClr="FFFFFF"/>
                          </a:solidFill>
                          <a:ln w="6350">
                            <a:noFill/>
                          </a:ln>
                          <a:effectLst/>
                        </wps:spPr>
                        <wps:txbx>
                          <w:txbxContent>
                            <w:p w14:paraId="5225AA87" w14:textId="77777777" w:rsidR="00D86177" w:rsidRPr="00F73F12" w:rsidRDefault="00D86177" w:rsidP="000F1848">
                              <w:pPr>
                                <w:rPr>
                                  <w:rFonts w:ascii="Times New Roman" w:hAnsi="Times New Roman" w:cs="Times New Roman"/>
                                </w:rPr>
                              </w:pPr>
                              <w:r w:rsidRPr="00F73F12">
                                <w:rPr>
                                  <w:rFonts w:ascii="Times New Roman" w:hAnsi="Times New Roman" w:cs="Times New Roman"/>
                                </w:rPr>
                                <w:t>ОС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Поле 3"/>
                        <wps:cNvSpPr txBox="1"/>
                        <wps:spPr>
                          <a:xfrm>
                            <a:off x="48408" y="26896"/>
                            <a:ext cx="1301675" cy="446442"/>
                          </a:xfrm>
                          <a:prstGeom prst="rect">
                            <a:avLst/>
                          </a:prstGeom>
                          <a:solidFill>
                            <a:sysClr val="window" lastClr="FFFFFF"/>
                          </a:solidFill>
                          <a:ln w="6350">
                            <a:solidFill>
                              <a:prstClr val="black"/>
                            </a:solidFill>
                          </a:ln>
                          <a:effectLst/>
                        </wps:spPr>
                        <wps:txbx>
                          <w:txbxContent>
                            <w:p w14:paraId="029015AB" w14:textId="77777777" w:rsidR="00D86177" w:rsidRPr="00E44561" w:rsidRDefault="00D86177" w:rsidP="000F1848">
                              <w:pPr>
                                <w:rPr>
                                  <w:rFonts w:ascii="Times New Roman" w:hAnsi="Times New Roman" w:cs="Times New Roman"/>
                                </w:rPr>
                              </w:pPr>
                              <w:r>
                                <w:rPr>
                                  <w:rFonts w:ascii="Times New Roman" w:hAnsi="Times New Roman" w:cs="Times New Roman"/>
                                </w:rPr>
                                <w:t>Власники основних засобів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Поле 4"/>
                        <wps:cNvSpPr txBox="1"/>
                        <wps:spPr>
                          <a:xfrm>
                            <a:off x="48408" y="661101"/>
                            <a:ext cx="1339328" cy="452315"/>
                          </a:xfrm>
                          <a:prstGeom prst="rect">
                            <a:avLst/>
                          </a:prstGeom>
                          <a:solidFill>
                            <a:sysClr val="window" lastClr="FFFFFF"/>
                          </a:solidFill>
                          <a:ln w="6350">
                            <a:solidFill>
                              <a:prstClr val="black"/>
                            </a:solidFill>
                          </a:ln>
                          <a:effectLst/>
                        </wps:spPr>
                        <wps:txbx>
                          <w:txbxContent>
                            <w:p w14:paraId="335FE1A6" w14:textId="77777777" w:rsidR="00D86177" w:rsidRPr="00E44561" w:rsidRDefault="00D86177" w:rsidP="000F1848">
                              <w:r>
                                <w:rPr>
                                  <w:rFonts w:ascii="Times New Roman" w:hAnsi="Times New Roman" w:cs="Times New Roman"/>
                                </w:rPr>
                                <w:t>Власники обігових засобів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Поле 5"/>
                        <wps:cNvSpPr txBox="1"/>
                        <wps:spPr>
                          <a:xfrm>
                            <a:off x="80682" y="1245402"/>
                            <a:ext cx="1156447" cy="425756"/>
                          </a:xfrm>
                          <a:prstGeom prst="rect">
                            <a:avLst/>
                          </a:prstGeom>
                          <a:solidFill>
                            <a:sysClr val="window" lastClr="FFFFFF"/>
                          </a:solidFill>
                          <a:ln w="6350">
                            <a:solidFill>
                              <a:prstClr val="black"/>
                            </a:solidFill>
                          </a:ln>
                          <a:effectLst/>
                        </wps:spPr>
                        <wps:txbx>
                          <w:txbxContent>
                            <w:p w14:paraId="0ED0633D" w14:textId="77777777" w:rsidR="00D86177" w:rsidRPr="00E44561" w:rsidRDefault="00D86177" w:rsidP="000F1848">
                              <w:pPr>
                                <w:rPr>
                                  <w:rFonts w:ascii="Times New Roman" w:hAnsi="Times New Roman" w:cs="Times New Roman"/>
                                </w:rPr>
                              </w:pPr>
                              <w:r>
                                <w:rPr>
                                  <w:rFonts w:ascii="Times New Roman" w:hAnsi="Times New Roman" w:cs="Times New Roman"/>
                                </w:rPr>
                                <w:t>Власники робочої сили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Поле 6"/>
                        <wps:cNvSpPr txBox="1"/>
                        <wps:spPr>
                          <a:xfrm>
                            <a:off x="2501006" y="26887"/>
                            <a:ext cx="1269403" cy="1639542"/>
                          </a:xfrm>
                          <a:prstGeom prst="rect">
                            <a:avLst/>
                          </a:prstGeom>
                          <a:solidFill>
                            <a:sysClr val="window" lastClr="FFFFFF"/>
                          </a:solidFill>
                          <a:ln w="6350">
                            <a:solidFill>
                              <a:prstClr val="black"/>
                            </a:solidFill>
                          </a:ln>
                          <a:effectLst/>
                        </wps:spPr>
                        <wps:txbx>
                          <w:txbxContent>
                            <w:p w14:paraId="09009442" w14:textId="77777777" w:rsidR="00D86177" w:rsidRDefault="00D86177" w:rsidP="000F1848">
                              <w:pPr>
                                <w:rPr>
                                  <w:rFonts w:ascii="Times New Roman" w:hAnsi="Times New Roman" w:cs="Times New Roman"/>
                                </w:rPr>
                              </w:pPr>
                            </w:p>
                            <w:p w14:paraId="76444C77" w14:textId="77777777" w:rsidR="00D86177" w:rsidRDefault="00D86177" w:rsidP="000F1848">
                              <w:pPr>
                                <w:rPr>
                                  <w:rFonts w:ascii="Times New Roman" w:hAnsi="Times New Roman" w:cs="Times New Roman"/>
                                </w:rPr>
                              </w:pPr>
                            </w:p>
                            <w:p w14:paraId="35365CAE" w14:textId="77777777" w:rsidR="00D86177" w:rsidRPr="00E44561" w:rsidRDefault="00D86177" w:rsidP="000F1848">
                              <w:pPr>
                                <w:rPr>
                                  <w:rFonts w:ascii="Times New Roman" w:hAnsi="Times New Roman" w:cs="Times New Roman"/>
                                </w:rPr>
                              </w:pPr>
                              <w:r>
                                <w:rPr>
                                  <w:rFonts w:ascii="Times New Roman" w:hAnsi="Times New Roman" w:cs="Times New Roman"/>
                                </w:rPr>
                                <w:t>Підприємець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Поле 7"/>
                        <wps:cNvSpPr txBox="1"/>
                        <wps:spPr>
                          <a:xfrm>
                            <a:off x="4732813" y="387276"/>
                            <a:ext cx="1452282" cy="813936"/>
                          </a:xfrm>
                          <a:prstGeom prst="rect">
                            <a:avLst/>
                          </a:prstGeom>
                          <a:solidFill>
                            <a:sysClr val="window" lastClr="FFFFFF"/>
                          </a:solidFill>
                          <a:ln w="6350">
                            <a:solidFill>
                              <a:prstClr val="black"/>
                            </a:solidFill>
                          </a:ln>
                          <a:effectLst/>
                        </wps:spPr>
                        <wps:txbx>
                          <w:txbxContent>
                            <w:p w14:paraId="49F8BC0E" w14:textId="77777777" w:rsidR="00D86177" w:rsidRDefault="00D86177" w:rsidP="000F1848">
                              <w:pPr>
                                <w:rPr>
                                  <w:rFonts w:ascii="Times New Roman" w:hAnsi="Times New Roman" w:cs="Times New Roman"/>
                                </w:rPr>
                              </w:pPr>
                            </w:p>
                            <w:p w14:paraId="66533662" w14:textId="77777777" w:rsidR="00D86177" w:rsidRPr="00E44561" w:rsidRDefault="00D86177" w:rsidP="000F1848">
                              <w:pPr>
                                <w:rPr>
                                  <w:rFonts w:ascii="Times New Roman" w:hAnsi="Times New Roman" w:cs="Times New Roman"/>
                                </w:rPr>
                              </w:pPr>
                              <w:r>
                                <w:rPr>
                                  <w:rFonts w:ascii="Times New Roman" w:hAnsi="Times New Roman" w:cs="Times New Roman"/>
                                </w:rPr>
                                <w:t>Покупці товарів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Прямая со стрелкой 32"/>
                        <wps:cNvCnPr/>
                        <wps:spPr>
                          <a:xfrm>
                            <a:off x="1350004" y="96756"/>
                            <a:ext cx="118342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3" name="Прямая со стрелкой 33"/>
                        <wps:cNvCnPr/>
                        <wps:spPr>
                          <a:xfrm flipH="1" flipV="1">
                            <a:off x="1350083" y="314665"/>
                            <a:ext cx="1150777" cy="1873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4" name="Прямая со стрелкой 34"/>
                        <wps:cNvCnPr/>
                        <wps:spPr>
                          <a:xfrm>
                            <a:off x="1387658" y="828074"/>
                            <a:ext cx="1113348" cy="1858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5" name="Прямая со стрелкой 35"/>
                        <wps:cNvCnPr/>
                        <wps:spPr>
                          <a:xfrm flipH="1" flipV="1">
                            <a:off x="1350005" y="994449"/>
                            <a:ext cx="1150709" cy="1036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6" name="Прямая со стрелкой 36"/>
                        <wps:cNvCnPr/>
                        <wps:spPr>
                          <a:xfrm>
                            <a:off x="1237059" y="1453531"/>
                            <a:ext cx="1296218"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7" name="Прямая со стрелкой 37"/>
                        <wps:cNvCnPr/>
                        <wps:spPr>
                          <a:xfrm flipH="1">
                            <a:off x="1237058" y="1602376"/>
                            <a:ext cx="1296219"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8" name="Поле 17"/>
                        <wps:cNvSpPr txBox="1"/>
                        <wps:spPr>
                          <a:xfrm>
                            <a:off x="1524705" y="1005137"/>
                            <a:ext cx="508490" cy="241935"/>
                          </a:xfrm>
                          <a:prstGeom prst="rect">
                            <a:avLst/>
                          </a:prstGeom>
                          <a:solidFill>
                            <a:sysClr val="window" lastClr="FFFFFF"/>
                          </a:solidFill>
                          <a:ln w="6350">
                            <a:noFill/>
                          </a:ln>
                          <a:effectLst/>
                        </wps:spPr>
                        <wps:txbx>
                          <w:txbxContent>
                            <w:p w14:paraId="1CD592A3" w14:textId="77777777" w:rsidR="00D86177" w:rsidRDefault="00D86177" w:rsidP="000F1848">
                              <w:pPr>
                                <w:pStyle w:val="a6"/>
                                <w:spacing w:before="0" w:beforeAutospacing="0" w:after="200" w:afterAutospacing="0" w:line="276" w:lineRule="auto"/>
                              </w:pPr>
                              <w:r>
                                <w:rPr>
                                  <w:rFonts w:eastAsia="Calibri"/>
                                  <w:sz w:val="22"/>
                                  <w:szCs w:val="22"/>
                                </w:rPr>
                                <w:t>ОбС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Прямая со стрелкой 39"/>
                        <wps:cNvCnPr/>
                        <wps:spPr>
                          <a:xfrm flipH="1">
                            <a:off x="3770335" y="1004817"/>
                            <a:ext cx="962202"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0" name="Прямая со стрелкой 40"/>
                        <wps:cNvCnPr/>
                        <wps:spPr>
                          <a:xfrm>
                            <a:off x="3770335" y="473187"/>
                            <a:ext cx="1006060" cy="3242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1" name="Поле 17"/>
                        <wps:cNvSpPr txBox="1"/>
                        <wps:spPr>
                          <a:xfrm>
                            <a:off x="3923203" y="1152833"/>
                            <a:ext cx="476673" cy="363257"/>
                          </a:xfrm>
                          <a:prstGeom prst="rect">
                            <a:avLst/>
                          </a:prstGeom>
                          <a:solidFill>
                            <a:sysClr val="window" lastClr="FFFFFF"/>
                          </a:solidFill>
                          <a:ln w="6350">
                            <a:noFill/>
                          </a:ln>
                          <a:effectLst/>
                        </wps:spPr>
                        <wps:txbx>
                          <w:txbxContent>
                            <w:p w14:paraId="39B81025" w14:textId="77777777" w:rsidR="00D86177" w:rsidRDefault="00D86177" w:rsidP="000F1848">
                              <w:pPr>
                                <w:pStyle w:val="a6"/>
                                <w:spacing w:before="0" w:beforeAutospacing="0" w:after="200" w:afterAutospacing="0" w:line="276" w:lineRule="auto"/>
                              </w:pPr>
                              <w:r>
                                <w:rPr>
                                  <w:rFonts w:eastAsia="Calibri"/>
                                  <w:sz w:val="22"/>
                                  <w:szCs w:val="22"/>
                                </w:rPr>
                                <w:t>Д</w:t>
                              </w:r>
                              <w:r>
                                <w:rPr>
                                  <w:rFonts w:eastAsia="Calibri"/>
                                  <w:position w:val="-6"/>
                                  <w:sz w:val="22"/>
                                  <w:szCs w:val="22"/>
                                  <w:vertAlign w:val="subscript"/>
                                </w:rPr>
                                <w:t>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Поле 17"/>
                        <wps:cNvSpPr txBox="1"/>
                        <wps:spPr>
                          <a:xfrm>
                            <a:off x="3832222" y="151244"/>
                            <a:ext cx="414020" cy="241300"/>
                          </a:xfrm>
                          <a:prstGeom prst="rect">
                            <a:avLst/>
                          </a:prstGeom>
                          <a:solidFill>
                            <a:sysClr val="window" lastClr="FFFFFF"/>
                          </a:solidFill>
                          <a:ln w="6350">
                            <a:noFill/>
                          </a:ln>
                          <a:effectLst/>
                        </wps:spPr>
                        <wps:txbx>
                          <w:txbxContent>
                            <w:p w14:paraId="50162877" w14:textId="77777777" w:rsidR="00D86177" w:rsidRDefault="00D86177" w:rsidP="000F1848">
                              <w:pPr>
                                <w:pStyle w:val="a6"/>
                                <w:spacing w:before="0" w:beforeAutospacing="0" w:after="200" w:afterAutospacing="0" w:line="276" w:lineRule="auto"/>
                              </w:pPr>
                              <w:r>
                                <w:rPr>
                                  <w:rFonts w:eastAsia="Calibri"/>
                                  <w:sz w:val="22"/>
                                  <w:szCs w:val="22"/>
                                </w:rPr>
                                <w:t>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362F00A" id="Полотно 73" o:spid="_x0000_s1026" editas="canvas" style="width:502.75pt;height:138.5pt;mso-position-horizontal-relative:char;mso-position-vertical-relative:line" coordsize="63842,17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r+KAcAAAs9AAAOAAAAZHJzL2Uyb0RvYy54bWzsW91u2zYYvR+wdxB0v1r80Z9Rp8jSZRvQ&#10;tQXardeMLMfGZFGTlNjZVbcX6CPsFXbTi/2gz+C80Q5JyVaUGI7btHU8OYBDSTQlkef7+H3nkA8f&#10;zaeJdR7nxUSmA5s8cGwrTiM5nKSnA/vHl8dfBbZVlCIdikSm8cC+iAv70cGXXzycZf2YyrFMhnFu&#10;oZG06M+ygT0uy6zf6xXROJ6K4oHM4hQXRzKfihKH+WlvmIsZWp8mPeo4Xm8m82GWyyguCpx9bC7a&#10;B7r90SiOymejURGXVjKw8Wyl/s7194n67h08FP3TXGTjSVQ9hniPp5iKSYqbLpt6LEphneWTa01N&#10;J1EuCzkqH0Ry2pOj0SSK9TvgbYjTepsjkZ6LQr9MhN6pHxClO2z35BR9gCb7MwxGrMsYiiJbDkrx&#10;YTd7MRZZrN+h6EdPz5/n1mQ4sEPbSsUUgFj8sXi3+Gfx1iK+GoxZpmu9yFCvnH8t5wBVfb7ASdXH&#10;81E+Vf/Re5a67rrco8DZhSoTL+TVsMbz0opQgRPuUAx+hAqUk5C5qsXeqqEsL8pvYzm1VGFg50CN&#10;Hkxx/qQoTdW6irpvIZPJ8HiSJPrgojhKcutcAGDA5VDObCsRRYmTA/tYf6q7XflZklqzge0x19F3&#10;SqVqz9wqSVW7sQZvdX/VK+btVamcn8yrrjqRwwv0VC4NsIssOp7gHZ7gAZ6LHEjGa8M6cXUs819t&#10;awakD+zilzORx3jO71MMbkg4eswq9QF3fdVVefPKSfNKejY9knhXArvOIl1U9cukLo5yOX0FozxU&#10;d8UlkUa498Au6+JRaewPRh3Fh4e6EowhE+WT9IWCNtFdonr85fyVyLNqWEqM51NZw0n0W6Nj6qqu&#10;S+XhWSlHEz10qsNML2HI1QGgbWD20TFO2R2CPPRcTtDpCuQUcPa1uQAnN4CcER547P6DXHuKpfl3&#10;WNdOa2UXO4V1fodYZzwMKRoE1uGPXK8FdddxfQ8TiPLnjPpuuAf+XEOd1jNdB/Vdhrp7h1Dnge+4&#10;BuoBZZ4CwM0+fV8CFw10PTetZuYuflnGOjvl0707BHpIQk7htJXPRsAZBNegjsi9jtEp4fsSvvBt&#10;ffozxOujRCI7kFXJtlTwftP5LrT/XKG9f800lj4NSe426SsPuGOSV+oFYWsGIMwhno8JR8U6nHuc&#10;6xhhp3LXK3mtik6X+fBJIqKfFf7xvI1aOLpVjqunCh3bbTNV3GQnnf0gjd6pqQWIb/E/S0f53vbj&#10;eYQ4Ol1chVCEsZApckgbkEsZ2b1koWEaon/nBqQ9SmdA+8YtXSdQl55ySwMKHC+gFbHEXVClVyMz&#10;QlxMO5jvtAVRlY9XLr3mYRVkPy99+nEtaElM3zYt76age8DOMnDTrSlo6Sq3tCDqQrtxkC0hSEMQ&#10;F7T4KkKVJgEyWFkQ8Vjo/u+iOJ3tdZPQnk1CDHpEy4SWvnJLE+I+ojQCG1H8QOBTv50IcZdSNU0p&#10;G0LF0HBl/6NEKOyIhD3UCBkgXZvQ5evLN4t/F39evrEuf1u8w9fl75evF28hj/8NkfwvC5Ur3RfW&#10;dZQ+z6ujdcI41GXHMeRyCBahbVIkYJzChJVJacl8vTUVZS4mp+PySKYp1HGZG422JcGqINBkmZWa&#10;rRJ9pXOHLlUchtKeR4koUZxmQ+jQ6SlE4eQUK0eiMteq75VIrrimrb+E3NnQ1/F6+JgfjsUwNjJ8&#10;qF5b9RRYB1H+IIfmNHHq84qO0E23mQmTfj0Wxdj8RD+NaakUk+SbdGiVFxlWLYg8h9BvmI2NXIYJ&#10;G1VlNQN+Ov2ZNfTnzdhq8ldrsGWNkkn2ndb+VemnWqqvF2IovAWVDyfc83RG0sjFiQvZusokSOAz&#10;HRV0oNM5/96ADv7m9g6tSfqsAZ0y4yXAAt9zDVka0MDx9c+bAAPdwyuyhwRuoK93ANsvgDXk181e&#10;rUmKrAHYbbyag5tilgxDzrkOxJqgg1dzKumKOMzrvJpZGadoob3xag0pdDPomjzCGtA1vRplWANg&#10;pFHCXeYirdLBS720i9DQo6Rya12gtofoaqiJm9HVTLHXoGvl0q7hzMyexHOAunZCoHFWebIOZ3uI&#10;Mwx+HZt9+KpryuG2jG7gOC5hLdbTdQIegmNV2eVeLV4i2jS2ITO71ddq4f6nzn4bCtlmp7pk19Yz&#10;Kzc6Veb7DsOGAhUdQgPggdnGsAoPMXVjuXZHsjT3TOxTZKi2TtQ+dSPMzM4U5TrWw6wxYzfBBYIc&#10;lEkrMITohD8DLkY53bA4qGPx7iGLx6+LLO+9VYqFlFGlRCpvRVwagCK8kmpw3/N8XFeTNvMY1P6K&#10;5NwdrX/rrVJmF0m3jQQ8Wouv370tUxDGl970QyNUFjCKjwG7SyhvsYWtbYHMaAbr2cL7sC3QYH0p&#10;E912wUoXoF4NUBGqRmrDrdaHqt3Baktv81gHtKs9zAf/AQAA//8DAFBLAwQUAAYACAAAACEA1n9t&#10;yN0AAAAGAQAADwAAAGRycy9kb3ducmV2LnhtbEyPwU7DMBBE70j8g7VI3KidqiUlxKmqolZIHFAL&#10;H+DES5ISryPbSdO/x+UCl5VGM5p5m68n07ERnW8tSUhmAhhSZXVLtYTPj93DCpgPirTqLKGEC3pY&#10;F7c3ucq0PdMBx2OoWSwhnykJTQh9xrmvGjTKz2yPFL0v64wKUbqaa6fOsdx0fC7EIzeqpbjQqB63&#10;DVbfx8FIWCxOp9f9WCYvbTK43eq9fDq8pVLe302bZ2ABp/AXhit+RIciMpV2IO1ZJyE+En7v1RNi&#10;uQRWSpinqQBe5Pw/fvEDAAD//wMAUEsBAi0AFAAGAAgAAAAhALaDOJL+AAAA4QEAABMAAAAAAAAA&#10;AAAAAAAAAAAAAFtDb250ZW50X1R5cGVzXS54bWxQSwECLQAUAAYACAAAACEAOP0h/9YAAACUAQAA&#10;CwAAAAAAAAAAAAAAAAAvAQAAX3JlbHMvLnJlbHNQSwECLQAUAAYACAAAACEAhAXK/igHAAALPQAA&#10;DgAAAAAAAAAAAAAAAAAuAgAAZHJzL2Uyb0RvYy54bWxQSwECLQAUAAYACAAAACEA1n9tyN0AAAAG&#10;AQAADwAAAAAAAAAAAAAAAACCCQAAZHJzL2Rvd25yZXYueG1sUEsFBgAAAAAEAAQA8wAAAIw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42;height:17583;visibility:visible;mso-wrap-style:square">
                  <v:fill o:detectmouseclick="t"/>
                  <v:path o:connecttype="none"/>
                </v:shape>
                <v:shapetype id="_x0000_t202" coordsize="21600,21600" o:spt="202" path="m,l,21600r21600,l21600,xe">
                  <v:stroke joinstyle="miter"/>
                  <v:path gradientshapeok="t" o:connecttype="rect"/>
                </v:shapetype>
                <v:shape id="Поле 17" o:spid="_x0000_s1028" type="#_x0000_t202" style="position:absolute;left:15546;top:15169;width:4140;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14:paraId="3C40B5A4" w14:textId="77777777" w:rsidR="00D86177" w:rsidRDefault="00D86177" w:rsidP="000F1848">
                        <w:pPr>
                          <w:pStyle w:val="a6"/>
                          <w:spacing w:before="0" w:beforeAutospacing="0" w:after="200" w:afterAutospacing="0" w:line="276" w:lineRule="auto"/>
                        </w:pPr>
                        <w:r>
                          <w:rPr>
                            <w:rFonts w:eastAsia="Calibri"/>
                            <w:sz w:val="22"/>
                            <w:szCs w:val="22"/>
                          </w:rPr>
                          <w:t>РС</w:t>
                        </w:r>
                      </w:p>
                    </w:txbxContent>
                  </v:textbox>
                </v:shape>
                <v:shape id="Поле 17" o:spid="_x0000_s1029" type="#_x0000_t202" style="position:absolute;left:19654;top:12020;width:4140;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uwxQAAANsAAAAPAAAAZHJzL2Rvd25yZXYueG1sRI9Ba8JA&#10;FITvhf6H5RV6q5taEI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DlaHuwxQAAANsAAAAP&#10;AAAAAAAAAAAAAAAAAAcCAABkcnMvZG93bnJldi54bWxQSwUGAAAAAAMAAwC3AAAA+QIAAAAA&#10;" fillcolor="window" stroked="f" strokeweight=".5pt">
                  <v:textbox>
                    <w:txbxContent>
                      <w:p w14:paraId="23785445" w14:textId="77777777" w:rsidR="00D86177" w:rsidRDefault="00D86177" w:rsidP="000F1848">
                        <w:pPr>
                          <w:pStyle w:val="a6"/>
                          <w:spacing w:before="0" w:beforeAutospacing="0" w:after="200" w:afterAutospacing="0" w:line="276" w:lineRule="auto"/>
                        </w:pPr>
                        <w:r>
                          <w:rPr>
                            <w:rFonts w:eastAsia="Calibri"/>
                            <w:sz w:val="22"/>
                            <w:szCs w:val="22"/>
                          </w:rPr>
                          <w:t>Д</w:t>
                        </w:r>
                        <w:r>
                          <w:rPr>
                            <w:rFonts w:eastAsia="Calibri"/>
                            <w:position w:val="-6"/>
                            <w:sz w:val="22"/>
                            <w:szCs w:val="22"/>
                            <w:vertAlign w:val="subscript"/>
                          </w:rPr>
                          <w:t>РС</w:t>
                        </w:r>
                      </w:p>
                    </w:txbxContent>
                  </v:textbox>
                </v:shape>
                <v:shape id="Поле 17" o:spid="_x0000_s1030" type="#_x0000_t202" style="position:absolute;left:13499;top:4575;width:5057;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ePExQAAANsAAAAPAAAAZHJzL2Rvd25yZXYueG1sRI9Ba8JA&#10;FITvhf6H5RV6q5tKE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BqgePExQAAANsAAAAP&#10;AAAAAAAAAAAAAAAAAAcCAABkcnMvZG93bnJldi54bWxQSwUGAAAAAAMAAwC3AAAA+QIAAAAA&#10;" fillcolor="window" stroked="f" strokeweight=".5pt">
                  <v:textbox>
                    <w:txbxContent>
                      <w:p w14:paraId="3CDB753E" w14:textId="77777777" w:rsidR="00D86177" w:rsidRDefault="00D86177" w:rsidP="000F1848">
                        <w:pPr>
                          <w:pStyle w:val="a6"/>
                          <w:spacing w:before="0" w:beforeAutospacing="0" w:after="200" w:afterAutospacing="0" w:line="276" w:lineRule="auto"/>
                        </w:pPr>
                        <w:r>
                          <w:rPr>
                            <w:rFonts w:eastAsia="Calibri"/>
                            <w:sz w:val="22"/>
                            <w:szCs w:val="22"/>
                          </w:rPr>
                          <w:t>Д</w:t>
                        </w:r>
                        <w:r>
                          <w:rPr>
                            <w:rFonts w:eastAsia="Calibri"/>
                            <w:position w:val="-6"/>
                            <w:sz w:val="22"/>
                            <w:szCs w:val="22"/>
                            <w:vertAlign w:val="subscript"/>
                          </w:rPr>
                          <w:t>ОбС</w:t>
                        </w:r>
                      </w:p>
                    </w:txbxContent>
                  </v:textbox>
                </v:shape>
                <v:shape id="Поле 17" o:spid="_x0000_s1031" type="#_x0000_t202" style="position:absolute;left:14870;top:82;width:4140;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ZfxQAAANsAAAAPAAAAZHJzL2Rvd25yZXYueG1sRI9Ba8JA&#10;FITvhf6H5RV6q5sKF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AFzUZfxQAAANsAAAAP&#10;AAAAAAAAAAAAAAAAAAcCAABkcnMvZG93bnJldi54bWxQSwUGAAAAAAMAAwC3AAAA+QIAAAAA&#10;" fillcolor="window" stroked="f" strokeweight=".5pt">
                  <v:textbox>
                    <w:txbxContent>
                      <w:p w14:paraId="5230E959" w14:textId="77777777" w:rsidR="00D86177" w:rsidRPr="00F73F12" w:rsidRDefault="00D86177" w:rsidP="000F1848">
                        <w:pPr>
                          <w:pStyle w:val="a6"/>
                          <w:spacing w:before="0" w:beforeAutospacing="0" w:after="200" w:afterAutospacing="0" w:line="276" w:lineRule="auto"/>
                          <w:rPr>
                            <w:vertAlign w:val="subscript"/>
                          </w:rPr>
                        </w:pPr>
                        <w:r w:rsidRPr="00F73F12">
                          <w:rPr>
                            <w:rFonts w:eastAsia="Calibri"/>
                            <w:sz w:val="22"/>
                            <w:szCs w:val="22"/>
                          </w:rPr>
                          <w:t>Д</w:t>
                        </w:r>
                        <w:r>
                          <w:rPr>
                            <w:rFonts w:eastAsia="Calibri"/>
                            <w:sz w:val="22"/>
                            <w:szCs w:val="22"/>
                            <w:vertAlign w:val="subscript"/>
                          </w:rPr>
                          <w:t>ОС</w:t>
                        </w:r>
                      </w:p>
                    </w:txbxContent>
                  </v:textbox>
                </v:shape>
                <v:shape id="Поле 17" o:spid="_x0000_s1032" type="#_x0000_t202" style="position:absolute;left:19194;top:3144;width:4141;height:2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9goxQAAANsAAAAPAAAAZHJzL2Rvd25yZXYueG1sRI9Ba8JA&#10;FITvgv9heUJvdaMHKamrFFFUMNimBa+P7DNJzb4Nu1sT/fXdQsHjMDPfMPNlbxpxJedrywom4wQE&#10;cWF1zaWCr8/N8wsIH5A1NpZJwY08LBfDwRxTbTv+oGseShEh7FNUUIXQplL6oiKDfmxb4uidrTMY&#10;onSl1A67CDeNnCbJTBqsOS5U2NKqouKS/xgFpy7fuuN+//3e7rL78Z5nB1pnSj2N+rdXEIH68Aj/&#10;t3dawXQGf1/iD5CLXwAAAP//AwBQSwECLQAUAAYACAAAACEA2+H2y+4AAACFAQAAEwAAAAAAAAAA&#10;AAAAAAAAAAAAW0NvbnRlbnRfVHlwZXNdLnhtbFBLAQItABQABgAIAAAAIQBa9CxbvwAAABUBAAAL&#10;AAAAAAAAAAAAAAAAAB8BAABfcmVscy8ucmVsc1BLAQItABQABgAIAAAAIQD1H9goxQAAANsAAAAP&#10;AAAAAAAAAAAAAAAAAAcCAABkcnMvZG93bnJldi54bWxQSwUGAAAAAAMAAwC3AAAA+QIAAAAA&#10;" fillcolor="window" stroked="f" strokeweight=".5pt">
                  <v:textbox>
                    <w:txbxContent>
                      <w:p w14:paraId="5225AA87" w14:textId="77777777" w:rsidR="00D86177" w:rsidRPr="00F73F12" w:rsidRDefault="00D86177" w:rsidP="000F1848">
                        <w:pPr>
                          <w:rPr>
                            <w:rFonts w:ascii="Times New Roman" w:hAnsi="Times New Roman" w:cs="Times New Roman"/>
                          </w:rPr>
                        </w:pPr>
                        <w:r w:rsidRPr="00F73F12">
                          <w:rPr>
                            <w:rFonts w:ascii="Times New Roman" w:hAnsi="Times New Roman" w:cs="Times New Roman"/>
                          </w:rPr>
                          <w:t>ОС</w:t>
                        </w:r>
                      </w:p>
                    </w:txbxContent>
                  </v:textbox>
                </v:shape>
                <v:shape id="Поле 3" o:spid="_x0000_s1033" type="#_x0000_t202" style="position:absolute;left:484;top:268;width:13016;height:4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wAAANsAAAAPAAAAZHJzL2Rvd25yZXYueG1sRI9Ba8JA&#10;FITvQv/D8gredFMP1aZuQikUeili9GBvj93XZDX7NmS3Mfrr3ULB4zAz3zDrcnStGKgP1rOCp3kG&#10;glh7Y7lWsN99zFYgQkQ22HomBRcKUBYPkzXmxp95S0MVa5EgHHJU0MTY5VIG3ZDDMPcdcfJ+fO8w&#10;JtnX0vR4TnDXykWWPUuHltNCgx29N6RP1a9TYPjgWX/br6vlStuX62Z11INS08fx7RVEpDHew//t&#10;T6NgsYS/L+kHyOIGAAD//wMAUEsBAi0AFAAGAAgAAAAhANvh9svuAAAAhQEAABMAAAAAAAAAAAAA&#10;AAAAAAAAAFtDb250ZW50X1R5cGVzXS54bWxQSwECLQAUAAYACAAAACEAWvQsW78AAAAVAQAACwAA&#10;AAAAAAAAAAAAAAAfAQAAX3JlbHMvLnJlbHNQSwECLQAUAAYACAAAACEAgT///8MAAADbAAAADwAA&#10;AAAAAAAAAAAAAAAHAgAAZHJzL2Rvd25yZXYueG1sUEsFBgAAAAADAAMAtwAAAPcCAAAAAA==&#10;" fillcolor="window" strokeweight=".5pt">
                  <v:textbox>
                    <w:txbxContent>
                      <w:p w14:paraId="029015AB" w14:textId="77777777" w:rsidR="00D86177" w:rsidRPr="00E44561" w:rsidRDefault="00D86177" w:rsidP="000F1848">
                        <w:pPr>
                          <w:rPr>
                            <w:rFonts w:ascii="Times New Roman" w:hAnsi="Times New Roman" w:cs="Times New Roman"/>
                          </w:rPr>
                        </w:pPr>
                        <w:r>
                          <w:rPr>
                            <w:rFonts w:ascii="Times New Roman" w:hAnsi="Times New Roman" w:cs="Times New Roman"/>
                          </w:rPr>
                          <w:t>Власники основних засобів</w:t>
                        </w:r>
                      </w:p>
                    </w:txbxContent>
                  </v:textbox>
                </v:shape>
                <v:shape id="Поле 4" o:spid="_x0000_s1034" type="#_x0000_t202" style="position:absolute;left:484;top:6611;width:13393;height:4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uNvwAAANsAAAAPAAAAZHJzL2Rvd25yZXYueG1sRE9Ni8Iw&#10;EL0v+B/CCN7WVA/iVqOIIOxFxOph9zYkYxttJqXJ1uqvNwdhj4/3vVz3rhYdtcF6VjAZZyCItTeW&#10;SwXn0+5zDiJEZIO1Z1LwoADr1eBjibnxdz5SV8RSpBAOOSqoYmxyKYOuyGEY+4Y4cRffOowJtqU0&#10;Ld5TuKvlNMtm0qHl1FBhQ9uK9K34cwoM/3jWv3b/tFxo+/U8zK+6U2o07DcLEJH6+C9+u7+Ngmka&#10;m76kHyBXLwAAAP//AwBQSwECLQAUAAYACAAAACEA2+H2y+4AAACFAQAAEwAAAAAAAAAAAAAAAAAA&#10;AAAAW0NvbnRlbnRfVHlwZXNdLnhtbFBLAQItABQABgAIAAAAIQBa9CxbvwAAABUBAAALAAAAAAAA&#10;AAAAAAAAAB8BAABfcmVscy8ucmVsc1BLAQItABQABgAIAAAAIQDwoGuNvwAAANsAAAAPAAAAAAAA&#10;AAAAAAAAAAcCAABkcnMvZG93bnJldi54bWxQSwUGAAAAAAMAAwC3AAAA8wIAAAAA&#10;" fillcolor="window" strokeweight=".5pt">
                  <v:textbox>
                    <w:txbxContent>
                      <w:p w14:paraId="335FE1A6" w14:textId="77777777" w:rsidR="00D86177" w:rsidRPr="00E44561" w:rsidRDefault="00D86177" w:rsidP="000F1848">
                        <w:r>
                          <w:rPr>
                            <w:rFonts w:ascii="Times New Roman" w:hAnsi="Times New Roman" w:cs="Times New Roman"/>
                          </w:rPr>
                          <w:t>Власники обігових засобів</w:t>
                        </w:r>
                      </w:p>
                    </w:txbxContent>
                  </v:textbox>
                </v:shape>
                <v:shape id="Поле 5" o:spid="_x0000_s1035" type="#_x0000_t202" style="position:absolute;left:806;top:12454;width:11565;height:4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M4WwgAAANsAAAAPAAAAZHJzL2Rvd25yZXYueG1sRI9BawIx&#10;FITvBf9DeEJvNauHoqtRRBC8iLjtQW+P5Lkb3bwsm7iu/vqmUOhxmJlvmMWqd7XoqA3Ws4LxKANB&#10;rL2xXCr4/tp+TEGEiGyw9kwKnhRgtRy8LTA3/sFH6opYigThkKOCKsYmlzLoihyGkW+Ik3fxrcOY&#10;ZFtK0+IjwV0tJ1n2KR1aTgsVNrSpSN+Ku1Ng+ORZn+3+ZbnQdvY6TK+6U+p92K/nICL18T/8194Z&#10;BZMZ/H5JP0AufwAAAP//AwBQSwECLQAUAAYACAAAACEA2+H2y+4AAACFAQAAEwAAAAAAAAAAAAAA&#10;AAAAAAAAW0NvbnRlbnRfVHlwZXNdLnhtbFBLAQItABQABgAIAAAAIQBa9CxbvwAAABUBAAALAAAA&#10;AAAAAAAAAAAAAB8BAABfcmVscy8ucmVsc1BLAQItABQABgAIAAAAIQCf7M4WwgAAANsAAAAPAAAA&#10;AAAAAAAAAAAAAAcCAABkcnMvZG93bnJldi54bWxQSwUGAAAAAAMAAwC3AAAA9gIAAAAA&#10;" fillcolor="window" strokeweight=".5pt">
                  <v:textbox>
                    <w:txbxContent>
                      <w:p w14:paraId="0ED0633D" w14:textId="77777777" w:rsidR="00D86177" w:rsidRPr="00E44561" w:rsidRDefault="00D86177" w:rsidP="000F1848">
                        <w:pPr>
                          <w:rPr>
                            <w:rFonts w:ascii="Times New Roman" w:hAnsi="Times New Roman" w:cs="Times New Roman"/>
                          </w:rPr>
                        </w:pPr>
                        <w:r>
                          <w:rPr>
                            <w:rFonts w:ascii="Times New Roman" w:hAnsi="Times New Roman" w:cs="Times New Roman"/>
                          </w:rPr>
                          <w:t>Власники робочої сили</w:t>
                        </w:r>
                      </w:p>
                    </w:txbxContent>
                  </v:textbox>
                </v:shape>
                <v:shape id="Поле 6" o:spid="_x0000_s1036" type="#_x0000_t202" style="position:absolute;left:25010;top:268;width:12694;height:16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WwAAAANsAAAAPAAAAZHJzL2Rvd25yZXYueG1sRE/Pa8Iw&#10;FL4L+x/CG+xmUz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iw/xVsAAAADbAAAADwAAAAAA&#10;AAAAAAAAAAAHAgAAZHJzL2Rvd25yZXYueG1sUEsFBgAAAAADAAMAtwAAAPQCAAAAAA==&#10;" fillcolor="window" strokeweight=".5pt">
                  <v:textbox>
                    <w:txbxContent>
                      <w:p w14:paraId="09009442" w14:textId="77777777" w:rsidR="00D86177" w:rsidRDefault="00D86177" w:rsidP="000F1848">
                        <w:pPr>
                          <w:rPr>
                            <w:rFonts w:ascii="Times New Roman" w:hAnsi="Times New Roman" w:cs="Times New Roman"/>
                          </w:rPr>
                        </w:pPr>
                      </w:p>
                      <w:p w14:paraId="76444C77" w14:textId="77777777" w:rsidR="00D86177" w:rsidRDefault="00D86177" w:rsidP="000F1848">
                        <w:pPr>
                          <w:rPr>
                            <w:rFonts w:ascii="Times New Roman" w:hAnsi="Times New Roman" w:cs="Times New Roman"/>
                          </w:rPr>
                        </w:pPr>
                      </w:p>
                      <w:p w14:paraId="35365CAE" w14:textId="77777777" w:rsidR="00D86177" w:rsidRPr="00E44561" w:rsidRDefault="00D86177" w:rsidP="000F1848">
                        <w:pPr>
                          <w:rPr>
                            <w:rFonts w:ascii="Times New Roman" w:hAnsi="Times New Roman" w:cs="Times New Roman"/>
                          </w:rPr>
                        </w:pPr>
                        <w:r>
                          <w:rPr>
                            <w:rFonts w:ascii="Times New Roman" w:hAnsi="Times New Roman" w:cs="Times New Roman"/>
                          </w:rPr>
                          <w:t>Підприємець</w:t>
                        </w:r>
                      </w:p>
                    </w:txbxContent>
                  </v:textbox>
                </v:shape>
                <v:shape id="Поле 7" o:spid="_x0000_s1037" type="#_x0000_t202" style="position:absolute;left:47328;top:3872;width:14522;height:8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TNwwAAANsAAAAPAAAAZHJzL2Rvd25yZXYueG1sRI9Ba8JA&#10;FITvQv/D8gq96UYL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5ENUzcMAAADbAAAADwAA&#10;AAAAAAAAAAAAAAAHAgAAZHJzL2Rvd25yZXYueG1sUEsFBgAAAAADAAMAtwAAAPcCAAAAAA==&#10;" fillcolor="window" strokeweight=".5pt">
                  <v:textbox>
                    <w:txbxContent>
                      <w:p w14:paraId="49F8BC0E" w14:textId="77777777" w:rsidR="00D86177" w:rsidRDefault="00D86177" w:rsidP="000F1848">
                        <w:pPr>
                          <w:rPr>
                            <w:rFonts w:ascii="Times New Roman" w:hAnsi="Times New Roman" w:cs="Times New Roman"/>
                          </w:rPr>
                        </w:pPr>
                      </w:p>
                      <w:p w14:paraId="66533662" w14:textId="77777777" w:rsidR="00D86177" w:rsidRPr="00E44561" w:rsidRDefault="00D86177" w:rsidP="000F1848">
                        <w:pPr>
                          <w:rPr>
                            <w:rFonts w:ascii="Times New Roman" w:hAnsi="Times New Roman" w:cs="Times New Roman"/>
                          </w:rPr>
                        </w:pPr>
                        <w:r>
                          <w:rPr>
                            <w:rFonts w:ascii="Times New Roman" w:hAnsi="Times New Roman" w:cs="Times New Roman"/>
                          </w:rPr>
                          <w:t>Покупці товарів</w:t>
                        </w:r>
                      </w:p>
                    </w:txbxContent>
                  </v:textbox>
                </v:shape>
                <v:shapetype id="_x0000_t32" coordsize="21600,21600" o:spt="32" o:oned="t" path="m,l21600,21600e" filled="f">
                  <v:path arrowok="t" fillok="f" o:connecttype="none"/>
                  <o:lock v:ext="edit" shapetype="t"/>
                </v:shapetype>
                <v:shape id="Прямая со стрелкой 32" o:spid="_x0000_s1038" type="#_x0000_t32" style="position:absolute;left:13500;top:967;width:118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qFwwAAANsAAAAPAAAAZHJzL2Rvd25yZXYueG1sRI9Ba8JA&#10;FITvBf/D8oReSt0Y0Up0IyK0FTyphV4f2ZdsSPZtyK4x/fddodDjMDPfMNvdaFsxUO9rxwrmswQE&#10;ceF0zZWCr+v76xqED8gaW8ek4Ic87PLJ0xYz7e58puESKhEh7DNUYELoMil9Yciin7mOOHql6y2G&#10;KPtK6h7vEW5bmSbJSlqsOS4Y7OhgqGguN6ugTDXNX5pv8/m2xPJwWqTD0H4o9Twd9xsQgcbwH/5r&#10;H7WCRQqPL/EHyPwXAAD//wMAUEsBAi0AFAAGAAgAAAAhANvh9svuAAAAhQEAABMAAAAAAAAAAAAA&#10;AAAAAAAAAFtDb250ZW50X1R5cGVzXS54bWxQSwECLQAUAAYACAAAACEAWvQsW78AAAAVAQAACwAA&#10;AAAAAAAAAAAAAAAfAQAAX3JlbHMvLnJlbHNQSwECLQAUAAYACAAAACEA6kSKhcMAAADbAAAADwAA&#10;AAAAAAAAAAAAAAAHAgAAZHJzL2Rvd25yZXYueG1sUEsFBgAAAAADAAMAtwAAAPcCAAAAAA==&#10;">
                  <v:stroke endarrow="open"/>
                </v:shape>
                <v:shape id="Прямая со стрелкой 33" o:spid="_x0000_s1039" type="#_x0000_t32" style="position:absolute;left:13500;top:3146;width:11508;height:1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y2wgAAANsAAAAPAAAAZHJzL2Rvd25yZXYueG1sRI9Bi8Iw&#10;FITvwv6H8ARvmqogpRplERYEvayK9fg2ebbF5qU2Ubv/3iwseBxm5htmsepsLR7U+sqxgvEoAUGs&#10;nam4UHA8fA1TED4gG6wdk4Jf8rBafvQWmBn35G967EMhIoR9hgrKEJpMSq9LsuhHriGO3sW1FkOU&#10;bSFNi88It7WcJMlMWqw4LpTY0Lokfd3frQJd/2xvfEnH14PPz/mOUn2yO6UG/e5zDiJQF97h//bG&#10;KJhO4e9L/AFy+QIAAP//AwBQSwECLQAUAAYACAAAACEA2+H2y+4AAACFAQAAEwAAAAAAAAAAAAAA&#10;AAAAAAAAW0NvbnRlbnRfVHlwZXNdLnhtbFBLAQItABQABgAIAAAAIQBa9CxbvwAAABUBAAALAAAA&#10;AAAAAAAAAAAAAB8BAABfcmVscy8ucmVsc1BLAQItABQABgAIAAAAIQDSVcy2wgAAANsAAAAPAAAA&#10;AAAAAAAAAAAAAAcCAABkcnMvZG93bnJldi54bWxQSwUGAAAAAAMAAwC3AAAA9gIAAAAA&#10;">
                  <v:stroke endarrow="open"/>
                </v:shape>
                <v:shape id="Прямая со стрелкой 34" o:spid="_x0000_s1040" type="#_x0000_t32" style="position:absolute;left:13876;top:8280;width:11134;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dqwwAAANsAAAAPAAAAZHJzL2Rvd25yZXYueG1sRI9Ba8JA&#10;FITvgv9heQUvUjdGbUvqKiKohZ6qhV4f2ZdsMPs2ZNcY/70rFDwOM/MNs1z3thYdtb5yrGA6SUAQ&#10;505XXCr4Pe1eP0D4gKyxdkwKbuRhvRoOlphpd+Uf6o6hFBHCPkMFJoQmk9Lnhiz6iWuIo1e41mKI&#10;si2lbvEa4baWaZK8SYsVxwWDDW0N5efjxSooUk3T8fnPHN4XWGy/Z2nX1XulRi/95hNEoD48w//t&#10;L61gNofHl/gD5OoOAAD//wMAUEsBAi0AFAAGAAgAAAAhANvh9svuAAAAhQEAABMAAAAAAAAAAAAA&#10;AAAAAAAAAFtDb250ZW50X1R5cGVzXS54bWxQSwECLQAUAAYACAAAACEAWvQsW78AAAAVAQAACwAA&#10;AAAAAAAAAAAAAAAfAQAAX3JlbHMvLnJlbHNQSwECLQAUAAYACAAAACEACuG3asMAAADbAAAADwAA&#10;AAAAAAAAAAAAAAAHAgAAZHJzL2Rvd25yZXYueG1sUEsFBgAAAAADAAMAtwAAAPcCAAAAAA==&#10;">
                  <v:stroke endarrow="open"/>
                </v:shape>
                <v:shape id="Прямая со стрелкой 35" o:spid="_x0000_s1041" type="#_x0000_t32" style="position:absolute;left:13500;top:9944;width:11507;height:10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PFZxAAAANsAAAAPAAAAZHJzL2Rvd25yZXYueG1sRI/NasMw&#10;EITvhb6D2EBuieyGBuNGMaEQKDSX/ND0uJU2tom1cizVdt6+KhR6HGbmG2ZVjLYRPXW+dqwgnScg&#10;iLUzNZcKTsftLAPhA7LBxjEpuJOHYv34sMLcuIH31B9CKSKEfY4KqhDaXEqvK7Lo564ljt7FdRZD&#10;lF0pTYdDhNtGPiXJUlqsOS5U2NJrRfp6+LYKdPP1fuNLll6P/vx53lGmP+xOqelk3LyACDSG//Bf&#10;+80oWDzD75f4A+T6BwAA//8DAFBLAQItABQABgAIAAAAIQDb4fbL7gAAAIUBAAATAAAAAAAAAAAA&#10;AAAAAAAAAABbQ29udGVudF9UeXBlc10ueG1sUEsBAi0AFAAGAAgAAAAhAFr0LFu/AAAAFQEAAAsA&#10;AAAAAAAAAAAAAAAAHwEAAF9yZWxzLy5yZWxzUEsBAi0AFAAGAAgAAAAhADLw8VnEAAAA2wAAAA8A&#10;AAAAAAAAAAAAAAAABwIAAGRycy9kb3ducmV2LnhtbFBLBQYAAAAAAwADALcAAAD4AgAAAAA=&#10;">
                  <v:stroke endarrow="open"/>
                </v:shape>
                <v:shape id="Прямая со стрелкой 36" o:spid="_x0000_s1042" type="#_x0000_t32" style="position:absolute;left:12370;top:14535;width:129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4yGxAAAANsAAAAPAAAAZHJzL2Rvd25yZXYueG1sRI/NasMw&#10;EITvhbyD2EAvpZHjUKe4VkIINC30lB/odbHWlrG1MpbiOG9fFQo9DjPzDVNsJ9uJkQbfOFawXCQg&#10;iEunG64VXM7vz68gfEDW2DkmBXfysN3MHgrMtbvxkcZTqEWEsM9RgQmhz6X0pSGLfuF64uhVbrAY&#10;ohxqqQe8RbjtZJokmbTYcFww2NPeUNmerlZBlWpaPrXf5mP9gtX+a5WOY3dQ6nE+7d5ABJrCf/iv&#10;/akVrDL4/RJ/gNz8AAAA//8DAFBLAQItABQABgAIAAAAIQDb4fbL7gAAAIUBAAATAAAAAAAAAAAA&#10;AAAAAAAAAABbQ29udGVudF9UeXBlc10ueG1sUEsBAi0AFAAGAAgAAAAhAFr0LFu/AAAAFQEAAAsA&#10;AAAAAAAAAAAAAAAAHwEAAF9yZWxzLy5yZWxzUEsBAi0AFAAGAAgAAAAhAJV/jIbEAAAA2wAAAA8A&#10;AAAAAAAAAAAAAAAABwIAAGRycy9kb3ducmV2LnhtbFBLBQYAAAAAAwADALcAAAD4AgAAAAA=&#10;">
                  <v:stroke endarrow="open"/>
                </v:shape>
                <v:shape id="Прямая со стрелкой 37" o:spid="_x0000_s1043" type="#_x0000_t32" style="position:absolute;left:12370;top:16023;width:129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J6xgAAANsAAAAPAAAAZHJzL2Rvd25yZXYueG1sRI9Pa8JA&#10;FMTvBb/D8oReim5aoUp0E6RQKKUg/rl4e2RfssHs2zS7xthP7woFj8PM/IZZ5YNtRE+drx0reJ0m&#10;IIgLp2uuFBz2n5MFCB+QNTaOScGVPOTZ6GmFqXYX3lK/C5WIEPYpKjAhtKmUvjBk0U9dSxy90nUW&#10;Q5RdJXWHlwi3jXxLkndpsea4YLClD0PFaXe2Cl62x7oqy/PP1c/+Novke/Nril6p5/GwXoIINIRH&#10;+L/9pRXM5nD/En+AzG4AAAD//wMAUEsBAi0AFAAGAAgAAAAhANvh9svuAAAAhQEAABMAAAAAAAAA&#10;AAAAAAAAAAAAAFtDb250ZW50X1R5cGVzXS54bWxQSwECLQAUAAYACAAAACEAWvQsW78AAAAVAQAA&#10;CwAAAAAAAAAAAAAAAAAfAQAAX3JlbHMvLnJlbHNQSwECLQAUAAYACAAAACEA7JpyesYAAADbAAAA&#10;DwAAAAAAAAAAAAAAAAAHAgAAZHJzL2Rvd25yZXYueG1sUEsFBgAAAAADAAMAtwAAAPoCAAAAAA==&#10;">
                  <v:stroke endarrow="open"/>
                </v:shape>
                <v:shape id="Поле 17" o:spid="_x0000_s1044" type="#_x0000_t202" style="position:absolute;left:15247;top:10051;width:5084;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8cwgAAANsAAAAPAAAAZHJzL2Rvd25yZXYueG1sRE9da8Iw&#10;FH0f7D+EO9ibTedARmcUGRsqWNRO8PXSXNtuzU1Joq3++uVB2OPhfE/ng2nFhZxvLCt4SVIQxKXV&#10;DVcKDt9fozcQPiBrbC2Tgit5mM8eH6aYadvzni5FqEQMYZ+hgjqELpPSlzUZ9IntiCN3ss5giNBV&#10;UjvsY7hp5ThNJ9Jgw7Ghxo4+aip/i7NRcOyLpduu1z+7bpXftrci39BnrtTz07B4BxFoCP/iu3ul&#10;FbzGsfFL/AFy9gcAAP//AwBQSwECLQAUAAYACAAAACEA2+H2y+4AAACFAQAAEwAAAAAAAAAAAAAA&#10;AAAAAAAAW0NvbnRlbnRfVHlwZXNdLnhtbFBLAQItABQABgAIAAAAIQBa9CxbvwAAABUBAAALAAAA&#10;AAAAAAAAAAAAAB8BAABfcmVscy8ucmVsc1BLAQItABQABgAIAAAAIQBuFX8cwgAAANsAAAAPAAAA&#10;AAAAAAAAAAAAAAcCAABkcnMvZG93bnJldi54bWxQSwUGAAAAAAMAAwC3AAAA9gIAAAAA&#10;" fillcolor="window" stroked="f" strokeweight=".5pt">
                  <v:textbox>
                    <w:txbxContent>
                      <w:p w14:paraId="1CD592A3" w14:textId="77777777" w:rsidR="00D86177" w:rsidRDefault="00D86177" w:rsidP="000F1848">
                        <w:pPr>
                          <w:pStyle w:val="a6"/>
                          <w:spacing w:before="0" w:beforeAutospacing="0" w:after="200" w:afterAutospacing="0" w:line="276" w:lineRule="auto"/>
                        </w:pPr>
                        <w:r>
                          <w:rPr>
                            <w:rFonts w:eastAsia="Calibri"/>
                            <w:sz w:val="22"/>
                            <w:szCs w:val="22"/>
                          </w:rPr>
                          <w:t>ОбС</w:t>
                        </w:r>
                      </w:p>
                    </w:txbxContent>
                  </v:textbox>
                </v:shape>
                <v:shape id="Прямая со стрелкой 39" o:spid="_x0000_s1045" type="#_x0000_t32" style="position:absolute;left:37703;top:10048;width:96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OTxgAAANsAAAAPAAAAZHJzL2Rvd25yZXYueG1sRI9Pa8JA&#10;FMTvBb/D8oReim5aoWh0E6RQKKUg/rl4e2RfssHs2zS7xthP7woFj8PM/IZZ5YNtRE+drx0reJ0m&#10;IIgLp2uuFBz2n5M5CB+QNTaOScGVPOTZ6GmFqXYX3lK/C5WIEPYpKjAhtKmUvjBk0U9dSxy90nUW&#10;Q5RdJXWHlwi3jXxLkndpsea4YLClD0PFaXe2Cl62x7oqy/PP1c/+NvPke/Nril6p5/GwXoIINIRH&#10;+L/9pRXMFnD/En+AzG4AAAD//wMAUEsBAi0AFAAGAAgAAAAhANvh9svuAAAAhQEAABMAAAAAAAAA&#10;AAAAAAAAAAAAAFtDb250ZW50X1R5cGVzXS54bWxQSwECLQAUAAYACAAAACEAWvQsW78AAAAVAQAA&#10;CwAAAAAAAAAAAAAAAAAfAQAAX3JlbHMvLnJlbHNQSwECLQAUAAYACAAAACEA8klDk8YAAADbAAAA&#10;DwAAAAAAAAAAAAAAAAAHAgAAZHJzL2Rvd25yZXYueG1sUEsFBgAAAAADAAMAtwAAAPoCAAAAAA==&#10;">
                  <v:stroke endarrow="open"/>
                </v:shape>
                <v:shape id="Прямая со стрелкой 40" o:spid="_x0000_s1046" type="#_x0000_t32" style="position:absolute;left:37703;top:4731;width:1006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MIUwQAAANsAAAAPAAAAZHJzL2Rvd25yZXYueG1sRE/LisIw&#10;FN0P+A/hCrMZNLWOD6pRRBhnwJUPcHtpbptic1OaTO38/WQhuDyc93rb21p01PrKsYLJOAFBnDtd&#10;cangevkaLUH4gKyxdkwK/sjDdjN4W2Om3YNP1J1DKWII+wwVmBCaTEqfG7Lox64hjlzhWoshwraU&#10;usVHDLe1TJNkLi1WHBsMNrQ3lN/Pv1ZBkWqafNxv5nsxw2J/nKZdVx+Ueh/2uxWIQH14iZ/uH63g&#10;M66PX+IPkJt/AAAA//8DAFBLAQItABQABgAIAAAAIQDb4fbL7gAAAIUBAAATAAAAAAAAAAAAAAAA&#10;AAAAAABbQ29udGVudF9UeXBlc10ueG1sUEsBAi0AFAAGAAgAAAAhAFr0LFu/AAAAFQEAAAsAAAAA&#10;AAAAAAAAAAAAHwEAAF9yZWxzLy5yZWxzUEsBAi0AFAAGAAgAAAAhAC3cwhTBAAAA2wAAAA8AAAAA&#10;AAAAAAAAAAAABwIAAGRycy9kb3ducmV2LnhtbFBLBQYAAAAAAwADALcAAAD1AgAAAAA=&#10;">
                  <v:stroke endarrow="open"/>
                </v:shape>
                <v:shape id="Поле 17" o:spid="_x0000_s1047" type="#_x0000_t202" style="position:absolute;left:39232;top:11528;width:4766;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aX8xQAAANsAAAAPAAAAZHJzL2Rvd25yZXYueG1sRI9Ba8JA&#10;FITvhf6H5RV6qxtLKR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CnKaX8xQAAANsAAAAP&#10;AAAAAAAAAAAAAAAAAAcCAABkcnMvZG93bnJldi54bWxQSwUGAAAAAAMAAwC3AAAA+QIAAAAA&#10;" fillcolor="window" stroked="f" strokeweight=".5pt">
                  <v:textbox>
                    <w:txbxContent>
                      <w:p w14:paraId="39B81025" w14:textId="77777777" w:rsidR="00D86177" w:rsidRDefault="00D86177" w:rsidP="000F1848">
                        <w:pPr>
                          <w:pStyle w:val="a6"/>
                          <w:spacing w:before="0" w:beforeAutospacing="0" w:after="200" w:afterAutospacing="0" w:line="276" w:lineRule="auto"/>
                        </w:pPr>
                        <w:r>
                          <w:rPr>
                            <w:rFonts w:eastAsia="Calibri"/>
                            <w:sz w:val="22"/>
                            <w:szCs w:val="22"/>
                          </w:rPr>
                          <w:t>Д</w:t>
                        </w:r>
                        <w:r>
                          <w:rPr>
                            <w:rFonts w:eastAsia="Calibri"/>
                            <w:position w:val="-6"/>
                            <w:sz w:val="22"/>
                            <w:szCs w:val="22"/>
                            <w:vertAlign w:val="subscript"/>
                          </w:rPr>
                          <w:t>Т</w:t>
                        </w:r>
                      </w:p>
                    </w:txbxContent>
                  </v:textbox>
                </v:shape>
                <v:shape id="Поле 17" o:spid="_x0000_s1048" type="#_x0000_t202" style="position:absolute;left:38322;top:1512;width:414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uLxQAAANsAAAAPAAAAZHJzL2Rvd25yZXYueG1sRI9Ba8JA&#10;FITvhf6H5RV6q5tKEYmuItJShQZrFLw+ss8kmn0bdrcm+uu7BaHHYWa+Yabz3jTiQs7XlhW8DhIQ&#10;xIXVNZcK9ruPlzEIH5A1NpZJwZU8zGePD1NMte14S5c8lCJC2KeooAqhTaX0RUUG/cC2xNE7Wmcw&#10;ROlKqR12EW4aOUySkTRYc1yosKVlRcU5/zEKDl3+6Tbr9em7XWW3zS3Pvug9U+r5qV9MQATqw3/4&#10;3l5pBW9D+PsSf4Cc/QIAAP//AwBQSwECLQAUAAYACAAAACEA2+H2y+4AAACFAQAAEwAAAAAAAAAA&#10;AAAAAAAAAAAAW0NvbnRlbnRfVHlwZXNdLnhtbFBLAQItABQABgAIAAAAIQBa9CxbvwAAABUBAAAL&#10;AAAAAAAAAAAAAAAAAB8BAABfcmVscy8ucmVsc1BLAQItABQABgAIAAAAIQBX+zuLxQAAANsAAAAP&#10;AAAAAAAAAAAAAAAAAAcCAABkcnMvZG93bnJldi54bWxQSwUGAAAAAAMAAwC3AAAA+QIAAAAA&#10;" fillcolor="window" stroked="f" strokeweight=".5pt">
                  <v:textbox>
                    <w:txbxContent>
                      <w:p w14:paraId="50162877" w14:textId="77777777" w:rsidR="00D86177" w:rsidRDefault="00D86177" w:rsidP="000F1848">
                        <w:pPr>
                          <w:pStyle w:val="a6"/>
                          <w:spacing w:before="0" w:beforeAutospacing="0" w:after="200" w:afterAutospacing="0" w:line="276" w:lineRule="auto"/>
                        </w:pPr>
                        <w:r>
                          <w:rPr>
                            <w:rFonts w:eastAsia="Calibri"/>
                            <w:sz w:val="22"/>
                            <w:szCs w:val="22"/>
                          </w:rPr>
                          <w:t>Т</w:t>
                        </w:r>
                      </w:p>
                    </w:txbxContent>
                  </v:textbox>
                </v:shape>
                <w10:anchorlock/>
              </v:group>
            </w:pict>
          </mc:Fallback>
        </mc:AlternateContent>
      </w:r>
    </w:p>
    <w:p w14:paraId="179B59A5" w14:textId="77777777" w:rsidR="000F1848" w:rsidRPr="000F1848" w:rsidRDefault="000F1848" w:rsidP="000F1848">
      <w:pPr>
        <w:spacing w:after="0"/>
        <w:ind w:firstLine="567"/>
        <w:jc w:val="center"/>
        <w:rPr>
          <w:rFonts w:ascii="Times New Roman" w:hAnsi="Times New Roman" w:cs="Times New Roman"/>
          <w:sz w:val="28"/>
          <w:szCs w:val="28"/>
        </w:rPr>
      </w:pPr>
      <w:r w:rsidRPr="000F1848">
        <w:rPr>
          <w:rFonts w:ascii="Times New Roman" w:hAnsi="Times New Roman" w:cs="Times New Roman"/>
          <w:sz w:val="28"/>
          <w:szCs w:val="28"/>
        </w:rPr>
        <w:t>Схема виробничої підприємницької діяльності</w:t>
      </w:r>
    </w:p>
    <w:p w14:paraId="3DCADBE5" w14:textId="77777777" w:rsidR="000F1848" w:rsidRPr="000F1848" w:rsidRDefault="000F1848" w:rsidP="000F1848">
      <w:pPr>
        <w:spacing w:after="0"/>
        <w:ind w:firstLine="567"/>
        <w:jc w:val="both"/>
        <w:rPr>
          <w:rFonts w:ascii="Times New Roman" w:hAnsi="Times New Roman" w:cs="Times New Roman"/>
          <w:b/>
          <w:sz w:val="28"/>
          <w:szCs w:val="28"/>
        </w:rPr>
      </w:pPr>
    </w:p>
    <w:p w14:paraId="2A62A893"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Виробнича підприємницька діяльність пов'язана з необхідністю придбання підприємцем ряду факторів виробництва: обігові кошти (</w:t>
      </w:r>
      <w:proofErr w:type="spellStart"/>
      <w:r w:rsidRPr="000F1848">
        <w:rPr>
          <w:rFonts w:ascii="Times New Roman" w:hAnsi="Times New Roman" w:cs="Times New Roman"/>
          <w:sz w:val="28"/>
          <w:szCs w:val="28"/>
        </w:rPr>
        <w:t>Обс</w:t>
      </w:r>
      <w:proofErr w:type="spellEnd"/>
      <w:r w:rsidRPr="000F1848">
        <w:rPr>
          <w:rFonts w:ascii="Times New Roman" w:hAnsi="Times New Roman" w:cs="Times New Roman"/>
          <w:sz w:val="28"/>
          <w:szCs w:val="28"/>
        </w:rPr>
        <w:t xml:space="preserve">) - матеріали, що комплектують, напівфабрикати; основні кошти (ОС) - виробничі приміщення, робочі машини, устаткування, прилади; залучення кваліфікованої робочої чинності (РС), наявність відповідних інформаційних ресурсів і технологій. Від їхньої наявності й кількості безпосередньо залежать обсяги виробництва. В умовах конкретного ринку формуються ціни й визначаються обсяги продажів товарів. </w:t>
      </w:r>
    </w:p>
    <w:p w14:paraId="25E9D4B7"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Розглянемо основні етапи виробничої підприємницької діяльності. Підприємець, що збирається зайнятися виробничою діяльністю, насамперед, повинен визначитися, які товари він буде провадити, які види послуг надавати. Із цією метою він приступає до маркетингової діяльності. Для задоволення потреби в певному товарі (послузі) він вступає в контакт із потенційними споживачами – покупцями товарів (послуг), з оптовими або оптово-роздрібними торговельними організаціями. </w:t>
      </w:r>
    </w:p>
    <w:p w14:paraId="169224A2"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Формальним завершенням переговорів служить контракт (договір), укладений між підприємцем і майбутніми покупцями товару, споживачами послуг.</w:t>
      </w:r>
    </w:p>
    <w:p w14:paraId="7F941E82"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Наступний етап виробничої підприємницької діяльності: придбання або оренда (наймання) факторів виробництва.</w:t>
      </w:r>
    </w:p>
    <w:p w14:paraId="70636240"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rPr>
        <w:t xml:space="preserve">Фактори виробництва. </w:t>
      </w:r>
      <w:r w:rsidRPr="000F1848">
        <w:rPr>
          <w:rFonts w:ascii="Times New Roman" w:hAnsi="Times New Roman" w:cs="Times New Roman"/>
          <w:sz w:val="28"/>
          <w:szCs w:val="28"/>
        </w:rPr>
        <w:t xml:space="preserve">До факторів виробництва відносяться виробничі фонди, робоча сила й інформація. Виробничі фонди, у свою чергу, підрозділяються на основні й оборотні. </w:t>
      </w:r>
    </w:p>
    <w:p w14:paraId="2FBD295D"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b/>
          <w:i/>
          <w:iCs/>
          <w:sz w:val="28"/>
          <w:szCs w:val="28"/>
        </w:rPr>
        <w:t>Основні виробничі фонди</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(засоби праці) – це будинки й спорудження, передатні устрої, силові машини й устаткування, робочі машини й устаткування, вимірювальні й регулюючі прилади й устрої, лабораторне устаткування, обчислювальна техніка, транспортні засоби, інструменти, виробничий реманент та інші основні фонди. </w:t>
      </w:r>
    </w:p>
    <w:p w14:paraId="06E88EDC"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lastRenderedPageBreak/>
        <w:t xml:space="preserve"> У складі основних виробничих фондів до будинків відносяться будинки виробничих </w:t>
      </w:r>
      <w:proofErr w:type="spellStart"/>
      <w:r w:rsidRPr="000F1848">
        <w:rPr>
          <w:rFonts w:ascii="Times New Roman" w:hAnsi="Times New Roman" w:cs="Times New Roman"/>
          <w:sz w:val="28"/>
          <w:szCs w:val="28"/>
        </w:rPr>
        <w:t>цехів</w:t>
      </w:r>
      <w:proofErr w:type="spellEnd"/>
      <w:r w:rsidRPr="000F1848">
        <w:rPr>
          <w:rFonts w:ascii="Times New Roman" w:hAnsi="Times New Roman" w:cs="Times New Roman"/>
          <w:sz w:val="28"/>
          <w:szCs w:val="28"/>
        </w:rPr>
        <w:t xml:space="preserve">, лабораторій і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 xml:space="preserve">. До споруджень відносяться мости, нафтові свердловини й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 xml:space="preserve">. Ці основні фонди називають </w:t>
      </w:r>
      <w:r w:rsidRPr="000F1848">
        <w:rPr>
          <w:rFonts w:ascii="Times New Roman" w:hAnsi="Times New Roman" w:cs="Times New Roman"/>
          <w:i/>
          <w:iCs/>
          <w:sz w:val="28"/>
          <w:szCs w:val="28"/>
        </w:rPr>
        <w:t xml:space="preserve">пасивною частиною. </w:t>
      </w:r>
    </w:p>
    <w:p w14:paraId="22BD38A2"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До передатних </w:t>
      </w:r>
      <w:proofErr w:type="spellStart"/>
      <w:r w:rsidRPr="000F1848">
        <w:rPr>
          <w:rFonts w:ascii="Times New Roman" w:hAnsi="Times New Roman" w:cs="Times New Roman"/>
          <w:sz w:val="28"/>
          <w:szCs w:val="28"/>
        </w:rPr>
        <w:t>устроїв</w:t>
      </w:r>
      <w:proofErr w:type="spellEnd"/>
      <w:r w:rsidRPr="000F1848">
        <w:rPr>
          <w:rFonts w:ascii="Times New Roman" w:hAnsi="Times New Roman" w:cs="Times New Roman"/>
          <w:sz w:val="28"/>
          <w:szCs w:val="28"/>
        </w:rPr>
        <w:t xml:space="preserve"> відносяться силові машини, трубопроводи, нафтогазопроводи, лінії </w:t>
      </w:r>
      <w:proofErr w:type="spellStart"/>
      <w:r w:rsidRPr="000F1848">
        <w:rPr>
          <w:rFonts w:ascii="Times New Roman" w:hAnsi="Times New Roman" w:cs="Times New Roman"/>
          <w:sz w:val="28"/>
          <w:szCs w:val="28"/>
        </w:rPr>
        <w:t>електропередач</w:t>
      </w:r>
      <w:proofErr w:type="spellEnd"/>
      <w:r w:rsidRPr="000F1848">
        <w:rPr>
          <w:rFonts w:ascii="Times New Roman" w:hAnsi="Times New Roman" w:cs="Times New Roman"/>
          <w:sz w:val="28"/>
          <w:szCs w:val="28"/>
        </w:rPr>
        <w:t xml:space="preserve"> і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 xml:space="preserve">. До робочих машин і устаткування відноситься все технологічне устаткування, а також машини й устаткування допоміжних </w:t>
      </w:r>
      <w:proofErr w:type="spellStart"/>
      <w:r w:rsidRPr="000F1848">
        <w:rPr>
          <w:rFonts w:ascii="Times New Roman" w:hAnsi="Times New Roman" w:cs="Times New Roman"/>
          <w:sz w:val="28"/>
          <w:szCs w:val="28"/>
        </w:rPr>
        <w:t>цехів</w:t>
      </w:r>
      <w:proofErr w:type="spellEnd"/>
      <w:r w:rsidRPr="000F1848">
        <w:rPr>
          <w:rFonts w:ascii="Times New Roman" w:hAnsi="Times New Roman" w:cs="Times New Roman"/>
          <w:sz w:val="28"/>
          <w:szCs w:val="28"/>
        </w:rPr>
        <w:t xml:space="preserve">. Силові машини включають двигуни, турбіни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xml:space="preserve">. Ці основні фонди називають </w:t>
      </w:r>
      <w:r w:rsidRPr="000F1848">
        <w:rPr>
          <w:rFonts w:ascii="Times New Roman" w:hAnsi="Times New Roman" w:cs="Times New Roman"/>
          <w:i/>
          <w:iCs/>
          <w:sz w:val="28"/>
          <w:szCs w:val="28"/>
        </w:rPr>
        <w:t>активною частиною</w:t>
      </w:r>
      <w:r w:rsidRPr="000F1848">
        <w:rPr>
          <w:rFonts w:ascii="Times New Roman" w:hAnsi="Times New Roman" w:cs="Times New Roman"/>
          <w:sz w:val="28"/>
          <w:szCs w:val="28"/>
        </w:rPr>
        <w:t>.</w:t>
      </w:r>
    </w:p>
    <w:p w14:paraId="503266DB"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До складу транспортних засобів входить транспорт усіх видів: автомобільний, залізничний, авіаційний, морський і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 xml:space="preserve">. Інструменти й пристосування відносять до основних виробничих фондів за наявності двох умов: якщо їх вартість на дату придбання становить більш 100-кратного мінімального розміру місячної оплати праці й термін служби - більш року. </w:t>
      </w:r>
    </w:p>
    <w:p w14:paraId="38A0CEC1"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До </w:t>
      </w:r>
      <w:r w:rsidRPr="000F1848">
        <w:rPr>
          <w:rFonts w:ascii="Times New Roman" w:hAnsi="Times New Roman" w:cs="Times New Roman"/>
          <w:b/>
          <w:i/>
          <w:iCs/>
          <w:sz w:val="28"/>
          <w:szCs w:val="28"/>
        </w:rPr>
        <w:t>оборотних виробничих фондів</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(предмети праці) відносяться: сировина, основні й допоміжні матеріали, паливні й енергетичні ресурси, а також покупні комплектуючі вироби й напівфабрикати, незавершене виробництво й напівфабрикати власного виготовлення, видатки майбутніх періодів.</w:t>
      </w:r>
    </w:p>
    <w:p w14:paraId="0C288ADF"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rPr>
        <w:t xml:space="preserve">Сировина </w:t>
      </w:r>
      <w:r w:rsidRPr="000F1848">
        <w:rPr>
          <w:rFonts w:ascii="Times New Roman" w:hAnsi="Times New Roman" w:cs="Times New Roman"/>
          <w:sz w:val="28"/>
          <w:szCs w:val="28"/>
        </w:rPr>
        <w:t xml:space="preserve">– це предмети праці, отримані в добувних галузях промисловості (нафта, вугілля, газ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xml:space="preserve">.) або в сільському господарстві (бавовна, вовна, шкіра, льон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xml:space="preserve">.), що не пройшли промислової переробки. </w:t>
      </w:r>
      <w:r w:rsidRPr="000F1848">
        <w:rPr>
          <w:rFonts w:ascii="Times New Roman" w:hAnsi="Times New Roman" w:cs="Times New Roman"/>
          <w:i/>
          <w:sz w:val="28"/>
          <w:szCs w:val="28"/>
        </w:rPr>
        <w:t>Матеріали</w:t>
      </w:r>
      <w:r w:rsidRPr="000F1848">
        <w:rPr>
          <w:rFonts w:ascii="Times New Roman" w:hAnsi="Times New Roman" w:cs="Times New Roman"/>
          <w:sz w:val="28"/>
          <w:szCs w:val="28"/>
        </w:rPr>
        <w:t xml:space="preserve"> включають предмети праці, що пройшли певні етапи переробки й потрапили  у виробництво для виготовлення готової, закінченої продукції. </w:t>
      </w:r>
      <w:r w:rsidRPr="000F1848">
        <w:rPr>
          <w:rFonts w:ascii="Times New Roman" w:hAnsi="Times New Roman" w:cs="Times New Roman"/>
          <w:i/>
          <w:iCs/>
          <w:sz w:val="28"/>
          <w:szCs w:val="28"/>
        </w:rPr>
        <w:t xml:space="preserve">Основні </w:t>
      </w:r>
      <w:r w:rsidRPr="000F1848">
        <w:rPr>
          <w:rFonts w:ascii="Times New Roman" w:hAnsi="Times New Roman" w:cs="Times New Roman"/>
          <w:sz w:val="28"/>
          <w:szCs w:val="28"/>
        </w:rPr>
        <w:t xml:space="preserve">матеріали становлять основу майбутнього готового продукту (метал, дерево, тканина й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 xml:space="preserve">.), а </w:t>
      </w:r>
      <w:r w:rsidRPr="000F1848">
        <w:rPr>
          <w:rFonts w:ascii="Times New Roman" w:hAnsi="Times New Roman" w:cs="Times New Roman"/>
          <w:i/>
          <w:iCs/>
          <w:sz w:val="28"/>
          <w:szCs w:val="28"/>
        </w:rPr>
        <w:t xml:space="preserve">допоміжні </w:t>
      </w:r>
      <w:r w:rsidRPr="000F1848">
        <w:rPr>
          <w:rFonts w:ascii="Times New Roman" w:hAnsi="Times New Roman" w:cs="Times New Roman"/>
          <w:sz w:val="28"/>
          <w:szCs w:val="28"/>
        </w:rPr>
        <w:t xml:space="preserve">(барвники, фурнітура й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 доповнюють основні й сприяють процесу виробництва.</w:t>
      </w:r>
    </w:p>
    <w:p w14:paraId="0A644ECD"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rPr>
        <w:t xml:space="preserve">Інструмент і реманент </w:t>
      </w:r>
      <w:r w:rsidRPr="000F1848">
        <w:rPr>
          <w:rFonts w:ascii="Times New Roman" w:hAnsi="Times New Roman" w:cs="Times New Roman"/>
          <w:sz w:val="28"/>
          <w:szCs w:val="28"/>
        </w:rPr>
        <w:t xml:space="preserve">відносять до обігових фондів по двом ознакам: вартість і термін служби. Якщо виробничий реманент на дату придбання коштував не більш 100-кратного мінімального розміру місячної оплати праці або термін служби його – менш року, то його відносять до оборотних виробничих фондів. </w:t>
      </w:r>
    </w:p>
    <w:p w14:paraId="452FD461"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rPr>
        <w:t xml:space="preserve">Напівфабрикати </w:t>
      </w:r>
      <w:r w:rsidRPr="000F1848">
        <w:rPr>
          <w:rFonts w:ascii="Times New Roman" w:hAnsi="Times New Roman" w:cs="Times New Roman"/>
          <w:sz w:val="28"/>
          <w:szCs w:val="28"/>
        </w:rPr>
        <w:t xml:space="preserve">– розрізняють покупні й власного виробництва. Напівфабрикат – це незакінчена продукція, що підлягає доробки до готового продукту в іншому цеху (ділянці) даного підприємства, фірми або на іншому підприємстві. </w:t>
      </w:r>
    </w:p>
    <w:p w14:paraId="56F37922"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До </w:t>
      </w:r>
      <w:r w:rsidRPr="000F1848">
        <w:rPr>
          <w:rFonts w:ascii="Times New Roman" w:hAnsi="Times New Roman" w:cs="Times New Roman"/>
          <w:i/>
          <w:iCs/>
          <w:sz w:val="28"/>
          <w:szCs w:val="28"/>
        </w:rPr>
        <w:t xml:space="preserve">незавершеного виробництво </w:t>
      </w:r>
      <w:r w:rsidRPr="000F1848">
        <w:rPr>
          <w:rFonts w:ascii="Times New Roman" w:hAnsi="Times New Roman" w:cs="Times New Roman"/>
          <w:sz w:val="28"/>
          <w:szCs w:val="28"/>
        </w:rPr>
        <w:t xml:space="preserve">відносять також незакінчену продукцію, але, на відміну від напівфабрикату, як правило, вона перебуває на робочому місці й не може бути передана для доробки в даному цеху (ділянці). </w:t>
      </w:r>
    </w:p>
    <w:p w14:paraId="557AFCC5"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rPr>
        <w:lastRenderedPageBreak/>
        <w:t xml:space="preserve">Видатки майбутніх періодів </w:t>
      </w:r>
      <w:r w:rsidRPr="000F1848">
        <w:rPr>
          <w:rFonts w:ascii="Times New Roman" w:hAnsi="Times New Roman" w:cs="Times New Roman"/>
          <w:sz w:val="28"/>
          <w:szCs w:val="28"/>
        </w:rPr>
        <w:t xml:space="preserve">головне їхнє призначення – забезпечити підвищені видатки спочатку освоєння нової продукції. Згодом протягом певного періоду часу ці видатки будуть віднесені на витрати виробництва. </w:t>
      </w:r>
    </w:p>
    <w:p w14:paraId="6A3FEF39"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Робочу силу підприємець наймає через біржі праці, агентства по працевлаштуванню. При підборі персоналу слід ураховувати освіту кандидата на певну посаду, рівень його професійних навичок, досвід попередньої роботи, особистісні якості. </w:t>
      </w:r>
    </w:p>
    <w:p w14:paraId="31C95FDC" w14:textId="77777777" w:rsidR="000F1848" w:rsidRPr="000F1848" w:rsidRDefault="000F1848" w:rsidP="000F1848">
      <w:pPr>
        <w:spacing w:after="0"/>
        <w:ind w:firstLine="567"/>
        <w:jc w:val="both"/>
        <w:rPr>
          <w:sz w:val="28"/>
          <w:szCs w:val="28"/>
        </w:rPr>
      </w:pPr>
      <w:r w:rsidRPr="000F1848">
        <w:rPr>
          <w:rFonts w:ascii="Times New Roman" w:hAnsi="Times New Roman" w:cs="Times New Roman"/>
          <w:sz w:val="28"/>
          <w:szCs w:val="28"/>
        </w:rPr>
        <w:t xml:space="preserve">Далі підприємець здобуває всі необхідну йому інформацію про можливість залучення ресурсів: матеріальних, фінансових і трудових, про ринок збуту намічуваної до виготовлення продукції або послуги. </w:t>
      </w:r>
    </w:p>
    <w:p w14:paraId="156F41F5"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rPr>
        <w:t xml:space="preserve">Розрахунок потреби у фінансових коштах. </w:t>
      </w:r>
      <w:r w:rsidRPr="000F1848">
        <w:rPr>
          <w:rFonts w:ascii="Times New Roman" w:hAnsi="Times New Roman" w:cs="Times New Roman"/>
          <w:sz w:val="28"/>
          <w:szCs w:val="28"/>
        </w:rPr>
        <w:t>Здійснення підприємницької угоди пов'язане із грошовими витратами. Загальну потребу в грошах (</w:t>
      </w:r>
      <w:proofErr w:type="spellStart"/>
      <w:r w:rsidRPr="000F1848">
        <w:rPr>
          <w:rFonts w:ascii="Times New Roman" w:hAnsi="Times New Roman" w:cs="Times New Roman"/>
          <w:sz w:val="28"/>
          <w:szCs w:val="28"/>
        </w:rPr>
        <w:t>Дп</w:t>
      </w:r>
      <w:proofErr w:type="spellEnd"/>
      <w:r w:rsidRPr="000F1848">
        <w:rPr>
          <w:rFonts w:ascii="Times New Roman" w:hAnsi="Times New Roman" w:cs="Times New Roman"/>
          <w:sz w:val="28"/>
          <w:szCs w:val="28"/>
        </w:rPr>
        <w:t xml:space="preserve">) на ведення виробничої підприємницької діяльності можна розрахувати по формулі: </w:t>
      </w:r>
    </w:p>
    <w:p w14:paraId="68420EF8" w14:textId="77777777" w:rsidR="000F1848" w:rsidRPr="000F1848" w:rsidRDefault="000F1848" w:rsidP="000F1848">
      <w:pPr>
        <w:spacing w:after="0"/>
        <w:ind w:firstLine="567"/>
        <w:jc w:val="center"/>
        <w:rPr>
          <w:rFonts w:ascii="Times New Roman" w:hAnsi="Times New Roman" w:cs="Times New Roman"/>
          <w:sz w:val="28"/>
          <w:szCs w:val="28"/>
        </w:rPr>
      </w:pPr>
      <w:proofErr w:type="spellStart"/>
      <w:r w:rsidRPr="000F1848">
        <w:rPr>
          <w:rFonts w:ascii="Times New Roman" w:hAnsi="Times New Roman" w:cs="Times New Roman"/>
          <w:sz w:val="28"/>
          <w:szCs w:val="28"/>
        </w:rPr>
        <w:t>Дп</w:t>
      </w:r>
      <w:proofErr w:type="spellEnd"/>
      <w:r w:rsidRPr="000F1848">
        <w:rPr>
          <w:rFonts w:ascii="Times New Roman" w:hAnsi="Times New Roman" w:cs="Times New Roman"/>
          <w:sz w:val="28"/>
          <w:szCs w:val="28"/>
        </w:rPr>
        <w:t xml:space="preserve"> = </w:t>
      </w:r>
      <w:proofErr w:type="spellStart"/>
      <w:r w:rsidRPr="000F1848">
        <w:rPr>
          <w:rFonts w:ascii="Times New Roman" w:hAnsi="Times New Roman" w:cs="Times New Roman"/>
          <w:sz w:val="28"/>
          <w:szCs w:val="28"/>
        </w:rPr>
        <w:t>Др</w:t>
      </w:r>
      <w:proofErr w:type="spellEnd"/>
      <w:r w:rsidRPr="000F1848">
        <w:rPr>
          <w:rFonts w:ascii="Times New Roman" w:hAnsi="Times New Roman" w:cs="Times New Roman"/>
          <w:sz w:val="28"/>
          <w:szCs w:val="28"/>
        </w:rPr>
        <w:t xml:space="preserve"> + </w:t>
      </w:r>
      <w:proofErr w:type="spellStart"/>
      <w:r w:rsidRPr="000F1848">
        <w:rPr>
          <w:rFonts w:ascii="Times New Roman" w:hAnsi="Times New Roman" w:cs="Times New Roman"/>
          <w:sz w:val="28"/>
          <w:szCs w:val="28"/>
        </w:rPr>
        <w:t>Дм</w:t>
      </w:r>
      <w:proofErr w:type="spellEnd"/>
      <w:r w:rsidRPr="000F1848">
        <w:rPr>
          <w:rFonts w:ascii="Times New Roman" w:hAnsi="Times New Roman" w:cs="Times New Roman"/>
          <w:sz w:val="28"/>
          <w:szCs w:val="28"/>
        </w:rPr>
        <w:t xml:space="preserve"> + </w:t>
      </w:r>
      <w:proofErr w:type="spellStart"/>
      <w:r w:rsidRPr="000F1848">
        <w:rPr>
          <w:rFonts w:ascii="Times New Roman" w:hAnsi="Times New Roman" w:cs="Times New Roman"/>
          <w:sz w:val="28"/>
          <w:szCs w:val="28"/>
        </w:rPr>
        <w:t>Дс</w:t>
      </w:r>
      <w:proofErr w:type="spellEnd"/>
      <w:r w:rsidRPr="000F1848">
        <w:rPr>
          <w:rFonts w:ascii="Times New Roman" w:hAnsi="Times New Roman" w:cs="Times New Roman"/>
          <w:sz w:val="28"/>
          <w:szCs w:val="28"/>
        </w:rPr>
        <w:t xml:space="preserve"> + </w:t>
      </w:r>
      <w:proofErr w:type="spellStart"/>
      <w:r w:rsidRPr="000F1848">
        <w:rPr>
          <w:rFonts w:ascii="Times New Roman" w:hAnsi="Times New Roman" w:cs="Times New Roman"/>
          <w:sz w:val="28"/>
          <w:szCs w:val="28"/>
        </w:rPr>
        <w:t>Дф</w:t>
      </w:r>
      <w:proofErr w:type="spellEnd"/>
      <w:r w:rsidRPr="000F1848">
        <w:rPr>
          <w:rFonts w:ascii="Times New Roman" w:hAnsi="Times New Roman" w:cs="Times New Roman"/>
          <w:sz w:val="28"/>
          <w:szCs w:val="28"/>
        </w:rPr>
        <w:t xml:space="preserve"> + </w:t>
      </w:r>
      <w:proofErr w:type="spellStart"/>
      <w:r w:rsidRPr="000F1848">
        <w:rPr>
          <w:rFonts w:ascii="Times New Roman" w:hAnsi="Times New Roman" w:cs="Times New Roman"/>
          <w:sz w:val="28"/>
          <w:szCs w:val="28"/>
        </w:rPr>
        <w:t>Ду</w:t>
      </w:r>
      <w:proofErr w:type="spellEnd"/>
    </w:p>
    <w:p w14:paraId="49453E6C"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де </w:t>
      </w:r>
      <w:proofErr w:type="spellStart"/>
      <w:r w:rsidRPr="000F1848">
        <w:rPr>
          <w:rFonts w:ascii="Times New Roman" w:hAnsi="Times New Roman" w:cs="Times New Roman"/>
          <w:sz w:val="28"/>
          <w:szCs w:val="28"/>
        </w:rPr>
        <w:t>Др</w:t>
      </w:r>
      <w:proofErr w:type="spellEnd"/>
      <w:r w:rsidRPr="000F1848">
        <w:rPr>
          <w:rFonts w:ascii="Times New Roman" w:hAnsi="Times New Roman" w:cs="Times New Roman"/>
          <w:sz w:val="28"/>
          <w:szCs w:val="28"/>
        </w:rPr>
        <w:t xml:space="preserve"> – кошти, необхідні для оплати найманих робітників; </w:t>
      </w:r>
      <w:proofErr w:type="spellStart"/>
      <w:r w:rsidRPr="000F1848">
        <w:rPr>
          <w:rFonts w:ascii="Times New Roman" w:hAnsi="Times New Roman" w:cs="Times New Roman"/>
          <w:sz w:val="28"/>
          <w:szCs w:val="28"/>
        </w:rPr>
        <w:t>Дм</w:t>
      </w:r>
      <w:proofErr w:type="spellEnd"/>
      <w:r w:rsidRPr="000F1848">
        <w:rPr>
          <w:rFonts w:ascii="Times New Roman" w:hAnsi="Times New Roman" w:cs="Times New Roman"/>
          <w:sz w:val="28"/>
          <w:szCs w:val="28"/>
        </w:rPr>
        <w:t xml:space="preserve"> – кошти, необхідні для оплати сировини, що здобувається, матеріалів, напівфабрикатів, що комплектують вироби, палива, енергії; </w:t>
      </w:r>
      <w:proofErr w:type="spellStart"/>
      <w:r w:rsidRPr="000F1848">
        <w:rPr>
          <w:rFonts w:ascii="Times New Roman" w:hAnsi="Times New Roman" w:cs="Times New Roman"/>
          <w:sz w:val="28"/>
          <w:szCs w:val="28"/>
        </w:rPr>
        <w:t>Дс</w:t>
      </w:r>
      <w:proofErr w:type="spellEnd"/>
      <w:r w:rsidRPr="000F1848">
        <w:rPr>
          <w:rFonts w:ascii="Times New Roman" w:hAnsi="Times New Roman" w:cs="Times New Roman"/>
          <w:sz w:val="28"/>
          <w:szCs w:val="28"/>
        </w:rPr>
        <w:t xml:space="preserve"> – кошти, пов'язані із придбанням і використанням засобів праці (основних виробничих фондів): будинків, споруджень, передатних </w:t>
      </w:r>
      <w:proofErr w:type="spellStart"/>
      <w:r w:rsidRPr="000F1848">
        <w:rPr>
          <w:rFonts w:ascii="Times New Roman" w:hAnsi="Times New Roman" w:cs="Times New Roman"/>
          <w:sz w:val="28"/>
          <w:szCs w:val="28"/>
        </w:rPr>
        <w:t>устроїв</w:t>
      </w:r>
      <w:proofErr w:type="spellEnd"/>
      <w:r w:rsidRPr="000F1848">
        <w:rPr>
          <w:rFonts w:ascii="Times New Roman" w:hAnsi="Times New Roman" w:cs="Times New Roman"/>
          <w:sz w:val="28"/>
          <w:szCs w:val="28"/>
        </w:rPr>
        <w:t xml:space="preserve">, машин, устаткування, обчислювальної техніки, інструмента, транспортних засобів і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 xml:space="preserve">.; Ді – кошти, необхідні для оплати інформації, що здобувається підприємцем; </w:t>
      </w:r>
      <w:proofErr w:type="spellStart"/>
      <w:r w:rsidRPr="000F1848">
        <w:rPr>
          <w:rFonts w:ascii="Times New Roman" w:hAnsi="Times New Roman" w:cs="Times New Roman"/>
          <w:sz w:val="28"/>
          <w:szCs w:val="28"/>
        </w:rPr>
        <w:t>Ду</w:t>
      </w:r>
      <w:proofErr w:type="spellEnd"/>
      <w:r w:rsidRPr="000F1848">
        <w:rPr>
          <w:rFonts w:ascii="Times New Roman" w:hAnsi="Times New Roman" w:cs="Times New Roman"/>
          <w:sz w:val="28"/>
          <w:szCs w:val="28"/>
        </w:rPr>
        <w:t xml:space="preserve"> – оплата послуг сторонніх організацій і осіб (будівельні роботи, транспортні послуги і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 xml:space="preserve">.). </w:t>
      </w:r>
    </w:p>
    <w:p w14:paraId="00789885"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Для початку виробничої підприємницької діяльності підприємцеві необхідно мати стартовий капітал. Якщо такого капіталу немає, то він звертається в комерційний банк або до іншого власника вільних коштів за одержанням кредиту. Можна одержати фактори виробництва (приміщення, устаткування, сировина, матеріали, інформацію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xml:space="preserve">.) у кредит. Однак у кожному разі підприємець повинен буде повернути кредиторові грошову суму, отриману в кредит або рівну вартості взятих у кредит факторів виробництва з урахуванням відсотків за користування кредитом. </w:t>
      </w:r>
    </w:p>
    <w:p w14:paraId="2D7FCD48"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Грошові субсидії, як правило, на пільгових умовах можуть і повинні надавати покупцеві, особливо початківцеві, державні структури. </w:t>
      </w:r>
    </w:p>
    <w:p w14:paraId="1AF30805"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У виробничій підприємницькій діяльності побічно беруть участь державні й муніципальні фінансові органі, податкова інспекція. Вони виконують суто фіскальну функцію, вилучаючи в підприємця до бюджетів податки, обов'язкові платежі, відрахування, штрафи, мита.</w:t>
      </w:r>
    </w:p>
    <w:p w14:paraId="78876405"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rPr>
        <w:lastRenderedPageBreak/>
        <w:t>Результативність виробничої підприємницької діяльності</w:t>
      </w:r>
      <w:r w:rsidRPr="000F1848">
        <w:rPr>
          <w:rFonts w:ascii="Times New Roman" w:hAnsi="Times New Roman" w:cs="Times New Roman"/>
          <w:sz w:val="28"/>
          <w:szCs w:val="28"/>
        </w:rPr>
        <w:t xml:space="preserve">. Результатом виробничої діяльності підприємця є реалізація продукції (робіт, послуг) споживачеві й одержання виторгу. Різниця між грошовим виторгом і витратами виробництво становить </w:t>
      </w:r>
      <w:r w:rsidRPr="000F1848">
        <w:rPr>
          <w:rFonts w:ascii="Times New Roman" w:hAnsi="Times New Roman" w:cs="Times New Roman"/>
          <w:i/>
          <w:iCs/>
          <w:sz w:val="28"/>
          <w:szCs w:val="28"/>
        </w:rPr>
        <w:t xml:space="preserve">прибуток підприємства. </w:t>
      </w:r>
    </w:p>
    <w:p w14:paraId="7D14FED9"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Розрізняють валовий (балансовий) і залишковий (чистий) прибуток підприємця. </w:t>
      </w:r>
      <w:r w:rsidRPr="000F1848">
        <w:rPr>
          <w:rFonts w:ascii="Times New Roman" w:hAnsi="Times New Roman" w:cs="Times New Roman"/>
          <w:b/>
          <w:i/>
          <w:iCs/>
          <w:sz w:val="28"/>
          <w:szCs w:val="28"/>
        </w:rPr>
        <w:t>Валовий прибуток</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являє собою грошову суму, яка залишається в підприємця після оплати всіх витрат на виробництво й реалізацію продукції, але до сплати податків. </w:t>
      </w:r>
      <w:r w:rsidRPr="000F1848">
        <w:rPr>
          <w:rFonts w:ascii="Times New Roman" w:hAnsi="Times New Roman" w:cs="Times New Roman"/>
          <w:b/>
          <w:i/>
          <w:iCs/>
          <w:sz w:val="28"/>
          <w:szCs w:val="28"/>
        </w:rPr>
        <w:t xml:space="preserve">Залишковий </w:t>
      </w:r>
      <w:r w:rsidRPr="000F1848">
        <w:rPr>
          <w:rFonts w:ascii="Times New Roman" w:hAnsi="Times New Roman" w:cs="Times New Roman"/>
          <w:b/>
          <w:sz w:val="28"/>
          <w:szCs w:val="28"/>
        </w:rPr>
        <w:t>(чистий)</w:t>
      </w:r>
      <w:r w:rsidRPr="000F1848">
        <w:rPr>
          <w:rFonts w:ascii="Times New Roman" w:hAnsi="Times New Roman" w:cs="Times New Roman"/>
          <w:sz w:val="28"/>
          <w:szCs w:val="28"/>
        </w:rPr>
        <w:t xml:space="preserve"> прибуток визначається вирахуванням з валового прибутку податків, відрахувань, різних платежів, штрафів, мит і являє собою кінцевий результат виробничої підприємницької діяльності.</w:t>
      </w:r>
    </w:p>
    <w:p w14:paraId="2981CA23"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Загальну фінансову оцінку діяльності даного виду підприємницької діяльності визначає </w:t>
      </w:r>
      <w:r w:rsidRPr="000F1848">
        <w:rPr>
          <w:rFonts w:ascii="Times New Roman" w:hAnsi="Times New Roman" w:cs="Times New Roman"/>
          <w:b/>
          <w:sz w:val="28"/>
          <w:szCs w:val="28"/>
        </w:rPr>
        <w:t>рентабельність</w:t>
      </w:r>
      <w:r w:rsidRPr="000F1848">
        <w:rPr>
          <w:rFonts w:ascii="Times New Roman" w:hAnsi="Times New Roman" w:cs="Times New Roman"/>
          <w:sz w:val="28"/>
          <w:szCs w:val="28"/>
        </w:rPr>
        <w:t>, що розраховується як відношення залишкового (чистого) прибутку до повних витрат виробництва. Так, якщо загальна сума повних витрат виробництва склала 4,0 тис грн., а чистий прибуток – 0,6 тис грн., то рентабельність буде дорівнювати 15% (0,6:4,0 x 100).</w:t>
      </w:r>
    </w:p>
    <w:p w14:paraId="73346B91"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rPr>
        <w:t xml:space="preserve">Комерційна підприємницька діяльність – це </w:t>
      </w:r>
      <w:r w:rsidRPr="000F1848">
        <w:rPr>
          <w:rFonts w:ascii="Times New Roman" w:hAnsi="Times New Roman" w:cs="Times New Roman"/>
          <w:bCs/>
          <w:sz w:val="28"/>
          <w:szCs w:val="28"/>
        </w:rPr>
        <w:t>підприємницька</w:t>
      </w:r>
      <w:r w:rsidRPr="000F1848">
        <w:rPr>
          <w:rFonts w:ascii="Times New Roman" w:hAnsi="Times New Roman" w:cs="Times New Roman"/>
          <w:sz w:val="28"/>
          <w:szCs w:val="28"/>
        </w:rPr>
        <w:t xml:space="preserve"> діяльність, пов'язана з купівлею-</w:t>
      </w:r>
      <w:proofErr w:type="spellStart"/>
      <w:r w:rsidRPr="000F1848">
        <w:rPr>
          <w:rFonts w:ascii="Times New Roman" w:hAnsi="Times New Roman" w:cs="Times New Roman"/>
          <w:sz w:val="28"/>
          <w:szCs w:val="28"/>
        </w:rPr>
        <w:t>продажем</w:t>
      </w:r>
      <w:proofErr w:type="spellEnd"/>
      <w:r w:rsidRPr="000F1848">
        <w:rPr>
          <w:rFonts w:ascii="Times New Roman" w:hAnsi="Times New Roman" w:cs="Times New Roman"/>
          <w:sz w:val="28"/>
          <w:szCs w:val="28"/>
        </w:rPr>
        <w:t xml:space="preserve"> товарів. До комерційної підприємницької діяльності відносяться торговельна, торговельно-закупівельна діяльність, торговельно-посередницька, а також товарні біржі.</w:t>
      </w:r>
    </w:p>
    <w:p w14:paraId="3D0F8520" w14:textId="77777777" w:rsidR="000F1848" w:rsidRPr="000F1848" w:rsidRDefault="000F1848" w:rsidP="000F1848">
      <w:pPr>
        <w:spacing w:after="0"/>
        <w:ind w:firstLine="567"/>
        <w:jc w:val="both"/>
        <w:rPr>
          <w:rFonts w:ascii="Times New Roman" w:hAnsi="Times New Roman" w:cs="Times New Roman"/>
          <w:sz w:val="28"/>
          <w:szCs w:val="28"/>
        </w:rPr>
      </w:pPr>
    </w:p>
    <w:p w14:paraId="1772E263" w14:textId="77777777" w:rsidR="000F1848" w:rsidRPr="000F1848" w:rsidRDefault="000F1848" w:rsidP="000F1848">
      <w:pPr>
        <w:spacing w:after="0"/>
        <w:ind w:firstLine="567"/>
        <w:jc w:val="both"/>
        <w:rPr>
          <w:rFonts w:ascii="Times New Roman" w:hAnsi="Times New Roman" w:cs="Times New Roman"/>
          <w:sz w:val="16"/>
          <w:szCs w:val="16"/>
        </w:rPr>
      </w:pPr>
      <w:r w:rsidRPr="000F1848">
        <w:rPr>
          <w:rFonts w:ascii="Times New Roman" w:hAnsi="Times New Roman" w:cs="Times New Roman"/>
          <w:noProof/>
          <w:sz w:val="28"/>
          <w:szCs w:val="28"/>
          <w:lang w:eastAsia="uk-UA"/>
        </w:rPr>
        <mc:AlternateContent>
          <mc:Choice Requires="wpc">
            <w:drawing>
              <wp:inline distT="0" distB="0" distL="0" distR="0" wp14:anchorId="35CE2898" wp14:editId="40F81C52">
                <wp:extent cx="6384663" cy="661596"/>
                <wp:effectExtent l="0" t="0" r="0" b="0"/>
                <wp:docPr id="74" name="Полотно 7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3" name="Поле 17"/>
                        <wps:cNvSpPr txBox="1"/>
                        <wps:spPr>
                          <a:xfrm>
                            <a:off x="1487054" y="8236"/>
                            <a:ext cx="414020" cy="241935"/>
                          </a:xfrm>
                          <a:prstGeom prst="rect">
                            <a:avLst/>
                          </a:prstGeom>
                          <a:solidFill>
                            <a:sysClr val="window" lastClr="FFFFFF"/>
                          </a:solidFill>
                          <a:ln w="6350">
                            <a:noFill/>
                          </a:ln>
                          <a:effectLst/>
                        </wps:spPr>
                        <wps:txbx>
                          <w:txbxContent>
                            <w:p w14:paraId="1BE253C3" w14:textId="77777777" w:rsidR="00D86177" w:rsidRPr="00C826F1" w:rsidRDefault="00D86177" w:rsidP="000F1848">
                              <w:pPr>
                                <w:pStyle w:val="a6"/>
                                <w:spacing w:before="0" w:beforeAutospacing="0" w:after="200" w:afterAutospacing="0" w:line="276" w:lineRule="auto"/>
                                <w:rPr>
                                  <w:vertAlign w:val="subscript"/>
                                  <w:lang w:val="en-US"/>
                                </w:rPr>
                              </w:pPr>
                              <w:r w:rsidRPr="00F73F12">
                                <w:rPr>
                                  <w:rFonts w:eastAsia="Calibri"/>
                                  <w:sz w:val="22"/>
                                  <w:szCs w:val="22"/>
                                </w:rPr>
                                <w:t>Д</w:t>
                              </w:r>
                              <w:r>
                                <w:rPr>
                                  <w:rFonts w:eastAsia="Calibri"/>
                                  <w:sz w:val="22"/>
                                  <w:szCs w:val="22"/>
                                  <w:vertAlign w:val="subscript"/>
                                  <w:lang w:val="en-US"/>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Поле 32"/>
                        <wps:cNvSpPr txBox="1"/>
                        <wps:spPr>
                          <a:xfrm>
                            <a:off x="1919429" y="314488"/>
                            <a:ext cx="414169" cy="242143"/>
                          </a:xfrm>
                          <a:prstGeom prst="rect">
                            <a:avLst/>
                          </a:prstGeom>
                          <a:solidFill>
                            <a:sysClr val="window" lastClr="FFFFFF"/>
                          </a:solidFill>
                          <a:ln w="6350">
                            <a:noFill/>
                          </a:ln>
                          <a:effectLst/>
                        </wps:spPr>
                        <wps:txbx>
                          <w:txbxContent>
                            <w:p w14:paraId="1AC062D3" w14:textId="77777777" w:rsidR="00D86177" w:rsidRPr="00F73F12" w:rsidRDefault="00D86177" w:rsidP="000F1848">
                              <w:pPr>
                                <w:rPr>
                                  <w:rFonts w:ascii="Times New Roman" w:hAnsi="Times New Roman" w:cs="Times New Roman"/>
                                </w:rPr>
                              </w:pPr>
                              <w:r>
                                <w:rPr>
                                  <w:rFonts w:ascii="Times New Roman" w:hAnsi="Times New Roman" w:cs="Times New Roman"/>
                                </w:rPr>
                                <w:t>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Поле 33"/>
                        <wps:cNvSpPr txBox="1"/>
                        <wps:spPr>
                          <a:xfrm>
                            <a:off x="48399" y="26869"/>
                            <a:ext cx="1301675" cy="478580"/>
                          </a:xfrm>
                          <a:prstGeom prst="rect">
                            <a:avLst/>
                          </a:prstGeom>
                          <a:solidFill>
                            <a:sysClr val="window" lastClr="FFFFFF"/>
                          </a:solidFill>
                          <a:ln w="6350">
                            <a:solidFill>
                              <a:prstClr val="black"/>
                            </a:solidFill>
                          </a:ln>
                          <a:effectLst/>
                        </wps:spPr>
                        <wps:txbx>
                          <w:txbxContent>
                            <w:p w14:paraId="390B99A4" w14:textId="77777777" w:rsidR="00D86177" w:rsidRPr="00203DE6" w:rsidRDefault="00D86177" w:rsidP="000F1848">
                              <w:pPr>
                                <w:rPr>
                                  <w:rFonts w:ascii="Times New Roman" w:hAnsi="Times New Roman" w:cs="Times New Roman"/>
                                </w:rPr>
                              </w:pPr>
                              <w:r>
                                <w:rPr>
                                  <w:rFonts w:ascii="Times New Roman" w:hAnsi="Times New Roman" w:cs="Times New Roman"/>
                                </w:rPr>
                                <w:t>Власники товарів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Поле 36"/>
                        <wps:cNvSpPr txBox="1"/>
                        <wps:spPr>
                          <a:xfrm>
                            <a:off x="2500860" y="26878"/>
                            <a:ext cx="1269403" cy="392671"/>
                          </a:xfrm>
                          <a:prstGeom prst="rect">
                            <a:avLst/>
                          </a:prstGeom>
                          <a:solidFill>
                            <a:sysClr val="window" lastClr="FFFFFF"/>
                          </a:solidFill>
                          <a:ln w="6350">
                            <a:solidFill>
                              <a:prstClr val="black"/>
                            </a:solidFill>
                          </a:ln>
                          <a:effectLst/>
                        </wps:spPr>
                        <wps:txbx>
                          <w:txbxContent>
                            <w:p w14:paraId="0389BBDD" w14:textId="77777777" w:rsidR="00D86177" w:rsidRPr="00203DE6" w:rsidRDefault="00D86177" w:rsidP="000F1848">
                              <w:pPr>
                                <w:rPr>
                                  <w:rFonts w:ascii="Times New Roman" w:hAnsi="Times New Roman" w:cs="Times New Roman"/>
                                </w:rPr>
                              </w:pPr>
                              <w:r>
                                <w:rPr>
                                  <w:rFonts w:ascii="Times New Roman" w:hAnsi="Times New Roman" w:cs="Times New Roman"/>
                                </w:rPr>
                                <w:t>Підприємець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Поле 37"/>
                        <wps:cNvSpPr txBox="1"/>
                        <wps:spPr>
                          <a:xfrm>
                            <a:off x="4776114" y="21387"/>
                            <a:ext cx="1452282" cy="435813"/>
                          </a:xfrm>
                          <a:prstGeom prst="rect">
                            <a:avLst/>
                          </a:prstGeom>
                          <a:solidFill>
                            <a:sysClr val="window" lastClr="FFFFFF"/>
                          </a:solidFill>
                          <a:ln w="6350">
                            <a:solidFill>
                              <a:prstClr val="black"/>
                            </a:solidFill>
                          </a:ln>
                          <a:effectLst/>
                        </wps:spPr>
                        <wps:txbx>
                          <w:txbxContent>
                            <w:p w14:paraId="40FCA20D" w14:textId="77777777" w:rsidR="00D86177" w:rsidRPr="00203DE6" w:rsidRDefault="00D86177" w:rsidP="000F1848">
                              <w:pPr>
                                <w:rPr>
                                  <w:rFonts w:ascii="Times New Roman" w:hAnsi="Times New Roman" w:cs="Times New Roman"/>
                                </w:rPr>
                              </w:pPr>
                              <w:r>
                                <w:rPr>
                                  <w:rFonts w:ascii="Times New Roman" w:hAnsi="Times New Roman" w:cs="Times New Roman"/>
                                </w:rPr>
                                <w:t>Покупці товарів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Прямая со стрелкой 48"/>
                        <wps:cNvCnPr/>
                        <wps:spPr>
                          <a:xfrm flipH="1">
                            <a:off x="3832219" y="307986"/>
                            <a:ext cx="962202"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9" name="Прямая со стрелкой 49"/>
                        <wps:cNvCnPr/>
                        <wps:spPr>
                          <a:xfrm>
                            <a:off x="3770335" y="96876"/>
                            <a:ext cx="1006060" cy="3242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0" name="Поле 17"/>
                        <wps:cNvSpPr txBox="1"/>
                        <wps:spPr>
                          <a:xfrm>
                            <a:off x="4266990" y="242120"/>
                            <a:ext cx="414219" cy="305562"/>
                          </a:xfrm>
                          <a:prstGeom prst="rect">
                            <a:avLst/>
                          </a:prstGeom>
                          <a:solidFill>
                            <a:sysClr val="window" lastClr="FFFFFF"/>
                          </a:solidFill>
                          <a:ln w="6350">
                            <a:noFill/>
                          </a:ln>
                          <a:effectLst/>
                        </wps:spPr>
                        <wps:txbx>
                          <w:txbxContent>
                            <w:p w14:paraId="07195282" w14:textId="77777777" w:rsidR="00D86177" w:rsidRDefault="00D86177" w:rsidP="000F1848">
                              <w:pPr>
                                <w:pStyle w:val="a6"/>
                                <w:spacing w:before="0" w:beforeAutospacing="0" w:after="200" w:afterAutospacing="0" w:line="276" w:lineRule="auto"/>
                              </w:pPr>
                              <w:r>
                                <w:rPr>
                                  <w:rFonts w:eastAsia="Calibri"/>
                                  <w:sz w:val="22"/>
                                  <w:szCs w:val="22"/>
                                </w:rPr>
                                <w:t>Д</w:t>
                              </w:r>
                              <w:r>
                                <w:rPr>
                                  <w:rFonts w:eastAsia="Calibri"/>
                                  <w:position w:val="-6"/>
                                  <w:sz w:val="22"/>
                                  <w:szCs w:val="22"/>
                                  <w:vertAlign w:val="subscript"/>
                                </w:rPr>
                                <w:t>П</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Поле 17"/>
                        <wps:cNvSpPr txBox="1"/>
                        <wps:spPr>
                          <a:xfrm>
                            <a:off x="3923197" y="8916"/>
                            <a:ext cx="414020" cy="241300"/>
                          </a:xfrm>
                          <a:prstGeom prst="rect">
                            <a:avLst/>
                          </a:prstGeom>
                          <a:solidFill>
                            <a:sysClr val="window" lastClr="FFFFFF"/>
                          </a:solidFill>
                          <a:ln w="6350">
                            <a:noFill/>
                          </a:ln>
                          <a:effectLst/>
                        </wps:spPr>
                        <wps:txbx>
                          <w:txbxContent>
                            <w:p w14:paraId="310C0C90" w14:textId="77777777" w:rsidR="00D86177" w:rsidRDefault="00D86177" w:rsidP="000F1848">
                              <w:pPr>
                                <w:pStyle w:val="a6"/>
                                <w:spacing w:before="0" w:beforeAutospacing="0" w:after="200" w:afterAutospacing="0" w:line="276" w:lineRule="auto"/>
                              </w:pPr>
                              <w:r>
                                <w:rPr>
                                  <w:rFonts w:eastAsia="Calibri"/>
                                  <w:sz w:val="22"/>
                                  <w:szCs w:val="22"/>
                                </w:rPr>
                                <w:t>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Прямая со стрелкой 52"/>
                        <wps:cNvCnPr/>
                        <wps:spPr>
                          <a:xfrm>
                            <a:off x="1349995" y="314221"/>
                            <a:ext cx="1150719"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3" name="Прямая со стрелкой 53"/>
                        <wps:cNvCnPr/>
                        <wps:spPr>
                          <a:xfrm flipH="1">
                            <a:off x="1403872" y="96794"/>
                            <a:ext cx="1096842"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w14:anchorId="35CE2898" id="Полотно 74" o:spid="_x0000_s1049" editas="canvas" style="width:502.75pt;height:52.1pt;mso-position-horizontal-relative:char;mso-position-vertical-relative:line" coordsize="63842,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eEHaQUAADchAAAOAAAAZHJzL2Uyb0RvYy54bWzsWsty2zYU3Xem/8DhvhEBvjWWM65Tt51x&#10;k8zEnaxhPiROSYIFYEvOKu0P5BP6C91k0cfkG+Q/6gFAyrIc13HS5uFInqFJAgKIe8/BPfdSO/cX&#10;Te2cFkJWvJ245J7nOkWb8bxqpxP3x6ODrxLXkYq1Oat5W0zcs0K693e//GJn3o0Lyme8zgvhYJBW&#10;jufdxJ0p1Y1HI5nNiobJe7wrWjSWXDRM4VJMR7lgc4ze1CPqedFozkXeCZ4VUuLuA9vo7prxy7LI&#10;1KOylIVy6omLZ1PmKMzxWB9HuztsPBWsm1VZ/xjsLZ6iYVWLSVdDPWCKOSeiujJUU2WCS16qexlv&#10;Rrwsq6wwa8BqiLexmn3WnjJpFpPBOsMD4uw/HPd4ChtgyPEczijMOVwhu5VT5LtN9mTGusKsQY6z&#10;h6ePhVPlEzfwXadlDRCx/G35avnX8qVDYu2NeWe6PenQUS2+5gugargvcVMbeVGKRv+H+RzdHiSx&#10;FwauczZxE+pH1qnFQjkZWgMSeBSuz9BKA5L6oW4fXYzSCam+LXjj6JOJK4AZ40p2eiiV7Tp00ZNK&#10;Xlf5QVXX5uJM7tfCOWWAF1CZ87nr1Ewq3Jy4B+bTz3bpa3XrzCdu5Ieemanlejw7Vd3qcQsD3X5+&#10;bRK7dH2mFscLY0LiD3Y55vkZzCW4hbfssoMKaznEgzxmAnjG8sFRtM64eOY6c+B94sqfT5go8Lzf&#10;t3BxSoJAE8RcBGGsTSbWW47XW9qTZp9jzQTs7jJzqvurejgtBW+egpp7elY0sTbD3BNXDaf7yrIQ&#10;1M6KvT3TCZTomDpsn2iAE2MabfmjxVMmut49Cn59yAdQsfGGl2xfbcKW750oXlbGhdpw1kpwvb4A&#10;wC3W/n+kA5gbSPfp4DkQ4lZIT0ka0NQg3YfDkkQPBLhcYJ1EaLZYpwQsuyNYDwaLvSnWHwHwZc1B&#10;M96fuY5G/+vub7nxobgRXuXGale7JTeCxE8tM2iUgASXiEF8j0QxZtPMCOIkTEzo/6iiwKUIofe9&#10;VWQ5rln2U8/ktV54+ltECxP2LvbBm6PF65iyZRAi0UcVXaKrDDICSHv6lgyioeclEYK1VkpREm8E&#10;F0KjNPCg2zSH/JRGsRFmnxOHVpbdRqG7pNDiqxx621wkiOOIEJuLUOInZpwLgUaCkNKE9nHIDxMr&#10;4j8nDq0su+XQXeIQ6jxDlnP+/PzF8u/l7+cvnPNflq9wOP/1/PnyJbL8P5Hr/+EEJrL0EWq/fSyg&#10;1fTVen7vlHXVfTekgX2m7yc+paTPf7w4TTZy/TSi1OvZdYPAk0qwajpT+7xtkfFzYfPNjXRS1wVs&#10;uO8zdC25dO6ehlSrSZ1HlzVDVps1XY6cup0iwa2nqIVlSpgMdk2woXhwpV5whNxtrWbgmY/94ozl&#10;hS0tpIjMfa1KMvUDz+1t4g33sYHYoU1l49KUWkk+YHJmv2KarDZWrKq/aXNHnXUowzAhULyw2eKN&#10;qtJSV3fWbnuPuTRc/+YoMznAv6NM+3bAVhx7PopDWv2kUD8b0CIoNuKvVz80oCaHv37j3uLrE8QX&#10;6nErfL1rVTKgUZSmvZoOKEFB7VJKirqk2cqMmvbCMLoBUJ9OXXK1u79phN/WJXVd+z3vpSFqt8Ne&#10;+q5YRzbokxQyGntnkpKNrXOjAu/bUHb91vnpIH0VYbZIN8Ljolr/MdVIQijCAek3alN07tUoqifX&#10;aNM11UD8IE1TqxpQkYc6vbzLExJ6sVasepvfSlL71uwuSdJw7UXmzeBaL25fA67XJj54h4laAnBs&#10;xGmcmtcha2UFD4o12CY+HyLxQdjO9Mt5swH2vyTQr//Xr01wv/i9w+4/AAAA//8DAFBLAwQUAAYA&#10;CAAAACEAClXu7toAAAAGAQAADwAAAGRycy9kb3ducmV2LnhtbEyPwU7DMBBE70j8g7VI3KjdqKlQ&#10;iFNVINRKnBr4ADdekgh7HcXbJvw9Dhe4rHY1q5k35W72TlxxjH0gDeuVAoHUBNtTq+Hj/fXhEURk&#10;Q9a4QKjhGyPsqtub0hQ2THTCa82tSCYUC6OhYx4KKWPToTdxFQakpH2G0RtO59hKO5opmXsnM6W2&#10;0pueUkJnBnzusPmqLz6FHDYvNR+GrTu9HfN9xn49HTOt7+/m/RMIxpn/nmHBT+hQJaZzuJCNwmlI&#10;Rfh3LppSeQ7ivGybDGRVyv/41Q8AAAD//wMAUEsBAi0AFAAGAAgAAAAhALaDOJL+AAAA4QEAABMA&#10;AAAAAAAAAAAAAAAAAAAAAFtDb250ZW50X1R5cGVzXS54bWxQSwECLQAUAAYACAAAACEAOP0h/9YA&#10;AACUAQAACwAAAAAAAAAAAAAAAAAvAQAAX3JlbHMvLnJlbHNQSwECLQAUAAYACAAAACEAdynhB2kF&#10;AAA3IQAADgAAAAAAAAAAAAAAAAAuAgAAZHJzL2Uyb0RvYy54bWxQSwECLQAUAAYACAAAACEAClXu&#10;7toAAAAGAQAADwAAAAAAAAAAAAAAAADDBwAAZHJzL2Rvd25yZXYueG1sUEsFBgAAAAAEAAQA8wAA&#10;AMoIAAAAAA==&#10;">
                <v:shape id="_x0000_s1050" type="#_x0000_t75" style="position:absolute;width:63842;height:6610;visibility:visible;mso-wrap-style:square">
                  <v:fill o:detectmouseclick="t"/>
                  <v:path o:connecttype="none"/>
                </v:shape>
                <v:shape id="Поле 17" o:spid="_x0000_s1051" type="#_x0000_t202" style="position:absolute;left:14870;top:82;width:4140;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54QxgAAANsAAAAPAAAAZHJzL2Rvd25yZXYueG1sRI9Ba8JA&#10;FITvQv/D8gre6qa1FImuUkpFhQZrFLw+ss8kNvs27G5N6q/vFgoeh5n5hpktetOICzlfW1bwOEpA&#10;EBdW11wqOOyXDxMQPiBrbCyTgh/ysJjfDWaYatvxji55KEWEsE9RQRVCm0rpi4oM+pFtiaN3ss5g&#10;iNKVUjvsItw08ilJXqTBmuNChS29VVR85d9GwbHLV2672Zw/23V23V7z7IPeM6WG9/3rFESgPtzC&#10;/+21VvA8hr8v8QfI+S8AAAD//wMAUEsBAi0AFAAGAAgAAAAhANvh9svuAAAAhQEAABMAAAAAAAAA&#10;AAAAAAAAAAAAAFtDb250ZW50X1R5cGVzXS54bWxQSwECLQAUAAYACAAAACEAWvQsW78AAAAVAQAA&#10;CwAAAAAAAAAAAAAAAAAfAQAAX3JlbHMvLnJlbHNQSwECLQAUAAYACAAAACEAOLeeEMYAAADbAAAA&#10;DwAAAAAAAAAAAAAAAAAHAgAAZHJzL2Rvd25yZXYueG1sUEsFBgAAAAADAAMAtwAAAPoCAAAAAA==&#10;" fillcolor="window" stroked="f" strokeweight=".5pt">
                  <v:textbox>
                    <w:txbxContent>
                      <w:p w14:paraId="1BE253C3" w14:textId="77777777" w:rsidR="00D86177" w:rsidRPr="00C826F1" w:rsidRDefault="00D86177" w:rsidP="000F1848">
                        <w:pPr>
                          <w:pStyle w:val="a6"/>
                          <w:spacing w:before="0" w:beforeAutospacing="0" w:after="200" w:afterAutospacing="0" w:line="276" w:lineRule="auto"/>
                          <w:rPr>
                            <w:vertAlign w:val="subscript"/>
                            <w:lang w:val="en-US"/>
                          </w:rPr>
                        </w:pPr>
                        <w:r w:rsidRPr="00F73F12">
                          <w:rPr>
                            <w:rFonts w:eastAsia="Calibri"/>
                            <w:sz w:val="22"/>
                            <w:szCs w:val="22"/>
                          </w:rPr>
                          <w:t>Д</w:t>
                        </w:r>
                        <w:r>
                          <w:rPr>
                            <w:rFonts w:eastAsia="Calibri"/>
                            <w:sz w:val="22"/>
                            <w:szCs w:val="22"/>
                            <w:vertAlign w:val="subscript"/>
                            <w:lang w:val="en-US"/>
                          </w:rPr>
                          <w:t>F</w:t>
                        </w:r>
                      </w:p>
                    </w:txbxContent>
                  </v:textbox>
                </v:shape>
                <v:shape id="Поле 32" o:spid="_x0000_s1052" type="#_x0000_t202" style="position:absolute;left:19194;top:3144;width:4141;height:2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gZkxQAAANsAAAAPAAAAZHJzL2Rvd25yZXYueG1sRI9Ba8JA&#10;FITvhf6H5RV6q5sWEY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C3XgZkxQAAANsAAAAP&#10;AAAAAAAAAAAAAAAAAAcCAABkcnMvZG93bnJldi54bWxQSwUGAAAAAAMAAwC3AAAA+QIAAAAA&#10;" fillcolor="window" stroked="f" strokeweight=".5pt">
                  <v:textbox>
                    <w:txbxContent>
                      <w:p w14:paraId="1AC062D3" w14:textId="77777777" w:rsidR="00D86177" w:rsidRPr="00F73F12" w:rsidRDefault="00D86177" w:rsidP="000F1848">
                        <w:pPr>
                          <w:rPr>
                            <w:rFonts w:ascii="Times New Roman" w:hAnsi="Times New Roman" w:cs="Times New Roman"/>
                          </w:rPr>
                        </w:pPr>
                        <w:r>
                          <w:rPr>
                            <w:rFonts w:ascii="Times New Roman" w:hAnsi="Times New Roman" w:cs="Times New Roman"/>
                          </w:rPr>
                          <w:t>Т</w:t>
                        </w:r>
                      </w:p>
                    </w:txbxContent>
                  </v:textbox>
                </v:shape>
                <v:shape id="Поле 33" o:spid="_x0000_s1053" type="#_x0000_t202" style="position:absolute;left:483;top:268;width:13017;height:4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GzwwAAANsAAAAPAAAAZHJzL2Rvd25yZXYueG1sRI9BawIx&#10;FITvhf6H8Aq91aylln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w34hs8MAAADbAAAADwAA&#10;AAAAAAAAAAAAAAAHAgAAZHJzL2Rvd25yZXYueG1sUEsFBgAAAAADAAMAtwAAAPcCAAAAAA==&#10;" fillcolor="window" strokeweight=".5pt">
                  <v:textbox>
                    <w:txbxContent>
                      <w:p w14:paraId="390B99A4" w14:textId="77777777" w:rsidR="00D86177" w:rsidRPr="00203DE6" w:rsidRDefault="00D86177" w:rsidP="000F1848">
                        <w:pPr>
                          <w:rPr>
                            <w:rFonts w:ascii="Times New Roman" w:hAnsi="Times New Roman" w:cs="Times New Roman"/>
                          </w:rPr>
                        </w:pPr>
                        <w:r>
                          <w:rPr>
                            <w:rFonts w:ascii="Times New Roman" w:hAnsi="Times New Roman" w:cs="Times New Roman"/>
                          </w:rPr>
                          <w:t>Власники товарів</w:t>
                        </w:r>
                      </w:p>
                    </w:txbxContent>
                  </v:textbox>
                </v:shape>
                <v:shape id="Поле 36" o:spid="_x0000_s1054" type="#_x0000_t202" style="position:absolute;left:25008;top:268;width:12694;height:3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EwgAAANsAAAAPAAAAZHJzL2Rvd25yZXYueG1sRI9BawIx&#10;FITvQv9DeIXeNKsUsVujSKHgRYqrB3t7JK+70c3Lsonr1l9vBMHjMDPfMPNl72rRURusZwXjUQaC&#10;WHtjuVSw330PZyBCRDZYeyYF/xRguXgZzDE3/sJb6opYigThkKOCKsYmlzLoihyGkW+Ik/fnW4cx&#10;ybaUpsVLgrtaTrJsKh1aTgsVNvRVkT4VZ6fA8MGz/rWbq+VC24/rz+yoO6XeXvvVJ4hIfXyGH+21&#10;UfA+hfuX9APk4gYAAP//AwBQSwECLQAUAAYACAAAACEA2+H2y+4AAACFAQAAEwAAAAAAAAAAAAAA&#10;AAAAAAAAW0NvbnRlbnRfVHlwZXNdLnhtbFBLAQItABQABgAIAAAAIQBa9CxbvwAAABUBAAALAAAA&#10;AAAAAAAAAAAAAB8BAABfcmVscy8ucmVsc1BLAQItABQABgAIAAAAIQAzrL/EwgAAANsAAAAPAAAA&#10;AAAAAAAAAAAAAAcCAABkcnMvZG93bnJldi54bWxQSwUGAAAAAAMAAwC3AAAA9gIAAAAA&#10;" fillcolor="window" strokeweight=".5pt">
                  <v:textbox>
                    <w:txbxContent>
                      <w:p w14:paraId="0389BBDD" w14:textId="77777777" w:rsidR="00D86177" w:rsidRPr="00203DE6" w:rsidRDefault="00D86177" w:rsidP="000F1848">
                        <w:pPr>
                          <w:rPr>
                            <w:rFonts w:ascii="Times New Roman" w:hAnsi="Times New Roman" w:cs="Times New Roman"/>
                          </w:rPr>
                        </w:pPr>
                        <w:r>
                          <w:rPr>
                            <w:rFonts w:ascii="Times New Roman" w:hAnsi="Times New Roman" w:cs="Times New Roman"/>
                          </w:rPr>
                          <w:t>Підприємець</w:t>
                        </w:r>
                      </w:p>
                    </w:txbxContent>
                  </v:textbox>
                </v:shape>
                <v:shape id="Поле 37" o:spid="_x0000_s1055" type="#_x0000_t202" style="position:absolute;left:47761;top:213;width:14522;height:4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BpfwwAAANsAAAAPAAAAZHJzL2Rvd25yZXYueG1sRI9BawIx&#10;FITvhf6H8Aq91ayl2HU1igiFXop09aC3R/LcjW5elk26bv31jSD0OMzMN8x8ObhG9NQF61nBeJSB&#10;INbeWK4U7LYfLzmIEJENNp5JwS8FWC4eH+ZYGH/hb+rLWIkE4VCggjrGtpAy6JochpFviZN39J3D&#10;mGRXSdPhJcFdI1+zbCIdWk4LNba0rkmfyx+nwPDesz7Yr6vlUtvpdZOfdK/U89OwmoGINMT/8L39&#10;aRS8vcPtS/oBcvEHAAD//wMAUEsBAi0AFAAGAAgAAAAhANvh9svuAAAAhQEAABMAAAAAAAAAAAAA&#10;AAAAAAAAAFtDb250ZW50X1R5cGVzXS54bWxQSwECLQAUAAYACAAAACEAWvQsW78AAAAVAQAACwAA&#10;AAAAAAAAAAAAAAAfAQAAX3JlbHMvLnJlbHNQSwECLQAUAAYACAAAACEAXOAaX8MAAADbAAAADwAA&#10;AAAAAAAAAAAAAAAHAgAAZHJzL2Rvd25yZXYueG1sUEsFBgAAAAADAAMAtwAAAPcCAAAAAA==&#10;" fillcolor="window" strokeweight=".5pt">
                  <v:textbox>
                    <w:txbxContent>
                      <w:p w14:paraId="40FCA20D" w14:textId="77777777" w:rsidR="00D86177" w:rsidRPr="00203DE6" w:rsidRDefault="00D86177" w:rsidP="000F1848">
                        <w:pPr>
                          <w:rPr>
                            <w:rFonts w:ascii="Times New Roman" w:hAnsi="Times New Roman" w:cs="Times New Roman"/>
                          </w:rPr>
                        </w:pPr>
                        <w:r>
                          <w:rPr>
                            <w:rFonts w:ascii="Times New Roman" w:hAnsi="Times New Roman" w:cs="Times New Roman"/>
                          </w:rPr>
                          <w:t>Покупці товарів</w:t>
                        </w:r>
                      </w:p>
                    </w:txbxContent>
                  </v:textbox>
                </v:shape>
                <v:shape id="Прямая со стрелкой 48" o:spid="_x0000_s1056" type="#_x0000_t32" style="position:absolute;left:38322;top:3079;width:96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5V1wgAAANsAAAAPAAAAZHJzL2Rvd25yZXYueG1sRE/LisIw&#10;FN0L8w/hDriRMfXBINUogyCICKLOZnaX5rYpNjedJtbq15uF4PJw3otVZyvRUuNLxwpGwwQEceZ0&#10;yYWC3/PmawbCB2SNlWNScCcPq+VHb4Gpdjc+UnsKhYgh7FNUYEKoUyl9ZsiiH7qaOHK5ayyGCJtC&#10;6gZvMdxWcpwk39JiybHBYE1rQ9nldLUKBse/ssjz6/7uJ4/DLNkd/k3WKtX/7H7mIAJ14S1+ubda&#10;wTSOjV/iD5DLJwAAAP//AwBQSwECLQAUAAYACAAAACEA2+H2y+4AAACFAQAAEwAAAAAAAAAAAAAA&#10;AAAAAAAAW0NvbnRlbnRfVHlwZXNdLnhtbFBLAQItABQABgAIAAAAIQBa9CxbvwAAABUBAAALAAAA&#10;AAAAAAAAAAAAAB8BAABfcmVscy8ucmVsc1BLAQItABQABgAIAAAAIQDFA5V1wgAAANsAAAAPAAAA&#10;AAAAAAAAAAAAAAcCAABkcnMvZG93bnJldi54bWxQSwUGAAAAAAMAAwC3AAAA9gIAAAAA&#10;">
                  <v:stroke endarrow="open"/>
                </v:shape>
                <v:shape id="Прямая со стрелкой 49" o:spid="_x0000_s1057" type="#_x0000_t32" style="position:absolute;left:37703;top:968;width:10060;height: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muJxAAAANsAAAAPAAAAZHJzL2Rvd25yZXYueG1sRI9Ba8JA&#10;FITvQv/D8oReSt2YatXoKkVoFTyZFrw+si/ZYPZtyG5j+u+7hYLHYWa+YTa7wTaip87XjhVMJwkI&#10;4sLpmisFX5/vz0sQPiBrbByTgh/ysNs+jDaYaXfjM/V5qESEsM9QgQmhzaT0hSGLfuJa4uiVrrMY&#10;ouwqqTu8RbhtZJokr9JizXHBYEt7Q8U1/7YKylTT9Ol6MYfFHMv96SXt++ZDqcfx8LYGEWgI9/B/&#10;+6gVzFbw9yX+ALn9BQAA//8DAFBLAQItABQABgAIAAAAIQDb4fbL7gAAAIUBAAATAAAAAAAAAAAA&#10;AAAAAAAAAABbQ29udGVudF9UeXBlc10ueG1sUEsBAi0AFAAGAAgAAAAhAFr0LFu/AAAAFQEAAAsA&#10;AAAAAAAAAAAAAAAAHwEAAF9yZWxzLy5yZWxzUEsBAi0AFAAGAAgAAAAhALzma4nEAAAA2wAAAA8A&#10;AAAAAAAAAAAAAAAABwIAAGRycy9kb3ducmV2LnhtbFBLBQYAAAAAAwADALcAAAD4AgAAAAA=&#10;">
                  <v:stroke endarrow="open"/>
                </v:shape>
                <v:shape id="Поле 17" o:spid="_x0000_s1058" type="#_x0000_t202" style="position:absolute;left:42669;top:2421;width:4143;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Ja6wgAAANsAAAAPAAAAZHJzL2Rvd25yZXYueG1sRE9da8Iw&#10;FH0f7D+EO9ibTSdM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BNvJa6wgAAANsAAAAPAAAA&#10;AAAAAAAAAAAAAAcCAABkcnMvZG93bnJldi54bWxQSwUGAAAAAAMAAwC3AAAA9gIAAAAA&#10;" fillcolor="window" stroked="f" strokeweight=".5pt">
                  <v:textbox>
                    <w:txbxContent>
                      <w:p w14:paraId="07195282" w14:textId="77777777" w:rsidR="00D86177" w:rsidRDefault="00D86177" w:rsidP="000F1848">
                        <w:pPr>
                          <w:pStyle w:val="a6"/>
                          <w:spacing w:before="0" w:beforeAutospacing="0" w:after="200" w:afterAutospacing="0" w:line="276" w:lineRule="auto"/>
                        </w:pPr>
                        <w:r>
                          <w:rPr>
                            <w:rFonts w:eastAsia="Calibri"/>
                            <w:sz w:val="22"/>
                            <w:szCs w:val="22"/>
                          </w:rPr>
                          <w:t>Д</w:t>
                        </w:r>
                        <w:r>
                          <w:rPr>
                            <w:rFonts w:eastAsia="Calibri"/>
                            <w:position w:val="-6"/>
                            <w:sz w:val="22"/>
                            <w:szCs w:val="22"/>
                            <w:vertAlign w:val="subscript"/>
                          </w:rPr>
                          <w:t>П</w:t>
                        </w:r>
                      </w:p>
                    </w:txbxContent>
                  </v:textbox>
                </v:shape>
                <v:shape id="Поле 17" o:spid="_x0000_s1059" type="#_x0000_t202" style="position:absolute;left:39231;top:89;width:4141;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DMhxQAAANsAAAAPAAAAZHJzL2Rvd25yZXYueG1sRI9Ba8JA&#10;FITvhf6H5RV6qxsLLR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Ai8DMhxQAAANsAAAAP&#10;AAAAAAAAAAAAAAAAAAcCAABkcnMvZG93bnJldi54bWxQSwUGAAAAAAMAAwC3AAAA+QIAAAAA&#10;" fillcolor="window" stroked="f" strokeweight=".5pt">
                  <v:textbox>
                    <w:txbxContent>
                      <w:p w14:paraId="310C0C90" w14:textId="77777777" w:rsidR="00D86177" w:rsidRDefault="00D86177" w:rsidP="000F1848">
                        <w:pPr>
                          <w:pStyle w:val="a6"/>
                          <w:spacing w:before="0" w:beforeAutospacing="0" w:after="200" w:afterAutospacing="0" w:line="276" w:lineRule="auto"/>
                        </w:pPr>
                        <w:r>
                          <w:rPr>
                            <w:rFonts w:eastAsia="Calibri"/>
                            <w:sz w:val="22"/>
                            <w:szCs w:val="22"/>
                          </w:rPr>
                          <w:t>Т</w:t>
                        </w:r>
                      </w:p>
                    </w:txbxContent>
                  </v:textbox>
                </v:shape>
                <v:shape id="Прямая со стрелкой 52" o:spid="_x0000_s1060" type="#_x0000_t32" style="position:absolute;left:13499;top:3142;width:115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28lxAAAANsAAAAPAAAAZHJzL2Rvd25yZXYueG1sRI9Pa8JA&#10;FMTvBb/D8oReim5M8Q/RVURoLfRkFLw+si/ZYPZtyK4x/fZuodDjMDO/YTa7wTaip87XjhXMpgkI&#10;4sLpmisFl/PHZAXCB2SNjWNS8EMedtvRywYz7R58oj4PlYgQ9hkqMCG0mZS+MGTRT11LHL3SdRZD&#10;lF0ldYePCLeNTJNkIS3WHBcMtnQwVNzyu1VQpppmb7erOS7nWB6+39O+bz6Veh0P+zWIQEP4D/+1&#10;v7SCeQq/X+IPkNsnAAAA//8DAFBLAQItABQABgAIAAAAIQDb4fbL7gAAAIUBAAATAAAAAAAAAAAA&#10;AAAAAAAAAABbQ29udGVudF9UeXBlc10ueG1sUEsBAi0AFAAGAAgAAAAhAFr0LFu/AAAAFQEAAAsA&#10;AAAAAAAAAAAAAAAAHwEAAF9yZWxzLy5yZWxzUEsBAi0AFAAGAAgAAAAhADebbyXEAAAA2wAAAA8A&#10;AAAAAAAAAAAAAAAABwIAAGRycy9kb3ducmV2LnhtbFBLBQYAAAAAAwADALcAAAD4AgAAAAA=&#10;">
                  <v:stroke endarrow="open"/>
                </v:shape>
                <v:shape id="Прямая со стрелкой 53" o:spid="_x0000_s1061" type="#_x0000_t32" style="position:absolute;left:14038;top:967;width:109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pHZxgAAANsAAAAPAAAAZHJzL2Rvd25yZXYueG1sRI9Pa8JA&#10;FMTvBb/D8oReim5aqUh0E6RQKKUg/rl4e2RfssHs2zS7xthP7woFj8PM/IZZ5YNtRE+drx0reJ0m&#10;IIgLp2uuFBz2n5MFCB+QNTaOScGVPOTZ6GmFqXYX3lK/C5WIEPYpKjAhtKmUvjBk0U9dSxy90nUW&#10;Q5RdJXWHlwi3jXxLkrm0WHNcMNjSh6HitDtbBS/bY12V5fnn6md/m0Xyvfk1Ra/U83hYL0EEGsIj&#10;/N/+0greZ3D/En+AzG4AAAD//wMAUEsBAi0AFAAGAAgAAAAhANvh9svuAAAAhQEAABMAAAAAAAAA&#10;AAAAAAAAAAAAAFtDb250ZW50X1R5cGVzXS54bWxQSwECLQAUAAYACAAAACEAWvQsW78AAAAVAQAA&#10;CwAAAAAAAAAAAAAAAAAfAQAAX3JlbHMvLnJlbHNQSwECLQAUAAYACAAAACEATn6R2cYAAADbAAAA&#10;DwAAAAAAAAAAAAAAAAAHAgAAZHJzL2Rvd25yZXYueG1sUEsFBgAAAAADAAMAtwAAAPoCAAAAAA==&#10;">
                  <v:stroke endarrow="open"/>
                </v:shape>
                <w10:anchorlock/>
              </v:group>
            </w:pict>
          </mc:Fallback>
        </mc:AlternateContent>
      </w:r>
    </w:p>
    <w:p w14:paraId="2D63A790" w14:textId="77777777" w:rsidR="000F1848" w:rsidRPr="000F1848" w:rsidRDefault="000F1848" w:rsidP="000F1848">
      <w:pPr>
        <w:spacing w:after="0"/>
        <w:ind w:firstLine="567"/>
        <w:jc w:val="center"/>
        <w:rPr>
          <w:rFonts w:ascii="Times New Roman" w:hAnsi="Times New Roman" w:cs="Times New Roman"/>
          <w:sz w:val="28"/>
          <w:szCs w:val="28"/>
        </w:rPr>
      </w:pPr>
      <w:r w:rsidRPr="000F1848">
        <w:rPr>
          <w:rFonts w:ascii="Times New Roman" w:hAnsi="Times New Roman" w:cs="Times New Roman"/>
          <w:sz w:val="28"/>
          <w:szCs w:val="28"/>
        </w:rPr>
        <w:t>Схема комерційної підприємницької діяльності</w:t>
      </w:r>
    </w:p>
    <w:p w14:paraId="6320109C" w14:textId="77777777" w:rsidR="000F1848" w:rsidRPr="000F1848" w:rsidRDefault="000F1848" w:rsidP="000F1848">
      <w:pPr>
        <w:spacing w:after="0"/>
        <w:ind w:firstLine="567"/>
        <w:jc w:val="center"/>
        <w:rPr>
          <w:rFonts w:ascii="Times New Roman" w:hAnsi="Times New Roman" w:cs="Times New Roman"/>
          <w:sz w:val="28"/>
          <w:szCs w:val="28"/>
        </w:rPr>
      </w:pPr>
    </w:p>
    <w:p w14:paraId="602A0D95"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Суб'єктами комерційної підприємницької діяльності є товарні біржі й торговельні організації. </w:t>
      </w:r>
      <w:r w:rsidRPr="000F1848">
        <w:rPr>
          <w:rFonts w:ascii="Times New Roman" w:hAnsi="Times New Roman" w:cs="Times New Roman"/>
          <w:b/>
          <w:i/>
          <w:iCs/>
          <w:sz w:val="28"/>
          <w:szCs w:val="28"/>
        </w:rPr>
        <w:t>Товарна біржа</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 це різновид оптового товарного ринку без попереднього огляду покупцем зразків і заздалегідь установлених мінімальних партій товару. На товарній біржі добровільно поєднуються комерційні посередники для виробництва торговельних операцій за спільно розробленими і дотримуваними правилами. Ціль товарної біржі </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створити механізм керування вільною конкуренцією та з його допомогою, з урахуванням зміни попиту та пропозиції, установити реальні ринкові ціни. На товарних біржах поширене укладання так званих </w:t>
      </w:r>
      <w:r w:rsidRPr="000F1848">
        <w:rPr>
          <w:rFonts w:ascii="Times New Roman" w:hAnsi="Times New Roman" w:cs="Times New Roman"/>
          <w:i/>
          <w:iCs/>
          <w:sz w:val="28"/>
          <w:szCs w:val="28"/>
        </w:rPr>
        <w:t>ф'ючерсних угод</w:t>
      </w:r>
      <w:r w:rsidRPr="000F1848">
        <w:rPr>
          <w:rFonts w:ascii="Times New Roman" w:hAnsi="Times New Roman" w:cs="Times New Roman"/>
          <w:sz w:val="28"/>
          <w:szCs w:val="28"/>
        </w:rPr>
        <w:t>, які припускають сплату грошової суми за товар за ціною, установленою в контракті, через певний строк після укладання угоди.</w:t>
      </w:r>
    </w:p>
    <w:p w14:paraId="4857EFF6" w14:textId="77777777" w:rsidR="000F1848" w:rsidRPr="000F1848" w:rsidRDefault="000F1848" w:rsidP="000F1848">
      <w:pPr>
        <w:spacing w:after="0"/>
        <w:ind w:firstLine="567"/>
        <w:jc w:val="both"/>
        <w:rPr>
          <w:sz w:val="28"/>
          <w:szCs w:val="28"/>
        </w:rPr>
      </w:pPr>
      <w:r w:rsidRPr="000F1848">
        <w:rPr>
          <w:rFonts w:ascii="Times New Roman" w:hAnsi="Times New Roman" w:cs="Times New Roman"/>
          <w:sz w:val="28"/>
          <w:szCs w:val="28"/>
        </w:rPr>
        <w:lastRenderedPageBreak/>
        <w:t xml:space="preserve">Товарна біржа – найбільш розвинена форма регулярно функціонуючого оптового ринку масових замінників товарів (зерно, вугілля, нафта, метал, ліс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xml:space="preserve">.), що продаються за стандартами. Подібні біржі багато років діють у всіх економічних розвинених країнах. Класичними прикладами служать такі спеціалізовані товарні біржі, як Лондонська ( кольорові метали), </w:t>
      </w:r>
      <w:proofErr w:type="spellStart"/>
      <w:r w:rsidRPr="000F1848">
        <w:rPr>
          <w:rFonts w:ascii="Times New Roman" w:hAnsi="Times New Roman" w:cs="Times New Roman"/>
          <w:sz w:val="28"/>
          <w:szCs w:val="28"/>
        </w:rPr>
        <w:t>Ліверпульска</w:t>
      </w:r>
      <w:proofErr w:type="spellEnd"/>
      <w:r w:rsidRPr="000F1848">
        <w:rPr>
          <w:rFonts w:ascii="Times New Roman" w:hAnsi="Times New Roman" w:cs="Times New Roman"/>
          <w:sz w:val="28"/>
          <w:szCs w:val="28"/>
        </w:rPr>
        <w:t xml:space="preserve"> (бавовна), Сінгапурська (каучук) і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w:t>
      </w:r>
      <w:r w:rsidRPr="000F1848">
        <w:rPr>
          <w:sz w:val="28"/>
          <w:szCs w:val="28"/>
        </w:rPr>
        <w:t xml:space="preserve"> </w:t>
      </w:r>
    </w:p>
    <w:p w14:paraId="709D7A3E" w14:textId="77777777" w:rsidR="000F1848" w:rsidRPr="000F1848" w:rsidRDefault="000F1848" w:rsidP="000F1848">
      <w:pPr>
        <w:spacing w:after="0"/>
        <w:ind w:firstLine="567"/>
        <w:jc w:val="both"/>
        <w:rPr>
          <w:rFonts w:ascii="Times New Roman" w:hAnsi="Times New Roman" w:cs="Times New Roman"/>
          <w:b/>
          <w:sz w:val="28"/>
          <w:szCs w:val="28"/>
          <w:u w:val="single"/>
        </w:rPr>
      </w:pPr>
      <w:r w:rsidRPr="000F1848">
        <w:rPr>
          <w:rFonts w:ascii="Times New Roman" w:hAnsi="Times New Roman" w:cs="Times New Roman"/>
          <w:b/>
          <w:sz w:val="28"/>
          <w:szCs w:val="28"/>
          <w:u w:val="single"/>
        </w:rPr>
        <w:t xml:space="preserve">Товарні біржі виконують наступні основні функції: </w:t>
      </w:r>
    </w:p>
    <w:p w14:paraId="6467A078"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надання посередницьких послуг з укладання торговельних угод; </w:t>
      </w:r>
    </w:p>
    <w:p w14:paraId="768416D9"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упорядкування товарної торгівлі, регулювання торговельних операцій і вирішення торговельних спорів; </w:t>
      </w:r>
    </w:p>
    <w:p w14:paraId="446D7B51"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збір і публікація відомостей про ціни, стан виробництва, та інших факторах, що впливають на ціни. </w:t>
      </w:r>
    </w:p>
    <w:p w14:paraId="3720AF43"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Товарні біржі можуть бути </w:t>
      </w:r>
      <w:r w:rsidRPr="000F1848">
        <w:rPr>
          <w:rFonts w:ascii="Times New Roman" w:hAnsi="Times New Roman" w:cs="Times New Roman"/>
          <w:i/>
          <w:iCs/>
          <w:sz w:val="28"/>
          <w:szCs w:val="28"/>
        </w:rPr>
        <w:t xml:space="preserve">закритими </w:t>
      </w:r>
      <w:r w:rsidRPr="000F1848">
        <w:rPr>
          <w:rFonts w:ascii="Times New Roman" w:hAnsi="Times New Roman" w:cs="Times New Roman"/>
          <w:sz w:val="28"/>
          <w:szCs w:val="28"/>
        </w:rPr>
        <w:t xml:space="preserve">або </w:t>
      </w:r>
      <w:r w:rsidRPr="000F1848">
        <w:rPr>
          <w:rFonts w:ascii="Times New Roman" w:hAnsi="Times New Roman" w:cs="Times New Roman"/>
          <w:i/>
          <w:iCs/>
          <w:sz w:val="28"/>
          <w:szCs w:val="28"/>
        </w:rPr>
        <w:t xml:space="preserve">відкритими. </w:t>
      </w:r>
      <w:r w:rsidRPr="000F1848">
        <w:rPr>
          <w:rFonts w:ascii="Times New Roman" w:hAnsi="Times New Roman" w:cs="Times New Roman"/>
          <w:sz w:val="28"/>
          <w:szCs w:val="28"/>
        </w:rPr>
        <w:t>У торгах на закритих біржах можуть брати участь тільки брокери – біржові посередники між покупцем і продавцем, а в торгах на відкритих біржах беруть участь також відвідувачі. За характером біржових операцій товарні біржі підрозділяються на біржі реального товару й ф'ючерсні, на яких здійснюються лише ф'ючерсні угоди.</w:t>
      </w:r>
    </w:p>
    <w:p w14:paraId="7BF07933"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Торговельна організація</w:t>
      </w:r>
      <w:r w:rsidRPr="000F1848">
        <w:rPr>
          <w:rFonts w:ascii="Times New Roman" w:hAnsi="Times New Roman" w:cs="Times New Roman"/>
          <w:sz w:val="28"/>
          <w:szCs w:val="28"/>
        </w:rPr>
        <w:t xml:space="preserve"> – це самостійний господарюючий суб'єкт із правами юридичної особи, створений для реалізації товарів і надання послуг з метою задоволення потреб ринку й одержання бажаного прибутку. Комерційна підприємницька діяльність сприяє вдосконалюванню угод купівлі-продажу, розвитку орендних і лізингових операцій, розвитку збутової й продуктивної кооперації.</w:t>
      </w:r>
    </w:p>
    <w:p w14:paraId="53668DE4"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rPr>
        <w:t xml:space="preserve">Операції купівлі-продажу товарів і послуг. </w:t>
      </w:r>
      <w:r w:rsidRPr="000F1848">
        <w:rPr>
          <w:rFonts w:ascii="Times New Roman" w:hAnsi="Times New Roman" w:cs="Times New Roman"/>
          <w:sz w:val="28"/>
          <w:szCs w:val="28"/>
        </w:rPr>
        <w:t xml:space="preserve">Основний зміст комерційної підприємницької діяльності становлять операції й угоди з купівлі-продажу, тобто з перепродажу товарів і послуг. Загальна схема комерційної підприємницької діяльності аналогічна схемі виробничої підприємницької діяльності. Основна відмінність полягає в тому, що в комерційному підприємництві замість матеріальних ресурсів здобувається готовий товар, який потім реалізується споживачеві. Таким чином, замість виробництва продукції має місце одержання готового товару. </w:t>
      </w:r>
    </w:p>
    <w:p w14:paraId="205E411E"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Перш ніж приступити до комерційної справи, необхідно провести маркетинговий аналіз ринку. У загальному виді маркетинг являє собою систему організації й керування всіма сторонами господарської діяльності комерційного підприємства. Маркетинг розрахований на комплексний підхід у керуванні діяльністю торговельного підприємства: дослідження ринку, просування товарів по каналах руху до кінцевого споживача, фінансове забезпечення й одержання прибутку. При цьому до торговельного </w:t>
      </w:r>
      <w:r w:rsidRPr="000F1848">
        <w:rPr>
          <w:rFonts w:ascii="Times New Roman" w:hAnsi="Times New Roman" w:cs="Times New Roman"/>
          <w:sz w:val="28"/>
          <w:szCs w:val="28"/>
        </w:rPr>
        <w:lastRenderedPageBreak/>
        <w:t>підприємства пред'являються дві взаємозалежні вимоги: максимально можлива адаптація до мінливої поведінки споживачів і виживання в умовах конкуренції.</w:t>
      </w:r>
    </w:p>
    <w:p w14:paraId="5AF4D4D8"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У загальному виді програма будь-якої комерційної угоди включає: </w:t>
      </w:r>
    </w:p>
    <w:p w14:paraId="7D963E1A"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proofErr w:type="spellStart"/>
      <w:r w:rsidRPr="000F1848">
        <w:rPr>
          <w:rFonts w:ascii="Times New Roman" w:hAnsi="Times New Roman" w:cs="Times New Roman"/>
          <w:sz w:val="28"/>
          <w:szCs w:val="28"/>
        </w:rPr>
        <w:t>найм</w:t>
      </w:r>
      <w:proofErr w:type="spellEnd"/>
      <w:r w:rsidRPr="000F1848">
        <w:rPr>
          <w:rFonts w:ascii="Times New Roman" w:hAnsi="Times New Roman" w:cs="Times New Roman"/>
          <w:sz w:val="28"/>
          <w:szCs w:val="28"/>
        </w:rPr>
        <w:t xml:space="preserve"> працівників для виконання торговельно-посередницьких послуг (закупівлі товарів, їх транспортування, продажу, виробництво рекламної кампанії, оформлення необхідних документів); </w:t>
      </w:r>
    </w:p>
    <w:p w14:paraId="07D97145"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придбання або оренда приміщень, складів, баз необхідних для зберігання й реалізації товарів; </w:t>
      </w:r>
    </w:p>
    <w:p w14:paraId="3BDB276D"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закупівлю товару для наступного продажу; </w:t>
      </w:r>
    </w:p>
    <w:p w14:paraId="618465C0"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залучення кредитів для фінансування угоди й наступне їхнє повернення з відсотками; </w:t>
      </w:r>
    </w:p>
    <w:p w14:paraId="2F4058D5"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одержання й оплату послуг сторонніх організацій і осіб, що виконують посередницькі функції; </w:t>
      </w:r>
    </w:p>
    <w:p w14:paraId="529CB44D"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одержання або придбання необхідної інформації, необхідної для планування, оформлення й регулювання угоди; </w:t>
      </w:r>
    </w:p>
    <w:p w14:paraId="60BDCE67"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реалізацію товарів покупцеві й одержання виторгу; </w:t>
      </w:r>
    </w:p>
    <w:p w14:paraId="6CA43CDA"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реєстрацію угоди, виплату податків і платежів фінансовим органам. </w:t>
      </w:r>
    </w:p>
    <w:p w14:paraId="73BF6590"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rPr>
        <w:t>Фінансова підприємницька діяльність</w:t>
      </w:r>
      <w:r w:rsidRPr="000F1848">
        <w:rPr>
          <w:rFonts w:ascii="Times New Roman" w:hAnsi="Times New Roman" w:cs="Times New Roman"/>
          <w:sz w:val="28"/>
          <w:szCs w:val="28"/>
        </w:rPr>
        <w:t xml:space="preserve"> являє собою форму комерційного підприємництва, де в якості предмета купівлі-продажу виступає особливий товар – кошти (ДС), валюта, цінні папери (акції, облігації, векселя, ваучери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тобто продаж грошей у прямій або непрямій формі.</w:t>
      </w:r>
    </w:p>
    <w:p w14:paraId="10A83496"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noProof/>
          <w:sz w:val="28"/>
          <w:szCs w:val="28"/>
          <w:lang w:eastAsia="uk-UA"/>
        </w:rPr>
        <mc:AlternateContent>
          <mc:Choice Requires="wpc">
            <w:drawing>
              <wp:inline distT="0" distB="0" distL="0" distR="0" wp14:anchorId="09634C1C" wp14:editId="416B8B3D">
                <wp:extent cx="6384663" cy="661596"/>
                <wp:effectExtent l="0" t="0" r="0" b="0"/>
                <wp:docPr id="75" name="Полотно 7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Поле 17"/>
                        <wps:cNvSpPr txBox="1"/>
                        <wps:spPr>
                          <a:xfrm>
                            <a:off x="1487054" y="8236"/>
                            <a:ext cx="414020" cy="241935"/>
                          </a:xfrm>
                          <a:prstGeom prst="rect">
                            <a:avLst/>
                          </a:prstGeom>
                          <a:solidFill>
                            <a:sysClr val="window" lastClr="FFFFFF"/>
                          </a:solidFill>
                          <a:ln w="6350">
                            <a:noFill/>
                          </a:ln>
                          <a:effectLst/>
                        </wps:spPr>
                        <wps:txbx>
                          <w:txbxContent>
                            <w:p w14:paraId="6A2F3A65" w14:textId="77777777" w:rsidR="00D86177" w:rsidRPr="00C826F1" w:rsidRDefault="00D86177" w:rsidP="000F1848">
                              <w:pPr>
                                <w:pStyle w:val="a6"/>
                                <w:spacing w:before="0" w:beforeAutospacing="0" w:after="200" w:afterAutospacing="0" w:line="276" w:lineRule="auto"/>
                                <w:rPr>
                                  <w:vertAlign w:val="subscript"/>
                                  <w:lang w:val="en-US"/>
                                </w:rPr>
                              </w:pPr>
                              <w:r w:rsidRPr="00F73F12">
                                <w:rPr>
                                  <w:rFonts w:eastAsia="Calibri"/>
                                  <w:sz w:val="22"/>
                                  <w:szCs w:val="22"/>
                                </w:rPr>
                                <w:t>Д</w:t>
                              </w:r>
                              <w:r>
                                <w:rPr>
                                  <w:rFonts w:eastAsia="Calibri"/>
                                  <w:sz w:val="22"/>
                                  <w:szCs w:val="22"/>
                                  <w:vertAlign w:val="subscript"/>
                                  <w:lang w:val="en-US"/>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Поле 53"/>
                        <wps:cNvSpPr txBox="1"/>
                        <wps:spPr>
                          <a:xfrm>
                            <a:off x="1919429" y="314488"/>
                            <a:ext cx="414169" cy="242143"/>
                          </a:xfrm>
                          <a:prstGeom prst="rect">
                            <a:avLst/>
                          </a:prstGeom>
                          <a:solidFill>
                            <a:sysClr val="window" lastClr="FFFFFF"/>
                          </a:solidFill>
                          <a:ln w="6350">
                            <a:noFill/>
                          </a:ln>
                          <a:effectLst/>
                        </wps:spPr>
                        <wps:txbx>
                          <w:txbxContent>
                            <w:p w14:paraId="2265DD5E" w14:textId="77777777" w:rsidR="00D86177" w:rsidRPr="004D2934" w:rsidRDefault="00D86177" w:rsidP="000F1848">
                              <w:pPr>
                                <w:rPr>
                                  <w:rFonts w:ascii="Times New Roman" w:hAnsi="Times New Roman" w:cs="Times New Roman"/>
                                </w:rPr>
                              </w:pPr>
                              <w:r>
                                <w:rPr>
                                  <w:rFonts w:ascii="Times New Roman" w:hAnsi="Times New Roman" w:cs="Times New Roman"/>
                                </w:rPr>
                                <w:t>ДС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Поле 54"/>
                        <wps:cNvSpPr txBox="1"/>
                        <wps:spPr>
                          <a:xfrm>
                            <a:off x="48399" y="26869"/>
                            <a:ext cx="1301675" cy="478580"/>
                          </a:xfrm>
                          <a:prstGeom prst="rect">
                            <a:avLst/>
                          </a:prstGeom>
                          <a:solidFill>
                            <a:sysClr val="window" lastClr="FFFFFF"/>
                          </a:solidFill>
                          <a:ln w="6350">
                            <a:solidFill>
                              <a:prstClr val="black"/>
                            </a:solidFill>
                          </a:ln>
                          <a:effectLst/>
                        </wps:spPr>
                        <wps:txbx>
                          <w:txbxContent>
                            <w:p w14:paraId="0AC1A8CC" w14:textId="77777777" w:rsidR="00D86177" w:rsidRPr="00192597" w:rsidRDefault="00D86177" w:rsidP="000F1848">
                              <w:pPr>
                                <w:rPr>
                                  <w:rFonts w:ascii="Times New Roman" w:hAnsi="Times New Roman" w:cs="Times New Roman"/>
                                </w:rPr>
                              </w:pPr>
                              <w:r>
                                <w:rPr>
                                  <w:rFonts w:ascii="Times New Roman" w:hAnsi="Times New Roman" w:cs="Times New Roman"/>
                                </w:rPr>
                                <w:t>Власники грошових коштів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Поле 55"/>
                        <wps:cNvSpPr txBox="1"/>
                        <wps:spPr>
                          <a:xfrm>
                            <a:off x="2500860" y="26878"/>
                            <a:ext cx="1269403" cy="392671"/>
                          </a:xfrm>
                          <a:prstGeom prst="rect">
                            <a:avLst/>
                          </a:prstGeom>
                          <a:solidFill>
                            <a:sysClr val="window" lastClr="FFFFFF"/>
                          </a:solidFill>
                          <a:ln w="6350">
                            <a:solidFill>
                              <a:prstClr val="black"/>
                            </a:solidFill>
                          </a:ln>
                          <a:effectLst/>
                        </wps:spPr>
                        <wps:txbx>
                          <w:txbxContent>
                            <w:p w14:paraId="26E99F4A" w14:textId="77777777" w:rsidR="00D86177" w:rsidRPr="00192597" w:rsidRDefault="00D86177" w:rsidP="000F1848">
                              <w:pPr>
                                <w:rPr>
                                  <w:rFonts w:ascii="Times New Roman" w:hAnsi="Times New Roman" w:cs="Times New Roman"/>
                                </w:rPr>
                              </w:pPr>
                              <w:r>
                                <w:rPr>
                                  <w:rFonts w:ascii="Times New Roman" w:hAnsi="Times New Roman" w:cs="Times New Roman"/>
                                </w:rPr>
                                <w:t>Підприємець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Поле 56"/>
                        <wps:cNvSpPr txBox="1"/>
                        <wps:spPr>
                          <a:xfrm>
                            <a:off x="4776114" y="21387"/>
                            <a:ext cx="1452282" cy="435813"/>
                          </a:xfrm>
                          <a:prstGeom prst="rect">
                            <a:avLst/>
                          </a:prstGeom>
                          <a:solidFill>
                            <a:sysClr val="window" lastClr="FFFFFF"/>
                          </a:solidFill>
                          <a:ln w="6350">
                            <a:solidFill>
                              <a:prstClr val="black"/>
                            </a:solidFill>
                          </a:ln>
                          <a:effectLst/>
                        </wps:spPr>
                        <wps:txbx>
                          <w:txbxContent>
                            <w:p w14:paraId="277FA693" w14:textId="77777777" w:rsidR="00D86177" w:rsidRPr="00192597" w:rsidRDefault="00D86177" w:rsidP="000F1848">
                              <w:pPr>
                                <w:rPr>
                                  <w:rFonts w:ascii="Times New Roman" w:hAnsi="Times New Roman" w:cs="Times New Roman"/>
                                </w:rPr>
                              </w:pPr>
                              <w:r>
                                <w:rPr>
                                  <w:rFonts w:ascii="Times New Roman" w:hAnsi="Times New Roman" w:cs="Times New Roman"/>
                                </w:rPr>
                                <w:t>Покупці грошових коштів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Прямая со стрелкой 59"/>
                        <wps:cNvCnPr/>
                        <wps:spPr>
                          <a:xfrm flipH="1">
                            <a:off x="3832219" y="307986"/>
                            <a:ext cx="962202"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0" name="Прямая со стрелкой 60"/>
                        <wps:cNvCnPr/>
                        <wps:spPr>
                          <a:xfrm>
                            <a:off x="3770335" y="96876"/>
                            <a:ext cx="1006060" cy="3242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1" name="Поле 17"/>
                        <wps:cNvSpPr txBox="1"/>
                        <wps:spPr>
                          <a:xfrm>
                            <a:off x="4266990" y="242120"/>
                            <a:ext cx="414219" cy="305562"/>
                          </a:xfrm>
                          <a:prstGeom prst="rect">
                            <a:avLst/>
                          </a:prstGeom>
                          <a:solidFill>
                            <a:sysClr val="window" lastClr="FFFFFF"/>
                          </a:solidFill>
                          <a:ln w="6350">
                            <a:noFill/>
                          </a:ln>
                          <a:effectLst/>
                        </wps:spPr>
                        <wps:txbx>
                          <w:txbxContent>
                            <w:p w14:paraId="3A37E583" w14:textId="77777777" w:rsidR="00D86177" w:rsidRDefault="00D86177" w:rsidP="000F1848">
                              <w:pPr>
                                <w:pStyle w:val="a6"/>
                                <w:spacing w:before="0" w:beforeAutospacing="0" w:after="200" w:afterAutospacing="0" w:line="276" w:lineRule="auto"/>
                              </w:pPr>
                              <w:r>
                                <w:rPr>
                                  <w:rFonts w:eastAsia="Calibri"/>
                                  <w:sz w:val="22"/>
                                  <w:szCs w:val="22"/>
                                </w:rPr>
                                <w:t>Д</w:t>
                              </w:r>
                              <w:r>
                                <w:rPr>
                                  <w:rFonts w:eastAsia="Calibri"/>
                                  <w:position w:val="-6"/>
                                  <w:sz w:val="22"/>
                                  <w:szCs w:val="22"/>
                                  <w:vertAlign w:val="subscript"/>
                                </w:rPr>
                                <w:t>П</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Поле 17"/>
                        <wps:cNvSpPr txBox="1"/>
                        <wps:spPr>
                          <a:xfrm>
                            <a:off x="3923197" y="8916"/>
                            <a:ext cx="414020" cy="241300"/>
                          </a:xfrm>
                          <a:prstGeom prst="rect">
                            <a:avLst/>
                          </a:prstGeom>
                          <a:solidFill>
                            <a:sysClr val="window" lastClr="FFFFFF"/>
                          </a:solidFill>
                          <a:ln w="6350">
                            <a:noFill/>
                          </a:ln>
                          <a:effectLst/>
                        </wps:spPr>
                        <wps:txbx>
                          <w:txbxContent>
                            <w:p w14:paraId="1DBB02A7" w14:textId="77777777" w:rsidR="00D86177" w:rsidRDefault="00D86177" w:rsidP="000F1848">
                              <w:pPr>
                                <w:pStyle w:val="a6"/>
                                <w:spacing w:before="0" w:beforeAutospacing="0" w:after="200" w:afterAutospacing="0" w:line="276" w:lineRule="auto"/>
                              </w:pPr>
                              <w:r>
                                <w:rPr>
                                  <w:rFonts w:eastAsia="Calibri"/>
                                  <w:sz w:val="22"/>
                                  <w:szCs w:val="22"/>
                                </w:rPr>
                                <w:t>ДС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Прямая со стрелкой 63"/>
                        <wps:cNvCnPr/>
                        <wps:spPr>
                          <a:xfrm>
                            <a:off x="1349995" y="314221"/>
                            <a:ext cx="1150719"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4" name="Прямая со стрелкой 64"/>
                        <wps:cNvCnPr/>
                        <wps:spPr>
                          <a:xfrm flipH="1">
                            <a:off x="1403872" y="96794"/>
                            <a:ext cx="1096842"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w14:anchorId="09634C1C" id="Полотно 75" o:spid="_x0000_s1062" editas="canvas" style="width:502.75pt;height:52.1pt;mso-position-horizontal-relative:char;mso-position-vertical-relative:line" coordsize="63842,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3iXQUAADchAAAOAAAAZHJzL2Uyb0RvYy54bWzsWstu4zYU3RfoPwjadyxSbyPOIHWatkA6&#10;EyApZk3rYQuVRJVkYmdW0/7AfEJ/oZtZ9IH5BvuPei8p2Y4zQR6TpklqB1AkkSZF8hzec66883JW&#10;ldZZJmTB64FNXji2ldUJT4t6PLB/PDn4KrItqVidspLX2cA+z6T9cvfLL3amTT+jfMLLNBMWNFLL&#10;/rQZ2BOlmn6vJ5NJVjH5gjdZDYU5FxVTcCnGvVSwKbRelT3qOEFvykXaCJ5kUsLdfVNo7+r28zxL&#10;1Os8l5myyoENz6b0UejjCI+93R3WHwvWTIqkfQx2h6eoWFFDp8um9pli1qkoLjVVFYngkufqRcKr&#10;Hs/zIsn0GGA0xNkYzZDVZ0zqwSQwO90Dwtk9tjsawxxAk/0pLEamz2EpZLNcFPl5nR1PWJPpMch+&#10;8ursSFhFOrB9z7ZqVgEi5r/NP87/mn+wSIirMW10teMGKqrZ13wGqOruS7iJkzzLRYX/YfosLPei&#10;0MEGzwd2RN3ALGo2U1YCpR7xHApLn0Ap9Ujs+ljeW7XSCKm+zXhl4cnAFoAZvZTs7FAqU7Wrgp1K&#10;XhbpQVGW+uJcDkthnTGAF6Ay5VPbKplUcHNgH+hP29uFr5W1NR3Yges7uqeaY3umq7LGdjMN3bZ/&#10;nBIzdDxTs9FMTyEMqp2vEU/PYboEN/CWTXJQwFgO4UGOmAA8w/CBo1A64eKtbU0B7wNb/nzKRAbP&#10;+30NSxwTz0OC6AvPD3HKxHrJaL2kPq2GHMZMgN1Nok+xviq701zw6g1Qcw97hSJWJ9D3wFbd6VAZ&#10;FgK1k2xvT1cCSjRMHdbHCHCipwZn/mT2hommXR4F6/qKd6Bi/Y1VMnVxCmu+d6p4XuglxIkzswRL&#10;jxcAcIO1fx/p/iWk+263ckCIWyE9JrFHY410FxYsirAhgMsK6ySAYoN1Sjzd0XPA+nIPuCnWXwPg&#10;85IDzXh7ZluI/k/d33Ljv+JGcJkb3h254UVubJhBgwhIcIEYxHVIEAITkRleGPmR3jwfFTMuRAjc&#10;95aRZVSy5CccEDzvWi24ukW0oN28bhn0nKJLeJlBWuBgkLtldKG+40QBBGtUSkEUbgQXQoPYc1zD&#10;ITemQag35f8Th5Zxe8uh58Qh8KgbXsTXJuIOHPLCMCDEeBFK3Eh7mpVAI55PaUTbOOT6EXl8Cm0t&#10;wrD+/cehZXzfcug5cQikV8ehxbvF+/nf898X763FL/OPcFj8ung3/wAu/0/w+n9YvlZnLbuG9ZFo&#10;fey6v7fysmi+62xg6/TdyKWUtP7HCeNow+vHAaVOy65rBJ5UghXjiRryugbHz4Xxmxt2EvMCxky2&#10;Dh0lF3r32KeoJtFH5yUDV5tUTQqeuh6DwS3HkAtLlNAO9gKd5KV8wQl4t7WcgaM/5osTlmYmtRBD&#10;ZG5zVZKpH3hqbhOnu4/CUDe9qRENg/eZnJiv6Kcx2lixovymTi113kAahgkByQujMa9VlYa6WPlh&#10;vTSKkxujDCq3uAIddAXKcG07bIWh40JyCNVPDOpnA1oEko3w16of6lGtp68WP1t8PUV8QT6rw9fn&#10;ZiU9GgRx3KppjxKTrltJAchL6q0MHanr+H5wDaCeTl5y6T9uGuG3eUnMaz/0Xgpx8r6wDm7QJTFY&#10;UcByFJONrXMjA++aUHb11vl0kL50CVuka+GxytY/pgx8ADmLDunXalOofBvVQFwvjmOjGiAjD+rU&#10;iKsuI0+I74SoWHGb30pS89YMYfJsJCl4/ZuDa2l+r5aknzQ+8A4TcgmwY2txGsa6nZWWIA4oVm9r&#10;fC54rQdCGYTtBF/O6w2w/SUBvv5fv9bBffV7h91/AAAA//8DAFBLAwQUAAYACAAAACEAClXu7toA&#10;AAAGAQAADwAAAGRycy9kb3ducmV2LnhtbEyPwU7DMBBE70j8g7VI3KjdqKlQiFNVINRKnBr4ADde&#10;kgh7HcXbJvw9Dhe4rHY1q5k35W72TlxxjH0gDeuVAoHUBNtTq+Hj/fXhEURkQ9a4QKjhGyPsqtub&#10;0hQ2THTCa82tSCYUC6OhYx4KKWPToTdxFQakpH2G0RtO59hKO5opmXsnM6W20pueUkJnBnzusPmq&#10;Lz6FHDYvNR+GrTu9HfN9xn49HTOt7+/m/RMIxpn/nmHBT+hQJaZzuJCNwmlIRfh3LppSeQ7ivGyb&#10;DGRVyv/41Q8AAAD//wMAUEsBAi0AFAAGAAgAAAAhALaDOJL+AAAA4QEAABMAAAAAAAAAAAAAAAAA&#10;AAAAAFtDb250ZW50X1R5cGVzXS54bWxQSwECLQAUAAYACAAAACEAOP0h/9YAAACUAQAACwAAAAAA&#10;AAAAAAAAAAAvAQAAX3JlbHMvLnJlbHNQSwECLQAUAAYACAAAACEAiHWt4l0FAAA3IQAADgAAAAAA&#10;AAAAAAAAAAAuAgAAZHJzL2Uyb0RvYy54bWxQSwECLQAUAAYACAAAACEAClXu7toAAAAGAQAADwAA&#10;AAAAAAAAAAAAAAC3BwAAZHJzL2Rvd25yZXYueG1sUEsFBgAAAAAEAAQA8wAAAL4IAAAAAA==&#10;">
                <v:shape id="_x0000_s1063" type="#_x0000_t75" style="position:absolute;width:63842;height:6610;visibility:visible;mso-wrap-style:square">
                  <v:fill o:detectmouseclick="t"/>
                  <v:path o:connecttype="none"/>
                </v:shape>
                <v:shape id="Поле 17" o:spid="_x0000_s1064" type="#_x0000_t202" style="position:absolute;left:14870;top:82;width:4140;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5C5xgAAANsAAAAPAAAAZHJzL2Rvd25yZXYueG1sRI9Ba8JA&#10;FITvQv/D8gre6qbFFomuUkpFhQZrFLw+ss8kNvs27G5N6q/vFgoeh5n5hpktetOICzlfW1bwOEpA&#10;EBdW11wqOOyXDxMQPiBrbCyTgh/ysJjfDWaYatvxji55KEWEsE9RQRVCm0rpi4oM+pFtiaN3ss5g&#10;iNKVUjvsItw08ilJXqTBmuNChS29VVR85d9GwbHLV2672Zw/23V23V7z7IPeM6WG9/3rFESgPtzC&#10;/+21VvA8hr8v8QfI+S8AAAD//wMAUEsBAi0AFAAGAAgAAAAhANvh9svuAAAAhQEAABMAAAAAAAAA&#10;AAAAAAAAAAAAAFtDb250ZW50X1R5cGVzXS54bWxQSwECLQAUAAYACAAAACEAWvQsW78AAAAVAQAA&#10;CwAAAAAAAAAAAAAAAAAfAQAAX3JlbHMvLnJlbHNQSwECLQAUAAYACAAAACEAMoeQucYAAADbAAAA&#10;DwAAAAAAAAAAAAAAAAAHAgAAZHJzL2Rvd25yZXYueG1sUEsFBgAAAAADAAMAtwAAAPoCAAAAAA==&#10;" fillcolor="window" stroked="f" strokeweight=".5pt">
                  <v:textbox>
                    <w:txbxContent>
                      <w:p w14:paraId="6A2F3A65" w14:textId="77777777" w:rsidR="00D86177" w:rsidRPr="00C826F1" w:rsidRDefault="00D86177" w:rsidP="000F1848">
                        <w:pPr>
                          <w:pStyle w:val="a6"/>
                          <w:spacing w:before="0" w:beforeAutospacing="0" w:after="200" w:afterAutospacing="0" w:line="276" w:lineRule="auto"/>
                          <w:rPr>
                            <w:vertAlign w:val="subscript"/>
                            <w:lang w:val="en-US"/>
                          </w:rPr>
                        </w:pPr>
                        <w:r w:rsidRPr="00F73F12">
                          <w:rPr>
                            <w:rFonts w:eastAsia="Calibri"/>
                            <w:sz w:val="22"/>
                            <w:szCs w:val="22"/>
                          </w:rPr>
                          <w:t>Д</w:t>
                        </w:r>
                        <w:r>
                          <w:rPr>
                            <w:rFonts w:eastAsia="Calibri"/>
                            <w:sz w:val="22"/>
                            <w:szCs w:val="22"/>
                            <w:vertAlign w:val="subscript"/>
                            <w:lang w:val="en-US"/>
                          </w:rPr>
                          <w:t>F</w:t>
                        </w:r>
                      </w:p>
                    </w:txbxContent>
                  </v:textbox>
                </v:shape>
                <v:shape id="Поле 53" o:spid="_x0000_s1065" type="#_x0000_t202" style="position:absolute;left:19194;top:3144;width:4141;height:2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UixQAAANsAAAAPAAAAZHJzL2Rvd25yZXYueG1sRI9Ba8JA&#10;FITvhf6H5RV6q5sWFI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BdyzUixQAAANsAAAAP&#10;AAAAAAAAAAAAAAAAAAcCAABkcnMvZG93bnJldi54bWxQSwUGAAAAAAMAAwC3AAAA+QIAAAAA&#10;" fillcolor="window" stroked="f" strokeweight=".5pt">
                  <v:textbox>
                    <w:txbxContent>
                      <w:p w14:paraId="2265DD5E" w14:textId="77777777" w:rsidR="00D86177" w:rsidRPr="004D2934" w:rsidRDefault="00D86177" w:rsidP="000F1848">
                        <w:pPr>
                          <w:rPr>
                            <w:rFonts w:ascii="Times New Roman" w:hAnsi="Times New Roman" w:cs="Times New Roman"/>
                          </w:rPr>
                        </w:pPr>
                        <w:r>
                          <w:rPr>
                            <w:rFonts w:ascii="Times New Roman" w:hAnsi="Times New Roman" w:cs="Times New Roman"/>
                          </w:rPr>
                          <w:t>ДС</w:t>
                        </w:r>
                      </w:p>
                    </w:txbxContent>
                  </v:textbox>
                </v:shape>
                <v:shape id="Поле 54" o:spid="_x0000_s1066" type="#_x0000_t202" style="position:absolute;left:483;top:268;width:13017;height:4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SkZwgAAANsAAAAPAAAAZHJzL2Rvd25yZXYueG1sRI9BawIx&#10;FITvQv9DeIXeNKtQsVujSKHgRYqrB3t7JK+70c3Lsonr1l9vBMHjMDPfMPNl72rRURusZwXjUQaC&#10;WHtjuVSw330PZyBCRDZYeyYF/xRguXgZzDE3/sJb6opYigThkKOCKsYmlzLoihyGkW+Ik/fnW4cx&#10;ybaUpsVLgrtaTrJsKh1aTgsVNvRVkT4VZ6fA8MGz/rWbq+VC24/rz+yoO6XeXvvVJ4hIfXyGH+21&#10;UfA+hfuX9APk4gYAAP//AwBQSwECLQAUAAYACAAAACEA2+H2y+4AAACFAQAAEwAAAAAAAAAAAAAA&#10;AAAAAAAAW0NvbnRlbnRfVHlwZXNdLnhtbFBLAQItABQABgAIAAAAIQBa9CxbvwAAABUBAAALAAAA&#10;AAAAAAAAAAAAAB8BAABfcmVscy8ucmVsc1BLAQItABQABgAIAAAAIQC2dSkZwgAAANsAAAAPAAAA&#10;AAAAAAAAAAAAAAcCAABkcnMvZG93bnJldi54bWxQSwUGAAAAAAMAAwC3AAAA9gIAAAAA&#10;" fillcolor="window" strokeweight=".5pt">
                  <v:textbox>
                    <w:txbxContent>
                      <w:p w14:paraId="0AC1A8CC" w14:textId="77777777" w:rsidR="00D86177" w:rsidRPr="00192597" w:rsidRDefault="00D86177" w:rsidP="000F1848">
                        <w:pPr>
                          <w:rPr>
                            <w:rFonts w:ascii="Times New Roman" w:hAnsi="Times New Roman" w:cs="Times New Roman"/>
                          </w:rPr>
                        </w:pPr>
                        <w:r>
                          <w:rPr>
                            <w:rFonts w:ascii="Times New Roman" w:hAnsi="Times New Roman" w:cs="Times New Roman"/>
                          </w:rPr>
                          <w:t>Власники грошових коштів</w:t>
                        </w:r>
                      </w:p>
                    </w:txbxContent>
                  </v:textbox>
                </v:shape>
                <v:shape id="Поле 55" o:spid="_x0000_s1067" type="#_x0000_t202" style="position:absolute;left:25008;top:268;width:12694;height:3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YyCwwAAANsAAAAPAAAAZHJzL2Rvd25yZXYueG1sRI9BawIx&#10;FITvhf6H8Aq91ayF2nU1igiFXop09aC3R/LcjW5elk26bv31jSD0OMzMN8x8ObhG9NQF61nBeJSB&#10;INbeWK4U7LYfLzmIEJENNp5JwS8FWC4eH+ZYGH/hb+rLWIkE4VCggjrGtpAy6JochpFviZN39J3D&#10;mGRXSdPhJcFdI1+zbCIdWk4LNba0rkmfyx+nwPDesz7Yr6vlUtvpdZOfdK/U89OwmoGINMT/8L39&#10;aRS8vcPtS/oBcvEHAAD//wMAUEsBAi0AFAAGAAgAAAAhANvh9svuAAAAhQEAABMAAAAAAAAAAAAA&#10;AAAAAAAAAFtDb250ZW50X1R5cGVzXS54bWxQSwECLQAUAAYACAAAACEAWvQsW78AAAAVAQAACwAA&#10;AAAAAAAAAAAAAAAfAQAAX3JlbHMvLnJlbHNQSwECLQAUAAYACAAAACEA2TmMgsMAAADbAAAADwAA&#10;AAAAAAAAAAAAAAAHAgAAZHJzL2Rvd25yZXYueG1sUEsFBgAAAAADAAMAtwAAAPcCAAAAAA==&#10;" fillcolor="window" strokeweight=".5pt">
                  <v:textbox>
                    <w:txbxContent>
                      <w:p w14:paraId="26E99F4A" w14:textId="77777777" w:rsidR="00D86177" w:rsidRPr="00192597" w:rsidRDefault="00D86177" w:rsidP="000F1848">
                        <w:pPr>
                          <w:rPr>
                            <w:rFonts w:ascii="Times New Roman" w:hAnsi="Times New Roman" w:cs="Times New Roman"/>
                          </w:rPr>
                        </w:pPr>
                        <w:r>
                          <w:rPr>
                            <w:rFonts w:ascii="Times New Roman" w:hAnsi="Times New Roman" w:cs="Times New Roman"/>
                          </w:rPr>
                          <w:t>Підприємець</w:t>
                        </w:r>
                      </w:p>
                    </w:txbxContent>
                  </v:textbox>
                </v:shape>
                <v:shape id="Поле 56" o:spid="_x0000_s1068" type="#_x0000_t202" style="position:absolute;left:47761;top:213;width:14522;height:4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jwwAAAANsAAAAPAAAAZHJzL2Rvd25yZXYueG1sRE/Pa8Iw&#10;FL4L+x/CG+xmUwcbrhqLCMIuY9h5cLdH8myjzUtpsrbzrzeHwY4f3+91OblWDNQH61nBIstBEGtv&#10;LNcKjl/7+RJEiMgGW8+k4JcClJuH2RoL40c+0FDFWqQQDgUqaGLsCimDbshhyHxHnLiz7x3GBPta&#10;mh7HFO5a+Zznr9Kh5dTQYEe7hvS1+nEKDJ8862/7cbNcaft2+1xe9KDU0+O0XYGINMV/8Z/73Sh4&#10;SWPTl/QD5OYOAAD//wMAUEsBAi0AFAAGAAgAAAAhANvh9svuAAAAhQEAABMAAAAAAAAAAAAAAAAA&#10;AAAAAFtDb250ZW50X1R5cGVzXS54bWxQSwECLQAUAAYACAAAACEAWvQsW78AAAAVAQAACwAAAAAA&#10;AAAAAAAAAAAfAQAAX3JlbHMvLnJlbHNQSwECLQAUAAYACAAAACEAqKYY8MAAAADbAAAADwAAAAAA&#10;AAAAAAAAAAAHAgAAZHJzL2Rvd25yZXYueG1sUEsFBgAAAAADAAMAtwAAAPQCAAAAAA==&#10;" fillcolor="window" strokeweight=".5pt">
                  <v:textbox>
                    <w:txbxContent>
                      <w:p w14:paraId="277FA693" w14:textId="77777777" w:rsidR="00D86177" w:rsidRPr="00192597" w:rsidRDefault="00D86177" w:rsidP="000F1848">
                        <w:pPr>
                          <w:rPr>
                            <w:rFonts w:ascii="Times New Roman" w:hAnsi="Times New Roman" w:cs="Times New Roman"/>
                          </w:rPr>
                        </w:pPr>
                        <w:r>
                          <w:rPr>
                            <w:rFonts w:ascii="Times New Roman" w:hAnsi="Times New Roman" w:cs="Times New Roman"/>
                          </w:rPr>
                          <w:t>Покупці грошових коштів</w:t>
                        </w:r>
                      </w:p>
                    </w:txbxContent>
                  </v:textbox>
                </v:shape>
                <v:shape id="Прямая со стрелкой 59" o:spid="_x0000_s1069" type="#_x0000_t32" style="position:absolute;left:38322;top:3079;width:96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qYzxgAAANsAAAAPAAAAZHJzL2Rvd25yZXYueG1sRI9Ba8JA&#10;FITvQv/D8gpepG5ssdjUTShCQYog2l56e2RfsqHZt2l2jdFf7wqCx2FmvmGW+WAb0VPna8cKZtME&#10;BHHhdM2Vgp/vz6cFCB+QNTaOScGJPOTZw2iJqXZH3lG/D5WIEPYpKjAhtKmUvjBk0U9dSxy90nUW&#10;Q5RdJXWHxwi3jXxOkldpsea4YLCllaHib3+wCia737oqy8Pm5F/O20Xytf03Ra/U+HH4eAcRaAj3&#10;8K291grmb3D9En+AzC4AAAD//wMAUEsBAi0AFAAGAAgAAAAhANvh9svuAAAAhQEAABMAAAAAAAAA&#10;AAAAAAAAAAAAAFtDb250ZW50X1R5cGVzXS54bWxQSwECLQAUAAYACAAAACEAWvQsW78AAAAVAQAA&#10;CwAAAAAAAAAAAAAAAAAfAQAAX3JlbHMvLnJlbHNQSwECLQAUAAYACAAAACEAL5amM8YAAADbAAAA&#10;DwAAAAAAAAAAAAAAAAAHAgAAZHJzL2Rvd25yZXYueG1sUEsFBgAAAAADAAMAtwAAAPoCAAAAAA==&#10;">
                  <v:stroke endarrow="open"/>
                </v:shape>
                <v:shape id="Прямая со стрелкой 60" o:spid="_x0000_s1070" type="#_x0000_t32" style="position:absolute;left:37703;top:968;width:10060;height: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50wAAAANsAAAAPAAAAZHJzL2Rvd25yZXYueG1sRE/LisIw&#10;FN0P+A/hCm4GTa2MSjWKCDoDs/IBbi/NbVNsbkoTa/37yUKY5eG819ve1qKj1leOFUwnCQji3OmK&#10;SwXXy2G8BOEDssbaMSl4kYftZvCxxky7J5+oO4dSxBD2GSowITSZlD43ZNFPXEMcucK1FkOEbSl1&#10;i88YbmuZJslcWqw4NhhsaG8ov58fVkGRapp+3m/me/GFxf53lnZdfVRqNOx3KxCB+vAvfrt/tIJ5&#10;XB+/xB8gN38AAAD//wMAUEsBAi0AFAAGAAgAAAAhANvh9svuAAAAhQEAABMAAAAAAAAAAAAAAAAA&#10;AAAAAFtDb250ZW50X1R5cGVzXS54bWxQSwECLQAUAAYACAAAACEAWvQsW78AAAAVAQAACwAAAAAA&#10;AAAAAAAAAAAfAQAAX3JlbHMvLnJlbHNQSwECLQAUAAYACAAAACEAZmmedMAAAADbAAAADwAAAAAA&#10;AAAAAAAAAAAHAgAAZHJzL2Rvd25yZXYueG1sUEsFBgAAAAADAAMAtwAAAPQCAAAAAA==&#10;">
                  <v:stroke endarrow="open"/>
                </v:shape>
                <v:shape id="Поле 17" o:spid="_x0000_s1071" type="#_x0000_t202" style="position:absolute;left:42669;top:2421;width:4143;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mcxQAAANsAAAAPAAAAZHJzL2Rvd25yZXYueG1sRI9Ba8JA&#10;FITvBf/D8gremo0epKSuUqSigsE2LXh9ZJ9JavZt2F1N9Nd3C4Ueh5n5hpkvB9OKKznfWFYwSVIQ&#10;xKXVDVcKvj7XT88gfEDW2FomBTfysFyMHuaYadvzB12LUIkIYZ+hgjqELpPSlzUZ9IntiKN3ss5g&#10;iNJVUjvsI9y0cpqmM2mw4bhQY0ermspzcTEKjn2xcYfd7vu92+b3w73I9/SWKzV+HF5fQAQawn/4&#10;r73VCmYT+P0Sf4Bc/AAAAP//AwBQSwECLQAUAAYACAAAACEA2+H2y+4AAACFAQAAEwAAAAAAAAAA&#10;AAAAAAAAAAAAW0NvbnRlbnRfVHlwZXNdLnhtbFBLAQItABQABgAIAAAAIQBa9CxbvwAAABUBAAAL&#10;AAAAAAAAAAAAAAAAAB8BAABfcmVscy8ucmVsc1BLAQItABQABgAIAAAAIQDsnPmcxQAAANsAAAAP&#10;AAAAAAAAAAAAAAAAAAcCAABkcnMvZG93bnJldi54bWxQSwUGAAAAAAMAAwC3AAAA+QIAAAAA&#10;" fillcolor="window" stroked="f" strokeweight=".5pt">
                  <v:textbox>
                    <w:txbxContent>
                      <w:p w14:paraId="3A37E583" w14:textId="77777777" w:rsidR="00D86177" w:rsidRDefault="00D86177" w:rsidP="000F1848">
                        <w:pPr>
                          <w:pStyle w:val="a6"/>
                          <w:spacing w:before="0" w:beforeAutospacing="0" w:after="200" w:afterAutospacing="0" w:line="276" w:lineRule="auto"/>
                        </w:pPr>
                        <w:r>
                          <w:rPr>
                            <w:rFonts w:eastAsia="Calibri"/>
                            <w:sz w:val="22"/>
                            <w:szCs w:val="22"/>
                          </w:rPr>
                          <w:t>Д</w:t>
                        </w:r>
                        <w:r>
                          <w:rPr>
                            <w:rFonts w:eastAsia="Calibri"/>
                            <w:position w:val="-6"/>
                            <w:sz w:val="22"/>
                            <w:szCs w:val="22"/>
                            <w:vertAlign w:val="subscript"/>
                          </w:rPr>
                          <w:t>П</w:t>
                        </w:r>
                      </w:p>
                    </w:txbxContent>
                  </v:textbox>
                </v:shape>
                <v:shape id="Поле 17" o:spid="_x0000_s1072" type="#_x0000_t202" style="position:absolute;left:39231;top:89;width:4141;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mfrxQAAANsAAAAPAAAAZHJzL2Rvd25yZXYueG1sRI9Ba8JA&#10;FITvgv9heUJvdaMHKamrFFFUMNimBa+P7DNJzb4Nu1sT/fXdQsHjMDPfMPNlbxpxJedrywom4wQE&#10;cWF1zaWCr8/N8wsIH5A1NpZJwY08LBfDwRxTbTv+oGseShEh7FNUUIXQplL6oiKDfmxb4uidrTMY&#10;onSl1A67CDeNnCbJTBqsOS5U2NKqouKS/xgFpy7fuuN+//3e7rL78Z5nB1pnSj2N+rdXEIH68Aj/&#10;t3dawWwKf1/iD5CLXwAAAP//AwBQSwECLQAUAAYACAAAACEA2+H2y+4AAACFAQAAEwAAAAAAAAAA&#10;AAAAAAAAAAAAW0NvbnRlbnRfVHlwZXNdLnhtbFBLAQItABQABgAIAAAAIQBa9CxbvwAAABUBAAAL&#10;AAAAAAAAAAAAAAAAAB8BAABfcmVscy8ucmVsc1BLAQItABQABgAIAAAAIQAcTmfrxQAAANsAAAAP&#10;AAAAAAAAAAAAAAAAAAcCAABkcnMvZG93bnJldi54bWxQSwUGAAAAAAMAAwC3AAAA+QIAAAAA&#10;" fillcolor="window" stroked="f" strokeweight=".5pt">
                  <v:textbox>
                    <w:txbxContent>
                      <w:p w14:paraId="1DBB02A7" w14:textId="77777777" w:rsidR="00D86177" w:rsidRDefault="00D86177" w:rsidP="000F1848">
                        <w:pPr>
                          <w:pStyle w:val="a6"/>
                          <w:spacing w:before="0" w:beforeAutospacing="0" w:after="200" w:afterAutospacing="0" w:line="276" w:lineRule="auto"/>
                        </w:pPr>
                        <w:r>
                          <w:rPr>
                            <w:rFonts w:eastAsia="Calibri"/>
                            <w:sz w:val="22"/>
                            <w:szCs w:val="22"/>
                          </w:rPr>
                          <w:t>ДС</w:t>
                        </w:r>
                      </w:p>
                    </w:txbxContent>
                  </v:textbox>
                </v:shape>
                <v:shape id="Прямая со стрелкой 63" o:spid="_x0000_s1073" type="#_x0000_t32" style="position:absolute;left:13499;top:3142;width:115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wADxAAAANsAAAAPAAAAZHJzL2Rvd25yZXYueG1sRI/NasMw&#10;EITvhbyD2EAvpZHjUKe4VkIINC30lB/odbHWlrG1MpbiOG9fFQo9DjPzDVNsJ9uJkQbfOFawXCQg&#10;iEunG64VXM7vz68gfEDW2DkmBXfysN3MHgrMtbvxkcZTqEWEsM9RgQmhz6X0pSGLfuF64uhVbrAY&#10;ohxqqQe8RbjtZJokmbTYcFww2NPeUNmerlZBlWpaPrXf5mP9gtX+a5WOY3dQ6nE+7d5ABJrCf/iv&#10;/akVZCv4/RJ/gNz8AAAA//8DAFBLAQItABQABgAIAAAAIQDb4fbL7gAAAIUBAAATAAAAAAAAAAAA&#10;AAAAAAAAAABbQ29udGVudF9UeXBlc10ueG1sUEsBAi0AFAAGAAgAAAAhAFr0LFu/AAAAFQEAAAsA&#10;AAAAAAAAAAAAAAAAHwEAAF9yZWxzLy5yZWxzUEsBAi0AFAAGAAgAAAAhAJa7AAPEAAAA2wAAAA8A&#10;AAAAAAAAAAAAAAAABwIAAGRycy9kb3ducmV2LnhtbFBLBQYAAAAAAwADALcAAAD4AgAAAAA=&#10;">
                  <v:stroke endarrow="open"/>
                </v:shape>
                <v:shape id="Прямая со стрелкой 64" o:spid="_x0000_s1074" type="#_x0000_t32" style="position:absolute;left:14038;top:967;width:109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MQxQAAANsAAAAPAAAAZHJzL2Rvd25yZXYueG1sRI9Ba8JA&#10;FITvgv9heYIXqRutiERXKUKhSEG0vfT2yL5kg9m3aXaN0V/vCoLHYWa+YVabzlaipcaXjhVMxgkI&#10;4szpkgsFvz+fbwsQPiBrrByTgit52Kz7vRWm2l34QO0xFCJC2KeowIRQp1L6zJBFP3Y1cfRy11gM&#10;UTaF1A1eItxWcpokc2mx5LhgsKatoex0PFsFo8NfWeT5+fvq32/7RbLb/5usVWo46D6WIAJ14RV+&#10;tr+0gvkMHl/iD5DrOwAAAP//AwBQSwECLQAUAAYACAAAACEA2+H2y+4AAACFAQAAEwAAAAAAAAAA&#10;AAAAAAAAAAAAW0NvbnRlbnRfVHlwZXNdLnhtbFBLAQItABQABgAIAAAAIQBa9CxbvwAAABUBAAAL&#10;AAAAAAAAAAAAAAAAAB8BAABfcmVscy8ucmVsc1BLAQItABQABgAIAAAAIQAP+8MQxQAAANsAAAAP&#10;AAAAAAAAAAAAAAAAAAcCAABkcnMvZG93bnJldi54bWxQSwUGAAAAAAMAAwC3AAAA+QIAAAAA&#10;">
                  <v:stroke endarrow="open"/>
                </v:shape>
                <w10:anchorlock/>
              </v:group>
            </w:pict>
          </mc:Fallback>
        </mc:AlternateContent>
      </w:r>
    </w:p>
    <w:p w14:paraId="1FF607EE" w14:textId="77777777" w:rsidR="000F1848" w:rsidRPr="000F1848" w:rsidRDefault="000F1848" w:rsidP="000F1848">
      <w:pPr>
        <w:spacing w:after="0"/>
        <w:ind w:firstLine="567"/>
        <w:jc w:val="center"/>
        <w:rPr>
          <w:rFonts w:ascii="Times New Roman" w:hAnsi="Times New Roman" w:cs="Times New Roman"/>
          <w:bCs/>
          <w:sz w:val="28"/>
          <w:szCs w:val="28"/>
        </w:rPr>
      </w:pPr>
      <w:r w:rsidRPr="000F1848">
        <w:rPr>
          <w:rFonts w:ascii="Times New Roman" w:hAnsi="Times New Roman" w:cs="Times New Roman"/>
          <w:bCs/>
          <w:sz w:val="28"/>
          <w:szCs w:val="28"/>
        </w:rPr>
        <w:t>Схема фінансової підприємницької діяльності</w:t>
      </w:r>
    </w:p>
    <w:p w14:paraId="3C9AFA19" w14:textId="77777777" w:rsidR="000F1848" w:rsidRPr="000F1848" w:rsidRDefault="000F1848" w:rsidP="000F1848">
      <w:pPr>
        <w:spacing w:after="0"/>
        <w:ind w:firstLine="567"/>
        <w:jc w:val="center"/>
        <w:rPr>
          <w:rFonts w:ascii="Times New Roman" w:hAnsi="Times New Roman" w:cs="Times New Roman"/>
          <w:bCs/>
          <w:sz w:val="28"/>
          <w:szCs w:val="28"/>
        </w:rPr>
      </w:pPr>
    </w:p>
    <w:p w14:paraId="2079533F"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Прибуток утворюється за рахунок продажу фінансових коштів і одержання відсотка, прибавочного капіталу. Основними суб'єктами фінансового підприємництва є комерційні банки, фінансово-кредитні й страхові компанії, фондові, валютні й фондові біржі.</w:t>
      </w:r>
    </w:p>
    <w:p w14:paraId="697B5A45"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b/>
          <w:i/>
          <w:iCs/>
          <w:sz w:val="28"/>
          <w:szCs w:val="28"/>
        </w:rPr>
        <w:t>Комерційний банк</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 це фінансово-кредитна установа акціонерного типу, що кредитує на платній основі переважно комерційні організації, що здійснюють приймання грошових внесків (депозитів) і інші розрахункові операції з доручення клієнтів. Джерело доходів комерційного банку – різниця між процентними ставками залучених і позичкових коштів. </w:t>
      </w:r>
    </w:p>
    <w:p w14:paraId="3C4306B9"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lastRenderedPageBreak/>
        <w:t xml:space="preserve">Операції комерційних банків розподіляються на три групи: пасивні (залучення коштів); активні (розміщення коштів); </w:t>
      </w:r>
      <w:proofErr w:type="spellStart"/>
      <w:r w:rsidRPr="000F1848">
        <w:rPr>
          <w:rFonts w:ascii="Times New Roman" w:hAnsi="Times New Roman" w:cs="Times New Roman"/>
          <w:sz w:val="28"/>
          <w:szCs w:val="28"/>
        </w:rPr>
        <w:t>комісійно</w:t>
      </w:r>
      <w:proofErr w:type="spellEnd"/>
      <w:r w:rsidRPr="000F1848">
        <w:rPr>
          <w:rFonts w:ascii="Times New Roman" w:hAnsi="Times New Roman" w:cs="Times New Roman"/>
          <w:sz w:val="28"/>
          <w:szCs w:val="28"/>
        </w:rPr>
        <w:t>-посередницькі (виконання різних операцій з доручення клієнтів зі сплатою комісії).</w:t>
      </w:r>
    </w:p>
    <w:p w14:paraId="7265B222"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b/>
          <w:i/>
          <w:iCs/>
          <w:sz w:val="28"/>
          <w:szCs w:val="28"/>
        </w:rPr>
        <w:t>Фондова біржа</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 це організаційно оформлений ринок цінних паперів, що регулярно функціонує та сприяє підвищенню мобільності капіталу й виявленню реальної вартості активів. </w:t>
      </w:r>
    </w:p>
    <w:p w14:paraId="426FB4C4"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Принцип функціонування фондової біржі базується на оперативному регулюванні попиту та пропозиції. На фондовій біржі проводять так звані котирування цінних паперів, які полягають у регулярній оцінці фахівцями котирувального відділу біржі курсів покупців і курсів продавців по всіх цінних паперах, які проходять через біржу. При цьому поточні курси постійно публікуються в спеціальних бюлетенях. Поточні курси показують, за якою ціною в цей момент на даній біржі можна купити або продати певні акції. Ці ціни є основою для одержання індексів біржової активності своєрідних барометрів економічної кон'юнктури.</w:t>
      </w:r>
    </w:p>
    <w:p w14:paraId="5276AB21"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До числа найбільш відомих різновидів підприємництва у фінансовій сфері відноситься кредитне підприємництво. Підприємець, що займається кредитним підприємництвом, залучає грошові внески громадян і юридичних осіб, виплачуючи їх власникам грошову винагороду у вигляді депозитного відсотка за весь період користування внесками, і видає залучені кошти в борг покупцям кредитів під більш високий кредитний відсоток. Різниця між кредитними й депозитними відсотками покриває видатки підприємця, і служить джерелом підприємницького прибутку. </w:t>
      </w:r>
    </w:p>
    <w:p w14:paraId="2D8FE85B" w14:textId="77777777" w:rsidR="000F1848" w:rsidRPr="000F1848" w:rsidRDefault="000F1848" w:rsidP="000F1848">
      <w:pPr>
        <w:spacing w:after="0"/>
        <w:ind w:firstLine="567"/>
        <w:jc w:val="both"/>
        <w:rPr>
          <w:rFonts w:ascii="Times New Roman" w:hAnsi="Times New Roman" w:cs="Times New Roman"/>
          <w:i/>
          <w:iCs/>
          <w:sz w:val="28"/>
          <w:szCs w:val="28"/>
        </w:rPr>
      </w:pPr>
      <w:r w:rsidRPr="000F1848">
        <w:rPr>
          <w:rFonts w:ascii="Times New Roman" w:hAnsi="Times New Roman" w:cs="Times New Roman"/>
          <w:b/>
          <w:bCs/>
          <w:sz w:val="28"/>
          <w:szCs w:val="28"/>
        </w:rPr>
        <w:t xml:space="preserve">Консалтингова й аудиторська підприємницька діяльність. </w:t>
      </w:r>
      <w:r w:rsidRPr="000F1848">
        <w:rPr>
          <w:rFonts w:ascii="Times New Roman" w:hAnsi="Times New Roman" w:cs="Times New Roman"/>
          <w:sz w:val="28"/>
          <w:szCs w:val="28"/>
        </w:rPr>
        <w:t xml:space="preserve">Консультант ( від лат. </w:t>
      </w:r>
      <w:proofErr w:type="spellStart"/>
      <w:r w:rsidRPr="000F1848">
        <w:rPr>
          <w:rFonts w:ascii="Times New Roman" w:hAnsi="Times New Roman" w:cs="Times New Roman"/>
          <w:i/>
          <w:iCs/>
          <w:sz w:val="28"/>
          <w:szCs w:val="28"/>
        </w:rPr>
        <w:t>Consultants</w:t>
      </w:r>
      <w:proofErr w:type="spellEnd"/>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 той, що радить) – </w:t>
      </w:r>
      <w:r w:rsidRPr="000F1848">
        <w:rPr>
          <w:rFonts w:ascii="Times New Roman" w:hAnsi="Times New Roman" w:cs="Times New Roman"/>
          <w:i/>
          <w:iCs/>
          <w:sz w:val="28"/>
          <w:szCs w:val="28"/>
        </w:rPr>
        <w:t xml:space="preserve">це фахівець у певній області, що дає поради з питань своєї спеціальності. </w:t>
      </w:r>
      <w:r w:rsidRPr="000F1848">
        <w:rPr>
          <w:rFonts w:ascii="Times New Roman" w:hAnsi="Times New Roman" w:cs="Times New Roman"/>
          <w:sz w:val="28"/>
          <w:szCs w:val="28"/>
        </w:rPr>
        <w:t>У закордонній практиці комерційна, платна консультація з питань керування одержала назву «</w:t>
      </w:r>
      <w:r w:rsidRPr="000F1848">
        <w:rPr>
          <w:rFonts w:ascii="Times New Roman" w:hAnsi="Times New Roman" w:cs="Times New Roman"/>
          <w:i/>
          <w:iCs/>
          <w:sz w:val="28"/>
          <w:szCs w:val="28"/>
        </w:rPr>
        <w:t>консалтинг</w:t>
      </w:r>
      <w:r w:rsidRPr="000F1848">
        <w:rPr>
          <w:rFonts w:ascii="Times New Roman" w:hAnsi="Times New Roman" w:cs="Times New Roman"/>
          <w:sz w:val="28"/>
          <w:szCs w:val="28"/>
        </w:rPr>
        <w:t>». Відповідно до визначення Європейської федерації асоціації консультантів по економіці й керуванню, менеджмент-</w:t>
      </w:r>
      <w:r w:rsidRPr="000F1848">
        <w:rPr>
          <w:rFonts w:ascii="Times New Roman" w:hAnsi="Times New Roman" w:cs="Times New Roman"/>
          <w:b/>
          <w:bCs/>
          <w:sz w:val="28"/>
          <w:szCs w:val="28"/>
        </w:rPr>
        <w:t xml:space="preserve">консалтинг – </w:t>
      </w:r>
      <w:r w:rsidRPr="000F1848">
        <w:rPr>
          <w:rFonts w:ascii="Times New Roman" w:hAnsi="Times New Roman" w:cs="Times New Roman"/>
          <w:sz w:val="28"/>
          <w:szCs w:val="28"/>
        </w:rPr>
        <w:t xml:space="preserve">це </w:t>
      </w:r>
      <w:r w:rsidRPr="000F1848">
        <w:rPr>
          <w:rFonts w:ascii="Times New Roman" w:hAnsi="Times New Roman" w:cs="Times New Roman"/>
          <w:i/>
          <w:iCs/>
          <w:sz w:val="28"/>
          <w:szCs w:val="28"/>
        </w:rPr>
        <w:t>надання незалежних порад і допомоги з питань керування, включаючи визначення й оцінку проблем і (або) можливостей, рекомендацію щодо відповідних заходів і допомогу в їхній реалізації.</w:t>
      </w:r>
    </w:p>
    <w:p w14:paraId="04D1BCF6"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Консультантів з управління залучають для того, щоб усунути невизначеність, що виникає на різних стадіях процесу підготовки, прийняття й реалізації відповідальних управлінських рішень.</w:t>
      </w:r>
    </w:p>
    <w:p w14:paraId="7D4ACAEF"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rPr>
        <w:t xml:space="preserve">Інноваційна підприємницька діяльність </w:t>
      </w:r>
      <w:r w:rsidRPr="000F1848">
        <w:rPr>
          <w:rFonts w:ascii="Times New Roman" w:hAnsi="Times New Roman" w:cs="Times New Roman"/>
          <w:sz w:val="28"/>
          <w:szCs w:val="28"/>
        </w:rPr>
        <w:t xml:space="preserve">пов'язана зі створенням, освоєнням і поширенням </w:t>
      </w:r>
      <w:r w:rsidRPr="000F1848">
        <w:rPr>
          <w:rFonts w:ascii="Times New Roman" w:hAnsi="Times New Roman" w:cs="Times New Roman"/>
          <w:b/>
          <w:sz w:val="28"/>
          <w:szCs w:val="28"/>
        </w:rPr>
        <w:t xml:space="preserve">інновацій </w:t>
      </w:r>
      <w:r w:rsidRPr="000F1848">
        <w:rPr>
          <w:rFonts w:ascii="Times New Roman" w:hAnsi="Times New Roman" w:cs="Times New Roman"/>
          <w:sz w:val="28"/>
          <w:szCs w:val="28"/>
        </w:rPr>
        <w:t xml:space="preserve">(кінцевий продукт науково-технічного прогресу у вигляді нового продукту або технології). В основі інноваційної </w:t>
      </w:r>
      <w:r w:rsidRPr="000F1848">
        <w:rPr>
          <w:rFonts w:ascii="Times New Roman" w:hAnsi="Times New Roman" w:cs="Times New Roman"/>
          <w:sz w:val="28"/>
          <w:szCs w:val="28"/>
        </w:rPr>
        <w:lastRenderedPageBreak/>
        <w:t>підприємницької діяльності лежать нововведення в області продукції або послуг, що дозволяє створити новий ринок, задовольнити нові потреби.</w:t>
      </w:r>
    </w:p>
    <w:p w14:paraId="39581B0D" w14:textId="77777777" w:rsidR="000F1848" w:rsidRPr="000F1848" w:rsidRDefault="000F1848" w:rsidP="000F1848">
      <w:pPr>
        <w:spacing w:after="0"/>
        <w:ind w:firstLine="567"/>
        <w:jc w:val="both"/>
        <w:rPr>
          <w:rFonts w:ascii="Times New Roman" w:hAnsi="Times New Roman" w:cs="Times New Roman"/>
          <w:sz w:val="28"/>
          <w:szCs w:val="28"/>
        </w:rPr>
      </w:pPr>
    </w:p>
    <w:p w14:paraId="04128EAE" w14:textId="77777777" w:rsidR="000F1848" w:rsidRPr="000F1848" w:rsidRDefault="000F1848" w:rsidP="000F1848">
      <w:pPr>
        <w:spacing w:after="0"/>
        <w:ind w:firstLine="567"/>
        <w:jc w:val="both"/>
        <w:rPr>
          <w:rFonts w:ascii="Times New Roman" w:hAnsi="Times New Roman" w:cs="Times New Roman"/>
          <w:b/>
          <w:sz w:val="28"/>
          <w:szCs w:val="28"/>
        </w:rPr>
      </w:pPr>
      <w:r w:rsidRPr="000F1848">
        <w:rPr>
          <w:rFonts w:ascii="Times New Roman" w:hAnsi="Times New Roman" w:cs="Times New Roman"/>
          <w:b/>
          <w:sz w:val="28"/>
          <w:szCs w:val="28"/>
        </w:rPr>
        <w:t>1.3. Форми організації малого підприємництва</w:t>
      </w:r>
    </w:p>
    <w:p w14:paraId="56F84B3A" w14:textId="77777777" w:rsidR="000F1848" w:rsidRPr="000F1848" w:rsidRDefault="000F1848" w:rsidP="000F1848">
      <w:pPr>
        <w:spacing w:after="0"/>
        <w:ind w:firstLine="567"/>
        <w:jc w:val="both"/>
        <w:rPr>
          <w:rFonts w:ascii="Times New Roman" w:hAnsi="Times New Roman" w:cs="Times New Roman"/>
          <w:b/>
          <w:sz w:val="28"/>
          <w:szCs w:val="28"/>
        </w:rPr>
      </w:pPr>
    </w:p>
    <w:p w14:paraId="0E6ADBBF"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rPr>
        <w:t xml:space="preserve">Індивідуальне підприємництво </w:t>
      </w:r>
    </w:p>
    <w:p w14:paraId="347CE28A"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rPr>
        <w:t xml:space="preserve">Індивідуальний підприємець </w:t>
      </w:r>
      <w:r w:rsidRPr="000F1848">
        <w:rPr>
          <w:rFonts w:ascii="Times New Roman" w:hAnsi="Times New Roman" w:cs="Times New Roman"/>
          <w:b/>
          <w:bCs/>
          <w:sz w:val="28"/>
          <w:szCs w:val="28"/>
        </w:rPr>
        <w:t xml:space="preserve">– </w:t>
      </w:r>
      <w:r w:rsidRPr="000F1848">
        <w:rPr>
          <w:rFonts w:ascii="Times New Roman" w:hAnsi="Times New Roman" w:cs="Times New Roman"/>
          <w:sz w:val="28"/>
          <w:szCs w:val="28"/>
        </w:rPr>
        <w:t xml:space="preserve">це фізична особа, зареєстрована у встановленому порядку, що здійснює підприємницьку діяльність без утворення юридичної особи. Державна реєстрація індивідуального підприємця здійснюється за місцем його проживання. У результаті державної реєстрації складаються акти уповноваженого </w:t>
      </w:r>
      <w:proofErr w:type="spellStart"/>
      <w:r w:rsidRPr="000F1848">
        <w:rPr>
          <w:rFonts w:ascii="Times New Roman" w:hAnsi="Times New Roman" w:cs="Times New Roman"/>
          <w:sz w:val="28"/>
          <w:szCs w:val="28"/>
        </w:rPr>
        <w:t>органа</w:t>
      </w:r>
      <w:proofErr w:type="spellEnd"/>
      <w:r w:rsidRPr="000F1848">
        <w:rPr>
          <w:rFonts w:ascii="Times New Roman" w:hAnsi="Times New Roman" w:cs="Times New Roman"/>
          <w:sz w:val="28"/>
          <w:szCs w:val="28"/>
        </w:rPr>
        <w:t xml:space="preserve"> виконавчої влади, здійснювані за допомогою внесення до державного реєстру відомостей про придбання фізичною особою статусу індивідуального підприємця, припиненні фізичною особою діяльності як індивідуального підприємця. </w:t>
      </w:r>
    </w:p>
    <w:p w14:paraId="360B8BCB"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Орган, що реєструє, не пізніше одного робочого дня з моменту державної реєстрації видає свідоцтво про внесення запису у відповідний державний реєстр.</w:t>
      </w:r>
    </w:p>
    <w:p w14:paraId="73FEC568"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Мале підприємництво</w:t>
      </w:r>
      <w:r w:rsidRPr="000F1848">
        <w:rPr>
          <w:rFonts w:ascii="Times New Roman" w:hAnsi="Times New Roman" w:cs="Times New Roman"/>
          <w:sz w:val="28"/>
          <w:szCs w:val="28"/>
        </w:rPr>
        <w:t xml:space="preserve"> – це підприємницька діяльність, здійснювана суб'єктами ринкової економіки за певними, установленими законом критеріями (показниками). </w:t>
      </w:r>
    </w:p>
    <w:p w14:paraId="0FE81EBF"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До таких критеріїв відносяться</w:t>
      </w:r>
      <w:r w:rsidRPr="000F1848">
        <w:rPr>
          <w:rFonts w:ascii="Times New Roman" w:hAnsi="Times New Roman" w:cs="Times New Roman"/>
          <w:bCs/>
          <w:sz w:val="28"/>
          <w:szCs w:val="28"/>
        </w:rPr>
        <w:t>:</w:t>
      </w:r>
      <w:r w:rsidRPr="000F1848">
        <w:rPr>
          <w:rFonts w:ascii="Times New Roman" w:hAnsi="Times New Roman" w:cs="Times New Roman"/>
          <w:b/>
          <w:bCs/>
          <w:sz w:val="28"/>
          <w:szCs w:val="28"/>
        </w:rPr>
        <w:t xml:space="preserve"> </w:t>
      </w:r>
      <w:r w:rsidRPr="000F1848">
        <w:rPr>
          <w:rFonts w:ascii="Times New Roman" w:hAnsi="Times New Roman" w:cs="Times New Roman"/>
          <w:sz w:val="28"/>
          <w:szCs w:val="28"/>
        </w:rPr>
        <w:t>середня чисельність зайнятих на підприємстві працівників; розмір статутного капіталу; щорічний оборот, отриманий підприємством за рік; величина активів.</w:t>
      </w:r>
    </w:p>
    <w:p w14:paraId="56F03185" w14:textId="77777777" w:rsidR="000F1848" w:rsidRPr="007D550E"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Під суб'єктами малого підприємництва розуміються також фізичні особи, що займаються підприємницькою діяльністю без утворення юридичної особи. Середня за звітний період чисельність працівників малого підприємства визначається за обліком усіх його працівників, у тому числі працюючих за договорами цивільно-правового характеру й за сумісництвом з обліком реально відпрацьованого часу, а також працівників представництв, філій і інших відособлених підрозділів </w:t>
      </w:r>
      <w:r w:rsidRPr="007D550E">
        <w:rPr>
          <w:rFonts w:ascii="Times New Roman" w:hAnsi="Times New Roman" w:cs="Times New Roman"/>
          <w:sz w:val="28"/>
          <w:szCs w:val="28"/>
        </w:rPr>
        <w:t xml:space="preserve">зазначеної юридичної особи. </w:t>
      </w:r>
    </w:p>
    <w:p w14:paraId="57A894A1" w14:textId="77777777" w:rsidR="000F1848" w:rsidRPr="007D550E" w:rsidRDefault="000F1848" w:rsidP="000F1848">
      <w:pPr>
        <w:spacing w:after="0"/>
        <w:ind w:firstLine="567"/>
        <w:jc w:val="center"/>
        <w:rPr>
          <w:rFonts w:ascii="Times New Roman" w:hAnsi="Times New Roman" w:cs="Times New Roman"/>
          <w:bCs/>
          <w:sz w:val="28"/>
          <w:szCs w:val="28"/>
        </w:rPr>
      </w:pPr>
      <w:r w:rsidRPr="007D550E">
        <w:rPr>
          <w:rFonts w:ascii="Times New Roman" w:hAnsi="Times New Roman" w:cs="Times New Roman"/>
          <w:bCs/>
          <w:sz w:val="28"/>
          <w:szCs w:val="28"/>
        </w:rPr>
        <w:t>Критерії віднесення підприємств до малого підприємництва</w:t>
      </w:r>
    </w:p>
    <w:tbl>
      <w:tblPr>
        <w:tblStyle w:val="ac"/>
        <w:tblW w:w="0" w:type="auto"/>
        <w:tblLook w:val="04A0" w:firstRow="1" w:lastRow="0" w:firstColumn="1" w:lastColumn="0" w:noHBand="0" w:noVBand="1"/>
      </w:tblPr>
      <w:tblGrid>
        <w:gridCol w:w="2107"/>
        <w:gridCol w:w="7238"/>
      </w:tblGrid>
      <w:tr w:rsidR="007D550E" w:rsidRPr="007D550E" w14:paraId="79E1341C" w14:textId="77777777" w:rsidTr="00D86177">
        <w:tc>
          <w:tcPr>
            <w:tcW w:w="2181" w:type="dxa"/>
          </w:tcPr>
          <w:p w14:paraId="795AD21B" w14:textId="77777777" w:rsidR="000F1848" w:rsidRPr="007D550E" w:rsidRDefault="000F1848" w:rsidP="000F1848">
            <w:pPr>
              <w:autoSpaceDE w:val="0"/>
              <w:autoSpaceDN w:val="0"/>
              <w:adjustRightInd w:val="0"/>
              <w:jc w:val="center"/>
              <w:rPr>
                <w:rFonts w:ascii="Times New Roman" w:hAnsi="Times New Roman" w:cs="Times New Roman"/>
                <w:sz w:val="28"/>
                <w:szCs w:val="28"/>
              </w:rPr>
            </w:pPr>
            <w:proofErr w:type="spellStart"/>
            <w:r w:rsidRPr="007D550E">
              <w:rPr>
                <w:rFonts w:ascii="Times New Roman" w:hAnsi="Times New Roman" w:cs="Times New Roman"/>
                <w:bCs/>
                <w:sz w:val="28"/>
                <w:szCs w:val="28"/>
              </w:rPr>
              <w:t>Критерії</w:t>
            </w:r>
            <w:proofErr w:type="spellEnd"/>
          </w:p>
        </w:tc>
        <w:tc>
          <w:tcPr>
            <w:tcW w:w="8524" w:type="dxa"/>
          </w:tcPr>
          <w:p w14:paraId="2C3B4C0C" w14:textId="77777777" w:rsidR="000F1848" w:rsidRPr="007D550E" w:rsidRDefault="000F1848" w:rsidP="000F1848">
            <w:pPr>
              <w:autoSpaceDE w:val="0"/>
              <w:autoSpaceDN w:val="0"/>
              <w:adjustRightInd w:val="0"/>
              <w:jc w:val="center"/>
              <w:rPr>
                <w:rFonts w:ascii="Times New Roman" w:hAnsi="Times New Roman" w:cs="Times New Roman"/>
                <w:sz w:val="28"/>
                <w:szCs w:val="28"/>
              </w:rPr>
            </w:pPr>
            <w:proofErr w:type="spellStart"/>
            <w:r w:rsidRPr="007D550E">
              <w:rPr>
                <w:rFonts w:ascii="Times New Roman" w:hAnsi="Times New Roman" w:cs="Times New Roman"/>
                <w:bCs/>
                <w:sz w:val="28"/>
                <w:szCs w:val="28"/>
              </w:rPr>
              <w:t>Зміст</w:t>
            </w:r>
            <w:proofErr w:type="spellEnd"/>
            <w:r w:rsidRPr="007D550E">
              <w:rPr>
                <w:rFonts w:ascii="Times New Roman" w:hAnsi="Times New Roman" w:cs="Times New Roman"/>
                <w:bCs/>
                <w:sz w:val="28"/>
                <w:szCs w:val="28"/>
              </w:rPr>
              <w:t xml:space="preserve"> </w:t>
            </w:r>
            <w:proofErr w:type="spellStart"/>
            <w:r w:rsidRPr="007D550E">
              <w:rPr>
                <w:rFonts w:ascii="Times New Roman" w:hAnsi="Times New Roman" w:cs="Times New Roman"/>
                <w:bCs/>
                <w:sz w:val="28"/>
                <w:szCs w:val="28"/>
              </w:rPr>
              <w:t>критеріїв</w:t>
            </w:r>
            <w:proofErr w:type="spellEnd"/>
          </w:p>
        </w:tc>
      </w:tr>
      <w:tr w:rsidR="007D550E" w:rsidRPr="007D550E" w14:paraId="3B4F3838" w14:textId="77777777" w:rsidTr="00D86177">
        <w:trPr>
          <w:trHeight w:val="666"/>
        </w:trPr>
        <w:tc>
          <w:tcPr>
            <w:tcW w:w="0" w:type="auto"/>
          </w:tcPr>
          <w:p w14:paraId="4F990883" w14:textId="77777777" w:rsidR="000F1848" w:rsidRPr="007D550E" w:rsidRDefault="000F1848" w:rsidP="000F1848">
            <w:pPr>
              <w:autoSpaceDE w:val="0"/>
              <w:autoSpaceDN w:val="0"/>
              <w:adjustRightInd w:val="0"/>
              <w:rPr>
                <w:rFonts w:ascii="Times New Roman" w:hAnsi="Times New Roman" w:cs="Times New Roman"/>
                <w:sz w:val="28"/>
                <w:szCs w:val="28"/>
              </w:rPr>
            </w:pPr>
            <w:r w:rsidRPr="007D550E">
              <w:rPr>
                <w:rFonts w:ascii="Times New Roman" w:hAnsi="Times New Roman" w:cs="Times New Roman"/>
                <w:sz w:val="28"/>
                <w:szCs w:val="28"/>
              </w:rPr>
              <w:t xml:space="preserve">За метою </w:t>
            </w:r>
            <w:proofErr w:type="spellStart"/>
            <w:r w:rsidRPr="007D550E">
              <w:rPr>
                <w:rFonts w:ascii="Times New Roman" w:hAnsi="Times New Roman" w:cs="Times New Roman"/>
                <w:sz w:val="28"/>
                <w:szCs w:val="28"/>
              </w:rPr>
              <w:t>діяльності</w:t>
            </w:r>
            <w:proofErr w:type="spellEnd"/>
            <w:r w:rsidRPr="007D550E">
              <w:rPr>
                <w:rFonts w:ascii="Times New Roman" w:hAnsi="Times New Roman" w:cs="Times New Roman"/>
                <w:sz w:val="28"/>
                <w:szCs w:val="28"/>
              </w:rPr>
              <w:t xml:space="preserve"> </w:t>
            </w:r>
          </w:p>
        </w:tc>
        <w:tc>
          <w:tcPr>
            <w:tcW w:w="0" w:type="auto"/>
          </w:tcPr>
          <w:p w14:paraId="3CE86A9F" w14:textId="77777777" w:rsidR="000F1848" w:rsidRPr="007D550E" w:rsidRDefault="000F1848" w:rsidP="000F1848">
            <w:pPr>
              <w:autoSpaceDE w:val="0"/>
              <w:autoSpaceDN w:val="0"/>
              <w:adjustRightInd w:val="0"/>
              <w:rPr>
                <w:rFonts w:ascii="Times New Roman" w:hAnsi="Times New Roman" w:cs="Times New Roman"/>
                <w:sz w:val="28"/>
                <w:szCs w:val="28"/>
              </w:rPr>
            </w:pPr>
            <w:r w:rsidRPr="007D550E">
              <w:rPr>
                <w:rFonts w:ascii="Times New Roman" w:hAnsi="Times New Roman" w:cs="Times New Roman"/>
                <w:sz w:val="28"/>
                <w:szCs w:val="28"/>
              </w:rPr>
              <w:t xml:space="preserve"> </w:t>
            </w:r>
            <w:proofErr w:type="spellStart"/>
            <w:r w:rsidRPr="007D550E">
              <w:rPr>
                <w:rFonts w:ascii="Times New Roman" w:hAnsi="Times New Roman" w:cs="Times New Roman"/>
                <w:sz w:val="28"/>
                <w:szCs w:val="28"/>
              </w:rPr>
              <w:t>Малими</w:t>
            </w:r>
            <w:proofErr w:type="spellEnd"/>
            <w:r w:rsidRPr="007D550E">
              <w:rPr>
                <w:rFonts w:ascii="Times New Roman" w:hAnsi="Times New Roman" w:cs="Times New Roman"/>
                <w:sz w:val="28"/>
                <w:szCs w:val="28"/>
              </w:rPr>
              <w:t xml:space="preserve"> </w:t>
            </w:r>
            <w:proofErr w:type="spellStart"/>
            <w:r w:rsidRPr="007D550E">
              <w:rPr>
                <w:rFonts w:ascii="Times New Roman" w:hAnsi="Times New Roman" w:cs="Times New Roman"/>
                <w:sz w:val="28"/>
                <w:szCs w:val="28"/>
              </w:rPr>
              <w:t>підприємствами</w:t>
            </w:r>
            <w:proofErr w:type="spellEnd"/>
            <w:r w:rsidRPr="007D550E">
              <w:rPr>
                <w:rFonts w:ascii="Times New Roman" w:hAnsi="Times New Roman" w:cs="Times New Roman"/>
                <w:sz w:val="28"/>
                <w:szCs w:val="28"/>
              </w:rPr>
              <w:t xml:space="preserve"> </w:t>
            </w:r>
            <w:proofErr w:type="spellStart"/>
            <w:r w:rsidRPr="007D550E">
              <w:rPr>
                <w:rFonts w:ascii="Times New Roman" w:hAnsi="Times New Roman" w:cs="Times New Roman"/>
                <w:sz w:val="28"/>
                <w:szCs w:val="28"/>
              </w:rPr>
              <w:t>можуть</w:t>
            </w:r>
            <w:proofErr w:type="spellEnd"/>
            <w:r w:rsidRPr="007D550E">
              <w:rPr>
                <w:rFonts w:ascii="Times New Roman" w:hAnsi="Times New Roman" w:cs="Times New Roman"/>
                <w:sz w:val="28"/>
                <w:szCs w:val="28"/>
              </w:rPr>
              <w:t xml:space="preserve"> </w:t>
            </w:r>
            <w:proofErr w:type="spellStart"/>
            <w:r w:rsidRPr="007D550E">
              <w:rPr>
                <w:rFonts w:ascii="Times New Roman" w:hAnsi="Times New Roman" w:cs="Times New Roman"/>
                <w:sz w:val="28"/>
                <w:szCs w:val="28"/>
              </w:rPr>
              <w:t>визнаватися</w:t>
            </w:r>
            <w:proofErr w:type="spellEnd"/>
            <w:r w:rsidRPr="007D550E">
              <w:rPr>
                <w:rFonts w:ascii="Times New Roman" w:hAnsi="Times New Roman" w:cs="Times New Roman"/>
                <w:sz w:val="28"/>
                <w:szCs w:val="28"/>
              </w:rPr>
              <w:t xml:space="preserve"> </w:t>
            </w:r>
            <w:proofErr w:type="spellStart"/>
            <w:r w:rsidRPr="007D550E">
              <w:rPr>
                <w:rFonts w:ascii="Times New Roman" w:hAnsi="Times New Roman" w:cs="Times New Roman"/>
                <w:sz w:val="28"/>
                <w:szCs w:val="28"/>
              </w:rPr>
              <w:t>тільки</w:t>
            </w:r>
            <w:proofErr w:type="spellEnd"/>
            <w:r w:rsidRPr="007D550E">
              <w:rPr>
                <w:rFonts w:ascii="Times New Roman" w:hAnsi="Times New Roman" w:cs="Times New Roman"/>
                <w:sz w:val="28"/>
                <w:szCs w:val="28"/>
              </w:rPr>
              <w:t xml:space="preserve"> </w:t>
            </w:r>
            <w:proofErr w:type="spellStart"/>
            <w:r w:rsidRPr="007D550E">
              <w:rPr>
                <w:rFonts w:ascii="Times New Roman" w:hAnsi="Times New Roman" w:cs="Times New Roman"/>
                <w:sz w:val="28"/>
                <w:szCs w:val="28"/>
              </w:rPr>
              <w:t>комерційні</w:t>
            </w:r>
            <w:proofErr w:type="spellEnd"/>
            <w:r w:rsidRPr="007D550E">
              <w:rPr>
                <w:rFonts w:ascii="Times New Roman" w:hAnsi="Times New Roman" w:cs="Times New Roman"/>
                <w:sz w:val="28"/>
                <w:szCs w:val="28"/>
              </w:rPr>
              <w:t xml:space="preserve"> </w:t>
            </w:r>
            <w:proofErr w:type="spellStart"/>
            <w:r w:rsidRPr="007D550E">
              <w:rPr>
                <w:rFonts w:ascii="Times New Roman" w:hAnsi="Times New Roman" w:cs="Times New Roman"/>
                <w:sz w:val="28"/>
                <w:szCs w:val="28"/>
              </w:rPr>
              <w:t>організації</w:t>
            </w:r>
            <w:proofErr w:type="spellEnd"/>
            <w:r w:rsidRPr="007D550E">
              <w:rPr>
                <w:rFonts w:ascii="Times New Roman" w:hAnsi="Times New Roman" w:cs="Times New Roman"/>
                <w:sz w:val="28"/>
                <w:szCs w:val="28"/>
              </w:rPr>
              <w:t xml:space="preserve">, основною метою </w:t>
            </w:r>
            <w:proofErr w:type="spellStart"/>
            <w:r w:rsidRPr="007D550E">
              <w:rPr>
                <w:rFonts w:ascii="Times New Roman" w:hAnsi="Times New Roman" w:cs="Times New Roman"/>
                <w:sz w:val="28"/>
                <w:szCs w:val="28"/>
              </w:rPr>
              <w:t>діяльності</w:t>
            </w:r>
            <w:proofErr w:type="spellEnd"/>
            <w:r w:rsidRPr="007D550E">
              <w:rPr>
                <w:rFonts w:ascii="Times New Roman" w:hAnsi="Times New Roman" w:cs="Times New Roman"/>
                <w:sz w:val="28"/>
                <w:szCs w:val="28"/>
              </w:rPr>
              <w:t xml:space="preserve"> </w:t>
            </w:r>
            <w:proofErr w:type="spellStart"/>
            <w:r w:rsidRPr="007D550E">
              <w:rPr>
                <w:rFonts w:ascii="Times New Roman" w:hAnsi="Times New Roman" w:cs="Times New Roman"/>
                <w:sz w:val="28"/>
                <w:szCs w:val="28"/>
              </w:rPr>
              <w:t>яких</w:t>
            </w:r>
            <w:proofErr w:type="spellEnd"/>
            <w:r w:rsidRPr="007D550E">
              <w:rPr>
                <w:rFonts w:ascii="Times New Roman" w:hAnsi="Times New Roman" w:cs="Times New Roman"/>
                <w:sz w:val="28"/>
                <w:szCs w:val="28"/>
              </w:rPr>
              <w:t xml:space="preserve"> є </w:t>
            </w:r>
            <w:proofErr w:type="spellStart"/>
            <w:r w:rsidRPr="007D550E">
              <w:rPr>
                <w:rFonts w:ascii="Times New Roman" w:hAnsi="Times New Roman" w:cs="Times New Roman"/>
                <w:sz w:val="28"/>
                <w:szCs w:val="28"/>
              </w:rPr>
              <w:t>одержання</w:t>
            </w:r>
            <w:proofErr w:type="spellEnd"/>
            <w:r w:rsidRPr="007D550E">
              <w:rPr>
                <w:rFonts w:ascii="Times New Roman" w:hAnsi="Times New Roman" w:cs="Times New Roman"/>
                <w:sz w:val="28"/>
                <w:szCs w:val="28"/>
              </w:rPr>
              <w:t xml:space="preserve"> </w:t>
            </w:r>
            <w:proofErr w:type="spellStart"/>
            <w:r w:rsidRPr="007D550E">
              <w:rPr>
                <w:rFonts w:ascii="Times New Roman" w:hAnsi="Times New Roman" w:cs="Times New Roman"/>
                <w:sz w:val="28"/>
                <w:szCs w:val="28"/>
              </w:rPr>
              <w:t>прибутку</w:t>
            </w:r>
            <w:proofErr w:type="spellEnd"/>
            <w:r w:rsidRPr="007D550E">
              <w:rPr>
                <w:rFonts w:ascii="Times New Roman" w:hAnsi="Times New Roman" w:cs="Times New Roman"/>
                <w:sz w:val="28"/>
                <w:szCs w:val="28"/>
              </w:rPr>
              <w:t xml:space="preserve">; </w:t>
            </w:r>
          </w:p>
        </w:tc>
      </w:tr>
      <w:tr w:rsidR="007D550E" w:rsidRPr="007D550E" w14:paraId="673F0CAF" w14:textId="77777777" w:rsidTr="00D86177">
        <w:tc>
          <w:tcPr>
            <w:tcW w:w="2181" w:type="dxa"/>
            <w:vMerge w:val="restart"/>
            <w:vAlign w:val="center"/>
          </w:tcPr>
          <w:p w14:paraId="692C89BE" w14:textId="77777777" w:rsidR="000F1848" w:rsidRPr="007D550E" w:rsidRDefault="000F1848" w:rsidP="000F1848">
            <w:pPr>
              <w:tabs>
                <w:tab w:val="left" w:pos="3024"/>
              </w:tabs>
              <w:jc w:val="center"/>
              <w:rPr>
                <w:rFonts w:ascii="Times New Roman" w:hAnsi="Times New Roman" w:cs="Times New Roman"/>
                <w:sz w:val="28"/>
                <w:szCs w:val="28"/>
              </w:rPr>
            </w:pPr>
            <w:r w:rsidRPr="007D550E">
              <w:rPr>
                <w:rFonts w:ascii="Times New Roman" w:hAnsi="Times New Roman" w:cs="Times New Roman"/>
                <w:sz w:val="28"/>
                <w:szCs w:val="28"/>
              </w:rPr>
              <w:t xml:space="preserve"> За складом </w:t>
            </w:r>
            <w:proofErr w:type="spellStart"/>
            <w:r w:rsidRPr="007D550E">
              <w:rPr>
                <w:rFonts w:ascii="Times New Roman" w:hAnsi="Times New Roman" w:cs="Times New Roman"/>
                <w:sz w:val="28"/>
                <w:szCs w:val="28"/>
              </w:rPr>
              <w:t>засновників</w:t>
            </w:r>
            <w:proofErr w:type="spellEnd"/>
          </w:p>
        </w:tc>
        <w:tc>
          <w:tcPr>
            <w:tcW w:w="8524" w:type="dxa"/>
          </w:tcPr>
          <w:tbl>
            <w:tblPr>
              <w:tblW w:w="0" w:type="auto"/>
              <w:tblBorders>
                <w:top w:val="nil"/>
                <w:left w:val="nil"/>
                <w:bottom w:val="nil"/>
                <w:right w:val="nil"/>
              </w:tblBorders>
              <w:tblLook w:val="0000" w:firstRow="0" w:lastRow="0" w:firstColumn="0" w:lastColumn="0" w:noHBand="0" w:noVBand="0"/>
            </w:tblPr>
            <w:tblGrid>
              <w:gridCol w:w="7022"/>
            </w:tblGrid>
            <w:tr w:rsidR="007D550E" w:rsidRPr="007D550E" w14:paraId="4B1F80ED" w14:textId="77777777" w:rsidTr="00D86177">
              <w:trPr>
                <w:trHeight w:val="828"/>
              </w:trPr>
              <w:tc>
                <w:tcPr>
                  <w:tcW w:w="0" w:type="auto"/>
                </w:tcPr>
                <w:p w14:paraId="6CAD3036" w14:textId="77777777" w:rsidR="000F1848" w:rsidRPr="007D550E" w:rsidRDefault="000F1848" w:rsidP="000F1848">
                  <w:pPr>
                    <w:autoSpaceDE w:val="0"/>
                    <w:autoSpaceDN w:val="0"/>
                    <w:adjustRightInd w:val="0"/>
                    <w:spacing w:after="0" w:line="240" w:lineRule="auto"/>
                    <w:jc w:val="both"/>
                    <w:rPr>
                      <w:rFonts w:ascii="Times New Roman" w:hAnsi="Times New Roman" w:cs="Times New Roman"/>
                      <w:sz w:val="28"/>
                      <w:szCs w:val="28"/>
                    </w:rPr>
                  </w:pPr>
                  <w:r w:rsidRPr="007D550E">
                    <w:rPr>
                      <w:rFonts w:ascii="Times New Roman" w:hAnsi="Times New Roman" w:cs="Times New Roman"/>
                      <w:sz w:val="28"/>
                      <w:szCs w:val="28"/>
                    </w:rPr>
                    <w:t xml:space="preserve"> Малими підприємствами можуть бути тільки комерційні організації, у статутному капіталі яких частка участі суспільних і релігійних організацій, благодійних і інших фондів не перевищує 25%; </w:t>
                  </w:r>
                </w:p>
              </w:tc>
            </w:tr>
          </w:tbl>
          <w:p w14:paraId="12A1E0F0" w14:textId="77777777" w:rsidR="000F1848" w:rsidRPr="007D550E" w:rsidRDefault="000F1848" w:rsidP="000F1848">
            <w:pPr>
              <w:rPr>
                <w:rFonts w:ascii="Times New Roman" w:hAnsi="Times New Roman" w:cs="Times New Roman"/>
                <w:sz w:val="28"/>
                <w:szCs w:val="28"/>
              </w:rPr>
            </w:pPr>
          </w:p>
        </w:tc>
      </w:tr>
      <w:tr w:rsidR="007D550E" w:rsidRPr="007D550E" w14:paraId="4AE2BADC" w14:textId="77777777" w:rsidTr="00D86177">
        <w:tc>
          <w:tcPr>
            <w:tcW w:w="2181" w:type="dxa"/>
            <w:vMerge/>
          </w:tcPr>
          <w:p w14:paraId="78D689EF" w14:textId="77777777" w:rsidR="000F1848" w:rsidRPr="007D550E" w:rsidRDefault="000F1848" w:rsidP="000F1848">
            <w:pPr>
              <w:jc w:val="center"/>
              <w:rPr>
                <w:rFonts w:ascii="Times New Roman" w:hAnsi="Times New Roman" w:cs="Times New Roman"/>
                <w:sz w:val="28"/>
                <w:szCs w:val="28"/>
              </w:rPr>
            </w:pPr>
          </w:p>
        </w:tc>
        <w:tc>
          <w:tcPr>
            <w:tcW w:w="8524" w:type="dxa"/>
          </w:tcPr>
          <w:tbl>
            <w:tblPr>
              <w:tblW w:w="0" w:type="auto"/>
              <w:tblBorders>
                <w:top w:val="nil"/>
                <w:left w:val="nil"/>
                <w:bottom w:val="nil"/>
                <w:right w:val="nil"/>
              </w:tblBorders>
              <w:tblLook w:val="0000" w:firstRow="0" w:lastRow="0" w:firstColumn="0" w:lastColumn="0" w:noHBand="0" w:noVBand="0"/>
            </w:tblPr>
            <w:tblGrid>
              <w:gridCol w:w="7022"/>
            </w:tblGrid>
            <w:tr w:rsidR="007D550E" w:rsidRPr="007D550E" w14:paraId="35E7B665" w14:textId="77777777" w:rsidTr="00D86177">
              <w:trPr>
                <w:trHeight w:val="668"/>
              </w:trPr>
              <w:tc>
                <w:tcPr>
                  <w:tcW w:w="0" w:type="auto"/>
                </w:tcPr>
                <w:p w14:paraId="59769966" w14:textId="77777777" w:rsidR="000F1848" w:rsidRPr="007D550E" w:rsidRDefault="000F1848" w:rsidP="000F1848">
                  <w:pPr>
                    <w:autoSpaceDE w:val="0"/>
                    <w:autoSpaceDN w:val="0"/>
                    <w:adjustRightInd w:val="0"/>
                    <w:spacing w:after="0" w:line="240" w:lineRule="auto"/>
                    <w:rPr>
                      <w:rFonts w:ascii="Times New Roman" w:hAnsi="Times New Roman" w:cs="Times New Roman"/>
                      <w:sz w:val="28"/>
                      <w:szCs w:val="28"/>
                    </w:rPr>
                  </w:pPr>
                  <w:r w:rsidRPr="007D550E">
                    <w:rPr>
                      <w:rFonts w:ascii="Times New Roman" w:hAnsi="Times New Roman" w:cs="Times New Roman"/>
                      <w:sz w:val="28"/>
                      <w:szCs w:val="28"/>
                    </w:rPr>
                    <w:t xml:space="preserve">Частка, приналежності одному або декільком юридичним </w:t>
                  </w:r>
                  <w:r w:rsidRPr="007D550E">
                    <w:rPr>
                      <w:rFonts w:ascii="Times New Roman" w:hAnsi="Times New Roman" w:cs="Times New Roman"/>
                      <w:sz w:val="28"/>
                      <w:szCs w:val="28"/>
                    </w:rPr>
                    <w:lastRenderedPageBreak/>
                    <w:t xml:space="preserve">особам, що не є суб'єктами малого підприємництва, не повинна перевищувати 25%; </w:t>
                  </w:r>
                </w:p>
              </w:tc>
            </w:tr>
          </w:tbl>
          <w:p w14:paraId="154D2074" w14:textId="77777777" w:rsidR="000F1848" w:rsidRPr="007D550E" w:rsidRDefault="000F1848" w:rsidP="000F1848">
            <w:pPr>
              <w:jc w:val="center"/>
              <w:rPr>
                <w:rFonts w:ascii="Times New Roman" w:hAnsi="Times New Roman" w:cs="Times New Roman"/>
                <w:sz w:val="28"/>
                <w:szCs w:val="28"/>
              </w:rPr>
            </w:pPr>
          </w:p>
        </w:tc>
      </w:tr>
      <w:tr w:rsidR="007D550E" w:rsidRPr="007D550E" w14:paraId="783ED59E" w14:textId="77777777" w:rsidTr="00D86177">
        <w:tc>
          <w:tcPr>
            <w:tcW w:w="2181" w:type="dxa"/>
            <w:vMerge/>
          </w:tcPr>
          <w:p w14:paraId="77277704" w14:textId="77777777" w:rsidR="000F1848" w:rsidRPr="007D550E" w:rsidRDefault="000F1848" w:rsidP="000F1848">
            <w:pPr>
              <w:jc w:val="center"/>
              <w:rPr>
                <w:rFonts w:ascii="Times New Roman" w:hAnsi="Times New Roman" w:cs="Times New Roman"/>
                <w:sz w:val="28"/>
                <w:szCs w:val="28"/>
              </w:rPr>
            </w:pPr>
          </w:p>
        </w:tc>
        <w:tc>
          <w:tcPr>
            <w:tcW w:w="8524" w:type="dxa"/>
          </w:tcPr>
          <w:tbl>
            <w:tblPr>
              <w:tblW w:w="0" w:type="auto"/>
              <w:tblBorders>
                <w:top w:val="nil"/>
                <w:left w:val="nil"/>
                <w:bottom w:val="nil"/>
                <w:right w:val="nil"/>
              </w:tblBorders>
              <w:tblLook w:val="0000" w:firstRow="0" w:lastRow="0" w:firstColumn="0" w:lastColumn="0" w:noHBand="0" w:noVBand="0"/>
            </w:tblPr>
            <w:tblGrid>
              <w:gridCol w:w="7022"/>
            </w:tblGrid>
            <w:tr w:rsidR="007D550E" w:rsidRPr="007D550E" w14:paraId="6A9625F4" w14:textId="77777777" w:rsidTr="00D86177">
              <w:trPr>
                <w:trHeight w:val="346"/>
              </w:trPr>
              <w:tc>
                <w:tcPr>
                  <w:tcW w:w="0" w:type="auto"/>
                </w:tcPr>
                <w:p w14:paraId="400DC046" w14:textId="77777777" w:rsidR="000F1848" w:rsidRPr="007D550E" w:rsidRDefault="000F1848" w:rsidP="000F1848">
                  <w:pPr>
                    <w:autoSpaceDE w:val="0"/>
                    <w:autoSpaceDN w:val="0"/>
                    <w:adjustRightInd w:val="0"/>
                    <w:spacing w:after="0" w:line="240" w:lineRule="auto"/>
                    <w:rPr>
                      <w:rFonts w:ascii="Times New Roman" w:hAnsi="Times New Roman" w:cs="Times New Roman"/>
                      <w:sz w:val="28"/>
                      <w:szCs w:val="28"/>
                    </w:rPr>
                  </w:pPr>
                  <w:r w:rsidRPr="007D550E">
                    <w:rPr>
                      <w:rFonts w:ascii="Times New Roman" w:hAnsi="Times New Roman" w:cs="Times New Roman"/>
                      <w:sz w:val="28"/>
                      <w:szCs w:val="28"/>
                    </w:rPr>
                    <w:t xml:space="preserve">Частка іноземних юридичних осіб у статутному капіталі підприємства не повинна перевищувати 25%; </w:t>
                  </w:r>
                </w:p>
              </w:tc>
            </w:tr>
          </w:tbl>
          <w:p w14:paraId="1D3AEA65" w14:textId="77777777" w:rsidR="000F1848" w:rsidRPr="007D550E" w:rsidRDefault="000F1848" w:rsidP="000F1848">
            <w:pPr>
              <w:jc w:val="center"/>
              <w:rPr>
                <w:rFonts w:ascii="Times New Roman" w:hAnsi="Times New Roman" w:cs="Times New Roman"/>
                <w:sz w:val="28"/>
                <w:szCs w:val="28"/>
              </w:rPr>
            </w:pPr>
          </w:p>
        </w:tc>
      </w:tr>
      <w:tr w:rsidR="007D550E" w:rsidRPr="007D550E" w14:paraId="4C0AE504" w14:textId="77777777" w:rsidTr="00D86177">
        <w:tc>
          <w:tcPr>
            <w:tcW w:w="2181" w:type="dxa"/>
          </w:tcPr>
          <w:tbl>
            <w:tblPr>
              <w:tblW w:w="0" w:type="auto"/>
              <w:tblBorders>
                <w:top w:val="nil"/>
                <w:left w:val="nil"/>
                <w:bottom w:val="nil"/>
                <w:right w:val="nil"/>
              </w:tblBorders>
              <w:tblLook w:val="0000" w:firstRow="0" w:lastRow="0" w:firstColumn="0" w:lastColumn="0" w:noHBand="0" w:noVBand="0"/>
            </w:tblPr>
            <w:tblGrid>
              <w:gridCol w:w="1891"/>
            </w:tblGrid>
            <w:tr w:rsidR="007D550E" w:rsidRPr="007D550E" w14:paraId="0797658D" w14:textId="77777777" w:rsidTr="00D86177">
              <w:trPr>
                <w:trHeight w:val="507"/>
              </w:trPr>
              <w:tc>
                <w:tcPr>
                  <w:tcW w:w="0" w:type="auto"/>
                </w:tcPr>
                <w:p w14:paraId="1D95FFB1" w14:textId="77777777" w:rsidR="000F1848" w:rsidRPr="007D550E" w:rsidRDefault="000F1848" w:rsidP="000F1848">
                  <w:pPr>
                    <w:autoSpaceDE w:val="0"/>
                    <w:autoSpaceDN w:val="0"/>
                    <w:adjustRightInd w:val="0"/>
                    <w:spacing w:after="0" w:line="240" w:lineRule="auto"/>
                    <w:rPr>
                      <w:rFonts w:ascii="Times New Roman" w:hAnsi="Times New Roman" w:cs="Times New Roman"/>
                      <w:sz w:val="28"/>
                      <w:szCs w:val="28"/>
                    </w:rPr>
                  </w:pPr>
                  <w:r w:rsidRPr="007D550E">
                    <w:rPr>
                      <w:rFonts w:ascii="Times New Roman" w:hAnsi="Times New Roman" w:cs="Times New Roman"/>
                      <w:sz w:val="28"/>
                      <w:szCs w:val="28"/>
                    </w:rPr>
                    <w:t xml:space="preserve">За середньою чисельністю працівників за </w:t>
                  </w:r>
                </w:p>
                <w:p w14:paraId="1E7EF55B" w14:textId="77777777" w:rsidR="000F1848" w:rsidRPr="007D550E" w:rsidRDefault="000F1848" w:rsidP="000F1848">
                  <w:pPr>
                    <w:autoSpaceDE w:val="0"/>
                    <w:autoSpaceDN w:val="0"/>
                    <w:adjustRightInd w:val="0"/>
                    <w:spacing w:after="0" w:line="240" w:lineRule="auto"/>
                    <w:rPr>
                      <w:rFonts w:ascii="Times New Roman" w:hAnsi="Times New Roman" w:cs="Times New Roman"/>
                      <w:sz w:val="28"/>
                      <w:szCs w:val="28"/>
                    </w:rPr>
                  </w:pPr>
                  <w:r w:rsidRPr="007D550E">
                    <w:rPr>
                      <w:rFonts w:ascii="Times New Roman" w:hAnsi="Times New Roman" w:cs="Times New Roman"/>
                      <w:sz w:val="28"/>
                      <w:szCs w:val="28"/>
                    </w:rPr>
                    <w:t xml:space="preserve">звітний період </w:t>
                  </w:r>
                </w:p>
              </w:tc>
            </w:tr>
          </w:tbl>
          <w:p w14:paraId="561F7C42" w14:textId="77777777" w:rsidR="000F1848" w:rsidRPr="007D550E" w:rsidRDefault="000F1848" w:rsidP="000F1848">
            <w:pPr>
              <w:jc w:val="center"/>
              <w:rPr>
                <w:rFonts w:ascii="Times New Roman" w:hAnsi="Times New Roman" w:cs="Times New Roman"/>
                <w:sz w:val="28"/>
                <w:szCs w:val="28"/>
              </w:rPr>
            </w:pPr>
          </w:p>
        </w:tc>
        <w:tc>
          <w:tcPr>
            <w:tcW w:w="8524" w:type="dxa"/>
          </w:tcPr>
          <w:tbl>
            <w:tblPr>
              <w:tblW w:w="0" w:type="auto"/>
              <w:tblBorders>
                <w:top w:val="nil"/>
                <w:left w:val="nil"/>
                <w:bottom w:val="nil"/>
                <w:right w:val="nil"/>
              </w:tblBorders>
              <w:tblLook w:val="0000" w:firstRow="0" w:lastRow="0" w:firstColumn="0" w:lastColumn="0" w:noHBand="0" w:noVBand="0"/>
            </w:tblPr>
            <w:tblGrid>
              <w:gridCol w:w="4599"/>
              <w:gridCol w:w="2423"/>
            </w:tblGrid>
            <w:tr w:rsidR="007D550E" w:rsidRPr="007D550E" w14:paraId="1C38368D" w14:textId="77777777" w:rsidTr="00D86177">
              <w:trPr>
                <w:trHeight w:val="828"/>
              </w:trPr>
              <w:tc>
                <w:tcPr>
                  <w:tcW w:w="0" w:type="auto"/>
                  <w:gridSpan w:val="2"/>
                </w:tcPr>
                <w:p w14:paraId="10EEC5FF" w14:textId="77777777" w:rsidR="000F1848" w:rsidRPr="007D550E" w:rsidRDefault="000F1848" w:rsidP="000F1848">
                  <w:pPr>
                    <w:autoSpaceDE w:val="0"/>
                    <w:autoSpaceDN w:val="0"/>
                    <w:adjustRightInd w:val="0"/>
                    <w:spacing w:after="0" w:line="240" w:lineRule="auto"/>
                    <w:rPr>
                      <w:rFonts w:ascii="Times New Roman" w:hAnsi="Times New Roman" w:cs="Times New Roman"/>
                      <w:sz w:val="28"/>
                      <w:szCs w:val="28"/>
                    </w:rPr>
                  </w:pPr>
                  <w:r w:rsidRPr="007D550E">
                    <w:rPr>
                      <w:rFonts w:ascii="Times New Roman" w:hAnsi="Times New Roman" w:cs="Times New Roman"/>
                      <w:sz w:val="28"/>
                      <w:szCs w:val="28"/>
                    </w:rPr>
                    <w:t xml:space="preserve">Малими підприємствами можуть визнаватися тільки комерційні організації, у яких середня чисельність працівників за звітний період не перевищує наступних граничних рівнів. </w:t>
                  </w:r>
                </w:p>
                <w:p w14:paraId="332E8F32" w14:textId="77777777" w:rsidR="000F1848" w:rsidRPr="007D550E" w:rsidRDefault="000F1848" w:rsidP="000F1848">
                  <w:pPr>
                    <w:autoSpaceDE w:val="0"/>
                    <w:autoSpaceDN w:val="0"/>
                    <w:adjustRightInd w:val="0"/>
                    <w:spacing w:after="0" w:line="240" w:lineRule="auto"/>
                    <w:rPr>
                      <w:rFonts w:ascii="Times New Roman" w:hAnsi="Times New Roman" w:cs="Times New Roman"/>
                      <w:sz w:val="28"/>
                      <w:szCs w:val="28"/>
                    </w:rPr>
                  </w:pPr>
                </w:p>
              </w:tc>
            </w:tr>
            <w:tr w:rsidR="007D550E" w:rsidRPr="007D550E" w14:paraId="379145DB" w14:textId="77777777" w:rsidTr="00D86177">
              <w:trPr>
                <w:trHeight w:val="347"/>
              </w:trPr>
              <w:tc>
                <w:tcPr>
                  <w:tcW w:w="0" w:type="auto"/>
                </w:tcPr>
                <w:p w14:paraId="33917A58" w14:textId="77777777" w:rsidR="000F1848" w:rsidRPr="007D550E" w:rsidRDefault="000F1848" w:rsidP="000F1848">
                  <w:pPr>
                    <w:autoSpaceDE w:val="0"/>
                    <w:autoSpaceDN w:val="0"/>
                    <w:adjustRightInd w:val="0"/>
                    <w:spacing w:after="0" w:line="240" w:lineRule="auto"/>
                    <w:rPr>
                      <w:rFonts w:ascii="Times New Roman" w:hAnsi="Times New Roman" w:cs="Times New Roman"/>
                      <w:sz w:val="28"/>
                      <w:szCs w:val="28"/>
                    </w:rPr>
                  </w:pPr>
                  <w:r w:rsidRPr="007D550E">
                    <w:rPr>
                      <w:rFonts w:ascii="Times New Roman" w:hAnsi="Times New Roman" w:cs="Times New Roman"/>
                      <w:bCs/>
                      <w:sz w:val="28"/>
                      <w:szCs w:val="28"/>
                    </w:rPr>
                    <w:t xml:space="preserve">Галузі </w:t>
                  </w:r>
                </w:p>
              </w:tc>
              <w:tc>
                <w:tcPr>
                  <w:tcW w:w="0" w:type="auto"/>
                </w:tcPr>
                <w:p w14:paraId="6F0F4181" w14:textId="77777777" w:rsidR="000F1848" w:rsidRPr="007D550E" w:rsidRDefault="000F1848" w:rsidP="000F1848">
                  <w:pPr>
                    <w:autoSpaceDE w:val="0"/>
                    <w:autoSpaceDN w:val="0"/>
                    <w:adjustRightInd w:val="0"/>
                    <w:spacing w:after="0" w:line="240" w:lineRule="auto"/>
                    <w:rPr>
                      <w:rFonts w:ascii="Times New Roman" w:hAnsi="Times New Roman" w:cs="Times New Roman"/>
                      <w:sz w:val="28"/>
                      <w:szCs w:val="28"/>
                    </w:rPr>
                  </w:pPr>
                  <w:r w:rsidRPr="007D550E">
                    <w:rPr>
                      <w:rFonts w:ascii="Times New Roman" w:hAnsi="Times New Roman" w:cs="Times New Roman"/>
                      <w:bCs/>
                      <w:sz w:val="28"/>
                      <w:szCs w:val="28"/>
                    </w:rPr>
                    <w:t xml:space="preserve">Кількість </w:t>
                  </w:r>
                </w:p>
                <w:p w14:paraId="3750F344" w14:textId="77777777" w:rsidR="000F1848" w:rsidRPr="007D550E" w:rsidRDefault="000F1848" w:rsidP="000F1848">
                  <w:pPr>
                    <w:autoSpaceDE w:val="0"/>
                    <w:autoSpaceDN w:val="0"/>
                    <w:adjustRightInd w:val="0"/>
                    <w:spacing w:after="0" w:line="240" w:lineRule="auto"/>
                    <w:rPr>
                      <w:rFonts w:ascii="Times New Roman" w:hAnsi="Times New Roman" w:cs="Times New Roman"/>
                      <w:sz w:val="28"/>
                      <w:szCs w:val="28"/>
                    </w:rPr>
                  </w:pPr>
                  <w:r w:rsidRPr="007D550E">
                    <w:rPr>
                      <w:rFonts w:ascii="Times New Roman" w:hAnsi="Times New Roman" w:cs="Times New Roman"/>
                      <w:bCs/>
                      <w:sz w:val="28"/>
                      <w:szCs w:val="28"/>
                    </w:rPr>
                    <w:t xml:space="preserve">працівників, людей </w:t>
                  </w:r>
                </w:p>
              </w:tc>
            </w:tr>
            <w:tr w:rsidR="007D550E" w:rsidRPr="007D550E" w14:paraId="6AA3909D" w14:textId="77777777" w:rsidTr="00D86177">
              <w:trPr>
                <w:trHeight w:val="507"/>
              </w:trPr>
              <w:tc>
                <w:tcPr>
                  <w:tcW w:w="0" w:type="auto"/>
                </w:tcPr>
                <w:p w14:paraId="5B31A757" w14:textId="77777777" w:rsidR="000F1848" w:rsidRPr="007D550E" w:rsidRDefault="000F1848" w:rsidP="000F1848">
                  <w:pPr>
                    <w:autoSpaceDE w:val="0"/>
                    <w:autoSpaceDN w:val="0"/>
                    <w:adjustRightInd w:val="0"/>
                    <w:spacing w:after="0" w:line="240" w:lineRule="auto"/>
                    <w:rPr>
                      <w:rFonts w:ascii="Times New Roman" w:hAnsi="Times New Roman" w:cs="Times New Roman"/>
                      <w:sz w:val="28"/>
                      <w:szCs w:val="28"/>
                    </w:rPr>
                  </w:pPr>
                  <w:r w:rsidRPr="007D550E">
                    <w:rPr>
                      <w:rFonts w:ascii="Times New Roman" w:hAnsi="Times New Roman" w:cs="Times New Roman"/>
                      <w:sz w:val="28"/>
                      <w:szCs w:val="28"/>
                    </w:rPr>
                    <w:t xml:space="preserve">Промисловість, будівництво </w:t>
                  </w:r>
                </w:p>
                <w:p w14:paraId="1AEDAB12" w14:textId="77777777" w:rsidR="000F1848" w:rsidRPr="007D550E" w:rsidRDefault="000F1848" w:rsidP="000F1848">
                  <w:pPr>
                    <w:autoSpaceDE w:val="0"/>
                    <w:autoSpaceDN w:val="0"/>
                    <w:adjustRightInd w:val="0"/>
                    <w:spacing w:after="0" w:line="240" w:lineRule="auto"/>
                    <w:rPr>
                      <w:rFonts w:ascii="Times New Roman" w:hAnsi="Times New Roman" w:cs="Times New Roman"/>
                      <w:sz w:val="28"/>
                      <w:szCs w:val="28"/>
                    </w:rPr>
                  </w:pPr>
                  <w:r w:rsidRPr="007D550E">
                    <w:rPr>
                      <w:rFonts w:ascii="Times New Roman" w:hAnsi="Times New Roman" w:cs="Times New Roman"/>
                      <w:sz w:val="28"/>
                      <w:szCs w:val="28"/>
                    </w:rPr>
                    <w:t xml:space="preserve">і транспорт </w:t>
                  </w:r>
                </w:p>
              </w:tc>
              <w:tc>
                <w:tcPr>
                  <w:tcW w:w="0" w:type="auto"/>
                </w:tcPr>
                <w:p w14:paraId="2AC88BAF" w14:textId="77777777" w:rsidR="000F1848" w:rsidRPr="007D550E" w:rsidRDefault="000F1848" w:rsidP="000F1848">
                  <w:pPr>
                    <w:autoSpaceDE w:val="0"/>
                    <w:autoSpaceDN w:val="0"/>
                    <w:adjustRightInd w:val="0"/>
                    <w:spacing w:after="0" w:line="240" w:lineRule="auto"/>
                    <w:rPr>
                      <w:rFonts w:ascii="Times New Roman" w:hAnsi="Times New Roman" w:cs="Times New Roman"/>
                      <w:sz w:val="28"/>
                      <w:szCs w:val="28"/>
                    </w:rPr>
                  </w:pPr>
                  <w:r w:rsidRPr="007D550E">
                    <w:rPr>
                      <w:rFonts w:ascii="Times New Roman" w:hAnsi="Times New Roman" w:cs="Times New Roman"/>
                      <w:sz w:val="28"/>
                      <w:szCs w:val="28"/>
                    </w:rPr>
                    <w:t xml:space="preserve">200 </w:t>
                  </w:r>
                </w:p>
              </w:tc>
            </w:tr>
            <w:tr w:rsidR="007D550E" w:rsidRPr="007D550E" w14:paraId="0BF862CF" w14:textId="77777777" w:rsidTr="00D86177">
              <w:trPr>
                <w:trHeight w:val="507"/>
              </w:trPr>
              <w:tc>
                <w:tcPr>
                  <w:tcW w:w="0" w:type="auto"/>
                </w:tcPr>
                <w:p w14:paraId="1FEFC149" w14:textId="77777777" w:rsidR="000F1848" w:rsidRPr="007D550E" w:rsidRDefault="000F1848" w:rsidP="000F1848">
                  <w:pPr>
                    <w:autoSpaceDE w:val="0"/>
                    <w:autoSpaceDN w:val="0"/>
                    <w:adjustRightInd w:val="0"/>
                    <w:spacing w:after="0" w:line="240" w:lineRule="auto"/>
                    <w:rPr>
                      <w:rFonts w:ascii="Times New Roman" w:hAnsi="Times New Roman" w:cs="Times New Roman"/>
                      <w:sz w:val="28"/>
                      <w:szCs w:val="28"/>
                    </w:rPr>
                  </w:pPr>
                  <w:r w:rsidRPr="007D550E">
                    <w:rPr>
                      <w:rFonts w:ascii="Times New Roman" w:hAnsi="Times New Roman" w:cs="Times New Roman"/>
                      <w:sz w:val="28"/>
                      <w:szCs w:val="28"/>
                    </w:rPr>
                    <w:t xml:space="preserve"> Сільське господарство й науково-технічна сфера </w:t>
                  </w:r>
                </w:p>
              </w:tc>
              <w:tc>
                <w:tcPr>
                  <w:tcW w:w="0" w:type="auto"/>
                </w:tcPr>
                <w:p w14:paraId="4BD6D6B9" w14:textId="77777777" w:rsidR="000F1848" w:rsidRPr="007D550E" w:rsidRDefault="000F1848" w:rsidP="000F1848">
                  <w:pPr>
                    <w:autoSpaceDE w:val="0"/>
                    <w:autoSpaceDN w:val="0"/>
                    <w:adjustRightInd w:val="0"/>
                    <w:spacing w:after="0" w:line="240" w:lineRule="auto"/>
                    <w:rPr>
                      <w:rFonts w:ascii="Times New Roman" w:hAnsi="Times New Roman" w:cs="Times New Roman"/>
                      <w:sz w:val="28"/>
                      <w:szCs w:val="28"/>
                    </w:rPr>
                  </w:pPr>
                  <w:r w:rsidRPr="007D550E">
                    <w:rPr>
                      <w:rFonts w:ascii="Times New Roman" w:hAnsi="Times New Roman" w:cs="Times New Roman"/>
                      <w:sz w:val="28"/>
                      <w:szCs w:val="28"/>
                    </w:rPr>
                    <w:t xml:space="preserve">100 </w:t>
                  </w:r>
                </w:p>
              </w:tc>
            </w:tr>
            <w:tr w:rsidR="007D550E" w:rsidRPr="007D550E" w14:paraId="7BE270E3" w14:textId="77777777" w:rsidTr="00D86177">
              <w:trPr>
                <w:trHeight w:val="184"/>
              </w:trPr>
              <w:tc>
                <w:tcPr>
                  <w:tcW w:w="0" w:type="auto"/>
                </w:tcPr>
                <w:p w14:paraId="52F34C61" w14:textId="77777777" w:rsidR="000F1848" w:rsidRPr="007D550E" w:rsidRDefault="000F1848" w:rsidP="000F1848">
                  <w:pPr>
                    <w:autoSpaceDE w:val="0"/>
                    <w:autoSpaceDN w:val="0"/>
                    <w:adjustRightInd w:val="0"/>
                    <w:spacing w:after="0" w:line="240" w:lineRule="auto"/>
                    <w:rPr>
                      <w:rFonts w:ascii="Times New Roman" w:hAnsi="Times New Roman" w:cs="Times New Roman"/>
                      <w:sz w:val="28"/>
                      <w:szCs w:val="28"/>
                    </w:rPr>
                  </w:pPr>
                  <w:r w:rsidRPr="007D550E">
                    <w:rPr>
                      <w:rFonts w:ascii="Times New Roman" w:hAnsi="Times New Roman" w:cs="Times New Roman"/>
                      <w:sz w:val="28"/>
                      <w:szCs w:val="28"/>
                    </w:rPr>
                    <w:t xml:space="preserve">Оптова торгівля </w:t>
                  </w:r>
                </w:p>
              </w:tc>
              <w:tc>
                <w:tcPr>
                  <w:tcW w:w="0" w:type="auto"/>
                </w:tcPr>
                <w:p w14:paraId="5AC61362" w14:textId="77777777" w:rsidR="000F1848" w:rsidRPr="007D550E" w:rsidRDefault="000F1848" w:rsidP="000F1848">
                  <w:pPr>
                    <w:autoSpaceDE w:val="0"/>
                    <w:autoSpaceDN w:val="0"/>
                    <w:adjustRightInd w:val="0"/>
                    <w:spacing w:after="0" w:line="240" w:lineRule="auto"/>
                    <w:rPr>
                      <w:rFonts w:ascii="Times New Roman" w:hAnsi="Times New Roman" w:cs="Times New Roman"/>
                      <w:sz w:val="28"/>
                      <w:szCs w:val="28"/>
                    </w:rPr>
                  </w:pPr>
                  <w:r w:rsidRPr="007D550E">
                    <w:rPr>
                      <w:rFonts w:ascii="Times New Roman" w:hAnsi="Times New Roman" w:cs="Times New Roman"/>
                      <w:sz w:val="28"/>
                      <w:szCs w:val="28"/>
                    </w:rPr>
                    <w:t xml:space="preserve">25 </w:t>
                  </w:r>
                </w:p>
              </w:tc>
            </w:tr>
            <w:tr w:rsidR="007D550E" w:rsidRPr="007D550E" w14:paraId="365E9706" w14:textId="77777777" w:rsidTr="00D86177">
              <w:trPr>
                <w:trHeight w:val="506"/>
              </w:trPr>
              <w:tc>
                <w:tcPr>
                  <w:tcW w:w="0" w:type="auto"/>
                </w:tcPr>
                <w:p w14:paraId="3911AFF3" w14:textId="77777777" w:rsidR="000F1848" w:rsidRPr="007D550E" w:rsidRDefault="000F1848" w:rsidP="000F1848">
                  <w:pPr>
                    <w:autoSpaceDE w:val="0"/>
                    <w:autoSpaceDN w:val="0"/>
                    <w:adjustRightInd w:val="0"/>
                    <w:spacing w:after="0" w:line="240" w:lineRule="auto"/>
                    <w:rPr>
                      <w:rFonts w:ascii="Times New Roman" w:hAnsi="Times New Roman" w:cs="Times New Roman"/>
                      <w:sz w:val="28"/>
                      <w:szCs w:val="28"/>
                    </w:rPr>
                  </w:pPr>
                  <w:r w:rsidRPr="007D550E">
                    <w:rPr>
                      <w:rFonts w:ascii="Times New Roman" w:hAnsi="Times New Roman" w:cs="Times New Roman"/>
                      <w:sz w:val="28"/>
                      <w:szCs w:val="28"/>
                    </w:rPr>
                    <w:t xml:space="preserve">Роздрібна торгівля й побутове обслуговування населення </w:t>
                  </w:r>
                </w:p>
              </w:tc>
              <w:tc>
                <w:tcPr>
                  <w:tcW w:w="0" w:type="auto"/>
                </w:tcPr>
                <w:p w14:paraId="7697BDF0" w14:textId="77777777" w:rsidR="000F1848" w:rsidRPr="007D550E" w:rsidRDefault="000F1848" w:rsidP="000F1848">
                  <w:pPr>
                    <w:autoSpaceDE w:val="0"/>
                    <w:autoSpaceDN w:val="0"/>
                    <w:adjustRightInd w:val="0"/>
                    <w:spacing w:after="0" w:line="240" w:lineRule="auto"/>
                    <w:rPr>
                      <w:rFonts w:ascii="Times New Roman" w:hAnsi="Times New Roman" w:cs="Times New Roman"/>
                      <w:sz w:val="28"/>
                      <w:szCs w:val="28"/>
                    </w:rPr>
                  </w:pPr>
                  <w:r w:rsidRPr="007D550E">
                    <w:rPr>
                      <w:rFonts w:ascii="Times New Roman" w:hAnsi="Times New Roman" w:cs="Times New Roman"/>
                      <w:sz w:val="28"/>
                      <w:szCs w:val="28"/>
                    </w:rPr>
                    <w:t xml:space="preserve">15 </w:t>
                  </w:r>
                </w:p>
              </w:tc>
            </w:tr>
            <w:tr w:rsidR="007D550E" w:rsidRPr="007D550E" w14:paraId="760A27FC" w14:textId="77777777" w:rsidTr="00D86177">
              <w:trPr>
                <w:trHeight w:val="184"/>
              </w:trPr>
              <w:tc>
                <w:tcPr>
                  <w:tcW w:w="0" w:type="auto"/>
                </w:tcPr>
                <w:p w14:paraId="65D49E50" w14:textId="77777777" w:rsidR="000F1848" w:rsidRPr="007D550E" w:rsidRDefault="000F1848" w:rsidP="000F1848">
                  <w:pPr>
                    <w:autoSpaceDE w:val="0"/>
                    <w:autoSpaceDN w:val="0"/>
                    <w:adjustRightInd w:val="0"/>
                    <w:spacing w:after="0" w:line="240" w:lineRule="auto"/>
                    <w:rPr>
                      <w:rFonts w:ascii="Times New Roman" w:hAnsi="Times New Roman" w:cs="Times New Roman"/>
                      <w:sz w:val="28"/>
                      <w:szCs w:val="28"/>
                    </w:rPr>
                  </w:pPr>
                  <w:r w:rsidRPr="007D550E">
                    <w:rPr>
                      <w:rFonts w:ascii="Times New Roman" w:hAnsi="Times New Roman" w:cs="Times New Roman"/>
                      <w:sz w:val="28"/>
                      <w:szCs w:val="28"/>
                    </w:rPr>
                    <w:t xml:space="preserve">Інші галузі </w:t>
                  </w:r>
                </w:p>
              </w:tc>
              <w:tc>
                <w:tcPr>
                  <w:tcW w:w="0" w:type="auto"/>
                </w:tcPr>
                <w:p w14:paraId="28CA5ACD" w14:textId="77777777" w:rsidR="000F1848" w:rsidRPr="007D550E" w:rsidRDefault="000F1848" w:rsidP="000F1848">
                  <w:pPr>
                    <w:autoSpaceDE w:val="0"/>
                    <w:autoSpaceDN w:val="0"/>
                    <w:adjustRightInd w:val="0"/>
                    <w:spacing w:after="0" w:line="240" w:lineRule="auto"/>
                    <w:rPr>
                      <w:rFonts w:ascii="Times New Roman" w:hAnsi="Times New Roman" w:cs="Times New Roman"/>
                      <w:sz w:val="28"/>
                      <w:szCs w:val="28"/>
                    </w:rPr>
                  </w:pPr>
                  <w:r w:rsidRPr="007D550E">
                    <w:rPr>
                      <w:rFonts w:ascii="Times New Roman" w:hAnsi="Times New Roman" w:cs="Times New Roman"/>
                      <w:sz w:val="28"/>
                      <w:szCs w:val="28"/>
                    </w:rPr>
                    <w:t xml:space="preserve">50 </w:t>
                  </w:r>
                </w:p>
              </w:tc>
            </w:tr>
          </w:tbl>
          <w:p w14:paraId="7EACF39E" w14:textId="77777777" w:rsidR="000F1848" w:rsidRPr="007D550E" w:rsidRDefault="000F1848" w:rsidP="000F1848">
            <w:pPr>
              <w:autoSpaceDE w:val="0"/>
              <w:autoSpaceDN w:val="0"/>
              <w:adjustRightInd w:val="0"/>
              <w:rPr>
                <w:rFonts w:ascii="Times New Roman" w:hAnsi="Times New Roman" w:cs="Times New Roman"/>
                <w:sz w:val="28"/>
                <w:szCs w:val="28"/>
              </w:rPr>
            </w:pPr>
          </w:p>
        </w:tc>
      </w:tr>
    </w:tbl>
    <w:p w14:paraId="5900A497" w14:textId="77777777" w:rsidR="000F1848" w:rsidRPr="000F1848" w:rsidRDefault="000F1848" w:rsidP="000F1848">
      <w:pPr>
        <w:spacing w:after="0"/>
        <w:ind w:firstLine="567"/>
        <w:jc w:val="center"/>
        <w:rPr>
          <w:rFonts w:ascii="Times New Roman" w:hAnsi="Times New Roman" w:cs="Times New Roman"/>
          <w:sz w:val="28"/>
          <w:szCs w:val="28"/>
        </w:rPr>
      </w:pPr>
    </w:p>
    <w:p w14:paraId="08B72268"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Розміри підприємств залежать від специфіки галузей, їх технологічних особливостей, від дії ефекту масштабності. Є галузі, пов'язані з високою капіталомісткістю й значними обсягами виробництва, і галузі, для яких не потрібні підприємства більших розмірів, саме в цьому випадку малі підприємства виявляються найбільш кращими. </w:t>
      </w:r>
    </w:p>
    <w:p w14:paraId="74AF9252" w14:textId="77777777" w:rsidR="000F1848" w:rsidRPr="000F1848" w:rsidRDefault="000F1848" w:rsidP="000F1848">
      <w:pPr>
        <w:spacing w:after="0"/>
        <w:ind w:firstLine="567"/>
        <w:jc w:val="both"/>
        <w:rPr>
          <w:rFonts w:ascii="Times New Roman" w:hAnsi="Times New Roman" w:cs="Times New Roman"/>
          <w:b/>
          <w:sz w:val="28"/>
          <w:szCs w:val="28"/>
        </w:rPr>
      </w:pPr>
      <w:r w:rsidRPr="000F1848">
        <w:rPr>
          <w:rFonts w:ascii="Times New Roman" w:hAnsi="Times New Roman" w:cs="Times New Roman"/>
          <w:sz w:val="28"/>
          <w:szCs w:val="28"/>
        </w:rPr>
        <w:t xml:space="preserve"> За структурою господарюючі суб'єкти діляться на </w:t>
      </w:r>
      <w:r w:rsidRPr="000F1848">
        <w:rPr>
          <w:rFonts w:ascii="Times New Roman" w:hAnsi="Times New Roman" w:cs="Times New Roman"/>
          <w:b/>
          <w:i/>
          <w:iCs/>
          <w:sz w:val="28"/>
          <w:szCs w:val="28"/>
        </w:rPr>
        <w:t>вузькоспеціалізовані, багатопрофільні й комбіновані</w:t>
      </w:r>
      <w:r w:rsidRPr="000F1848">
        <w:rPr>
          <w:rFonts w:ascii="Times New Roman" w:hAnsi="Times New Roman" w:cs="Times New Roman"/>
          <w:b/>
          <w:sz w:val="28"/>
          <w:szCs w:val="28"/>
        </w:rPr>
        <w:t>.</w:t>
      </w:r>
    </w:p>
    <w:p w14:paraId="0E8D49E1"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u w:val="single"/>
        </w:rPr>
        <w:t>Вузькоспеціалізованими</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вважаються організації, які виготовляють обмежений асортимент продукції масового або крупносерійного виробництва, наприклад, виробляють чавун, сталевий прокат, лиття, виробляють і поставляють електричну й теплову енергію, виробляють зерно, м'ясо і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 xml:space="preserve">. </w:t>
      </w:r>
    </w:p>
    <w:p w14:paraId="5D57FA67"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u w:val="single"/>
        </w:rPr>
        <w:t>Багатопрофільні</w:t>
      </w:r>
      <w:r w:rsidRPr="000F1848">
        <w:rPr>
          <w:rFonts w:ascii="Times New Roman" w:hAnsi="Times New Roman" w:cs="Times New Roman"/>
          <w:sz w:val="28"/>
          <w:szCs w:val="28"/>
        </w:rPr>
        <w:t xml:space="preserve"> організації, які найчастіше зустрічаються в промисловості й сільському господарстві, випускають продукцію різноманітного асортиментів і різного призначення. У промисловості вони можуть спеціалізуватися одночасно на виготовленні комп'ютерів, морських суден, автомобілів, дитячих колясок, холодильників, верстатів, інструментів, перевезенню вантажів; у сільському господарстві – на вирощуванні зерна, овочів, фруктів, худоби, кормів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w:t>
      </w:r>
    </w:p>
    <w:p w14:paraId="132E2E11"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lastRenderedPageBreak/>
        <w:t xml:space="preserve"> У міру посилення конкуренції багато вузькоспеціалізованих організацій, одержавши економічну стабільність, розширюють асортименти продукції й послуг, виходять на нові ринки збуту, і стають міжгалузевими – </w:t>
      </w:r>
      <w:r w:rsidRPr="000F1848">
        <w:rPr>
          <w:rFonts w:ascii="Times New Roman" w:hAnsi="Times New Roman" w:cs="Times New Roman"/>
          <w:i/>
          <w:iCs/>
          <w:sz w:val="28"/>
          <w:szCs w:val="28"/>
        </w:rPr>
        <w:t xml:space="preserve">диверсифікованими </w:t>
      </w:r>
      <w:proofErr w:type="spellStart"/>
      <w:r w:rsidRPr="000F1848">
        <w:rPr>
          <w:rFonts w:ascii="Times New Roman" w:hAnsi="Times New Roman" w:cs="Times New Roman"/>
          <w:i/>
          <w:iCs/>
          <w:sz w:val="28"/>
          <w:szCs w:val="28"/>
        </w:rPr>
        <w:t>організаціямі</w:t>
      </w:r>
      <w:proofErr w:type="spellEnd"/>
      <w:r w:rsidRPr="000F1848">
        <w:rPr>
          <w:rFonts w:ascii="Times New Roman" w:hAnsi="Times New Roman" w:cs="Times New Roman"/>
          <w:sz w:val="28"/>
          <w:szCs w:val="28"/>
        </w:rPr>
        <w:t>. Одночасно вони можуть займатися, наприклад, випуском різної промислової продукції, будівництвом, транспортними й комерційними операціями. Перехід капіталу з однієї галузі економіки в іншу відбувається в рамках одного підприємства.</w:t>
      </w:r>
    </w:p>
    <w:p w14:paraId="6DAA042F"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u w:val="single"/>
        </w:rPr>
        <w:t>Комбіновані</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організації найчастіше зустрічаються в хімічній, текстильній і металургійній промисловості. Призначення їх полягає в тому, що один вид сировини або готової продукції в одній і тій же організації перетвориться в інший, а потім – у третій вид. Наприклад, виплавлений у доменних печах чавун не тільки реалізується споживачам, але й переплавляється на власному проведенні в сталеві злитки, частину яких продається, а частина надходить на подальшу переробку в сталевий прокат на власному заводі. У текстильній промисловості комбінування проявляється у виготовленні із сировини волокна, з волокна – пряжі, із пряжі – полотна. </w:t>
      </w:r>
    </w:p>
    <w:p w14:paraId="2E6F8041"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Для сучасної економіки характерна складна комбінація різних за масштабом проведень – великих з тенденцією до монопольних структур і малих підприємств, що складаються під впливом ряду факторів. </w:t>
      </w:r>
    </w:p>
    <w:p w14:paraId="0697F6CA"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Малі й середні підприємства переважають у галузях, пов'язаних із виробництвом споживчих товарів і наданням послуг. Ефективне функціонування малих підприємств визначається їх перевагами у порівнянні з великим виробництвом: швидка реакція на вимоги ринку й запити споживачів; випуск невеликих партій товарів, що невигідно великим підприємствам; виключення зайвих ланок керування; високий рівень спеціалізації; можливість мобілізації ресурсів на перспективних напрямках. Однак малому підприємництву властиві й ряд недоліків: високий ступінь ризику, тому й високий ступінь нестійкості становища на ринку; залежність від великих компаній; низький рівень компетентності керівників; підвищена чутливість до змін умов господарювання; труднощі в одержанні фінансових коштів і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w:t>
      </w:r>
    </w:p>
    <w:p w14:paraId="0EE34734" w14:textId="77777777" w:rsidR="000F1848" w:rsidRPr="004F4120" w:rsidRDefault="000F1848" w:rsidP="000F1848">
      <w:pPr>
        <w:spacing w:after="0"/>
        <w:ind w:firstLine="567"/>
        <w:jc w:val="center"/>
        <w:rPr>
          <w:rFonts w:ascii="Times New Roman" w:hAnsi="Times New Roman" w:cs="Times New Roman"/>
          <w:bCs/>
          <w:sz w:val="28"/>
          <w:szCs w:val="28"/>
        </w:rPr>
      </w:pPr>
      <w:r w:rsidRPr="004F4120">
        <w:rPr>
          <w:rFonts w:ascii="Times New Roman" w:hAnsi="Times New Roman" w:cs="Times New Roman"/>
          <w:bCs/>
          <w:sz w:val="28"/>
          <w:szCs w:val="28"/>
        </w:rPr>
        <w:t>Переваги й недоліки малого підприємництва</w:t>
      </w:r>
    </w:p>
    <w:tbl>
      <w:tblPr>
        <w:tblStyle w:val="ac"/>
        <w:tblW w:w="0" w:type="auto"/>
        <w:tblLook w:val="04A0" w:firstRow="1" w:lastRow="0" w:firstColumn="1" w:lastColumn="0" w:noHBand="0" w:noVBand="1"/>
      </w:tblPr>
      <w:tblGrid>
        <w:gridCol w:w="5465"/>
        <w:gridCol w:w="3880"/>
      </w:tblGrid>
      <w:tr w:rsidR="000F1848" w:rsidRPr="004F4120" w14:paraId="72805384" w14:textId="77777777" w:rsidTr="00D86177">
        <w:tc>
          <w:tcPr>
            <w:tcW w:w="6314" w:type="dxa"/>
          </w:tcPr>
          <w:p w14:paraId="402F42A0" w14:textId="77777777" w:rsidR="000F1848" w:rsidRPr="004F4120" w:rsidRDefault="000F1848" w:rsidP="000F1848">
            <w:pPr>
              <w:autoSpaceDE w:val="0"/>
              <w:autoSpaceDN w:val="0"/>
              <w:adjustRightInd w:val="0"/>
              <w:jc w:val="center"/>
              <w:rPr>
                <w:rFonts w:ascii="Times New Roman" w:hAnsi="Times New Roman" w:cs="Times New Roman"/>
                <w:sz w:val="28"/>
                <w:szCs w:val="28"/>
              </w:rPr>
            </w:pPr>
            <w:proofErr w:type="spellStart"/>
            <w:r w:rsidRPr="004F4120">
              <w:rPr>
                <w:rFonts w:ascii="Times New Roman" w:hAnsi="Times New Roman" w:cs="Times New Roman"/>
                <w:b/>
                <w:bCs/>
                <w:sz w:val="28"/>
                <w:szCs w:val="28"/>
              </w:rPr>
              <w:t>Переваги</w:t>
            </w:r>
            <w:proofErr w:type="spellEnd"/>
          </w:p>
        </w:tc>
        <w:tc>
          <w:tcPr>
            <w:tcW w:w="4391" w:type="dxa"/>
          </w:tcPr>
          <w:p w14:paraId="701BB875" w14:textId="77777777" w:rsidR="000F1848" w:rsidRPr="004F4120" w:rsidRDefault="000F1848" w:rsidP="000F1848">
            <w:pPr>
              <w:autoSpaceDE w:val="0"/>
              <w:autoSpaceDN w:val="0"/>
              <w:adjustRightInd w:val="0"/>
              <w:jc w:val="center"/>
              <w:rPr>
                <w:rFonts w:ascii="Times New Roman" w:hAnsi="Times New Roman" w:cs="Times New Roman"/>
                <w:sz w:val="28"/>
                <w:szCs w:val="28"/>
              </w:rPr>
            </w:pPr>
            <w:proofErr w:type="spellStart"/>
            <w:r w:rsidRPr="004F4120">
              <w:rPr>
                <w:rFonts w:ascii="Times New Roman" w:hAnsi="Times New Roman" w:cs="Times New Roman"/>
                <w:b/>
                <w:bCs/>
                <w:sz w:val="28"/>
                <w:szCs w:val="28"/>
              </w:rPr>
              <w:t>Недоліки</w:t>
            </w:r>
            <w:proofErr w:type="spellEnd"/>
          </w:p>
        </w:tc>
      </w:tr>
      <w:tr w:rsidR="000F1848" w:rsidRPr="004F4120" w14:paraId="393DAD36" w14:textId="77777777" w:rsidTr="00D86177">
        <w:trPr>
          <w:trHeight w:val="345"/>
        </w:trPr>
        <w:tc>
          <w:tcPr>
            <w:tcW w:w="0" w:type="auto"/>
          </w:tcPr>
          <w:p w14:paraId="4010E843" w14:textId="77777777" w:rsidR="000F1848" w:rsidRPr="004F4120" w:rsidRDefault="000F1848" w:rsidP="000F1848">
            <w:pPr>
              <w:autoSpaceDE w:val="0"/>
              <w:autoSpaceDN w:val="0"/>
              <w:adjustRightInd w:val="0"/>
              <w:rPr>
                <w:rFonts w:ascii="Times New Roman" w:hAnsi="Times New Roman" w:cs="Times New Roman"/>
                <w:sz w:val="28"/>
                <w:szCs w:val="28"/>
                <w:lang w:val="uk-UA"/>
              </w:rPr>
            </w:pPr>
            <w:r w:rsidRPr="004F4120">
              <w:rPr>
                <w:rFonts w:ascii="Times New Roman" w:hAnsi="Times New Roman" w:cs="Times New Roman"/>
                <w:sz w:val="28"/>
                <w:szCs w:val="28"/>
                <w:lang w:val="uk-UA"/>
              </w:rPr>
              <w:t xml:space="preserve">1.Мобільність і гнучкість керування підприємством; </w:t>
            </w:r>
          </w:p>
        </w:tc>
        <w:tc>
          <w:tcPr>
            <w:tcW w:w="0" w:type="auto"/>
          </w:tcPr>
          <w:p w14:paraId="63AB2F2D" w14:textId="77777777" w:rsidR="000F1848" w:rsidRPr="004F4120" w:rsidRDefault="000F1848" w:rsidP="000F1848">
            <w:pPr>
              <w:autoSpaceDE w:val="0"/>
              <w:autoSpaceDN w:val="0"/>
              <w:adjustRightInd w:val="0"/>
              <w:rPr>
                <w:rFonts w:ascii="Times New Roman" w:hAnsi="Times New Roman" w:cs="Times New Roman"/>
                <w:sz w:val="28"/>
                <w:szCs w:val="28"/>
              </w:rPr>
            </w:pPr>
            <w:r w:rsidRPr="004F4120">
              <w:rPr>
                <w:rFonts w:ascii="Times New Roman" w:hAnsi="Times New Roman" w:cs="Times New Roman"/>
                <w:sz w:val="28"/>
                <w:szCs w:val="28"/>
              </w:rPr>
              <w:t xml:space="preserve">1.Обмеженість </w:t>
            </w:r>
            <w:proofErr w:type="spellStart"/>
            <w:r w:rsidRPr="004F4120">
              <w:rPr>
                <w:rFonts w:ascii="Times New Roman" w:hAnsi="Times New Roman" w:cs="Times New Roman"/>
                <w:sz w:val="28"/>
                <w:szCs w:val="28"/>
              </w:rPr>
              <w:t>ресурсів</w:t>
            </w:r>
            <w:proofErr w:type="spellEnd"/>
            <w:r w:rsidRPr="004F4120">
              <w:rPr>
                <w:rFonts w:ascii="Times New Roman" w:hAnsi="Times New Roman" w:cs="Times New Roman"/>
                <w:sz w:val="28"/>
                <w:szCs w:val="28"/>
              </w:rPr>
              <w:t xml:space="preserve"> </w:t>
            </w:r>
            <w:proofErr w:type="spellStart"/>
            <w:r w:rsidRPr="004F4120">
              <w:rPr>
                <w:rFonts w:ascii="Times New Roman" w:hAnsi="Times New Roman" w:cs="Times New Roman"/>
                <w:sz w:val="28"/>
                <w:szCs w:val="28"/>
              </w:rPr>
              <w:t>усіх</w:t>
            </w:r>
            <w:proofErr w:type="spellEnd"/>
            <w:r w:rsidRPr="004F4120">
              <w:rPr>
                <w:rFonts w:ascii="Times New Roman" w:hAnsi="Times New Roman" w:cs="Times New Roman"/>
                <w:sz w:val="28"/>
                <w:szCs w:val="28"/>
              </w:rPr>
              <w:t xml:space="preserve"> </w:t>
            </w:r>
            <w:proofErr w:type="spellStart"/>
            <w:r w:rsidRPr="004F4120">
              <w:rPr>
                <w:rFonts w:ascii="Times New Roman" w:hAnsi="Times New Roman" w:cs="Times New Roman"/>
                <w:sz w:val="28"/>
                <w:szCs w:val="28"/>
              </w:rPr>
              <w:t>видів</w:t>
            </w:r>
            <w:proofErr w:type="spellEnd"/>
            <w:r w:rsidRPr="004F4120">
              <w:rPr>
                <w:rFonts w:ascii="Times New Roman" w:hAnsi="Times New Roman" w:cs="Times New Roman"/>
                <w:sz w:val="28"/>
                <w:szCs w:val="28"/>
              </w:rPr>
              <w:t xml:space="preserve">; </w:t>
            </w:r>
          </w:p>
        </w:tc>
      </w:tr>
      <w:tr w:rsidR="000F1848" w:rsidRPr="004F4120" w14:paraId="53BB8903" w14:textId="77777777" w:rsidTr="00D86177">
        <w:trPr>
          <w:trHeight w:val="346"/>
        </w:trPr>
        <w:tc>
          <w:tcPr>
            <w:tcW w:w="0" w:type="auto"/>
          </w:tcPr>
          <w:p w14:paraId="0E2ABE9F" w14:textId="77777777" w:rsidR="000F1848" w:rsidRPr="004F4120" w:rsidRDefault="000F1848" w:rsidP="000F1848">
            <w:pPr>
              <w:autoSpaceDE w:val="0"/>
              <w:autoSpaceDN w:val="0"/>
              <w:adjustRightInd w:val="0"/>
              <w:rPr>
                <w:rFonts w:ascii="Times New Roman" w:hAnsi="Times New Roman" w:cs="Times New Roman"/>
                <w:sz w:val="28"/>
                <w:szCs w:val="28"/>
              </w:rPr>
            </w:pPr>
            <w:r w:rsidRPr="004F4120">
              <w:rPr>
                <w:rFonts w:ascii="Times New Roman" w:hAnsi="Times New Roman" w:cs="Times New Roman"/>
                <w:sz w:val="28"/>
                <w:szCs w:val="28"/>
              </w:rPr>
              <w:t xml:space="preserve">2.Швидка </w:t>
            </w:r>
            <w:proofErr w:type="spellStart"/>
            <w:r w:rsidRPr="004F4120">
              <w:rPr>
                <w:rFonts w:ascii="Times New Roman" w:hAnsi="Times New Roman" w:cs="Times New Roman"/>
                <w:sz w:val="28"/>
                <w:szCs w:val="28"/>
              </w:rPr>
              <w:t>адаптація</w:t>
            </w:r>
            <w:proofErr w:type="spellEnd"/>
            <w:r w:rsidRPr="004F4120">
              <w:rPr>
                <w:rFonts w:ascii="Times New Roman" w:hAnsi="Times New Roman" w:cs="Times New Roman"/>
                <w:sz w:val="28"/>
                <w:szCs w:val="28"/>
              </w:rPr>
              <w:t xml:space="preserve"> до </w:t>
            </w:r>
            <w:proofErr w:type="spellStart"/>
            <w:r w:rsidRPr="004F4120">
              <w:rPr>
                <w:rFonts w:ascii="Times New Roman" w:hAnsi="Times New Roman" w:cs="Times New Roman"/>
                <w:sz w:val="28"/>
                <w:szCs w:val="28"/>
              </w:rPr>
              <w:t>кон'юнктури</w:t>
            </w:r>
            <w:proofErr w:type="spellEnd"/>
            <w:r w:rsidRPr="004F4120">
              <w:rPr>
                <w:rFonts w:ascii="Times New Roman" w:hAnsi="Times New Roman" w:cs="Times New Roman"/>
                <w:sz w:val="28"/>
                <w:szCs w:val="28"/>
              </w:rPr>
              <w:t xml:space="preserve"> ринку, </w:t>
            </w:r>
            <w:proofErr w:type="spellStart"/>
            <w:r w:rsidRPr="004F4120">
              <w:rPr>
                <w:rFonts w:ascii="Times New Roman" w:hAnsi="Times New Roman" w:cs="Times New Roman"/>
                <w:sz w:val="28"/>
                <w:szCs w:val="28"/>
              </w:rPr>
              <w:t>запитам</w:t>
            </w:r>
            <w:proofErr w:type="spellEnd"/>
            <w:r w:rsidRPr="004F4120">
              <w:rPr>
                <w:rFonts w:ascii="Times New Roman" w:hAnsi="Times New Roman" w:cs="Times New Roman"/>
                <w:sz w:val="28"/>
                <w:szCs w:val="28"/>
              </w:rPr>
              <w:t xml:space="preserve"> </w:t>
            </w:r>
            <w:proofErr w:type="spellStart"/>
            <w:r w:rsidRPr="004F4120">
              <w:rPr>
                <w:rFonts w:ascii="Times New Roman" w:hAnsi="Times New Roman" w:cs="Times New Roman"/>
                <w:sz w:val="28"/>
                <w:szCs w:val="28"/>
              </w:rPr>
              <w:t>споживачів</w:t>
            </w:r>
            <w:proofErr w:type="spellEnd"/>
            <w:r w:rsidRPr="004F4120">
              <w:rPr>
                <w:rFonts w:ascii="Times New Roman" w:hAnsi="Times New Roman" w:cs="Times New Roman"/>
                <w:sz w:val="28"/>
                <w:szCs w:val="28"/>
              </w:rPr>
              <w:t xml:space="preserve">; </w:t>
            </w:r>
          </w:p>
        </w:tc>
        <w:tc>
          <w:tcPr>
            <w:tcW w:w="0" w:type="auto"/>
          </w:tcPr>
          <w:p w14:paraId="18DF909D" w14:textId="77777777" w:rsidR="000F1848" w:rsidRPr="004F4120" w:rsidRDefault="000F1848" w:rsidP="000F1848">
            <w:pPr>
              <w:autoSpaceDE w:val="0"/>
              <w:autoSpaceDN w:val="0"/>
              <w:adjustRightInd w:val="0"/>
              <w:rPr>
                <w:rFonts w:ascii="Times New Roman" w:hAnsi="Times New Roman" w:cs="Times New Roman"/>
                <w:sz w:val="28"/>
                <w:szCs w:val="28"/>
              </w:rPr>
            </w:pPr>
            <w:r w:rsidRPr="004F4120">
              <w:rPr>
                <w:rFonts w:ascii="Times New Roman" w:hAnsi="Times New Roman" w:cs="Times New Roman"/>
                <w:sz w:val="28"/>
                <w:szCs w:val="28"/>
              </w:rPr>
              <w:t xml:space="preserve">2.Залежність </w:t>
            </w:r>
            <w:proofErr w:type="spellStart"/>
            <w:r w:rsidRPr="004F4120">
              <w:rPr>
                <w:rFonts w:ascii="Times New Roman" w:hAnsi="Times New Roman" w:cs="Times New Roman"/>
                <w:sz w:val="28"/>
                <w:szCs w:val="28"/>
              </w:rPr>
              <w:t>від</w:t>
            </w:r>
            <w:proofErr w:type="spellEnd"/>
            <w:r w:rsidRPr="004F4120">
              <w:rPr>
                <w:rFonts w:ascii="Times New Roman" w:hAnsi="Times New Roman" w:cs="Times New Roman"/>
                <w:sz w:val="28"/>
                <w:szCs w:val="28"/>
              </w:rPr>
              <w:t xml:space="preserve"> </w:t>
            </w:r>
            <w:proofErr w:type="spellStart"/>
            <w:r w:rsidRPr="004F4120">
              <w:rPr>
                <w:rFonts w:ascii="Times New Roman" w:hAnsi="Times New Roman" w:cs="Times New Roman"/>
                <w:sz w:val="28"/>
                <w:szCs w:val="28"/>
              </w:rPr>
              <w:t>ринкової</w:t>
            </w:r>
            <w:proofErr w:type="spellEnd"/>
            <w:r w:rsidRPr="004F4120">
              <w:rPr>
                <w:rFonts w:ascii="Times New Roman" w:hAnsi="Times New Roman" w:cs="Times New Roman"/>
                <w:sz w:val="28"/>
                <w:szCs w:val="28"/>
              </w:rPr>
              <w:t xml:space="preserve"> </w:t>
            </w:r>
            <w:proofErr w:type="spellStart"/>
            <w:r w:rsidRPr="004F4120">
              <w:rPr>
                <w:rFonts w:ascii="Times New Roman" w:hAnsi="Times New Roman" w:cs="Times New Roman"/>
                <w:sz w:val="28"/>
                <w:szCs w:val="28"/>
              </w:rPr>
              <w:t>кон'юнктури</w:t>
            </w:r>
            <w:proofErr w:type="spellEnd"/>
            <w:r w:rsidRPr="004F4120">
              <w:rPr>
                <w:rFonts w:ascii="Times New Roman" w:hAnsi="Times New Roman" w:cs="Times New Roman"/>
                <w:sz w:val="28"/>
                <w:szCs w:val="28"/>
              </w:rPr>
              <w:t xml:space="preserve">; </w:t>
            </w:r>
          </w:p>
        </w:tc>
      </w:tr>
      <w:tr w:rsidR="000F1848" w:rsidRPr="004F4120" w14:paraId="0910041B" w14:textId="77777777" w:rsidTr="00D86177">
        <w:trPr>
          <w:trHeight w:val="345"/>
        </w:trPr>
        <w:tc>
          <w:tcPr>
            <w:tcW w:w="0" w:type="auto"/>
          </w:tcPr>
          <w:p w14:paraId="5C8417D9" w14:textId="77777777" w:rsidR="000F1848" w:rsidRPr="004F4120" w:rsidRDefault="000F1848" w:rsidP="000F1848">
            <w:pPr>
              <w:autoSpaceDE w:val="0"/>
              <w:autoSpaceDN w:val="0"/>
              <w:adjustRightInd w:val="0"/>
              <w:rPr>
                <w:rFonts w:ascii="Times New Roman" w:hAnsi="Times New Roman" w:cs="Times New Roman"/>
                <w:sz w:val="28"/>
                <w:szCs w:val="28"/>
              </w:rPr>
            </w:pPr>
            <w:r w:rsidRPr="004F4120">
              <w:rPr>
                <w:rFonts w:ascii="Times New Roman" w:hAnsi="Times New Roman" w:cs="Times New Roman"/>
                <w:sz w:val="28"/>
                <w:szCs w:val="28"/>
              </w:rPr>
              <w:t xml:space="preserve">3.Прості </w:t>
            </w:r>
            <w:proofErr w:type="spellStart"/>
            <w:r w:rsidRPr="004F4120">
              <w:rPr>
                <w:rFonts w:ascii="Times New Roman" w:hAnsi="Times New Roman" w:cs="Times New Roman"/>
                <w:sz w:val="28"/>
                <w:szCs w:val="28"/>
              </w:rPr>
              <w:t>організаційні</w:t>
            </w:r>
            <w:proofErr w:type="spellEnd"/>
            <w:r w:rsidRPr="004F4120">
              <w:rPr>
                <w:rFonts w:ascii="Times New Roman" w:hAnsi="Times New Roman" w:cs="Times New Roman"/>
                <w:sz w:val="28"/>
                <w:szCs w:val="28"/>
              </w:rPr>
              <w:t xml:space="preserve"> </w:t>
            </w:r>
            <w:proofErr w:type="spellStart"/>
            <w:r w:rsidRPr="004F4120">
              <w:rPr>
                <w:rFonts w:ascii="Times New Roman" w:hAnsi="Times New Roman" w:cs="Times New Roman"/>
                <w:sz w:val="28"/>
                <w:szCs w:val="28"/>
              </w:rPr>
              <w:t>зв'язки</w:t>
            </w:r>
            <w:proofErr w:type="spellEnd"/>
            <w:r w:rsidRPr="004F4120">
              <w:rPr>
                <w:rFonts w:ascii="Times New Roman" w:hAnsi="Times New Roman" w:cs="Times New Roman"/>
                <w:sz w:val="28"/>
                <w:szCs w:val="28"/>
              </w:rPr>
              <w:t xml:space="preserve">; </w:t>
            </w:r>
          </w:p>
        </w:tc>
        <w:tc>
          <w:tcPr>
            <w:tcW w:w="0" w:type="auto"/>
          </w:tcPr>
          <w:p w14:paraId="5293BEEA" w14:textId="77777777" w:rsidR="000F1848" w:rsidRPr="004F4120" w:rsidRDefault="000F1848" w:rsidP="000F1848">
            <w:pPr>
              <w:autoSpaceDE w:val="0"/>
              <w:autoSpaceDN w:val="0"/>
              <w:adjustRightInd w:val="0"/>
              <w:rPr>
                <w:rFonts w:ascii="Times New Roman" w:hAnsi="Times New Roman" w:cs="Times New Roman"/>
                <w:sz w:val="28"/>
                <w:szCs w:val="28"/>
              </w:rPr>
            </w:pPr>
            <w:r w:rsidRPr="004F4120">
              <w:rPr>
                <w:rFonts w:ascii="Times New Roman" w:hAnsi="Times New Roman" w:cs="Times New Roman"/>
                <w:sz w:val="28"/>
                <w:szCs w:val="28"/>
              </w:rPr>
              <w:t xml:space="preserve">3.Обмежені </w:t>
            </w:r>
            <w:proofErr w:type="spellStart"/>
            <w:r w:rsidRPr="004F4120">
              <w:rPr>
                <w:rFonts w:ascii="Times New Roman" w:hAnsi="Times New Roman" w:cs="Times New Roman"/>
                <w:sz w:val="28"/>
                <w:szCs w:val="28"/>
              </w:rPr>
              <w:t>фінансові</w:t>
            </w:r>
            <w:proofErr w:type="spellEnd"/>
            <w:r w:rsidRPr="004F4120">
              <w:rPr>
                <w:rFonts w:ascii="Times New Roman" w:hAnsi="Times New Roman" w:cs="Times New Roman"/>
                <w:sz w:val="28"/>
                <w:szCs w:val="28"/>
              </w:rPr>
              <w:t xml:space="preserve"> й </w:t>
            </w:r>
            <w:proofErr w:type="spellStart"/>
            <w:r w:rsidRPr="004F4120">
              <w:rPr>
                <w:rFonts w:ascii="Times New Roman" w:hAnsi="Times New Roman" w:cs="Times New Roman"/>
                <w:sz w:val="28"/>
                <w:szCs w:val="28"/>
              </w:rPr>
              <w:t>кредитні</w:t>
            </w:r>
            <w:proofErr w:type="spellEnd"/>
            <w:r w:rsidRPr="004F4120">
              <w:rPr>
                <w:rFonts w:ascii="Times New Roman" w:hAnsi="Times New Roman" w:cs="Times New Roman"/>
                <w:sz w:val="28"/>
                <w:szCs w:val="28"/>
              </w:rPr>
              <w:t xml:space="preserve"> </w:t>
            </w:r>
            <w:proofErr w:type="spellStart"/>
            <w:r w:rsidRPr="004F4120">
              <w:rPr>
                <w:rFonts w:ascii="Times New Roman" w:hAnsi="Times New Roman" w:cs="Times New Roman"/>
                <w:sz w:val="28"/>
                <w:szCs w:val="28"/>
              </w:rPr>
              <w:t>можливості</w:t>
            </w:r>
            <w:proofErr w:type="spellEnd"/>
            <w:r w:rsidRPr="004F4120">
              <w:rPr>
                <w:rFonts w:ascii="Times New Roman" w:hAnsi="Times New Roman" w:cs="Times New Roman"/>
                <w:sz w:val="28"/>
                <w:szCs w:val="28"/>
              </w:rPr>
              <w:t xml:space="preserve">; </w:t>
            </w:r>
          </w:p>
        </w:tc>
      </w:tr>
      <w:tr w:rsidR="000F1848" w:rsidRPr="004F4120" w14:paraId="761DFBF2" w14:textId="77777777" w:rsidTr="00D86177">
        <w:trPr>
          <w:trHeight w:val="345"/>
        </w:trPr>
        <w:tc>
          <w:tcPr>
            <w:tcW w:w="0" w:type="auto"/>
          </w:tcPr>
          <w:p w14:paraId="467A4544" w14:textId="77777777" w:rsidR="000F1848" w:rsidRPr="004F4120" w:rsidRDefault="000F1848" w:rsidP="000F1848">
            <w:pPr>
              <w:autoSpaceDE w:val="0"/>
              <w:autoSpaceDN w:val="0"/>
              <w:adjustRightInd w:val="0"/>
              <w:rPr>
                <w:rFonts w:ascii="Times New Roman" w:hAnsi="Times New Roman" w:cs="Times New Roman"/>
                <w:sz w:val="28"/>
                <w:szCs w:val="28"/>
              </w:rPr>
            </w:pPr>
            <w:r w:rsidRPr="004F4120">
              <w:rPr>
                <w:rFonts w:ascii="Times New Roman" w:hAnsi="Times New Roman" w:cs="Times New Roman"/>
                <w:sz w:val="28"/>
                <w:szCs w:val="28"/>
              </w:rPr>
              <w:t xml:space="preserve">4.Висока </w:t>
            </w:r>
            <w:proofErr w:type="spellStart"/>
            <w:r w:rsidRPr="004F4120">
              <w:rPr>
                <w:rFonts w:ascii="Times New Roman" w:hAnsi="Times New Roman" w:cs="Times New Roman"/>
                <w:sz w:val="28"/>
                <w:szCs w:val="28"/>
              </w:rPr>
              <w:t>сприйнятливість</w:t>
            </w:r>
            <w:proofErr w:type="spellEnd"/>
            <w:r w:rsidRPr="004F4120">
              <w:rPr>
                <w:rFonts w:ascii="Times New Roman" w:hAnsi="Times New Roman" w:cs="Times New Roman"/>
                <w:sz w:val="28"/>
                <w:szCs w:val="28"/>
              </w:rPr>
              <w:t xml:space="preserve"> </w:t>
            </w:r>
            <w:proofErr w:type="spellStart"/>
            <w:r w:rsidRPr="004F4120">
              <w:rPr>
                <w:rFonts w:ascii="Times New Roman" w:hAnsi="Times New Roman" w:cs="Times New Roman"/>
                <w:sz w:val="28"/>
                <w:szCs w:val="28"/>
              </w:rPr>
              <w:t>нововведенням</w:t>
            </w:r>
            <w:proofErr w:type="spellEnd"/>
            <w:r w:rsidRPr="004F4120">
              <w:rPr>
                <w:rFonts w:ascii="Times New Roman" w:hAnsi="Times New Roman" w:cs="Times New Roman"/>
                <w:sz w:val="28"/>
                <w:szCs w:val="28"/>
              </w:rPr>
              <w:t xml:space="preserve">; </w:t>
            </w:r>
          </w:p>
        </w:tc>
        <w:tc>
          <w:tcPr>
            <w:tcW w:w="0" w:type="auto"/>
          </w:tcPr>
          <w:p w14:paraId="5BC02A27" w14:textId="77777777" w:rsidR="000F1848" w:rsidRPr="004F4120" w:rsidRDefault="000F1848" w:rsidP="000F1848">
            <w:pPr>
              <w:autoSpaceDE w:val="0"/>
              <w:autoSpaceDN w:val="0"/>
              <w:adjustRightInd w:val="0"/>
              <w:rPr>
                <w:rFonts w:ascii="Times New Roman" w:hAnsi="Times New Roman" w:cs="Times New Roman"/>
                <w:sz w:val="28"/>
                <w:szCs w:val="28"/>
              </w:rPr>
            </w:pPr>
            <w:r w:rsidRPr="004F4120">
              <w:rPr>
                <w:rFonts w:ascii="Times New Roman" w:hAnsi="Times New Roman" w:cs="Times New Roman"/>
                <w:sz w:val="28"/>
                <w:szCs w:val="28"/>
              </w:rPr>
              <w:t xml:space="preserve">4.Менше </w:t>
            </w:r>
            <w:proofErr w:type="spellStart"/>
            <w:r w:rsidRPr="004F4120">
              <w:rPr>
                <w:rFonts w:ascii="Times New Roman" w:hAnsi="Times New Roman" w:cs="Times New Roman"/>
                <w:sz w:val="28"/>
                <w:szCs w:val="28"/>
              </w:rPr>
              <w:t>можливостей</w:t>
            </w:r>
            <w:proofErr w:type="spellEnd"/>
            <w:r w:rsidRPr="004F4120">
              <w:rPr>
                <w:rFonts w:ascii="Times New Roman" w:hAnsi="Times New Roman" w:cs="Times New Roman"/>
                <w:sz w:val="28"/>
                <w:szCs w:val="28"/>
              </w:rPr>
              <w:t xml:space="preserve"> для </w:t>
            </w:r>
            <w:proofErr w:type="spellStart"/>
            <w:r w:rsidRPr="004F4120">
              <w:rPr>
                <w:rFonts w:ascii="Times New Roman" w:hAnsi="Times New Roman" w:cs="Times New Roman"/>
                <w:sz w:val="28"/>
                <w:szCs w:val="28"/>
              </w:rPr>
              <w:lastRenderedPageBreak/>
              <w:t>соціального</w:t>
            </w:r>
            <w:proofErr w:type="spellEnd"/>
            <w:r w:rsidRPr="004F4120">
              <w:rPr>
                <w:rFonts w:ascii="Times New Roman" w:hAnsi="Times New Roman" w:cs="Times New Roman"/>
                <w:sz w:val="28"/>
                <w:szCs w:val="28"/>
              </w:rPr>
              <w:t xml:space="preserve"> </w:t>
            </w:r>
            <w:proofErr w:type="spellStart"/>
            <w:r w:rsidRPr="004F4120">
              <w:rPr>
                <w:rFonts w:ascii="Times New Roman" w:hAnsi="Times New Roman" w:cs="Times New Roman"/>
                <w:sz w:val="28"/>
                <w:szCs w:val="28"/>
              </w:rPr>
              <w:t>захисту</w:t>
            </w:r>
            <w:proofErr w:type="spellEnd"/>
            <w:r w:rsidRPr="004F4120">
              <w:rPr>
                <w:rFonts w:ascii="Times New Roman" w:hAnsi="Times New Roman" w:cs="Times New Roman"/>
                <w:sz w:val="28"/>
                <w:szCs w:val="28"/>
              </w:rPr>
              <w:t xml:space="preserve">; </w:t>
            </w:r>
          </w:p>
        </w:tc>
      </w:tr>
      <w:tr w:rsidR="000F1848" w:rsidRPr="004F4120" w14:paraId="1EA3C536" w14:textId="77777777" w:rsidTr="00D86177">
        <w:trPr>
          <w:trHeight w:val="506"/>
        </w:trPr>
        <w:tc>
          <w:tcPr>
            <w:tcW w:w="0" w:type="auto"/>
          </w:tcPr>
          <w:p w14:paraId="775774B0" w14:textId="77777777" w:rsidR="000F1848" w:rsidRPr="004F4120" w:rsidRDefault="000F1848" w:rsidP="000F1848">
            <w:pPr>
              <w:autoSpaceDE w:val="0"/>
              <w:autoSpaceDN w:val="0"/>
              <w:adjustRightInd w:val="0"/>
              <w:rPr>
                <w:rFonts w:ascii="Times New Roman" w:hAnsi="Times New Roman" w:cs="Times New Roman"/>
                <w:sz w:val="28"/>
                <w:szCs w:val="28"/>
              </w:rPr>
            </w:pPr>
            <w:r w:rsidRPr="004F4120">
              <w:rPr>
                <w:rFonts w:ascii="Times New Roman" w:hAnsi="Times New Roman" w:cs="Times New Roman"/>
                <w:sz w:val="28"/>
                <w:szCs w:val="28"/>
              </w:rPr>
              <w:lastRenderedPageBreak/>
              <w:t xml:space="preserve">5.Використання сфер, </w:t>
            </w:r>
            <w:proofErr w:type="spellStart"/>
            <w:r w:rsidRPr="004F4120">
              <w:rPr>
                <w:rFonts w:ascii="Times New Roman" w:hAnsi="Times New Roman" w:cs="Times New Roman"/>
                <w:sz w:val="28"/>
                <w:szCs w:val="28"/>
              </w:rPr>
              <w:t>що</w:t>
            </w:r>
            <w:proofErr w:type="spellEnd"/>
            <w:r w:rsidRPr="004F4120">
              <w:rPr>
                <w:rFonts w:ascii="Times New Roman" w:hAnsi="Times New Roman" w:cs="Times New Roman"/>
                <w:sz w:val="28"/>
                <w:szCs w:val="28"/>
              </w:rPr>
              <w:t xml:space="preserve"> </w:t>
            </w:r>
            <w:proofErr w:type="spellStart"/>
            <w:r w:rsidRPr="004F4120">
              <w:rPr>
                <w:rFonts w:ascii="Times New Roman" w:hAnsi="Times New Roman" w:cs="Times New Roman"/>
                <w:sz w:val="28"/>
                <w:szCs w:val="28"/>
              </w:rPr>
              <w:t>невигідні</w:t>
            </w:r>
            <w:proofErr w:type="spellEnd"/>
            <w:r w:rsidRPr="004F4120">
              <w:rPr>
                <w:rFonts w:ascii="Times New Roman" w:hAnsi="Times New Roman" w:cs="Times New Roman"/>
                <w:sz w:val="28"/>
                <w:szCs w:val="28"/>
              </w:rPr>
              <w:t xml:space="preserve"> великому </w:t>
            </w:r>
            <w:proofErr w:type="spellStart"/>
            <w:r w:rsidRPr="004F4120">
              <w:rPr>
                <w:rFonts w:ascii="Times New Roman" w:hAnsi="Times New Roman" w:cs="Times New Roman"/>
                <w:sz w:val="28"/>
                <w:szCs w:val="28"/>
              </w:rPr>
              <w:t>підприємництву</w:t>
            </w:r>
            <w:proofErr w:type="spellEnd"/>
            <w:r w:rsidRPr="004F4120">
              <w:rPr>
                <w:rFonts w:ascii="Times New Roman" w:hAnsi="Times New Roman" w:cs="Times New Roman"/>
                <w:sz w:val="28"/>
                <w:szCs w:val="28"/>
              </w:rPr>
              <w:t xml:space="preserve">; </w:t>
            </w:r>
          </w:p>
        </w:tc>
        <w:tc>
          <w:tcPr>
            <w:tcW w:w="0" w:type="auto"/>
          </w:tcPr>
          <w:p w14:paraId="712474DA" w14:textId="77777777" w:rsidR="000F1848" w:rsidRPr="004F4120" w:rsidRDefault="000F1848" w:rsidP="000F1848">
            <w:pPr>
              <w:autoSpaceDE w:val="0"/>
              <w:autoSpaceDN w:val="0"/>
              <w:adjustRightInd w:val="0"/>
              <w:rPr>
                <w:rFonts w:ascii="Times New Roman" w:hAnsi="Times New Roman" w:cs="Times New Roman"/>
                <w:sz w:val="28"/>
                <w:szCs w:val="28"/>
              </w:rPr>
            </w:pPr>
            <w:r w:rsidRPr="004F4120">
              <w:rPr>
                <w:rFonts w:ascii="Times New Roman" w:hAnsi="Times New Roman" w:cs="Times New Roman"/>
                <w:sz w:val="28"/>
                <w:szCs w:val="28"/>
              </w:rPr>
              <w:t xml:space="preserve">5.Відсутність </w:t>
            </w:r>
            <w:proofErr w:type="spellStart"/>
            <w:r w:rsidRPr="004F4120">
              <w:rPr>
                <w:rFonts w:ascii="Times New Roman" w:hAnsi="Times New Roman" w:cs="Times New Roman"/>
                <w:sz w:val="28"/>
                <w:szCs w:val="28"/>
              </w:rPr>
              <w:t>сучасного</w:t>
            </w:r>
            <w:proofErr w:type="spellEnd"/>
            <w:r w:rsidRPr="004F4120">
              <w:rPr>
                <w:rFonts w:ascii="Times New Roman" w:hAnsi="Times New Roman" w:cs="Times New Roman"/>
                <w:sz w:val="28"/>
                <w:szCs w:val="28"/>
              </w:rPr>
              <w:t xml:space="preserve"> менеджменту; </w:t>
            </w:r>
          </w:p>
        </w:tc>
      </w:tr>
      <w:tr w:rsidR="000F1848" w:rsidRPr="004F4120" w14:paraId="5035C6E8" w14:textId="77777777" w:rsidTr="00D86177">
        <w:trPr>
          <w:trHeight w:val="507"/>
        </w:trPr>
        <w:tc>
          <w:tcPr>
            <w:tcW w:w="0" w:type="auto"/>
          </w:tcPr>
          <w:p w14:paraId="0BD15F65" w14:textId="77777777" w:rsidR="000F1848" w:rsidRPr="004F4120" w:rsidRDefault="000F1848" w:rsidP="000F1848">
            <w:pPr>
              <w:autoSpaceDE w:val="0"/>
              <w:autoSpaceDN w:val="0"/>
              <w:adjustRightInd w:val="0"/>
              <w:rPr>
                <w:rFonts w:ascii="Times New Roman" w:hAnsi="Times New Roman" w:cs="Times New Roman"/>
                <w:sz w:val="28"/>
                <w:szCs w:val="28"/>
              </w:rPr>
            </w:pPr>
            <w:r w:rsidRPr="004F4120">
              <w:rPr>
                <w:rFonts w:ascii="Times New Roman" w:hAnsi="Times New Roman" w:cs="Times New Roman"/>
                <w:sz w:val="28"/>
                <w:szCs w:val="28"/>
              </w:rPr>
              <w:t xml:space="preserve">6.Можливість </w:t>
            </w:r>
            <w:proofErr w:type="spellStart"/>
            <w:r w:rsidRPr="004F4120">
              <w:rPr>
                <w:rFonts w:ascii="Times New Roman" w:hAnsi="Times New Roman" w:cs="Times New Roman"/>
                <w:sz w:val="28"/>
                <w:szCs w:val="28"/>
              </w:rPr>
              <w:t>залучення</w:t>
            </w:r>
            <w:proofErr w:type="spellEnd"/>
            <w:r w:rsidRPr="004F4120">
              <w:rPr>
                <w:rFonts w:ascii="Times New Roman" w:hAnsi="Times New Roman" w:cs="Times New Roman"/>
                <w:sz w:val="28"/>
                <w:szCs w:val="28"/>
              </w:rPr>
              <w:t xml:space="preserve"> невеликих </w:t>
            </w:r>
            <w:proofErr w:type="spellStart"/>
            <w:r w:rsidRPr="004F4120">
              <w:rPr>
                <w:rFonts w:ascii="Times New Roman" w:hAnsi="Times New Roman" w:cs="Times New Roman"/>
                <w:sz w:val="28"/>
                <w:szCs w:val="28"/>
              </w:rPr>
              <w:t>ресурсів</w:t>
            </w:r>
            <w:proofErr w:type="spellEnd"/>
            <w:r w:rsidRPr="004F4120">
              <w:rPr>
                <w:rFonts w:ascii="Times New Roman" w:hAnsi="Times New Roman" w:cs="Times New Roman"/>
                <w:sz w:val="28"/>
                <w:szCs w:val="28"/>
              </w:rPr>
              <w:t xml:space="preserve"> для </w:t>
            </w:r>
            <w:proofErr w:type="spellStart"/>
            <w:r w:rsidRPr="004F4120">
              <w:rPr>
                <w:rFonts w:ascii="Times New Roman" w:hAnsi="Times New Roman" w:cs="Times New Roman"/>
                <w:sz w:val="28"/>
                <w:szCs w:val="28"/>
              </w:rPr>
              <w:t>створення</w:t>
            </w:r>
            <w:proofErr w:type="spellEnd"/>
            <w:r w:rsidRPr="004F4120">
              <w:rPr>
                <w:rFonts w:ascii="Times New Roman" w:hAnsi="Times New Roman" w:cs="Times New Roman"/>
                <w:sz w:val="28"/>
                <w:szCs w:val="28"/>
              </w:rPr>
              <w:t xml:space="preserve"> </w:t>
            </w:r>
            <w:proofErr w:type="spellStart"/>
            <w:r w:rsidRPr="004F4120">
              <w:rPr>
                <w:rFonts w:ascii="Times New Roman" w:hAnsi="Times New Roman" w:cs="Times New Roman"/>
                <w:sz w:val="28"/>
                <w:szCs w:val="28"/>
              </w:rPr>
              <w:t>підприємства</w:t>
            </w:r>
            <w:proofErr w:type="spellEnd"/>
            <w:r w:rsidRPr="004F4120">
              <w:rPr>
                <w:rFonts w:ascii="Times New Roman" w:hAnsi="Times New Roman" w:cs="Times New Roman"/>
                <w:sz w:val="28"/>
                <w:szCs w:val="28"/>
              </w:rPr>
              <w:t xml:space="preserve">. </w:t>
            </w:r>
          </w:p>
        </w:tc>
        <w:tc>
          <w:tcPr>
            <w:tcW w:w="0" w:type="auto"/>
          </w:tcPr>
          <w:p w14:paraId="7A4550B2" w14:textId="77777777" w:rsidR="000F1848" w:rsidRPr="004F4120" w:rsidRDefault="000F1848" w:rsidP="000F1848">
            <w:pPr>
              <w:autoSpaceDE w:val="0"/>
              <w:autoSpaceDN w:val="0"/>
              <w:adjustRightInd w:val="0"/>
              <w:rPr>
                <w:rFonts w:ascii="Times New Roman" w:hAnsi="Times New Roman" w:cs="Times New Roman"/>
                <w:sz w:val="28"/>
                <w:szCs w:val="28"/>
              </w:rPr>
            </w:pPr>
            <w:r w:rsidRPr="004F4120">
              <w:rPr>
                <w:rFonts w:ascii="Times New Roman" w:hAnsi="Times New Roman" w:cs="Times New Roman"/>
                <w:sz w:val="28"/>
                <w:szCs w:val="28"/>
              </w:rPr>
              <w:t xml:space="preserve">6.Надмірне </w:t>
            </w:r>
            <w:proofErr w:type="spellStart"/>
            <w:r w:rsidRPr="004F4120">
              <w:rPr>
                <w:rFonts w:ascii="Times New Roman" w:hAnsi="Times New Roman" w:cs="Times New Roman"/>
                <w:sz w:val="28"/>
                <w:szCs w:val="28"/>
              </w:rPr>
              <w:t>навантаження</w:t>
            </w:r>
            <w:proofErr w:type="spellEnd"/>
            <w:r w:rsidRPr="004F4120">
              <w:rPr>
                <w:rFonts w:ascii="Times New Roman" w:hAnsi="Times New Roman" w:cs="Times New Roman"/>
                <w:sz w:val="28"/>
                <w:szCs w:val="28"/>
              </w:rPr>
              <w:t xml:space="preserve"> на </w:t>
            </w:r>
            <w:proofErr w:type="spellStart"/>
            <w:r w:rsidRPr="004F4120">
              <w:rPr>
                <w:rFonts w:ascii="Times New Roman" w:hAnsi="Times New Roman" w:cs="Times New Roman"/>
                <w:sz w:val="28"/>
                <w:szCs w:val="28"/>
              </w:rPr>
              <w:t>керівника</w:t>
            </w:r>
            <w:proofErr w:type="spellEnd"/>
            <w:r w:rsidRPr="004F4120">
              <w:rPr>
                <w:rFonts w:ascii="Times New Roman" w:hAnsi="Times New Roman" w:cs="Times New Roman"/>
                <w:sz w:val="28"/>
                <w:szCs w:val="28"/>
              </w:rPr>
              <w:t xml:space="preserve">. </w:t>
            </w:r>
          </w:p>
        </w:tc>
      </w:tr>
    </w:tbl>
    <w:p w14:paraId="3A1C9111" w14:textId="77777777" w:rsidR="000F1848" w:rsidRPr="000F1848" w:rsidRDefault="000F1848" w:rsidP="000F1848">
      <w:pPr>
        <w:spacing w:after="0"/>
        <w:ind w:firstLine="567"/>
        <w:jc w:val="center"/>
        <w:rPr>
          <w:rFonts w:ascii="Times New Roman" w:hAnsi="Times New Roman" w:cs="Times New Roman"/>
          <w:sz w:val="28"/>
          <w:szCs w:val="28"/>
        </w:rPr>
      </w:pPr>
    </w:p>
    <w:p w14:paraId="74F60A65"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Державна підтримка малого підприємництва повинна здійснюватися за наступними напрямками:</w:t>
      </w:r>
    </w:p>
    <w:p w14:paraId="1DF9C100"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створення пільгових умов використання суб'єктами малого підприємництва державних фінансових, матеріально-технічних і інформаційних ресурсів, а також науково-технічних розробок і технологій; </w:t>
      </w:r>
    </w:p>
    <w:p w14:paraId="116DDDAB"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встановлення спрощеної процедури реєстрації суб'єктів малого підприємництва, ліцензування їх діяльності, сертифікації продукції; </w:t>
      </w:r>
    </w:p>
    <w:p w14:paraId="3EDD933B"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підтримка зовнішньоекономічної діяльності суб'єктів малого підприємництва; </w:t>
      </w:r>
    </w:p>
    <w:p w14:paraId="55661B6B"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організація підготовки, перепідготовки й підвищення кваліфікації кадрів для малих підприємств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xml:space="preserve">. </w:t>
      </w:r>
    </w:p>
    <w:p w14:paraId="4936C1AB"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Формами державної підтримки малого підприємництва також є фінансування державних програм підтримки й розвитку малого підприємництва, надання податкових пільг малим підприємствам, що здійснюють пріоритетні види діяльності, пільгове кредитування й страхування суб'єктів малого підприємництва.</w:t>
      </w:r>
    </w:p>
    <w:p w14:paraId="54B0A93E"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rPr>
        <w:t xml:space="preserve">Франчайзинг як форма організації малого підприємства </w:t>
      </w:r>
    </w:p>
    <w:p w14:paraId="18598D7C"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В умовах кризового й посткризового періодів суттєво зростає значення такої форми організації малого підприємництва, як франчайзинг. Франчайзинг – це самостійна форма договірних відносин господарюючих суб'єктів. </w:t>
      </w:r>
    </w:p>
    <w:p w14:paraId="3E959F58"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Франчайзингова система відносин виникла в XVIII в. з появою в США компанії з виробництва швейних машин </w:t>
      </w:r>
      <w:proofErr w:type="spellStart"/>
      <w:r w:rsidRPr="000F1848">
        <w:rPr>
          <w:rFonts w:ascii="Times New Roman" w:hAnsi="Times New Roman" w:cs="Times New Roman"/>
          <w:i/>
          <w:iCs/>
          <w:sz w:val="28"/>
          <w:szCs w:val="28"/>
        </w:rPr>
        <w:t>Zinger</w:t>
      </w:r>
      <w:proofErr w:type="spellEnd"/>
      <w:r w:rsidRPr="000F1848">
        <w:rPr>
          <w:rFonts w:ascii="Times New Roman" w:hAnsi="Times New Roman" w:cs="Times New Roman"/>
          <w:i/>
          <w:iCs/>
          <w:sz w:val="28"/>
          <w:szCs w:val="28"/>
        </w:rPr>
        <w:t xml:space="preserve"> (</w:t>
      </w:r>
      <w:proofErr w:type="spellStart"/>
      <w:r w:rsidRPr="000F1848">
        <w:rPr>
          <w:rFonts w:ascii="Times New Roman" w:hAnsi="Times New Roman" w:cs="Times New Roman"/>
          <w:i/>
          <w:iCs/>
          <w:sz w:val="28"/>
          <w:szCs w:val="28"/>
        </w:rPr>
        <w:t>Zinger</w:t>
      </w:r>
      <w:proofErr w:type="spellEnd"/>
      <w:r w:rsidRPr="000F1848">
        <w:rPr>
          <w:rFonts w:ascii="Times New Roman" w:hAnsi="Times New Roman" w:cs="Times New Roman"/>
          <w:i/>
          <w:iCs/>
          <w:sz w:val="28"/>
          <w:szCs w:val="28"/>
        </w:rPr>
        <w:t xml:space="preserve"> </w:t>
      </w:r>
      <w:proofErr w:type="spellStart"/>
      <w:r w:rsidRPr="000F1848">
        <w:rPr>
          <w:rFonts w:ascii="Times New Roman" w:hAnsi="Times New Roman" w:cs="Times New Roman"/>
          <w:i/>
          <w:iCs/>
          <w:sz w:val="28"/>
          <w:szCs w:val="28"/>
        </w:rPr>
        <w:t>Sewing</w:t>
      </w:r>
      <w:proofErr w:type="spellEnd"/>
      <w:r w:rsidRPr="000F1848">
        <w:rPr>
          <w:rFonts w:ascii="Times New Roman" w:hAnsi="Times New Roman" w:cs="Times New Roman"/>
          <w:i/>
          <w:iCs/>
          <w:sz w:val="28"/>
          <w:szCs w:val="28"/>
        </w:rPr>
        <w:t xml:space="preserve"> </w:t>
      </w:r>
      <w:proofErr w:type="spellStart"/>
      <w:r w:rsidRPr="000F1848">
        <w:rPr>
          <w:rFonts w:ascii="Times New Roman" w:hAnsi="Times New Roman" w:cs="Times New Roman"/>
          <w:i/>
          <w:iCs/>
          <w:sz w:val="28"/>
          <w:szCs w:val="28"/>
        </w:rPr>
        <w:t>Machine</w:t>
      </w:r>
      <w:proofErr w:type="spellEnd"/>
      <w:r w:rsidRPr="000F1848">
        <w:rPr>
          <w:rFonts w:ascii="Times New Roman" w:hAnsi="Times New Roman" w:cs="Times New Roman"/>
          <w:i/>
          <w:iCs/>
          <w:sz w:val="28"/>
          <w:szCs w:val="28"/>
        </w:rPr>
        <w:t xml:space="preserve"> </w:t>
      </w:r>
      <w:proofErr w:type="spellStart"/>
      <w:r w:rsidRPr="000F1848">
        <w:rPr>
          <w:rFonts w:ascii="Times New Roman" w:hAnsi="Times New Roman" w:cs="Times New Roman"/>
          <w:i/>
          <w:iCs/>
          <w:sz w:val="28"/>
          <w:szCs w:val="28"/>
        </w:rPr>
        <w:t>Company</w:t>
      </w:r>
      <w:proofErr w:type="spellEnd"/>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Фабрика Зінгера у </w:t>
      </w:r>
      <w:proofErr w:type="spellStart"/>
      <w:r w:rsidRPr="000F1848">
        <w:rPr>
          <w:rFonts w:ascii="Times New Roman" w:hAnsi="Times New Roman" w:cs="Times New Roman"/>
          <w:sz w:val="28"/>
          <w:szCs w:val="28"/>
        </w:rPr>
        <w:t>м.Елізабет</w:t>
      </w:r>
      <w:proofErr w:type="spellEnd"/>
      <w:r w:rsidRPr="000F1848">
        <w:rPr>
          <w:rFonts w:ascii="Times New Roman" w:hAnsi="Times New Roman" w:cs="Times New Roman"/>
          <w:sz w:val="28"/>
          <w:szCs w:val="28"/>
        </w:rPr>
        <w:t xml:space="preserve"> (США) першою у світі впровадила методи масового виробництва задовго до того, як їх стали застосовувати в новій потужній індустрії XX в. – в автомобілебудуванні. До початку XX в. швейних машин марки </w:t>
      </w:r>
      <w:proofErr w:type="spellStart"/>
      <w:r w:rsidRPr="000F1848">
        <w:rPr>
          <w:rFonts w:ascii="Times New Roman" w:hAnsi="Times New Roman" w:cs="Times New Roman"/>
          <w:i/>
          <w:iCs/>
          <w:sz w:val="28"/>
          <w:szCs w:val="28"/>
        </w:rPr>
        <w:t>Zinger</w:t>
      </w:r>
      <w:proofErr w:type="spellEnd"/>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було зроблено близько 21 млн. </w:t>
      </w:r>
    </w:p>
    <w:p w14:paraId="0D0ECFE2"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При такому величезному виробництві, природно, виникли проблеми реалізації продукції, обслуговування швейних машин і заміни несправних деталей. Організовувати це централізовано було досить невигідно, оскільки швейні машини розходилися по усьому світу. У таких умовах була задумана й створена франчайзингова система, яка представляла фінансово незалежним фірмам у США й в інших країнах виключні права продавати швейні машини </w:t>
      </w:r>
      <w:r w:rsidRPr="000F1848">
        <w:rPr>
          <w:rFonts w:ascii="Times New Roman" w:hAnsi="Times New Roman" w:cs="Times New Roman"/>
          <w:sz w:val="28"/>
          <w:szCs w:val="28"/>
        </w:rPr>
        <w:lastRenderedPageBreak/>
        <w:t>й обслуговувати їх у межах певної території. Це, по суті, минулому перші дистриб'юторські угоди з додатковими зобов'язаннями франчайзі (дилера) обслуговувати машини на першу вимогу покупця.</w:t>
      </w:r>
    </w:p>
    <w:p w14:paraId="0C49CD92"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rPr>
        <w:t xml:space="preserve">Франчайзинг </w:t>
      </w:r>
      <w:r w:rsidRPr="000F1848">
        <w:rPr>
          <w:rFonts w:ascii="Times New Roman" w:hAnsi="Times New Roman" w:cs="Times New Roman"/>
          <w:sz w:val="28"/>
          <w:szCs w:val="28"/>
        </w:rPr>
        <w:t xml:space="preserve">– </w:t>
      </w:r>
      <w:r w:rsidRPr="000F1848">
        <w:rPr>
          <w:rFonts w:ascii="Times New Roman" w:hAnsi="Times New Roman" w:cs="Times New Roman"/>
          <w:iCs/>
          <w:sz w:val="28"/>
          <w:szCs w:val="28"/>
        </w:rPr>
        <w:t xml:space="preserve">це система взаємовигідних партнерських відносин підприємств великого й малого бізнесу, що поєднує елементи оренди, купівлі-продажу, </w:t>
      </w:r>
      <w:proofErr w:type="spellStart"/>
      <w:r w:rsidRPr="000F1848">
        <w:rPr>
          <w:rFonts w:ascii="Times New Roman" w:hAnsi="Times New Roman" w:cs="Times New Roman"/>
          <w:iCs/>
          <w:sz w:val="28"/>
          <w:szCs w:val="28"/>
        </w:rPr>
        <w:t>підряду</w:t>
      </w:r>
      <w:proofErr w:type="spellEnd"/>
      <w:r w:rsidRPr="000F1848">
        <w:rPr>
          <w:rFonts w:ascii="Times New Roman" w:hAnsi="Times New Roman" w:cs="Times New Roman"/>
          <w:iCs/>
          <w:sz w:val="28"/>
          <w:szCs w:val="28"/>
        </w:rPr>
        <w:t xml:space="preserve">, представництва, але в цілому, що залишається самостійною формою договірних відносин господарюючих суб'єктів, що мають статус юридичної особи. </w:t>
      </w:r>
    </w:p>
    <w:p w14:paraId="066023EC"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Франчайзинг реалізується на основі договору, що укладається між великим підприємством – </w:t>
      </w:r>
      <w:proofErr w:type="spellStart"/>
      <w:r w:rsidRPr="000F1848">
        <w:rPr>
          <w:rFonts w:ascii="Times New Roman" w:hAnsi="Times New Roman" w:cs="Times New Roman"/>
          <w:b/>
          <w:bCs/>
          <w:sz w:val="28"/>
          <w:szCs w:val="28"/>
        </w:rPr>
        <w:t>франчайзером</w:t>
      </w:r>
      <w:proofErr w:type="spellEnd"/>
      <w:r w:rsidRPr="000F1848">
        <w:rPr>
          <w:rFonts w:ascii="Times New Roman" w:hAnsi="Times New Roman" w:cs="Times New Roman"/>
          <w:b/>
          <w:bCs/>
          <w:sz w:val="28"/>
          <w:szCs w:val="28"/>
        </w:rPr>
        <w:t xml:space="preserve"> </w:t>
      </w:r>
      <w:r w:rsidRPr="000F1848">
        <w:rPr>
          <w:rFonts w:ascii="Times New Roman" w:hAnsi="Times New Roman" w:cs="Times New Roman"/>
          <w:sz w:val="28"/>
          <w:szCs w:val="28"/>
        </w:rPr>
        <w:t xml:space="preserve">і дрібним – </w:t>
      </w:r>
      <w:r w:rsidRPr="000F1848">
        <w:rPr>
          <w:rFonts w:ascii="Times New Roman" w:hAnsi="Times New Roman" w:cs="Times New Roman"/>
          <w:b/>
          <w:bCs/>
          <w:sz w:val="28"/>
          <w:szCs w:val="28"/>
        </w:rPr>
        <w:t xml:space="preserve">франчайзі </w:t>
      </w:r>
      <w:r w:rsidRPr="000F1848">
        <w:rPr>
          <w:rFonts w:ascii="Times New Roman" w:hAnsi="Times New Roman" w:cs="Times New Roman"/>
          <w:sz w:val="28"/>
          <w:szCs w:val="28"/>
        </w:rPr>
        <w:t xml:space="preserve">(оператором). </w:t>
      </w:r>
      <w:proofErr w:type="spellStart"/>
      <w:r w:rsidRPr="000F1848">
        <w:rPr>
          <w:rFonts w:ascii="Times New Roman" w:hAnsi="Times New Roman" w:cs="Times New Roman"/>
          <w:sz w:val="28"/>
          <w:szCs w:val="28"/>
        </w:rPr>
        <w:t>Франчайзер</w:t>
      </w:r>
      <w:proofErr w:type="spellEnd"/>
      <w:r w:rsidRPr="000F1848">
        <w:rPr>
          <w:rFonts w:ascii="Times New Roman" w:hAnsi="Times New Roman" w:cs="Times New Roman"/>
          <w:sz w:val="28"/>
          <w:szCs w:val="28"/>
        </w:rPr>
        <w:t xml:space="preserve"> (звичайно велика батьківська компанія) зобов'язується забезпечити франчайзі (дрібну фірму або бізнесмена), що діє в рамках обмеженої території, своїми товарами, рекламними послугами, відпрацьованими технологіями бізнесу. Франчайзі зобов'язується надати </w:t>
      </w:r>
      <w:proofErr w:type="spellStart"/>
      <w:r w:rsidRPr="000F1848">
        <w:rPr>
          <w:rFonts w:ascii="Times New Roman" w:hAnsi="Times New Roman" w:cs="Times New Roman"/>
          <w:sz w:val="28"/>
          <w:szCs w:val="28"/>
        </w:rPr>
        <w:t>франчайзеру</w:t>
      </w:r>
      <w:proofErr w:type="spellEnd"/>
      <w:r w:rsidRPr="000F1848">
        <w:rPr>
          <w:rFonts w:ascii="Times New Roman" w:hAnsi="Times New Roman" w:cs="Times New Roman"/>
          <w:sz w:val="28"/>
          <w:szCs w:val="28"/>
        </w:rPr>
        <w:t xml:space="preserve"> послуги в області менеджменту й маркетингу з урахуванням місцевих умов, а також інвестувати в цю компанію якусь частину свого капіталу. Франчайзі зобов'язується мати ділові контакти винятково з компанією – </w:t>
      </w:r>
      <w:proofErr w:type="spellStart"/>
      <w:r w:rsidRPr="000F1848">
        <w:rPr>
          <w:rFonts w:ascii="Times New Roman" w:hAnsi="Times New Roman" w:cs="Times New Roman"/>
          <w:sz w:val="28"/>
          <w:szCs w:val="28"/>
        </w:rPr>
        <w:t>франчайзером</w:t>
      </w:r>
      <w:proofErr w:type="spellEnd"/>
      <w:r w:rsidRPr="000F1848">
        <w:rPr>
          <w:rFonts w:ascii="Times New Roman" w:hAnsi="Times New Roman" w:cs="Times New Roman"/>
          <w:sz w:val="28"/>
          <w:szCs w:val="28"/>
        </w:rPr>
        <w:t>, а також вести бізнес відповідно до її приписань.</w:t>
      </w:r>
    </w:p>
    <w:p w14:paraId="314ECBF5"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Крім внеску франчайзі і його капіталовкладень в основні фонди, </w:t>
      </w:r>
      <w:proofErr w:type="spellStart"/>
      <w:r w:rsidRPr="000F1848">
        <w:rPr>
          <w:rFonts w:ascii="Times New Roman" w:hAnsi="Times New Roman" w:cs="Times New Roman"/>
          <w:sz w:val="28"/>
          <w:szCs w:val="28"/>
        </w:rPr>
        <w:t>франчайзер</w:t>
      </w:r>
      <w:proofErr w:type="spellEnd"/>
      <w:r w:rsidRPr="000F1848">
        <w:rPr>
          <w:rFonts w:ascii="Times New Roman" w:hAnsi="Times New Roman" w:cs="Times New Roman"/>
          <w:sz w:val="28"/>
          <w:szCs w:val="28"/>
        </w:rPr>
        <w:t xml:space="preserve"> може призначити регулярну плату за використання торговельної марки оператором. Плата, як правило, установлюється в межах 1 – 5% від виторгу. </w:t>
      </w:r>
      <w:proofErr w:type="spellStart"/>
      <w:r w:rsidRPr="000F1848">
        <w:rPr>
          <w:rFonts w:ascii="Times New Roman" w:hAnsi="Times New Roman" w:cs="Times New Roman"/>
          <w:sz w:val="28"/>
          <w:szCs w:val="28"/>
        </w:rPr>
        <w:t>Франчайзер</w:t>
      </w:r>
      <w:proofErr w:type="spellEnd"/>
      <w:r w:rsidRPr="000F1848">
        <w:rPr>
          <w:rFonts w:ascii="Times New Roman" w:hAnsi="Times New Roman" w:cs="Times New Roman"/>
          <w:sz w:val="28"/>
          <w:szCs w:val="28"/>
        </w:rPr>
        <w:t xml:space="preserve"> встановлює також розмір відрахувань від обсягу поточних продажів </w:t>
      </w:r>
      <w:proofErr w:type="spellStart"/>
      <w:r w:rsidRPr="000F1848">
        <w:rPr>
          <w:rFonts w:ascii="Times New Roman" w:hAnsi="Times New Roman" w:cs="Times New Roman"/>
          <w:sz w:val="28"/>
          <w:szCs w:val="28"/>
        </w:rPr>
        <w:t>франчайзи</w:t>
      </w:r>
      <w:proofErr w:type="spellEnd"/>
      <w:r w:rsidRPr="000F1848">
        <w:rPr>
          <w:rFonts w:ascii="Times New Roman" w:hAnsi="Times New Roman" w:cs="Times New Roman"/>
          <w:sz w:val="28"/>
          <w:szCs w:val="28"/>
        </w:rPr>
        <w:t xml:space="preserve"> складовий у середньому 2 – 3%, але буває й значно більше. </w:t>
      </w:r>
      <w:proofErr w:type="spellStart"/>
      <w:r w:rsidRPr="000F1848">
        <w:rPr>
          <w:rFonts w:ascii="Times New Roman" w:hAnsi="Times New Roman" w:cs="Times New Roman"/>
          <w:sz w:val="28"/>
          <w:szCs w:val="28"/>
        </w:rPr>
        <w:t>Франчайзи</w:t>
      </w:r>
      <w:proofErr w:type="spellEnd"/>
      <w:r w:rsidRPr="000F1848">
        <w:rPr>
          <w:rFonts w:ascii="Times New Roman" w:hAnsi="Times New Roman" w:cs="Times New Roman"/>
          <w:sz w:val="28"/>
          <w:szCs w:val="28"/>
        </w:rPr>
        <w:t xml:space="preserve"> компанії </w:t>
      </w:r>
      <w:proofErr w:type="spellStart"/>
      <w:r w:rsidRPr="000F1848">
        <w:rPr>
          <w:rFonts w:ascii="Times New Roman" w:hAnsi="Times New Roman" w:cs="Times New Roman"/>
          <w:i/>
          <w:iCs/>
          <w:sz w:val="28"/>
          <w:szCs w:val="28"/>
        </w:rPr>
        <w:t>Mcdonalds</w:t>
      </w:r>
      <w:proofErr w:type="spellEnd"/>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вносять 12% виторгу. </w:t>
      </w:r>
    </w:p>
    <w:p w14:paraId="36F34AD3"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Розрізняють два типи договірних відносин. Перший найбільше застосуємо в сфері торгівлі. Суть його полягає в тому, що фірма - </w:t>
      </w:r>
      <w:proofErr w:type="spellStart"/>
      <w:r w:rsidRPr="000F1848">
        <w:rPr>
          <w:rFonts w:ascii="Times New Roman" w:hAnsi="Times New Roman" w:cs="Times New Roman"/>
          <w:sz w:val="28"/>
          <w:szCs w:val="28"/>
        </w:rPr>
        <w:t>франчайзи</w:t>
      </w:r>
      <w:proofErr w:type="spellEnd"/>
      <w:r w:rsidRPr="000F1848">
        <w:rPr>
          <w:rFonts w:ascii="Times New Roman" w:hAnsi="Times New Roman" w:cs="Times New Roman"/>
          <w:sz w:val="28"/>
          <w:szCs w:val="28"/>
        </w:rPr>
        <w:t xml:space="preserve"> вузько спеціалізовано на реалізації одного виду товарів і послуг і одержанні фіксованої частки від загального обсягу продажів. За такою формою договору працює більшість фірм-</w:t>
      </w:r>
      <w:proofErr w:type="spellStart"/>
      <w:r w:rsidRPr="000F1848">
        <w:rPr>
          <w:rFonts w:ascii="Times New Roman" w:hAnsi="Times New Roman" w:cs="Times New Roman"/>
          <w:sz w:val="28"/>
          <w:szCs w:val="28"/>
        </w:rPr>
        <w:t>франчайзи</w:t>
      </w:r>
      <w:proofErr w:type="spellEnd"/>
      <w:r w:rsidRPr="000F1848">
        <w:rPr>
          <w:rFonts w:ascii="Times New Roman" w:hAnsi="Times New Roman" w:cs="Times New Roman"/>
          <w:sz w:val="28"/>
          <w:szCs w:val="28"/>
        </w:rPr>
        <w:t xml:space="preserve"> по торгівлі автомобілями, </w:t>
      </w:r>
      <w:proofErr w:type="spellStart"/>
      <w:r w:rsidRPr="000F1848">
        <w:rPr>
          <w:rFonts w:ascii="Times New Roman" w:hAnsi="Times New Roman" w:cs="Times New Roman"/>
          <w:sz w:val="28"/>
          <w:szCs w:val="28"/>
        </w:rPr>
        <w:t>автосервісів</w:t>
      </w:r>
      <w:proofErr w:type="spellEnd"/>
      <w:r w:rsidRPr="000F1848">
        <w:rPr>
          <w:rFonts w:ascii="Times New Roman" w:hAnsi="Times New Roman" w:cs="Times New Roman"/>
          <w:sz w:val="28"/>
          <w:szCs w:val="28"/>
        </w:rPr>
        <w:t xml:space="preserve">, бензоколонок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w:t>
      </w:r>
    </w:p>
    <w:p w14:paraId="2E8A4BCF"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Інший тип договірних відносин значно складніше. Мала фірма-</w:t>
      </w:r>
      <w:proofErr w:type="spellStart"/>
      <w:r w:rsidRPr="000F1848">
        <w:rPr>
          <w:rFonts w:ascii="Times New Roman" w:hAnsi="Times New Roman" w:cs="Times New Roman"/>
          <w:sz w:val="28"/>
          <w:szCs w:val="28"/>
        </w:rPr>
        <w:t>франчази</w:t>
      </w:r>
      <w:proofErr w:type="spellEnd"/>
      <w:r w:rsidRPr="000F1848">
        <w:rPr>
          <w:rFonts w:ascii="Times New Roman" w:hAnsi="Times New Roman" w:cs="Times New Roman"/>
          <w:sz w:val="28"/>
          <w:szCs w:val="28"/>
        </w:rPr>
        <w:t xml:space="preserve"> працює не просто під торговельної маркою </w:t>
      </w:r>
      <w:proofErr w:type="spellStart"/>
      <w:r w:rsidRPr="000F1848">
        <w:rPr>
          <w:rFonts w:ascii="Times New Roman" w:hAnsi="Times New Roman" w:cs="Times New Roman"/>
          <w:sz w:val="28"/>
          <w:szCs w:val="28"/>
        </w:rPr>
        <w:t>франчайзера</w:t>
      </w:r>
      <w:proofErr w:type="spellEnd"/>
      <w:r w:rsidRPr="000F1848">
        <w:rPr>
          <w:rFonts w:ascii="Times New Roman" w:hAnsi="Times New Roman" w:cs="Times New Roman"/>
          <w:sz w:val="28"/>
          <w:szCs w:val="28"/>
        </w:rPr>
        <w:t xml:space="preserve">, а включається в повний цикл великої корпорації, виконуючи рівні з нею вимоги технологічного процесу, якості навчання персоналу, плану продажів оперативної звітності, що приводить до зростання </w:t>
      </w:r>
      <w:proofErr w:type="spellStart"/>
      <w:r w:rsidRPr="000F1848">
        <w:rPr>
          <w:rFonts w:ascii="Times New Roman" w:hAnsi="Times New Roman" w:cs="Times New Roman"/>
          <w:sz w:val="28"/>
          <w:szCs w:val="28"/>
        </w:rPr>
        <w:t>відповідальности</w:t>
      </w:r>
      <w:proofErr w:type="spellEnd"/>
      <w:r w:rsidRPr="000F1848">
        <w:rPr>
          <w:rFonts w:ascii="Times New Roman" w:hAnsi="Times New Roman" w:cs="Times New Roman"/>
          <w:sz w:val="28"/>
          <w:szCs w:val="28"/>
        </w:rPr>
        <w:t xml:space="preserve"> </w:t>
      </w:r>
      <w:proofErr w:type="spellStart"/>
      <w:r w:rsidRPr="000F1848">
        <w:rPr>
          <w:rFonts w:ascii="Times New Roman" w:hAnsi="Times New Roman" w:cs="Times New Roman"/>
          <w:sz w:val="28"/>
          <w:szCs w:val="28"/>
        </w:rPr>
        <w:t>франчайзи</w:t>
      </w:r>
      <w:proofErr w:type="spellEnd"/>
      <w:r w:rsidRPr="000F1848">
        <w:rPr>
          <w:rFonts w:ascii="Times New Roman" w:hAnsi="Times New Roman" w:cs="Times New Roman"/>
          <w:sz w:val="28"/>
          <w:szCs w:val="28"/>
        </w:rPr>
        <w:t xml:space="preserve">. </w:t>
      </w:r>
    </w:p>
    <w:p w14:paraId="0A8AFECC"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Франчайзинг одержав широке поширення в індустрії безалкогольних напоїв: </w:t>
      </w:r>
      <w:proofErr w:type="spellStart"/>
      <w:r w:rsidRPr="000F1848">
        <w:rPr>
          <w:rFonts w:ascii="Times New Roman" w:hAnsi="Times New Roman" w:cs="Times New Roman"/>
          <w:i/>
          <w:iCs/>
          <w:sz w:val="28"/>
          <w:szCs w:val="28"/>
        </w:rPr>
        <w:t>Сoca</w:t>
      </w:r>
      <w:proofErr w:type="spellEnd"/>
      <w:r w:rsidRPr="000F1848">
        <w:rPr>
          <w:rFonts w:ascii="Times New Roman" w:hAnsi="Times New Roman" w:cs="Times New Roman"/>
          <w:i/>
          <w:iCs/>
          <w:sz w:val="28"/>
          <w:szCs w:val="28"/>
        </w:rPr>
        <w:t xml:space="preserve">- </w:t>
      </w:r>
      <w:proofErr w:type="spellStart"/>
      <w:r w:rsidRPr="000F1848">
        <w:rPr>
          <w:rFonts w:ascii="Times New Roman" w:hAnsi="Times New Roman" w:cs="Times New Roman"/>
          <w:i/>
          <w:iCs/>
          <w:sz w:val="28"/>
          <w:szCs w:val="28"/>
        </w:rPr>
        <w:t>Colа</w:t>
      </w:r>
      <w:proofErr w:type="spellEnd"/>
      <w:r w:rsidRPr="000F1848">
        <w:rPr>
          <w:rFonts w:ascii="Times New Roman" w:hAnsi="Times New Roman" w:cs="Times New Roman"/>
          <w:i/>
          <w:iCs/>
          <w:sz w:val="28"/>
          <w:szCs w:val="28"/>
        </w:rPr>
        <w:t xml:space="preserve">, </w:t>
      </w:r>
      <w:proofErr w:type="spellStart"/>
      <w:r w:rsidRPr="000F1848">
        <w:rPr>
          <w:rFonts w:ascii="Times New Roman" w:hAnsi="Times New Roman" w:cs="Times New Roman"/>
          <w:i/>
          <w:iCs/>
          <w:sz w:val="28"/>
          <w:szCs w:val="28"/>
        </w:rPr>
        <w:t>Pepsi</w:t>
      </w:r>
      <w:proofErr w:type="spellEnd"/>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і ін. В 30-x рр. XX в. франчайзингова система поширилася на нафтопереробні компанії й бензозаправні станції США стали </w:t>
      </w:r>
      <w:r w:rsidRPr="000F1848">
        <w:rPr>
          <w:rFonts w:ascii="Times New Roman" w:hAnsi="Times New Roman" w:cs="Times New Roman"/>
          <w:sz w:val="28"/>
          <w:szCs w:val="28"/>
        </w:rPr>
        <w:lastRenderedPageBreak/>
        <w:t xml:space="preserve">стрімко розбудовуватися в усьому світі. При цьому </w:t>
      </w:r>
      <w:proofErr w:type="spellStart"/>
      <w:r w:rsidRPr="000F1848">
        <w:rPr>
          <w:rFonts w:ascii="Times New Roman" w:hAnsi="Times New Roman" w:cs="Times New Roman"/>
          <w:sz w:val="28"/>
          <w:szCs w:val="28"/>
        </w:rPr>
        <w:t>франчайзер</w:t>
      </w:r>
      <w:proofErr w:type="spellEnd"/>
      <w:r w:rsidRPr="000F1848">
        <w:rPr>
          <w:rFonts w:ascii="Times New Roman" w:hAnsi="Times New Roman" w:cs="Times New Roman"/>
          <w:sz w:val="28"/>
          <w:szCs w:val="28"/>
        </w:rPr>
        <w:t xml:space="preserve"> одержував вигоду від швидкого росту обсягу продажів при обмеженому ризику, а </w:t>
      </w:r>
      <w:proofErr w:type="spellStart"/>
      <w:r w:rsidRPr="000F1848">
        <w:rPr>
          <w:rFonts w:ascii="Times New Roman" w:hAnsi="Times New Roman" w:cs="Times New Roman"/>
          <w:sz w:val="28"/>
          <w:szCs w:val="28"/>
        </w:rPr>
        <w:t>франчайзи</w:t>
      </w:r>
      <w:proofErr w:type="spellEnd"/>
      <w:r w:rsidRPr="000F1848">
        <w:rPr>
          <w:rFonts w:ascii="Times New Roman" w:hAnsi="Times New Roman" w:cs="Times New Roman"/>
          <w:sz w:val="28"/>
          <w:szCs w:val="28"/>
        </w:rPr>
        <w:t xml:space="preserve"> – від того, що включався в перевірену комерційну систему, що добре зарекомендувала себе. В 1977 р. була створена Британська франчайзингова асоціація (БФА), а слідом за нею - Міжнародна асоціація франчайзингу (</w:t>
      </w:r>
      <w:proofErr w:type="spellStart"/>
      <w:r w:rsidRPr="000F1848">
        <w:rPr>
          <w:rFonts w:ascii="Times New Roman" w:hAnsi="Times New Roman" w:cs="Times New Roman"/>
          <w:sz w:val="28"/>
          <w:szCs w:val="28"/>
        </w:rPr>
        <w:t>International</w:t>
      </w:r>
      <w:proofErr w:type="spellEnd"/>
      <w:r w:rsidRPr="000F1848">
        <w:rPr>
          <w:rFonts w:ascii="Times New Roman" w:hAnsi="Times New Roman" w:cs="Times New Roman"/>
          <w:sz w:val="28"/>
          <w:szCs w:val="28"/>
        </w:rPr>
        <w:t xml:space="preserve"> </w:t>
      </w:r>
      <w:proofErr w:type="spellStart"/>
      <w:r w:rsidRPr="000F1848">
        <w:rPr>
          <w:rFonts w:ascii="Times New Roman" w:hAnsi="Times New Roman" w:cs="Times New Roman"/>
          <w:sz w:val="28"/>
          <w:szCs w:val="28"/>
        </w:rPr>
        <w:t>Franchising</w:t>
      </w:r>
      <w:proofErr w:type="spellEnd"/>
      <w:r w:rsidRPr="000F1848">
        <w:rPr>
          <w:rFonts w:ascii="Times New Roman" w:hAnsi="Times New Roman" w:cs="Times New Roman"/>
          <w:sz w:val="28"/>
          <w:szCs w:val="28"/>
        </w:rPr>
        <w:t xml:space="preserve"> </w:t>
      </w:r>
      <w:proofErr w:type="spellStart"/>
      <w:r w:rsidRPr="000F1848">
        <w:rPr>
          <w:rFonts w:ascii="Times New Roman" w:hAnsi="Times New Roman" w:cs="Times New Roman"/>
          <w:sz w:val="28"/>
          <w:szCs w:val="28"/>
        </w:rPr>
        <w:t>Association</w:t>
      </w:r>
      <w:proofErr w:type="spellEnd"/>
      <w:r w:rsidRPr="000F1848">
        <w:rPr>
          <w:rFonts w:ascii="Times New Roman" w:hAnsi="Times New Roman" w:cs="Times New Roman"/>
          <w:sz w:val="28"/>
          <w:szCs w:val="28"/>
        </w:rPr>
        <w:t xml:space="preserve">). Найпоширеніша й успішно діюча франчайзингова система- фірма «1С». Безпосередньо сама фірма продає лише 5% свого продукту, іншу частину поширює через 800 фірм-операторів. </w:t>
      </w:r>
    </w:p>
    <w:p w14:paraId="115D8D3D"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Підприємство-</w:t>
      </w:r>
      <w:proofErr w:type="spellStart"/>
      <w:r w:rsidRPr="000F1848">
        <w:rPr>
          <w:rFonts w:ascii="Times New Roman" w:hAnsi="Times New Roman" w:cs="Times New Roman"/>
          <w:sz w:val="28"/>
          <w:szCs w:val="28"/>
        </w:rPr>
        <w:t>Франчайзи</w:t>
      </w:r>
      <w:proofErr w:type="spellEnd"/>
      <w:r w:rsidRPr="000F1848">
        <w:rPr>
          <w:rFonts w:ascii="Times New Roman" w:hAnsi="Times New Roman" w:cs="Times New Roman"/>
          <w:sz w:val="28"/>
          <w:szCs w:val="28"/>
        </w:rPr>
        <w:t xml:space="preserve"> функціонує як частка єдиної системи, організованої </w:t>
      </w:r>
      <w:proofErr w:type="spellStart"/>
      <w:r w:rsidRPr="000F1848">
        <w:rPr>
          <w:rFonts w:ascii="Times New Roman" w:hAnsi="Times New Roman" w:cs="Times New Roman"/>
          <w:sz w:val="28"/>
          <w:szCs w:val="28"/>
        </w:rPr>
        <w:t>франчайзером</w:t>
      </w:r>
      <w:proofErr w:type="spellEnd"/>
      <w:r w:rsidRPr="000F1848">
        <w:rPr>
          <w:rFonts w:ascii="Times New Roman" w:hAnsi="Times New Roman" w:cs="Times New Roman"/>
          <w:sz w:val="28"/>
          <w:szCs w:val="28"/>
        </w:rPr>
        <w:t xml:space="preserve">. У США в цей час понад </w:t>
      </w:r>
      <w:proofErr w:type="spellStart"/>
      <w:r w:rsidRPr="000F1848">
        <w:rPr>
          <w:rFonts w:ascii="Times New Roman" w:hAnsi="Times New Roman" w:cs="Times New Roman"/>
          <w:sz w:val="28"/>
          <w:szCs w:val="28"/>
        </w:rPr>
        <w:t>напівмільйон</w:t>
      </w:r>
      <w:proofErr w:type="spellEnd"/>
      <w:r w:rsidRPr="000F1848">
        <w:rPr>
          <w:rFonts w:ascii="Times New Roman" w:hAnsi="Times New Roman" w:cs="Times New Roman"/>
          <w:sz w:val="28"/>
          <w:szCs w:val="28"/>
        </w:rPr>
        <w:t xml:space="preserve"> підприємств діють у рамках пільгового підприємництва, і їх частка в порівнянні із самостійними підприємствами неухильно росте. У цей час найбільш широко ця форма підприємництва розвинена в таких областях бізнесу, як бензозаправні станції (32%), торгівля легковими й вантажними автомобілями (6%), ресторани й закусочні швидкого обслуговування (7%). </w:t>
      </w:r>
    </w:p>
    <w:p w14:paraId="4D000852"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Перелік видів малого бізнесу, де широко використовується франчайзинг:  </w:t>
      </w:r>
    </w:p>
    <w:p w14:paraId="154BFD3F"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автомобільна продукція й послуги – продаж автомобілів, запасних частин, мийка машин, налагодження двигунів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xml:space="preserve">.; </w:t>
      </w:r>
    </w:p>
    <w:p w14:paraId="1F3F09FE"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допомога в організації й веденні бізнесу й послуги: бухгалтерія, діловодство, рекламні й брокерські послуги, ділові консультації, обробка інформації, консультації по фінансових питаннях і податкам, по набору персоналу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xml:space="preserve">.); </w:t>
      </w:r>
    </w:p>
    <w:p w14:paraId="506F2047"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будівництво, послуги, пов'язані з ремонтом будинків (установка кондиціонерів, облицювання камінів, і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 xml:space="preserve">.); </w:t>
      </w:r>
    </w:p>
    <w:p w14:paraId="523616D0"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послуги, пов'язані з освітою (репетиторство, курси секретарів, курси для управлінського персоналу й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 xml:space="preserve">.); </w:t>
      </w:r>
    </w:p>
    <w:p w14:paraId="00160D4C"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відпочинок і розваги (готелі, рухливі ігри у будинку й поза будинком); </w:t>
      </w:r>
    </w:p>
    <w:p w14:paraId="6908C704"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ресторани швидкого обслуговування, закусочні, кафе; </w:t>
      </w:r>
    </w:p>
    <w:p w14:paraId="10C7DD51"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продуктові намети (хлібобулочні вироби, кондитерські вироби й ін.); </w:t>
      </w:r>
    </w:p>
    <w:p w14:paraId="5E822D03"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здоров'я, медичні й косметичні послуги – центри краси, клуби здоров'я, оптика й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 xml:space="preserve">. </w:t>
      </w:r>
    </w:p>
    <w:p w14:paraId="4305BBF5"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послуги в сфері домашнього господарства (чищення килимів, реставрація меблів і оббивка, послуги з дизайну); </w:t>
      </w:r>
    </w:p>
    <w:p w14:paraId="4E08871C"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роздрібна торгівля (товари й послуги, не віднесені ні до однієї з перерахованих груп) – камери схову, одяг на продаж і на прокат, хімічне чищення, копіювальні послуги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xml:space="preserve">.; </w:t>
      </w:r>
    </w:p>
    <w:p w14:paraId="38342699"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lastRenderedPageBreak/>
        <w:t xml:space="preserve">• різне (школи водіння автомобіля, агентства із продажу нерухомості, видавництва, туристичні агентства, лізингова короткострокова оренда встаткування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xml:space="preserve">.). </w:t>
      </w:r>
    </w:p>
    <w:p w14:paraId="43B984DD"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Франчайзинг має свої переваги й недоліки. До </w:t>
      </w:r>
      <w:r w:rsidRPr="000F1848">
        <w:rPr>
          <w:rFonts w:ascii="Times New Roman" w:hAnsi="Times New Roman" w:cs="Times New Roman"/>
          <w:b/>
          <w:iCs/>
          <w:sz w:val="28"/>
          <w:szCs w:val="28"/>
        </w:rPr>
        <w:t>переваг</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можна віднести наступні: фірма – </w:t>
      </w:r>
      <w:proofErr w:type="spellStart"/>
      <w:r w:rsidRPr="000F1848">
        <w:rPr>
          <w:rFonts w:ascii="Times New Roman" w:hAnsi="Times New Roman" w:cs="Times New Roman"/>
          <w:sz w:val="28"/>
          <w:szCs w:val="28"/>
        </w:rPr>
        <w:t>франчайзи</w:t>
      </w:r>
      <w:proofErr w:type="spellEnd"/>
      <w:r w:rsidRPr="000F1848">
        <w:rPr>
          <w:rFonts w:ascii="Times New Roman" w:hAnsi="Times New Roman" w:cs="Times New Roman"/>
          <w:sz w:val="28"/>
          <w:szCs w:val="28"/>
        </w:rPr>
        <w:t xml:space="preserve"> здобуває деяке право існування, заощаджує кошти на маркетингових дослідженнях, консультаціях і інших послугах професіоналів; має гарантію поставок сировини, матеріалу, напівфабрикатів; відкриває свою справу з меншим ризиком; одержує поради й підтримку від свого партнера – великої фірми. </w:t>
      </w:r>
    </w:p>
    <w:p w14:paraId="3F2ADE7D"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Досить очевидна зацікавленість великих фірм у розвитку франчайзингу. Вони розширюють сферу збуту своєї продукції, проникаючи на невеликі ринки, і, отже, мають інформацію для швидкого реагування на зміни попиту, залучають додатковий капітал, встановлюють строгий оперативний контроль над якістю продукції й послуг, вироблених і реалізованих оператором. </w:t>
      </w:r>
    </w:p>
    <w:p w14:paraId="6AA630D5"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До </w:t>
      </w:r>
      <w:r w:rsidRPr="000F1848">
        <w:rPr>
          <w:rFonts w:ascii="Times New Roman" w:hAnsi="Times New Roman" w:cs="Times New Roman"/>
          <w:b/>
          <w:iCs/>
          <w:sz w:val="28"/>
          <w:szCs w:val="28"/>
        </w:rPr>
        <w:t>недоліків франчайзингу</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відносяться: необхідність врахування інтересів партнера – великої компанії й інших власників акцій; необхідність регулярних відрахувань не від прибутку, а від обсягу продажів, що може поставити власника ліцензії у важкі фінансові умови; наявність права у продавця ліцензії перевіряти фінансову документацію; обов'язковість дотримання методів ведення бізнесу, викладених в інструкції партнерської компанії, що може обмежувати можливості маневру; викуп ( на вимогу компанії партнера) усього необхідного устаткування й матеріалів, що здатне обмежити в діях власника ліцензії.</w:t>
      </w:r>
    </w:p>
    <w:p w14:paraId="04AC49E7"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Становлення й розвиток франчайзингу поряд з орендою й лізингом дозволяє швидше вирішувати проблему зайнятості населення. Подолання монополізму виробництва, розвиток конкуренції – рушійна сили ринкової економіки. </w:t>
      </w:r>
    </w:p>
    <w:p w14:paraId="609BD352" w14:textId="77777777" w:rsidR="000F1848" w:rsidRPr="000F1848" w:rsidRDefault="000F1848" w:rsidP="000F1848">
      <w:pPr>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Таким чином, застосування франчайзингу в малому бізнесі може бути успішною протидією глобальній фінансовій і економічній кризі.</w:t>
      </w:r>
    </w:p>
    <w:p w14:paraId="5506D7AA" w14:textId="77777777" w:rsidR="000F1848" w:rsidRPr="000F1848" w:rsidRDefault="000F1848" w:rsidP="000F1848"/>
    <w:p w14:paraId="028C7DA9" w14:textId="77777777" w:rsidR="000F1848" w:rsidRPr="000F1848" w:rsidRDefault="000F1848" w:rsidP="000F1848">
      <w:pPr>
        <w:widowControl w:val="0"/>
        <w:spacing w:after="0"/>
        <w:jc w:val="center"/>
        <w:rPr>
          <w:rFonts w:ascii="Times New Roman" w:hAnsi="Times New Roman" w:cs="Times New Roman"/>
          <w:b/>
          <w:bCs/>
          <w:sz w:val="28"/>
          <w:szCs w:val="28"/>
        </w:rPr>
      </w:pPr>
      <w:r w:rsidRPr="000F1848">
        <w:rPr>
          <w:rFonts w:ascii="Times New Roman" w:hAnsi="Times New Roman" w:cs="Times New Roman"/>
          <w:b/>
          <w:sz w:val="28"/>
          <w:szCs w:val="28"/>
        </w:rPr>
        <w:t>Лекція 2. Підприємство як організаційна структура підприємництва</w:t>
      </w:r>
    </w:p>
    <w:p w14:paraId="62BD7B4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2.1 Економічна сутність підприємства і його основні функції</w:t>
      </w:r>
    </w:p>
    <w:p w14:paraId="1A2E7C0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2.2. Види підприємств і господарчих товариств</w:t>
      </w:r>
    </w:p>
    <w:p w14:paraId="0458FC5A" w14:textId="77777777" w:rsidR="000F1848" w:rsidRPr="000F1848" w:rsidRDefault="000F1848" w:rsidP="000F1848">
      <w:pPr>
        <w:widowControl w:val="0"/>
        <w:tabs>
          <w:tab w:val="center" w:pos="5528"/>
        </w:tabs>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2.3. Особливості створення підприємств різної форми власності.</w:t>
      </w:r>
    </w:p>
    <w:p w14:paraId="64D5BA12"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76503946" w14:textId="77777777" w:rsidR="000F1848" w:rsidRPr="000F1848" w:rsidRDefault="000F1848" w:rsidP="000F1848">
      <w:pPr>
        <w:widowControl w:val="0"/>
        <w:spacing w:after="0"/>
        <w:ind w:firstLine="567"/>
        <w:jc w:val="both"/>
        <w:rPr>
          <w:rFonts w:ascii="Times New Roman" w:hAnsi="Times New Roman" w:cs="Times New Roman"/>
          <w:b/>
          <w:sz w:val="28"/>
          <w:szCs w:val="28"/>
        </w:rPr>
      </w:pPr>
      <w:r w:rsidRPr="000F1848">
        <w:rPr>
          <w:rFonts w:ascii="Times New Roman" w:hAnsi="Times New Roman" w:cs="Times New Roman"/>
          <w:b/>
          <w:sz w:val="28"/>
          <w:szCs w:val="28"/>
        </w:rPr>
        <w:t>2.1 Економічна сутність підприємства і його основні функції</w:t>
      </w:r>
    </w:p>
    <w:p w14:paraId="7EB2327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Створення юридичної особи для здійснення підприємницької діяльності — це, фактично, створення підприємства. У відповідності зі статтею 1 Закону України " Про підприємства в Україні" підприємство, як окрема юридична </w:t>
      </w:r>
      <w:r w:rsidRPr="000F1848">
        <w:rPr>
          <w:rFonts w:ascii="Times New Roman" w:hAnsi="Times New Roman" w:cs="Times New Roman"/>
          <w:sz w:val="28"/>
          <w:szCs w:val="28"/>
        </w:rPr>
        <w:lastRenderedPageBreak/>
        <w:t>особа, має самостійний баланс, розрахункові (поточні) та інші рахунки в установах банків, печатка зі своїм найменуванням, знак для товарів і послуг, але не має у своєму складі інших юридичних осіб.</w:t>
      </w:r>
    </w:p>
    <w:p w14:paraId="154782DC"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
          <w:bCs/>
          <w:sz w:val="28"/>
          <w:szCs w:val="28"/>
        </w:rPr>
        <w:t>Підприємство</w:t>
      </w:r>
      <w:r w:rsidRPr="000F1848">
        <w:rPr>
          <w:rFonts w:ascii="Times New Roman" w:hAnsi="Times New Roman" w:cs="Times New Roman"/>
          <w:bCs/>
          <w:sz w:val="28"/>
          <w:szCs w:val="28"/>
        </w:rPr>
        <w:t xml:space="preserve"> – це організаційно відділена й економічно самостійна ланка виробничої сфери народного господарства, яка спеціалізується на виготовленні продукції, виконанні робіт і наданні послуг. Головне завдання підприємства укладається в задоволенні потреб ринку в його продукції або послугах з метою одержання прибутку. Підприємства мають такі ознаки: виробничо-технічна єдність, організаційно-соціальна єдність, фінансово-економічна самостійність.</w:t>
      </w:r>
    </w:p>
    <w:p w14:paraId="7373F43B"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На підприємстві як первинній ланці національної економіки зосереджено певну сукупність факторів виробництва: засобів виробництва, фінансових ресурсів, працівників і ін. Тут виникають економічні відносини власності як між членами підприємства, так і між іншими суб'єктами господарювання. Саме на підприємстві здійснюється безпосереднє виробництво потрібних суспільству, споживачам (покупцям) товарів або послуг, первинний розподіл знову створеної вартості на первинні доходи (доходи підприємців, працівників, держави).</w:t>
      </w:r>
    </w:p>
    <w:p w14:paraId="426D721F"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xml:space="preserve">Крім того, саме на підприємстві здійснюється комбінація працівників із засобами виробництва. Причому характер такої комбінації визначається формою власності на засоби виробництва й приводить вид підприємства. Кожне підприємство вступає в економічні відносини з іншими суб'єктами господарювання ( при покупці засобів виробництва, наданні й одержанні послуг, одержанні кредитів і виплаті відсотків по них), державою ( при виплаті податків і ін.), Закордонними підприємствами ( при виробничій підрядній кооперації, спеціалізації і </w:t>
      </w:r>
      <w:proofErr w:type="spellStart"/>
      <w:r w:rsidRPr="000F1848">
        <w:rPr>
          <w:rFonts w:ascii="Times New Roman" w:hAnsi="Times New Roman" w:cs="Times New Roman"/>
          <w:bCs/>
          <w:sz w:val="28"/>
          <w:szCs w:val="28"/>
        </w:rPr>
        <w:t>т.п</w:t>
      </w:r>
      <w:proofErr w:type="spellEnd"/>
      <w:r w:rsidRPr="000F1848">
        <w:rPr>
          <w:rFonts w:ascii="Times New Roman" w:hAnsi="Times New Roman" w:cs="Times New Roman"/>
          <w:bCs/>
          <w:sz w:val="28"/>
          <w:szCs w:val="28"/>
        </w:rPr>
        <w:t>.) і ін.</w:t>
      </w:r>
    </w:p>
    <w:p w14:paraId="7BBFDE4F"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xml:space="preserve"> Таким чином, </w:t>
      </w:r>
      <w:r w:rsidRPr="000F1848">
        <w:rPr>
          <w:rFonts w:ascii="Times New Roman" w:hAnsi="Times New Roman" w:cs="Times New Roman"/>
          <w:b/>
          <w:bCs/>
          <w:sz w:val="28"/>
          <w:szCs w:val="28"/>
        </w:rPr>
        <w:t>економічна сутність підприємства</w:t>
      </w:r>
      <w:r w:rsidRPr="000F1848">
        <w:rPr>
          <w:rFonts w:ascii="Times New Roman" w:hAnsi="Times New Roman" w:cs="Times New Roman"/>
          <w:bCs/>
          <w:sz w:val="28"/>
          <w:szCs w:val="28"/>
        </w:rPr>
        <w:t xml:space="preserve"> - це основна ланка національної економіки, яка у взаємодії з іншими самостійними суб'єктами господарювання забезпечує виробництво необхідних споживчих благ (товарів і послуг) з метою присвоєння прибутки.</w:t>
      </w:r>
    </w:p>
    <w:p w14:paraId="0AC06EBE"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xml:space="preserve">Підприємство як самостійний суб'єкт господарювання виконує ряд функцій, у яких втілюються основні принципи його діяльності. </w:t>
      </w:r>
    </w:p>
    <w:p w14:paraId="1365342F" w14:textId="77777777" w:rsidR="000F1848" w:rsidRPr="000F1848" w:rsidRDefault="000F1848" w:rsidP="000F1848">
      <w:pPr>
        <w:widowControl w:val="0"/>
        <w:spacing w:after="0"/>
        <w:ind w:firstLine="567"/>
        <w:jc w:val="both"/>
        <w:rPr>
          <w:rFonts w:ascii="Times New Roman" w:hAnsi="Times New Roman" w:cs="Times New Roman"/>
          <w:bCs/>
          <w:sz w:val="28"/>
          <w:szCs w:val="28"/>
        </w:rPr>
      </w:pPr>
    </w:p>
    <w:p w14:paraId="2C8FBBA7"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
          <w:bCs/>
          <w:sz w:val="28"/>
          <w:szCs w:val="28"/>
        </w:rPr>
        <w:t>Основні функції підприємства:</w:t>
      </w:r>
    </w:p>
    <w:p w14:paraId="211EC193"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i/>
          <w:sz w:val="28"/>
          <w:szCs w:val="28"/>
        </w:rPr>
        <w:t>1) Виробничо-технологічна функція</w:t>
      </w:r>
      <w:r w:rsidRPr="000F1848">
        <w:rPr>
          <w:rFonts w:ascii="Times New Roman" w:hAnsi="Times New Roman" w:cs="Times New Roman"/>
          <w:bCs/>
          <w:sz w:val="28"/>
          <w:szCs w:val="28"/>
        </w:rPr>
        <w:t xml:space="preserve"> - це забезпечення процесу виробництва необхідними трудовими, матеріальними й фінансовими ресурсами, впровадження досягнень науково-технічного прогресу, удосконалювання організації й керування виробництвом. Ця функція показує який максимальний обсяг випуску продукції може бути отриманий при </w:t>
      </w:r>
      <w:r w:rsidRPr="000F1848">
        <w:rPr>
          <w:rFonts w:ascii="Times New Roman" w:hAnsi="Times New Roman" w:cs="Times New Roman"/>
          <w:bCs/>
          <w:sz w:val="28"/>
          <w:szCs w:val="28"/>
        </w:rPr>
        <w:lastRenderedPageBreak/>
        <w:t>витрачених факторах виробництва.</w:t>
      </w:r>
    </w:p>
    <w:p w14:paraId="33F4D7F4"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i/>
          <w:sz w:val="28"/>
          <w:szCs w:val="28"/>
        </w:rPr>
        <w:t>2) Економічна функція</w:t>
      </w:r>
      <w:r w:rsidRPr="000F1848">
        <w:rPr>
          <w:rFonts w:ascii="Times New Roman" w:hAnsi="Times New Roman" w:cs="Times New Roman"/>
          <w:bCs/>
          <w:sz w:val="28"/>
          <w:szCs w:val="28"/>
        </w:rPr>
        <w:t xml:space="preserve"> укладається в маркетингових дослідженнях ринку товарів і послуг з метою найбільш ефективної реалізації зробленої продукції; здійсненні господарських відносин з іншими суб'єктами ринку на основі договорів (контрактів); найманні працівників і організації їх діяльності; розподілі й використанні прибутку; сплати податків; інвестуванні й таке інше.</w:t>
      </w:r>
    </w:p>
    <w:p w14:paraId="530D8448"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i/>
          <w:sz w:val="28"/>
          <w:szCs w:val="28"/>
        </w:rPr>
        <w:t>3) Соціальна функція</w:t>
      </w:r>
      <w:r w:rsidRPr="000F1848">
        <w:rPr>
          <w:rFonts w:ascii="Times New Roman" w:hAnsi="Times New Roman" w:cs="Times New Roman"/>
          <w:bCs/>
          <w:sz w:val="28"/>
          <w:szCs w:val="28"/>
        </w:rPr>
        <w:t xml:space="preserve"> - це поліпшення умов праці, життя й здоров'я я, гарантії обов'язкового медичного страхування всіх працівників підприємства і їх родин; забезпечення підготовки кваліфікованих працівників; надання пільги своїм працівникам, що одержують освіту у навчальних закладах без відриву від виробництва; забезпечення певної відповідно до закону кількості робочих місць для працевлаштування неповнолітніх, інвалідів і інших категорій громадян, що потребують соціального захисту.</w:t>
      </w:r>
    </w:p>
    <w:p w14:paraId="4898936D"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4)</w:t>
      </w:r>
      <w:r w:rsidRPr="000F1848">
        <w:rPr>
          <w:rFonts w:ascii="Times New Roman" w:hAnsi="Times New Roman" w:cs="Times New Roman"/>
          <w:bCs/>
          <w:i/>
          <w:sz w:val="28"/>
          <w:szCs w:val="28"/>
        </w:rPr>
        <w:t xml:space="preserve"> Зовнішньоекономічна функція</w:t>
      </w:r>
      <w:r w:rsidRPr="000F1848">
        <w:rPr>
          <w:rFonts w:ascii="Times New Roman" w:hAnsi="Times New Roman" w:cs="Times New Roman"/>
          <w:bCs/>
          <w:sz w:val="28"/>
          <w:szCs w:val="28"/>
        </w:rPr>
        <w:t xml:space="preserve"> укладається в самостійному здійсненні зовнішньоекономічної діяльності підприємства відповідно до чинного законодавства. Ця функція визначається місцем і роллю даного підприємства в міжнародному поділи праці, зокрема, у таких формах його прояву, як предметної, </w:t>
      </w:r>
      <w:proofErr w:type="spellStart"/>
      <w:r w:rsidRPr="000F1848">
        <w:rPr>
          <w:rFonts w:ascii="Times New Roman" w:hAnsi="Times New Roman" w:cs="Times New Roman"/>
          <w:bCs/>
          <w:sz w:val="28"/>
          <w:szCs w:val="28"/>
        </w:rPr>
        <w:t>подетальної</w:t>
      </w:r>
      <w:proofErr w:type="spellEnd"/>
      <w:r w:rsidRPr="000F1848">
        <w:rPr>
          <w:rFonts w:ascii="Times New Roman" w:hAnsi="Times New Roman" w:cs="Times New Roman"/>
          <w:bCs/>
          <w:sz w:val="28"/>
          <w:szCs w:val="28"/>
        </w:rPr>
        <w:t xml:space="preserve"> й технологічної спеціалізації, науково-дослідному співробітництві. Зовнішньоекономічна функція підприємства реалізується його можливістю використовувати кошти в іноземній валюті, відкритті за межами держави своїх представництв, філій і виробничих підрозділів. їхнє втримування здійснюється за рахунок даного підприємства. У сучасних умовах поглиблення міжнародного поділу праці підприємство стає головною фігурою зовнішньоекономічної діяльності.</w:t>
      </w:r>
    </w:p>
    <w:p w14:paraId="205C8B33"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Зазначені функції реалізуються у взаємозв'язку. Недооцінка кожної з них може негативно вплинути на загальний стан підприємницької діяльності, її кінцеві результати.</w:t>
      </w:r>
    </w:p>
    <w:p w14:paraId="1954EBC3"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Здійснюючи свої функції, підприємство виконує дуже важливу роль у ринковій економіці. Як самостійний суб'єкт господарювання підприємство, враховуючи свої економічні інтереси ( одержання прибутку) і виробничі можливості, вирішує такі важливі проблеми: які товари, роботи, послуги слід провадити й у якій кількості? Як і для кого провадити ці товари або послуги? Кожне підприємство як суб'єкт підприємництва незалежно від форм власності, розмірів, сфер діяльності й інших критеріїв повинне в результаті своєї господарської комерційної діяльності діставати прибуток (дохід). Для цього воно повинне діяти на принципах комерційного розрахунку і власного комерційного ризику.</w:t>
      </w:r>
    </w:p>
    <w:p w14:paraId="69E54F36"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xml:space="preserve">Такими </w:t>
      </w:r>
      <w:r w:rsidRPr="000F1848">
        <w:rPr>
          <w:rFonts w:ascii="Times New Roman" w:hAnsi="Times New Roman" w:cs="Times New Roman"/>
          <w:b/>
          <w:bCs/>
          <w:sz w:val="28"/>
          <w:szCs w:val="28"/>
        </w:rPr>
        <w:t>основними принципами</w:t>
      </w:r>
      <w:r w:rsidRPr="000F1848">
        <w:rPr>
          <w:rFonts w:ascii="Times New Roman" w:hAnsi="Times New Roman" w:cs="Times New Roman"/>
          <w:bCs/>
          <w:sz w:val="28"/>
          <w:szCs w:val="28"/>
        </w:rPr>
        <w:t xml:space="preserve"> є:</w:t>
      </w:r>
    </w:p>
    <w:p w14:paraId="1D1CAD60"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lastRenderedPageBreak/>
        <w:t>1. Самооплатність витрат (беззбитковість) і прибутковість. Цей принцип вимагає точного обліку й зіставлення витрат і результатів, повного відшкодування собівартості одержання прибутку.</w:t>
      </w:r>
    </w:p>
    <w:p w14:paraId="7033FEC9"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2. Самофінансування - його суть не тільки в самооплатності витрат, але й у закріпленні частини отриманому прибутку за підприємством у його повне розпорядження. Джерелом фінансування підприємства є прибуток, амортизаційні відрахування, кошти, отримані від продажу цінних паперів, пайових і інших внесків громадян, трудового колективу підприємства. Таким чином, розвиток підприємства повністю забезпечується за рахунок власного капіталу, кредитів банку на комерційній договірній основі й за рахунок валютного виторгу.</w:t>
      </w:r>
    </w:p>
    <w:p w14:paraId="15C246BB"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3. Матеріальна зацікавленість у кінцевих результатах праці. Цей принцип припускає подолання усе ще існуючої "зрівнялівки" в оплаті праці, створення умов для заохочення ініціативи, заповзятливості, досягнення кращих кінцевих результатів.</w:t>
      </w:r>
    </w:p>
    <w:p w14:paraId="59202203"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4. Грошовий контроль над діяльністю підприємства. Кошти підприємств перебувають на розрахунковому рахунку в банку по місці їх реєстрації або в іншому банку з його згоди. Банк здійснює всі види розрахунків підприємства, кредитні й касові операції. Підприємство застосовує в господарському обороті векселя. Якщо підприємство не виконує систематично свої зобов'язання по розрахунках, то може бути оголошене банком неплатоспроможним, тобто банкрутом.</w:t>
      </w:r>
    </w:p>
    <w:p w14:paraId="40C5C221"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5. Повна економічна відповідальність за кінцеві результати господарювання, виконання своїх договірних зобов'язань. Основною формою реалізації цього принципу є економічні санкції - вилучення незаконно отриманих доходів, відшкодування збитків, штрафи, неустойки, пені, зменшення або позбавлення премій.</w:t>
      </w:r>
    </w:p>
    <w:p w14:paraId="7DB53B2F"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6. Господарська самостійність у межах, передбачених законодавством. Цей принцип передбачає самостійне формування підприємством програми діяльності; залучення матеріально-технічних, фінансових і трудових ресурсів; установлення цін на продукцію й послуги; вільне розпорядження прибутком, що залишається після сплати податків, зборів і інших платежів; здійснення зовнішньоекономічної діяльності, використання підприємством приналежної йому частки валютного виторгу за своїм розсудом.</w:t>
      </w:r>
    </w:p>
    <w:p w14:paraId="2CAC7A0E"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Усі ці принципи комерційної господарської діяльності безпосередньо повинні забезпечити організаційну основу інтенсивного характеру індивідуального відтворення на підприємстві з метою присвоєння прибутку.</w:t>
      </w:r>
    </w:p>
    <w:p w14:paraId="6FD327DA" w14:textId="77777777" w:rsidR="000F1848" w:rsidRPr="000F1848" w:rsidRDefault="000F1848" w:rsidP="000F1848">
      <w:pPr>
        <w:widowControl w:val="0"/>
        <w:spacing w:after="0"/>
        <w:ind w:firstLine="567"/>
        <w:jc w:val="center"/>
        <w:rPr>
          <w:rFonts w:ascii="Times New Roman" w:hAnsi="Times New Roman" w:cs="Times New Roman"/>
          <w:b/>
          <w:sz w:val="28"/>
          <w:szCs w:val="28"/>
        </w:rPr>
      </w:pPr>
    </w:p>
    <w:p w14:paraId="12ACBBF3" w14:textId="77777777" w:rsidR="000F1848" w:rsidRPr="000F1848" w:rsidRDefault="000F1848" w:rsidP="000F1848">
      <w:pPr>
        <w:widowControl w:val="0"/>
        <w:spacing w:after="0"/>
        <w:ind w:firstLine="567"/>
        <w:jc w:val="center"/>
        <w:rPr>
          <w:rFonts w:ascii="Times New Roman" w:hAnsi="Times New Roman" w:cs="Times New Roman"/>
          <w:b/>
          <w:sz w:val="28"/>
          <w:szCs w:val="28"/>
        </w:rPr>
      </w:pPr>
      <w:r w:rsidRPr="000F1848">
        <w:rPr>
          <w:rFonts w:ascii="Times New Roman" w:hAnsi="Times New Roman" w:cs="Times New Roman"/>
          <w:b/>
          <w:sz w:val="28"/>
          <w:szCs w:val="28"/>
        </w:rPr>
        <w:t>2.2. Види підприємств і господарчих товариств</w:t>
      </w:r>
    </w:p>
    <w:p w14:paraId="07B32688"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7ED9ED4B" w14:textId="77777777" w:rsidR="000F1848" w:rsidRPr="000F1848" w:rsidRDefault="000F1848" w:rsidP="000F1848">
      <w:pPr>
        <w:widowControl w:val="0"/>
        <w:spacing w:after="0"/>
        <w:ind w:firstLine="567"/>
        <w:jc w:val="both"/>
        <w:rPr>
          <w:rFonts w:ascii="Times New Roman" w:hAnsi="Times New Roman" w:cs="Times New Roman"/>
          <w:b/>
          <w:sz w:val="28"/>
          <w:szCs w:val="28"/>
        </w:rPr>
      </w:pPr>
      <w:r w:rsidRPr="000F1848">
        <w:rPr>
          <w:rFonts w:ascii="Times New Roman" w:hAnsi="Times New Roman" w:cs="Times New Roman"/>
          <w:b/>
          <w:sz w:val="28"/>
          <w:szCs w:val="28"/>
        </w:rPr>
        <w:t>Види підприємств:</w:t>
      </w:r>
    </w:p>
    <w:p w14:paraId="097157C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1) за метою та характером діяльності (комерційні, некомерційні)</w:t>
      </w:r>
    </w:p>
    <w:p w14:paraId="5C42093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2) за формою власності (приватні, колективні, комунальні, державні)</w:t>
      </w:r>
    </w:p>
    <w:p w14:paraId="6C67A61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3) за правовим статусом й формою господарювання (одноособові, кооперативні, орендні, господарчі товариства);</w:t>
      </w:r>
    </w:p>
    <w:p w14:paraId="5F5AD16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4) по національній приналежності капіталу (національні, іноземні, змішані);</w:t>
      </w:r>
    </w:p>
    <w:p w14:paraId="3A1F9C8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5) по галузевому функціональному втримуванню діяльності (промислові, сільськогосподарські, будівельні, транспортні, торговельні, лізингові, банківські й ін.);</w:t>
      </w:r>
    </w:p>
    <w:p w14:paraId="69C3DD0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6) за чисельністю працівників (малі, середні, більші).</w:t>
      </w:r>
    </w:p>
    <w:p w14:paraId="1A03190E"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Діяльність підприємства регулюється його статутом і колективним договором.</w:t>
      </w:r>
    </w:p>
    <w:p w14:paraId="03E4FAD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noProof/>
          <w:lang w:eastAsia="uk-UA"/>
        </w:rPr>
        <w:drawing>
          <wp:inline distT="0" distB="0" distL="0" distR="0" wp14:anchorId="55C97E6C" wp14:editId="2E03D837">
            <wp:extent cx="4620409" cy="2952974"/>
            <wp:effectExtent l="0" t="0" r="8890" b="0"/>
            <wp:docPr id="76" name="Рисунок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20723" cy="2953175"/>
                    </a:xfrm>
                    <a:prstGeom prst="rect">
                      <a:avLst/>
                    </a:prstGeom>
                  </pic:spPr>
                </pic:pic>
              </a:graphicData>
            </a:graphic>
          </wp:inline>
        </w:drawing>
      </w:r>
    </w:p>
    <w:p w14:paraId="0276D76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r w:rsidRPr="000F1848">
        <w:rPr>
          <w:noProof/>
          <w:lang w:eastAsia="ru-RU"/>
        </w:rPr>
        <w:t>/</w:t>
      </w:r>
      <w:r w:rsidRPr="000F1848">
        <w:rPr>
          <w:noProof/>
          <w:lang w:eastAsia="uk-UA"/>
        </w:rPr>
        <w:lastRenderedPageBreak/>
        <w:drawing>
          <wp:inline distT="0" distB="0" distL="0" distR="0" wp14:anchorId="648A8DCB" wp14:editId="326EA074">
            <wp:extent cx="6660515" cy="3911116"/>
            <wp:effectExtent l="0" t="0" r="6985" b="0"/>
            <wp:docPr id="77" name="Рисунок 77" descr="Картинки по запросу Особливості створення підприємств різної форми власносты в украъ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Особливості створення підприємств різної форми власносты в украън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0515" cy="3911116"/>
                    </a:xfrm>
                    <a:prstGeom prst="rect">
                      <a:avLst/>
                    </a:prstGeom>
                    <a:noFill/>
                    <a:ln>
                      <a:noFill/>
                    </a:ln>
                  </pic:spPr>
                </pic:pic>
              </a:graphicData>
            </a:graphic>
          </wp:inline>
        </w:drawing>
      </w:r>
    </w:p>
    <w:p w14:paraId="24325C1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Статут підприємства</w:t>
      </w:r>
      <w:r w:rsidRPr="000F1848">
        <w:rPr>
          <w:rFonts w:ascii="Times New Roman" w:hAnsi="Times New Roman" w:cs="Times New Roman"/>
          <w:sz w:val="28"/>
          <w:szCs w:val="28"/>
        </w:rPr>
        <w:t xml:space="preserve"> - це збори обов'язкових правил, що регулюють його взаємини з іншими суб'єктами господарювання, а також індивідуальну діяльність. Колективний договір - це угода між трудовим колективом в особі профспілки й адміністрацією або власником, яка щорічно переглядається й регулює їхні виробничі, економічні й трудові відносини.</w:t>
      </w:r>
    </w:p>
    <w:p w14:paraId="3B03B7BF" w14:textId="77777777" w:rsidR="000F1848" w:rsidRPr="000F1848" w:rsidRDefault="000F1848" w:rsidP="000F1848">
      <w:pPr>
        <w:widowControl w:val="0"/>
        <w:spacing w:after="0"/>
        <w:ind w:firstLine="567"/>
        <w:jc w:val="both"/>
        <w:rPr>
          <w:rFonts w:ascii="Times New Roman" w:hAnsi="Times New Roman" w:cs="Times New Roman"/>
          <w:b/>
          <w:sz w:val="28"/>
          <w:szCs w:val="28"/>
        </w:rPr>
      </w:pPr>
      <w:r w:rsidRPr="000F1848">
        <w:rPr>
          <w:rFonts w:ascii="Times New Roman" w:hAnsi="Times New Roman" w:cs="Times New Roman"/>
          <w:sz w:val="28"/>
          <w:szCs w:val="28"/>
        </w:rPr>
        <w:t xml:space="preserve">В Україні найпоширенішими </w:t>
      </w:r>
      <w:r w:rsidRPr="000F1848">
        <w:rPr>
          <w:rFonts w:ascii="Times New Roman" w:hAnsi="Times New Roman" w:cs="Times New Roman"/>
          <w:b/>
          <w:sz w:val="28"/>
          <w:szCs w:val="28"/>
        </w:rPr>
        <w:t>формами об'єднання підприємств є:</w:t>
      </w:r>
    </w:p>
    <w:p w14:paraId="18ACFF9E"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r w:rsidRPr="000F1848">
        <w:rPr>
          <w:rFonts w:ascii="Times New Roman" w:hAnsi="Times New Roman" w:cs="Times New Roman"/>
          <w:b/>
          <w:sz w:val="28"/>
          <w:szCs w:val="28"/>
        </w:rPr>
        <w:t>Асоціація</w:t>
      </w:r>
      <w:r w:rsidRPr="000F1848">
        <w:rPr>
          <w:rFonts w:ascii="Times New Roman" w:hAnsi="Times New Roman" w:cs="Times New Roman"/>
          <w:sz w:val="28"/>
          <w:szCs w:val="28"/>
        </w:rPr>
        <w:t xml:space="preserve"> - найпростіша форма договірного об'єднання підприємств із метою постійної координації господарської діяльності; асоціація не має права втручатися у виробничу й комерційно-фінансову діяльність своїх членів;</w:t>
      </w:r>
    </w:p>
    <w:p w14:paraId="3FD7131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r w:rsidRPr="000F1848">
        <w:rPr>
          <w:rFonts w:ascii="Times New Roman" w:hAnsi="Times New Roman" w:cs="Times New Roman"/>
          <w:b/>
          <w:sz w:val="28"/>
          <w:szCs w:val="28"/>
        </w:rPr>
        <w:t>Корпорація</w:t>
      </w:r>
      <w:r w:rsidRPr="000F1848">
        <w:rPr>
          <w:rFonts w:ascii="Times New Roman" w:hAnsi="Times New Roman" w:cs="Times New Roman"/>
          <w:sz w:val="28"/>
          <w:szCs w:val="28"/>
        </w:rPr>
        <w:t xml:space="preserve"> - договірне об'єднання господарських суб'єктів на основі інтеграції й виробничих інтересів з делегуванням їй окремих повноважень;</w:t>
      </w:r>
    </w:p>
    <w:p w14:paraId="3903FFC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r w:rsidRPr="000F1848">
        <w:rPr>
          <w:rFonts w:ascii="Times New Roman" w:hAnsi="Times New Roman" w:cs="Times New Roman"/>
          <w:b/>
          <w:sz w:val="28"/>
          <w:szCs w:val="28"/>
        </w:rPr>
        <w:t>Консорціум</w:t>
      </w:r>
      <w:r w:rsidRPr="000F1848">
        <w:rPr>
          <w:rFonts w:ascii="Times New Roman" w:hAnsi="Times New Roman" w:cs="Times New Roman"/>
          <w:sz w:val="28"/>
          <w:szCs w:val="28"/>
        </w:rPr>
        <w:t xml:space="preserve"> - тимчасове статутне об'єднання промислового й банківського капіталу для реалізації певної підприємницької ідеї, інвестиційного проекту;</w:t>
      </w:r>
    </w:p>
    <w:p w14:paraId="6978EF8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r w:rsidRPr="000F1848">
        <w:rPr>
          <w:rFonts w:ascii="Times New Roman" w:hAnsi="Times New Roman" w:cs="Times New Roman"/>
          <w:b/>
          <w:sz w:val="28"/>
          <w:szCs w:val="28"/>
        </w:rPr>
        <w:t xml:space="preserve">Концерн </w:t>
      </w:r>
      <w:r w:rsidRPr="000F1848">
        <w:rPr>
          <w:rFonts w:ascii="Times New Roman" w:hAnsi="Times New Roman" w:cs="Times New Roman"/>
          <w:sz w:val="28"/>
          <w:szCs w:val="28"/>
        </w:rPr>
        <w:t>- об'єднання підприємницьких структур, характеризується органічною комбінацією власності й контролю найчастіше з використанням принципу диверсифікованості виробництва;</w:t>
      </w:r>
    </w:p>
    <w:p w14:paraId="5F8AE82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r w:rsidRPr="000F1848">
        <w:rPr>
          <w:rFonts w:ascii="Times New Roman" w:hAnsi="Times New Roman" w:cs="Times New Roman"/>
          <w:b/>
          <w:sz w:val="28"/>
          <w:szCs w:val="28"/>
        </w:rPr>
        <w:t>Холдинг</w:t>
      </w:r>
      <w:r w:rsidRPr="000F1848">
        <w:rPr>
          <w:rFonts w:ascii="Times New Roman" w:hAnsi="Times New Roman" w:cs="Times New Roman"/>
          <w:sz w:val="28"/>
          <w:szCs w:val="28"/>
        </w:rPr>
        <w:t xml:space="preserve"> - організаційна форма об'єднання інвестиційних ресурсів; яка не займається виробничо-господарською діяльністю, а направляє свої фінансові кошти на придбання контрольного пакета акцій інших підприємств.</w:t>
      </w:r>
    </w:p>
    <w:p w14:paraId="6EF8607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Розрізняють поняття «фірма» і «підприємство», хоча в закордонній і </w:t>
      </w:r>
      <w:r w:rsidRPr="000F1848">
        <w:rPr>
          <w:rFonts w:ascii="Times New Roman" w:hAnsi="Times New Roman" w:cs="Times New Roman"/>
          <w:sz w:val="28"/>
          <w:szCs w:val="28"/>
        </w:rPr>
        <w:lastRenderedPageBreak/>
        <w:t xml:space="preserve">вітчизняній літературі вони часто ототожнюються. Під </w:t>
      </w:r>
      <w:r w:rsidRPr="000F1848">
        <w:rPr>
          <w:rFonts w:ascii="Times New Roman" w:hAnsi="Times New Roman" w:cs="Times New Roman"/>
          <w:b/>
          <w:sz w:val="28"/>
          <w:szCs w:val="28"/>
        </w:rPr>
        <w:t>підприємством</w:t>
      </w:r>
      <w:r w:rsidRPr="000F1848">
        <w:rPr>
          <w:rFonts w:ascii="Times New Roman" w:hAnsi="Times New Roman" w:cs="Times New Roman"/>
          <w:sz w:val="28"/>
          <w:szCs w:val="28"/>
        </w:rPr>
        <w:t xml:space="preserve"> слід розуміти певний виробничо-технологічний комплекс, використовуваний для виробництва товарів (послуг) у будь-якій галузі національної економіки. Підприємствами є металургійний завод, швейна фабрика, аеропорт, магазин. </w:t>
      </w:r>
      <w:r w:rsidRPr="000F1848">
        <w:rPr>
          <w:rFonts w:ascii="Times New Roman" w:hAnsi="Times New Roman" w:cs="Times New Roman"/>
          <w:b/>
          <w:sz w:val="28"/>
          <w:szCs w:val="28"/>
        </w:rPr>
        <w:t>Фірма</w:t>
      </w:r>
      <w:r w:rsidRPr="000F1848">
        <w:rPr>
          <w:rFonts w:ascii="Times New Roman" w:hAnsi="Times New Roman" w:cs="Times New Roman"/>
          <w:sz w:val="28"/>
          <w:szCs w:val="28"/>
        </w:rPr>
        <w:t xml:space="preserve"> – це організація, яка володіє підприємствами й веде господарську діяльність на них. У складі фірми може бути одне або кілька підприємств. Фірми можуть бути </w:t>
      </w:r>
      <w:r w:rsidRPr="000F1848">
        <w:rPr>
          <w:rFonts w:ascii="Times New Roman" w:hAnsi="Times New Roman" w:cs="Times New Roman"/>
          <w:i/>
          <w:sz w:val="28"/>
          <w:szCs w:val="28"/>
        </w:rPr>
        <w:t>горизонтального типу</w:t>
      </w:r>
      <w:r w:rsidRPr="000F1848">
        <w:rPr>
          <w:rFonts w:ascii="Times New Roman" w:hAnsi="Times New Roman" w:cs="Times New Roman"/>
          <w:sz w:val="28"/>
          <w:szCs w:val="28"/>
        </w:rPr>
        <w:t xml:space="preserve">, тобто охоплюють підприємства, що перебувають на одній стадії виробництва (наприклад, мережа продуктових магазинів), або </w:t>
      </w:r>
      <w:r w:rsidRPr="000F1848">
        <w:rPr>
          <w:rFonts w:ascii="Times New Roman" w:hAnsi="Times New Roman" w:cs="Times New Roman"/>
          <w:i/>
          <w:sz w:val="28"/>
          <w:szCs w:val="28"/>
        </w:rPr>
        <w:t>вертикального типу</w:t>
      </w:r>
      <w:r w:rsidRPr="000F1848">
        <w:rPr>
          <w:rFonts w:ascii="Times New Roman" w:hAnsi="Times New Roman" w:cs="Times New Roman"/>
          <w:sz w:val="28"/>
          <w:szCs w:val="28"/>
        </w:rPr>
        <w:t xml:space="preserve">, тобто поєднують підприємства, що перебувають на різних взаємозалежних стадіях виробничого процесу (наприклад, сталеливарні комбінати, куди входять рудники й шахти, вапнякові кар'єри, коксові печі, домни,  прокатні стани, кузні, ливарні цехи). Досить розвиненим явищем у сучасній ринковій економіці є </w:t>
      </w:r>
      <w:r w:rsidRPr="000F1848">
        <w:rPr>
          <w:rFonts w:ascii="Times New Roman" w:hAnsi="Times New Roman" w:cs="Times New Roman"/>
          <w:i/>
          <w:sz w:val="28"/>
          <w:szCs w:val="28"/>
        </w:rPr>
        <w:t>диверсифіковані фірми</w:t>
      </w:r>
      <w:r w:rsidRPr="000F1848">
        <w:rPr>
          <w:rFonts w:ascii="Times New Roman" w:hAnsi="Times New Roman" w:cs="Times New Roman"/>
          <w:sz w:val="28"/>
          <w:szCs w:val="28"/>
        </w:rPr>
        <w:t>, що охоплюють підприємства, які оперують у різних галузях і на різних ринках.</w:t>
      </w:r>
    </w:p>
    <w:p w14:paraId="499A196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У розвиненій ринковій економіці фірми різноманітні. Вони займаються виробництвом товарів, їх реалізацією, наданням всіляких послуг: фінансових, посередницьких, інформаційних, консультативних, науково-дослідних. По сферах підприємницької діяльності вони можуть бути промисловими, сільськогосподарськими, будівельними, транспортними, телекомунікаційними, торговельно-посередницькими, рекламними, інжиніринговими, юридичними й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w:t>
      </w:r>
    </w:p>
    <w:p w14:paraId="37CCC88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Фірми класифікуються на малі, середні й великі відповідно до певного критерію. Як правило, у якості таких показників беруться кількість зайнятих, розмір активів і річний оборот (валовий виторг за рік) фірми. Причому, граничні значення критерію кількості зайнятих відрізняються від країни до країни. Так, по законодавству України, до дрібних підприємств відносяться ті, що мають кількість зайнятих до 200 людей – у промисловості й будівництві, до 50 людей – в інших областях виробничої сфери.</w:t>
      </w:r>
    </w:p>
    <w:p w14:paraId="46369E0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Стаття 2 Закону України " Про підприємства в Україні" передбачає можливість діяльності в Україні підприємств таких видів:</w:t>
      </w:r>
    </w:p>
    <w:p w14:paraId="3859D72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приватне підприємство, засноване на власності фізичної особи;</w:t>
      </w:r>
    </w:p>
    <w:p w14:paraId="699FADC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колективне підприємство, засноване на власності трудового колективу підприємства;</w:t>
      </w:r>
    </w:p>
    <w:p w14:paraId="2DD9ED54"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господарче товариство;</w:t>
      </w:r>
    </w:p>
    <w:p w14:paraId="1C72810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підприємство, засноване на власності об'єднання громадян;</w:t>
      </w:r>
    </w:p>
    <w:p w14:paraId="6FCD281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комунальне підприємство, засноване на власності відповідної територіальної громади;</w:t>
      </w:r>
    </w:p>
    <w:p w14:paraId="2C87AA7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державне підприємство, засноване на державній власності, зокрема </w:t>
      </w:r>
      <w:r w:rsidRPr="000F1848">
        <w:rPr>
          <w:rFonts w:ascii="Times New Roman" w:hAnsi="Times New Roman" w:cs="Times New Roman"/>
          <w:sz w:val="28"/>
          <w:szCs w:val="28"/>
        </w:rPr>
        <w:lastRenderedPageBreak/>
        <w:t>казенне підприємство.</w:t>
      </w:r>
    </w:p>
    <w:p w14:paraId="6BA33C0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В Україні можуть діяти й підприємства інших видів, якщо це не суперечить законодавчим актам України (стаття 2 Закону України " Про підприємства в Україні").</w:t>
      </w:r>
    </w:p>
    <w:p w14:paraId="70426CC5"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3F53C391" w14:textId="77777777" w:rsidR="000F1848" w:rsidRPr="000F1848" w:rsidRDefault="000F1848" w:rsidP="000F1848">
      <w:pPr>
        <w:widowControl w:val="0"/>
        <w:spacing w:after="0"/>
        <w:ind w:firstLine="567"/>
        <w:jc w:val="both"/>
        <w:rPr>
          <w:rFonts w:ascii="Times New Roman" w:hAnsi="Times New Roman" w:cs="Times New Roman"/>
          <w:sz w:val="28"/>
          <w:szCs w:val="28"/>
          <w:u w:val="single"/>
        </w:rPr>
      </w:pPr>
      <w:r w:rsidRPr="000F1848">
        <w:rPr>
          <w:rFonts w:ascii="Times New Roman" w:hAnsi="Times New Roman" w:cs="Times New Roman"/>
          <w:sz w:val="28"/>
          <w:szCs w:val="28"/>
        </w:rPr>
        <w:t xml:space="preserve">Наведений перелік, крім останніх двох видів, і є тем набором, з якого необхідно зробити вибір, при підставі суб'єкта підприємницької діяльності — юридичної особи. Спеціальної уваги вимагає поняття " господарче товариство", оскільки діяльність підприємства цього виду регулюється окремим Законом України — " Про господарчі товариства". Цей Закон передбачає існування в Україні таких господарчих товариств: </w:t>
      </w:r>
      <w:r w:rsidRPr="000F1848">
        <w:rPr>
          <w:rFonts w:ascii="Times New Roman" w:hAnsi="Times New Roman" w:cs="Times New Roman"/>
          <w:sz w:val="28"/>
          <w:szCs w:val="28"/>
          <w:u w:val="single"/>
        </w:rPr>
        <w:t>акціонерні товариства, товариства з обмеженою відповідальністю, товариства з додатковою відповідальністю, повні товариства, командитні товариства.</w:t>
      </w:r>
    </w:p>
    <w:p w14:paraId="0B82713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 xml:space="preserve"> Акціонерне товариство</w:t>
      </w:r>
      <w:r w:rsidRPr="000F1848">
        <w:rPr>
          <w:rFonts w:ascii="Times New Roman" w:hAnsi="Times New Roman" w:cs="Times New Roman"/>
          <w:sz w:val="28"/>
          <w:szCs w:val="28"/>
        </w:rPr>
        <w:t xml:space="preserve"> — суспільство, яке має статутний фонд, розділений на певну кількість акцій рівної номінальної вартості, і несе відповідальність по зобов'язаннях тільки майном суспільства. Акціонери несуть відповідальність по зобов'язаннях суспільства тільки в межах приналежних їм акцій. Статутний фонд акціонерного товариства становить загальну номінальну вартість випущених їм акцій і не може бути менше суми, еквівалентної 1 250 мінімальним заробітним платам. При цьому величину мінімальної заробітної плати визначають по ставці, яка діяла на момент створення акціонерного товариства. </w:t>
      </w:r>
    </w:p>
    <w:p w14:paraId="263DEECC"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Акціонерні товариства можуть бути відкритими або закритими. Акції відкритого акціонерного товариства можуть поширюватися за допомогою відкритої підписки й купівлі-продажу на біржах, у той час як акції закритого акціонерного товариства розподіляються між його засновниками й не можуть поширюватися за допомогою підписки, купуватися й продаватися на біржі.</w:t>
      </w:r>
    </w:p>
    <w:p w14:paraId="30FEDB3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 xml:space="preserve"> Товариство з обмеженою відповідальністю (ТОВ)</w:t>
      </w:r>
      <w:r w:rsidRPr="000F1848">
        <w:rPr>
          <w:rFonts w:ascii="Times New Roman" w:hAnsi="Times New Roman" w:cs="Times New Roman"/>
          <w:sz w:val="28"/>
          <w:szCs w:val="28"/>
        </w:rPr>
        <w:t xml:space="preserve"> — суспільство, яке має статутний фонд, розділений на частки, розмір яких визначається установчими документами. Учасники товариства несуть відповідальність у границях свої внесків. Розмір статутного фонду товариства з обмеженою відповідальністю не обмежений.</w:t>
      </w:r>
    </w:p>
    <w:p w14:paraId="3C2C449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 xml:space="preserve"> Товариство з додатковою відповідальністю (ОДО)</w:t>
      </w:r>
      <w:r w:rsidRPr="000F1848">
        <w:rPr>
          <w:rFonts w:ascii="Times New Roman" w:hAnsi="Times New Roman" w:cs="Times New Roman"/>
          <w:sz w:val="28"/>
          <w:szCs w:val="28"/>
        </w:rPr>
        <w:t xml:space="preserve"> — суспільство, яке має статутний фонд, розділений на частки, розмір яких визначається установчими документами. Учасники такого суспільства відповідають по його боргах своїми внесками в статутний фонд, а у випадку недостатності цих сум — додатково приналежним їм майном в однаковому для всіх учасників розмірі кратному внеску кожного учасника. Граничний рівень відповідальності учасників визначається в установчих документах.</w:t>
      </w:r>
    </w:p>
    <w:p w14:paraId="0950218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lastRenderedPageBreak/>
        <w:t xml:space="preserve"> Повне товариство</w:t>
      </w:r>
      <w:r w:rsidRPr="000F1848">
        <w:rPr>
          <w:rFonts w:ascii="Times New Roman" w:hAnsi="Times New Roman" w:cs="Times New Roman"/>
          <w:sz w:val="28"/>
          <w:szCs w:val="28"/>
        </w:rPr>
        <w:t xml:space="preserve"> — суспільство, усі учасники якого здійснюють загальну підприємницьку діяльність і несуть солідарну відповідальність по зобов'язаннях суспільства всім своїм майном.</w:t>
      </w:r>
    </w:p>
    <w:p w14:paraId="62224B1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 xml:space="preserve"> Командитне товариство</w:t>
      </w:r>
      <w:r w:rsidRPr="000F1848">
        <w:rPr>
          <w:rFonts w:ascii="Times New Roman" w:hAnsi="Times New Roman" w:cs="Times New Roman"/>
          <w:sz w:val="28"/>
          <w:szCs w:val="28"/>
        </w:rPr>
        <w:t xml:space="preserve"> — суспільство, у якому крім одного учасника або більшої кількості учасників, які здійснюють від імені суспільства підприємницьку діяльність і несуть відповідальність по зобов'язаннях суспільства всім своїм майном, є один або більше учасників, відповідальність яких обмежується внеском у майно суспільства (вкладників).</w:t>
      </w:r>
    </w:p>
    <w:p w14:paraId="58A7D3E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В Україні найбільшою популярністю користуються приватні підприємства, а серед господарчих товариств — акціонерні товариства й товариства з обмеженою відповідальністю. </w:t>
      </w:r>
    </w:p>
    <w:p w14:paraId="39781164"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Згідно Нового Цивільного та Господарського Кодексів, тепер господарче товариство (ТОВ, ЗАТ, АТ) в Україні може мати тільки одного учасника (засновника), іншими словами для установи досить одного фізичного або юридичної особи, яка буде володіти 100% капіталу суспільства.</w:t>
      </w:r>
    </w:p>
    <w:p w14:paraId="4E3FFB1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В Україні можуть діяти також інші види підприємств, передбачені законом.</w:t>
      </w:r>
    </w:p>
    <w:p w14:paraId="078FE844"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У випадку якщо в статутному фонді підприємства іноземна інвестиція становить не менш чому десять відсотків, воно визнається підприємством з іноземними інвестиціями. Підприємство, у статутному фонді якого іноземна інвестиція становить сто відсотків, вважається іноземним підприємством.</w:t>
      </w:r>
    </w:p>
    <w:p w14:paraId="36CE1C7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Залежно від способу утворення (установа) і формування статутного фонду в Україні діють підприємства унітарні й корпоративні.</w:t>
      </w:r>
    </w:p>
    <w:p w14:paraId="1C260D8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Унітарне підприємство створюється одним засновником, який виділяє необхідне для того майно, формує відповідно закону статутний фонд, не розділений на частки (паї), затверджує статут, розподіляє доходи, безпосередньо або через керівника, який їм призначається, керує підприємством і формує його трудовий колектив на основах трудового наймання, вирішує питання реорганізації й ліквідації підприємства. Унітарними є підприємства державні, комунальні, підприємства, засновані на власності об'єднання громадян, релігійної організації або на приватній власності засновника.</w:t>
      </w:r>
    </w:p>
    <w:p w14:paraId="7AE255F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Корпоративне підприємство виходить, як правило, двома або більше засновниками за їхнім загальним </w:t>
      </w:r>
      <w:proofErr w:type="spellStart"/>
      <w:r w:rsidRPr="000F1848">
        <w:rPr>
          <w:rFonts w:ascii="Times New Roman" w:hAnsi="Times New Roman" w:cs="Times New Roman"/>
          <w:sz w:val="28"/>
          <w:szCs w:val="28"/>
        </w:rPr>
        <w:t>розв'язком</w:t>
      </w:r>
      <w:proofErr w:type="spellEnd"/>
      <w:r w:rsidRPr="000F1848">
        <w:rPr>
          <w:rFonts w:ascii="Times New Roman" w:hAnsi="Times New Roman" w:cs="Times New Roman"/>
          <w:sz w:val="28"/>
          <w:szCs w:val="28"/>
        </w:rPr>
        <w:t xml:space="preserve"> (договором), діє на основі об'єднання майна й/або підприємницької або трудової діяльності засновників (учасників), їхнього загального керування справами, на основі корпоративних прав, у тому числі через органі, які ними створюються, участі засновників (учасників) у розподілі доходів і ризиків підприємства. Корпоративними є кооперативні підприємства, підприємства, які </w:t>
      </w:r>
      <w:r w:rsidRPr="000F1848">
        <w:rPr>
          <w:rFonts w:ascii="Times New Roman" w:hAnsi="Times New Roman" w:cs="Times New Roman"/>
          <w:sz w:val="28"/>
          <w:szCs w:val="28"/>
        </w:rPr>
        <w:lastRenderedPageBreak/>
        <w:t>створюються у формі господарчого товариства, а також інші підприємства, у тому числі засновані на приватній власності двох або більше осіб.</w:t>
      </w:r>
    </w:p>
    <w:p w14:paraId="58083DEB" w14:textId="77777777" w:rsidR="000F1848" w:rsidRPr="000F1848" w:rsidRDefault="000F1848" w:rsidP="000F1848">
      <w:pPr>
        <w:widowControl w:val="0"/>
        <w:spacing w:after="0"/>
        <w:ind w:firstLine="567"/>
        <w:jc w:val="center"/>
        <w:rPr>
          <w:rFonts w:ascii="Times New Roman" w:hAnsi="Times New Roman" w:cs="Times New Roman"/>
          <w:b/>
          <w:bCs/>
          <w:sz w:val="28"/>
          <w:szCs w:val="28"/>
        </w:rPr>
      </w:pPr>
    </w:p>
    <w:p w14:paraId="4F3C36EA" w14:textId="77777777" w:rsidR="000F1848" w:rsidRPr="000F1848" w:rsidRDefault="000F1848" w:rsidP="000F1848">
      <w:pPr>
        <w:widowControl w:val="0"/>
        <w:spacing w:after="0"/>
        <w:ind w:firstLine="567"/>
        <w:jc w:val="center"/>
        <w:rPr>
          <w:rFonts w:ascii="Times New Roman" w:hAnsi="Times New Roman" w:cs="Times New Roman"/>
          <w:b/>
          <w:sz w:val="28"/>
          <w:szCs w:val="28"/>
        </w:rPr>
      </w:pPr>
      <w:r w:rsidRPr="000F1848">
        <w:rPr>
          <w:rFonts w:ascii="Times New Roman" w:hAnsi="Times New Roman" w:cs="Times New Roman"/>
          <w:b/>
          <w:sz w:val="28"/>
          <w:szCs w:val="28"/>
        </w:rPr>
        <w:t>2.3. Особливості створення підприємств різної форми власності</w:t>
      </w:r>
    </w:p>
    <w:p w14:paraId="541380FA" w14:textId="77777777" w:rsidR="000F1848" w:rsidRPr="000F1848" w:rsidRDefault="000F1848" w:rsidP="000F1848">
      <w:pPr>
        <w:widowControl w:val="0"/>
        <w:spacing w:after="0"/>
        <w:ind w:firstLine="567"/>
        <w:jc w:val="both"/>
        <w:rPr>
          <w:rFonts w:ascii="Times New Roman" w:hAnsi="Times New Roman" w:cs="Times New Roman"/>
          <w:b/>
          <w:sz w:val="28"/>
          <w:szCs w:val="28"/>
        </w:rPr>
      </w:pPr>
    </w:p>
    <w:p w14:paraId="0B47EC1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rPr>
        <w:t xml:space="preserve">Етапи створення нового підприємства </w:t>
      </w:r>
    </w:p>
    <w:p w14:paraId="6138C5B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Відповідно до чинного цивільного законодавства будь-який дієздатний громадянин може здійснювати підприємницьку діяльність без утворення юридичної особи, зареєструвавшись у якості індивідуального підприємця, або у встановленому порядку зареєструвати юридичну особа певної організаційно-правової форми. </w:t>
      </w:r>
    </w:p>
    <w:p w14:paraId="5A068A8C"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Створення нового підприємства в тієї або іншій організаційно-правовій формі припускає наявність наступних передумов: </w:t>
      </w:r>
    </w:p>
    <w:p w14:paraId="47FE011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наявність фінансових коштів, необхідних для формування первісного капіталу; </w:t>
      </w:r>
    </w:p>
    <w:p w14:paraId="767D90B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наявність нежитлових приміщень, необхідних для розміщення офісу підприємства або наявність можливостей для укладання договору оренди; </w:t>
      </w:r>
    </w:p>
    <w:p w14:paraId="4A25E53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можливості формування команди кваліфікованих засновників (партнерів), що володіють технологією здійснення певних видів діяльності, ведення бухгалтерського й фінансового обліку і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 xml:space="preserve">. </w:t>
      </w:r>
    </w:p>
    <w:p w14:paraId="2AD7714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u w:val="single"/>
        </w:rPr>
        <w:t>Основні етапи створення нового підприємства</w:t>
      </w:r>
      <w:r w:rsidRPr="000F1848">
        <w:rPr>
          <w:rFonts w:ascii="Times New Roman" w:hAnsi="Times New Roman" w:cs="Times New Roman"/>
          <w:sz w:val="28"/>
          <w:szCs w:val="28"/>
        </w:rPr>
        <w:t xml:space="preserve">: </w:t>
      </w:r>
    </w:p>
    <w:p w14:paraId="2621AC2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обґрунтування підприємницької ідеї; </w:t>
      </w:r>
    </w:p>
    <w:p w14:paraId="74D520B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відбір перспективних підприємницьких ідей; </w:t>
      </w:r>
    </w:p>
    <w:p w14:paraId="2F54E53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оцінка можливостей реалізації ідей; </w:t>
      </w:r>
    </w:p>
    <w:p w14:paraId="66E98B6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постановка стратегічних і тактичних цілей; </w:t>
      </w:r>
    </w:p>
    <w:p w14:paraId="2895B8E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вибір організаційно-правової форми підприємства; </w:t>
      </w:r>
    </w:p>
    <w:p w14:paraId="12E3182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розробка бізнес-плану; </w:t>
      </w:r>
    </w:p>
    <w:p w14:paraId="2D22B71C"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визначення фінансових джерел; </w:t>
      </w:r>
    </w:p>
    <w:p w14:paraId="27D77B5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реєстрація підприємства. </w:t>
      </w:r>
    </w:p>
    <w:p w14:paraId="10A2E3F1"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540F3E4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На першому етапі створення нового підприємства здійснюється обґрунтування підприємницької ідеї. Підприємницька ідея – це виявлена підприємцем потреба ринку в конкретних товарах і послугах, і вироблене їм уявлення про те, як цю потребу задовольнити з найкращим для себе результатом. </w:t>
      </w:r>
    </w:p>
    <w:p w14:paraId="67D5570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Підприємницька ідея – це потенційна можливість і необхідність власної самореалізації індивідуума для розв'язку власних цілей шляхом задоволення потреб інших. Підприємницька ідея, яка за певних умов реалізується в конкретний підприємницький проект, повинна базуватися на принципі: </w:t>
      </w:r>
      <w:r w:rsidRPr="000F1848">
        <w:rPr>
          <w:rFonts w:ascii="Times New Roman" w:hAnsi="Times New Roman" w:cs="Times New Roman"/>
          <w:sz w:val="28"/>
          <w:szCs w:val="28"/>
        </w:rPr>
        <w:lastRenderedPageBreak/>
        <w:t>знайти потребу й задовольнити її.</w:t>
      </w:r>
    </w:p>
    <w:p w14:paraId="7E787F9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На другому етапі підприємець здійснює відбір найбільш перспективних ідей по різними критеріями залежно від конкретних умов виробництва. Основними критеріями відбору найбільш перспективних підприємницьких ідей є ефективність ідеї, перспектива завоювання ринку, час і розмір капіталу, необхідні для реалізації ідеї, доступність і вартість ресурсів, наявність необхідної робочої сили. </w:t>
      </w:r>
    </w:p>
    <w:p w14:paraId="6FC3616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На третьому етапі підприємець проводить оцінку можливостей реалізації обраних підприємницьких ідей на основі таких економічних показників, як потреба в первісному капіталі, запланована норма прибутку (%), строк окупності, обсяг виробництва, стратегічна мета. </w:t>
      </w:r>
    </w:p>
    <w:p w14:paraId="357B8F9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На четвертому етапі створення нового підприємства доцільно порівняти можливості реалізації ідеї, які формуються в стратегічних і тактичних цілях, опосередковують кількісними розрахунками, певною системою показників функціонування підприємства, а також наявність необхідних умов і можливостей підприємства. </w:t>
      </w:r>
    </w:p>
    <w:p w14:paraId="60408D7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На п'ятому етапі, ухвалюючи рішення про вибір організаційно-правової форми підприємства, підприємець визначає характер взаємин між засновниками, особливості майнової відповідальності щодо зобов'язань підприємства, порядок керування підприємством, мінімальний розмір первісного капіталу, систему оподатковування й розподілу прибутку, а також ряд інших факторів. </w:t>
      </w:r>
    </w:p>
    <w:p w14:paraId="277FE08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На шостому етапі розробляється бізнес-план, де визначаються основні положення по створенню всіх необхідних умов для функціонування підприємства й одержання прибутку. Даний етап реалізується за допомогою розробки окремих розділів бізнес-плану, який одержує остаточне формування на етапі завершення процедури створення нового підприємства. </w:t>
      </w:r>
    </w:p>
    <w:p w14:paraId="6FD4794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На сьомому етапі вирішується питання про залучення фінансових коштів для формування первісного капіталу при створенні підприємства, для придбання сировини, матеріалів, палива, енергії, наймання робочої сили й інших факторів виробництва.</w:t>
      </w:r>
    </w:p>
    <w:p w14:paraId="453D460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Джерелами фінансових коштів можуть бути власні заощадження, кошти, узяті в борг, отримані позички в банках, або кошти, отримані від випуску й реалізації цінних паперів, а також сприяння державних органів, що займаються підтримкою малого підприємництва. </w:t>
      </w:r>
    </w:p>
    <w:p w14:paraId="5AB52F7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Завершальним етапом створення власної справи є процедура державної реєстрації підприємства.</w:t>
      </w:r>
    </w:p>
    <w:p w14:paraId="73EB0B1F" w14:textId="77777777" w:rsidR="000F1848" w:rsidRPr="000F1848" w:rsidRDefault="000F1848" w:rsidP="000F1848">
      <w:pPr>
        <w:widowControl w:val="0"/>
        <w:spacing w:after="0"/>
        <w:ind w:firstLine="567"/>
        <w:jc w:val="both"/>
        <w:rPr>
          <w:rFonts w:ascii="Times New Roman" w:hAnsi="Times New Roman" w:cs="Times New Roman"/>
          <w:b/>
          <w:bCs/>
          <w:sz w:val="28"/>
          <w:szCs w:val="28"/>
        </w:rPr>
      </w:pPr>
      <w:r w:rsidRPr="000F1848">
        <w:rPr>
          <w:rFonts w:ascii="Times New Roman" w:hAnsi="Times New Roman" w:cs="Times New Roman"/>
          <w:b/>
          <w:bCs/>
          <w:sz w:val="28"/>
          <w:szCs w:val="28"/>
        </w:rPr>
        <w:t>Порядок створення нового підприємства</w:t>
      </w:r>
    </w:p>
    <w:p w14:paraId="1B16A01F"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4E09827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lastRenderedPageBreak/>
        <w:t>Створення нового підприємства включає виконання ряду етапів, спрямованих на організацію фінансово-господарчої діяльності підприємства:</w:t>
      </w:r>
    </w:p>
    <w:p w14:paraId="5DDF6B8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1. </w:t>
      </w:r>
      <w:r w:rsidRPr="000F1848">
        <w:rPr>
          <w:rFonts w:ascii="Times New Roman" w:hAnsi="Times New Roman" w:cs="Times New Roman"/>
          <w:bCs/>
          <w:sz w:val="28"/>
          <w:szCs w:val="28"/>
        </w:rPr>
        <w:t>Визначення складу засновників і розробка установчих документів</w:t>
      </w:r>
    </w:p>
    <w:p w14:paraId="5F2CA80E"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sz w:val="28"/>
          <w:szCs w:val="28"/>
        </w:rPr>
        <w:t xml:space="preserve">2. </w:t>
      </w:r>
      <w:r w:rsidRPr="000F1848">
        <w:rPr>
          <w:rFonts w:ascii="Times New Roman" w:hAnsi="Times New Roman" w:cs="Times New Roman"/>
          <w:bCs/>
          <w:sz w:val="28"/>
          <w:szCs w:val="28"/>
        </w:rPr>
        <w:t>Висновок установчого договору про створення й діяльності підприємства</w:t>
      </w:r>
    </w:p>
    <w:p w14:paraId="4F37F9A7"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3. Затвердження статуту підприємства й оформлення протоколу №1 про призначення директора й голови ревізійної комісії</w:t>
      </w:r>
    </w:p>
    <w:p w14:paraId="317149F8"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4. Відкриття тимчасового рахунку в банку. Протягом 30 днів повинно зробити не менш 50% статутного капіталу</w:t>
      </w:r>
    </w:p>
    <w:p w14:paraId="622F81D0"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5. Для реєстрації підприємства надається: заява засновника підприємства, рішення про створення підприємства, договір засновників, свідоцтво про сплату державного мита</w:t>
      </w:r>
    </w:p>
    <w:p w14:paraId="5393F6C8"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6. Передача відомостей про підприємство для включення до державного реєстру</w:t>
      </w:r>
    </w:p>
    <w:p w14:paraId="6E6F37E9"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7. Внесення учасниками підприємства своїх внесків у банк</w:t>
      </w:r>
    </w:p>
    <w:p w14:paraId="3BC0DD02"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8. Відкриття розрахункового рахунку в банку</w:t>
      </w:r>
    </w:p>
    <w:p w14:paraId="70EB56D6"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9. Реєстрація підприємства в районній податковій інспекції</w:t>
      </w:r>
    </w:p>
    <w:p w14:paraId="0F6F4A07"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10. Одержання дозволу на виготовлення круглої печатки</w:t>
      </w:r>
    </w:p>
    <w:p w14:paraId="3B77B2CE"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11. Виготовлення круглої печатки</w:t>
      </w:r>
    </w:p>
    <w:p w14:paraId="7A134E84"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12. Функціонування підприємства як самостійної юридичної особи.</w:t>
      </w:r>
    </w:p>
    <w:p w14:paraId="51B81B4F"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Процедура створення підприємств (фірм) в основному однакова для всіх. Установчі документи юридичних осіб діляться на основні й додаткові. Основні визначаються законодавством і складаються зі статуту й договору.</w:t>
      </w:r>
    </w:p>
    <w:p w14:paraId="1EFC7B32"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Основні розділи установчого договору малого підприємства наступні:</w:t>
      </w:r>
    </w:p>
    <w:p w14:paraId="570EEA4E"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предмет договору;</w:t>
      </w:r>
    </w:p>
    <w:p w14:paraId="723F9490"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зобов'язання;</w:t>
      </w:r>
    </w:p>
    <w:p w14:paraId="0C335D8A"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права й відповідальність;</w:t>
      </w:r>
    </w:p>
    <w:p w14:paraId="2998291D"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порядок вирішення спорів;</w:t>
      </w:r>
    </w:p>
    <w:p w14:paraId="4D6DF6EE"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розмір статутного фонду;</w:t>
      </w:r>
    </w:p>
    <w:p w14:paraId="0EA6E78C"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юридична адреса.</w:t>
      </w:r>
    </w:p>
    <w:p w14:paraId="340DAC98"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Установчий договір - один з найважливіших видів договору, що передбачає добровільне об'єднання двох або декількох осіб, їх майна, у якому кожний учасник бере на себе певні зобов'язання щодо інших учасників з метою присвоєння прибутки. Тому в ньому звертають увагу на загальні обсяги статутного фонду, частки кожного із засновників і на форму (натуральну або речовинну), у якій вона вноситься, а також на способи оплати за надані товари, послуги або виконані роботи.</w:t>
      </w:r>
    </w:p>
    <w:p w14:paraId="0BA308AE"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xml:space="preserve">Важливими в установчому договорі також положення про форми відповідальності учасників за невиконання взятих зобов'язань, порядок </w:t>
      </w:r>
      <w:r w:rsidRPr="000F1848">
        <w:rPr>
          <w:rFonts w:ascii="Times New Roman" w:hAnsi="Times New Roman" w:cs="Times New Roman"/>
          <w:bCs/>
          <w:sz w:val="28"/>
          <w:szCs w:val="28"/>
        </w:rPr>
        <w:lastRenderedPageBreak/>
        <w:t>вирішення спорів, умови розірвання або продовження договору й ін. Підписанню установчого договору, як правило, передує ретельне комплексне техніко-економічне обґрунтування діяльності підприємства, насамперед розрахунки статутного фонду, очікуваних прибутків, балансу прибутків і видатків на функціонування підприємства й ін.</w:t>
      </w:r>
    </w:p>
    <w:p w14:paraId="0890BD4D"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Головне призначення установчого договору складається в правовому регулюванні відносин засновників підприємства. Установчий договір є одним з різновидів угоди про спільну господарчу діяльність з утворенням самостійної юридичної особи.</w:t>
      </w:r>
    </w:p>
    <w:p w14:paraId="33BAEE64"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Ціль установчого договору - об'єднання майна капіталів і підприємницьких зусиль для одержання прибутку. Установчий договір визначає взаємини між учасниками фірми, насамперед майнового й організаційного характеру. Про це свідчить структура договору, що має наступні розділи: " Загальні положення", "Предмет (вид), основні цілі й напрямки діяльності", "Зовнішньоекономічна діяльність", "Права фірми", "Виробничо-господарська діяльність", "Керування фірмою і її трудовим колективом "," Організація й оплата праці "," Розподіл прибутку (доходу) і відшкодування збитків "," Облік, звітність і контроль "," Припинення діяльності фірми (реорганізація й ліквідація) ".</w:t>
      </w:r>
    </w:p>
    <w:p w14:paraId="25584DBE"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Установчі документи підтверджують юридичний статус підприємства, тому вимагають професійного підходу до укладання. Таку роботу доручають, як правило, фахівцям (юристам, економістам). Статут і установчий договір підписують усі засновники (учасники), тиражують у необхідній кількості екземплярів, свідчать у державного нотаріуса й подають на реєстрацію.</w:t>
      </w:r>
    </w:p>
    <w:p w14:paraId="47AB3C94"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Приватні підприємства створюються й функціонують на основі статуту. Статут - головний і дуже важливий документ у діяльності підприємства. Це юридичний документ, що визначає діяльність підприємства, регулює економічні і юридичні відносини всіх його працівників. У статуті приводиться повна характеристика напрямків діяльності підприємства. Структура статуту підприємства включає наступні основні розділи: " Загальні положення", "Предмет, цілі діяльності", "Майно підприємства", "Органі керування", "Виробничо-господарська діяльність", "Регулювання трудових відносин", "Облік, звітність і контроль", "Реорганізація й припинення діяльності підприємства".</w:t>
      </w:r>
    </w:p>
    <w:p w14:paraId="0F3FC958"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xml:space="preserve">У статуті також визначаються вид підприємства, його повна назва, місцезнаходження, товарний знак. Завдання статуту - дати висновок про правовий статус підприємства (фірми) як самостійного господарського суб'єкта, має усі права юридичної особи, про його внутрішній механізм керування й самоврядування, режим формування й використання майна </w:t>
      </w:r>
      <w:r w:rsidRPr="000F1848">
        <w:rPr>
          <w:rFonts w:ascii="Times New Roman" w:hAnsi="Times New Roman" w:cs="Times New Roman"/>
          <w:bCs/>
          <w:sz w:val="28"/>
          <w:szCs w:val="28"/>
        </w:rPr>
        <w:lastRenderedPageBreak/>
        <w:t>підприємства (фірми), розпорядження його коштами й прибутком.</w:t>
      </w:r>
    </w:p>
    <w:p w14:paraId="1D1BE4B3"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У розділі "Органі керування" передбачається, що керування підприємством здійснюється на основі комбінації прав власника по господарському використанню свого майна й принципів самоврядування трудового колективу. Підприємство самостійне визначає структуру керування, установлює штат. Власники можуть делегувати свої права по керуванню підприємством раді підприємства або іншому органу, який передбачається статутом підприємства. Наймання (призначення, обрання) керівника підприємства є правом власника майна. Виконавчі функції по керуванню колективом підприємства здійснює правління, яке обирається власником майна на загальних зборах таємним голосуванням на альтернативній основі. Трудовий колектив підприємства становлять усі громадяни, які працюють на основі трудового договору (контракту, угоди).</w:t>
      </w:r>
    </w:p>
    <w:p w14:paraId="5221758D"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Трудовий колектив підприємства:</w:t>
      </w:r>
    </w:p>
    <w:p w14:paraId="68A789D9"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розглядає й затверджує колективний договір;</w:t>
      </w:r>
    </w:p>
    <w:p w14:paraId="7E602BAF"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вивчає й вирішує питання самоврядування трудового колективу;</w:t>
      </w:r>
    </w:p>
    <w:p w14:paraId="4A78E151"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визначає й затверджує перелік і порядок соціальних пільг;</w:t>
      </w:r>
    </w:p>
    <w:p w14:paraId="1A68CD4D"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розглядає разом із засновником зміни й доповнення в статут підприємства;</w:t>
      </w:r>
    </w:p>
    <w:p w14:paraId="4198B387"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установлює умови наймання керівника;</w:t>
      </w:r>
    </w:p>
    <w:p w14:paraId="1A2C107F"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бере участь у розв'язанні питання про виділення зі складу підрозділів для створення нового підприємства;</w:t>
      </w:r>
    </w:p>
    <w:p w14:paraId="2781926F"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разом із власником вирішує питання про вступ і вихід підприємства з об'єднання підприємств;</w:t>
      </w:r>
    </w:p>
    <w:p w14:paraId="30DB6BF1"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ухвалює рішення про оренду підприємств.</w:t>
      </w:r>
    </w:p>
    <w:p w14:paraId="6CC8B831"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xml:space="preserve">Після викупу підприємства трудовий колектив здобуває права колективного власника. Повноваження трудового колективу всіх видів підприємств, на яких використовується наймана праця, передбачаються статутом, загальними зборами і їх виборним органом. Керівництво підприємства самостійно вирішує питання діяльності підприємства, за винятком тих, які стосуються компетенції інших органів керування. </w:t>
      </w:r>
    </w:p>
    <w:p w14:paraId="6B4F201E"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xml:space="preserve">При складанні статуту потрібно звернути особливу увагу на фірмову назву підприємства і його юридичний статус. Фірмова назва є візитною карткою підприємства. Необхідно уникати повторення назв уже зареєстрованих фірм, оскільки однакова назва може </w:t>
      </w:r>
      <w:proofErr w:type="spellStart"/>
      <w:r w:rsidRPr="000F1848">
        <w:rPr>
          <w:rFonts w:ascii="Times New Roman" w:hAnsi="Times New Roman" w:cs="Times New Roman"/>
          <w:bCs/>
          <w:sz w:val="28"/>
          <w:szCs w:val="28"/>
        </w:rPr>
        <w:t>внести</w:t>
      </w:r>
      <w:proofErr w:type="spellEnd"/>
      <w:r w:rsidRPr="000F1848">
        <w:rPr>
          <w:rFonts w:ascii="Times New Roman" w:hAnsi="Times New Roman" w:cs="Times New Roman"/>
          <w:bCs/>
          <w:sz w:val="28"/>
          <w:szCs w:val="28"/>
        </w:rPr>
        <w:t xml:space="preserve"> плутанину, а в деяких випадках навіть ушкодити іміджу нової фірми.</w:t>
      </w:r>
    </w:p>
    <w:p w14:paraId="55900387"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xml:space="preserve">Статут підприємства ухвалюється й затверджується загальними зборами засновників. Затверджений статут зшивається нитками й засвідчується нотаріусом і в комплекті з іншими документами передається в орган </w:t>
      </w:r>
      <w:r w:rsidRPr="000F1848">
        <w:rPr>
          <w:rFonts w:ascii="Times New Roman" w:hAnsi="Times New Roman" w:cs="Times New Roman"/>
          <w:bCs/>
          <w:sz w:val="28"/>
          <w:szCs w:val="28"/>
        </w:rPr>
        <w:lastRenderedPageBreak/>
        <w:t>державної реєстрації.</w:t>
      </w:r>
    </w:p>
    <w:p w14:paraId="10E429CA"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Право на здійснення підприємницької діяльності підприємство здобуває тільки після акту державної реєстрації такої діяльності, інакше така діяльність є незаконною. Є певний порядок і умови реєстрації нового підприємства. Будь-яка підприємницька структура вважається створеною й здобуває права юридичної особи від дня її реєстрації в державній адміністрації місцевої влади по місцезнаходженню підприємства або за місцем проживання підприємця.</w:t>
      </w:r>
    </w:p>
    <w:p w14:paraId="1C23D266"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Фінансово-господарча діяльність підприємства будь-якої організаційно-правової форми й власності починається з формування статутного фонду.</w:t>
      </w:r>
    </w:p>
    <w:p w14:paraId="254B4662"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Статутний фонд - це виділені підприємству або притягнуті їм на принципах, певних законодавством, фінансові ресурси у вигляді коштів або вкладень у майно, матеріальні цінності, нематеріальні активи, цінні папери, закріплені за підприємством на праві власності або повного господарського ведення. За рахунок статутного фонду підприємство формує свої власні (основні й оборотні) кошти.</w:t>
      </w:r>
    </w:p>
    <w:p w14:paraId="53D7E156"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Порядок і джерела формування статутних фондів залежать від типу підприємства й форми власності, на базі якої воно функціонує. В Україні права підприємств різних форм власності й типів закріплені в чинному законодавстві, зокрема в законах України " Про власність", " Про підприємства в Україні", " Про господарчі товариства". Порядок формування статутного фонду має специфічні особливості для державних, колективних і індивідуальних підприємств.</w:t>
      </w:r>
    </w:p>
    <w:p w14:paraId="1BEC81E0"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Статутний фонд державного підприємства - це сума коштів і вартість матеріальних ресурсів, безоплатно виділені державою в постійне розпорядження трудового колективу підприємства на праві господарського ведення. Підприємство володіє, користується, розпоряджається цими ресурсами, виявляє щодо них будь-які дії, що не суперечать закону й цілям діяльності підприємства. Розмір статутного фонду державного підприємства визначається обсягом виробництва й послуг, на ньому.</w:t>
      </w:r>
    </w:p>
    <w:p w14:paraId="5B3F3BD9"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Джерелом формування статутного фонду державних підприємств є кошти, які належать державі. Вони виділяються або з державного бюджету, або за рахунок інших державних підприємств - у порядку внутрішньогалузевого й міжгалузевого перерозподілу фінансових ресурсів за розпорядженням державних органів, що виконують функції по керуванню державним майном (Фонд державного майна, міністерства й відомства України).</w:t>
      </w:r>
    </w:p>
    <w:p w14:paraId="23E7ECFE"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xml:space="preserve">У сучасних умовах державні підприємства нарощують свої статутні фонди за рахунок власних нагромаджень: прибутки, частину якої вони </w:t>
      </w:r>
      <w:r w:rsidRPr="000F1848">
        <w:rPr>
          <w:rFonts w:ascii="Times New Roman" w:hAnsi="Times New Roman" w:cs="Times New Roman"/>
          <w:bCs/>
          <w:sz w:val="28"/>
          <w:szCs w:val="28"/>
        </w:rPr>
        <w:lastRenderedPageBreak/>
        <w:t>направляють на розвиток виробництва - реконструкцію, придбання нового обладнання, нових технологій, а другу частину - на поповнення статутного фонду, приріст власних обігових коштів.</w:t>
      </w:r>
    </w:p>
    <w:p w14:paraId="137B9B1A"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Індивідуальні підприємства формують статутний капітал (розмір якого фіксується законодавством) за рахунок власних коштів або позичених грошей.</w:t>
      </w:r>
    </w:p>
    <w:p w14:paraId="07F9EB39"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Колективні підприємства - це форма об'єднання підприємницького капіталу. Об'єднання капіталів здійснюється на основі пайової або акціонерної власності.</w:t>
      </w:r>
    </w:p>
    <w:p w14:paraId="19C194B8"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Формування статутного фонду акціонерного товариства здійснюється відповідно до Закону України " Про господарчі товариства". Акціонерні товариства формують свої статутні фонди за рахунок реалізації акцій шляхом відкритої передплати на них або купівлі-продажу на фондовій біржі (це стосується відкритих акціонерних товариств) або шляхом розподілу всіх акцій між засновниками без права поширення акцій за допомогою відкритої підписки й купівлі-продажу на біржі ( у закритих акціонерних товариствах). Таким чином, у закритих акціонерних товариствах 100% статутного фонду належить засновникам. Законодавством установлене, що засновники відкритих акціонерних товариств несуть зобов'язання викупити 26% усіх акцій, тобто їхня частка в статутному фонді не може бути нижче 25%.</w:t>
      </w:r>
    </w:p>
    <w:p w14:paraId="3273145C"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xml:space="preserve">При створенні відкритого акціонерного товариства юридичні й фізичні особи, які виявили бажання купити акції, тобто стати акціонерами нового підприємства, повинні </w:t>
      </w:r>
      <w:proofErr w:type="spellStart"/>
      <w:r w:rsidRPr="000F1848">
        <w:rPr>
          <w:rFonts w:ascii="Times New Roman" w:hAnsi="Times New Roman" w:cs="Times New Roman"/>
          <w:bCs/>
          <w:sz w:val="28"/>
          <w:szCs w:val="28"/>
        </w:rPr>
        <w:t>внести</w:t>
      </w:r>
      <w:proofErr w:type="spellEnd"/>
      <w:r w:rsidRPr="000F1848">
        <w:rPr>
          <w:rFonts w:ascii="Times New Roman" w:hAnsi="Times New Roman" w:cs="Times New Roman"/>
          <w:bCs/>
          <w:sz w:val="28"/>
          <w:szCs w:val="28"/>
        </w:rPr>
        <w:t xml:space="preserve"> на рахунок засновників не менш 10% вартості акцій, на які вони підписалися.</w:t>
      </w:r>
    </w:p>
    <w:p w14:paraId="03E0EC23"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Акціонерне товариство збільшує свій статутний фонд за рахунок:</w:t>
      </w:r>
    </w:p>
    <w:p w14:paraId="66CF9E9A"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додаткового випуску акцій;</w:t>
      </w:r>
    </w:p>
    <w:p w14:paraId="46047A5F"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прибутку на приріст статутного фонду шляхом збільшення номінальної вартості акцій.</w:t>
      </w:r>
    </w:p>
    <w:p w14:paraId="34D77517"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Товариства з обмеженою відповідальністю, товариства з додатковою відповідальністю й повні товариства формують статутні фонди із внесків учасників. Ці внески, оцінені в національній валюті, визначають частку (пай) учасників у статутному фонді, причому в товариствах з обмеженою відповідальністю сума внеску кожного з учасників становить границю його відповідальності щодо зобов'язань суспільства.</w:t>
      </w:r>
    </w:p>
    <w:p w14:paraId="48B3C062"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xml:space="preserve">Пай кожного засновника є іменним, що підтверджується </w:t>
      </w:r>
      <w:proofErr w:type="spellStart"/>
      <w:r w:rsidRPr="000F1848">
        <w:rPr>
          <w:rFonts w:ascii="Times New Roman" w:hAnsi="Times New Roman" w:cs="Times New Roman"/>
          <w:bCs/>
          <w:sz w:val="28"/>
          <w:szCs w:val="28"/>
        </w:rPr>
        <w:t>видачею</w:t>
      </w:r>
      <w:proofErr w:type="spellEnd"/>
      <w:r w:rsidRPr="000F1848">
        <w:rPr>
          <w:rFonts w:ascii="Times New Roman" w:hAnsi="Times New Roman" w:cs="Times New Roman"/>
          <w:bCs/>
          <w:sz w:val="28"/>
          <w:szCs w:val="28"/>
        </w:rPr>
        <w:t xml:space="preserve"> засновникові письмового пайового свідоцтва. Воно не є цінним папером, тобто не може вільно продаватися на фондовій біржі й не може бути передане іншій особі без дозволу засновників. На момент реєстрації засновники зобов'язано сформувати 30% статутного фонду. Для цього на ім'я </w:t>
      </w:r>
      <w:r w:rsidRPr="000F1848">
        <w:rPr>
          <w:rFonts w:ascii="Times New Roman" w:hAnsi="Times New Roman" w:cs="Times New Roman"/>
          <w:bCs/>
          <w:sz w:val="28"/>
          <w:szCs w:val="28"/>
        </w:rPr>
        <w:lastRenderedPageBreak/>
        <w:t>одного із засновників у банку відкривається тимчасовий рахунок, на який вноситься 30% суми статутного фонду. Тимчасовий банківський рахунок не дає права на виробництво розрахункових операцій.</w:t>
      </w:r>
    </w:p>
    <w:p w14:paraId="32E83EF4"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У товариствах з додатковою відповідальністю й повних товариствах учасники відповідають за них борги сумою своїх внесків у статутний фонд, а якщо сума статутного фонду недостатньо для покриття боргів суспільства, те додатково приналежним кожному члену.</w:t>
      </w:r>
      <w:r w:rsidRPr="000F1848">
        <w:rPr>
          <w:rFonts w:ascii="Times New Roman" w:hAnsi="Times New Roman" w:cs="Times New Roman"/>
          <w:bCs/>
          <w:sz w:val="28"/>
          <w:szCs w:val="28"/>
        </w:rPr>
        <w:cr/>
        <w:t>До командитного товариства входять учасники, які формують статутний фонд на основі повного товариства, а також вкладники, які відповідають по зобов'язаннях суспільства тільки в межах свого внеску в його статутний фонд.</w:t>
      </w:r>
    </w:p>
    <w:p w14:paraId="12C3D7D5"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Реєстраційний етап утворення підприємства охоплює наступні фази:</w:t>
      </w:r>
    </w:p>
    <w:p w14:paraId="7E3BBAE6"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формування пакета реєстраційної документації;</w:t>
      </w:r>
    </w:p>
    <w:p w14:paraId="547E166B"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внесення необхідної суми в статутний фонд і обов'язкових платежів;</w:t>
      </w:r>
    </w:p>
    <w:p w14:paraId="042EF34C"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одержання свідоцтва про реєстрацію;</w:t>
      </w:r>
    </w:p>
    <w:p w14:paraId="183857B8"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одержання ідентифікаційного коду й печатки;</w:t>
      </w:r>
    </w:p>
    <w:p w14:paraId="4489EEA8"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постановка на облік у статистичному керуванні;</w:t>
      </w:r>
    </w:p>
    <w:p w14:paraId="7A958170"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реєстрація в податковій адміністрації й пенсійному фонді;</w:t>
      </w:r>
    </w:p>
    <w:p w14:paraId="5493A0CB"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відкриття рахунку в установах банку.</w:t>
      </w:r>
    </w:p>
    <w:p w14:paraId="3E8C765F"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
          <w:bCs/>
          <w:sz w:val="28"/>
          <w:szCs w:val="28"/>
        </w:rPr>
        <w:t xml:space="preserve">Державна реєстрація підприємства </w:t>
      </w:r>
      <w:r w:rsidRPr="000F1848">
        <w:rPr>
          <w:rFonts w:ascii="Times New Roman" w:hAnsi="Times New Roman" w:cs="Times New Roman"/>
          <w:bCs/>
          <w:sz w:val="28"/>
          <w:szCs w:val="28"/>
        </w:rPr>
        <w:t>представляє процес легалізації діяльності господарюючих суб'єктів у випадку відповідності юридичної особи і його реєстраційних документів вимогам чинного законодавства.</w:t>
      </w:r>
    </w:p>
    <w:p w14:paraId="2DA5E032"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В Україні в останні роки діє типова система реєстрації знову створеного підприємства. З метою реєстрації потрібно подавати такі документи:</w:t>
      </w:r>
    </w:p>
    <w:p w14:paraId="4F96B528"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xml:space="preserve">- рішення власника майна або вповноваженого </w:t>
      </w:r>
      <w:proofErr w:type="spellStart"/>
      <w:r w:rsidRPr="000F1848">
        <w:rPr>
          <w:rFonts w:ascii="Times New Roman" w:hAnsi="Times New Roman" w:cs="Times New Roman"/>
          <w:bCs/>
          <w:sz w:val="28"/>
          <w:szCs w:val="28"/>
        </w:rPr>
        <w:t>органа</w:t>
      </w:r>
      <w:proofErr w:type="spellEnd"/>
      <w:r w:rsidRPr="000F1848">
        <w:rPr>
          <w:rFonts w:ascii="Times New Roman" w:hAnsi="Times New Roman" w:cs="Times New Roman"/>
          <w:bCs/>
          <w:sz w:val="28"/>
          <w:szCs w:val="28"/>
        </w:rPr>
        <w:t xml:space="preserve"> про організацію підприємства ( при наявності двох або більш власників таким документом є договір про установу);</w:t>
      </w:r>
    </w:p>
    <w:p w14:paraId="63B094F3"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статут підприємства;</w:t>
      </w:r>
    </w:p>
    <w:p w14:paraId="084F0AD1"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письмове підтвердження юридичної адреси суб'єкта підприємства;</w:t>
      </w:r>
    </w:p>
    <w:p w14:paraId="5B5EB3EA"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реєстраційну картку, заповнену в трьох екземплярах, яка одночасно виконує роль заяви засновника про реєстрацію підприємства;</w:t>
      </w:r>
    </w:p>
    <w:p w14:paraId="5B28F67E"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квитанцію про сплату мита за реєстрацію підприємства;</w:t>
      </w:r>
    </w:p>
    <w:p w14:paraId="4D851B7C"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нотаріально засвідчену копію свідоцтва про державну реєстрацію юридичної особи.</w:t>
      </w:r>
    </w:p>
    <w:p w14:paraId="067C4A7A"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Якщо власниками суб'єкта підприємницької діяльності є фізичні особи, їх підписи на установчих документах повинні бути нотаріально засвідчені. На реєстрацію подають тільки оригінали установчих документів, не повинні містити положень, що суперечать чинному законодавству. Відповідальність за це несе заявник.</w:t>
      </w:r>
    </w:p>
    <w:p w14:paraId="6941E968"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lastRenderedPageBreak/>
        <w:t>Завершальним етапом створення й реєстрації підприємства є відкриття розрахункового рахунку у відповідному банку за місцем перебування знову створеного підприємства.</w:t>
      </w:r>
    </w:p>
    <w:p w14:paraId="20A438BD"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Ринок не передбачає необмеженої свободи дій підприємницьких структур. Згідно з діючим законодавством України можна здійснювати всі види підприємницької діяльності, крім деяких.</w:t>
      </w:r>
    </w:p>
    <w:p w14:paraId="57216B19"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По-перше, тільки державні підприємства й організації можуть виготовляти й реалізувати наркотичні засоби, військова зброя, боєприпаси до нього, вибухові речовини, опікувати об'єкти державної власності.</w:t>
      </w:r>
    </w:p>
    <w:p w14:paraId="38168004"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По-друге, конкретний перелік видів підприємництва, можна здійснювати лише за умови одержання спеціального дозволу - ліцензії.</w:t>
      </w:r>
    </w:p>
    <w:p w14:paraId="5239DC70"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Існує 44 виду підприємницької діяльності, для здійснення яких відповідно до Закону України " Про внесення змін у Закон України" Про підприємництво ", необхідно мати ліцензію. Зокрема до них відносяться:</w:t>
      </w:r>
    </w:p>
    <w:p w14:paraId="10CA9D5E"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створення й утримування стрілецьких тирів, стрільбищ, мисливських стендів;</w:t>
      </w:r>
    </w:p>
    <w:p w14:paraId="4803C91C"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виготовлення й реалізація лікарських засобів;</w:t>
      </w:r>
    </w:p>
    <w:p w14:paraId="54470638"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виготовлення пива, алкогольних напоїв, а також виготовлення й реалізація етилового, коньячного й плодового спирту;</w:t>
      </w:r>
    </w:p>
    <w:p w14:paraId="43C68462"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виготовлення тютюнових виробів;</w:t>
      </w:r>
    </w:p>
    <w:p w14:paraId="31D18EFA"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медична й ветеринарна практика;</w:t>
      </w:r>
    </w:p>
    <w:p w14:paraId="4F66CB76"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юридична практика;</w:t>
      </w:r>
    </w:p>
    <w:p w14:paraId="35984203"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міжнародні перевезення пасажирів і вантажів залізничним і автомобільним ( крім  країн СНД), повітряним, річковим, морським транспортом;</w:t>
      </w:r>
    </w:p>
    <w:p w14:paraId="2D294642"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виготовлення й ввіз бланків цінних паперів, документів строгої звітності й знаків поштової оплати, а також матеріалів і напівфабрикатів для їхнього виробництва;</w:t>
      </w:r>
    </w:p>
    <w:p w14:paraId="23790B4C"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видобуток дорогоцінних металів і дорогоцінних каменів, виготовлення й реалізація виробів з їхнім використанням;</w:t>
      </w:r>
    </w:p>
    <w:p w14:paraId="75B33AB9"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аудиторська й страхова діяльність;</w:t>
      </w:r>
    </w:p>
    <w:p w14:paraId="77E0BC6C"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виготовлення ветеринарних медикаментів і препаратів;</w:t>
      </w:r>
    </w:p>
    <w:p w14:paraId="03A966C3"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діяльність, пов'язана з організацією іноземного й закордонного туризму;</w:t>
      </w:r>
    </w:p>
    <w:p w14:paraId="14D7ED22"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здійснення операцій з металобрухтом;</w:t>
      </w:r>
    </w:p>
    <w:p w14:paraId="3AB0DDDC"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посередництво в працевлаштуванні на роботу за кордоном;</w:t>
      </w:r>
    </w:p>
    <w:p w14:paraId="2E3C16B7"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довірчі й інші операції з майном довірителя (вкладника) і інші.</w:t>
      </w:r>
    </w:p>
    <w:p w14:paraId="5240437F"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xml:space="preserve">Термін дії ліцензії встановлюється органом, що видали ліцензію, але не менш чому на три роки. Ліцензія видається після ухвалення рішення про її </w:t>
      </w:r>
      <w:r w:rsidRPr="000F1848">
        <w:rPr>
          <w:rFonts w:ascii="Times New Roman" w:hAnsi="Times New Roman" w:cs="Times New Roman"/>
          <w:bCs/>
          <w:sz w:val="28"/>
          <w:szCs w:val="28"/>
        </w:rPr>
        <w:lastRenderedPageBreak/>
        <w:t>видачу й вистави заявником в орган, що видає ліцензію, документа про внесення плати за видачу ліцензії. Розмір плати за видачу ліцензії встановлюється Кабінетом Міністрів України.</w:t>
      </w:r>
    </w:p>
    <w:p w14:paraId="066A30E3" w14:textId="77777777" w:rsidR="000F1848" w:rsidRPr="000F1848" w:rsidRDefault="000F1848" w:rsidP="000F1848"/>
    <w:p w14:paraId="32E22E76" w14:textId="77777777" w:rsidR="000F1848" w:rsidRPr="000F1848" w:rsidRDefault="000F1848" w:rsidP="000F1848">
      <w:pPr>
        <w:widowControl w:val="0"/>
        <w:spacing w:after="0"/>
        <w:jc w:val="center"/>
        <w:rPr>
          <w:rFonts w:ascii="Times New Roman" w:hAnsi="Times New Roman" w:cs="Times New Roman"/>
          <w:b/>
          <w:sz w:val="28"/>
          <w:szCs w:val="28"/>
        </w:rPr>
      </w:pPr>
      <w:r w:rsidRPr="000F1848">
        <w:rPr>
          <w:rFonts w:ascii="Times New Roman" w:hAnsi="Times New Roman" w:cs="Times New Roman"/>
          <w:b/>
          <w:sz w:val="28"/>
          <w:szCs w:val="28"/>
        </w:rPr>
        <w:t>Лекція 3. Підприємницька ідея та механізм її здійснення. Технологія створення власного бізнесу</w:t>
      </w:r>
    </w:p>
    <w:p w14:paraId="2A1D2EF9"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3.1. Пошук підприємницької ідеї</w:t>
      </w:r>
    </w:p>
    <w:p w14:paraId="3C9FD296"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3.2. Етапи створення власної справи</w:t>
      </w:r>
    </w:p>
    <w:p w14:paraId="5A5E8CF2"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3.3. Етика підприємництва і соціальна відповідальність у бізнесі</w:t>
      </w:r>
    </w:p>
    <w:p w14:paraId="7852128D" w14:textId="77777777" w:rsidR="000F1848" w:rsidRPr="000F1848" w:rsidRDefault="000F1848" w:rsidP="000F1848">
      <w:pPr>
        <w:widowControl w:val="0"/>
        <w:spacing w:after="0"/>
        <w:jc w:val="both"/>
        <w:rPr>
          <w:rFonts w:ascii="Times New Roman" w:hAnsi="Times New Roman" w:cs="Times New Roman"/>
          <w:sz w:val="28"/>
          <w:szCs w:val="28"/>
        </w:rPr>
      </w:pPr>
    </w:p>
    <w:p w14:paraId="7F9EA7FA" w14:textId="77777777" w:rsidR="000F1848" w:rsidRPr="000F1848" w:rsidRDefault="000F1848" w:rsidP="000F1848">
      <w:pPr>
        <w:widowControl w:val="0"/>
        <w:spacing w:after="0"/>
        <w:jc w:val="center"/>
        <w:rPr>
          <w:rFonts w:ascii="Times New Roman" w:hAnsi="Times New Roman" w:cs="Times New Roman"/>
          <w:b/>
          <w:sz w:val="28"/>
          <w:szCs w:val="28"/>
        </w:rPr>
      </w:pPr>
      <w:r w:rsidRPr="000F1848">
        <w:rPr>
          <w:rFonts w:ascii="Times New Roman" w:hAnsi="Times New Roman" w:cs="Times New Roman"/>
          <w:b/>
          <w:sz w:val="28"/>
          <w:szCs w:val="28"/>
        </w:rPr>
        <w:t>3.1. Пошук підприємницької ідеї</w:t>
      </w:r>
    </w:p>
    <w:p w14:paraId="049F0C4C" w14:textId="77777777" w:rsidR="000F1848" w:rsidRPr="000F1848" w:rsidRDefault="000F1848" w:rsidP="000F1848">
      <w:pPr>
        <w:widowControl w:val="0"/>
        <w:spacing w:after="0"/>
        <w:jc w:val="center"/>
        <w:rPr>
          <w:rFonts w:ascii="Times New Roman" w:hAnsi="Times New Roman" w:cs="Times New Roman"/>
          <w:b/>
          <w:sz w:val="28"/>
          <w:szCs w:val="28"/>
        </w:rPr>
      </w:pPr>
    </w:p>
    <w:p w14:paraId="64A7776E"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В основі підприємницької діяльності завжди повинна лежати підприємницька ідея. Ідея є потенціалом підприємництва. Вдало сформульована ідея може визначити діяльність підприємця на все життя. Однак для продовження підприємництва потрібні всі нові й нові ідеї.</w:t>
      </w:r>
    </w:p>
    <w:p w14:paraId="079D9D2B"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Пошук підприємницької ідеї це не типовий пошук. Для пошуку гарної підприємницької ідеї надто важливо натхнення. Деякі великі підприємці, що залишили слід в історії, змогли створити успішний бізнес не тому, що вони вміли обробляти інформацію, як ми це робимо зараз: моделювати на комп'ютері й готувати різні альтернативні версії проекту. В основі їх успіху лежало те, що вони змогли інтуїтивно визначити свою бізнес-ідею в потрібний час і в потрібному місці. Вони змогли краще або швидше, чим інші, побачити, що саме потрібно людям зараз, або знадобиться їм у найближчому майбутньому. Виявлення й задоволення споживчих потреб є головними факторами при пошуку й виборі ідеї. Бізнес може приносити гроші тільки тоді, коли він задовольняє потреби споживачів.</w:t>
      </w:r>
    </w:p>
    <w:p w14:paraId="44A324CE"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b/>
          <w:sz w:val="28"/>
          <w:szCs w:val="28"/>
        </w:rPr>
        <w:t xml:space="preserve">Підприємницька ідея </w:t>
      </w:r>
      <w:r w:rsidRPr="000F1848">
        <w:rPr>
          <w:rFonts w:ascii="Times New Roman" w:hAnsi="Times New Roman" w:cs="Times New Roman"/>
          <w:sz w:val="28"/>
          <w:szCs w:val="28"/>
        </w:rPr>
        <w:t>– це відбиття у свідомості підприємця властивого споживачеві бажання (усвідомленого чи ні) мати той товар, який буде зроблений підприємцем. Це чітке уявлення про те, як потреба потенційного покупця може бути задоволена, шляхом яких конкретних дій підприємця.</w:t>
      </w:r>
    </w:p>
    <w:p w14:paraId="41C7D6CA" w14:textId="77777777" w:rsidR="000F1848" w:rsidRPr="000F1848" w:rsidRDefault="000F1848" w:rsidP="000F1848">
      <w:pPr>
        <w:widowControl w:val="0"/>
        <w:spacing w:after="0"/>
        <w:ind w:firstLine="708"/>
        <w:jc w:val="both"/>
        <w:rPr>
          <w:rFonts w:ascii="Times New Roman" w:hAnsi="Times New Roman" w:cs="Times New Roman"/>
          <w:sz w:val="28"/>
          <w:szCs w:val="28"/>
          <w:u w:val="single"/>
        </w:rPr>
      </w:pPr>
      <w:r w:rsidRPr="000F1848">
        <w:rPr>
          <w:rFonts w:ascii="Times New Roman" w:hAnsi="Times New Roman" w:cs="Times New Roman"/>
          <w:sz w:val="28"/>
          <w:szCs w:val="28"/>
          <w:u w:val="single"/>
        </w:rPr>
        <w:t xml:space="preserve">Проблема підприємницької ідеї має дві істотні особливості: </w:t>
      </w:r>
    </w:p>
    <w:p w14:paraId="2A87E910"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без наявності конкретної ідеї підприємницька діяльність неможлива ( що особливо важливо для починаючого підприємця);</w:t>
      </w:r>
    </w:p>
    <w:p w14:paraId="3B04D0F2"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будь-який функціонуючий підприємець у своїй діяльності не може уникнути процесу нагромадження, відбору й порівняльного аналізу підприємницьких ідей.</w:t>
      </w:r>
    </w:p>
    <w:p w14:paraId="42D0AE5A"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b/>
          <w:bCs/>
          <w:i/>
          <w:iCs/>
          <w:sz w:val="28"/>
          <w:szCs w:val="28"/>
        </w:rPr>
        <w:t>Джерела формування підприємницьких ідей</w:t>
      </w:r>
      <w:r w:rsidRPr="000F1848">
        <w:rPr>
          <w:rFonts w:ascii="Times New Roman" w:hAnsi="Times New Roman" w:cs="Times New Roman"/>
          <w:sz w:val="28"/>
          <w:szCs w:val="28"/>
        </w:rPr>
        <w:t> :</w:t>
      </w:r>
    </w:p>
    <w:p w14:paraId="5ABD95C0"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lastRenderedPageBreak/>
        <w:t xml:space="preserve">1) </w:t>
      </w:r>
      <w:r w:rsidRPr="000F1848">
        <w:rPr>
          <w:rFonts w:ascii="Times New Roman" w:hAnsi="Times New Roman" w:cs="Times New Roman"/>
          <w:i/>
          <w:iCs/>
          <w:sz w:val="28"/>
          <w:szCs w:val="28"/>
        </w:rPr>
        <w:t>товарний ринок.</w:t>
      </w:r>
      <w:r w:rsidRPr="000F1848">
        <w:rPr>
          <w:rFonts w:ascii="Times New Roman" w:hAnsi="Times New Roman" w:cs="Times New Roman"/>
          <w:sz w:val="28"/>
          <w:szCs w:val="28"/>
        </w:rPr>
        <w:t> Сутність використання товарного ринку як джерела ідей зводиться до виявлення існуючого на ринку дефіциту й прибутковості своїх зусиль по можливій ліквідації такого дефіциту. Звичайно до цього джерела прибігають починаючі підприємці, що мають малий досвід. Досвідчений підприємець теж аналізує товарний ринок, але звичайно має інші мети;</w:t>
      </w:r>
    </w:p>
    <w:p w14:paraId="3626C589"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2) </w:t>
      </w:r>
      <w:r w:rsidRPr="000F1848">
        <w:rPr>
          <w:rFonts w:ascii="Times New Roman" w:hAnsi="Times New Roman" w:cs="Times New Roman"/>
          <w:i/>
          <w:iCs/>
          <w:sz w:val="28"/>
          <w:szCs w:val="28"/>
        </w:rPr>
        <w:t>географічний або структурний «розриви» у системі суспільного виробництва.</w:t>
      </w:r>
      <w:r w:rsidRPr="000F1848">
        <w:rPr>
          <w:rFonts w:ascii="Times New Roman" w:hAnsi="Times New Roman" w:cs="Times New Roman"/>
          <w:sz w:val="28"/>
          <w:szCs w:val="28"/>
        </w:rPr>
        <w:t>  При використанні в якості джерела ідей географічних або структурних «розривів» у системі суспільного виробництва підприємець аналізує:</w:t>
      </w:r>
    </w:p>
    <w:p w14:paraId="0874E9FF"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процес виробництва товару, його окремих компонентів або навіть цілої товарної групи;</w:t>
      </w:r>
    </w:p>
    <w:p w14:paraId="08418B38"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джерело й «маршрут» просування товару від виробника до споживача;</w:t>
      </w:r>
    </w:p>
    <w:p w14:paraId="5586A3EE"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форму пропозиції товару споживачеві.</w:t>
      </w:r>
    </w:p>
    <w:p w14:paraId="294BD155"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Ціль цього аналізу: виявлення «розривів» у процесі виробництва — структурних (це проводиться, то не проводиться) або в процесі постановок — географічних (це проводиться в нашій країні, а то ввозиться з-за кордону, чому?). Якщо в результаті виявлення «розривів» підприємець формує ідею й реалізує її, то це означає, що він зумів інтегруватися в процес виробництва. Звичайно це відбувається у формі організації виробництва товару або окремих його компонентів замість ввезених з-за кордону, налагодження прямих </w:t>
      </w:r>
      <w:proofErr w:type="spellStart"/>
      <w:r w:rsidRPr="000F1848">
        <w:rPr>
          <w:rFonts w:ascii="Times New Roman" w:hAnsi="Times New Roman" w:cs="Times New Roman"/>
          <w:sz w:val="28"/>
          <w:szCs w:val="28"/>
        </w:rPr>
        <w:t>зв'язків</w:t>
      </w:r>
      <w:proofErr w:type="spellEnd"/>
      <w:r w:rsidRPr="000F1848">
        <w:rPr>
          <w:rFonts w:ascii="Times New Roman" w:hAnsi="Times New Roman" w:cs="Times New Roman"/>
          <w:sz w:val="28"/>
          <w:szCs w:val="28"/>
        </w:rPr>
        <w:t xml:space="preserve"> з виробником замість існуючих;</w:t>
      </w:r>
    </w:p>
    <w:p w14:paraId="5CAA649F"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3) </w:t>
      </w:r>
      <w:r w:rsidRPr="000F1848">
        <w:rPr>
          <w:rFonts w:ascii="Times New Roman" w:hAnsi="Times New Roman" w:cs="Times New Roman"/>
          <w:i/>
          <w:iCs/>
          <w:sz w:val="28"/>
          <w:szCs w:val="28"/>
        </w:rPr>
        <w:t>досягнення науки й техніки</w:t>
      </w:r>
      <w:r w:rsidRPr="000F1848">
        <w:rPr>
          <w:rFonts w:ascii="Times New Roman" w:hAnsi="Times New Roman" w:cs="Times New Roman"/>
          <w:sz w:val="28"/>
          <w:szCs w:val="28"/>
        </w:rPr>
        <w:t>. Досягнення науки й техніки як джерело ідей вимагають гарної поінформованості в цій області й значної інтелектуальної праці. З одного боку, такий підхід спрямований на пошук конкретних форм сполучення, наявних досягнень науки, техніки й технології, з іншого боку — можливостей виробництва нових товарів.</w:t>
      </w:r>
    </w:p>
    <w:p w14:paraId="0FE31130"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Планування виробництва нових товарів здійснюється на основі впровадження в виробництво досягнень науки, техніки й технології. Цією діяльністю повинні займатися професіонали. Об'єктом уваги може бути не тільки товар, але й технологія його виробництва, виробничий процес;</w:t>
      </w:r>
    </w:p>
    <w:p w14:paraId="151727B8"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4) </w:t>
      </w:r>
      <w:r w:rsidRPr="000F1848">
        <w:rPr>
          <w:rFonts w:ascii="Times New Roman" w:hAnsi="Times New Roman" w:cs="Times New Roman"/>
          <w:i/>
          <w:iCs/>
          <w:sz w:val="28"/>
          <w:szCs w:val="28"/>
        </w:rPr>
        <w:t>нові можливості застосування вже виробленого товару або продукту.</w:t>
      </w:r>
      <w:r w:rsidRPr="000F1848">
        <w:rPr>
          <w:rFonts w:ascii="Times New Roman" w:hAnsi="Times New Roman" w:cs="Times New Roman"/>
          <w:sz w:val="28"/>
          <w:szCs w:val="28"/>
        </w:rPr>
        <w:t> Нові можливості застосування вже виробленого товару або продукту є специфічним джерелом ідей. У значній мірі поява ідей на базі цього джерела носить випадковий характер. Однак цілеспрямований пошук у цьому напрямку, заснований на творчому підході, теж ефективний метод. Наприклад, прилади нічного бачення, раніше використовувані тільки у військовій техніці, у результаті конверсії ВПК стали широко застосовуватися для цивільних цілей (в охоронних системах або для прицілів мисливських рушниць).</w:t>
      </w:r>
    </w:p>
    <w:p w14:paraId="345B8A0C"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lastRenderedPageBreak/>
        <w:t>5) </w:t>
      </w:r>
      <w:r w:rsidRPr="000F1848">
        <w:rPr>
          <w:rFonts w:ascii="Times New Roman" w:hAnsi="Times New Roman" w:cs="Times New Roman"/>
          <w:i/>
          <w:iCs/>
          <w:sz w:val="28"/>
          <w:szCs w:val="28"/>
        </w:rPr>
        <w:t>не усвідомлені споживачем або поки не вдоволені споживчі запити.</w:t>
      </w:r>
      <w:r w:rsidRPr="000F1848">
        <w:rPr>
          <w:rFonts w:ascii="Times New Roman" w:hAnsi="Times New Roman" w:cs="Times New Roman"/>
          <w:sz w:val="28"/>
          <w:szCs w:val="28"/>
        </w:rPr>
        <w:t> Не усвідомлені споживачем і поки не вдоволені запити, що вгадуються підприємцем, являють собою практично невичерпне джерело ідей. Це ґрунтується на тому, що будь-яка вдоволена потреба породжує нову. Якщо міркувати в масштабах ринку, то забезпечення їм видимих суспільних потреб приводить до дозрівання нових, які ще можуть не зізнаватися потенційними споживачами. Тому підприємцеві важливо прогнозувати майбутній розвиток ринку. Такий прогноз можливий на основі тенденцій попереднього періоду розвитку ринку й основних напрямків НТП, що мають місце в даний період. Однак слід розуміти, що ідеї, засновані на даному джерелі, приводять до проектів з підвищеним ризиком. Зате успішна реалізація таких проектів дозволяє забезпечити довгочасне стійке положення на ринку й високий дохід.</w:t>
      </w:r>
    </w:p>
    <w:p w14:paraId="36CBBDC9" w14:textId="77777777" w:rsidR="000F1848" w:rsidRPr="000F1848" w:rsidRDefault="000F1848" w:rsidP="000F1848">
      <w:pPr>
        <w:widowControl w:val="0"/>
        <w:spacing w:after="0"/>
        <w:ind w:firstLine="708"/>
        <w:jc w:val="both"/>
        <w:rPr>
          <w:rFonts w:ascii="Times New Roman" w:hAnsi="Times New Roman" w:cs="Times New Roman"/>
          <w:sz w:val="28"/>
          <w:szCs w:val="28"/>
          <w:u w:val="single"/>
        </w:rPr>
      </w:pPr>
      <w:r w:rsidRPr="000F1848">
        <w:rPr>
          <w:rFonts w:ascii="Times New Roman" w:hAnsi="Times New Roman" w:cs="Times New Roman"/>
          <w:sz w:val="28"/>
          <w:szCs w:val="28"/>
          <w:u w:val="single"/>
        </w:rPr>
        <w:t>Відбір ідей відбувається за наступними критеріями:</w:t>
      </w:r>
    </w:p>
    <w:p w14:paraId="413C902D"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ефективність ідеї (наприклад, реалізація ідеї А обіцяє чистий прибуток у розмірі 1 тис грн, а ідеї Б – 2 тис. грн. на місяць);</w:t>
      </w:r>
    </w:p>
    <w:p w14:paraId="4B73E51D"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перспективи завоювання міцного положення на ринку (допустимо, з товаром А можна завоювати 10% ринкового сегмента, а з товаром Б – 25%);</w:t>
      </w:r>
    </w:p>
    <w:p w14:paraId="3829706A"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тривалість підготовчого періоду ( від початку втілення підприємницької ідеї до моменту передачі споживачеві товару, що становить предмет цієї ідеї).</w:t>
      </w:r>
    </w:p>
    <w:p w14:paraId="28CA550C"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розмір необхідного капіталу й можливості його інвестування, ступінь доступності устаткування, необхідного для організації виробництва – доступність необхідної сировини в необхідних кількостях;</w:t>
      </w:r>
    </w:p>
    <w:p w14:paraId="752D6C39"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наявність робочої сили необхідного профілю й достатнього рівня кваліфікації.</w:t>
      </w:r>
    </w:p>
    <w:p w14:paraId="6A9DAFC1"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u w:val="single"/>
        </w:rPr>
        <w:t>Пошук і відбір підприємницьких ідей припускають</w:t>
      </w:r>
      <w:r w:rsidRPr="000F1848">
        <w:rPr>
          <w:rFonts w:ascii="Times New Roman" w:hAnsi="Times New Roman" w:cs="Times New Roman"/>
          <w:sz w:val="28"/>
          <w:szCs w:val="28"/>
        </w:rPr>
        <w:t xml:space="preserve">: </w:t>
      </w:r>
    </w:p>
    <w:p w14:paraId="3E6C726E"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-знання споживача, його потреб у тому або іншому товарі, послузі;</w:t>
      </w:r>
    </w:p>
    <w:p w14:paraId="616EAE57"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володіння інформацією про рівень розвитку науки, техніки й технології;</w:t>
      </w:r>
    </w:p>
    <w:p w14:paraId="6E232B46"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-об'єктивну оцінку підприємцем своїх власних </w:t>
      </w:r>
      <w:proofErr w:type="spellStart"/>
      <w:r w:rsidRPr="000F1848">
        <w:rPr>
          <w:rFonts w:ascii="Times New Roman" w:hAnsi="Times New Roman" w:cs="Times New Roman"/>
          <w:sz w:val="28"/>
          <w:szCs w:val="28"/>
        </w:rPr>
        <w:t>здатностей</w:t>
      </w:r>
      <w:proofErr w:type="spellEnd"/>
      <w:r w:rsidRPr="000F1848">
        <w:rPr>
          <w:rFonts w:ascii="Times New Roman" w:hAnsi="Times New Roman" w:cs="Times New Roman"/>
          <w:sz w:val="28"/>
          <w:szCs w:val="28"/>
        </w:rPr>
        <w:t>, умінь і навичок, які дозволяють реалізувати ідею.</w:t>
      </w:r>
    </w:p>
    <w:p w14:paraId="56401D4E"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ab/>
        <w:t>Також при виборі підприємницької ідеї слід враховувати підприємницьке середовище її реалізації.</w:t>
      </w:r>
    </w:p>
    <w:p w14:paraId="74B1235B"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b/>
          <w:sz w:val="28"/>
          <w:szCs w:val="28"/>
        </w:rPr>
        <w:t>Підприємницьке середовище</w:t>
      </w:r>
      <w:r w:rsidRPr="000F1848">
        <w:rPr>
          <w:rFonts w:ascii="Times New Roman" w:hAnsi="Times New Roman" w:cs="Times New Roman"/>
          <w:sz w:val="28"/>
          <w:szCs w:val="28"/>
        </w:rPr>
        <w:t xml:space="preserve"> - це сукупність зовнішніх і внутрішніх факторів, що виявляють вплив на функціонування фірми й потребують прийняття рішень, спрямованих або на їхнє усунення, або на пристосування до них. Нестійкість середовища інтуїтивного бізнесу різко звужує можливості для одержання підприємцем прибутків і робить бізнес ризикованим.</w:t>
      </w:r>
    </w:p>
    <w:p w14:paraId="4AA65B16" w14:textId="77777777" w:rsidR="000F1848" w:rsidRPr="000F1848" w:rsidRDefault="000F1848" w:rsidP="000F1848">
      <w:pPr>
        <w:widowControl w:val="0"/>
        <w:spacing w:after="0"/>
        <w:ind w:firstLine="708"/>
        <w:jc w:val="both"/>
        <w:rPr>
          <w:rFonts w:ascii="Times New Roman" w:hAnsi="Times New Roman" w:cs="Times New Roman"/>
          <w:sz w:val="28"/>
          <w:szCs w:val="28"/>
          <w:u w:val="single"/>
        </w:rPr>
      </w:pPr>
      <w:r w:rsidRPr="000F1848">
        <w:rPr>
          <w:rFonts w:ascii="Times New Roman" w:hAnsi="Times New Roman" w:cs="Times New Roman"/>
          <w:sz w:val="28"/>
          <w:szCs w:val="28"/>
          <w:u w:val="single"/>
        </w:rPr>
        <w:t>Усе підприємницьке середовище поділяють на дві частини: внутрішнє й зовнішнє.</w:t>
      </w:r>
    </w:p>
    <w:p w14:paraId="6B012CBD"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b/>
          <w:sz w:val="28"/>
          <w:szCs w:val="28"/>
        </w:rPr>
        <w:lastRenderedPageBreak/>
        <w:t>Внутрішнім підприємницьким середовищем фірми</w:t>
      </w:r>
      <w:r w:rsidRPr="000F1848">
        <w:rPr>
          <w:rFonts w:ascii="Times New Roman" w:hAnsi="Times New Roman" w:cs="Times New Roman"/>
          <w:sz w:val="28"/>
          <w:szCs w:val="28"/>
        </w:rPr>
        <w:t xml:space="preserve"> вважаються ситуаційні фактори усередині самої фірми, які є в основному результатом управлінських рішень, але не повністю можуть контролюватися за допомогою управлінських рішень. </w:t>
      </w:r>
      <w:r w:rsidRPr="000F1848">
        <w:rPr>
          <w:rFonts w:ascii="Times New Roman" w:hAnsi="Times New Roman" w:cs="Times New Roman"/>
          <w:sz w:val="28"/>
          <w:szCs w:val="28"/>
          <w:u w:val="single"/>
        </w:rPr>
        <w:t>До внутрішніх факторів відносять</w:t>
      </w:r>
      <w:r w:rsidRPr="000F1848">
        <w:rPr>
          <w:rFonts w:ascii="Times New Roman" w:hAnsi="Times New Roman" w:cs="Times New Roman"/>
          <w:sz w:val="28"/>
          <w:szCs w:val="28"/>
        </w:rPr>
        <w:t>: цілі, структуру, технологію й людей.</w:t>
      </w:r>
    </w:p>
    <w:p w14:paraId="271E2F05"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b/>
          <w:sz w:val="28"/>
          <w:szCs w:val="28"/>
        </w:rPr>
        <w:t>Зовнішнє підприємницьке середовище</w:t>
      </w:r>
      <w:r w:rsidRPr="000F1848">
        <w:rPr>
          <w:rFonts w:ascii="Times New Roman" w:hAnsi="Times New Roman" w:cs="Times New Roman"/>
          <w:sz w:val="28"/>
          <w:szCs w:val="28"/>
        </w:rPr>
        <w:t xml:space="preserve"> – це всі умови й фактори, що виникають у навколишньому середовищі, незалежно від діяльності конкретної фірми, але здатні виявити на неї значний вплив і тому потребують управлінських рішень.</w:t>
      </w:r>
    </w:p>
    <w:p w14:paraId="4BFE9D12" w14:textId="77777777" w:rsidR="000F1848" w:rsidRPr="000F1848" w:rsidRDefault="000F1848" w:rsidP="000F1848">
      <w:pPr>
        <w:widowControl w:val="0"/>
        <w:spacing w:after="0"/>
        <w:ind w:firstLine="708"/>
        <w:jc w:val="both"/>
        <w:rPr>
          <w:rFonts w:ascii="Times New Roman" w:hAnsi="Times New Roman" w:cs="Times New Roman"/>
          <w:sz w:val="28"/>
          <w:szCs w:val="28"/>
          <w:u w:val="single"/>
        </w:rPr>
      </w:pPr>
      <w:r w:rsidRPr="000F1848">
        <w:rPr>
          <w:rFonts w:ascii="Times New Roman" w:hAnsi="Times New Roman" w:cs="Times New Roman"/>
          <w:sz w:val="28"/>
          <w:szCs w:val="28"/>
          <w:u w:val="single"/>
        </w:rPr>
        <w:t>Зовнішні фактори підприємницького середовища:</w:t>
      </w:r>
    </w:p>
    <w:p w14:paraId="01DC959B"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 макроекономічний стан економіки (рівень, структура пропозиції та попиту на товари; структура надлишок або недолік робочих місць; обсяги структури доходів населення й фірм; розміри і доступність вільних коштів, рівень доходу на інвестиційний капітал, структура попиту та пропозиції на фінансовому ринку); </w:t>
      </w:r>
    </w:p>
    <w:p w14:paraId="06641B87"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 інфраструктура бізнесу - система інститутів і їх взаємозв'язків, за допомогою яких бізнес одержує можливість встановлювати ділові взаємини й вести комерційні операції (сюди входить виробнича інфраструктура - транспортні засоби, дороги, лінії </w:t>
      </w:r>
      <w:proofErr w:type="spellStart"/>
      <w:r w:rsidRPr="000F1848">
        <w:rPr>
          <w:rFonts w:ascii="Times New Roman" w:hAnsi="Times New Roman" w:cs="Times New Roman"/>
          <w:sz w:val="28"/>
          <w:szCs w:val="28"/>
        </w:rPr>
        <w:t>електропередач</w:t>
      </w:r>
      <w:proofErr w:type="spellEnd"/>
      <w:r w:rsidRPr="000F1848">
        <w:rPr>
          <w:rFonts w:ascii="Times New Roman" w:hAnsi="Times New Roman" w:cs="Times New Roman"/>
          <w:sz w:val="28"/>
          <w:szCs w:val="28"/>
        </w:rPr>
        <w:t xml:space="preserve">, зв'язки і </w:t>
      </w:r>
      <w:proofErr w:type="spellStart"/>
      <w:r w:rsidRPr="000F1848">
        <w:rPr>
          <w:rFonts w:ascii="Times New Roman" w:hAnsi="Times New Roman" w:cs="Times New Roman"/>
          <w:sz w:val="28"/>
          <w:szCs w:val="28"/>
        </w:rPr>
        <w:t>т.ін</w:t>
      </w:r>
      <w:proofErr w:type="spellEnd"/>
      <w:r w:rsidRPr="000F1848">
        <w:rPr>
          <w:rFonts w:ascii="Times New Roman" w:hAnsi="Times New Roman" w:cs="Times New Roman"/>
          <w:sz w:val="28"/>
          <w:szCs w:val="28"/>
        </w:rPr>
        <w:t xml:space="preserve">.; ринкова інфраструктура - послуги з розподілу, реалізації, зберіганню, доставці товарів (оптові й роздрібні продавці, магазини, товарні біржі й система посередників, біржі праці і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 фінансова інфраструктура - надання фінансових послуг банками, кредитними, інвестиційними установами, страховими компаніями; інформаційна інфраструктура - система установ, що виявляють послуги зі збору й надання спеціалізованої інформації, консалтингові, аудиторські, інжинірингові фірми; маркетингові дослідження).</w:t>
      </w:r>
    </w:p>
    <w:p w14:paraId="4980B0B5"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 податкова, грошово-кредитна політика, політика підтримки підприємництва й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w:t>
      </w:r>
    </w:p>
    <w:p w14:paraId="6907F618"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 соціально-культурне середовище, а саме система освіти, моделі поведінки господарюючих суб'єктів, спосіб життя. Більшу роль відіграють також моральні й релігійні норми, відношення населення до роботи й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w:t>
      </w:r>
    </w:p>
    <w:p w14:paraId="7178EC47"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правове середовище: закони, що регулюють підприємницьку діяльність; процесуальні механізми реалізації законів; особливості неформальних, традиційних норм права; особливості юридичного супроводу бізнесу;</w:t>
      </w:r>
    </w:p>
    <w:p w14:paraId="470D5FC5"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 технологічне середовище - рівень науково-технічного розвитку, який впливає на підприємництво (інформаційний простір, обробка даних і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w:t>
      </w:r>
    </w:p>
    <w:p w14:paraId="671FEBB2"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фізичне й географічне середовище - географічне розташування бізнесу, особливості його доступу до природних і людських ресурсів.</w:t>
      </w:r>
    </w:p>
    <w:p w14:paraId="4EA1F16B" w14:textId="77777777" w:rsidR="000F1848" w:rsidRPr="000F1848" w:rsidRDefault="000F1848" w:rsidP="000F1848">
      <w:pPr>
        <w:widowControl w:val="0"/>
        <w:spacing w:after="0"/>
        <w:ind w:firstLine="708"/>
        <w:jc w:val="both"/>
        <w:rPr>
          <w:rFonts w:ascii="Times New Roman" w:hAnsi="Times New Roman" w:cs="Times New Roman"/>
          <w:b/>
          <w:sz w:val="28"/>
          <w:szCs w:val="28"/>
        </w:rPr>
      </w:pPr>
      <w:r w:rsidRPr="000F1848">
        <w:rPr>
          <w:rFonts w:ascii="Times New Roman" w:hAnsi="Times New Roman" w:cs="Times New Roman"/>
          <w:b/>
          <w:sz w:val="28"/>
          <w:szCs w:val="28"/>
        </w:rPr>
        <w:t xml:space="preserve">Технологія прийняття підприємницьких рішень – це </w:t>
      </w:r>
      <w:r w:rsidRPr="000F1848">
        <w:rPr>
          <w:rFonts w:ascii="Times New Roman" w:hAnsi="Times New Roman" w:cs="Times New Roman"/>
          <w:sz w:val="28"/>
          <w:szCs w:val="28"/>
        </w:rPr>
        <w:t xml:space="preserve">послідовність </w:t>
      </w:r>
      <w:r w:rsidRPr="000F1848">
        <w:rPr>
          <w:rFonts w:ascii="Times New Roman" w:hAnsi="Times New Roman" w:cs="Times New Roman"/>
          <w:sz w:val="28"/>
          <w:szCs w:val="28"/>
        </w:rPr>
        <w:lastRenderedPageBreak/>
        <w:t>дій, об'єднаних у логічну систему, що забезпечує аналіз альтернативних варіантів і виявлення найбільш ефективного, з погляду поставленої мети, з урахуванням потенційних можливостей фірми.</w:t>
      </w:r>
    </w:p>
    <w:p w14:paraId="35B762F9" w14:textId="77777777" w:rsidR="000F1848" w:rsidRPr="000F1848" w:rsidRDefault="000F1848" w:rsidP="000F1848">
      <w:pPr>
        <w:widowControl w:val="0"/>
        <w:spacing w:after="0"/>
        <w:ind w:firstLine="708"/>
        <w:jc w:val="both"/>
        <w:rPr>
          <w:rFonts w:ascii="Times New Roman" w:hAnsi="Times New Roman" w:cs="Times New Roman"/>
          <w:sz w:val="28"/>
          <w:szCs w:val="28"/>
          <w:u w:val="single"/>
        </w:rPr>
      </w:pPr>
      <w:r w:rsidRPr="000F1848">
        <w:rPr>
          <w:rFonts w:ascii="Times New Roman" w:hAnsi="Times New Roman" w:cs="Times New Roman"/>
          <w:sz w:val="28"/>
          <w:szCs w:val="28"/>
          <w:u w:val="single"/>
        </w:rPr>
        <w:t>Етапи прийняття рішень:</w:t>
      </w:r>
    </w:p>
    <w:p w14:paraId="575CC0C6"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1. Розгляд і аналіз можливих альтернатив (проектів).</w:t>
      </w:r>
    </w:p>
    <w:p w14:paraId="1C5C4F5D"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2. Осмислення альтернатив, виявлення їх переваг і недоліків.</w:t>
      </w:r>
    </w:p>
    <w:p w14:paraId="1C5D57B0"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3. Розробка вимог по реалізації проекту (необхідність конкретних ресурсів, технологій, фінансування й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w:t>
      </w:r>
    </w:p>
    <w:p w14:paraId="43F9B78E"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4. Економічний розрахунок вартісної оцінки дій по реалізації проекту.</w:t>
      </w:r>
    </w:p>
    <w:p w14:paraId="5E039A66"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5. Розрахунки ймовірного економічного ефекту з урахуванням песимістичного варіанта можливості розвитку подій.</w:t>
      </w:r>
    </w:p>
    <w:p w14:paraId="4B4736C3"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6. Зіставлення варіантів песимістичного й оптимістичного розрахунків економічного ефекту з метою визначення ймовірного діапазону можливого ефекту.</w:t>
      </w:r>
    </w:p>
    <w:p w14:paraId="060CAC69"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7. Порівняння прийнятих до розгляду проектів по всій сукупності виявлених на ранніх етапах якісних і кількісних характеристик. Даний етап технічно найбільш складний. Наприклад, один проект обіцяє найбільший економічний ефект, але вимагає значно більших ресурсів і більш ризикований. У цьому випадку можлива експертна оцінка доцільності вибору. Але можливі й інші, більш формалізовані варіанти.</w:t>
      </w:r>
    </w:p>
    <w:p w14:paraId="2F3EFC41"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8. Ухвалення рішення про реалізацію обраної альтернативи. Звичайно досвідчений підприємець залишає на цьому етапі для подальшого розгляду 2-3 альтернативи. Останні два етапи завжди вимагають певної частки інтуїтивного підходу.</w:t>
      </w:r>
    </w:p>
    <w:p w14:paraId="1E6027BA" w14:textId="77777777" w:rsidR="000F1848" w:rsidRPr="000F1848" w:rsidRDefault="000F1848" w:rsidP="000F1848">
      <w:pPr>
        <w:widowControl w:val="0"/>
        <w:spacing w:after="0"/>
        <w:jc w:val="both"/>
        <w:rPr>
          <w:rFonts w:ascii="Times New Roman" w:hAnsi="Times New Roman" w:cs="Times New Roman"/>
          <w:b/>
          <w:sz w:val="28"/>
          <w:szCs w:val="28"/>
        </w:rPr>
      </w:pPr>
      <w:r w:rsidRPr="000F1848">
        <w:rPr>
          <w:rFonts w:ascii="Times New Roman" w:hAnsi="Times New Roman" w:cs="Times New Roman"/>
          <w:b/>
          <w:sz w:val="28"/>
          <w:szCs w:val="28"/>
        </w:rPr>
        <w:t>Науково - обґрунтовані методи пошуку підприємницької ідеї:</w:t>
      </w:r>
    </w:p>
    <w:p w14:paraId="69E0C370"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ab/>
      </w:r>
      <w:r w:rsidRPr="000F1848">
        <w:rPr>
          <w:rFonts w:ascii="Times New Roman" w:hAnsi="Times New Roman" w:cs="Times New Roman"/>
          <w:i/>
          <w:sz w:val="28"/>
          <w:szCs w:val="28"/>
        </w:rPr>
        <w:t>Індивідуальні методи творчого пошуку</w:t>
      </w:r>
      <w:r w:rsidRPr="000F1848">
        <w:rPr>
          <w:rFonts w:ascii="Times New Roman" w:hAnsi="Times New Roman" w:cs="Times New Roman"/>
          <w:sz w:val="28"/>
          <w:szCs w:val="28"/>
        </w:rPr>
        <w:t>:</w:t>
      </w:r>
    </w:p>
    <w:p w14:paraId="6EB69AB8"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метод аналогії -припускає використання подібних фактів до відомого рішення.</w:t>
      </w:r>
    </w:p>
    <w:p w14:paraId="6E5A686C"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метод інверсії - специфічний метод, що припускає пошук ідей від противного.</w:t>
      </w:r>
    </w:p>
    <w:p w14:paraId="1D64E083"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метод ідеалізації - ініціювання вистави про ідеальний розв'язок проблеми.</w:t>
      </w:r>
    </w:p>
    <w:p w14:paraId="4205BD02" w14:textId="77777777" w:rsidR="000F1848" w:rsidRPr="000F1848" w:rsidRDefault="000F1848" w:rsidP="000F1848">
      <w:pPr>
        <w:widowControl w:val="0"/>
        <w:spacing w:after="0"/>
        <w:jc w:val="both"/>
        <w:rPr>
          <w:rFonts w:ascii="Times New Roman" w:hAnsi="Times New Roman" w:cs="Times New Roman"/>
          <w:i/>
          <w:sz w:val="28"/>
          <w:szCs w:val="28"/>
        </w:rPr>
      </w:pPr>
      <w:r w:rsidRPr="000F1848">
        <w:rPr>
          <w:rFonts w:ascii="Times New Roman" w:hAnsi="Times New Roman" w:cs="Times New Roman"/>
          <w:sz w:val="28"/>
          <w:szCs w:val="28"/>
        </w:rPr>
        <w:tab/>
      </w:r>
      <w:r w:rsidRPr="000F1848">
        <w:rPr>
          <w:rFonts w:ascii="Times New Roman" w:hAnsi="Times New Roman" w:cs="Times New Roman"/>
          <w:i/>
          <w:sz w:val="28"/>
          <w:szCs w:val="28"/>
        </w:rPr>
        <w:t>Колективні методи пошуку підприємницької ідеї:</w:t>
      </w:r>
    </w:p>
    <w:p w14:paraId="7130D123"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метод мозкового штурму - творче співробітництво групи фахівців для розв'язку проблеми за допомогою виробництва дискусії по конкретному колу питань, при цьому забороняється критика, негативні коментарі про виступи опонентів, підтримка нових ідей;</w:t>
      </w:r>
    </w:p>
    <w:p w14:paraId="78D41CA1"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метод конференції ідей - допускає критику у формі реплік або коментаря;</w:t>
      </w:r>
    </w:p>
    <w:p w14:paraId="7C5B427F"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lastRenderedPageBreak/>
        <w:tab/>
        <w:t>- метод колективного блокнота - поєднує індивідуальне обґрунтування ідеї з колективною оцінкою. Кожний учасник одержує блокнот, у якому викладена суть рішення проблеми. За певний час кожний учасник обговорення записує власні ідеї за рішенням проблеми. Блокноти одержує керівник проекту. Після узагальнення інформації організується творча дискусія й ухвалюється рішення щодо нової підприємницької ідеї.</w:t>
      </w:r>
    </w:p>
    <w:p w14:paraId="541305A3"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u w:val="single"/>
        </w:rPr>
        <w:t>Методи активізації пошуку</w:t>
      </w:r>
      <w:r w:rsidRPr="000F1848">
        <w:rPr>
          <w:rFonts w:ascii="Times New Roman" w:hAnsi="Times New Roman" w:cs="Times New Roman"/>
          <w:sz w:val="28"/>
          <w:szCs w:val="28"/>
        </w:rPr>
        <w:t>:</w:t>
      </w:r>
    </w:p>
    <w:p w14:paraId="78CC0FA9"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ab/>
        <w:t>Метод контрольних питань - ініціювання рішення обговорюваної проблеми за допомогою питань, згрупованих у блоки.</w:t>
      </w:r>
    </w:p>
    <w:p w14:paraId="4781B13E"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ab/>
        <w:t xml:space="preserve">Метод фокальних (випадкових) об'єктів – </w:t>
      </w:r>
      <w:r w:rsidRPr="000F1848">
        <w:rPr>
          <w:rFonts w:ascii="Times New Roman" w:hAnsi="Times New Roman" w:cs="Times New Roman"/>
          <w:bCs/>
          <w:sz w:val="28"/>
          <w:szCs w:val="28"/>
        </w:rPr>
        <w:t>метод</w:t>
      </w:r>
      <w:r w:rsidRPr="000F1848">
        <w:rPr>
          <w:rFonts w:ascii="Times New Roman" w:hAnsi="Times New Roman" w:cs="Times New Roman"/>
          <w:sz w:val="28"/>
          <w:szCs w:val="28"/>
        </w:rPr>
        <w:t xml:space="preserve"> пошуку нових ідей і характеристик </w:t>
      </w:r>
      <w:r w:rsidRPr="000F1848">
        <w:rPr>
          <w:rFonts w:ascii="Times New Roman" w:hAnsi="Times New Roman" w:cs="Times New Roman"/>
          <w:bCs/>
          <w:sz w:val="28"/>
          <w:szCs w:val="28"/>
        </w:rPr>
        <w:t>об'єкта</w:t>
      </w:r>
      <w:r w:rsidRPr="000F1848">
        <w:rPr>
          <w:rFonts w:ascii="Times New Roman" w:hAnsi="Times New Roman" w:cs="Times New Roman"/>
          <w:sz w:val="28"/>
          <w:szCs w:val="28"/>
        </w:rPr>
        <w:t> на основі приєднання до вихідного об'єкта властивостей інших, обраних випадково, </w:t>
      </w:r>
      <w:r w:rsidRPr="000F1848">
        <w:rPr>
          <w:rFonts w:ascii="Times New Roman" w:hAnsi="Times New Roman" w:cs="Times New Roman"/>
          <w:bCs/>
          <w:sz w:val="28"/>
          <w:szCs w:val="28"/>
        </w:rPr>
        <w:t>об'єктів</w:t>
      </w:r>
      <w:r w:rsidRPr="000F1848">
        <w:rPr>
          <w:rFonts w:ascii="Times New Roman" w:hAnsi="Times New Roman" w:cs="Times New Roman"/>
          <w:sz w:val="28"/>
          <w:szCs w:val="28"/>
        </w:rPr>
        <w:t>. Звідси інша назва – </w:t>
      </w:r>
      <w:r w:rsidRPr="000F1848">
        <w:rPr>
          <w:rFonts w:ascii="Times New Roman" w:hAnsi="Times New Roman" w:cs="Times New Roman"/>
          <w:bCs/>
          <w:sz w:val="28"/>
          <w:szCs w:val="28"/>
        </w:rPr>
        <w:t xml:space="preserve">метод </w:t>
      </w:r>
      <w:r w:rsidRPr="000F1848">
        <w:rPr>
          <w:rFonts w:ascii="Times New Roman" w:hAnsi="Times New Roman" w:cs="Times New Roman"/>
          <w:sz w:val="28"/>
          <w:szCs w:val="28"/>
        </w:rPr>
        <w:t>випадкових </w:t>
      </w:r>
      <w:r w:rsidRPr="000F1848">
        <w:rPr>
          <w:rFonts w:ascii="Times New Roman" w:hAnsi="Times New Roman" w:cs="Times New Roman"/>
          <w:bCs/>
          <w:sz w:val="28"/>
          <w:szCs w:val="28"/>
        </w:rPr>
        <w:t>об'єктів</w:t>
      </w:r>
      <w:r w:rsidRPr="000F1848">
        <w:rPr>
          <w:rFonts w:ascii="Times New Roman" w:hAnsi="Times New Roman" w:cs="Times New Roman"/>
          <w:sz w:val="28"/>
          <w:szCs w:val="28"/>
        </w:rPr>
        <w:t>.</w:t>
      </w:r>
    </w:p>
    <w:p w14:paraId="55797243"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Метод морфологічного аналізу - використання комбінаторики, тобто дослідження всіх можливих варіантів, виходячи із закономірностей будови (морфології) об'єкта, що підлягає вивченню й аналізу. Шляхом комбінування варіантів виходить ряд рішень.</w:t>
      </w:r>
    </w:p>
    <w:p w14:paraId="2F214CE8" w14:textId="77777777" w:rsidR="000F1848" w:rsidRPr="000F1848" w:rsidRDefault="000F1848" w:rsidP="000F1848">
      <w:pPr>
        <w:widowControl w:val="0"/>
        <w:spacing w:after="0"/>
        <w:ind w:firstLine="708"/>
        <w:jc w:val="both"/>
        <w:rPr>
          <w:rFonts w:ascii="Times New Roman" w:hAnsi="Times New Roman" w:cs="Times New Roman"/>
          <w:sz w:val="28"/>
          <w:szCs w:val="28"/>
          <w:u w:val="single"/>
        </w:rPr>
      </w:pPr>
      <w:r w:rsidRPr="000F1848">
        <w:rPr>
          <w:rFonts w:ascii="Times New Roman" w:hAnsi="Times New Roman" w:cs="Times New Roman"/>
          <w:sz w:val="28"/>
          <w:szCs w:val="28"/>
          <w:u w:val="single"/>
        </w:rPr>
        <w:t>Економічні методи прийняття підприємницьких рішень</w:t>
      </w:r>
    </w:p>
    <w:p w14:paraId="2B902E95"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Основою економічних методів прийняття підприємницьких рішень є аналіз таких категорій, як ціна, витрати виробництва, фінанси, і вміння оперувати ними в практичній діяльності.</w:t>
      </w:r>
    </w:p>
    <w:p w14:paraId="5557DCD9"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1. </w:t>
      </w:r>
      <w:r w:rsidRPr="000F1848">
        <w:rPr>
          <w:rFonts w:ascii="Times New Roman" w:hAnsi="Times New Roman" w:cs="Times New Roman"/>
          <w:i/>
          <w:sz w:val="28"/>
          <w:szCs w:val="28"/>
        </w:rPr>
        <w:t>Формування ціни товару</w:t>
      </w:r>
      <w:r w:rsidRPr="000F1848">
        <w:rPr>
          <w:rFonts w:ascii="Times New Roman" w:hAnsi="Times New Roman" w:cs="Times New Roman"/>
          <w:sz w:val="28"/>
          <w:szCs w:val="28"/>
        </w:rPr>
        <w:t>. Доцільність виступу підприємця на ринку визначається тим, що йому вдається сформувати мінімально припустиму ціну на рівні нижче ринкової ціни. Підприємець має можливість управляти процесом ціноутворення, якщо мова йде про її мінімально припустимий рівень. У цьому випадку керування ціноутворенням пов'язане з пошуком шляхів мінімізації витрат виробництва.</w:t>
      </w:r>
    </w:p>
    <w:p w14:paraId="26C05F0E"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2. Другий метод впливу на процес ціноутворення пов'язаний з </w:t>
      </w:r>
      <w:r w:rsidRPr="000F1848">
        <w:rPr>
          <w:rFonts w:ascii="Times New Roman" w:hAnsi="Times New Roman" w:cs="Times New Roman"/>
          <w:i/>
          <w:sz w:val="28"/>
          <w:szCs w:val="28"/>
        </w:rPr>
        <w:t>аналізом ринкової ціни</w:t>
      </w:r>
      <w:r w:rsidRPr="000F1848">
        <w:rPr>
          <w:rFonts w:ascii="Times New Roman" w:hAnsi="Times New Roman" w:cs="Times New Roman"/>
          <w:sz w:val="28"/>
          <w:szCs w:val="28"/>
        </w:rPr>
        <w:t>. У цьому випадку підприємець виявляє, які товарні характеристики лежать в основі ціноутворення, і як може змінитися ціна при якій-небудь зміні товарних характеристик. У результаті товару надаються, по можливості, характеристики, що збільшують ринкову ціну більшою мірою, чим витрати.</w:t>
      </w:r>
    </w:p>
    <w:p w14:paraId="3D0B56FB"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3. </w:t>
      </w:r>
      <w:r w:rsidRPr="000F1848">
        <w:rPr>
          <w:rFonts w:ascii="Times New Roman" w:hAnsi="Times New Roman" w:cs="Times New Roman"/>
          <w:i/>
          <w:sz w:val="28"/>
          <w:szCs w:val="28"/>
        </w:rPr>
        <w:t>Керування витратами виробництва</w:t>
      </w:r>
      <w:r w:rsidRPr="000F1848">
        <w:rPr>
          <w:rFonts w:ascii="Times New Roman" w:hAnsi="Times New Roman" w:cs="Times New Roman"/>
          <w:sz w:val="28"/>
          <w:szCs w:val="28"/>
        </w:rPr>
        <w:t xml:space="preserve">. Слід розрізняти економічні й бухгалтерські витрати. Підприємець в основному має справу з економічними витратами. Вони пов'язані з можливою реалізацією того або іншого проекту. Під бухгалтерськими розуміються фактично понесені фірмою витрати. Між плануванням витрат і моментом їх здійснення існує часовий розрив. У зв'язку із цим підприємець при плануванні витрат використовує принцип </w:t>
      </w:r>
      <w:r w:rsidRPr="000F1848">
        <w:rPr>
          <w:rFonts w:ascii="Times New Roman" w:hAnsi="Times New Roman" w:cs="Times New Roman"/>
          <w:sz w:val="28"/>
          <w:szCs w:val="28"/>
        </w:rPr>
        <w:lastRenderedPageBreak/>
        <w:t>«максимально можливих витрат». Це принцип, зворотний принципу мінімально припустимої ціни.</w:t>
      </w:r>
    </w:p>
    <w:p w14:paraId="7714AC2E"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При розгляді економічних витрат звичайно оперують поняттям «валові витрати». Валові витрати являють собою сукупність постійних і змінних витрат. Різниця між ціною товару й розміром витрат називається величиною покриття товару. Вона становить суму коштів, частина яких іде на покриття постійних витрат, а частина, що залишився, – на прибуток.</w:t>
      </w:r>
    </w:p>
    <w:p w14:paraId="6F1E481C"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4. </w:t>
      </w:r>
      <w:r w:rsidRPr="000F1848">
        <w:rPr>
          <w:rFonts w:ascii="Times New Roman" w:hAnsi="Times New Roman" w:cs="Times New Roman"/>
          <w:sz w:val="28"/>
          <w:szCs w:val="28"/>
          <w:u w:val="single"/>
        </w:rPr>
        <w:t>Визначення границь обсягу виробництва.</w:t>
      </w:r>
      <w:r w:rsidRPr="000F1848">
        <w:rPr>
          <w:rFonts w:ascii="Times New Roman" w:hAnsi="Times New Roman" w:cs="Times New Roman"/>
          <w:sz w:val="28"/>
          <w:szCs w:val="28"/>
        </w:rPr>
        <w:t xml:space="preserve"> Мінімально припустимий обсяг виробництва це рівень беззбиткового виробництва. Це така програма виробництва, при якій витрати покриваються доходами. Підприємцеві завжди важливо визначити для себе прийнятні границі виробництва – мінімально припустиму й максимально можливу. Це пов'язане з рівнем ринкового попиту. Підприємцеві важливо визначити не тільки можливі межі виробництва, але і його оптимальний обсяг. Під оптимальним розуміється такий обсяг виробництва, при якому різниця між одержуваним доходом і сумарними витратами мінімальна. Збільшення обсягу виробництва викликає й ріст витрат. Цей ріст не завжди пропорційний обсягу виробництва. У цьому випадку застосовують наступні правила вибору:</w:t>
      </w:r>
    </w:p>
    <w:p w14:paraId="77C14D7C"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1) визначають середні валові витрати на одиницю продукції;</w:t>
      </w:r>
    </w:p>
    <w:p w14:paraId="4DC67CDE"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2) рішення убік збільшення обсягу вибирається у випадку, якщо граничні витрати додатково вироблених товарів менше або рівні середнім валовим;</w:t>
      </w:r>
    </w:p>
    <w:p w14:paraId="52B11D00"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3) слід відмовитися від збільшення обсягу виробництва, якщо має місце зворотна  картина;</w:t>
      </w:r>
    </w:p>
    <w:p w14:paraId="6FB2665C"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4) розраховують середні валові витрати до нового обсягу виробництва.</w:t>
      </w:r>
    </w:p>
    <w:p w14:paraId="2A0DBDB3"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При прийнятті рішень враховують і інші фактори, наприклад, собівартість продукції, крапки беззбитковості й ін.</w:t>
      </w:r>
    </w:p>
    <w:p w14:paraId="6C33539E" w14:textId="77777777" w:rsidR="000F1848" w:rsidRPr="000F1848" w:rsidRDefault="000F1848" w:rsidP="000F1848">
      <w:pPr>
        <w:widowControl w:val="0"/>
        <w:spacing w:after="0"/>
        <w:ind w:firstLine="708"/>
        <w:jc w:val="both"/>
        <w:rPr>
          <w:rFonts w:ascii="Times New Roman" w:hAnsi="Times New Roman" w:cs="Times New Roman"/>
          <w:i/>
          <w:sz w:val="28"/>
          <w:szCs w:val="28"/>
        </w:rPr>
      </w:pPr>
      <w:r w:rsidRPr="000F1848">
        <w:rPr>
          <w:rFonts w:ascii="Times New Roman" w:hAnsi="Times New Roman" w:cs="Times New Roman"/>
          <w:i/>
          <w:sz w:val="28"/>
          <w:szCs w:val="28"/>
        </w:rPr>
        <w:t>Приклад 1. Собівартість</w:t>
      </w:r>
    </w:p>
    <w:p w14:paraId="081BBB34"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Собівартість змінюється з кожною зробленою або придбаною одиницею товару або послуги, що можна проілюструвати за допомогою наступного простого прикладу:</w:t>
      </w:r>
    </w:p>
    <w:p w14:paraId="2AE97576"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Хтось відправився на автомобілі в магазин, щоб купити пачку масла ціною в 30 грн. При розрахунках витрат ухвалюються наступні складові:</w:t>
      </w:r>
    </w:p>
    <w:p w14:paraId="594BF2DA"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Витрачена година часу на поїздку, що при оцінці години часу в 100 грн додає до витрат 100 грн.</w:t>
      </w:r>
    </w:p>
    <w:p w14:paraId="51B07DDF"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Зношування автомобіля (амортизація), що додає до витрат 10 грн.</w:t>
      </w:r>
    </w:p>
    <w:p w14:paraId="7AD9A455"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У такий спосіб собівартість пачки масла складе: </w:t>
      </w:r>
    </w:p>
    <w:p w14:paraId="0A82464C"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Собівартість = (ціна всієї партії ( у цьому випадку однієї пачки масла) + витрати) / кількість (30+10+100)/1 = 140 грн.</w:t>
      </w:r>
    </w:p>
    <w:p w14:paraId="42CF7700"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Але якщо придбати 2 пачки масла, то собівартість буде інший:</w:t>
      </w:r>
    </w:p>
    <w:p w14:paraId="2C1506FB"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lastRenderedPageBreak/>
        <w:t>(ціна х 2 + витрати) / 2 = (30 х 2+10+100)/2 = 85 грн.</w:t>
      </w:r>
    </w:p>
    <w:p w14:paraId="3DB985B4"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Аналогічно можна визначити собівартість і для інших умов і на цій базі ухвалювати управлінські розв'язки.</w:t>
      </w:r>
    </w:p>
    <w:p w14:paraId="114B1EEA" w14:textId="77777777" w:rsidR="000F1848" w:rsidRPr="000F1848" w:rsidRDefault="000F1848" w:rsidP="000F1848">
      <w:pPr>
        <w:widowControl w:val="0"/>
        <w:spacing w:after="0"/>
        <w:ind w:firstLine="708"/>
        <w:jc w:val="both"/>
        <w:rPr>
          <w:rFonts w:ascii="Times New Roman" w:hAnsi="Times New Roman" w:cs="Times New Roman"/>
          <w:i/>
          <w:sz w:val="28"/>
          <w:szCs w:val="28"/>
        </w:rPr>
      </w:pPr>
      <w:r w:rsidRPr="000F1848">
        <w:rPr>
          <w:rFonts w:ascii="Times New Roman" w:hAnsi="Times New Roman" w:cs="Times New Roman"/>
          <w:i/>
          <w:sz w:val="28"/>
          <w:szCs w:val="28"/>
        </w:rPr>
        <w:t>Приклад2  Визначення порога рентабельності (крапки беззбитковості)</w:t>
      </w:r>
    </w:p>
    <w:p w14:paraId="09EDA64B"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У цьому зв'язку важливо насамперед з'ясувати, яким по величині повинен бути мінімально припустимий обсяг реалізації товару, щоб не виникла ситуація одержання збитків від вашої діяльності. Аналіз беззбитковості починається з визначення виторгу - різниці між роздрібною ціною й змінними витратами на одиницю продукції.</w:t>
      </w:r>
    </w:p>
    <w:p w14:paraId="7D112FF5"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Приклад: Допустимо, деякий вид продукції реалізується за ціною 1000 грн. за одиницю, змінні витрати на виготовлення одиниці продукції склали 600 грн., постійні витрати рівні 400 грн.</w:t>
      </w:r>
    </w:p>
    <w:p w14:paraId="1769CA5C"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Виторг від продажу 1 одиниці товару складе: Дохід від продажу - Змінні витрати = 1000-600=400 грн.,</w:t>
      </w:r>
    </w:p>
    <w:p w14:paraId="5084E4BE"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Тепер підрахуємо кількість виробів, які необхідно продати, щоб загальний виторг рівнявся постійним витратам, іншими словами, визначимо крапку беззбитковості. Це можна зробити шляхом розподілу суми постійних витрат на виторг : 400 000 / 400 = 1000 виробів.</w:t>
      </w:r>
    </w:p>
    <w:p w14:paraId="15482524"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Проведений аналіз свідчить, що випуск і продаж лише 1001 і наступних за ним виробів будуть давати при зазначених витратах прибуток. Якщо ж кількість виробів за якимись причинами буде менше 1000 одиниць, то витрати на виробництва виявляться не відшкодованими й ніякий мови про прибуток бути не може, тому що утворюється збиток. Це своєрідна крапка рівноваги між збитком і прибутком.</w:t>
      </w:r>
    </w:p>
    <w:p w14:paraId="0BC5A0EF"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Кращим варіантом підприємництва є така сфера, у якій підприємство починає функціонувати першим і є можливість визначати асортименти, ціни, залучати клієнтів і замовників. Однак підприємець повинен мати «запасний» варіант напрямку діяльності на той випадок, якщо спочатку вибраний не приносить успіху.</w:t>
      </w:r>
    </w:p>
    <w:p w14:paraId="37BBB5E9" w14:textId="77777777" w:rsidR="000F1848" w:rsidRPr="000F1848" w:rsidRDefault="000F1848" w:rsidP="000F1848">
      <w:pPr>
        <w:widowControl w:val="0"/>
        <w:spacing w:after="0"/>
        <w:jc w:val="both"/>
        <w:rPr>
          <w:rFonts w:ascii="Times New Roman" w:hAnsi="Times New Roman" w:cs="Times New Roman"/>
          <w:sz w:val="28"/>
          <w:szCs w:val="28"/>
        </w:rPr>
      </w:pPr>
    </w:p>
    <w:p w14:paraId="373E7141" w14:textId="77777777" w:rsidR="000F1848" w:rsidRPr="000F1848" w:rsidRDefault="000F1848" w:rsidP="000F1848">
      <w:pPr>
        <w:widowControl w:val="0"/>
        <w:spacing w:after="0"/>
        <w:jc w:val="center"/>
        <w:rPr>
          <w:rFonts w:ascii="Times New Roman" w:hAnsi="Times New Roman" w:cs="Times New Roman"/>
          <w:b/>
          <w:sz w:val="28"/>
          <w:szCs w:val="28"/>
        </w:rPr>
      </w:pPr>
      <w:r w:rsidRPr="000F1848">
        <w:rPr>
          <w:rFonts w:ascii="Times New Roman" w:hAnsi="Times New Roman" w:cs="Times New Roman"/>
          <w:b/>
          <w:sz w:val="28"/>
          <w:szCs w:val="28"/>
        </w:rPr>
        <w:t>3.2. Етапи створення власної справи</w:t>
      </w:r>
    </w:p>
    <w:p w14:paraId="718B9AA2" w14:textId="77777777" w:rsidR="000F1848" w:rsidRPr="000F1848" w:rsidRDefault="000F1848" w:rsidP="000F1848">
      <w:pPr>
        <w:widowControl w:val="0"/>
        <w:spacing w:after="0"/>
        <w:jc w:val="both"/>
        <w:rPr>
          <w:rFonts w:ascii="Times New Roman" w:hAnsi="Times New Roman" w:cs="Times New Roman"/>
          <w:sz w:val="28"/>
          <w:szCs w:val="28"/>
        </w:rPr>
      </w:pPr>
    </w:p>
    <w:p w14:paraId="13B838C2"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Будь-яка ідея може бути реалізована в практику господарської діяльності з різним ступенем ефективності. При цьому кожний підприємець обирає й відпрацьовує свою техніку реалізації ідей. Для реалізації ідеї необхідно скласти загальну схему, що включає основні етапи й процеси взаємозалежних дій, спрямованих на досягнення конкретного результату.</w:t>
      </w:r>
    </w:p>
    <w:p w14:paraId="1D66205A"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b/>
          <w:bCs/>
          <w:i/>
          <w:iCs/>
          <w:sz w:val="28"/>
          <w:szCs w:val="28"/>
        </w:rPr>
        <w:t>Загальна схема практичної реалізації ідеї</w:t>
      </w:r>
      <w:r w:rsidRPr="000F1848">
        <w:rPr>
          <w:rFonts w:ascii="Times New Roman" w:hAnsi="Times New Roman" w:cs="Times New Roman"/>
          <w:sz w:val="28"/>
          <w:szCs w:val="28"/>
        </w:rPr>
        <w:t> :</w:t>
      </w:r>
    </w:p>
    <w:p w14:paraId="71F3E72C"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noProof/>
          <w:sz w:val="28"/>
          <w:szCs w:val="28"/>
          <w:lang w:eastAsia="uk-UA"/>
        </w:rPr>
        <mc:AlternateContent>
          <mc:Choice Requires="wps">
            <w:drawing>
              <wp:anchor distT="0" distB="0" distL="114300" distR="114300" simplePos="0" relativeHeight="251661312" behindDoc="0" locked="0" layoutInCell="1" allowOverlap="1" wp14:anchorId="590E57B5" wp14:editId="1647A53B">
                <wp:simplePos x="0" y="0"/>
                <wp:positionH relativeFrom="column">
                  <wp:posOffset>986155</wp:posOffset>
                </wp:positionH>
                <wp:positionV relativeFrom="paragraph">
                  <wp:posOffset>360045</wp:posOffset>
                </wp:positionV>
                <wp:extent cx="520700" cy="0"/>
                <wp:effectExtent l="0" t="76200" r="12700" b="114300"/>
                <wp:wrapNone/>
                <wp:docPr id="65" name="Прямая со стрелкой 65"/>
                <wp:cNvGraphicFramePr/>
                <a:graphic xmlns:a="http://schemas.openxmlformats.org/drawingml/2006/main">
                  <a:graphicData uri="http://schemas.microsoft.com/office/word/2010/wordprocessingShape">
                    <wps:wsp>
                      <wps:cNvCnPr/>
                      <wps:spPr>
                        <a:xfrm>
                          <a:off x="0" y="0"/>
                          <a:ext cx="5207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2BC14E" id="Прямая со стрелкой 65" o:spid="_x0000_s1026" type="#_x0000_t32" style="position:absolute;margin-left:77.65pt;margin-top:28.35pt;width:4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Qq1wEAAKADAAAOAAAAZHJzL2Uyb0RvYy54bWysU01v2zAMvQ/YfxB0b+wEyLYGcXpI2l32&#10;UWDdD2Al2RYgi4KoxfG/HyUnadfdhvkgU6T5SD4+b+9OgxNHE8mib+RyUUthvEJtfdfIn08PN5+k&#10;oAReg0NvGjkZkne79++2Y9iYFfbotImCQTxtxtDIPqWwqSpSvRmAFhiM52CLcYDE19hVOsLI6IOr&#10;VnX9oRox6hBRGSL2Huag3BX8tjUqfW9bMkm4RnJvqZyxnM/5rHZb2HQRQm/VuQ34hy4GsJ6LXqEO&#10;kED8ivYvqMGqiIRtWigcKmxbq0yZgadZ1m+m+dFDMGUWJofClSb6f7Dq23HvHyPTMAbaUHiMeYpT&#10;G4f85v7EqZA1XckypyQUO9er+mPNlKpLqHrJC5HSZ4ODyEYjKUWwXZ/26D1vBOOycAXHL5S4Mide&#10;EnJRjw/WubIY58XYyNv1as11gOXROkhsDkEzqu+kANex7lSKBZHQWZ2zMw5NtHdRHIFXz4rROD5x&#10;71I4oMQBHqg8c2IP2syf3q7ZPeuCIH1FPbuX9cXP7c7QpfM/SuYxDkD9nFJCM1IC6+69FmkK/BNA&#10;jDjmAEM5n3s1RapnOl42ka1n1FNZUJVvLIOSdpZs1tnrO9uvf6zdbwAAAP//AwBQSwMEFAAGAAgA&#10;AAAhACENfTTdAAAACQEAAA8AAABkcnMvZG93bnJldi54bWxMj0FLw0AQhe+C/2EZwZvdmJpW0myK&#10;CD0EKmL1B2yTaRLMzqbZaZr+e0c82ON78/HmvWw9uU6NOITWk4HHWQQKqfRVS7WBr8/NwzOowJYq&#10;23lCAxcMsM5vbzKbVv5MHzjuuFYSQiG1BhrmPtU6lA06G2a+R5LbwQ/Ossih1tVgzxLuOh1H0UI7&#10;25J8aGyPrw2W37uTMxAXR75stgWP75y8HV28fSr60pj7u+llBYpx4n8YfutLdcil096fqAqqE50k&#10;c0ENJIslKAHi+VKM/Z+h80xfL8h/AAAA//8DAFBLAQItABQABgAIAAAAIQC2gziS/gAAAOEBAAAT&#10;AAAAAAAAAAAAAAAAAAAAAABbQ29udGVudF9UeXBlc10ueG1sUEsBAi0AFAAGAAgAAAAhADj9If/W&#10;AAAAlAEAAAsAAAAAAAAAAAAAAAAALwEAAF9yZWxzLy5yZWxzUEsBAi0AFAAGAAgAAAAhAOKVVCrX&#10;AQAAoAMAAA4AAAAAAAAAAAAAAAAALgIAAGRycy9lMm9Eb2MueG1sUEsBAi0AFAAGAAgAAAAhACEN&#10;fTTdAAAACQEAAA8AAAAAAAAAAAAAAAAAMQQAAGRycy9kb3ducmV2LnhtbFBLBQYAAAAABAAEAPMA&#10;AAA7BQAAAAA=&#10;">
                <v:stroke endarrow="open"/>
              </v:shape>
            </w:pict>
          </mc:Fallback>
        </mc:AlternateContent>
      </w:r>
      <w:r w:rsidRPr="000F1848">
        <w:rPr>
          <w:rFonts w:ascii="Times New Roman" w:hAnsi="Times New Roman" w:cs="Times New Roman"/>
          <w:noProof/>
          <w:sz w:val="28"/>
          <w:szCs w:val="28"/>
          <w:lang w:eastAsia="uk-UA"/>
        </w:rPr>
        <mc:AlternateContent>
          <mc:Choice Requires="wps">
            <w:drawing>
              <wp:anchor distT="0" distB="0" distL="114300" distR="114300" simplePos="0" relativeHeight="251660288" behindDoc="0" locked="0" layoutInCell="1" allowOverlap="1" wp14:anchorId="559A802E" wp14:editId="233443F2">
                <wp:simplePos x="0" y="0"/>
                <wp:positionH relativeFrom="column">
                  <wp:posOffset>3885565</wp:posOffset>
                </wp:positionH>
                <wp:positionV relativeFrom="paragraph">
                  <wp:posOffset>102870</wp:posOffset>
                </wp:positionV>
                <wp:extent cx="633730" cy="0"/>
                <wp:effectExtent l="0" t="76200" r="13970" b="114300"/>
                <wp:wrapNone/>
                <wp:docPr id="66" name="Прямая со стрелкой 66"/>
                <wp:cNvGraphicFramePr/>
                <a:graphic xmlns:a="http://schemas.openxmlformats.org/drawingml/2006/main">
                  <a:graphicData uri="http://schemas.microsoft.com/office/word/2010/wordprocessingShape">
                    <wps:wsp>
                      <wps:cNvCnPr/>
                      <wps:spPr>
                        <a:xfrm>
                          <a:off x="0" y="0"/>
                          <a:ext cx="63373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0D1F56" id="Прямая со стрелкой 66" o:spid="_x0000_s1026" type="#_x0000_t32" style="position:absolute;margin-left:305.95pt;margin-top:8.1pt;width:49.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t2AEAAKADAAAOAAAAZHJzL2Uyb0RvYy54bWysU01v2zAMvQ/YfxB0X+wkSLcGcXpI1l32&#10;UWDdD2Al2RYgi4Koxcm/HyUnabfdivogU6T5SD4+b+6OgxMHE8mib+R8VkthvEJtfdfIX4/3Hz5J&#10;QQm8BofeNPJkSN5t37/bjGFtFtij0yYKBvG0HkMj+5TCuqpI9WYAmmEwnoMtxgESX2NX6Qgjow+u&#10;WtT1TTVi1CGiMkTs3U9BuS34bWtU+tG2ZJJwjeTeUjljOZ/yWW03sO4ihN6qcxvwii4GsJ6LXqH2&#10;kED8jvY/qMGqiIRtmikcKmxbq0yZgaeZ1/9M87OHYMosTA6FK030drDq+2HnHyLTMAZaU3iIeYpj&#10;G4f85v7EsZB1upJljkkodt4slx+XTKm6hKrnvBApfTE4iGw0klIE2/Vph97zRjDOC1dw+EqJK3Pi&#10;JSEX9XhvnSuLcV6MjbxdLVZcB1gerYPE5hA0o/pOCnAd606lWBAJndU5O+PQiXYuigPw6lkxGsdH&#10;7l0KB5Q4wAOVZ0rsQZvp09sVuyddEKRvqCf3vL74ud0JunT+V8k8xh6on1JKaEJKYN1nr0U6Bf4J&#10;IEYcc4ChnM+9miLVMx3Pm8jWE+pTWVCVbyyDknaWbNbZyzvbL3+s7R8AAAD//wMAUEsDBBQABgAI&#10;AAAAIQATDW1d3QAAAAkBAAAPAAAAZHJzL2Rvd25yZXYueG1sTI/BTsMwDIbvSLxDZCRuLE0F3Vaa&#10;Tghph0pDiMEDZI1pKxqna7yue3uCOMDR/j/9/lxsZteLCcfQedKgFgkIpNrbjhoNH+/buxWIwIas&#10;6T2hhgsG2JTXV4XJrT/TG057bkQsoZAbDS3zkEsZ6hadCQs/IMXs04/OcBzHRtrRnGO562WaJJl0&#10;pqN4oTUDPrdYf+1PTkNaHfmy3VU8vfLDy9Glu/tqqLW+vZmfHkEwzvwHw49+VIcyOh38iWwQvYZM&#10;qXVEY5ClICKwVGoJ4vC7kGUh/39QfgMAAP//AwBQSwECLQAUAAYACAAAACEAtoM4kv4AAADhAQAA&#10;EwAAAAAAAAAAAAAAAAAAAAAAW0NvbnRlbnRfVHlwZXNdLnhtbFBLAQItABQABgAIAAAAIQA4/SH/&#10;1gAAAJQBAAALAAAAAAAAAAAAAAAAAC8BAABfcmVscy8ucmVsc1BLAQItABQABgAIAAAAIQCZyq/t&#10;2AEAAKADAAAOAAAAAAAAAAAAAAAAAC4CAABkcnMvZTJvRG9jLnhtbFBLAQItABQABgAIAAAAIQAT&#10;DW1d3QAAAAkBAAAPAAAAAAAAAAAAAAAAADIEAABkcnMvZG93bnJldi54bWxQSwUGAAAAAAQABADz&#10;AAAAPAUAAAAA&#10;">
                <v:stroke endarrow="open"/>
              </v:shape>
            </w:pict>
          </mc:Fallback>
        </mc:AlternateContent>
      </w:r>
      <w:r w:rsidRPr="000F1848">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anchorId="271F6F96" wp14:editId="7C088AB5">
                <wp:simplePos x="0" y="0"/>
                <wp:positionH relativeFrom="column">
                  <wp:posOffset>1874520</wp:posOffset>
                </wp:positionH>
                <wp:positionV relativeFrom="paragraph">
                  <wp:posOffset>97790</wp:posOffset>
                </wp:positionV>
                <wp:extent cx="596265" cy="0"/>
                <wp:effectExtent l="0" t="76200" r="13335" b="114300"/>
                <wp:wrapNone/>
                <wp:docPr id="67" name="Прямая со стрелкой 67"/>
                <wp:cNvGraphicFramePr/>
                <a:graphic xmlns:a="http://schemas.openxmlformats.org/drawingml/2006/main">
                  <a:graphicData uri="http://schemas.microsoft.com/office/word/2010/wordprocessingShape">
                    <wps:wsp>
                      <wps:cNvCnPr/>
                      <wps:spPr>
                        <a:xfrm>
                          <a:off x="0" y="0"/>
                          <a:ext cx="5962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1392C3" id="Прямая со стрелкой 67" o:spid="_x0000_s1026" type="#_x0000_t32" style="position:absolute;margin-left:147.6pt;margin-top:7.7pt;width:4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Pl1gEAAKADAAAOAAAAZHJzL2Uyb0RvYy54bWysU01v2zAMvQ/YfxB0b+wESLAEcXpI2l32&#10;UWDtD2Al2RYgi4Koxcm/HyUnabfdhvkgU6T5+Eg+b+9PgxNHE8mib+R8VkthvEJtfdfIl+fHu09S&#10;UAKvwaE3jTwbkve7jx+2Y9iYBfbotImCQTxtxtDIPqWwqSpSvRmAZhiM52CLcYDE19hVOsLI6IOr&#10;FnW9qkaMOkRUhoi9hykodwW/bY1K39uWTBKukcwtlTOW8zWf1W4Lmy5C6K260IB/YDGA9Vz0BnWA&#10;BOJntH9BDVZFJGzTTOFQYdtaZUoP3M28/qObHz0EU3rh4VC4jYn+H6z6dtz7p8hjGANtKDzF3MWp&#10;jUN+Mz9xKsM634ZlTkkodi7Xq8VqKYW6hqq3vBApfTY4iGw0klIE2/Vpj97zRjDOy6zg+IUSV+bE&#10;a0Iu6vHROlcW47wYG7leLnIdYHm0DhKbQ9CM6jspwHWsO5ViQSR0VufsjENn2rsojsCrZ8VoHJ+Z&#10;uxQOKHGAGyrPlNiDNtOn6yW7J10QpK+oJ/e8vvqZ7gRdmP9WMrdxAOqnlBKakBJY9+C1SOfAPwHE&#10;iGMOMJTzmaspUr2M420T2XpFfS4LqvKNZVDSLpLNOnt/Z/v9j7X7BQAA//8DAFBLAwQUAAYACAAA&#10;ACEAFHuvUN0AAAAJAQAADwAAAGRycy9kb3ducmV2LnhtbEyPwUrDQBCG74LvsIzgzW4aG2nTbIoI&#10;PQQqYvUBtsk0CWZn0+w0Td/eEQ96nPl/vvkm20yuUyMOofVkYD6LQCGVvmqpNvD5sX1YggpsqbKd&#10;JzRwxQCb/PYms2nlL/SO455rJRAKqTXQMPep1qFs0Nkw8z2SZEc/OMsyDrWuBnsRuOt0HEVP2tmW&#10;5EJje3xpsPzan52BuDjxdbsreHzj5PXk4t2i6Etj7u+m5zUoxon/yvCjL+qQi9PBn6kKqhPGKoml&#10;KkGyACWFx+VqDurwu9B5pv9/kH8DAAD//wMAUEsBAi0AFAAGAAgAAAAhALaDOJL+AAAA4QEAABMA&#10;AAAAAAAAAAAAAAAAAAAAAFtDb250ZW50X1R5cGVzXS54bWxQSwECLQAUAAYACAAAACEAOP0h/9YA&#10;AACUAQAACwAAAAAAAAAAAAAAAAAvAQAAX3JlbHMvLnJlbHNQSwECLQAUAAYACAAAACEAQo+D5dYB&#10;AACgAwAADgAAAAAAAAAAAAAAAAAuAgAAZHJzL2Uyb0RvYy54bWxQSwECLQAUAAYACAAAACEAFHuv&#10;UN0AAAAJAQAADwAAAAAAAAAAAAAAAAAwBAAAZHJzL2Rvd25yZXYueG1sUEsFBgAAAAAEAAQA8wAA&#10;ADoFAAAAAA==&#10;">
                <v:stroke endarrow="open"/>
              </v:shape>
            </w:pict>
          </mc:Fallback>
        </mc:AlternateContent>
      </w:r>
      <w:r w:rsidRPr="000F1848">
        <w:rPr>
          <w:rFonts w:ascii="Times New Roman" w:hAnsi="Times New Roman" w:cs="Times New Roman"/>
          <w:sz w:val="28"/>
          <w:szCs w:val="28"/>
        </w:rPr>
        <w:t> </w:t>
      </w:r>
      <w:r w:rsidRPr="000F1848">
        <w:rPr>
          <w:rFonts w:ascii="Times New Roman" w:hAnsi="Times New Roman" w:cs="Times New Roman"/>
          <w:noProof/>
          <w:sz w:val="28"/>
          <w:szCs w:val="28"/>
          <w:lang w:eastAsia="uk-UA"/>
        </w:rPr>
        <mc:AlternateContent>
          <mc:Choice Requires="wps">
            <w:drawing>
              <wp:anchor distT="0" distB="0" distL="114300" distR="114300" simplePos="0" relativeHeight="251662336" behindDoc="0" locked="0" layoutInCell="1" allowOverlap="1" wp14:anchorId="6EBE2AF3" wp14:editId="1082AD62">
                <wp:simplePos x="0" y="0"/>
                <wp:positionH relativeFrom="column">
                  <wp:posOffset>5426075</wp:posOffset>
                </wp:positionH>
                <wp:positionV relativeFrom="paragraph">
                  <wp:posOffset>331470</wp:posOffset>
                </wp:positionV>
                <wp:extent cx="774065" cy="5080"/>
                <wp:effectExtent l="0" t="76200" r="26035" b="109220"/>
                <wp:wrapNone/>
                <wp:docPr id="68" name="Прямая со стрелкой 68"/>
                <wp:cNvGraphicFramePr/>
                <a:graphic xmlns:a="http://schemas.openxmlformats.org/drawingml/2006/main">
                  <a:graphicData uri="http://schemas.microsoft.com/office/word/2010/wordprocessingShape">
                    <wps:wsp>
                      <wps:cNvCnPr/>
                      <wps:spPr>
                        <a:xfrm flipV="1">
                          <a:off x="0" y="0"/>
                          <a:ext cx="774065" cy="50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6426AB7" id="Прямая со стрелкой 68" o:spid="_x0000_s1026" type="#_x0000_t32" style="position:absolute;margin-left:427.25pt;margin-top:26.1pt;width:60.95pt;height:.4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JN4gEAAK0DAAAOAAAAZHJzL2Uyb0RvYy54bWysU01v2zAMvQ/YfxB0X+wESz+COD0k6y77&#10;KNBud1aSbQGyKIhaHP/7UXKaddttmA8CRZqPj+TT9u40OHE0kSz6Ri4XtRTGK9TWd4389nT/7kYK&#10;SuA1OPSmkZMhebd7+2Y7ho1ZYY9OmygYxNNmDI3sUwqbqiLVmwFogcF4DrYYB0h8jV2lI4yMPrhq&#10;VddX1YhRh4jKELH3MAflruC3rVHpa9uSScI1krmlcsZyPuez2m1h00UIvVVnGvAPLAawnoteoA6Q&#10;QPyI9i+owaqIhG1aKBwqbFurTOmBu1nWf3Tz2EMwpRceDoXLmOj/waovx71/iDyGMdCGwkPMXZza&#10;OIjW2fCdd1r6YqbiVMY2XcZmTkkodl5fv6+v1lIoDq3rmzLUagbJYCFS+mhwENloJKUItuvTHr3n&#10;9WCcC8DxEyWmwYkvCTnZ4711rmzJeTE28na9yqWAtdI6SGwOQTOq76QA17EIVYqFMqGzOmdnHJpo&#10;76I4AuuA5aNxfGL6UjigxAHuqXxzYg/azL/ertk9i4QgfUY9u5f1i5/pztCF+W8lcxsHoH5OKaEZ&#10;KYF1H7wWaQr8IiBGHHOAoZzPXE3R7Xkcv9aSrWfUU9lWlW+siZJ21m8W3es7269f2e4nAAAA//8D&#10;AFBLAwQUAAYACAAAACEAtCNmmt8AAAAJAQAADwAAAGRycy9kb3ducmV2LnhtbEyPy07DMBBF90j8&#10;gzVI7KhNSPoIcSoEYgWbFqSqOzc2cUo8DrbbhL9nWMFyZo7unFutJ9ezswmx8yjhdiaAGWy87rCV&#10;8P72fLMEFpNCrXqPRsK3ibCuLy8qVWo/4sact6llFIKxVBJsSkPJeWyscSrO/GCQbh8+OJVoDC3X&#10;QY0U7nqeCTHnTnVIH6wazKM1zef25CTsXsW+mHywx/1Xbl+6p3Z3dKOU11fTwz2wZKb0B8OvPqlD&#10;TU4Hf0IdWS9hWeQFoRKKLANGwGoxz4EdaHEngNcV/9+g/gEAAP//AwBQSwECLQAUAAYACAAAACEA&#10;toM4kv4AAADhAQAAEwAAAAAAAAAAAAAAAAAAAAAAW0NvbnRlbnRfVHlwZXNdLnhtbFBLAQItABQA&#10;BgAIAAAAIQA4/SH/1gAAAJQBAAALAAAAAAAAAAAAAAAAAC8BAABfcmVscy8ucmVsc1BLAQItABQA&#10;BgAIAAAAIQDF5zJN4gEAAK0DAAAOAAAAAAAAAAAAAAAAAC4CAABkcnMvZTJvRG9jLnhtbFBLAQIt&#10;ABQABgAIAAAAIQC0I2aa3wAAAAkBAAAPAAAAAAAAAAAAAAAAADwEAABkcnMvZG93bnJldi54bWxQ&#10;SwUGAAAAAAQABADzAAAASAUAAAAA&#10;">
                <v:stroke endarrow="open"/>
              </v:shape>
            </w:pict>
          </mc:Fallback>
        </mc:AlternateContent>
      </w:r>
      <w:r w:rsidRPr="000F1848">
        <w:rPr>
          <w:rFonts w:ascii="Times New Roman" w:hAnsi="Times New Roman" w:cs="Times New Roman"/>
          <w:noProof/>
          <w:sz w:val="28"/>
          <w:szCs w:val="28"/>
          <w:lang w:eastAsia="ru-RU"/>
        </w:rPr>
        <w:t>Підприємницька</w:t>
      </w:r>
      <w:r w:rsidRPr="000F1848">
        <w:rPr>
          <w:rFonts w:ascii="Times New Roman" w:hAnsi="Times New Roman" w:cs="Times New Roman"/>
          <w:sz w:val="28"/>
          <w:szCs w:val="28"/>
        </w:rPr>
        <w:t xml:space="preserve"> ідея            Вибір технології             Розміщення виробничої </w:t>
      </w:r>
      <w:r w:rsidRPr="000F1848">
        <w:rPr>
          <w:rFonts w:ascii="Times New Roman" w:hAnsi="Times New Roman" w:cs="Times New Roman"/>
          <w:sz w:val="28"/>
          <w:szCs w:val="28"/>
        </w:rPr>
        <w:lastRenderedPageBreak/>
        <w:t xml:space="preserve">потужності               Вибір технічних елементів </w:t>
      </w:r>
    </w:p>
    <w:p w14:paraId="34F871F4"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noProof/>
          <w:sz w:val="28"/>
          <w:szCs w:val="28"/>
          <w:lang w:eastAsia="uk-UA"/>
        </w:rPr>
        <mc:AlternateContent>
          <mc:Choice Requires="wps">
            <w:drawing>
              <wp:anchor distT="0" distB="0" distL="114300" distR="114300" simplePos="0" relativeHeight="251663360" behindDoc="0" locked="0" layoutInCell="1" allowOverlap="1" wp14:anchorId="00423AE2" wp14:editId="07D99F03">
                <wp:simplePos x="0" y="0"/>
                <wp:positionH relativeFrom="column">
                  <wp:posOffset>3041650</wp:posOffset>
                </wp:positionH>
                <wp:positionV relativeFrom="paragraph">
                  <wp:posOffset>127635</wp:posOffset>
                </wp:positionV>
                <wp:extent cx="499745" cy="0"/>
                <wp:effectExtent l="0" t="76200" r="14605" b="114300"/>
                <wp:wrapNone/>
                <wp:docPr id="69" name="Прямая со стрелкой 69"/>
                <wp:cNvGraphicFramePr/>
                <a:graphic xmlns:a="http://schemas.openxmlformats.org/drawingml/2006/main">
                  <a:graphicData uri="http://schemas.microsoft.com/office/word/2010/wordprocessingShape">
                    <wps:wsp>
                      <wps:cNvCnPr/>
                      <wps:spPr>
                        <a:xfrm>
                          <a:off x="0" y="0"/>
                          <a:ext cx="49974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4D5D5F" id="Прямая со стрелкой 69" o:spid="_x0000_s1026" type="#_x0000_t32" style="position:absolute;margin-left:239.5pt;margin-top:10.05pt;width:39.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Xk1wEAAKADAAAOAAAAZHJzL2Uyb0RvYy54bWysU01v2zAMvQ/YfxB0b+wEzbYEcXpI1l32&#10;UaDdD2Al2RYgi4Koxcm/HyUnabfdhvogU6T5+Eg+b+6OgxMHE8mib+R8VkthvEJtfdfIn0/3N5+k&#10;oAReg0NvGnkyJO+2799txrA2C+zRaRMFg3haj6GRfUphXVWkejMAzTAYz8EW4wCJr7GrdISR0QdX&#10;Ler6QzVi1CGiMkTs3U9BuS34bWtU+tG2ZJJwjWRuqZyxnM/5rLYbWHcRQm/VmQb8B4sBrOeiV6g9&#10;JBC/ov0HarAqImGbZgqHCtvWKlN64G7m9V/dPPYQTOmFh0PhOiZ6O1j1/bDzD5HHMAZaU3iIuYtj&#10;G4f8Zn7iWIZ1ug7LHJNQ7LxdrT7eLqVQl1D1khcipS8GB5GNRlKKYLs+7dB73gjGeZkVHL5S4sqc&#10;eEnIRT3eW+fKYpwXYyNXy0WuAyyP1kFicwiaUX0nBbiOdadSLIiEzuqcnXHoRDsXxQF49awYjeMT&#10;c5fCASUOcEPlmRJ70Gb6dLVk96QLgvQN9eSe1xc/052gC/M/SuY29kD9lFJCE1IC6z57LdIp8E8A&#10;MeKYAwzlfOZqilTP43jZRLaeUZ/Kgqp8YxmUtLNks85e39l+/WNtfwMAAP//AwBQSwMEFAAGAAgA&#10;AAAhAC/eFwPdAAAACQEAAA8AAABkcnMvZG93bnJldi54bWxMj8FOg0AQhu8mvsNmTLzZpaSIIktj&#10;THogqTFWH2ALIxDZWcpOKX17x3iwx5n588335+vZ9WrCMXSeDCwXESikytcdNQY+PzZ3D6ACW6pt&#10;7wkNnDHAuri+ym1W+xO947TjRgmEQmYNtMxDpnWoWnQ2LPyAJLcvPzrLMo6Nrkd7ErjrdRxF99rZ&#10;juRDawd8abH63h2dgbg88HmzLXl64+T14OLtqhwqY25v5ucnUIwz/4fhV1/UoRCnvT9SHVRvYJU+&#10;ShcWWLQEJYEkSVNQ+7+FLnJ92aD4AQAA//8DAFBLAQItABQABgAIAAAAIQC2gziS/gAAAOEBAAAT&#10;AAAAAAAAAAAAAAAAAAAAAABbQ29udGVudF9UeXBlc10ueG1sUEsBAi0AFAAGAAgAAAAhADj9If/W&#10;AAAAlAEAAAsAAAAAAAAAAAAAAAAALwEAAF9yZWxzLy5yZWxzUEsBAi0AFAAGAAgAAAAhAG5wReTX&#10;AQAAoAMAAA4AAAAAAAAAAAAAAAAALgIAAGRycy9lMm9Eb2MueG1sUEsBAi0AFAAGAAgAAAAhAC/e&#10;FwPdAAAACQEAAA8AAAAAAAAAAAAAAAAAMQQAAGRycy9kb3ducmV2LnhtbFBLBQYAAAAABAAEAPMA&#10;AAA7BQAAAAA=&#10;">
                <v:stroke endarrow="open"/>
              </v:shape>
            </w:pict>
          </mc:Fallback>
        </mc:AlternateContent>
      </w:r>
      <w:r w:rsidRPr="000F1848">
        <w:rPr>
          <w:rFonts w:ascii="Times New Roman" w:hAnsi="Times New Roman" w:cs="Times New Roman"/>
          <w:noProof/>
          <w:sz w:val="28"/>
          <w:szCs w:val="28"/>
          <w:lang w:eastAsia="uk-UA"/>
        </w:rPr>
        <mc:AlternateContent>
          <mc:Choice Requires="wps">
            <w:drawing>
              <wp:anchor distT="0" distB="0" distL="114300" distR="114300" simplePos="0" relativeHeight="251664384" behindDoc="0" locked="0" layoutInCell="1" allowOverlap="1" wp14:anchorId="42B5DE54" wp14:editId="561F131F">
                <wp:simplePos x="0" y="0"/>
                <wp:positionH relativeFrom="column">
                  <wp:posOffset>5894070</wp:posOffset>
                </wp:positionH>
                <wp:positionV relativeFrom="paragraph">
                  <wp:posOffset>81915</wp:posOffset>
                </wp:positionV>
                <wp:extent cx="774065" cy="5080"/>
                <wp:effectExtent l="0" t="76200" r="26035" b="109220"/>
                <wp:wrapNone/>
                <wp:docPr id="70" name="Прямая со стрелкой 70"/>
                <wp:cNvGraphicFramePr/>
                <a:graphic xmlns:a="http://schemas.openxmlformats.org/drawingml/2006/main">
                  <a:graphicData uri="http://schemas.microsoft.com/office/word/2010/wordprocessingShape">
                    <wps:wsp>
                      <wps:cNvCnPr/>
                      <wps:spPr>
                        <a:xfrm flipV="1">
                          <a:off x="0" y="0"/>
                          <a:ext cx="774065" cy="50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6EB4310" id="Прямая со стрелкой 70" o:spid="_x0000_s1026" type="#_x0000_t32" style="position:absolute;margin-left:464.1pt;margin-top:6.45pt;width:60.95pt;height:.4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JN4gEAAK0DAAAOAAAAZHJzL2Uyb0RvYy54bWysU01v2zAMvQ/YfxB0X+wESz+COD0k6y77&#10;KNBud1aSbQGyKIhaHP/7UXKaddttmA8CRZqPj+TT9u40OHE0kSz6Ri4XtRTGK9TWd4389nT/7kYK&#10;SuA1OPSmkZMhebd7+2Y7ho1ZYY9OmygYxNNmDI3sUwqbqiLVmwFogcF4DrYYB0h8jV2lI4yMPrhq&#10;VddX1YhRh4jKELH3MAflruC3rVHpa9uSScI1krmlcsZyPuez2m1h00UIvVVnGvAPLAawnoteoA6Q&#10;QPyI9i+owaqIhG1aKBwqbFurTOmBu1nWf3Tz2EMwpRceDoXLmOj/waovx71/iDyGMdCGwkPMXZza&#10;OIjW2fCdd1r6YqbiVMY2XcZmTkkodl5fv6+v1lIoDq3rmzLUagbJYCFS+mhwENloJKUItuvTHr3n&#10;9WCcC8DxEyWmwYkvCTnZ4711rmzJeTE28na9yqWAtdI6SGwOQTOq76QA17EIVYqFMqGzOmdnHJpo&#10;76I4AuuA5aNxfGL6UjigxAHuqXxzYg/azL/ertk9i4QgfUY9u5f1i5/pztCF+W8lcxsHoH5OKaEZ&#10;KYF1H7wWaQr8IiBGHHOAoZzPXE3R7Xkcv9aSrWfUU9lWlW+siZJ21m8W3es7269f2e4nAAAA//8D&#10;AFBLAwQUAAYACAAAACEAlY6DSd8AAAAKAQAADwAAAGRycy9kb3ducmV2LnhtbEyPwU7DMAyG70i8&#10;Q2QkbixZYbB1TScE4gQXBtK0W9Z4TUfjlCZby9vjneBm6//0+3OxGn0rTtjHJpCG6USBQKqCbajW&#10;8PnxcjMHEZMha9pAqOEHI6zKy4vC5DYM9I6ndaoFl1DMjQaXUpdLGSuH3sRJ6JA424fem8RrX0vb&#10;m4HLfSszpe6lNw3xBWc6fHJYfa2PXsPmTW1nY+jdYft9516b53pz8IPW11fj4xJEwjH9wXDWZ3Uo&#10;2WkXjmSjaDUssnnGKAfZAsQZUDM1BbHj6fYBZFnI/y+UvwAAAP//AwBQSwECLQAUAAYACAAAACEA&#10;toM4kv4AAADhAQAAEwAAAAAAAAAAAAAAAAAAAAAAW0NvbnRlbnRfVHlwZXNdLnhtbFBLAQItABQA&#10;BgAIAAAAIQA4/SH/1gAAAJQBAAALAAAAAAAAAAAAAAAAAC8BAABfcmVscy8ucmVsc1BLAQItABQA&#10;BgAIAAAAIQDF5zJN4gEAAK0DAAAOAAAAAAAAAAAAAAAAAC4CAABkcnMvZTJvRG9jLnhtbFBLAQIt&#10;ABQABgAIAAAAIQCVjoNJ3wAAAAoBAAAPAAAAAAAAAAAAAAAAADwEAABkcnMvZG93bnJldi54bWxQ&#10;SwUGAAAAAAQABADzAAAASAUAAAAA&#10;">
                <v:stroke endarrow="open"/>
              </v:shape>
            </w:pict>
          </mc:Fallback>
        </mc:AlternateContent>
      </w:r>
      <w:r w:rsidRPr="000F1848">
        <w:rPr>
          <w:rFonts w:ascii="Times New Roman" w:hAnsi="Times New Roman" w:cs="Times New Roman"/>
          <w:sz w:val="28"/>
          <w:szCs w:val="28"/>
        </w:rPr>
        <w:t xml:space="preserve"> Оцінка сировинної й матеріальної бази             Вибір трудових ресурсів </w:t>
      </w:r>
    </w:p>
    <w:p w14:paraId="3A3877EE"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noProof/>
          <w:sz w:val="28"/>
          <w:szCs w:val="28"/>
          <w:lang w:eastAsia="uk-UA"/>
        </w:rPr>
        <mc:AlternateContent>
          <mc:Choice Requires="wps">
            <w:drawing>
              <wp:anchor distT="0" distB="0" distL="114300" distR="114300" simplePos="0" relativeHeight="251666432" behindDoc="0" locked="0" layoutInCell="1" allowOverlap="1" wp14:anchorId="012D7C49" wp14:editId="49059ED6">
                <wp:simplePos x="0" y="0"/>
                <wp:positionH relativeFrom="column">
                  <wp:posOffset>890270</wp:posOffset>
                </wp:positionH>
                <wp:positionV relativeFrom="paragraph">
                  <wp:posOffset>344170</wp:posOffset>
                </wp:positionV>
                <wp:extent cx="521335" cy="5080"/>
                <wp:effectExtent l="0" t="76200" r="12065" b="109220"/>
                <wp:wrapNone/>
                <wp:docPr id="71" name="Прямая со стрелкой 71"/>
                <wp:cNvGraphicFramePr/>
                <a:graphic xmlns:a="http://schemas.openxmlformats.org/drawingml/2006/main">
                  <a:graphicData uri="http://schemas.microsoft.com/office/word/2010/wordprocessingShape">
                    <wps:wsp>
                      <wps:cNvCnPr/>
                      <wps:spPr>
                        <a:xfrm flipV="1">
                          <a:off x="0" y="0"/>
                          <a:ext cx="521335" cy="50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2D075FAB" id="Прямая со стрелкой 71" o:spid="_x0000_s1026" type="#_x0000_t32" style="position:absolute;margin-left:70.1pt;margin-top:27.1pt;width:41.05pt;height:.4pt;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Qw/4QEAAK0DAAAOAAAAZHJzL2Uyb0RvYy54bWysU01v2zAMvQ/YfxB0X+ykyNAGcXpI1l32&#10;UWDd7qw+bAGyKIhanPz7UXKbdtttmA8CRZqPj+TT9vY0enE0iRyGTi4XrRQmKNQu9J38/nD37loK&#10;yhA0eAymk2dD8nb39s12ihuzwgG9NkkwSKDNFDs55Bw3TUNqMCPQAqMJHLSYRsh8TX2jE0yMPvpm&#10;1bbvmwmTjgmVIWLvYQ7KXcW31qj81VoyWfhOMrdcz1TPx3I2uy1s+gRxcOqJBvwDixFc4KIXqANk&#10;ED+T+wtqdCohoc0LhWOD1jplag/czbL9o5tvA0RTe+HhULyMif4frPpy3If7xGOYIm0o3qfSxcmm&#10;UVjv4g/eae2LmYpTHdv5MjZzykKxc71aXl2tpVAcWrfXdajNDFLAYqL80eAoitFJyglcP+Q9hsDr&#10;wTQXgOMnykyDE58TSnLAO+d93ZIPYurkzXpVSgFrxXrIbI5RM2ropQDfswhVTpUyoXe6ZBccOtPe&#10;J3EE1gHLR+P0wPSl8ECZA9xT/ebEAbSZf71Zs3sWCUH+jHp2L9tnP9OdoSvz30qWNg5Aw5xSQzNS&#10;Buc/BC3yOfKLgJRwKgGG8qFwNVW3T+N4WUuxHlGf67aacmNN1LQn/RbRvb6z/fqV7X4BAAD//wMA&#10;UEsDBBQABgAIAAAAIQA+N7Lo3QAAAAkBAAAPAAAAZHJzL2Rvd25yZXYueG1sTI/BTsMwEETvSPyD&#10;tUjcqI1JEApxKgTiBBdapKo3N3bjtPE62G4T/p7lBKfV7I5m39TL2Q/sbGPqAyq4XQhgFttgeuwU&#10;fK5fbx6ApazR6CGgVfBtEyyby4taVyZM+GHPq9wxCsFUaQUu57HiPLXOep0WYbRIt32IXmeSseMm&#10;6onC/cClEPfc6x7pg9OjfXa2Pa5OXsHmXWzLOUR32H4V7q1/6TYHPyl1fTU/PQLLds5/ZvjFJ3Ro&#10;iGkXTmgSG0gXQpJVQVnQJIOU8g7YjhalAN7U/H+D5gcAAP//AwBQSwECLQAUAAYACAAAACEAtoM4&#10;kv4AAADhAQAAEwAAAAAAAAAAAAAAAAAAAAAAW0NvbnRlbnRfVHlwZXNdLnhtbFBLAQItABQABgAI&#10;AAAAIQA4/SH/1gAAAJQBAAALAAAAAAAAAAAAAAAAAC8BAABfcmVscy8ucmVsc1BLAQItABQABgAI&#10;AAAAIQD50Qw/4QEAAK0DAAAOAAAAAAAAAAAAAAAAAC4CAABkcnMvZTJvRG9jLnhtbFBLAQItABQA&#10;BgAIAAAAIQA+N7Lo3QAAAAkBAAAPAAAAAAAAAAAAAAAAADsEAABkcnMvZG93bnJldi54bWxQSwUG&#10;AAAAAAQABADzAAAARQUAAAAA&#10;">
                <v:stroke endarrow="open"/>
              </v:shape>
            </w:pict>
          </mc:Fallback>
        </mc:AlternateContent>
      </w:r>
      <w:r w:rsidRPr="000F1848">
        <w:rPr>
          <w:rFonts w:ascii="Times New Roman" w:hAnsi="Times New Roman" w:cs="Times New Roman"/>
          <w:noProof/>
          <w:sz w:val="28"/>
          <w:szCs w:val="28"/>
          <w:lang w:eastAsia="uk-UA"/>
        </w:rPr>
        <mc:AlternateContent>
          <mc:Choice Requires="wps">
            <w:drawing>
              <wp:anchor distT="0" distB="0" distL="114300" distR="114300" simplePos="0" relativeHeight="251665408" behindDoc="0" locked="0" layoutInCell="1" allowOverlap="1" wp14:anchorId="77AB58EC" wp14:editId="037F5198">
                <wp:simplePos x="0" y="0"/>
                <wp:positionH relativeFrom="column">
                  <wp:posOffset>4042335</wp:posOffset>
                </wp:positionH>
                <wp:positionV relativeFrom="paragraph">
                  <wp:posOffset>107913</wp:posOffset>
                </wp:positionV>
                <wp:extent cx="477819" cy="0"/>
                <wp:effectExtent l="0" t="76200" r="17780" b="114300"/>
                <wp:wrapNone/>
                <wp:docPr id="72" name="Прямая со стрелкой 72"/>
                <wp:cNvGraphicFramePr/>
                <a:graphic xmlns:a="http://schemas.openxmlformats.org/drawingml/2006/main">
                  <a:graphicData uri="http://schemas.microsoft.com/office/word/2010/wordprocessingShape">
                    <wps:wsp>
                      <wps:cNvCnPr/>
                      <wps:spPr>
                        <a:xfrm>
                          <a:off x="0" y="0"/>
                          <a:ext cx="477819"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48BFB3" id="Прямая со стрелкой 72" o:spid="_x0000_s1026" type="#_x0000_t32" style="position:absolute;margin-left:318.3pt;margin-top:8.5pt;width:37.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U+2AEAAKADAAAOAAAAZHJzL2Uyb0RvYy54bWysU01v2zAMvQ/YfxB0X+wEy9oEcXpI1l32&#10;UWDdD2Al2RYgi4Koxcm/HyUnabfdivogU6T5+Eg+b+6OgxMHE8mib+R8VkthvEJtfdfIX4/3H26l&#10;oAReg0NvGnkyJO+2799txrA2C+zRaRMFg3haj6GRfUphXVWkejMAzTAYz8EW4wCJr7GrdISR0QdX&#10;Ler6UzVi1CGiMkTs3U9BuS34bWtU+tG2ZJJwjWRuqZyxnE/5rLYbWHcRQm/VmQa8gsUA1nPRK9Qe&#10;Eojf0f4HNVgVkbBNM4VDhW1rlSk9cDfz+p9ufvYQTOmFh0PhOiZ6O1j1/bDzD5HHMAZaU3iIuYtj&#10;G4f8Zn7iWIZ1ug7LHJNQ7Px4c3M7X0mhLqHqOS9ESl8MDiIbjaQUwXZ92qH3vBGM8zIrOHylxJU5&#10;8ZKQi3q8t86VxTgvxkaulosl1wGWR+sgsTkEzai+kwJcx7pTKRZEQmd1zs44dKKdi+IAvHpWjMbx&#10;kblL4YASB7ih8kyJPWgzfbpasnvSBUH6hnpyz+uLn+lO0IX5XyVzG3ugfkopoQkpgXWfvRbpFPgn&#10;gBhxzAGGcj5zNUWq53E8byJbT6hPZUFVvrEMStpZsllnL+9sv/yxtn8AAAD//wMAUEsDBBQABgAI&#10;AAAAIQDjlvJS3QAAAAkBAAAPAAAAZHJzL2Rvd25yZXYueG1sTI9BT4NAEIXvJv6HzZh4swuotEGW&#10;xpj0QFJjrP6ALUyByM5Sdkrpv3eMBz3Oe1/evJevZ9erCcfQeTIQLyJQSJWvO2oMfH5s7lagAluq&#10;be8JDVwwwLq4vsptVvszveO040ZJCIXMGmiZh0zrULXobFj4AUm8gx+dZTnHRtejPUu463USRal2&#10;tiP50NoBX1qsvnYnZyApj3zZbEue3vjx9eiS7UM5VMbc3szPT6AYZ/6D4ae+VIdCOu39ieqgegPp&#10;fZoKKsZSNgmwjGPZsv8VdJHr/wuKbwAAAP//AwBQSwECLQAUAAYACAAAACEAtoM4kv4AAADhAQAA&#10;EwAAAAAAAAAAAAAAAAAAAAAAW0NvbnRlbnRfVHlwZXNdLnhtbFBLAQItABQABgAIAAAAIQA4/SH/&#10;1gAAAJQBAAALAAAAAAAAAAAAAAAAAC8BAABfcmVscy8ucmVsc1BLAQItABQABgAIAAAAIQAE6lU+&#10;2AEAAKADAAAOAAAAAAAAAAAAAAAAAC4CAABkcnMvZTJvRG9jLnhtbFBLAQItABQABgAIAAAAIQDj&#10;lvJS3QAAAAkBAAAPAAAAAAAAAAAAAAAAADIEAABkcnMvZG93bnJldi54bWxQSwUGAAAAAAQABADz&#10;AAAAPAUAAAAA&#10;">
                <v:stroke endarrow="open"/>
              </v:shape>
            </w:pict>
          </mc:Fallback>
        </mc:AlternateContent>
      </w:r>
      <w:r w:rsidRPr="000F1848">
        <w:rPr>
          <w:rFonts w:ascii="Times New Roman" w:hAnsi="Times New Roman" w:cs="Times New Roman"/>
          <w:sz w:val="28"/>
          <w:szCs w:val="28"/>
        </w:rPr>
        <w:t>   Оцінка умов інвестування діяльності            Проектування системи керування             Вибір каналів збуту продукції</w:t>
      </w:r>
    </w:p>
    <w:p w14:paraId="235DBA95"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Коли загальна схема ясна у всіх позиціях, можна переходити до точних розрахунків попереднього характеру. Тобто кожна дія повинна бути детально проаналізована за допомогою точних розрахунків, які оформляються у вигляді підприємницького проекту. На практиці застосовуються два варіанти документального оформлення: бізнес – план або </w:t>
      </w:r>
      <w:proofErr w:type="spellStart"/>
      <w:r w:rsidRPr="000F1848">
        <w:rPr>
          <w:rFonts w:ascii="Times New Roman" w:hAnsi="Times New Roman" w:cs="Times New Roman"/>
          <w:sz w:val="28"/>
          <w:szCs w:val="28"/>
        </w:rPr>
        <w:t>технико</w:t>
      </w:r>
      <w:proofErr w:type="spellEnd"/>
      <w:r w:rsidRPr="000F1848">
        <w:rPr>
          <w:rFonts w:ascii="Times New Roman" w:hAnsi="Times New Roman" w:cs="Times New Roman"/>
          <w:sz w:val="28"/>
          <w:szCs w:val="28"/>
        </w:rPr>
        <w:t>-економічне обґрунтування.</w:t>
      </w:r>
    </w:p>
    <w:p w14:paraId="5DCBA6CA"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u w:val="single"/>
        </w:rPr>
        <w:t>Реалізація прийнятої ідеї також має кілька етапів</w:t>
      </w:r>
      <w:r w:rsidRPr="000F1848">
        <w:rPr>
          <w:rFonts w:ascii="Times New Roman" w:hAnsi="Times New Roman" w:cs="Times New Roman"/>
          <w:sz w:val="28"/>
          <w:szCs w:val="28"/>
        </w:rPr>
        <w:t>:</w:t>
      </w:r>
    </w:p>
    <w:p w14:paraId="68CA8A38"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1) бізнес-планування, сутність якого полягає в детальному викладі з точними розрахунками реалізації проекту. У бізнес-плані також вказуються організаційна форма підприємництва й джерела формування коштів, необхідних для початкового етапу реалізації ідеї;</w:t>
      </w:r>
    </w:p>
    <w:p w14:paraId="3D256355"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2) залучення позикових коштів і партнерів (учасників);</w:t>
      </w:r>
    </w:p>
    <w:p w14:paraId="5E607750"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3) державна реєстрація власної фірми (підприємства), якщо вона створюється вперше;</w:t>
      </w:r>
    </w:p>
    <w:p w14:paraId="35CE242F"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4) організаційно-технічна підготовка фірми до виробництва товарів (послуг);</w:t>
      </w:r>
    </w:p>
    <w:p w14:paraId="404EFD09"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5) керування функціонуючою фірмою й партнерськими зв'язками;</w:t>
      </w:r>
    </w:p>
    <w:p w14:paraId="314E1391"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6) постановка на облік у податковому органі за місцем перебування фірми (місцю проживання індивідуального підприємця);</w:t>
      </w:r>
    </w:p>
    <w:p w14:paraId="1B517E97"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7) постановка на облік у територіальних органах Пенсійного фонду, фонду соціального страхування, і ін. фондах;</w:t>
      </w:r>
    </w:p>
    <w:p w14:paraId="20722353"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8) одержання відповідних кодів економічної діяльності в територіальному статистичному органі;</w:t>
      </w:r>
    </w:p>
    <w:p w14:paraId="55C1F108"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9) відкриття у встановленому порядку в будь-якому банку розрахункових (поточних) і інших рахунків; </w:t>
      </w:r>
    </w:p>
    <w:p w14:paraId="0C489D7F"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10) укладення договорів (контрактів) на поставку сировини, матеріалів, що комплектують виробі і інших факторів виробництва, необхідних для здійснення підприємницької діяльності; </w:t>
      </w:r>
    </w:p>
    <w:p w14:paraId="58CEBF97"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11) одержання відповідно до законодавства дозволу (ліцензії) на здійснення окремих видів діяльності;</w:t>
      </w:r>
    </w:p>
    <w:p w14:paraId="0E98F560"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12) проведення маркетингових досліджень ринку, вибір способів просування товарів на ринок, визначення шляхів збуту продукції споживачам; </w:t>
      </w:r>
    </w:p>
    <w:p w14:paraId="1D0A1E79"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13) визначення методів формування цін на продукцію або послуги;</w:t>
      </w:r>
    </w:p>
    <w:p w14:paraId="283FBD15"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14) укладання договорів поставки, купівлі-продажу товарів (послуг) зі споживачами; </w:t>
      </w:r>
    </w:p>
    <w:p w14:paraId="3045A027"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15) проведення необхідної рекламної кампанії товарів (послуг);</w:t>
      </w:r>
    </w:p>
    <w:p w14:paraId="7A1DC39E"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lastRenderedPageBreak/>
        <w:t>16) видання наказу про облікову політику організації; організація обліку доходів і видатків відповідно до нормативних документів Мінфіну й ін.</w:t>
      </w:r>
    </w:p>
    <w:p w14:paraId="62E6813A" w14:textId="77777777" w:rsidR="000F1848" w:rsidRPr="000F1848" w:rsidRDefault="000F1848" w:rsidP="000F1848">
      <w:pPr>
        <w:widowControl w:val="0"/>
        <w:spacing w:after="0"/>
        <w:jc w:val="both"/>
        <w:rPr>
          <w:rFonts w:ascii="Times New Roman" w:hAnsi="Times New Roman" w:cs="Times New Roman"/>
          <w:sz w:val="28"/>
          <w:szCs w:val="28"/>
        </w:rPr>
      </w:pPr>
    </w:p>
    <w:p w14:paraId="3FF87F96"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Реалізація підприємницької ідеї вважається успішною, якщо досягнуто (або майже досягнуто) результат, запланований на початку реалізації підприємницької ідеї. Цивілізоване розуміння підприємницького успіху зв'язується в першу чергу з ідеєю самоствердження або із прагненням змінити хід подій.</w:t>
      </w:r>
    </w:p>
    <w:p w14:paraId="3B437E73"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Комерційний успіх (додатковий дохід, прибуток) супроводжує підприємницький успіх, але в самій підприємницькій діяльності не виступає як самоціль. Це поняття успіху підприємництва опирається на культуру підприємництва як на систему спільно виношуваних і реальних переконань про цінності, що забезпечує високий престиж і сприяє збільшенню ефективності виробництва товарів (послуг) і доходів. У міру стабілізації соціально-економічного життя суспільства інтерес до культури підприємництва як до системи норм моральної поведінки ділових людей, їх обов'язків по відношенню друг до друга й суспільству в цілому буде зростати.</w:t>
      </w:r>
    </w:p>
    <w:p w14:paraId="2756DD44" w14:textId="77777777" w:rsidR="000F1848" w:rsidRPr="000F1848" w:rsidRDefault="000F1848" w:rsidP="000F1848">
      <w:pPr>
        <w:widowControl w:val="0"/>
        <w:spacing w:after="0"/>
        <w:jc w:val="both"/>
        <w:rPr>
          <w:rFonts w:ascii="Times New Roman" w:hAnsi="Times New Roman" w:cs="Times New Roman"/>
          <w:sz w:val="28"/>
          <w:szCs w:val="28"/>
        </w:rPr>
      </w:pPr>
    </w:p>
    <w:p w14:paraId="4A734B3A" w14:textId="77777777" w:rsidR="000F1848" w:rsidRPr="000F1848" w:rsidRDefault="000F1848" w:rsidP="000F1848">
      <w:pPr>
        <w:widowControl w:val="0"/>
        <w:spacing w:after="0"/>
        <w:jc w:val="center"/>
        <w:rPr>
          <w:rFonts w:ascii="Times New Roman" w:hAnsi="Times New Roman" w:cs="Times New Roman"/>
          <w:b/>
          <w:sz w:val="28"/>
          <w:szCs w:val="28"/>
        </w:rPr>
      </w:pPr>
      <w:r w:rsidRPr="000F1848">
        <w:rPr>
          <w:rFonts w:ascii="Times New Roman" w:hAnsi="Times New Roman" w:cs="Times New Roman"/>
          <w:b/>
          <w:sz w:val="28"/>
          <w:szCs w:val="28"/>
        </w:rPr>
        <w:t>3.3. Етика підприємництва й соціальна відповідальність у бізнесі</w:t>
      </w:r>
    </w:p>
    <w:p w14:paraId="4419BB86" w14:textId="77777777" w:rsidR="000F1848" w:rsidRPr="000F1848" w:rsidRDefault="000F1848" w:rsidP="000F1848">
      <w:pPr>
        <w:widowControl w:val="0"/>
        <w:spacing w:after="0"/>
        <w:jc w:val="center"/>
        <w:rPr>
          <w:rFonts w:ascii="Times New Roman" w:hAnsi="Times New Roman" w:cs="Times New Roman"/>
          <w:b/>
          <w:sz w:val="28"/>
          <w:szCs w:val="28"/>
        </w:rPr>
      </w:pPr>
    </w:p>
    <w:p w14:paraId="2A3BDA26"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Поліпшення справ в економіці, підвищення рівня життя населення неможливо без активізації творчої господарської діяльності, без розвитку світогляду й системи цінностей, які спонукали б людину проявляти ініціативу й самостійність. Важливе місце в системі базових цінностей ринкового світогляду належить етиці підприємництва й соціальної відповідальності в бізнесі. Адже саме усвідомлення своєї місії підприємця в ринковій трансформації економіки, соціальному прогресі дозволяє підсилити потенціал підприємницького сектору, довести його суспільну значимість.</w:t>
      </w:r>
    </w:p>
    <w:p w14:paraId="552CAECF" w14:textId="77777777" w:rsidR="000F1848" w:rsidRPr="000F1848" w:rsidRDefault="000F1848" w:rsidP="000F1848">
      <w:pPr>
        <w:widowControl w:val="0"/>
        <w:spacing w:after="0"/>
        <w:ind w:firstLine="708"/>
        <w:jc w:val="both"/>
        <w:rPr>
          <w:rFonts w:ascii="Times New Roman" w:hAnsi="Times New Roman" w:cs="Times New Roman"/>
          <w:b/>
          <w:sz w:val="28"/>
          <w:szCs w:val="28"/>
          <w:u w:val="single"/>
        </w:rPr>
      </w:pPr>
      <w:r w:rsidRPr="000F1848">
        <w:rPr>
          <w:rFonts w:ascii="Times New Roman" w:hAnsi="Times New Roman" w:cs="Times New Roman"/>
          <w:b/>
          <w:sz w:val="28"/>
          <w:szCs w:val="28"/>
          <w:u w:val="single"/>
        </w:rPr>
        <w:t>Складові підприємницької етики</w:t>
      </w:r>
    </w:p>
    <w:p w14:paraId="2E3B0E39"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Підприємець, як особливий соціально-психологічний тип господарника, при втіленні своїх задумів, планів пов'язаний безпосередньо з людьми. Йому доводиться здійснювати керування підлеглими, мати справи з партнерами по бізнесу, налагоджувати контакти із представниками органів державного регулювання підприємництва, клієнтами, консультантами. Не викликає сумнівів, що успіх підприємницької діяльності в значній мірі залежить від особистих якостей підприємця, його ділової культури, професіоналізму, уміння гідно представляти свій бізнес, з повагою до інших. Оцінка людських відносин, поведінки підприємця з погляду її відповідності </w:t>
      </w:r>
      <w:r w:rsidRPr="000F1848">
        <w:rPr>
          <w:rFonts w:ascii="Times New Roman" w:hAnsi="Times New Roman" w:cs="Times New Roman"/>
          <w:sz w:val="28"/>
          <w:szCs w:val="28"/>
        </w:rPr>
        <w:lastRenderedPageBreak/>
        <w:t>загальноприйнятим розумним, цивілізованим нормам втілюється в професійній етиці бізнесмена, культурі підприємництва. Тому важливо стежити за нормами поведінки підприємця, вимогам, які суспільство пред'являє до стилю роботи, характеру спілкування з людьми, соціальному іміджу очолюваної їм фірми або підприємства.</w:t>
      </w:r>
    </w:p>
    <w:p w14:paraId="2A9D5E13"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Які ж цінності формують підприємницьку етику в її загальноприйнятому розумінні?</w:t>
      </w:r>
    </w:p>
    <w:p w14:paraId="722ECFAC"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Воля діяльності підприємця проявляється в здатності ухвалення зваженого рішення, використанні певних способів досягнення мети, можливості вибору певного варіанта поведінки. Вибір оптимального варіанта може бути здійснений тільки в умовах високої етичності поведінки підприємця.</w:t>
      </w:r>
    </w:p>
    <w:p w14:paraId="08E1F259"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Етика підприємництва розробляє кодекс поведінки, показує гідність намірів підприємця, визначає властиві йому риси.</w:t>
      </w:r>
    </w:p>
    <w:p w14:paraId="5F1AF35B" w14:textId="77777777" w:rsidR="000F1848" w:rsidRPr="000F1848" w:rsidRDefault="000F1848" w:rsidP="000F1848">
      <w:pPr>
        <w:widowControl w:val="0"/>
        <w:spacing w:after="0"/>
        <w:ind w:firstLine="708"/>
        <w:jc w:val="both"/>
        <w:rPr>
          <w:rFonts w:ascii="Times New Roman" w:hAnsi="Times New Roman" w:cs="Times New Roman"/>
          <w:b/>
          <w:sz w:val="28"/>
          <w:szCs w:val="28"/>
        </w:rPr>
      </w:pPr>
      <w:r w:rsidRPr="000F1848">
        <w:rPr>
          <w:rFonts w:ascii="Times New Roman" w:hAnsi="Times New Roman" w:cs="Times New Roman"/>
          <w:sz w:val="28"/>
          <w:szCs w:val="28"/>
        </w:rPr>
        <w:t xml:space="preserve">Комбінація чіткої усвідомленої природи підприємництва, визначення її корисності для економічного розвитку й соціального прогресу з дотриманням певних норм поведінки підприємцем дозволяє виділити </w:t>
      </w:r>
      <w:r w:rsidRPr="000F1848">
        <w:rPr>
          <w:rFonts w:ascii="Times New Roman" w:hAnsi="Times New Roman" w:cs="Times New Roman"/>
          <w:b/>
          <w:sz w:val="28"/>
          <w:szCs w:val="28"/>
        </w:rPr>
        <w:t>складові підприємницької етики:</w:t>
      </w:r>
    </w:p>
    <w:p w14:paraId="27F6DEA6"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1) переконання в корисності своєї справи для суспільства;</w:t>
      </w:r>
    </w:p>
    <w:p w14:paraId="44C8520F"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2) здатність створювати команду однодумців і працювати з нею;</w:t>
      </w:r>
    </w:p>
    <w:p w14:paraId="5400D56D"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3) оцінка бізнесу як справи свого життя, що захоплює, творчості, форми самовираження;</w:t>
      </w:r>
    </w:p>
    <w:p w14:paraId="3F08977B"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4) визнання необхідності конкуренції, здатність до плідного співробітництва;</w:t>
      </w:r>
    </w:p>
    <w:p w14:paraId="47A81E34"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5) повага до законів, громадського порядку, державної влади;</w:t>
      </w:r>
    </w:p>
    <w:p w14:paraId="179B8689"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6) уміння оцінювати новаторські дії інших, їх підприємницький потенціал.</w:t>
      </w:r>
    </w:p>
    <w:p w14:paraId="448500D9"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Успіх підприємницької діяльності багато в чому залежить від уміння налагоджувати партнерські зв'язки, додержуватися договірної дисципліни, зберігати комерційну таємницю.</w:t>
      </w:r>
    </w:p>
    <w:p w14:paraId="3D7E5ED2"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Підприємницькі структури - компанії, фірми проводять різні заходи з метою підтримки й постійного зміцнення певних ціннісних стандартів і етичних принципів у відносинах з населенням. Головною метою цих заходів є узгодження інтересів фірми з етичністю поведінкою працівників і менеджерів. При цьому пріоритет віддається репутації фірми перед діями її конкретних представників, якщо ці дії проводяться з метою невірно сприйнятої або особистої вигоди.</w:t>
      </w:r>
    </w:p>
    <w:p w14:paraId="34087DE6"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 Найпоширенішими </w:t>
      </w:r>
      <w:r w:rsidRPr="000F1848">
        <w:rPr>
          <w:rFonts w:ascii="Times New Roman" w:hAnsi="Times New Roman" w:cs="Times New Roman"/>
          <w:sz w:val="28"/>
          <w:szCs w:val="28"/>
          <w:u w:val="single"/>
        </w:rPr>
        <w:t>шляхами формування етичної поведінки в підприємницьких структурах можуть бути наступні</w:t>
      </w:r>
      <w:r w:rsidRPr="000F1848">
        <w:rPr>
          <w:rFonts w:ascii="Times New Roman" w:hAnsi="Times New Roman" w:cs="Times New Roman"/>
          <w:sz w:val="28"/>
          <w:szCs w:val="28"/>
        </w:rPr>
        <w:t>:</w:t>
      </w:r>
    </w:p>
    <w:p w14:paraId="44D2B1B4" w14:textId="77777777" w:rsidR="000F1848" w:rsidRPr="000F1848" w:rsidRDefault="000F1848" w:rsidP="000F1848">
      <w:pPr>
        <w:widowControl w:val="0"/>
        <w:numPr>
          <w:ilvl w:val="0"/>
          <w:numId w:val="1"/>
        </w:numPr>
        <w:spacing w:after="0"/>
        <w:contextualSpacing/>
        <w:jc w:val="both"/>
        <w:rPr>
          <w:rFonts w:ascii="Times New Roman" w:hAnsi="Times New Roman" w:cs="Times New Roman"/>
          <w:sz w:val="28"/>
          <w:szCs w:val="28"/>
        </w:rPr>
      </w:pPr>
      <w:r w:rsidRPr="000F1848">
        <w:rPr>
          <w:rFonts w:ascii="Times New Roman" w:hAnsi="Times New Roman" w:cs="Times New Roman"/>
          <w:sz w:val="28"/>
          <w:szCs w:val="28"/>
        </w:rPr>
        <w:lastRenderedPageBreak/>
        <w:t>розробка етичних нормативів;</w:t>
      </w:r>
    </w:p>
    <w:p w14:paraId="61F8155D" w14:textId="77777777" w:rsidR="000F1848" w:rsidRPr="000F1848" w:rsidRDefault="000F1848" w:rsidP="000F1848">
      <w:pPr>
        <w:widowControl w:val="0"/>
        <w:numPr>
          <w:ilvl w:val="0"/>
          <w:numId w:val="1"/>
        </w:numPr>
        <w:spacing w:after="0"/>
        <w:contextualSpacing/>
        <w:jc w:val="both"/>
        <w:rPr>
          <w:rFonts w:ascii="Times New Roman" w:hAnsi="Times New Roman" w:cs="Times New Roman"/>
          <w:sz w:val="28"/>
          <w:szCs w:val="28"/>
        </w:rPr>
      </w:pPr>
      <w:r w:rsidRPr="000F1848">
        <w:rPr>
          <w:rFonts w:ascii="Times New Roman" w:hAnsi="Times New Roman" w:cs="Times New Roman"/>
          <w:sz w:val="28"/>
          <w:szCs w:val="28"/>
        </w:rPr>
        <w:t>створення груп або комітетів з етики;</w:t>
      </w:r>
    </w:p>
    <w:p w14:paraId="05587BDD" w14:textId="77777777" w:rsidR="000F1848" w:rsidRPr="000F1848" w:rsidRDefault="000F1848" w:rsidP="000F1848">
      <w:pPr>
        <w:widowControl w:val="0"/>
        <w:numPr>
          <w:ilvl w:val="0"/>
          <w:numId w:val="1"/>
        </w:numPr>
        <w:spacing w:after="0"/>
        <w:contextualSpacing/>
        <w:jc w:val="both"/>
        <w:rPr>
          <w:rFonts w:ascii="Times New Roman" w:hAnsi="Times New Roman" w:cs="Times New Roman"/>
          <w:sz w:val="28"/>
          <w:szCs w:val="28"/>
        </w:rPr>
      </w:pPr>
      <w:r w:rsidRPr="000F1848">
        <w:rPr>
          <w:rFonts w:ascii="Times New Roman" w:hAnsi="Times New Roman" w:cs="Times New Roman"/>
          <w:sz w:val="28"/>
          <w:szCs w:val="28"/>
        </w:rPr>
        <w:t>проведення соціальних обстежень і ревізій;</w:t>
      </w:r>
    </w:p>
    <w:p w14:paraId="2E94700E" w14:textId="77777777" w:rsidR="000F1848" w:rsidRPr="000F1848" w:rsidRDefault="000F1848" w:rsidP="000F1848">
      <w:pPr>
        <w:widowControl w:val="0"/>
        <w:numPr>
          <w:ilvl w:val="0"/>
          <w:numId w:val="1"/>
        </w:numPr>
        <w:spacing w:after="0"/>
        <w:contextualSpacing/>
        <w:jc w:val="both"/>
        <w:rPr>
          <w:rFonts w:ascii="Times New Roman" w:hAnsi="Times New Roman" w:cs="Times New Roman"/>
          <w:sz w:val="28"/>
          <w:szCs w:val="28"/>
        </w:rPr>
      </w:pPr>
      <w:r w:rsidRPr="000F1848">
        <w:rPr>
          <w:rFonts w:ascii="Times New Roman" w:hAnsi="Times New Roman" w:cs="Times New Roman"/>
          <w:sz w:val="28"/>
          <w:szCs w:val="28"/>
        </w:rPr>
        <w:t>навчання етичній поведінці.</w:t>
      </w:r>
    </w:p>
    <w:p w14:paraId="0F9B875B"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Отже, </w:t>
      </w:r>
      <w:r w:rsidRPr="000F1848">
        <w:rPr>
          <w:rFonts w:ascii="Times New Roman" w:hAnsi="Times New Roman" w:cs="Times New Roman"/>
          <w:sz w:val="28"/>
          <w:szCs w:val="28"/>
          <w:u w:val="single"/>
        </w:rPr>
        <w:t>основа етичного кодексу фірми</w:t>
      </w:r>
      <w:r w:rsidRPr="000F1848">
        <w:rPr>
          <w:rFonts w:ascii="Times New Roman" w:hAnsi="Times New Roman" w:cs="Times New Roman"/>
          <w:sz w:val="28"/>
          <w:szCs w:val="28"/>
        </w:rPr>
        <w:t xml:space="preserve"> - додержуватися правил поведінки, прийнятим у цілому для суспільства. Постійне дотримання підприємницької етики стає гарантом і стимулом успішної діяльності, конкурентоспроможності бізнесу.</w:t>
      </w:r>
    </w:p>
    <w:p w14:paraId="5CA45F5C" w14:textId="77777777" w:rsidR="000F1848" w:rsidRPr="000F1848" w:rsidRDefault="000F1848" w:rsidP="000F1848">
      <w:pPr>
        <w:widowControl w:val="0"/>
        <w:spacing w:after="0"/>
        <w:ind w:firstLine="708"/>
        <w:jc w:val="both"/>
        <w:rPr>
          <w:rFonts w:ascii="Times New Roman" w:hAnsi="Times New Roman" w:cs="Times New Roman"/>
          <w:b/>
          <w:sz w:val="28"/>
          <w:szCs w:val="28"/>
        </w:rPr>
      </w:pPr>
      <w:r w:rsidRPr="000F1848">
        <w:rPr>
          <w:rFonts w:ascii="Times New Roman" w:hAnsi="Times New Roman" w:cs="Times New Roman"/>
          <w:b/>
          <w:sz w:val="28"/>
          <w:szCs w:val="28"/>
        </w:rPr>
        <w:t>Культура підприємництва й діловий етикет</w:t>
      </w:r>
    </w:p>
    <w:p w14:paraId="28EB3A32"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 У загальному значенні поняття "</w:t>
      </w:r>
      <w:r w:rsidRPr="000F1848">
        <w:rPr>
          <w:rFonts w:ascii="Times New Roman" w:hAnsi="Times New Roman" w:cs="Times New Roman"/>
          <w:b/>
          <w:sz w:val="28"/>
          <w:szCs w:val="28"/>
        </w:rPr>
        <w:t>культура</w:t>
      </w:r>
      <w:r w:rsidRPr="000F1848">
        <w:rPr>
          <w:rFonts w:ascii="Times New Roman" w:hAnsi="Times New Roman" w:cs="Times New Roman"/>
          <w:sz w:val="28"/>
          <w:szCs w:val="28"/>
        </w:rPr>
        <w:t>" означає певну сукупність матеріальних і духовних цінностей, які провадить людство в історичному процесі свого розвитку. У той же час культура продукується способами створення цих цінностей, їх застосування й передачі. Тим самим вона виступає найважливішим критерієм оцінки окремої особистості. Саме культура визначає спрямованість суспільства, у тому числі економічну, поведінку підприємця, змушує його дотримуватися етикету ділової людини.</w:t>
      </w:r>
    </w:p>
    <w:p w14:paraId="6324479C"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 По суті, </w:t>
      </w:r>
      <w:r w:rsidRPr="000F1848">
        <w:rPr>
          <w:rFonts w:ascii="Times New Roman" w:hAnsi="Times New Roman" w:cs="Times New Roman"/>
          <w:b/>
          <w:sz w:val="28"/>
          <w:szCs w:val="28"/>
        </w:rPr>
        <w:t>культура підприємництва визначає</w:t>
      </w:r>
      <w:r w:rsidRPr="000F1848">
        <w:rPr>
          <w:rFonts w:ascii="Times New Roman" w:hAnsi="Times New Roman" w:cs="Times New Roman"/>
          <w:sz w:val="28"/>
          <w:szCs w:val="28"/>
        </w:rPr>
        <w:t xml:space="preserve"> спосіб спілкування бізнесмена зі своїми клієнтами, партнерами, підлеглими й іншими особами в процесі здійснення власної справи. Культура підприємця усмоктує відповідну сукупність правил, вимог, знань і вміння поводитися у світі бізнесу.</w:t>
      </w:r>
    </w:p>
    <w:p w14:paraId="01DC1566"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Які ж основні навички повинен мати сучасний підприємець?</w:t>
      </w:r>
    </w:p>
    <w:p w14:paraId="732DA8D8" w14:textId="77777777" w:rsidR="000F1848" w:rsidRPr="000F1848" w:rsidRDefault="000F1848" w:rsidP="000F1848">
      <w:pPr>
        <w:widowControl w:val="0"/>
        <w:spacing w:after="0"/>
        <w:ind w:firstLine="708"/>
        <w:jc w:val="both"/>
        <w:rPr>
          <w:rFonts w:ascii="Times New Roman" w:hAnsi="Times New Roman" w:cs="Times New Roman"/>
          <w:b/>
          <w:sz w:val="28"/>
          <w:szCs w:val="28"/>
        </w:rPr>
      </w:pPr>
      <w:r w:rsidRPr="000F1848">
        <w:rPr>
          <w:rFonts w:ascii="Times New Roman" w:hAnsi="Times New Roman" w:cs="Times New Roman"/>
          <w:sz w:val="28"/>
          <w:szCs w:val="28"/>
        </w:rPr>
        <w:t xml:space="preserve"> Для відповіді на це питання змоделюємо деякі найбільш важливі </w:t>
      </w:r>
      <w:r w:rsidRPr="000F1848">
        <w:rPr>
          <w:rFonts w:ascii="Times New Roman" w:hAnsi="Times New Roman" w:cs="Times New Roman"/>
          <w:b/>
          <w:sz w:val="28"/>
          <w:szCs w:val="28"/>
        </w:rPr>
        <w:t>аспекти діяльності підприємця.</w:t>
      </w:r>
    </w:p>
    <w:p w14:paraId="39B3488E"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i/>
          <w:sz w:val="28"/>
          <w:szCs w:val="28"/>
        </w:rPr>
        <w:t>Перший аспект</w:t>
      </w:r>
      <w:r w:rsidRPr="000F1848">
        <w:rPr>
          <w:rFonts w:ascii="Times New Roman" w:hAnsi="Times New Roman" w:cs="Times New Roman"/>
          <w:sz w:val="28"/>
          <w:szCs w:val="28"/>
        </w:rPr>
        <w:t xml:space="preserve"> коректної поведінки ділової людини - це дотримання норм привітання й знайомства. Зокрема, при діловій зустрічі з незнайомими людьми треба представитися самому або через особу, яка влаштувала зустріч. Якщо ви гість, то варто представитися першим. І звичайно, перед тем як познайомити кого-небудь, слід переконатися, що обидві сторони бажають знайомства.</w:t>
      </w:r>
    </w:p>
    <w:p w14:paraId="2DF33126"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i/>
          <w:sz w:val="28"/>
          <w:szCs w:val="28"/>
        </w:rPr>
        <w:t>Другий</w:t>
      </w:r>
      <w:r w:rsidRPr="000F1848">
        <w:rPr>
          <w:rFonts w:ascii="Times New Roman" w:hAnsi="Times New Roman" w:cs="Times New Roman"/>
          <w:sz w:val="28"/>
          <w:szCs w:val="28"/>
        </w:rPr>
        <w:t xml:space="preserve"> - субординація в ділових відносинах. Як відомо, управлінські відносини мають ієрархічний характер. Це означає, що некоректно віддавати будь-які службові розпорядження виконавцеві, якщо його роботу повинен координувати ваш підлеглий керівник.</w:t>
      </w:r>
    </w:p>
    <w:p w14:paraId="65B1562B"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i/>
          <w:sz w:val="28"/>
          <w:szCs w:val="28"/>
        </w:rPr>
        <w:t>Третій</w:t>
      </w:r>
      <w:r w:rsidRPr="000F1848">
        <w:rPr>
          <w:rFonts w:ascii="Times New Roman" w:hAnsi="Times New Roman" w:cs="Times New Roman"/>
          <w:sz w:val="28"/>
          <w:szCs w:val="28"/>
        </w:rPr>
        <w:t xml:space="preserve"> - організація ділових контактів. Наприклад, запрошуючи співробітника на бесіду, попередите його заздалегідь через офіс-менеджера, або секретаря-референта. Це дозволить йому підготувати необхідні матеріали, розрахунки, сформулювати власні пропозиції.</w:t>
      </w:r>
    </w:p>
    <w:p w14:paraId="5F43A7E1"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Особливу увага в діловому етикеті займає вміння проводити ділові </w:t>
      </w:r>
      <w:r w:rsidRPr="000F1848">
        <w:rPr>
          <w:rFonts w:ascii="Times New Roman" w:hAnsi="Times New Roman" w:cs="Times New Roman"/>
          <w:sz w:val="28"/>
          <w:szCs w:val="28"/>
        </w:rPr>
        <w:lastRenderedPageBreak/>
        <w:t xml:space="preserve">бесіди, дотримуватися ділового протоколу. Так, підприємець, який веде бесіду, виглядає значно привабливим, якщо дотримується у своїй поведінці </w:t>
      </w:r>
      <w:r w:rsidRPr="000F1848">
        <w:rPr>
          <w:rFonts w:ascii="Times New Roman" w:hAnsi="Times New Roman" w:cs="Times New Roman"/>
          <w:sz w:val="28"/>
          <w:szCs w:val="28"/>
          <w:u w:val="single"/>
        </w:rPr>
        <w:t>наступних правил</w:t>
      </w:r>
      <w:r w:rsidRPr="000F1848">
        <w:rPr>
          <w:rFonts w:ascii="Times New Roman" w:hAnsi="Times New Roman" w:cs="Times New Roman"/>
          <w:sz w:val="28"/>
          <w:szCs w:val="28"/>
        </w:rPr>
        <w:t>:</w:t>
      </w:r>
    </w:p>
    <w:p w14:paraId="418C5108" w14:textId="77777777" w:rsidR="000F1848" w:rsidRPr="000F1848" w:rsidRDefault="000F1848" w:rsidP="000F1848">
      <w:pPr>
        <w:widowControl w:val="0"/>
        <w:numPr>
          <w:ilvl w:val="0"/>
          <w:numId w:val="2"/>
        </w:numPr>
        <w:spacing w:after="0"/>
        <w:contextualSpacing/>
        <w:jc w:val="both"/>
        <w:rPr>
          <w:rFonts w:ascii="Times New Roman" w:hAnsi="Times New Roman" w:cs="Times New Roman"/>
          <w:sz w:val="28"/>
          <w:szCs w:val="28"/>
        </w:rPr>
      </w:pPr>
      <w:r w:rsidRPr="000F1848">
        <w:rPr>
          <w:rFonts w:ascii="Times New Roman" w:hAnsi="Times New Roman" w:cs="Times New Roman"/>
          <w:sz w:val="28"/>
          <w:szCs w:val="28"/>
        </w:rPr>
        <w:t>висловлюватися коротко й по суті, чітко викладаючи свої думки;</w:t>
      </w:r>
    </w:p>
    <w:p w14:paraId="3F0D8822" w14:textId="77777777" w:rsidR="000F1848" w:rsidRPr="000F1848" w:rsidRDefault="000F1848" w:rsidP="000F1848">
      <w:pPr>
        <w:widowControl w:val="0"/>
        <w:numPr>
          <w:ilvl w:val="0"/>
          <w:numId w:val="2"/>
        </w:numPr>
        <w:spacing w:after="0"/>
        <w:contextualSpacing/>
        <w:jc w:val="both"/>
        <w:rPr>
          <w:rFonts w:ascii="Times New Roman" w:hAnsi="Times New Roman" w:cs="Times New Roman"/>
          <w:sz w:val="28"/>
          <w:szCs w:val="28"/>
        </w:rPr>
      </w:pPr>
      <w:r w:rsidRPr="000F1848">
        <w:rPr>
          <w:rFonts w:ascii="Times New Roman" w:hAnsi="Times New Roman" w:cs="Times New Roman"/>
          <w:sz w:val="28"/>
          <w:szCs w:val="28"/>
        </w:rPr>
        <w:t>опиратися на факти, обґрунтовуючи свою позицію;</w:t>
      </w:r>
    </w:p>
    <w:p w14:paraId="052C4D3B" w14:textId="77777777" w:rsidR="000F1848" w:rsidRPr="000F1848" w:rsidRDefault="000F1848" w:rsidP="000F1848">
      <w:pPr>
        <w:widowControl w:val="0"/>
        <w:numPr>
          <w:ilvl w:val="0"/>
          <w:numId w:val="2"/>
        </w:numPr>
        <w:spacing w:after="0"/>
        <w:contextualSpacing/>
        <w:jc w:val="both"/>
        <w:rPr>
          <w:rFonts w:ascii="Times New Roman" w:hAnsi="Times New Roman" w:cs="Times New Roman"/>
          <w:sz w:val="28"/>
          <w:szCs w:val="28"/>
        </w:rPr>
      </w:pPr>
      <w:r w:rsidRPr="000F1848">
        <w:rPr>
          <w:rFonts w:ascii="Times New Roman" w:hAnsi="Times New Roman" w:cs="Times New Roman"/>
          <w:sz w:val="28"/>
          <w:szCs w:val="28"/>
        </w:rPr>
        <w:t>не захоплюватися деталями, але пам'ятати, що вчасно й доречно наведена деталь може зміцнити вірогідність вашої позиції;</w:t>
      </w:r>
    </w:p>
    <w:p w14:paraId="0F9B91D9" w14:textId="77777777" w:rsidR="000F1848" w:rsidRPr="000F1848" w:rsidRDefault="000F1848" w:rsidP="000F1848">
      <w:pPr>
        <w:widowControl w:val="0"/>
        <w:numPr>
          <w:ilvl w:val="0"/>
          <w:numId w:val="2"/>
        </w:numPr>
        <w:spacing w:after="0"/>
        <w:contextualSpacing/>
        <w:jc w:val="both"/>
        <w:rPr>
          <w:rFonts w:ascii="Times New Roman" w:hAnsi="Times New Roman" w:cs="Times New Roman"/>
          <w:sz w:val="28"/>
          <w:szCs w:val="28"/>
        </w:rPr>
      </w:pPr>
      <w:r w:rsidRPr="000F1848">
        <w:rPr>
          <w:rFonts w:ascii="Times New Roman" w:hAnsi="Times New Roman" w:cs="Times New Roman"/>
          <w:sz w:val="28"/>
          <w:szCs w:val="28"/>
        </w:rPr>
        <w:t>уникати конфронтації, шукати шляхи вирішення складної проблеми.</w:t>
      </w:r>
    </w:p>
    <w:p w14:paraId="5E36FB43"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Не менш важливо дотримуватися ділового протоколу, тобто порядку проведення ділових зустрічей, які повинні бути ретельно підготовлені. Здійснення переговорів стає більш ефективним, якщо сторони попередньо домовилися про матеріали й питання, що виносяться на обговорення. Ділові зустрічі прийнято проводити в спеціальному приміщенні.</w:t>
      </w:r>
    </w:p>
    <w:p w14:paraId="7E52137A"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І нарешті, підприємець повинен пам'ятати, що грамотність, логічність мови є обов'язковою умовою будь-якого ділового контакту. У комбінації із приємним зовнішнім виглядом, манерою триматися це суттєво впливає на імідж підприємства, а, отже, і на успіх бізнесу. Таким чином, перехід до нових соціальних норм, що базуються на здоровому економічному змісті й моральності дій, вимагає формування культури підприємництва й ділового етикету як якісних ознак нової особистості - підприємця.</w:t>
      </w:r>
    </w:p>
    <w:p w14:paraId="2DC21CDE" w14:textId="77777777" w:rsidR="000F1848" w:rsidRPr="000F1848" w:rsidRDefault="000F1848" w:rsidP="000F1848">
      <w:pPr>
        <w:widowControl w:val="0"/>
        <w:spacing w:after="0"/>
        <w:ind w:firstLine="708"/>
        <w:jc w:val="both"/>
        <w:rPr>
          <w:rFonts w:ascii="Times New Roman" w:hAnsi="Times New Roman" w:cs="Times New Roman"/>
          <w:b/>
          <w:sz w:val="28"/>
          <w:szCs w:val="28"/>
        </w:rPr>
      </w:pPr>
      <w:r w:rsidRPr="000F1848">
        <w:rPr>
          <w:rFonts w:ascii="Times New Roman" w:hAnsi="Times New Roman" w:cs="Times New Roman"/>
          <w:b/>
          <w:sz w:val="28"/>
          <w:szCs w:val="28"/>
        </w:rPr>
        <w:t>Юридична й соціальна відповідальність у бізнесі</w:t>
      </w:r>
    </w:p>
    <w:p w14:paraId="0ADA39B5"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Підприємницька діяльність виступає елементом загальнокультурного розвитку. Цей вид діяльності повинен вирішувати конкретні соціальні проблеми на основі морально-етичних норм про цінність підприємництва. Інакше кажучи, підприємець несе соціальну відповідальність за почату справу і його розвиток не тільки перед собою, але й перед людьми, з якими він веде свій бізнес, а в остаточному підсумку - перед суспільством у цілому.</w:t>
      </w:r>
    </w:p>
    <w:p w14:paraId="70E48C0C"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Держава створює для розвитку підприємництва необхідну правову базу, певним чином регулюючи цей вид діяльності. Дотримання існуючих законів породжує юридичну відповідальність. У той же час держава в певній мері залежить від підприємництва, розвиток якого сприяє розв'язку ряду загальнодержавних завдань: доходів у бюджет, працевлаштування населення, розвитку ринків товарів і послуг. Це означає, що між державою й бізнесом постійно підтримуються спільні економічні й соціальні інтереси. Вони виступають провідною ланкою механізму соціального партнерства підприємницьких структур і державних інститутів. Саме тому в більшості країн підприємці об'єднують свої зусилля для забезпечення соціального захисту населення, вирішення економічних проблем, що є у суспільства і які </w:t>
      </w:r>
      <w:r w:rsidRPr="000F1848">
        <w:rPr>
          <w:rFonts w:ascii="Times New Roman" w:hAnsi="Times New Roman" w:cs="Times New Roman"/>
          <w:sz w:val="28"/>
          <w:szCs w:val="28"/>
        </w:rPr>
        <w:lastRenderedPageBreak/>
        <w:t>не можуть бути вирішені тільки зусиллями держави.</w:t>
      </w:r>
    </w:p>
    <w:p w14:paraId="0ADDAA83" w14:textId="77777777" w:rsidR="000F1848" w:rsidRPr="000F1848" w:rsidRDefault="000F1848" w:rsidP="000F1848">
      <w:pPr>
        <w:widowControl w:val="0"/>
        <w:spacing w:after="0"/>
        <w:ind w:firstLine="708"/>
        <w:jc w:val="both"/>
        <w:rPr>
          <w:rFonts w:ascii="Times New Roman" w:hAnsi="Times New Roman" w:cs="Times New Roman"/>
          <w:sz w:val="28"/>
          <w:szCs w:val="28"/>
          <w:u w:val="single"/>
        </w:rPr>
      </w:pPr>
      <w:r w:rsidRPr="000F1848">
        <w:rPr>
          <w:rFonts w:ascii="Times New Roman" w:hAnsi="Times New Roman" w:cs="Times New Roman"/>
          <w:sz w:val="28"/>
          <w:szCs w:val="28"/>
          <w:u w:val="single"/>
        </w:rPr>
        <w:t>У сучасних умовах соціальна відповідальність має різноманітні форми прояву:</w:t>
      </w:r>
    </w:p>
    <w:p w14:paraId="74E32AB2"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1. Ефективне ведення бізнесу - виробництво кращих товарів і послуг, забезпечення їх якості, повноти задоволення попиту.</w:t>
      </w:r>
    </w:p>
    <w:p w14:paraId="49E9D6F7"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2. Дотримання зобов'язань перед зацікавленими особами (акціонерами, клієнтами, партнерами в справі бізнесу, співробітниками) за їхній матеріальний добробут.</w:t>
      </w:r>
    </w:p>
    <w:p w14:paraId="2AE89594"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3. Сприяння розвитку підприємницького сектору в цілому - розвиток ринкової інфраструктури, безперервний рух інвестиційних ресурсів, конкурентний стан функціональних ресурсів, конкурентний стан функціональних ринків.</w:t>
      </w:r>
    </w:p>
    <w:p w14:paraId="37BF0C0F"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4. Участь у здійсненні загальнодержавних економічних програм, політичному й громадському житті - формування й відстоювання економічних і інших інтересів, що сприяють підвищенню ефективності економіки як єдиної системи.</w:t>
      </w:r>
    </w:p>
    <w:p w14:paraId="373E6541" w14:textId="77777777" w:rsidR="000F1848" w:rsidRPr="000F1848" w:rsidRDefault="000F1848" w:rsidP="000F1848">
      <w:pPr>
        <w:widowControl w:val="0"/>
        <w:spacing w:after="0"/>
        <w:ind w:firstLine="708"/>
        <w:jc w:val="both"/>
        <w:rPr>
          <w:rFonts w:ascii="Times New Roman" w:hAnsi="Times New Roman" w:cs="Times New Roman"/>
          <w:sz w:val="28"/>
          <w:szCs w:val="28"/>
        </w:rPr>
      </w:pPr>
    </w:p>
    <w:p w14:paraId="6FBF453A"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Таким чином, прослідковується залежність між юридичною й соціальною відповідальністю в бізнесі. Збагнення кожним підприємцем цієї єдності - кращий показник етики підприємництва в суспільстві.</w:t>
      </w:r>
    </w:p>
    <w:p w14:paraId="17CFC160" w14:textId="77777777" w:rsidR="000F1848" w:rsidRPr="000F1848" w:rsidRDefault="000F1848" w:rsidP="000F1848">
      <w:pPr>
        <w:widowControl w:val="0"/>
        <w:spacing w:after="0"/>
        <w:ind w:firstLine="708"/>
        <w:jc w:val="both"/>
        <w:rPr>
          <w:rFonts w:ascii="Times New Roman" w:hAnsi="Times New Roman" w:cs="Times New Roman"/>
          <w:sz w:val="28"/>
          <w:szCs w:val="28"/>
        </w:rPr>
      </w:pPr>
    </w:p>
    <w:p w14:paraId="183A4ABB" w14:textId="77777777" w:rsidR="000F1848" w:rsidRPr="000F1848" w:rsidRDefault="000F1848" w:rsidP="000F1848">
      <w:pPr>
        <w:widowControl w:val="0"/>
        <w:spacing w:after="0"/>
        <w:jc w:val="center"/>
        <w:rPr>
          <w:rFonts w:ascii="Times New Roman" w:hAnsi="Times New Roman" w:cs="Times New Roman"/>
          <w:b/>
          <w:sz w:val="28"/>
          <w:szCs w:val="28"/>
        </w:rPr>
      </w:pPr>
      <w:r w:rsidRPr="000F1848">
        <w:rPr>
          <w:rFonts w:ascii="Times New Roman" w:hAnsi="Times New Roman" w:cs="Times New Roman"/>
          <w:b/>
          <w:sz w:val="28"/>
          <w:szCs w:val="28"/>
        </w:rPr>
        <w:t>Лекція 4. Основи бізнес-планування в підприємницькій діяльності</w:t>
      </w:r>
    </w:p>
    <w:p w14:paraId="0F51AD05" w14:textId="77777777" w:rsidR="000F1848" w:rsidRPr="000F1848" w:rsidRDefault="000F1848" w:rsidP="000F1848">
      <w:pPr>
        <w:widowControl w:val="0"/>
        <w:spacing w:after="0"/>
        <w:rPr>
          <w:rFonts w:ascii="Times New Roman" w:hAnsi="Times New Roman" w:cs="Times New Roman"/>
          <w:sz w:val="28"/>
          <w:szCs w:val="28"/>
        </w:rPr>
      </w:pPr>
      <w:r w:rsidRPr="000F1848">
        <w:rPr>
          <w:rFonts w:ascii="Times New Roman" w:hAnsi="Times New Roman" w:cs="Times New Roman"/>
          <w:sz w:val="28"/>
          <w:szCs w:val="28"/>
        </w:rPr>
        <w:t>4.1. Сутність бізнес-планування, його мети й функції</w:t>
      </w:r>
    </w:p>
    <w:p w14:paraId="4B675E6D" w14:textId="77777777" w:rsidR="000F1848" w:rsidRPr="000F1848" w:rsidRDefault="000F1848" w:rsidP="000F1848">
      <w:pPr>
        <w:widowControl w:val="0"/>
        <w:spacing w:after="0"/>
        <w:rPr>
          <w:rFonts w:ascii="Times New Roman" w:hAnsi="Times New Roman" w:cs="Times New Roman"/>
          <w:sz w:val="28"/>
          <w:szCs w:val="28"/>
        </w:rPr>
      </w:pPr>
      <w:r w:rsidRPr="000F1848">
        <w:rPr>
          <w:rFonts w:ascii="Times New Roman" w:hAnsi="Times New Roman" w:cs="Times New Roman"/>
          <w:sz w:val="28"/>
          <w:szCs w:val="28"/>
        </w:rPr>
        <w:t>4.2. Технологія складання бізнес-плану</w:t>
      </w:r>
    </w:p>
    <w:p w14:paraId="579E4B9F" w14:textId="77777777" w:rsidR="000F1848" w:rsidRPr="000F1848" w:rsidRDefault="000F1848" w:rsidP="000F1848">
      <w:pPr>
        <w:widowControl w:val="0"/>
        <w:spacing w:after="0"/>
        <w:rPr>
          <w:rFonts w:ascii="Times New Roman" w:hAnsi="Times New Roman" w:cs="Times New Roman"/>
          <w:sz w:val="28"/>
          <w:szCs w:val="28"/>
        </w:rPr>
      </w:pPr>
      <w:r w:rsidRPr="000F1848">
        <w:rPr>
          <w:rFonts w:ascii="Times New Roman" w:hAnsi="Times New Roman" w:cs="Times New Roman"/>
          <w:sz w:val="28"/>
          <w:szCs w:val="28"/>
        </w:rPr>
        <w:t>4.3. Характеристика основних елементів структури бізнес-плану.</w:t>
      </w:r>
    </w:p>
    <w:p w14:paraId="6EC7EC4C" w14:textId="77777777" w:rsidR="000F1848" w:rsidRPr="000F1848" w:rsidRDefault="000F1848" w:rsidP="000F1848">
      <w:pPr>
        <w:spacing w:after="0"/>
        <w:rPr>
          <w:rFonts w:ascii="Times New Roman" w:hAnsi="Times New Roman" w:cs="Times New Roman"/>
          <w:sz w:val="28"/>
          <w:szCs w:val="28"/>
        </w:rPr>
      </w:pPr>
    </w:p>
    <w:p w14:paraId="06C12223" w14:textId="77777777" w:rsidR="000F1848" w:rsidRPr="000F1848" w:rsidRDefault="000F1848" w:rsidP="000F1848">
      <w:pPr>
        <w:widowControl w:val="0"/>
        <w:spacing w:after="0"/>
        <w:jc w:val="center"/>
        <w:rPr>
          <w:rFonts w:ascii="Times New Roman" w:hAnsi="Times New Roman" w:cs="Times New Roman"/>
          <w:b/>
          <w:sz w:val="28"/>
          <w:szCs w:val="28"/>
        </w:rPr>
      </w:pPr>
      <w:r w:rsidRPr="000F1848">
        <w:rPr>
          <w:rFonts w:ascii="Times New Roman" w:hAnsi="Times New Roman" w:cs="Times New Roman"/>
          <w:b/>
          <w:sz w:val="28"/>
          <w:szCs w:val="28"/>
        </w:rPr>
        <w:t>4.1. Сутність бізнес-планування, його мети й функції</w:t>
      </w:r>
    </w:p>
    <w:p w14:paraId="3A475C60" w14:textId="77777777" w:rsidR="000F1848" w:rsidRPr="000F1848" w:rsidRDefault="000F1848" w:rsidP="000F1848">
      <w:pPr>
        <w:widowControl w:val="0"/>
        <w:spacing w:after="0"/>
        <w:ind w:firstLine="708"/>
        <w:jc w:val="both"/>
        <w:rPr>
          <w:rFonts w:ascii="Times New Roman" w:hAnsi="Times New Roman" w:cs="Times New Roman"/>
          <w:sz w:val="28"/>
          <w:szCs w:val="28"/>
        </w:rPr>
      </w:pPr>
    </w:p>
    <w:p w14:paraId="5EAFA989"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Жодне підприємство не зможе працювати </w:t>
      </w:r>
      <w:proofErr w:type="spellStart"/>
      <w:r w:rsidRPr="000F1848">
        <w:rPr>
          <w:rFonts w:ascii="Times New Roman" w:hAnsi="Times New Roman" w:cs="Times New Roman"/>
          <w:sz w:val="28"/>
          <w:szCs w:val="28"/>
        </w:rPr>
        <w:t>прибутково</w:t>
      </w:r>
      <w:proofErr w:type="spellEnd"/>
      <w:r w:rsidRPr="000F1848">
        <w:rPr>
          <w:rFonts w:ascii="Times New Roman" w:hAnsi="Times New Roman" w:cs="Times New Roman"/>
          <w:sz w:val="28"/>
          <w:szCs w:val="28"/>
        </w:rPr>
        <w:t xml:space="preserve"> в умовах ринкової економіки без ретельно підготовленого бізнес-плану. </w:t>
      </w:r>
    </w:p>
    <w:p w14:paraId="1407E4BC"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b/>
          <w:bCs/>
          <w:sz w:val="28"/>
          <w:szCs w:val="28"/>
        </w:rPr>
        <w:t>Бізнес план</w:t>
      </w:r>
      <w:r w:rsidRPr="000F1848">
        <w:rPr>
          <w:rFonts w:ascii="Times New Roman" w:hAnsi="Times New Roman" w:cs="Times New Roman"/>
          <w:sz w:val="28"/>
          <w:szCs w:val="28"/>
        </w:rPr>
        <w:t> — це документ, що дає розгорнуте </w:t>
      </w:r>
      <w:r w:rsidRPr="000F1848">
        <w:rPr>
          <w:rFonts w:ascii="Times New Roman" w:hAnsi="Times New Roman" w:cs="Times New Roman"/>
          <w:bCs/>
          <w:sz w:val="28"/>
          <w:szCs w:val="28"/>
        </w:rPr>
        <w:t>обґрунтування проекту</w:t>
      </w:r>
      <w:r w:rsidRPr="000F1848">
        <w:rPr>
          <w:rFonts w:ascii="Times New Roman" w:hAnsi="Times New Roman" w:cs="Times New Roman"/>
          <w:sz w:val="28"/>
          <w:szCs w:val="28"/>
        </w:rPr>
        <w:t> й можливість всебічно оцінити ефективність </w:t>
      </w:r>
      <w:proofErr w:type="spellStart"/>
      <w:r w:rsidR="00000000">
        <w:fldChar w:fldCharType="begin"/>
      </w:r>
      <w:r w:rsidR="00000000">
        <w:instrText>HYPERLINK "http://www.grandars.ru/college/ekonomika-firmy/resheniya-v-menedzhmente.html" \o "Принятие решений"</w:instrText>
      </w:r>
      <w:r w:rsidR="00000000">
        <w:fldChar w:fldCharType="separate"/>
      </w:r>
      <w:r w:rsidRPr="000F1848">
        <w:rPr>
          <w:rFonts w:ascii="Times New Roman" w:hAnsi="Times New Roman" w:cs="Times New Roman"/>
          <w:color w:val="0000FF" w:themeColor="hyperlink"/>
          <w:sz w:val="28"/>
          <w:szCs w:val="28"/>
          <w:u w:val="single"/>
        </w:rPr>
        <w:t>принятых</w:t>
      </w:r>
      <w:proofErr w:type="spellEnd"/>
      <w:r w:rsidRPr="000F1848">
        <w:rPr>
          <w:rFonts w:ascii="Times New Roman" w:hAnsi="Times New Roman" w:cs="Times New Roman"/>
          <w:color w:val="0000FF" w:themeColor="hyperlink"/>
          <w:sz w:val="28"/>
          <w:szCs w:val="28"/>
          <w:u w:val="single"/>
        </w:rPr>
        <w:t xml:space="preserve"> </w:t>
      </w:r>
      <w:proofErr w:type="spellStart"/>
      <w:r w:rsidRPr="000F1848">
        <w:rPr>
          <w:rFonts w:ascii="Times New Roman" w:hAnsi="Times New Roman" w:cs="Times New Roman"/>
          <w:color w:val="0000FF" w:themeColor="hyperlink"/>
          <w:sz w:val="28"/>
          <w:szCs w:val="28"/>
          <w:u w:val="single"/>
        </w:rPr>
        <w:t>решений</w:t>
      </w:r>
      <w:proofErr w:type="spellEnd"/>
      <w:r w:rsidR="00000000">
        <w:rPr>
          <w:rFonts w:ascii="Times New Roman" w:hAnsi="Times New Roman" w:cs="Times New Roman"/>
          <w:color w:val="0000FF" w:themeColor="hyperlink"/>
          <w:sz w:val="28"/>
          <w:szCs w:val="28"/>
          <w:u w:val="single"/>
        </w:rPr>
        <w:fldChar w:fldCharType="end"/>
      </w:r>
      <w:r w:rsidRPr="000F1848">
        <w:rPr>
          <w:rFonts w:ascii="Times New Roman" w:hAnsi="Times New Roman" w:cs="Times New Roman"/>
          <w:sz w:val="28"/>
          <w:szCs w:val="28"/>
        </w:rPr>
        <w:t xml:space="preserve">, </w:t>
      </w:r>
      <w:proofErr w:type="spellStart"/>
      <w:r w:rsidRPr="000F1848">
        <w:rPr>
          <w:rFonts w:ascii="Times New Roman" w:hAnsi="Times New Roman" w:cs="Times New Roman"/>
          <w:sz w:val="28"/>
          <w:szCs w:val="28"/>
        </w:rPr>
        <w:t>ухваленихмых</w:t>
      </w:r>
      <w:proofErr w:type="spellEnd"/>
      <w:r w:rsidRPr="000F1848">
        <w:rPr>
          <w:rFonts w:ascii="Times New Roman" w:hAnsi="Times New Roman" w:cs="Times New Roman"/>
          <w:sz w:val="28"/>
          <w:szCs w:val="28"/>
        </w:rPr>
        <w:t xml:space="preserve"> заходів, відповістити на запитання, чи коштує вкладати гроші в даний проект.</w:t>
      </w:r>
    </w:p>
    <w:p w14:paraId="0DDEAC5C"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b/>
          <w:sz w:val="28"/>
          <w:szCs w:val="28"/>
        </w:rPr>
        <w:t>Основною метою розробки бізнес-плану</w:t>
      </w:r>
      <w:r w:rsidRPr="000F1848">
        <w:rPr>
          <w:rFonts w:ascii="Times New Roman" w:hAnsi="Times New Roman" w:cs="Times New Roman"/>
          <w:sz w:val="28"/>
          <w:szCs w:val="28"/>
        </w:rPr>
        <w:t xml:space="preserve"> є планування господарської діяльності фірми на найближчі й віддалені періоди відповідно до потреб ринку й можливостями одержання необхідних ресурсів. Поряд з </w:t>
      </w:r>
      <w:proofErr w:type="spellStart"/>
      <w:r w:rsidRPr="000F1848">
        <w:rPr>
          <w:rFonts w:ascii="Times New Roman" w:hAnsi="Times New Roman" w:cs="Times New Roman"/>
          <w:sz w:val="28"/>
          <w:szCs w:val="28"/>
        </w:rPr>
        <w:t>головн</w:t>
      </w:r>
      <w:proofErr w:type="spellEnd"/>
      <w:r w:rsidRPr="000F1848">
        <w:rPr>
          <w:rFonts w:ascii="Times New Roman" w:hAnsi="Times New Roman" w:cs="Times New Roman"/>
          <w:sz w:val="28"/>
          <w:szCs w:val="28"/>
        </w:rPr>
        <w:t xml:space="preserve"> метою, що визначає, укладачі бізнес-плану </w:t>
      </w:r>
      <w:r w:rsidRPr="000F1848">
        <w:rPr>
          <w:rFonts w:ascii="Times New Roman" w:hAnsi="Times New Roman" w:cs="Times New Roman"/>
          <w:b/>
          <w:sz w:val="28"/>
          <w:szCs w:val="28"/>
        </w:rPr>
        <w:t xml:space="preserve">повинні відбити </w:t>
      </w:r>
      <w:r w:rsidRPr="000F1848">
        <w:rPr>
          <w:rFonts w:ascii="Times New Roman" w:hAnsi="Times New Roman" w:cs="Times New Roman"/>
          <w:sz w:val="28"/>
          <w:szCs w:val="28"/>
        </w:rPr>
        <w:t>інші цілі:</w:t>
      </w:r>
    </w:p>
    <w:p w14:paraId="3286F168"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1) соціальні цілі – подолання дефіциту товарів і послуг, оздоровлення </w:t>
      </w:r>
      <w:r w:rsidRPr="000F1848">
        <w:rPr>
          <w:rFonts w:ascii="Times New Roman" w:hAnsi="Times New Roman" w:cs="Times New Roman"/>
          <w:sz w:val="28"/>
          <w:szCs w:val="28"/>
        </w:rPr>
        <w:lastRenderedPageBreak/>
        <w:t xml:space="preserve">екологічної обстановки, поліпшення психологічного клімату в країні, створення нових духовних і культурних цінностей, розвиток науково-технічного й творчого потенціалу, розширення ділових контактів, міжнародних </w:t>
      </w:r>
      <w:proofErr w:type="spellStart"/>
      <w:r w:rsidRPr="000F1848">
        <w:rPr>
          <w:rFonts w:ascii="Times New Roman" w:hAnsi="Times New Roman" w:cs="Times New Roman"/>
          <w:sz w:val="28"/>
          <w:szCs w:val="28"/>
        </w:rPr>
        <w:t>зв'язків</w:t>
      </w:r>
      <w:proofErr w:type="spellEnd"/>
      <w:r w:rsidRPr="000F1848">
        <w:rPr>
          <w:rFonts w:ascii="Times New Roman" w:hAnsi="Times New Roman" w:cs="Times New Roman"/>
          <w:sz w:val="28"/>
          <w:szCs w:val="28"/>
        </w:rPr>
        <w:t>;</w:t>
      </w:r>
    </w:p>
    <w:p w14:paraId="7DE7EE28"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2) підвищення статусу підприємця – розвиток і зміцнення економічного потенціалу підприємця (включаючи виробничий потенціал, фінансовий, техніко-технологічний, науковий, освітній, а також духовний). Це служить умовою й заставою можливості успішного проведення наступних угод, підвищення престижу підприємця, породжуваного його популярністю, доброю репутацією, гарантіями високої якості товарів і послуг;</w:t>
      </w:r>
    </w:p>
    <w:p w14:paraId="45A86A65"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3) інші, спеціальні цілі й завдання:</w:t>
      </w:r>
    </w:p>
    <w:p w14:paraId="690673E3" w14:textId="77777777" w:rsidR="000F1848" w:rsidRPr="000F1848" w:rsidRDefault="000F1848" w:rsidP="000F1848">
      <w:pPr>
        <w:widowControl w:val="0"/>
        <w:numPr>
          <w:ilvl w:val="0"/>
          <w:numId w:val="3"/>
        </w:numPr>
        <w:spacing w:after="0"/>
        <w:jc w:val="both"/>
        <w:rPr>
          <w:rFonts w:ascii="Times New Roman" w:hAnsi="Times New Roman" w:cs="Times New Roman"/>
          <w:sz w:val="28"/>
          <w:szCs w:val="28"/>
        </w:rPr>
      </w:pPr>
      <w:r w:rsidRPr="000F1848">
        <w:rPr>
          <w:rFonts w:ascii="Times New Roman" w:hAnsi="Times New Roman" w:cs="Times New Roman"/>
          <w:sz w:val="28"/>
          <w:szCs w:val="28"/>
        </w:rPr>
        <w:t>показати, що продукт або послуга знайдуть свого споживача, установити місткість ринку збуту й перспективи його розвитку;</w:t>
      </w:r>
    </w:p>
    <w:p w14:paraId="3798CB71" w14:textId="77777777" w:rsidR="000F1848" w:rsidRPr="000F1848" w:rsidRDefault="000F1848" w:rsidP="000F1848">
      <w:pPr>
        <w:widowControl w:val="0"/>
        <w:numPr>
          <w:ilvl w:val="0"/>
          <w:numId w:val="3"/>
        </w:numPr>
        <w:spacing w:after="0"/>
        <w:jc w:val="both"/>
        <w:rPr>
          <w:rFonts w:ascii="Times New Roman" w:hAnsi="Times New Roman" w:cs="Times New Roman"/>
          <w:sz w:val="28"/>
          <w:szCs w:val="28"/>
        </w:rPr>
      </w:pPr>
      <w:r w:rsidRPr="000F1848">
        <w:rPr>
          <w:rFonts w:ascii="Times New Roman" w:hAnsi="Times New Roman" w:cs="Times New Roman"/>
          <w:sz w:val="28"/>
          <w:szCs w:val="28"/>
        </w:rPr>
        <w:t>розвиток контактів, закордонні поїздки, входження в різного роду асоціації й ін.;</w:t>
      </w:r>
    </w:p>
    <w:p w14:paraId="7BC1912D" w14:textId="77777777" w:rsidR="000F1848" w:rsidRPr="000F1848" w:rsidRDefault="000F1848" w:rsidP="000F1848">
      <w:pPr>
        <w:widowControl w:val="0"/>
        <w:numPr>
          <w:ilvl w:val="0"/>
          <w:numId w:val="3"/>
        </w:numPr>
        <w:spacing w:after="0"/>
        <w:jc w:val="both"/>
        <w:rPr>
          <w:rFonts w:ascii="Times New Roman" w:hAnsi="Times New Roman" w:cs="Times New Roman"/>
          <w:sz w:val="28"/>
          <w:szCs w:val="28"/>
        </w:rPr>
      </w:pPr>
      <w:r w:rsidRPr="000F1848">
        <w:rPr>
          <w:rFonts w:ascii="Times New Roman" w:hAnsi="Times New Roman" w:cs="Times New Roman"/>
          <w:sz w:val="28"/>
          <w:szCs w:val="28"/>
        </w:rPr>
        <w:t>оцінити витрати, необхідні для виготовлення й збуту продукції, надання на ринку робіт або послуг;</w:t>
      </w:r>
    </w:p>
    <w:p w14:paraId="4BEB7777" w14:textId="77777777" w:rsidR="000F1848" w:rsidRPr="000F1848" w:rsidRDefault="000F1848" w:rsidP="000F1848">
      <w:pPr>
        <w:widowControl w:val="0"/>
        <w:numPr>
          <w:ilvl w:val="0"/>
          <w:numId w:val="3"/>
        </w:numPr>
        <w:spacing w:after="0"/>
        <w:jc w:val="both"/>
        <w:rPr>
          <w:rFonts w:ascii="Times New Roman" w:hAnsi="Times New Roman" w:cs="Times New Roman"/>
          <w:sz w:val="28"/>
          <w:szCs w:val="28"/>
        </w:rPr>
      </w:pPr>
      <w:r w:rsidRPr="000F1848">
        <w:rPr>
          <w:rFonts w:ascii="Times New Roman" w:hAnsi="Times New Roman" w:cs="Times New Roman"/>
          <w:sz w:val="28"/>
          <w:szCs w:val="28"/>
        </w:rPr>
        <w:t>визначити прибутковість майбутнього проведення й показати його ефективність для підприємства (інвестора), для </w:t>
      </w:r>
      <w:proofErr w:type="spellStart"/>
      <w:r w:rsidR="00000000">
        <w:fldChar w:fldCharType="begin"/>
      </w:r>
      <w:r w:rsidR="00000000">
        <w:instrText>HYPERLINK "http://www.grandars.ru/student/finansy/municipalnye-finansy.html" \o "Местный бюджет"</w:instrText>
      </w:r>
      <w:r w:rsidR="00000000">
        <w:fldChar w:fldCharType="separate"/>
      </w:r>
      <w:r w:rsidRPr="000F1848">
        <w:rPr>
          <w:rFonts w:ascii="Times New Roman" w:hAnsi="Times New Roman" w:cs="Times New Roman"/>
          <w:color w:val="0000FF" w:themeColor="hyperlink"/>
          <w:sz w:val="28"/>
          <w:szCs w:val="28"/>
          <w:u w:val="single"/>
        </w:rPr>
        <w:t>местного</w:t>
      </w:r>
      <w:proofErr w:type="spellEnd"/>
      <w:r w:rsidR="00000000">
        <w:rPr>
          <w:rFonts w:ascii="Times New Roman" w:hAnsi="Times New Roman" w:cs="Times New Roman"/>
          <w:color w:val="0000FF" w:themeColor="hyperlink"/>
          <w:sz w:val="28"/>
          <w:szCs w:val="28"/>
          <w:u w:val="single"/>
        </w:rPr>
        <w:fldChar w:fldCharType="end"/>
      </w:r>
      <w:r w:rsidRPr="000F1848">
        <w:rPr>
          <w:rFonts w:ascii="Times New Roman" w:hAnsi="Times New Roman" w:cs="Times New Roman"/>
          <w:sz w:val="28"/>
          <w:szCs w:val="28"/>
        </w:rPr>
        <w:t>, регіонального й </w:t>
      </w:r>
      <w:proofErr w:type="spellStart"/>
      <w:r w:rsidR="00000000">
        <w:fldChar w:fldCharType="begin"/>
      </w:r>
      <w:r w:rsidR="00000000">
        <w:instrText>HYPERLINK "http://www.grandars.ru/student/finansy/gosudarstvennyy-byudzhet.html" \o "Государственный бюджет"</w:instrText>
      </w:r>
      <w:r w:rsidR="00000000">
        <w:fldChar w:fldCharType="separate"/>
      </w:r>
      <w:r w:rsidRPr="000F1848">
        <w:rPr>
          <w:rFonts w:ascii="Times New Roman" w:hAnsi="Times New Roman" w:cs="Times New Roman"/>
          <w:color w:val="0000FF" w:themeColor="hyperlink"/>
          <w:sz w:val="28"/>
          <w:szCs w:val="28"/>
          <w:u w:val="single"/>
        </w:rPr>
        <w:t>государственного</w:t>
      </w:r>
      <w:proofErr w:type="spellEnd"/>
      <w:r w:rsidRPr="000F1848">
        <w:rPr>
          <w:rFonts w:ascii="Times New Roman" w:hAnsi="Times New Roman" w:cs="Times New Roman"/>
          <w:color w:val="0000FF" w:themeColor="hyperlink"/>
          <w:sz w:val="28"/>
          <w:szCs w:val="28"/>
          <w:u w:val="single"/>
        </w:rPr>
        <w:t xml:space="preserve"> </w:t>
      </w:r>
      <w:proofErr w:type="spellStart"/>
      <w:r w:rsidRPr="000F1848">
        <w:rPr>
          <w:rFonts w:ascii="Times New Roman" w:hAnsi="Times New Roman" w:cs="Times New Roman"/>
          <w:color w:val="0000FF" w:themeColor="hyperlink"/>
          <w:sz w:val="28"/>
          <w:szCs w:val="28"/>
          <w:u w:val="single"/>
        </w:rPr>
        <w:t>бюджета</w:t>
      </w:r>
      <w:proofErr w:type="spellEnd"/>
      <w:r w:rsidR="00000000">
        <w:rPr>
          <w:rFonts w:ascii="Times New Roman" w:hAnsi="Times New Roman" w:cs="Times New Roman"/>
          <w:color w:val="0000FF" w:themeColor="hyperlink"/>
          <w:sz w:val="28"/>
          <w:szCs w:val="28"/>
          <w:u w:val="single"/>
        </w:rPr>
        <w:fldChar w:fldCharType="end"/>
      </w:r>
      <w:r w:rsidRPr="000F1848">
        <w:rPr>
          <w:rFonts w:ascii="Times New Roman" w:hAnsi="Times New Roman" w:cs="Times New Roman"/>
          <w:sz w:val="28"/>
          <w:szCs w:val="28"/>
        </w:rPr>
        <w:t>.</w:t>
      </w:r>
    </w:p>
    <w:p w14:paraId="2352DD7C"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Основний центр бізнес-плану – концентрування фінансових ресурсів для розв'язку стратегічних завдань, тобто він покликано допомогти підприємцеві розв'язати наступні </w:t>
      </w:r>
      <w:r w:rsidRPr="000F1848">
        <w:rPr>
          <w:rFonts w:ascii="Times New Roman" w:hAnsi="Times New Roman" w:cs="Times New Roman"/>
          <w:b/>
          <w:sz w:val="28"/>
          <w:szCs w:val="28"/>
        </w:rPr>
        <w:t>основні завдання, пов'язані з функціонуванням фірми</w:t>
      </w:r>
      <w:r w:rsidRPr="000F1848">
        <w:rPr>
          <w:rFonts w:ascii="Times New Roman" w:hAnsi="Times New Roman" w:cs="Times New Roman"/>
          <w:sz w:val="28"/>
          <w:szCs w:val="28"/>
        </w:rPr>
        <w:t>:</w:t>
      </w:r>
    </w:p>
    <w:p w14:paraId="3D079BF0"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1) визначити конкретні напрямки діяльності, перспективні ринки збуту й місце фірми на цих ринках;</w:t>
      </w:r>
    </w:p>
    <w:p w14:paraId="67F62160"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2) оцінити витрати, необхідні для виготовлення й збуту продукції, порівняти їх із цінами, по яких будуть продаватися товари, щоб визначити потенційну прибутковість проекту;</w:t>
      </w:r>
    </w:p>
    <w:p w14:paraId="686B3BE3"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3) виявити відповідність кадрів фірми й умов для мотивації їх праці вимогам по досягненню поставлених цілей;</w:t>
      </w:r>
    </w:p>
    <w:p w14:paraId="74E54F66"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4) проаналізувати матеріальне й фінансове становище фірми й визначити, чи відповідають матеріальні й фінансові ресурси досягненню намічених цілей;</w:t>
      </w:r>
    </w:p>
    <w:p w14:paraId="1C23F764"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5) прорахувати ризики й передбачити труднощі, які можуть перешкодити виконанню бізнес-плану.</w:t>
      </w:r>
    </w:p>
    <w:p w14:paraId="2AD66A35"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b/>
          <w:sz w:val="28"/>
          <w:szCs w:val="28"/>
        </w:rPr>
        <w:t xml:space="preserve"> У сучасній практиці бізнес-план виконує наступні функції</w:t>
      </w:r>
      <w:r w:rsidRPr="000F1848">
        <w:rPr>
          <w:rFonts w:ascii="Times New Roman" w:hAnsi="Times New Roman" w:cs="Times New Roman"/>
          <w:sz w:val="28"/>
          <w:szCs w:val="28"/>
        </w:rPr>
        <w:t>:</w:t>
      </w:r>
    </w:p>
    <w:p w14:paraId="7EB5338A"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1. Можливість використання БП для розробки стратегії бізнесу. Ця функція </w:t>
      </w:r>
      <w:proofErr w:type="spellStart"/>
      <w:r w:rsidRPr="000F1848">
        <w:rPr>
          <w:rFonts w:ascii="Times New Roman" w:hAnsi="Times New Roman" w:cs="Times New Roman"/>
          <w:sz w:val="28"/>
          <w:szCs w:val="28"/>
        </w:rPr>
        <w:t>життєво</w:t>
      </w:r>
      <w:proofErr w:type="spellEnd"/>
      <w:r w:rsidRPr="000F1848">
        <w:rPr>
          <w:rFonts w:ascii="Times New Roman" w:hAnsi="Times New Roman" w:cs="Times New Roman"/>
          <w:sz w:val="28"/>
          <w:szCs w:val="28"/>
        </w:rPr>
        <w:t xml:space="preserve"> необхідна в період створення підприємства, а також при </w:t>
      </w:r>
      <w:r w:rsidRPr="000F1848">
        <w:rPr>
          <w:rFonts w:ascii="Times New Roman" w:hAnsi="Times New Roman" w:cs="Times New Roman"/>
          <w:sz w:val="28"/>
          <w:szCs w:val="28"/>
        </w:rPr>
        <w:lastRenderedPageBreak/>
        <w:t>виробленні нових напрямків діяльності.</w:t>
      </w:r>
    </w:p>
    <w:p w14:paraId="08872F7F"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2. Планування. Вона дозволяє оцінити можливості розвитку нового напрямку діяльності, контролювати процеси усередині фірми.</w:t>
      </w:r>
    </w:p>
    <w:p w14:paraId="4535C014"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3. Залучення коштів – позичок, кредитів. У сучасних умовах без кредитних ресурсів практично неможливо здійснити який-небудь значний проект, однак одержати кредит непросто. Головна причина укладається не стільки в проблемі високих процентних ставок, скільки в зрослій безповоротності кредитів. У цій ситуації банки вживають цілий комплекс заходів щодо забезпечення повернення коштів, серед яких слід зазначити вимоги банківських гарантій, реальної застави й інші, але вирішальним фактором при наданні кредиту є наявність проробленого бізнес-плану.</w:t>
      </w:r>
    </w:p>
    <w:p w14:paraId="3A1687CC"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4. Залучення до реалізації планів компанії потенційних партнерів, які побажають вкласти в проведення власний капітал або наявну в них технологію. Розв'язок питання про надання капіталу, ресурсів або технології можливо лише при наявності бізнес-плану, що відображає курс розвитку компанії на певний період часу.</w:t>
      </w:r>
    </w:p>
    <w:p w14:paraId="0D64705C"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5. Шляхом залучення всіх співробітників у процес складання бізнес-плану відбувається поліпшення їх поінформованості про майбутні дії, координуються зусилля, створюється мотивація досягнення цілей.</w:t>
      </w:r>
    </w:p>
    <w:p w14:paraId="61372554"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Підготовка й ефективне використання бізнес-плану має першорядне значення. Цей план може бути розроблений менеджером, керівником, фірмою, групою фірм або консалтинговою організацією. Для визначення стратегії розвитку великої фірми складається розгорнутий бізнес-план. Нерідко вже на стадії його підготовки визначаються потенційні партнери й інвестори. Що стосується тимчасового аспекту бізнес-планування, то більшість фірм становить плани на рік. У них детально розглядаються різні напрямки діяльності фірми в цей період і швидко характеризується подальший розвиток. Деякі фірми становлять плани на строк до 5 років, і лише великі компанії, що твердо коштують на ногах, планують на період більш 5 років.</w:t>
      </w:r>
    </w:p>
    <w:p w14:paraId="1B9FF24A"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Поряд із </w:t>
      </w:r>
      <w:proofErr w:type="spellStart"/>
      <w:r w:rsidRPr="000F1848">
        <w:rPr>
          <w:rFonts w:ascii="Times New Roman" w:hAnsi="Times New Roman" w:cs="Times New Roman"/>
          <w:sz w:val="28"/>
          <w:szCs w:val="28"/>
        </w:rPr>
        <w:t>внутрішнфірмовими</w:t>
      </w:r>
      <w:proofErr w:type="spellEnd"/>
      <w:r w:rsidRPr="000F1848">
        <w:rPr>
          <w:rFonts w:ascii="Times New Roman" w:hAnsi="Times New Roman" w:cs="Times New Roman"/>
          <w:sz w:val="28"/>
          <w:szCs w:val="28"/>
        </w:rPr>
        <w:t xml:space="preserve"> функціями бізнес-планування має велике значення при визначенні стратегії планування на макрорівні. Сукупність довгострокових бізнес-планів підприємств становить інформаційну базу, яка є основою для розробки національної політики планування в рамках державного регулювання економіки.</w:t>
      </w:r>
    </w:p>
    <w:p w14:paraId="621ED480"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Таким чином, найбільшою мірою бізнес-план використовується при оцінці ринкової ситуації як поза фірмою, так і усередині неї при пошуку інвесторів. Він може допомогти великим підприємцям розширити справа за допомогою покупки акцій іншої фірми або організації нової виробничої </w:t>
      </w:r>
      <w:r w:rsidRPr="000F1848">
        <w:rPr>
          <w:rFonts w:ascii="Times New Roman" w:hAnsi="Times New Roman" w:cs="Times New Roman"/>
          <w:sz w:val="28"/>
          <w:szCs w:val="28"/>
        </w:rPr>
        <w:lastRenderedPageBreak/>
        <w:t>структури, а також є основою для формування загальнодержавної стратегії планування.</w:t>
      </w:r>
    </w:p>
    <w:p w14:paraId="53CB279D"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Цінність бізнес-плану визначається якістю інформації, що втримується в ньому, і припущень. Він не повинен відображати існуючі в дійсності перебільшення або упередження укладачів. Якісно складений бізнес-план — це також високоефективний і корисний інструмент маркетингової діяльності. Імовірність його виконання протягом часу прямо відображає компетентність керування підприємством, на чому особливо акцентується увага інвесторів.</w:t>
      </w:r>
    </w:p>
    <w:p w14:paraId="33BB8834" w14:textId="77777777" w:rsidR="000F1848" w:rsidRPr="000F1848" w:rsidRDefault="000F1848" w:rsidP="000F1848">
      <w:pPr>
        <w:widowControl w:val="0"/>
        <w:spacing w:after="0"/>
        <w:ind w:firstLine="708"/>
        <w:jc w:val="both"/>
        <w:rPr>
          <w:rFonts w:ascii="Times New Roman" w:hAnsi="Times New Roman" w:cs="Times New Roman"/>
          <w:sz w:val="28"/>
          <w:szCs w:val="28"/>
        </w:rPr>
      </w:pPr>
    </w:p>
    <w:p w14:paraId="3C650862" w14:textId="77777777" w:rsidR="000F1848" w:rsidRPr="000F1848" w:rsidRDefault="000F1848" w:rsidP="000F1848">
      <w:pPr>
        <w:widowControl w:val="0"/>
        <w:spacing w:after="0"/>
        <w:ind w:firstLine="708"/>
        <w:jc w:val="center"/>
        <w:rPr>
          <w:rFonts w:ascii="Times New Roman" w:hAnsi="Times New Roman" w:cs="Times New Roman"/>
          <w:b/>
          <w:sz w:val="28"/>
          <w:szCs w:val="28"/>
        </w:rPr>
      </w:pPr>
      <w:r w:rsidRPr="000F1848">
        <w:rPr>
          <w:rFonts w:ascii="Times New Roman" w:hAnsi="Times New Roman" w:cs="Times New Roman"/>
          <w:b/>
          <w:sz w:val="28"/>
          <w:szCs w:val="28"/>
        </w:rPr>
        <w:t>4.2. Технологія складання бізнес-плану</w:t>
      </w:r>
    </w:p>
    <w:p w14:paraId="0AFF7B1C" w14:textId="77777777" w:rsidR="000F1848" w:rsidRPr="000F1848" w:rsidRDefault="000F1848" w:rsidP="000F1848">
      <w:pPr>
        <w:widowControl w:val="0"/>
        <w:spacing w:after="0"/>
        <w:ind w:firstLine="708"/>
        <w:jc w:val="center"/>
        <w:rPr>
          <w:rFonts w:ascii="Times New Roman" w:hAnsi="Times New Roman" w:cs="Times New Roman"/>
          <w:b/>
          <w:sz w:val="28"/>
          <w:szCs w:val="28"/>
        </w:rPr>
      </w:pPr>
    </w:p>
    <w:p w14:paraId="06229D0B"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Бізнес-план є цільовим, програмним і системним документом, який структурований на розділи і є системою розрахунків, технічних і економічних обґрунтувань. Містить економічні показники, описує заходу й дії, спрямовані на те, щоб </w:t>
      </w:r>
      <w:proofErr w:type="spellStart"/>
      <w:r w:rsidRPr="000F1848">
        <w:rPr>
          <w:rFonts w:ascii="Times New Roman" w:hAnsi="Times New Roman" w:cs="Times New Roman"/>
          <w:sz w:val="28"/>
          <w:szCs w:val="28"/>
        </w:rPr>
        <w:t>досягтися</w:t>
      </w:r>
      <w:proofErr w:type="spellEnd"/>
      <w:r w:rsidRPr="000F1848">
        <w:rPr>
          <w:rFonts w:ascii="Times New Roman" w:hAnsi="Times New Roman" w:cs="Times New Roman"/>
          <w:sz w:val="28"/>
          <w:szCs w:val="28"/>
        </w:rPr>
        <w:t xml:space="preserve"> основної мети поліпшення підприємницької діяльності.</w:t>
      </w:r>
    </w:p>
    <w:p w14:paraId="78EF677D"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У загальному випадку бізнес-план складається для зовнішніх і внутрішніх цілей. Зовнішня сторона бізнес-плану призначає для виправдання довіри інвесторів і кредиторів, переконання їх у потенційних можливостях компанії, компетентності її співробітників, а також необхідності надання їй стратегічної й фінансової допомоги. Інакше кажучи, відсутність ретельна продуманого бізнес-плану, систематично відкоректованого відповідно до мінливих умов, є істотним недоліком, що відображають слабість керування компанією, що в підсумку ускладнює можливості залучення фінансових ресурсів і досягнення довгострокової стабільності в конкурентному середовищі.</w:t>
      </w:r>
    </w:p>
    <w:p w14:paraId="136224F8"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У ринковій економіці існує безліч версій бізнес-планів за формою, утримуванню, структурі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Найбільші відмінності спостерігаються в рамках модифікацій бізнес-планів у залежності призначення: по бізнес-лініям (продукція, роботи, послуги, технічні розв'язки), по підприємству в цілому (новому або діючому).</w:t>
      </w:r>
    </w:p>
    <w:p w14:paraId="3730E9A1"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Існують </w:t>
      </w:r>
      <w:r w:rsidRPr="000F1848">
        <w:rPr>
          <w:rFonts w:ascii="Times New Roman" w:hAnsi="Times New Roman" w:cs="Times New Roman"/>
          <w:b/>
          <w:sz w:val="28"/>
          <w:szCs w:val="28"/>
          <w:u w:val="single"/>
        </w:rPr>
        <w:t>два основні підходи до розробки бізнес-плану</w:t>
      </w:r>
      <w:r w:rsidRPr="000F1848">
        <w:rPr>
          <w:rFonts w:ascii="Times New Roman" w:hAnsi="Times New Roman" w:cs="Times New Roman"/>
          <w:sz w:val="28"/>
          <w:szCs w:val="28"/>
        </w:rPr>
        <w:t xml:space="preserve">. Перший укладається в тому, що ініціатори проекту самі розробляють бізнес-план, а методичні рекомендації одержують у фахівців, зокрема в можливих інвесторів. Згідно із закордонною практикою даний підхід є більш кращим. Крім авторів концепцій, закладених у бізнес-плані, у його створенні активну участь ухвалюють фінансисти, що знають особливості кредитного ринку, наявності вільних капіталів, ризику даного бізнесу. При другому підході ініціатори бізнес-плану самі його не розробляють, а виступають у якості </w:t>
      </w:r>
      <w:r w:rsidRPr="000F1848">
        <w:rPr>
          <w:rFonts w:ascii="Times New Roman" w:hAnsi="Times New Roman" w:cs="Times New Roman"/>
          <w:sz w:val="28"/>
          <w:szCs w:val="28"/>
        </w:rPr>
        <w:lastRenderedPageBreak/>
        <w:t>замовників. Розроблювачами бізнес-плану є фірми, що спеціалізуються в області маркетингової діяльності, авторські колективи, окремі автори. При необхідності залучаються консалтингові фірми й експерти.</w:t>
      </w:r>
    </w:p>
    <w:p w14:paraId="6A7F8D6B"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У закордонній практиці прийняте, що розробка бізнес-планів здійснюється з обов'язковою участю керівника підприємства. Багато закордонних банків і інвестиційні фонди відмовляються розглядати заявки на виділення коштів, якщо ця умова не дотримується.</w:t>
      </w:r>
    </w:p>
    <w:p w14:paraId="3A612A19" w14:textId="77777777" w:rsidR="000F1848" w:rsidRPr="000F1848" w:rsidRDefault="000F1848" w:rsidP="000F1848">
      <w:pPr>
        <w:widowControl w:val="0"/>
        <w:spacing w:after="0"/>
        <w:ind w:firstLine="708"/>
        <w:jc w:val="both"/>
        <w:rPr>
          <w:rFonts w:ascii="Times New Roman" w:hAnsi="Times New Roman" w:cs="Times New Roman"/>
          <w:b/>
          <w:sz w:val="28"/>
          <w:szCs w:val="28"/>
          <w:u w:val="single"/>
        </w:rPr>
      </w:pPr>
      <w:r w:rsidRPr="000F1848">
        <w:rPr>
          <w:rFonts w:ascii="Times New Roman" w:hAnsi="Times New Roman" w:cs="Times New Roman"/>
          <w:sz w:val="28"/>
          <w:szCs w:val="28"/>
        </w:rPr>
        <w:t xml:space="preserve"> У кожному разі незалежно від способів складання бізнес-плану в процесі його розробки підлягають взаємному обліку й ув'язуванню </w:t>
      </w:r>
      <w:r w:rsidRPr="000F1848">
        <w:rPr>
          <w:rFonts w:ascii="Times New Roman" w:hAnsi="Times New Roman" w:cs="Times New Roman"/>
          <w:b/>
          <w:sz w:val="28"/>
          <w:szCs w:val="28"/>
          <w:u w:val="single"/>
        </w:rPr>
        <w:t>інтереси й умови зацікавлених сторін:</w:t>
      </w:r>
    </w:p>
    <w:p w14:paraId="3C98CDF6"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1) замовника бізнес-плану, що є самостійним інвестором або, що використовує притягнутий капіталу, інтерес якого – реалізація проекту й одержання доходу;</w:t>
      </w:r>
    </w:p>
    <w:p w14:paraId="4D2217C7"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2) інвестора, інтерес якого – повернення вкладених коштів і одержання дивідендів;</w:t>
      </w:r>
    </w:p>
    <w:p w14:paraId="2FF71D16"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3) споживачів, що використовують продукцію, інтерес яких – задоволення потреб у товарах;</w:t>
      </w:r>
    </w:p>
    <w:p w14:paraId="3623AF22"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4) органів влади, що визначають потреби й пріоритети розвитку бізнесу, основна мета роботи яких – задоволення суспільних потреб.</w:t>
      </w:r>
    </w:p>
    <w:p w14:paraId="12027289"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У бізнес-плані оцінюється перспективна ситуація як усередині фірми, так і поза неї. Він особливо необхідний керівництву для орієнтації в умовах акціонерної власності, тому що саме за допомогою бізнес-плану керівники компанії ухвалюють рішення щодо нагромадження прибутки й розподілі її частини у вигляді </w:t>
      </w:r>
      <w:proofErr w:type="spellStart"/>
      <w:r w:rsidRPr="000F1848">
        <w:rPr>
          <w:rFonts w:ascii="Times New Roman" w:hAnsi="Times New Roman" w:cs="Times New Roman"/>
          <w:sz w:val="28"/>
          <w:szCs w:val="28"/>
        </w:rPr>
        <w:t>дивидендів</w:t>
      </w:r>
      <w:proofErr w:type="spellEnd"/>
      <w:r w:rsidRPr="000F1848">
        <w:rPr>
          <w:rFonts w:ascii="Times New Roman" w:hAnsi="Times New Roman" w:cs="Times New Roman"/>
          <w:sz w:val="28"/>
          <w:szCs w:val="28"/>
        </w:rPr>
        <w:t xml:space="preserve"> між акціонерами. Цей план використовується при обґрунтуванні заходів щодо вдосконалювання й розвитку організаційно-виробничої структури фірми, зокрема для обґрунтування рівня централізації керування й відповідальності співробітників. Слід зазначити, що зазначений план, як правило, активно допомагає координувати діяльність партнерських фірм, організовувати спільне планування розвитку груп фірм, зв'язаних кооперуванням і виготовленням однакових або взаємодоповнюючих продуктів. У такому випадку фірми-партнери здійснюють загальне фінансування.</w:t>
      </w:r>
    </w:p>
    <w:p w14:paraId="02F0BAAE"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Існують певні особливості при розробці бізнес-планів для різних організацій, як, наприклад, для </w:t>
      </w:r>
      <w:proofErr w:type="spellStart"/>
      <w:r w:rsidRPr="000F1848">
        <w:rPr>
          <w:rFonts w:ascii="Times New Roman" w:hAnsi="Times New Roman" w:cs="Times New Roman"/>
          <w:sz w:val="28"/>
          <w:szCs w:val="28"/>
        </w:rPr>
        <w:t>однокрапкової</w:t>
      </w:r>
      <w:proofErr w:type="spellEnd"/>
      <w:r w:rsidRPr="000F1848">
        <w:rPr>
          <w:rFonts w:ascii="Times New Roman" w:hAnsi="Times New Roman" w:cs="Times New Roman"/>
          <w:sz w:val="28"/>
          <w:szCs w:val="28"/>
        </w:rPr>
        <w:t xml:space="preserve"> й </w:t>
      </w:r>
      <w:proofErr w:type="spellStart"/>
      <w:r w:rsidRPr="000F1848">
        <w:rPr>
          <w:rFonts w:ascii="Times New Roman" w:hAnsi="Times New Roman" w:cs="Times New Roman"/>
          <w:sz w:val="28"/>
          <w:szCs w:val="28"/>
        </w:rPr>
        <w:t>многоточечной</w:t>
      </w:r>
      <w:proofErr w:type="spellEnd"/>
      <w:r w:rsidRPr="000F1848">
        <w:rPr>
          <w:rFonts w:ascii="Times New Roman" w:hAnsi="Times New Roman" w:cs="Times New Roman"/>
          <w:sz w:val="28"/>
          <w:szCs w:val="28"/>
        </w:rPr>
        <w:t xml:space="preserve"> організації. Під </w:t>
      </w:r>
      <w:proofErr w:type="spellStart"/>
      <w:r w:rsidRPr="000F1848">
        <w:rPr>
          <w:rFonts w:ascii="Times New Roman" w:hAnsi="Times New Roman" w:cs="Times New Roman"/>
          <w:b/>
          <w:sz w:val="28"/>
          <w:szCs w:val="28"/>
        </w:rPr>
        <w:t>однокрапковою</w:t>
      </w:r>
      <w:proofErr w:type="spellEnd"/>
      <w:r w:rsidRPr="000F1848">
        <w:rPr>
          <w:rFonts w:ascii="Times New Roman" w:hAnsi="Times New Roman" w:cs="Times New Roman"/>
          <w:b/>
          <w:sz w:val="28"/>
          <w:szCs w:val="28"/>
        </w:rPr>
        <w:t xml:space="preserve"> організацією</w:t>
      </w:r>
      <w:r w:rsidRPr="000F1848">
        <w:rPr>
          <w:rFonts w:ascii="Times New Roman" w:hAnsi="Times New Roman" w:cs="Times New Roman"/>
          <w:sz w:val="28"/>
          <w:szCs w:val="28"/>
        </w:rPr>
        <w:t xml:space="preserve"> розуміється організація ( юридична особа), що полягає з одного підприємства. Відповідно </w:t>
      </w:r>
      <w:proofErr w:type="spellStart"/>
      <w:r w:rsidRPr="000F1848">
        <w:rPr>
          <w:rFonts w:ascii="Times New Roman" w:hAnsi="Times New Roman" w:cs="Times New Roman"/>
          <w:b/>
          <w:sz w:val="28"/>
          <w:szCs w:val="28"/>
        </w:rPr>
        <w:t>многоточечной</w:t>
      </w:r>
      <w:proofErr w:type="spellEnd"/>
      <w:r w:rsidRPr="000F1848">
        <w:rPr>
          <w:rFonts w:ascii="Times New Roman" w:hAnsi="Times New Roman" w:cs="Times New Roman"/>
          <w:b/>
          <w:sz w:val="28"/>
          <w:szCs w:val="28"/>
        </w:rPr>
        <w:t xml:space="preserve"> </w:t>
      </w:r>
      <w:r w:rsidRPr="000F1848">
        <w:rPr>
          <w:rFonts w:ascii="Times New Roman" w:hAnsi="Times New Roman" w:cs="Times New Roman"/>
          <w:sz w:val="28"/>
          <w:szCs w:val="28"/>
        </w:rPr>
        <w:t xml:space="preserve">буде організація, що полягає із двох і більш підприємств. При плануванні діяльності такої організації спочатку розробляються плани для кожного підприємства, а потім ці плани зводяться в один бізнес-план. Якщо бізнес </w:t>
      </w:r>
      <w:r w:rsidRPr="000F1848">
        <w:rPr>
          <w:rFonts w:ascii="Times New Roman" w:hAnsi="Times New Roman" w:cs="Times New Roman"/>
          <w:sz w:val="28"/>
          <w:szCs w:val="28"/>
        </w:rPr>
        <w:lastRenderedPageBreak/>
        <w:t>починається вперше, то в план включаються лише розрахункові показники. Якщо бізнес уже існує, то в план включаються звітні дані за попередній рік, з якими рівняються показники планованого року. Бізнес-план для організацій з великим інвестиційним проектом, що вимагають зовнішнього фінансування, – це найбільш складний вид бізнес-плану. Перше місце тут займають показники, що характеризують інвестиційний проект. Потім викладаються звичайні розділи бізнес-плану, ув'язані з інвестиційним проектом.</w:t>
      </w:r>
    </w:p>
    <w:p w14:paraId="68364E92"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Особливістю диверсифікованих організацій є спрямоване здійснення декількох видів діяльності. Це повинне відбитися в бізнес-планах таких організацій. Найчастіше в диверсифікованих організаціях окремі види діяльності здійснюються в спеціальних підрозділах – філіях ( бізнес-одиницях). У таких випадках організація виступає як </w:t>
      </w:r>
      <w:proofErr w:type="spellStart"/>
      <w:r w:rsidRPr="000F1848">
        <w:rPr>
          <w:rFonts w:ascii="Times New Roman" w:hAnsi="Times New Roman" w:cs="Times New Roman"/>
          <w:sz w:val="28"/>
          <w:szCs w:val="28"/>
        </w:rPr>
        <w:t>многоточечная</w:t>
      </w:r>
      <w:proofErr w:type="spellEnd"/>
      <w:r w:rsidRPr="000F1848">
        <w:rPr>
          <w:rFonts w:ascii="Times New Roman" w:hAnsi="Times New Roman" w:cs="Times New Roman"/>
          <w:sz w:val="28"/>
          <w:szCs w:val="28"/>
        </w:rPr>
        <w:t>, і бізнес-план складається відповідно.</w:t>
      </w:r>
    </w:p>
    <w:p w14:paraId="06711B13"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Бізнес-план для невиробничих організацій відрізняється тим, що замість розгорнутого плану проведення в ньому коротко викладається планований перелік послуг (робіт), які будуть надаватися. На першому місці тут – висвітлення умов надання послуг (виконання робіт), наявність ліцензій, дозволів, сертифікатів, забезпечення прав споживачів. Замість плану проведення в бізнес-плані невиробничої організації розробляється оперативний план, у якому прогнозуються кошти, приміщення й ресурси, які будуть необхідні для ведення бізнесу в майбутній період, а також потреба в матеріалах, робочій силі, засобах зв'язку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Інші розділи плану розробляються аналогічно планам виробничих організацій.</w:t>
      </w:r>
    </w:p>
    <w:p w14:paraId="3C285ED3"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Менеджери компанії постійно працюють в умовах </w:t>
      </w:r>
      <w:proofErr w:type="spellStart"/>
      <w:r w:rsidRPr="000F1848">
        <w:rPr>
          <w:rFonts w:ascii="Times New Roman" w:hAnsi="Times New Roman" w:cs="Times New Roman"/>
          <w:sz w:val="28"/>
          <w:szCs w:val="28"/>
        </w:rPr>
        <w:t>динамічно</w:t>
      </w:r>
      <w:proofErr w:type="spellEnd"/>
      <w:r w:rsidRPr="000F1848">
        <w:rPr>
          <w:rFonts w:ascii="Times New Roman" w:hAnsi="Times New Roman" w:cs="Times New Roman"/>
          <w:sz w:val="28"/>
          <w:szCs w:val="28"/>
        </w:rPr>
        <w:t xml:space="preserve"> мінливої середовища. Тому достовірне планування, будучи важливою частиною ділової активності, забезпечує надійність функціонування підприємства. Однак, у значному числі компаній реальне планування далеке не завжди є комплексним і завершеним, оскільки багато менеджерів часом намагаються його уникати, уважаючи цю роботу нудної, рутинної й необхідної тільки для великих компаній. У колі цього персоналу існує думка, що можна ефективно керувати компанією без формально складеного бізнес-плану, що є лише атрибутом бюрократичної системи керування. Лише не багато менеджерів реально займаються плановою роботою, розуміючи свою недостатню кваліфікацію. Відсутність реального планування обходиться компаніям дуже дорого. Так, працівники, не розуміючи цілей і знаючи плани компанії, часом не сприймають і її вимог до своєї роботи.</w:t>
      </w:r>
    </w:p>
    <w:p w14:paraId="73CAA3F5"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Процес планування бізнесу — це також </w:t>
      </w:r>
      <w:proofErr w:type="spellStart"/>
      <w:r w:rsidRPr="000F1848">
        <w:rPr>
          <w:rFonts w:ascii="Times New Roman" w:hAnsi="Times New Roman" w:cs="Times New Roman"/>
          <w:sz w:val="28"/>
          <w:szCs w:val="28"/>
        </w:rPr>
        <w:t>самооцінююча</w:t>
      </w:r>
      <w:proofErr w:type="spellEnd"/>
      <w:r w:rsidRPr="000F1848">
        <w:rPr>
          <w:rFonts w:ascii="Times New Roman" w:hAnsi="Times New Roman" w:cs="Times New Roman"/>
          <w:sz w:val="28"/>
          <w:szCs w:val="28"/>
        </w:rPr>
        <w:t xml:space="preserve"> діяльність, що має істотне значення для компанії. Вона повинна здійснюватися на </w:t>
      </w:r>
      <w:r w:rsidRPr="000F1848">
        <w:rPr>
          <w:rFonts w:ascii="Times New Roman" w:hAnsi="Times New Roman" w:cs="Times New Roman"/>
          <w:sz w:val="28"/>
          <w:szCs w:val="28"/>
        </w:rPr>
        <w:lastRenderedPageBreak/>
        <w:t>регулярній основі, навіть незалежно від впливу, такого привабливого фактору як можливе додаткове фінансування. Самооцінка компанії, приміром, може бути представлена в сукупності з фінансовим бюджетом наступного року.</w:t>
      </w:r>
    </w:p>
    <w:p w14:paraId="4000F001"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Мети компанії можуть </w:t>
      </w:r>
      <w:proofErr w:type="spellStart"/>
      <w:r w:rsidRPr="000F1848">
        <w:rPr>
          <w:rFonts w:ascii="Times New Roman" w:hAnsi="Times New Roman" w:cs="Times New Roman"/>
          <w:sz w:val="28"/>
          <w:szCs w:val="28"/>
        </w:rPr>
        <w:t>уточнюватися</w:t>
      </w:r>
      <w:proofErr w:type="spellEnd"/>
      <w:r w:rsidRPr="000F1848">
        <w:rPr>
          <w:rFonts w:ascii="Times New Roman" w:hAnsi="Times New Roman" w:cs="Times New Roman"/>
          <w:sz w:val="28"/>
          <w:szCs w:val="28"/>
        </w:rPr>
        <w:t xml:space="preserve"> в результаті періодичної її оцінки. Це дозволяє краще зрозуміти стратегію й </w:t>
      </w:r>
      <w:proofErr w:type="spellStart"/>
      <w:r w:rsidRPr="000F1848">
        <w:rPr>
          <w:rFonts w:ascii="Times New Roman" w:hAnsi="Times New Roman" w:cs="Times New Roman"/>
          <w:sz w:val="28"/>
          <w:szCs w:val="28"/>
        </w:rPr>
        <w:t>тактикові</w:t>
      </w:r>
      <w:proofErr w:type="spellEnd"/>
      <w:r w:rsidRPr="000F1848">
        <w:rPr>
          <w:rFonts w:ascii="Times New Roman" w:hAnsi="Times New Roman" w:cs="Times New Roman"/>
          <w:sz w:val="28"/>
          <w:szCs w:val="28"/>
        </w:rPr>
        <w:t xml:space="preserve"> їх досягнення. Реалістичні й конкретні цілі необхідно встановлювати по всіх функціях керування бізнесом, ґрунтуючись на аналізі галузі, ринку й компанії.</w:t>
      </w:r>
    </w:p>
    <w:p w14:paraId="7F0435E5" w14:textId="77777777" w:rsidR="000F1848" w:rsidRPr="000F1848" w:rsidRDefault="000F1848" w:rsidP="000F1848">
      <w:pPr>
        <w:widowControl w:val="0"/>
        <w:spacing w:after="0"/>
        <w:ind w:firstLine="708"/>
        <w:jc w:val="both"/>
        <w:rPr>
          <w:rFonts w:ascii="Times New Roman" w:hAnsi="Times New Roman" w:cs="Times New Roman"/>
          <w:sz w:val="28"/>
          <w:szCs w:val="28"/>
          <w:u w:val="single"/>
        </w:rPr>
      </w:pPr>
      <w:r w:rsidRPr="000F1848">
        <w:rPr>
          <w:rFonts w:ascii="Times New Roman" w:hAnsi="Times New Roman" w:cs="Times New Roman"/>
          <w:sz w:val="28"/>
          <w:szCs w:val="28"/>
        </w:rPr>
        <w:t xml:space="preserve">Перед складанням бізнес-плану для нового проекту рекомендується, у першу чергу, забезпечити попередню можливість його вивчення. чи Необхідний він? Якщо так, то повинні бути зроблені певні додаткові дослідження з вивчення проекту. Надалі, після встановлення цілей компанії, складається стратегічний план, що включає постановку завдань для всіх функцій керування бізнесом. Цей план координує функції керування, зв'язуючи воєдино планові показники й вихідну інформацію. </w:t>
      </w:r>
      <w:r w:rsidRPr="000F1848">
        <w:rPr>
          <w:rFonts w:ascii="Times New Roman" w:hAnsi="Times New Roman" w:cs="Times New Roman"/>
          <w:sz w:val="28"/>
          <w:szCs w:val="28"/>
          <w:u w:val="single"/>
        </w:rPr>
        <w:t>Для визначення стратегії досягнення цілей компанії повинні бути дані відповіді на наступні питання:</w:t>
      </w:r>
    </w:p>
    <w:p w14:paraId="5F9482BB"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чи буде ефект без зміни нинішньої організації?</w:t>
      </w:r>
    </w:p>
    <w:p w14:paraId="5F68398A"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чи виявить підтримку місії компанії її новий бізнес?</w:t>
      </w:r>
    </w:p>
    <w:p w14:paraId="3C745BC5"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чи готова компанія прийняти новий проект?</w:t>
      </w:r>
    </w:p>
    <w:p w14:paraId="56F158FA"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чи відповідає керування пред'явленим компанією вимогам або необхідна реорганізація цієї системи?</w:t>
      </w:r>
    </w:p>
    <w:p w14:paraId="03EF4272"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 яка фінансова звітність </w:t>
      </w:r>
      <w:proofErr w:type="spellStart"/>
      <w:r w:rsidRPr="000F1848">
        <w:rPr>
          <w:rFonts w:ascii="Times New Roman" w:hAnsi="Times New Roman" w:cs="Times New Roman"/>
          <w:sz w:val="28"/>
          <w:szCs w:val="28"/>
        </w:rPr>
        <w:t>предпочтительней</w:t>
      </w:r>
      <w:proofErr w:type="spellEnd"/>
      <w:r w:rsidRPr="000F1848">
        <w:rPr>
          <w:rFonts w:ascii="Times New Roman" w:hAnsi="Times New Roman" w:cs="Times New Roman"/>
          <w:sz w:val="28"/>
          <w:szCs w:val="28"/>
        </w:rPr>
        <w:t xml:space="preserve"> — у скороченому виді або розгорнута, і чи здатна компанія її становити?</w:t>
      </w:r>
    </w:p>
    <w:p w14:paraId="0CD4B7CE"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чи здатна компанія здійснювати необхідні інвестиції?</w:t>
      </w:r>
    </w:p>
    <w:p w14:paraId="579C09A4"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чи може компанія побільшати необхідні фонди для впровадження проекту? Скільки необхідно коштів і коли?</w:t>
      </w:r>
    </w:p>
    <w:p w14:paraId="182AAE13"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як має намір компанія використовувати свої сильні сторони і як мінімізуються її слабості?</w:t>
      </w:r>
    </w:p>
    <w:p w14:paraId="3864CC0B"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як будуть ознайомлені зі стратегією компанії її працівники й акціонери?</w:t>
      </w:r>
    </w:p>
    <w:p w14:paraId="0DF4A43B"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чи погодиться Рада директорів з ідеєю проекту?</w:t>
      </w:r>
    </w:p>
    <w:p w14:paraId="7D4D23ED"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чи є згода між Радою директорів і персоналом відносно ступеня ризику?</w:t>
      </w:r>
    </w:p>
    <w:p w14:paraId="136839A8"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яка буде реакція банкірів, акціонерів, покупців компанії й громадськості на проект?</w:t>
      </w:r>
    </w:p>
    <w:p w14:paraId="20788D91"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яка ймовірність успіху й що повинна зробити компанія для підвищення його шансів?</w:t>
      </w:r>
    </w:p>
    <w:p w14:paraId="4BDBBB9B"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чому ризикує компанія, не вживаючи ніяких дій?</w:t>
      </w:r>
    </w:p>
    <w:p w14:paraId="47B91189"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яка тривалість досягнення стратегічних цілей?</w:t>
      </w:r>
    </w:p>
    <w:p w14:paraId="21E281A6"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яким образом буде мінімізований ризик?</w:t>
      </w:r>
    </w:p>
    <w:p w14:paraId="09947EB9"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lastRenderedPageBreak/>
        <w:t>- які наслідки помилок?</w:t>
      </w:r>
    </w:p>
    <w:p w14:paraId="20CE2247"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коли буде досягнута крапка беззбитковості продукції або послуг?</w:t>
      </w:r>
    </w:p>
    <w:p w14:paraId="1F05B192"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 яке вплив зовнішніх факторів, таких як зміна споживчого попиту, уповільнення темпів розвитку економіки, посилення державного регулювання, конкуренції й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w:t>
      </w:r>
    </w:p>
    <w:p w14:paraId="3879F539"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коли можливе коректування й переоцінка плану?</w:t>
      </w:r>
    </w:p>
    <w:p w14:paraId="39C1549D"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Якщо компанія потребує залучення додаткового капіталу з боку інвестиційних компаній або венчурних фірм, з якими вона раніше не співробітничала, то бізнес-план відіграє для неї роль візитної картки. Первісне завдання бізнес-плану полягає в тому, щоб змусити потенційного інвестора ознайомитися з ним, що дозволить менеджерам компанії ужити наступних заходів. Кожна компанія становить лише їй властивий бізнес-план, використовуючи власні підходи й структуру, що різняться залежно від характеру бізнесу, особливих цілей плану й індивідуальних вимог кредиторів. Так, наприклад, план для виробничої фірми повинен включити інші розділи, чому план для підприємства в сфері послуг. Бізнес-план використовуваний для внутрішніх цілей відмінний від плану спрямованого на залучення інвестицій.</w:t>
      </w:r>
    </w:p>
    <w:p w14:paraId="48D7DAC2"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Однак є ключові питання, на які повинні бути дані відповіді незалежно від його цілей:</w:t>
      </w:r>
    </w:p>
    <w:p w14:paraId="1BF02882"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що являє собою бізнес компанії? На перший погляд це є настільки очевидним, що не жадає пояснень, однак як показує досвід, багато бізнесменів виявляються не заможними через неточність визначення сутності бізнесу.</w:t>
      </w:r>
    </w:p>
    <w:p w14:paraId="674EC982"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які мети компанії?</w:t>
      </w:r>
    </w:p>
    <w:p w14:paraId="5495689A"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які стратегія й тактика, здатні допомогти компанії в досягненні цілей?</w:t>
      </w:r>
    </w:p>
    <w:p w14:paraId="02DAB6C3"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який розмір впливу фінансових і інших ресурсів необхідних компанії, а також протягом якого періоду і як будуть використані ці ресурси?</w:t>
      </w:r>
    </w:p>
    <w:p w14:paraId="1BA21003"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коли і як будуть повернуті кошти кредиторам і інвесторам?</w:t>
      </w:r>
    </w:p>
    <w:p w14:paraId="334D0D46" w14:textId="77777777" w:rsidR="000F1848" w:rsidRPr="000F1848" w:rsidRDefault="000F1848" w:rsidP="000F1848">
      <w:pPr>
        <w:widowControl w:val="0"/>
        <w:spacing w:after="0"/>
        <w:ind w:firstLine="708"/>
        <w:jc w:val="both"/>
        <w:rPr>
          <w:rFonts w:ascii="Times New Roman" w:hAnsi="Times New Roman" w:cs="Times New Roman"/>
          <w:b/>
          <w:sz w:val="28"/>
          <w:szCs w:val="28"/>
          <w:u w:val="single"/>
        </w:rPr>
      </w:pPr>
      <w:r w:rsidRPr="000F1848">
        <w:rPr>
          <w:rFonts w:ascii="Times New Roman" w:hAnsi="Times New Roman" w:cs="Times New Roman"/>
          <w:sz w:val="28"/>
          <w:szCs w:val="28"/>
        </w:rPr>
        <w:t xml:space="preserve"> Крім того є </w:t>
      </w:r>
      <w:r w:rsidRPr="000F1848">
        <w:rPr>
          <w:rFonts w:ascii="Times New Roman" w:hAnsi="Times New Roman" w:cs="Times New Roman"/>
          <w:b/>
          <w:sz w:val="28"/>
          <w:szCs w:val="28"/>
          <w:u w:val="single"/>
        </w:rPr>
        <w:t>загальні вимоги до всіх планів:</w:t>
      </w:r>
    </w:p>
    <w:p w14:paraId="2E02FA2B"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План повинен бути коротким, але включати усе найбільш важливі особливості бізнесу. Обсяг від семи до десяти друкованих двосторонніх аркушів тексту може вважатися ідеальним. Проте, у ряді випадків потрібні більш детальні бізнес-плани обсягом у п'ятдесят сторінок. У кожному разі, не першочергова інформація не повинна включатися в бізнес-план, хоча такі відомості можуть бути підготовлені для наступного обговорення.</w:t>
      </w:r>
    </w:p>
    <w:p w14:paraId="4343FEE4"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Слід уникати докладного технічного опису продуктів, процесів і операцій. Потрібно використовувати загальноприйняті терміни. Бізнес-план повинен бути простим і повним.</w:t>
      </w:r>
    </w:p>
    <w:p w14:paraId="22963E4E"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lastRenderedPageBreak/>
        <w:t>- План повинен виявляти собою чесний аналіз, заснований на реальних допущеннях. Допущення й проекти повинні бути добре вивчені й мати посилання на ринкові й галузеві джерела й документи, результати економічних досліджень, висновку осіб, які будуть робити бізнес компанії. Не багато інвесторів або кредитори будуть ризикувати, ґрунтуючись на нереалістичних планах. Бізнес-план показує інвесторам і кредиторам якість і глибину лідерства компанії й відзначає управлінську здатність досягати поставлених цілей. Ці фактори лежать у серцевині інвестиційного розв'язку компанії.</w:t>
      </w:r>
    </w:p>
    <w:p w14:paraId="78E10921"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Слід обговорити ризики компанії. Довіра до компанії може бути серйозно підірване, якщо існуючі ризики й проблеми будуть розкриті не самостійно, а з боку.</w:t>
      </w:r>
    </w:p>
    <w:p w14:paraId="6C282C2C"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 Не слід робити несуттєвих або невизначених затверджень. Наприклад, затвердження типу «продажі </w:t>
      </w:r>
      <w:proofErr w:type="spellStart"/>
      <w:r w:rsidRPr="000F1848">
        <w:rPr>
          <w:rFonts w:ascii="Times New Roman" w:hAnsi="Times New Roman" w:cs="Times New Roman"/>
          <w:sz w:val="28"/>
          <w:szCs w:val="28"/>
        </w:rPr>
        <w:t>подвояться</w:t>
      </w:r>
      <w:proofErr w:type="spellEnd"/>
      <w:r w:rsidRPr="000F1848">
        <w:rPr>
          <w:rFonts w:ascii="Times New Roman" w:hAnsi="Times New Roman" w:cs="Times New Roman"/>
          <w:sz w:val="28"/>
          <w:szCs w:val="28"/>
        </w:rPr>
        <w:t xml:space="preserve"> в наступному році» або «буде введена продуктова лінія» слід виключити й представити докладні пояснення. Затвердження повинні бути певними й підкріплені маркетинговою інформацією й іншими даними. Бізнес-план ґрунтується на правдивому аналізі й реальних допущеннях. Припущення й прогнози повинні бути ретельно вивчені з використанням різних джерел, а також даних економічних досліджень, а також висновків компетентних працівників фірми. Деякі інвестори будуть ризикувати, ґрунтуючись на нереалістичних планах. Бізнес-план показує інвесторам положення компанії на ринку, і характеризує можливість досягнення поставлених цілей.</w:t>
      </w:r>
    </w:p>
    <w:p w14:paraId="5C33977B"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План повинен бути вичерпним і включати обговорення організаційної стратегії досягнення переваг компанії й подолання потенційних труднощів.</w:t>
      </w:r>
    </w:p>
    <w:p w14:paraId="4247417E"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Бізнес-план повинен бути представлений у привабливій, а не надскладній формі й розмножений у достатньому для його розгляду кількості екземплярів.</w:t>
      </w:r>
    </w:p>
    <w:p w14:paraId="42A8699F"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Багато менеджерів некоректно оцінюють тривалість часу, протягом якого розробляється план. Але ввімкнувшись у цей процес, менеджер розуміє, що хоча труднощі його розробки надзвичайно велика, але цей процес важко переоцінити з погляду нормального функціонування компанії.</w:t>
      </w:r>
    </w:p>
    <w:p w14:paraId="51E8D359" w14:textId="77777777" w:rsidR="000F1848" w:rsidRPr="000F1848" w:rsidRDefault="000F1848" w:rsidP="000F1848">
      <w:pPr>
        <w:widowControl w:val="0"/>
        <w:spacing w:after="0"/>
        <w:ind w:firstLine="708"/>
        <w:jc w:val="both"/>
        <w:rPr>
          <w:rFonts w:ascii="Times New Roman" w:hAnsi="Times New Roman" w:cs="Times New Roman"/>
          <w:sz w:val="28"/>
          <w:szCs w:val="28"/>
        </w:rPr>
      </w:pPr>
    </w:p>
    <w:p w14:paraId="6C00EE52" w14:textId="77777777" w:rsidR="000F1848" w:rsidRPr="000F1848" w:rsidRDefault="000F1848" w:rsidP="000F1848">
      <w:pPr>
        <w:widowControl w:val="0"/>
        <w:spacing w:after="0"/>
        <w:ind w:firstLine="708"/>
        <w:jc w:val="both"/>
        <w:rPr>
          <w:rFonts w:ascii="Times New Roman" w:hAnsi="Times New Roman" w:cs="Times New Roman"/>
          <w:b/>
          <w:sz w:val="28"/>
          <w:szCs w:val="28"/>
        </w:rPr>
      </w:pPr>
      <w:r w:rsidRPr="000F1848">
        <w:rPr>
          <w:rFonts w:ascii="Times New Roman" w:hAnsi="Times New Roman" w:cs="Times New Roman"/>
          <w:b/>
          <w:sz w:val="28"/>
          <w:szCs w:val="28"/>
        </w:rPr>
        <w:t>4.3. Характеристика основних елементів структури бізнес-плану</w:t>
      </w:r>
    </w:p>
    <w:p w14:paraId="7AC3BCB1" w14:textId="77777777" w:rsidR="000F1848" w:rsidRPr="000F1848" w:rsidRDefault="000F1848" w:rsidP="000F1848">
      <w:pPr>
        <w:widowControl w:val="0"/>
        <w:spacing w:after="0"/>
        <w:ind w:firstLine="708"/>
        <w:jc w:val="both"/>
        <w:rPr>
          <w:rFonts w:ascii="Times New Roman" w:hAnsi="Times New Roman" w:cs="Times New Roman"/>
          <w:sz w:val="28"/>
          <w:szCs w:val="28"/>
        </w:rPr>
      </w:pPr>
    </w:p>
    <w:p w14:paraId="422ACAB6"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Оскільки бізнес-план є інструментом реалізації стратегії підприємства, то структура документа повинна бути уніфікована.</w:t>
      </w:r>
    </w:p>
    <w:p w14:paraId="7EAF7E0E"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b/>
          <w:sz w:val="28"/>
          <w:szCs w:val="28"/>
        </w:rPr>
        <w:t>Титульна сторінка бізнес-плану</w:t>
      </w:r>
      <w:r w:rsidRPr="000F1848">
        <w:rPr>
          <w:rFonts w:ascii="Times New Roman" w:hAnsi="Times New Roman" w:cs="Times New Roman"/>
          <w:sz w:val="28"/>
          <w:szCs w:val="28"/>
        </w:rPr>
        <w:t xml:space="preserve"> містить наступні реквізити:</w:t>
      </w:r>
    </w:p>
    <w:p w14:paraId="2D83EC67"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1. Назва компанії.</w:t>
      </w:r>
    </w:p>
    <w:p w14:paraId="3910F513"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lastRenderedPageBreak/>
        <w:t>2. Адреса компанії.</w:t>
      </w:r>
    </w:p>
    <w:p w14:paraId="5A96A295"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3. Телефон компанії.</w:t>
      </w:r>
    </w:p>
    <w:p w14:paraId="5FE80F4F"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4. Назва, статус, адреси, телефони власників.</w:t>
      </w:r>
    </w:p>
    <w:p w14:paraId="64A03A17"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5. Параграф, що описує компанію й характер бізнесу. Потреба у фінансуванні. Компанія може скласти свої пропозиції по «портфелю інвестицій» — акцій, облігацій, позик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Тим часом багато венчурних фірм і інвестори воліють формувати цей портфель самостійно.</w:t>
      </w:r>
    </w:p>
    <w:p w14:paraId="71E16FE0"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6. Конфіденційність звітності. Ці положення необхідні для безпеки й дуже важливі для компанії.</w:t>
      </w:r>
    </w:p>
    <w:p w14:paraId="708DD750"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7. Місяць і рік складання бізнес-плану.</w:t>
      </w:r>
    </w:p>
    <w:p w14:paraId="0C8A0A7B"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8. Імена укладачів.</w:t>
      </w:r>
    </w:p>
    <w:p w14:paraId="26C0D23F"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Стандартний бізнес-план повинен містити в собі наступні основні розділи:</w:t>
      </w:r>
    </w:p>
    <w:p w14:paraId="4E4E9241"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b/>
          <w:bCs/>
          <w:sz w:val="28"/>
          <w:szCs w:val="28"/>
        </w:rPr>
        <w:t>1. Оглядовий розділ (резюме)</w:t>
      </w:r>
    </w:p>
    <w:p w14:paraId="374D9983"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b/>
          <w:bCs/>
          <w:sz w:val="28"/>
          <w:szCs w:val="28"/>
        </w:rPr>
        <w:t>Резюме — </w:t>
      </w:r>
      <w:r w:rsidRPr="000F1848">
        <w:rPr>
          <w:rFonts w:ascii="Times New Roman" w:hAnsi="Times New Roman" w:cs="Times New Roman"/>
          <w:sz w:val="28"/>
          <w:szCs w:val="28"/>
        </w:rPr>
        <w:t>один з найбільш важливих розділів бізнес-плану, тому що в ньому коротко відображається суть проекту. Від того, як написано резюме, залежить, чи виникне інтерес у потенційних </w:t>
      </w:r>
      <w:proofErr w:type="spellStart"/>
      <w:r w:rsidR="00000000">
        <w:fldChar w:fldCharType="begin"/>
      </w:r>
      <w:r w:rsidR="00000000">
        <w:instrText>HYPERLINK "http://www.grandars.ru/student/finansy/uchastniki-rcb.html" \o "Инвестор"</w:instrText>
      </w:r>
      <w:r w:rsidR="00000000">
        <w:fldChar w:fldCharType="separate"/>
      </w:r>
      <w:r w:rsidRPr="000F1848">
        <w:rPr>
          <w:rFonts w:ascii="Times New Roman" w:hAnsi="Times New Roman" w:cs="Times New Roman"/>
          <w:color w:val="0000FF" w:themeColor="hyperlink"/>
          <w:sz w:val="28"/>
          <w:szCs w:val="28"/>
          <w:u w:val="single"/>
        </w:rPr>
        <w:t>инвесторов</w:t>
      </w:r>
      <w:proofErr w:type="spellEnd"/>
      <w:r w:rsidR="00000000">
        <w:rPr>
          <w:rFonts w:ascii="Times New Roman" w:hAnsi="Times New Roman" w:cs="Times New Roman"/>
          <w:color w:val="0000FF" w:themeColor="hyperlink"/>
          <w:sz w:val="28"/>
          <w:szCs w:val="28"/>
          <w:u w:val="single"/>
        </w:rPr>
        <w:fldChar w:fldCharType="end"/>
      </w:r>
      <w:r w:rsidRPr="000F1848">
        <w:rPr>
          <w:rFonts w:ascii="Times New Roman" w:hAnsi="Times New Roman" w:cs="Times New Roman"/>
          <w:sz w:val="28"/>
          <w:szCs w:val="28"/>
        </w:rPr>
        <w:t>  до </w:t>
      </w:r>
      <w:proofErr w:type="spellStart"/>
      <w:r w:rsidR="00000000">
        <w:fldChar w:fldCharType="begin"/>
      </w:r>
      <w:r w:rsidR="00000000">
        <w:instrText>HYPERLINK "http://www.grandars.ru/college/ekonomika-firmy/predpriyatie.html" \o "Предприятие"</w:instrText>
      </w:r>
      <w:r w:rsidR="00000000">
        <w:fldChar w:fldCharType="separate"/>
      </w:r>
      <w:r w:rsidRPr="000F1848">
        <w:rPr>
          <w:rFonts w:ascii="Times New Roman" w:hAnsi="Times New Roman" w:cs="Times New Roman"/>
          <w:color w:val="0000FF" w:themeColor="hyperlink"/>
          <w:sz w:val="28"/>
          <w:szCs w:val="28"/>
          <w:u w:val="single"/>
        </w:rPr>
        <w:t>предприятию</w:t>
      </w:r>
      <w:proofErr w:type="spellEnd"/>
      <w:r w:rsidR="00000000">
        <w:rPr>
          <w:rFonts w:ascii="Times New Roman" w:hAnsi="Times New Roman" w:cs="Times New Roman"/>
          <w:color w:val="0000FF" w:themeColor="hyperlink"/>
          <w:sz w:val="28"/>
          <w:szCs w:val="28"/>
          <w:u w:val="single"/>
        </w:rPr>
        <w:fldChar w:fldCharType="end"/>
      </w:r>
      <w:r w:rsidRPr="000F1848">
        <w:rPr>
          <w:rFonts w:ascii="Times New Roman" w:hAnsi="Times New Roman" w:cs="Times New Roman"/>
          <w:sz w:val="28"/>
          <w:szCs w:val="28"/>
        </w:rPr>
        <w:t>. Ця частина являє собою короткий і ясний підсумок бізнес-плану. Вона містить мети й стратегію бізнесу, підкреслює унікальність продукту або послуги й переконує кредиторів або інвесторів прочитати бізнес-план від початку до кінця. Серйозний інвестор одержує дюжини таких планів щотижня й має більше матеріалів, чим може прочитати. Тому резюме потрібно інвесторові щоб визначитися чи коштує читати весь бізнес-план у цілому. Якщо компанія пише резюме, «стріляюче» в інвестора, можна сказати, що половина роботи зроблена. Важливо відзначити також, що інвестори можуть не читати весь план для встановлення обсягу необхідних інвестицій. Таким чином, резюме повинне висвітлювати в стислій і переконливій формі ключові крапки бізнес-плану: фінансові потреби компанії, потенціал ринку й можливості одержання цієї підтримки. Тому резюме повинне ясно висвітлювати причини, чому хто-небудь повинен інвестувати компанію.</w:t>
      </w:r>
    </w:p>
    <w:p w14:paraId="3706FE86"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Резюме включає від однієї до чотирьох сторінок тексту й пишеться після того як усі інші розділи бізнес-плану складені.</w:t>
      </w:r>
    </w:p>
    <w:p w14:paraId="225F1C8B"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u w:val="single"/>
        </w:rPr>
        <w:t>Резюме повинне містити</w:t>
      </w:r>
      <w:r w:rsidRPr="000F1848">
        <w:rPr>
          <w:rFonts w:ascii="Times New Roman" w:hAnsi="Times New Roman" w:cs="Times New Roman"/>
          <w:sz w:val="28"/>
          <w:szCs w:val="28"/>
        </w:rPr>
        <w:t>:</w:t>
      </w:r>
    </w:p>
    <w:p w14:paraId="35D6CD60" w14:textId="77777777" w:rsidR="000F1848" w:rsidRPr="000F1848" w:rsidRDefault="000F1848" w:rsidP="000F1848">
      <w:pPr>
        <w:widowControl w:val="0"/>
        <w:numPr>
          <w:ilvl w:val="0"/>
          <w:numId w:val="4"/>
        </w:numPr>
        <w:spacing w:after="0"/>
        <w:jc w:val="both"/>
        <w:rPr>
          <w:rFonts w:ascii="Times New Roman" w:hAnsi="Times New Roman" w:cs="Times New Roman"/>
          <w:sz w:val="28"/>
          <w:szCs w:val="28"/>
        </w:rPr>
      </w:pPr>
      <w:r w:rsidRPr="000F1848">
        <w:rPr>
          <w:rFonts w:ascii="Times New Roman" w:hAnsi="Times New Roman" w:cs="Times New Roman"/>
          <w:sz w:val="28"/>
          <w:szCs w:val="28"/>
        </w:rPr>
        <w:t>мета проекту;</w:t>
      </w:r>
    </w:p>
    <w:p w14:paraId="0C919D4A" w14:textId="77777777" w:rsidR="000F1848" w:rsidRPr="000F1848" w:rsidRDefault="000F1848" w:rsidP="000F1848">
      <w:pPr>
        <w:widowControl w:val="0"/>
        <w:numPr>
          <w:ilvl w:val="0"/>
          <w:numId w:val="4"/>
        </w:numPr>
        <w:spacing w:after="0"/>
        <w:jc w:val="both"/>
        <w:rPr>
          <w:rFonts w:ascii="Times New Roman" w:hAnsi="Times New Roman" w:cs="Times New Roman"/>
          <w:sz w:val="28"/>
          <w:szCs w:val="28"/>
        </w:rPr>
      </w:pPr>
      <w:r w:rsidRPr="000F1848">
        <w:rPr>
          <w:rFonts w:ascii="Times New Roman" w:hAnsi="Times New Roman" w:cs="Times New Roman"/>
          <w:sz w:val="28"/>
          <w:szCs w:val="28"/>
        </w:rPr>
        <w:t>короткий опис компанії;</w:t>
      </w:r>
    </w:p>
    <w:p w14:paraId="494BE950" w14:textId="77777777" w:rsidR="000F1848" w:rsidRPr="000F1848" w:rsidRDefault="000F1848" w:rsidP="000F1848">
      <w:pPr>
        <w:widowControl w:val="0"/>
        <w:numPr>
          <w:ilvl w:val="0"/>
          <w:numId w:val="4"/>
        </w:numPr>
        <w:spacing w:after="0"/>
        <w:jc w:val="both"/>
        <w:rPr>
          <w:rFonts w:ascii="Times New Roman" w:hAnsi="Times New Roman" w:cs="Times New Roman"/>
          <w:sz w:val="28"/>
          <w:szCs w:val="28"/>
        </w:rPr>
      </w:pPr>
      <w:r w:rsidRPr="000F1848">
        <w:rPr>
          <w:rFonts w:ascii="Times New Roman" w:hAnsi="Times New Roman" w:cs="Times New Roman"/>
          <w:sz w:val="28"/>
          <w:szCs w:val="28"/>
        </w:rPr>
        <w:t>короткий виклад найбільш привабливих моментів із усіх інших розділів з акцентом на позитивні аспекти пропонованої бізнес-ідеї;</w:t>
      </w:r>
    </w:p>
    <w:p w14:paraId="00427C35" w14:textId="77777777" w:rsidR="000F1848" w:rsidRPr="000F1848" w:rsidRDefault="000F1848" w:rsidP="000F1848">
      <w:pPr>
        <w:widowControl w:val="0"/>
        <w:numPr>
          <w:ilvl w:val="0"/>
          <w:numId w:val="4"/>
        </w:numPr>
        <w:spacing w:after="0"/>
        <w:jc w:val="both"/>
        <w:rPr>
          <w:rFonts w:ascii="Times New Roman" w:hAnsi="Times New Roman" w:cs="Times New Roman"/>
          <w:sz w:val="28"/>
          <w:szCs w:val="28"/>
        </w:rPr>
      </w:pPr>
      <w:r w:rsidRPr="000F1848">
        <w:rPr>
          <w:rFonts w:ascii="Times New Roman" w:hAnsi="Times New Roman" w:cs="Times New Roman"/>
          <w:sz w:val="28"/>
          <w:szCs w:val="28"/>
        </w:rPr>
        <w:t>обсяг приваблюваних інвестицій і/або кредитних ресурсів;</w:t>
      </w:r>
    </w:p>
    <w:p w14:paraId="11A39E13" w14:textId="77777777" w:rsidR="000F1848" w:rsidRPr="000F1848" w:rsidRDefault="000F1848" w:rsidP="000F1848">
      <w:pPr>
        <w:widowControl w:val="0"/>
        <w:numPr>
          <w:ilvl w:val="0"/>
          <w:numId w:val="4"/>
        </w:numPr>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основні фінансові показники, що характеризують ефективність </w:t>
      </w:r>
      <w:r w:rsidRPr="000F1848">
        <w:rPr>
          <w:rFonts w:ascii="Times New Roman" w:hAnsi="Times New Roman" w:cs="Times New Roman"/>
          <w:sz w:val="28"/>
          <w:szCs w:val="28"/>
        </w:rPr>
        <w:lastRenderedPageBreak/>
        <w:t>проекту;</w:t>
      </w:r>
    </w:p>
    <w:p w14:paraId="4CF407CF" w14:textId="77777777" w:rsidR="000F1848" w:rsidRPr="000F1848" w:rsidRDefault="000F1848" w:rsidP="000F1848">
      <w:pPr>
        <w:widowControl w:val="0"/>
        <w:numPr>
          <w:ilvl w:val="0"/>
          <w:numId w:val="4"/>
        </w:numPr>
        <w:spacing w:after="0"/>
        <w:jc w:val="both"/>
        <w:rPr>
          <w:rFonts w:ascii="Times New Roman" w:hAnsi="Times New Roman" w:cs="Times New Roman"/>
          <w:sz w:val="28"/>
          <w:szCs w:val="28"/>
        </w:rPr>
      </w:pPr>
      <w:r w:rsidRPr="000F1848">
        <w:rPr>
          <w:rFonts w:ascii="Times New Roman" w:hAnsi="Times New Roman" w:cs="Times New Roman"/>
          <w:sz w:val="28"/>
          <w:szCs w:val="28"/>
        </w:rPr>
        <w:t>передбачуваний строк і порядок повернення позикових коштів;</w:t>
      </w:r>
    </w:p>
    <w:p w14:paraId="48DC6E4A" w14:textId="77777777" w:rsidR="000F1848" w:rsidRPr="000F1848" w:rsidRDefault="000F1848" w:rsidP="000F1848">
      <w:pPr>
        <w:widowControl w:val="0"/>
        <w:numPr>
          <w:ilvl w:val="0"/>
          <w:numId w:val="4"/>
        </w:numPr>
        <w:spacing w:after="0"/>
        <w:jc w:val="both"/>
        <w:rPr>
          <w:rFonts w:ascii="Times New Roman" w:hAnsi="Times New Roman" w:cs="Times New Roman"/>
          <w:sz w:val="28"/>
          <w:szCs w:val="28"/>
        </w:rPr>
      </w:pPr>
      <w:r w:rsidRPr="000F1848">
        <w:rPr>
          <w:rFonts w:ascii="Times New Roman" w:hAnsi="Times New Roman" w:cs="Times New Roman"/>
          <w:sz w:val="28"/>
          <w:szCs w:val="28"/>
        </w:rPr>
        <w:t>номера й дати одержання патентів і сертифікатів;</w:t>
      </w:r>
    </w:p>
    <w:p w14:paraId="4B7FF3FC" w14:textId="77777777" w:rsidR="000F1848" w:rsidRPr="000F1848" w:rsidRDefault="000F1848" w:rsidP="000F1848">
      <w:pPr>
        <w:widowControl w:val="0"/>
        <w:numPr>
          <w:ilvl w:val="0"/>
          <w:numId w:val="4"/>
        </w:numPr>
        <w:spacing w:after="0"/>
        <w:jc w:val="both"/>
        <w:rPr>
          <w:rFonts w:ascii="Times New Roman" w:hAnsi="Times New Roman" w:cs="Times New Roman"/>
          <w:sz w:val="28"/>
          <w:szCs w:val="28"/>
        </w:rPr>
      </w:pPr>
      <w:r w:rsidRPr="000F1848">
        <w:rPr>
          <w:rFonts w:ascii="Times New Roman" w:hAnsi="Times New Roman" w:cs="Times New Roman"/>
          <w:sz w:val="28"/>
          <w:szCs w:val="28"/>
        </w:rPr>
        <w:t>факти, що підтверджують надійність діяльності підприємства, юридичні й економічні гарантії.</w:t>
      </w:r>
    </w:p>
    <w:p w14:paraId="06BFE1FE" w14:textId="77777777" w:rsidR="000F1848" w:rsidRPr="000F1848" w:rsidRDefault="000F1848" w:rsidP="000F1848">
      <w:pPr>
        <w:widowControl w:val="0"/>
        <w:spacing w:after="0"/>
        <w:ind w:firstLine="708"/>
        <w:jc w:val="both"/>
        <w:rPr>
          <w:rFonts w:ascii="Times New Roman" w:hAnsi="Times New Roman" w:cs="Times New Roman"/>
          <w:b/>
          <w:bCs/>
          <w:sz w:val="28"/>
          <w:szCs w:val="28"/>
        </w:rPr>
      </w:pPr>
      <w:r w:rsidRPr="000F1848">
        <w:rPr>
          <w:rFonts w:ascii="Times New Roman" w:hAnsi="Times New Roman" w:cs="Times New Roman"/>
          <w:b/>
          <w:bCs/>
          <w:sz w:val="28"/>
          <w:szCs w:val="28"/>
        </w:rPr>
        <w:t>2. Опис підприємства.</w:t>
      </w:r>
    </w:p>
    <w:p w14:paraId="0A4D7FC7"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У цьому розділі плану слід детально описати компанію, включаючи її історію, справжній статус і майбутній проект. Ключові елементи цього розділу:</w:t>
      </w:r>
    </w:p>
    <w:p w14:paraId="5A2BB91A" w14:textId="77777777" w:rsidR="000F1848" w:rsidRPr="000F1848" w:rsidRDefault="000F1848" w:rsidP="000F1848">
      <w:pPr>
        <w:widowControl w:val="0"/>
        <w:numPr>
          <w:ilvl w:val="0"/>
          <w:numId w:val="5"/>
        </w:numPr>
        <w:spacing w:after="0"/>
        <w:jc w:val="both"/>
        <w:rPr>
          <w:rFonts w:ascii="Times New Roman" w:hAnsi="Times New Roman" w:cs="Times New Roman"/>
          <w:sz w:val="28"/>
          <w:szCs w:val="28"/>
        </w:rPr>
      </w:pPr>
      <w:r w:rsidRPr="000F1848">
        <w:rPr>
          <w:rFonts w:ascii="Times New Roman" w:hAnsi="Times New Roman" w:cs="Times New Roman"/>
          <w:sz w:val="28"/>
          <w:szCs w:val="28"/>
        </w:rPr>
        <w:t>історія компанії, форма власності;</w:t>
      </w:r>
    </w:p>
    <w:p w14:paraId="5A69030B" w14:textId="77777777" w:rsidR="000F1848" w:rsidRPr="000F1848" w:rsidRDefault="000F1848" w:rsidP="000F1848">
      <w:pPr>
        <w:widowControl w:val="0"/>
        <w:numPr>
          <w:ilvl w:val="0"/>
          <w:numId w:val="5"/>
        </w:numPr>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основні види діяльності й характер компанії; </w:t>
      </w:r>
    </w:p>
    <w:p w14:paraId="09A6ACB8" w14:textId="77777777" w:rsidR="000F1848" w:rsidRPr="000F1848" w:rsidRDefault="000F1848" w:rsidP="000F1848">
      <w:pPr>
        <w:widowControl w:val="0"/>
        <w:numPr>
          <w:ilvl w:val="0"/>
          <w:numId w:val="5"/>
        </w:numPr>
        <w:spacing w:after="0"/>
        <w:jc w:val="both"/>
        <w:rPr>
          <w:rFonts w:ascii="Times New Roman" w:hAnsi="Times New Roman" w:cs="Times New Roman"/>
          <w:sz w:val="28"/>
          <w:szCs w:val="28"/>
        </w:rPr>
      </w:pPr>
      <w:r w:rsidRPr="000F1848">
        <w:rPr>
          <w:rFonts w:ascii="Times New Roman" w:hAnsi="Times New Roman" w:cs="Times New Roman"/>
          <w:sz w:val="28"/>
          <w:szCs w:val="28"/>
        </w:rPr>
        <w:t>профіль компанії (проведення, торгівля або сфера послуг);</w:t>
      </w:r>
    </w:p>
    <w:p w14:paraId="5A3CBBA6" w14:textId="77777777" w:rsidR="000F1848" w:rsidRPr="000F1848" w:rsidRDefault="000F1848" w:rsidP="000F1848">
      <w:pPr>
        <w:widowControl w:val="0"/>
        <w:numPr>
          <w:ilvl w:val="0"/>
          <w:numId w:val="5"/>
        </w:numPr>
        <w:spacing w:after="0"/>
        <w:jc w:val="both"/>
        <w:rPr>
          <w:rFonts w:ascii="Times New Roman" w:hAnsi="Times New Roman" w:cs="Times New Roman"/>
          <w:sz w:val="28"/>
          <w:szCs w:val="28"/>
        </w:rPr>
      </w:pPr>
      <w:r w:rsidRPr="000F1848">
        <w:rPr>
          <w:rFonts w:ascii="Times New Roman" w:hAnsi="Times New Roman" w:cs="Times New Roman"/>
          <w:sz w:val="28"/>
          <w:szCs w:val="28"/>
        </w:rPr>
        <w:t>стадія розвитку даного бізнесу;</w:t>
      </w:r>
    </w:p>
    <w:p w14:paraId="66F7C0F8" w14:textId="77777777" w:rsidR="000F1848" w:rsidRPr="000F1848" w:rsidRDefault="000F1848" w:rsidP="000F1848">
      <w:pPr>
        <w:widowControl w:val="0"/>
        <w:numPr>
          <w:ilvl w:val="0"/>
          <w:numId w:val="5"/>
        </w:numPr>
        <w:spacing w:after="0"/>
        <w:jc w:val="both"/>
        <w:rPr>
          <w:rFonts w:ascii="Times New Roman" w:hAnsi="Times New Roman" w:cs="Times New Roman"/>
          <w:sz w:val="28"/>
          <w:szCs w:val="28"/>
        </w:rPr>
      </w:pPr>
      <w:r w:rsidRPr="000F1848">
        <w:rPr>
          <w:rFonts w:ascii="Times New Roman" w:hAnsi="Times New Roman" w:cs="Times New Roman"/>
          <w:sz w:val="28"/>
          <w:szCs w:val="28"/>
        </w:rPr>
        <w:t>мети підприємства і його організаційно-правова форма;</w:t>
      </w:r>
    </w:p>
    <w:p w14:paraId="49B2D8FD" w14:textId="77777777" w:rsidR="000F1848" w:rsidRPr="000F1848" w:rsidRDefault="000F1848" w:rsidP="000F1848">
      <w:pPr>
        <w:widowControl w:val="0"/>
        <w:numPr>
          <w:ilvl w:val="0"/>
          <w:numId w:val="5"/>
        </w:numPr>
        <w:spacing w:after="0"/>
        <w:jc w:val="both"/>
        <w:rPr>
          <w:rFonts w:ascii="Times New Roman" w:hAnsi="Times New Roman" w:cs="Times New Roman"/>
          <w:sz w:val="28"/>
          <w:szCs w:val="28"/>
        </w:rPr>
      </w:pPr>
      <w:r w:rsidRPr="000F1848">
        <w:rPr>
          <w:rFonts w:ascii="Times New Roman" w:hAnsi="Times New Roman" w:cs="Times New Roman"/>
          <w:sz w:val="28"/>
          <w:szCs w:val="28"/>
        </w:rPr>
        <w:t>що і як компанія має намір пропонувати своїм клієнтам;</w:t>
      </w:r>
    </w:p>
    <w:p w14:paraId="6D3B3527" w14:textId="77777777" w:rsidR="000F1848" w:rsidRPr="000F1848" w:rsidRDefault="000F1848" w:rsidP="000F1848">
      <w:pPr>
        <w:widowControl w:val="0"/>
        <w:numPr>
          <w:ilvl w:val="0"/>
          <w:numId w:val="5"/>
        </w:numPr>
        <w:spacing w:after="0"/>
        <w:jc w:val="both"/>
        <w:rPr>
          <w:rFonts w:ascii="Times New Roman" w:hAnsi="Times New Roman" w:cs="Times New Roman"/>
          <w:sz w:val="28"/>
          <w:szCs w:val="28"/>
        </w:rPr>
      </w:pPr>
      <w:r w:rsidRPr="000F1848">
        <w:rPr>
          <w:rFonts w:ascii="Times New Roman" w:hAnsi="Times New Roman" w:cs="Times New Roman"/>
          <w:sz w:val="28"/>
          <w:szCs w:val="28"/>
        </w:rPr>
        <w:t>основні техніко-економічні показники підприємства за минулі п'ять років;</w:t>
      </w:r>
    </w:p>
    <w:p w14:paraId="137311CE" w14:textId="77777777" w:rsidR="000F1848" w:rsidRPr="000F1848" w:rsidRDefault="000F1848" w:rsidP="000F1848">
      <w:pPr>
        <w:widowControl w:val="0"/>
        <w:numPr>
          <w:ilvl w:val="0"/>
          <w:numId w:val="5"/>
        </w:numPr>
        <w:spacing w:after="0"/>
        <w:jc w:val="both"/>
        <w:rPr>
          <w:rFonts w:ascii="Times New Roman" w:hAnsi="Times New Roman" w:cs="Times New Roman"/>
          <w:sz w:val="28"/>
          <w:szCs w:val="28"/>
        </w:rPr>
      </w:pPr>
      <w:r w:rsidRPr="000F1848">
        <w:rPr>
          <w:rFonts w:ascii="Times New Roman" w:hAnsi="Times New Roman" w:cs="Times New Roman"/>
          <w:sz w:val="28"/>
          <w:szCs w:val="28"/>
        </w:rPr>
        <w:t>нинішні й перспективні географічні рамки діяльності компанії;</w:t>
      </w:r>
    </w:p>
    <w:p w14:paraId="407ED065" w14:textId="77777777" w:rsidR="000F1848" w:rsidRPr="000F1848" w:rsidRDefault="000F1848" w:rsidP="000F1848">
      <w:pPr>
        <w:widowControl w:val="0"/>
        <w:numPr>
          <w:ilvl w:val="0"/>
          <w:numId w:val="5"/>
        </w:numPr>
        <w:spacing w:after="0"/>
        <w:jc w:val="both"/>
        <w:rPr>
          <w:rFonts w:ascii="Times New Roman" w:hAnsi="Times New Roman" w:cs="Times New Roman"/>
          <w:sz w:val="28"/>
          <w:szCs w:val="28"/>
        </w:rPr>
      </w:pPr>
      <w:r w:rsidRPr="000F1848">
        <w:rPr>
          <w:rFonts w:ascii="Times New Roman" w:hAnsi="Times New Roman" w:cs="Times New Roman"/>
          <w:sz w:val="28"/>
          <w:szCs w:val="28"/>
        </w:rPr>
        <w:t>показники конкурентоспроможності товарів і підприємств по конкретних ринках і періодам;</w:t>
      </w:r>
    </w:p>
    <w:p w14:paraId="5C0D943F" w14:textId="77777777" w:rsidR="000F1848" w:rsidRPr="000F1848" w:rsidRDefault="000F1848" w:rsidP="000F1848">
      <w:pPr>
        <w:widowControl w:val="0"/>
        <w:numPr>
          <w:ilvl w:val="0"/>
          <w:numId w:val="5"/>
        </w:numPr>
        <w:spacing w:after="0"/>
        <w:jc w:val="both"/>
        <w:rPr>
          <w:rFonts w:ascii="Times New Roman" w:hAnsi="Times New Roman" w:cs="Times New Roman"/>
          <w:sz w:val="28"/>
          <w:szCs w:val="28"/>
        </w:rPr>
      </w:pPr>
      <w:r w:rsidRPr="000F1848">
        <w:rPr>
          <w:rFonts w:ascii="Times New Roman" w:hAnsi="Times New Roman" w:cs="Times New Roman"/>
          <w:sz w:val="28"/>
          <w:szCs w:val="28"/>
        </w:rPr>
        <w:t>відмінності даного підприємства від інших компаній.</w:t>
      </w:r>
    </w:p>
    <w:p w14:paraId="0FFD21C3" w14:textId="77777777" w:rsidR="000F1848" w:rsidRPr="000F1848" w:rsidRDefault="000F1848" w:rsidP="000F1848">
      <w:pPr>
        <w:widowControl w:val="0"/>
        <w:spacing w:after="0"/>
        <w:ind w:firstLine="709"/>
        <w:jc w:val="both"/>
        <w:rPr>
          <w:rFonts w:ascii="Times New Roman" w:hAnsi="Times New Roman" w:cs="Times New Roman"/>
          <w:sz w:val="28"/>
          <w:szCs w:val="28"/>
        </w:rPr>
      </w:pPr>
      <w:r w:rsidRPr="000F1848">
        <w:rPr>
          <w:rFonts w:ascii="Times New Roman" w:hAnsi="Times New Roman" w:cs="Times New Roman"/>
          <w:sz w:val="28"/>
          <w:szCs w:val="28"/>
        </w:rPr>
        <w:t>Оскільки багато із цих даних і інформація є звітними або фактичними, то в цьому розділі частково використовуються відомості з попередніх бізнес-планів. Цей розділ бажане становити керівникові компанії, а не функціональним фахівцям, внаслідок широкого кола освітлюваних питань.</w:t>
      </w:r>
    </w:p>
    <w:p w14:paraId="7D04E664" w14:textId="77777777" w:rsidR="000F1848" w:rsidRPr="000F1848" w:rsidRDefault="000F1848" w:rsidP="000F1848">
      <w:pPr>
        <w:widowControl w:val="0"/>
        <w:spacing w:after="0"/>
        <w:ind w:firstLine="708"/>
        <w:jc w:val="both"/>
        <w:rPr>
          <w:rFonts w:ascii="Times New Roman" w:hAnsi="Times New Roman" w:cs="Times New Roman"/>
          <w:b/>
          <w:bCs/>
          <w:sz w:val="28"/>
          <w:szCs w:val="28"/>
        </w:rPr>
      </w:pPr>
      <w:r w:rsidRPr="000F1848">
        <w:rPr>
          <w:rFonts w:ascii="Times New Roman" w:hAnsi="Times New Roman" w:cs="Times New Roman"/>
          <w:b/>
          <w:bCs/>
          <w:sz w:val="28"/>
          <w:szCs w:val="28"/>
        </w:rPr>
        <w:t>3. Опис продукції або послуг</w:t>
      </w:r>
    </w:p>
    <w:p w14:paraId="40077F24"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bCs/>
          <w:sz w:val="28"/>
          <w:szCs w:val="28"/>
        </w:rPr>
        <w:t>У цей розділ слід включити повний опис продукту або послуги з аналізом їх конкурентних переваг і недоліків, а саме:</w:t>
      </w:r>
    </w:p>
    <w:p w14:paraId="7AA568CF" w14:textId="77777777" w:rsidR="000F1848" w:rsidRPr="000F1848" w:rsidRDefault="000F1848" w:rsidP="000F1848">
      <w:pPr>
        <w:widowControl w:val="0"/>
        <w:numPr>
          <w:ilvl w:val="0"/>
          <w:numId w:val="6"/>
        </w:numPr>
        <w:spacing w:after="0"/>
        <w:jc w:val="both"/>
        <w:rPr>
          <w:rFonts w:ascii="Times New Roman" w:hAnsi="Times New Roman" w:cs="Times New Roman"/>
          <w:sz w:val="28"/>
          <w:szCs w:val="28"/>
        </w:rPr>
      </w:pPr>
      <w:r w:rsidRPr="000F1848">
        <w:rPr>
          <w:rFonts w:ascii="Times New Roman" w:hAnsi="Times New Roman" w:cs="Times New Roman"/>
          <w:sz w:val="28"/>
          <w:szCs w:val="28"/>
        </w:rPr>
        <w:t>фізичний опис продукції або послуг;</w:t>
      </w:r>
    </w:p>
    <w:p w14:paraId="36B2BA25" w14:textId="77777777" w:rsidR="000F1848" w:rsidRPr="000F1848" w:rsidRDefault="000F1848" w:rsidP="000F1848">
      <w:pPr>
        <w:widowControl w:val="0"/>
        <w:numPr>
          <w:ilvl w:val="0"/>
          <w:numId w:val="6"/>
        </w:numPr>
        <w:spacing w:after="0"/>
        <w:jc w:val="both"/>
        <w:rPr>
          <w:rFonts w:ascii="Times New Roman" w:hAnsi="Times New Roman" w:cs="Times New Roman"/>
          <w:sz w:val="28"/>
          <w:szCs w:val="28"/>
        </w:rPr>
      </w:pPr>
      <w:r w:rsidRPr="000F1848">
        <w:rPr>
          <w:rFonts w:ascii="Times New Roman" w:hAnsi="Times New Roman" w:cs="Times New Roman"/>
          <w:sz w:val="28"/>
          <w:szCs w:val="28"/>
        </w:rPr>
        <w:t>опис можливостей їх використання;</w:t>
      </w:r>
    </w:p>
    <w:p w14:paraId="019BFB7B" w14:textId="77777777" w:rsidR="000F1848" w:rsidRPr="000F1848" w:rsidRDefault="000F1848" w:rsidP="000F1848">
      <w:pPr>
        <w:widowControl w:val="0"/>
        <w:numPr>
          <w:ilvl w:val="0"/>
          <w:numId w:val="6"/>
        </w:numPr>
        <w:spacing w:after="0"/>
        <w:jc w:val="both"/>
        <w:rPr>
          <w:rFonts w:ascii="Times New Roman" w:hAnsi="Times New Roman" w:cs="Times New Roman"/>
          <w:sz w:val="28"/>
          <w:szCs w:val="28"/>
        </w:rPr>
      </w:pPr>
      <w:r w:rsidRPr="000F1848">
        <w:rPr>
          <w:rFonts w:ascii="Times New Roman" w:hAnsi="Times New Roman" w:cs="Times New Roman"/>
          <w:sz w:val="28"/>
          <w:szCs w:val="28"/>
        </w:rPr>
        <w:t>привабливі сторони пропонованої продукції або послуг, їх новизна;</w:t>
      </w:r>
    </w:p>
    <w:p w14:paraId="580B4F96" w14:textId="77777777" w:rsidR="000F1848" w:rsidRPr="000F1848" w:rsidRDefault="000F1848" w:rsidP="000F1848">
      <w:pPr>
        <w:widowControl w:val="0"/>
        <w:numPr>
          <w:ilvl w:val="0"/>
          <w:numId w:val="6"/>
        </w:numPr>
        <w:spacing w:after="0"/>
        <w:jc w:val="both"/>
        <w:rPr>
          <w:rFonts w:ascii="Times New Roman" w:hAnsi="Times New Roman" w:cs="Times New Roman"/>
          <w:sz w:val="28"/>
          <w:szCs w:val="28"/>
        </w:rPr>
      </w:pPr>
      <w:r w:rsidRPr="000F1848">
        <w:rPr>
          <w:rFonts w:ascii="Times New Roman" w:hAnsi="Times New Roman" w:cs="Times New Roman"/>
          <w:sz w:val="28"/>
          <w:szCs w:val="28"/>
        </w:rPr>
        <w:t>ступінь готовності продукції або послуг до виходу на ринок;</w:t>
      </w:r>
    </w:p>
    <w:p w14:paraId="44F90649" w14:textId="77777777" w:rsidR="000F1848" w:rsidRPr="000F1848" w:rsidRDefault="000F1848" w:rsidP="000F1848">
      <w:pPr>
        <w:widowControl w:val="0"/>
        <w:numPr>
          <w:ilvl w:val="0"/>
          <w:numId w:val="6"/>
        </w:numPr>
        <w:spacing w:after="0"/>
        <w:jc w:val="both"/>
        <w:rPr>
          <w:rFonts w:ascii="Times New Roman" w:hAnsi="Times New Roman" w:cs="Times New Roman"/>
          <w:sz w:val="28"/>
          <w:szCs w:val="28"/>
        </w:rPr>
      </w:pPr>
      <w:r w:rsidRPr="000F1848">
        <w:rPr>
          <w:rFonts w:ascii="Times New Roman" w:hAnsi="Times New Roman" w:cs="Times New Roman"/>
          <w:sz w:val="28"/>
          <w:szCs w:val="28"/>
        </w:rPr>
        <w:t>список експертів або споживачів, які знайомі з товаром або послугами й можуть дати про них схвальний відгук ( при наявності такої інформації).</w:t>
      </w:r>
    </w:p>
    <w:p w14:paraId="2072E6D4" w14:textId="77777777" w:rsidR="000F1848" w:rsidRPr="000F1848" w:rsidRDefault="000F1848" w:rsidP="000F1848">
      <w:pPr>
        <w:widowControl w:val="0"/>
        <w:spacing w:after="0"/>
        <w:ind w:firstLine="360"/>
        <w:jc w:val="both"/>
        <w:rPr>
          <w:rFonts w:ascii="Times New Roman" w:hAnsi="Times New Roman" w:cs="Times New Roman"/>
          <w:sz w:val="28"/>
          <w:szCs w:val="28"/>
        </w:rPr>
      </w:pPr>
      <w:r w:rsidRPr="000F1848">
        <w:rPr>
          <w:rFonts w:ascii="Times New Roman" w:hAnsi="Times New Roman" w:cs="Times New Roman"/>
          <w:sz w:val="28"/>
          <w:szCs w:val="28"/>
        </w:rPr>
        <w:t xml:space="preserve">У деяких випадках необхідний підрозділ по модернізації продукту. Без використання спеціальної технічної термінології представляється рівень розвитку продукту, для того, щоб особа не знайома з даною технологією або галуззю могло зробити висновок про те, чи має воно справа з концепцією, </w:t>
      </w:r>
      <w:r w:rsidRPr="000F1848">
        <w:rPr>
          <w:rFonts w:ascii="Times New Roman" w:hAnsi="Times New Roman" w:cs="Times New Roman"/>
          <w:sz w:val="28"/>
          <w:szCs w:val="28"/>
        </w:rPr>
        <w:lastRenderedPageBreak/>
        <w:t xml:space="preserve">дослідним зразком або готовим ринковим продуктом. </w:t>
      </w:r>
    </w:p>
    <w:p w14:paraId="730E115A" w14:textId="77777777" w:rsidR="000F1848" w:rsidRPr="000F1848" w:rsidRDefault="000F1848" w:rsidP="000F1848">
      <w:pPr>
        <w:widowControl w:val="0"/>
        <w:spacing w:after="0"/>
        <w:ind w:firstLine="360"/>
        <w:jc w:val="both"/>
        <w:rPr>
          <w:rFonts w:ascii="Times New Roman" w:hAnsi="Times New Roman" w:cs="Times New Roman"/>
          <w:sz w:val="28"/>
          <w:szCs w:val="28"/>
        </w:rPr>
      </w:pPr>
      <w:r w:rsidRPr="000F1848">
        <w:rPr>
          <w:rFonts w:ascii="Times New Roman" w:hAnsi="Times New Roman" w:cs="Times New Roman"/>
          <w:sz w:val="28"/>
          <w:szCs w:val="28"/>
          <w:u w:val="single"/>
        </w:rPr>
        <w:t>Відправні крапки цього підрозділу наступні</w:t>
      </w:r>
      <w:r w:rsidRPr="000F1848">
        <w:rPr>
          <w:rFonts w:ascii="Times New Roman" w:hAnsi="Times New Roman" w:cs="Times New Roman"/>
          <w:sz w:val="28"/>
          <w:szCs w:val="28"/>
        </w:rPr>
        <w:t>:</w:t>
      </w:r>
    </w:p>
    <w:p w14:paraId="7DBCAEB1"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впровадження винаходів або технічних вимог для успішної реалізації проекту;</w:t>
      </w:r>
    </w:p>
    <w:p w14:paraId="4A86A606"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опис основних конкурентів, що створюють аналогічні продукти;</w:t>
      </w:r>
    </w:p>
    <w:p w14:paraId="2A9C1969"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права власності у використовуваних технологіях;</w:t>
      </w:r>
    </w:p>
    <w:p w14:paraId="418793D5"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причини, що вплинули на вибір продукту, технології або послуг більш досконалих, чому існуючі.</w:t>
      </w:r>
    </w:p>
    <w:p w14:paraId="093F1F2F"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Практично неможливо надати детальний опис по кожному окремому продукту або послузі. Важливо адекватно відбити домінуючу частину програми, що пояснює, принаймні, 80% виторгу від реалізації. Менш значним продуктовим групам може бути приділене менше уваги.</w:t>
      </w:r>
    </w:p>
    <w:p w14:paraId="559C0884"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Одним із ключових положень цього розділу є життєвий цикл кожної продуктової групи, і її внесок у формування прибутки. На цих даних ґрунтуються розв'язки про припинення проведення продукції, інвестиціях у розробку нової продукції, проведенні заходів щодо зниження витрат проведення, шляхом його модернізації або вдосконалювання технологічних процесів.</w:t>
      </w:r>
    </w:p>
    <w:p w14:paraId="5DFFA3DE"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b/>
          <w:bCs/>
          <w:sz w:val="28"/>
          <w:szCs w:val="28"/>
        </w:rPr>
        <w:t>4. Аналіз ринку й маркетингова стратегія.</w:t>
      </w:r>
    </w:p>
    <w:p w14:paraId="333E556A"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Ціль </w:t>
      </w:r>
      <w:r w:rsidRPr="000F1848">
        <w:rPr>
          <w:rFonts w:ascii="Times New Roman" w:hAnsi="Times New Roman" w:cs="Times New Roman"/>
          <w:b/>
          <w:bCs/>
          <w:sz w:val="28"/>
          <w:szCs w:val="28"/>
        </w:rPr>
        <w:t>аналізу ринку</w:t>
      </w:r>
      <w:r w:rsidRPr="000F1848">
        <w:rPr>
          <w:rFonts w:ascii="Times New Roman" w:hAnsi="Times New Roman" w:cs="Times New Roman"/>
          <w:sz w:val="28"/>
          <w:szCs w:val="28"/>
        </w:rPr>
        <w:t> — роз'яснити, як передбачуваний бізнес має намір впливати на ринок і реагувати на обстановку, щоб забезпечити збут товару. Важливо оцінити галузь або галузі, у яких функціонує бізнес. Зокрема, бізнес-план оцінюється потенційними інвесторами по ряду критеріїв, одним з яких є галузь, у якій компанія конкурує. Приміром ринок, що швидко росте, може розглядатися потенційним інвестором як більш сприятливий. Бажане включити огляд галузі, у тому числі тенденції розвитку й історію становлення бізнесу. Важливою частиною цього розділу є аналіз конкуренції. Слід визначити всіх основних конкурентів, з описом їх сильних і слабких сторін, особливо те, як вони могли б сприяти потенційному успіху нової справи. Варто було б деталізувати інформацію про основних постачальників і покупцях.</w:t>
      </w:r>
    </w:p>
    <w:p w14:paraId="795F8E35"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u w:val="single"/>
        </w:rPr>
        <w:t>Аналіз ринку містить</w:t>
      </w:r>
      <w:r w:rsidRPr="000F1848">
        <w:rPr>
          <w:rFonts w:ascii="Times New Roman" w:hAnsi="Times New Roman" w:cs="Times New Roman"/>
          <w:sz w:val="28"/>
          <w:szCs w:val="28"/>
        </w:rPr>
        <w:t>:</w:t>
      </w:r>
    </w:p>
    <w:p w14:paraId="61DF8B20" w14:textId="77777777" w:rsidR="000F1848" w:rsidRPr="000F1848" w:rsidRDefault="000F1848" w:rsidP="000F1848">
      <w:pPr>
        <w:widowControl w:val="0"/>
        <w:numPr>
          <w:ilvl w:val="0"/>
          <w:numId w:val="7"/>
        </w:numPr>
        <w:spacing w:after="0"/>
        <w:jc w:val="both"/>
        <w:rPr>
          <w:rFonts w:ascii="Times New Roman" w:hAnsi="Times New Roman" w:cs="Times New Roman"/>
          <w:sz w:val="28"/>
          <w:szCs w:val="28"/>
        </w:rPr>
      </w:pPr>
      <w:r w:rsidRPr="000F1848">
        <w:rPr>
          <w:rFonts w:ascii="Times New Roman" w:hAnsi="Times New Roman" w:cs="Times New Roman"/>
          <w:sz w:val="28"/>
          <w:szCs w:val="28"/>
        </w:rPr>
        <w:t>визначення попиту й місткості ринку;</w:t>
      </w:r>
    </w:p>
    <w:p w14:paraId="57E93ED6" w14:textId="77777777" w:rsidR="000F1848" w:rsidRPr="000F1848" w:rsidRDefault="000F1848" w:rsidP="000F1848">
      <w:pPr>
        <w:widowControl w:val="0"/>
        <w:numPr>
          <w:ilvl w:val="0"/>
          <w:numId w:val="7"/>
        </w:numPr>
        <w:spacing w:after="0"/>
        <w:jc w:val="both"/>
        <w:rPr>
          <w:rFonts w:ascii="Times New Roman" w:hAnsi="Times New Roman" w:cs="Times New Roman"/>
          <w:sz w:val="28"/>
          <w:szCs w:val="28"/>
        </w:rPr>
      </w:pPr>
      <w:r w:rsidRPr="000F1848">
        <w:rPr>
          <w:rFonts w:ascii="Times New Roman" w:hAnsi="Times New Roman" w:cs="Times New Roman"/>
          <w:sz w:val="28"/>
          <w:szCs w:val="28"/>
        </w:rPr>
        <w:t>аналіз </w:t>
      </w:r>
      <w:proofErr w:type="spellStart"/>
      <w:r w:rsidR="00000000">
        <w:fldChar w:fldCharType="begin"/>
      </w:r>
      <w:r w:rsidR="00000000">
        <w:instrText>HYPERLINK "http://www.grandars.ru/student/ekonomicheskaya-teoriya/konkurenciya.html" \o "Конкуренция"</w:instrText>
      </w:r>
      <w:r w:rsidR="00000000">
        <w:fldChar w:fldCharType="separate"/>
      </w:r>
      <w:r w:rsidRPr="007A7A29">
        <w:rPr>
          <w:rFonts w:ascii="Times New Roman" w:hAnsi="Times New Roman" w:cs="Times New Roman"/>
          <w:sz w:val="28"/>
          <w:szCs w:val="28"/>
        </w:rPr>
        <w:t>конкуренции</w:t>
      </w:r>
      <w:proofErr w:type="spellEnd"/>
      <w:r w:rsidR="00000000">
        <w:rPr>
          <w:rFonts w:ascii="Times New Roman" w:hAnsi="Times New Roman" w:cs="Times New Roman"/>
          <w:sz w:val="28"/>
          <w:szCs w:val="28"/>
        </w:rPr>
        <w:fldChar w:fldCharType="end"/>
      </w:r>
      <w:r w:rsidRPr="007A7A29">
        <w:rPr>
          <w:rFonts w:ascii="Times New Roman" w:hAnsi="Times New Roman" w:cs="Times New Roman"/>
          <w:sz w:val="28"/>
          <w:szCs w:val="28"/>
        </w:rPr>
        <w:t xml:space="preserve"> і </w:t>
      </w:r>
      <w:r w:rsidRPr="000F1848">
        <w:rPr>
          <w:rFonts w:ascii="Times New Roman" w:hAnsi="Times New Roman" w:cs="Times New Roman"/>
          <w:sz w:val="28"/>
          <w:szCs w:val="28"/>
        </w:rPr>
        <w:t>інших факторів впливу на розвиток даного бізнесу;</w:t>
      </w:r>
    </w:p>
    <w:p w14:paraId="2A1C8D62" w14:textId="77777777" w:rsidR="000F1848" w:rsidRPr="000F1848" w:rsidRDefault="000F1848" w:rsidP="000F1848">
      <w:pPr>
        <w:widowControl w:val="0"/>
        <w:numPr>
          <w:ilvl w:val="0"/>
          <w:numId w:val="7"/>
        </w:numPr>
        <w:spacing w:after="0"/>
        <w:jc w:val="both"/>
        <w:rPr>
          <w:rFonts w:ascii="Times New Roman" w:hAnsi="Times New Roman" w:cs="Times New Roman"/>
          <w:sz w:val="28"/>
          <w:szCs w:val="28"/>
        </w:rPr>
      </w:pPr>
      <w:r w:rsidRPr="000F1848">
        <w:rPr>
          <w:rFonts w:ascii="Times New Roman" w:hAnsi="Times New Roman" w:cs="Times New Roman"/>
          <w:sz w:val="28"/>
          <w:szCs w:val="28"/>
        </w:rPr>
        <w:t>результати дослідження ринку, а саме:</w:t>
      </w:r>
    </w:p>
    <w:p w14:paraId="2468A2D3" w14:textId="77777777" w:rsidR="000F1848" w:rsidRPr="000F1848" w:rsidRDefault="000F1848" w:rsidP="000F1848">
      <w:pPr>
        <w:widowControl w:val="0"/>
        <w:numPr>
          <w:ilvl w:val="0"/>
          <w:numId w:val="7"/>
        </w:numPr>
        <w:spacing w:after="0"/>
        <w:contextualSpacing/>
        <w:jc w:val="both"/>
        <w:rPr>
          <w:rFonts w:ascii="Times New Roman" w:hAnsi="Times New Roman" w:cs="Times New Roman"/>
          <w:sz w:val="28"/>
          <w:szCs w:val="28"/>
        </w:rPr>
      </w:pPr>
      <w:r w:rsidRPr="000F1848">
        <w:rPr>
          <w:rFonts w:ascii="Times New Roman" w:hAnsi="Times New Roman" w:cs="Times New Roman"/>
          <w:sz w:val="28"/>
          <w:szCs w:val="28"/>
        </w:rPr>
        <w:t>перешкоди входження в галузь, виходу й росту;</w:t>
      </w:r>
    </w:p>
    <w:p w14:paraId="5D3B314C" w14:textId="77777777" w:rsidR="000F1848" w:rsidRPr="000F1848" w:rsidRDefault="000F1848" w:rsidP="000F1848">
      <w:pPr>
        <w:widowControl w:val="0"/>
        <w:numPr>
          <w:ilvl w:val="0"/>
          <w:numId w:val="7"/>
        </w:numPr>
        <w:spacing w:after="0"/>
        <w:contextualSpacing/>
        <w:jc w:val="both"/>
        <w:rPr>
          <w:rFonts w:ascii="Times New Roman" w:hAnsi="Times New Roman" w:cs="Times New Roman"/>
          <w:sz w:val="28"/>
          <w:szCs w:val="28"/>
        </w:rPr>
      </w:pPr>
      <w:r w:rsidRPr="000F1848">
        <w:rPr>
          <w:rFonts w:ascii="Times New Roman" w:hAnsi="Times New Roman" w:cs="Times New Roman"/>
          <w:sz w:val="28"/>
          <w:szCs w:val="28"/>
        </w:rPr>
        <w:t xml:space="preserve"> інновації й технологічні зміни;</w:t>
      </w:r>
    </w:p>
    <w:p w14:paraId="42DF16BD" w14:textId="77777777" w:rsidR="000F1848" w:rsidRPr="000F1848" w:rsidRDefault="000F1848" w:rsidP="000F1848">
      <w:pPr>
        <w:widowControl w:val="0"/>
        <w:numPr>
          <w:ilvl w:val="0"/>
          <w:numId w:val="7"/>
        </w:numPr>
        <w:spacing w:after="0"/>
        <w:contextualSpacing/>
        <w:jc w:val="both"/>
        <w:rPr>
          <w:rFonts w:ascii="Times New Roman" w:hAnsi="Times New Roman" w:cs="Times New Roman"/>
          <w:sz w:val="28"/>
          <w:szCs w:val="28"/>
        </w:rPr>
      </w:pPr>
      <w:r w:rsidRPr="000F1848">
        <w:rPr>
          <w:rFonts w:ascii="Times New Roman" w:hAnsi="Times New Roman" w:cs="Times New Roman"/>
          <w:sz w:val="28"/>
          <w:szCs w:val="28"/>
        </w:rPr>
        <w:t xml:space="preserve"> законодавче регулювання;</w:t>
      </w:r>
    </w:p>
    <w:p w14:paraId="03781A3E" w14:textId="77777777" w:rsidR="000F1848" w:rsidRPr="000F1848" w:rsidRDefault="000F1848" w:rsidP="000F1848">
      <w:pPr>
        <w:widowControl w:val="0"/>
        <w:numPr>
          <w:ilvl w:val="0"/>
          <w:numId w:val="7"/>
        </w:numPr>
        <w:spacing w:after="0"/>
        <w:contextualSpacing/>
        <w:jc w:val="both"/>
        <w:rPr>
          <w:rFonts w:ascii="Times New Roman" w:hAnsi="Times New Roman" w:cs="Times New Roman"/>
          <w:sz w:val="28"/>
          <w:szCs w:val="28"/>
        </w:rPr>
      </w:pPr>
      <w:r w:rsidRPr="000F1848">
        <w:rPr>
          <w:rFonts w:ascii="Times New Roman" w:hAnsi="Times New Roman" w:cs="Times New Roman"/>
          <w:sz w:val="28"/>
          <w:szCs w:val="28"/>
        </w:rPr>
        <w:lastRenderedPageBreak/>
        <w:t xml:space="preserve"> економічні тенденції;</w:t>
      </w:r>
    </w:p>
    <w:p w14:paraId="31937E3D" w14:textId="77777777" w:rsidR="000F1848" w:rsidRPr="000F1848" w:rsidRDefault="000F1848" w:rsidP="000F1848">
      <w:pPr>
        <w:widowControl w:val="0"/>
        <w:numPr>
          <w:ilvl w:val="0"/>
          <w:numId w:val="7"/>
        </w:numPr>
        <w:spacing w:after="0"/>
        <w:contextualSpacing/>
        <w:jc w:val="both"/>
        <w:rPr>
          <w:rFonts w:ascii="Times New Roman" w:hAnsi="Times New Roman" w:cs="Times New Roman"/>
          <w:sz w:val="28"/>
          <w:szCs w:val="28"/>
        </w:rPr>
      </w:pPr>
      <w:r w:rsidRPr="000F1848">
        <w:rPr>
          <w:rFonts w:ascii="Times New Roman" w:hAnsi="Times New Roman" w:cs="Times New Roman"/>
          <w:sz w:val="28"/>
          <w:szCs w:val="28"/>
        </w:rPr>
        <w:t xml:space="preserve"> загальні обсяги продажів галузі протягом останніх років;</w:t>
      </w:r>
    </w:p>
    <w:p w14:paraId="025EA91B" w14:textId="77777777" w:rsidR="000F1848" w:rsidRPr="000F1848" w:rsidRDefault="000F1848" w:rsidP="000F1848">
      <w:pPr>
        <w:widowControl w:val="0"/>
        <w:numPr>
          <w:ilvl w:val="0"/>
          <w:numId w:val="7"/>
        </w:numPr>
        <w:spacing w:after="0"/>
        <w:contextualSpacing/>
        <w:jc w:val="both"/>
        <w:rPr>
          <w:rFonts w:ascii="Times New Roman" w:hAnsi="Times New Roman" w:cs="Times New Roman"/>
          <w:sz w:val="28"/>
          <w:szCs w:val="28"/>
        </w:rPr>
      </w:pPr>
      <w:r w:rsidRPr="000F1848">
        <w:rPr>
          <w:rFonts w:ascii="Times New Roman" w:hAnsi="Times New Roman" w:cs="Times New Roman"/>
          <w:sz w:val="28"/>
          <w:szCs w:val="28"/>
        </w:rPr>
        <w:t xml:space="preserve"> очікуваний ріст галузі;</w:t>
      </w:r>
    </w:p>
    <w:p w14:paraId="048A141B" w14:textId="77777777" w:rsidR="000F1848" w:rsidRPr="000F1848" w:rsidRDefault="000F1848" w:rsidP="000F1848">
      <w:pPr>
        <w:widowControl w:val="0"/>
        <w:numPr>
          <w:ilvl w:val="0"/>
          <w:numId w:val="7"/>
        </w:numPr>
        <w:spacing w:after="0"/>
        <w:contextualSpacing/>
        <w:jc w:val="both"/>
        <w:rPr>
          <w:rFonts w:ascii="Times New Roman" w:hAnsi="Times New Roman" w:cs="Times New Roman"/>
          <w:sz w:val="28"/>
          <w:szCs w:val="28"/>
        </w:rPr>
      </w:pPr>
      <w:r w:rsidRPr="000F1848">
        <w:rPr>
          <w:rFonts w:ascii="Times New Roman" w:hAnsi="Times New Roman" w:cs="Times New Roman"/>
          <w:sz w:val="28"/>
          <w:szCs w:val="28"/>
        </w:rPr>
        <w:t xml:space="preserve"> кількість нових фірм, що ввійшли в галузь протягом декількох останніх років;</w:t>
      </w:r>
    </w:p>
    <w:p w14:paraId="4031F221" w14:textId="77777777" w:rsidR="000F1848" w:rsidRPr="000F1848" w:rsidRDefault="000F1848" w:rsidP="000F1848">
      <w:pPr>
        <w:widowControl w:val="0"/>
        <w:numPr>
          <w:ilvl w:val="0"/>
          <w:numId w:val="7"/>
        </w:numPr>
        <w:spacing w:after="0"/>
        <w:contextualSpacing/>
        <w:jc w:val="both"/>
        <w:rPr>
          <w:rFonts w:ascii="Times New Roman" w:hAnsi="Times New Roman" w:cs="Times New Roman"/>
          <w:sz w:val="28"/>
          <w:szCs w:val="28"/>
        </w:rPr>
      </w:pPr>
      <w:r w:rsidRPr="000F1848">
        <w:rPr>
          <w:rFonts w:ascii="Times New Roman" w:hAnsi="Times New Roman" w:cs="Times New Roman"/>
          <w:sz w:val="28"/>
          <w:szCs w:val="28"/>
        </w:rPr>
        <w:t xml:space="preserve"> нові продукти, отримані останнім часом у галузі;</w:t>
      </w:r>
    </w:p>
    <w:p w14:paraId="5722ADCD" w14:textId="77777777" w:rsidR="000F1848" w:rsidRPr="000F1848" w:rsidRDefault="000F1848" w:rsidP="000F1848">
      <w:pPr>
        <w:widowControl w:val="0"/>
        <w:numPr>
          <w:ilvl w:val="0"/>
          <w:numId w:val="7"/>
        </w:numPr>
        <w:spacing w:after="0"/>
        <w:contextualSpacing/>
        <w:jc w:val="both"/>
        <w:rPr>
          <w:rFonts w:ascii="Times New Roman" w:hAnsi="Times New Roman" w:cs="Times New Roman"/>
          <w:sz w:val="28"/>
          <w:szCs w:val="28"/>
        </w:rPr>
      </w:pPr>
      <w:r w:rsidRPr="000F1848">
        <w:rPr>
          <w:rFonts w:ascii="Times New Roman" w:hAnsi="Times New Roman" w:cs="Times New Roman"/>
          <w:sz w:val="28"/>
          <w:szCs w:val="28"/>
        </w:rPr>
        <w:t>основні конкуренти;</w:t>
      </w:r>
    </w:p>
    <w:p w14:paraId="68726983" w14:textId="77777777" w:rsidR="000F1848" w:rsidRPr="000F1848" w:rsidRDefault="000F1848" w:rsidP="000F1848">
      <w:pPr>
        <w:widowControl w:val="0"/>
        <w:numPr>
          <w:ilvl w:val="0"/>
          <w:numId w:val="7"/>
        </w:numPr>
        <w:spacing w:after="0"/>
        <w:contextualSpacing/>
        <w:jc w:val="both"/>
        <w:rPr>
          <w:rFonts w:ascii="Times New Roman" w:hAnsi="Times New Roman" w:cs="Times New Roman"/>
          <w:sz w:val="28"/>
          <w:szCs w:val="28"/>
        </w:rPr>
      </w:pPr>
      <w:r w:rsidRPr="000F1848">
        <w:rPr>
          <w:rFonts w:ascii="Times New Roman" w:hAnsi="Times New Roman" w:cs="Times New Roman"/>
          <w:sz w:val="28"/>
          <w:szCs w:val="28"/>
        </w:rPr>
        <w:t xml:space="preserve"> тенденції продажів основних конкурентів;</w:t>
      </w:r>
    </w:p>
    <w:p w14:paraId="0846B0D8" w14:textId="77777777" w:rsidR="000F1848" w:rsidRPr="000F1848" w:rsidRDefault="000F1848" w:rsidP="000F1848">
      <w:pPr>
        <w:widowControl w:val="0"/>
        <w:numPr>
          <w:ilvl w:val="0"/>
          <w:numId w:val="7"/>
        </w:numPr>
        <w:spacing w:after="0"/>
        <w:contextualSpacing/>
        <w:jc w:val="both"/>
        <w:rPr>
          <w:rFonts w:ascii="Times New Roman" w:hAnsi="Times New Roman" w:cs="Times New Roman"/>
          <w:sz w:val="28"/>
          <w:szCs w:val="28"/>
        </w:rPr>
      </w:pPr>
      <w:r w:rsidRPr="000F1848">
        <w:rPr>
          <w:rFonts w:ascii="Times New Roman" w:hAnsi="Times New Roman" w:cs="Times New Roman"/>
          <w:sz w:val="28"/>
          <w:szCs w:val="28"/>
        </w:rPr>
        <w:t xml:space="preserve"> сильні й слабкі сторони кожного конкурента;</w:t>
      </w:r>
    </w:p>
    <w:p w14:paraId="1AFAF150" w14:textId="77777777" w:rsidR="000F1848" w:rsidRPr="000F1848" w:rsidRDefault="000F1848" w:rsidP="000F1848">
      <w:pPr>
        <w:widowControl w:val="0"/>
        <w:numPr>
          <w:ilvl w:val="0"/>
          <w:numId w:val="7"/>
        </w:numPr>
        <w:spacing w:after="0"/>
        <w:contextualSpacing/>
        <w:jc w:val="both"/>
        <w:rPr>
          <w:rFonts w:ascii="Times New Roman" w:hAnsi="Times New Roman" w:cs="Times New Roman"/>
          <w:sz w:val="28"/>
          <w:szCs w:val="28"/>
        </w:rPr>
      </w:pPr>
      <w:r w:rsidRPr="000F1848">
        <w:rPr>
          <w:rFonts w:ascii="Times New Roman" w:hAnsi="Times New Roman" w:cs="Times New Roman"/>
          <w:sz w:val="28"/>
          <w:szCs w:val="28"/>
        </w:rPr>
        <w:t xml:space="preserve"> фінансове становище головних конкурентів;</w:t>
      </w:r>
    </w:p>
    <w:p w14:paraId="28084F4C" w14:textId="77777777" w:rsidR="000F1848" w:rsidRPr="000F1848" w:rsidRDefault="000F1848" w:rsidP="000F1848">
      <w:pPr>
        <w:widowControl w:val="0"/>
        <w:numPr>
          <w:ilvl w:val="0"/>
          <w:numId w:val="7"/>
        </w:numPr>
        <w:spacing w:after="0"/>
        <w:contextualSpacing/>
        <w:jc w:val="both"/>
        <w:rPr>
          <w:rFonts w:ascii="Times New Roman" w:hAnsi="Times New Roman" w:cs="Times New Roman"/>
          <w:sz w:val="28"/>
          <w:szCs w:val="28"/>
        </w:rPr>
      </w:pPr>
      <w:r w:rsidRPr="000F1848">
        <w:rPr>
          <w:rFonts w:ascii="Times New Roman" w:hAnsi="Times New Roman" w:cs="Times New Roman"/>
          <w:sz w:val="28"/>
          <w:szCs w:val="28"/>
        </w:rPr>
        <w:t xml:space="preserve"> профіль діяльності кожного покупця.</w:t>
      </w:r>
    </w:p>
    <w:p w14:paraId="61D6EA27" w14:textId="77777777" w:rsidR="000F1848" w:rsidRPr="000F1848" w:rsidRDefault="000F1848" w:rsidP="000F1848">
      <w:pPr>
        <w:widowControl w:val="0"/>
        <w:numPr>
          <w:ilvl w:val="0"/>
          <w:numId w:val="7"/>
        </w:numPr>
        <w:spacing w:after="0"/>
        <w:jc w:val="both"/>
        <w:rPr>
          <w:rFonts w:ascii="Times New Roman" w:hAnsi="Times New Roman" w:cs="Times New Roman"/>
          <w:sz w:val="28"/>
          <w:szCs w:val="28"/>
        </w:rPr>
      </w:pPr>
      <w:r w:rsidRPr="000F1848">
        <w:rPr>
          <w:rFonts w:ascii="Times New Roman" w:hAnsi="Times New Roman" w:cs="Times New Roman"/>
          <w:sz w:val="28"/>
          <w:szCs w:val="28"/>
        </w:rPr>
        <w:t>прогнози обсягів продажів;</w:t>
      </w:r>
    </w:p>
    <w:p w14:paraId="0CE1C851" w14:textId="77777777" w:rsidR="000F1848" w:rsidRPr="002A590B" w:rsidRDefault="000F1848" w:rsidP="000F1848">
      <w:pPr>
        <w:widowControl w:val="0"/>
        <w:numPr>
          <w:ilvl w:val="0"/>
          <w:numId w:val="7"/>
        </w:numPr>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опис </w:t>
      </w:r>
      <w:r w:rsidRPr="002A590B">
        <w:rPr>
          <w:rFonts w:ascii="Times New Roman" w:hAnsi="Times New Roman" w:cs="Times New Roman"/>
          <w:sz w:val="28"/>
          <w:szCs w:val="28"/>
        </w:rPr>
        <w:t>маркетингової стратегії даної компанії (стратегії збуту, реклами й просування товару, </w:t>
      </w:r>
      <w:proofErr w:type="spellStart"/>
      <w:r w:rsidR="00000000">
        <w:fldChar w:fldCharType="begin"/>
      </w:r>
      <w:r w:rsidR="00000000">
        <w:instrText>HYPERLINK "http://www.grandars.ru/college/cenoobrazovanie/cenoobrazovanie.html" \o "Ценообразование"</w:instrText>
      </w:r>
      <w:r w:rsidR="00000000">
        <w:fldChar w:fldCharType="separate"/>
      </w:r>
      <w:r w:rsidRPr="002A590B">
        <w:rPr>
          <w:rFonts w:ascii="Times New Roman" w:hAnsi="Times New Roman" w:cs="Times New Roman"/>
          <w:sz w:val="28"/>
          <w:szCs w:val="28"/>
        </w:rPr>
        <w:t>ценообразования</w:t>
      </w:r>
      <w:proofErr w:type="spellEnd"/>
      <w:r w:rsidR="00000000">
        <w:rPr>
          <w:rFonts w:ascii="Times New Roman" w:hAnsi="Times New Roman" w:cs="Times New Roman"/>
          <w:sz w:val="28"/>
          <w:szCs w:val="28"/>
        </w:rPr>
        <w:fldChar w:fldCharType="end"/>
      </w:r>
      <w:r w:rsidRPr="002A590B">
        <w:rPr>
          <w:rFonts w:ascii="Times New Roman" w:hAnsi="Times New Roman" w:cs="Times New Roman"/>
          <w:sz w:val="28"/>
          <w:szCs w:val="28"/>
        </w:rPr>
        <w:t xml:space="preserve">, стимулювання продажів і </w:t>
      </w:r>
      <w:proofErr w:type="spellStart"/>
      <w:r w:rsidRPr="002A590B">
        <w:rPr>
          <w:rFonts w:ascii="Times New Roman" w:hAnsi="Times New Roman" w:cs="Times New Roman"/>
          <w:sz w:val="28"/>
          <w:szCs w:val="28"/>
        </w:rPr>
        <w:t>т.д</w:t>
      </w:r>
      <w:proofErr w:type="spellEnd"/>
      <w:r w:rsidRPr="002A590B">
        <w:rPr>
          <w:rFonts w:ascii="Times New Roman" w:hAnsi="Times New Roman" w:cs="Times New Roman"/>
          <w:sz w:val="28"/>
          <w:szCs w:val="28"/>
        </w:rPr>
        <w:t>.).</w:t>
      </w:r>
    </w:p>
    <w:p w14:paraId="4CCE7F5A"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Маркетинговий аналіз повинен бути, по можливості, сконцентрований на правдоподібних, взаємозалежних і порівнянних відомостях.</w:t>
      </w:r>
    </w:p>
    <w:p w14:paraId="28F874D1"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Ця частина роздягнула повинна продемонструвати можливості фірми на цільових ринках. Успіх у здатності продукту ввійти в ринок не менш важливий, чому розвиток самого продукту.</w:t>
      </w:r>
    </w:p>
    <w:p w14:paraId="5EA63696" w14:textId="77777777" w:rsidR="000F1848" w:rsidRPr="000F1848" w:rsidRDefault="000F1848" w:rsidP="000F1848">
      <w:pPr>
        <w:widowControl w:val="0"/>
        <w:spacing w:after="0"/>
        <w:ind w:firstLine="708"/>
        <w:jc w:val="both"/>
        <w:rPr>
          <w:rFonts w:ascii="Times New Roman" w:hAnsi="Times New Roman" w:cs="Times New Roman"/>
          <w:b/>
          <w:i/>
          <w:sz w:val="28"/>
          <w:szCs w:val="28"/>
          <w:u w:val="single"/>
        </w:rPr>
      </w:pPr>
      <w:r w:rsidRPr="000F1848">
        <w:rPr>
          <w:rFonts w:ascii="Times New Roman" w:hAnsi="Times New Roman" w:cs="Times New Roman"/>
          <w:b/>
          <w:i/>
          <w:sz w:val="28"/>
          <w:szCs w:val="28"/>
          <w:u w:val="single"/>
        </w:rPr>
        <w:t>Маркетингова стратегія включає:</w:t>
      </w:r>
    </w:p>
    <w:p w14:paraId="29890F55" w14:textId="77777777" w:rsidR="000F1848" w:rsidRPr="000F1848" w:rsidRDefault="000F1848" w:rsidP="000F1848">
      <w:pPr>
        <w:widowControl w:val="0"/>
        <w:numPr>
          <w:ilvl w:val="0"/>
          <w:numId w:val="8"/>
        </w:numPr>
        <w:spacing w:after="0"/>
        <w:jc w:val="both"/>
        <w:rPr>
          <w:rFonts w:ascii="Times New Roman" w:hAnsi="Times New Roman" w:cs="Times New Roman"/>
          <w:sz w:val="28"/>
          <w:szCs w:val="28"/>
        </w:rPr>
      </w:pPr>
      <w:r w:rsidRPr="000F1848">
        <w:rPr>
          <w:rFonts w:ascii="Times New Roman" w:hAnsi="Times New Roman" w:cs="Times New Roman"/>
          <w:sz w:val="28"/>
          <w:szCs w:val="28"/>
        </w:rPr>
        <w:t>технології й результати сегментації ринку;</w:t>
      </w:r>
    </w:p>
    <w:p w14:paraId="0A1DE681" w14:textId="77777777" w:rsidR="000F1848" w:rsidRPr="000F1848" w:rsidRDefault="000F1848" w:rsidP="000F1848">
      <w:pPr>
        <w:widowControl w:val="0"/>
        <w:numPr>
          <w:ilvl w:val="0"/>
          <w:numId w:val="8"/>
        </w:numPr>
        <w:spacing w:after="0"/>
        <w:jc w:val="both"/>
        <w:rPr>
          <w:rFonts w:ascii="Times New Roman" w:hAnsi="Times New Roman" w:cs="Times New Roman"/>
          <w:sz w:val="28"/>
          <w:szCs w:val="28"/>
        </w:rPr>
      </w:pPr>
      <w:r w:rsidRPr="000F1848">
        <w:rPr>
          <w:rFonts w:ascii="Times New Roman" w:hAnsi="Times New Roman" w:cs="Times New Roman"/>
          <w:sz w:val="28"/>
          <w:szCs w:val="28"/>
        </w:rPr>
        <w:t>стратегію ціноутворення, прогнози цін на товари підприємства;</w:t>
      </w:r>
    </w:p>
    <w:p w14:paraId="3820A64D" w14:textId="77777777" w:rsidR="000F1848" w:rsidRPr="000F1848" w:rsidRDefault="000F1848" w:rsidP="000F1848">
      <w:pPr>
        <w:widowControl w:val="0"/>
        <w:numPr>
          <w:ilvl w:val="0"/>
          <w:numId w:val="8"/>
        </w:numPr>
        <w:spacing w:after="0"/>
        <w:jc w:val="both"/>
        <w:rPr>
          <w:rFonts w:ascii="Times New Roman" w:hAnsi="Times New Roman" w:cs="Times New Roman"/>
          <w:sz w:val="28"/>
          <w:szCs w:val="28"/>
        </w:rPr>
      </w:pPr>
      <w:r w:rsidRPr="000F1848">
        <w:rPr>
          <w:rFonts w:ascii="Times New Roman" w:hAnsi="Times New Roman" w:cs="Times New Roman"/>
          <w:sz w:val="28"/>
          <w:szCs w:val="28"/>
        </w:rPr>
        <w:t>стратегії охоплення ринку;</w:t>
      </w:r>
    </w:p>
    <w:p w14:paraId="57989DBB" w14:textId="77777777" w:rsidR="000F1848" w:rsidRPr="000F1848" w:rsidRDefault="000F1848" w:rsidP="000F1848">
      <w:pPr>
        <w:widowControl w:val="0"/>
        <w:numPr>
          <w:ilvl w:val="0"/>
          <w:numId w:val="8"/>
        </w:numPr>
        <w:spacing w:after="0"/>
        <w:jc w:val="both"/>
        <w:rPr>
          <w:rFonts w:ascii="Times New Roman" w:hAnsi="Times New Roman" w:cs="Times New Roman"/>
          <w:sz w:val="28"/>
          <w:szCs w:val="28"/>
        </w:rPr>
      </w:pPr>
      <w:r w:rsidRPr="000F1848">
        <w:rPr>
          <w:rFonts w:ascii="Times New Roman" w:hAnsi="Times New Roman" w:cs="Times New Roman"/>
          <w:sz w:val="28"/>
          <w:szCs w:val="28"/>
        </w:rPr>
        <w:t>стратегії розробки нових товарів;</w:t>
      </w:r>
    </w:p>
    <w:p w14:paraId="14E7ECE6" w14:textId="77777777" w:rsidR="000F1848" w:rsidRPr="000F1848" w:rsidRDefault="000F1848" w:rsidP="000F1848">
      <w:pPr>
        <w:widowControl w:val="0"/>
        <w:numPr>
          <w:ilvl w:val="0"/>
          <w:numId w:val="8"/>
        </w:numPr>
        <w:spacing w:after="0"/>
        <w:jc w:val="both"/>
        <w:rPr>
          <w:rFonts w:ascii="Times New Roman" w:hAnsi="Times New Roman" w:cs="Times New Roman"/>
          <w:sz w:val="28"/>
          <w:szCs w:val="28"/>
        </w:rPr>
      </w:pPr>
      <w:r w:rsidRPr="000F1848">
        <w:rPr>
          <w:rFonts w:ascii="Times New Roman" w:hAnsi="Times New Roman" w:cs="Times New Roman"/>
          <w:sz w:val="28"/>
          <w:szCs w:val="28"/>
        </w:rPr>
        <w:t>вибір ресурсної стратегії;</w:t>
      </w:r>
    </w:p>
    <w:p w14:paraId="2077DE7E" w14:textId="77777777" w:rsidR="000F1848" w:rsidRPr="000F1848" w:rsidRDefault="000F1848" w:rsidP="000F1848">
      <w:pPr>
        <w:widowControl w:val="0"/>
        <w:numPr>
          <w:ilvl w:val="0"/>
          <w:numId w:val="8"/>
        </w:numPr>
        <w:spacing w:after="0"/>
        <w:jc w:val="both"/>
        <w:rPr>
          <w:rFonts w:ascii="Times New Roman" w:hAnsi="Times New Roman" w:cs="Times New Roman"/>
          <w:sz w:val="28"/>
          <w:szCs w:val="28"/>
        </w:rPr>
      </w:pPr>
      <w:r w:rsidRPr="000F1848">
        <w:rPr>
          <w:rFonts w:ascii="Times New Roman" w:hAnsi="Times New Roman" w:cs="Times New Roman"/>
          <w:sz w:val="28"/>
          <w:szCs w:val="28"/>
        </w:rPr>
        <w:t>вибір методів і способів поширення товарів;</w:t>
      </w:r>
    </w:p>
    <w:p w14:paraId="319F3E53" w14:textId="77777777" w:rsidR="000F1848" w:rsidRPr="000F1848" w:rsidRDefault="000F1848" w:rsidP="000F1848">
      <w:pPr>
        <w:widowControl w:val="0"/>
        <w:numPr>
          <w:ilvl w:val="0"/>
          <w:numId w:val="8"/>
        </w:numPr>
        <w:spacing w:after="0"/>
        <w:jc w:val="both"/>
        <w:rPr>
          <w:rFonts w:ascii="Times New Roman" w:hAnsi="Times New Roman" w:cs="Times New Roman"/>
          <w:sz w:val="28"/>
          <w:szCs w:val="28"/>
        </w:rPr>
      </w:pPr>
      <w:r w:rsidRPr="000F1848">
        <w:rPr>
          <w:rFonts w:ascii="Times New Roman" w:hAnsi="Times New Roman" w:cs="Times New Roman"/>
          <w:sz w:val="28"/>
          <w:szCs w:val="28"/>
        </w:rPr>
        <w:t>стратегію стимулювання побуту продукції;</w:t>
      </w:r>
    </w:p>
    <w:p w14:paraId="4526B29F" w14:textId="77777777" w:rsidR="000F1848" w:rsidRPr="000F1848" w:rsidRDefault="000F1848" w:rsidP="000F1848">
      <w:pPr>
        <w:widowControl w:val="0"/>
        <w:numPr>
          <w:ilvl w:val="0"/>
          <w:numId w:val="8"/>
        </w:numPr>
        <w:spacing w:after="0"/>
        <w:jc w:val="both"/>
        <w:rPr>
          <w:rFonts w:ascii="Times New Roman" w:hAnsi="Times New Roman" w:cs="Times New Roman"/>
          <w:sz w:val="28"/>
          <w:szCs w:val="28"/>
        </w:rPr>
      </w:pPr>
      <w:r w:rsidRPr="000F1848">
        <w:rPr>
          <w:rFonts w:ascii="Times New Roman" w:hAnsi="Times New Roman" w:cs="Times New Roman"/>
          <w:sz w:val="28"/>
          <w:szCs w:val="28"/>
        </w:rPr>
        <w:t>вибір стратегії реклами товару;</w:t>
      </w:r>
    </w:p>
    <w:p w14:paraId="789F47A3" w14:textId="77777777" w:rsidR="000F1848" w:rsidRPr="000F1848" w:rsidRDefault="000F1848" w:rsidP="000F1848">
      <w:pPr>
        <w:widowControl w:val="0"/>
        <w:numPr>
          <w:ilvl w:val="0"/>
          <w:numId w:val="8"/>
        </w:numPr>
        <w:spacing w:after="0"/>
        <w:jc w:val="both"/>
        <w:rPr>
          <w:rFonts w:ascii="Times New Roman" w:hAnsi="Times New Roman" w:cs="Times New Roman"/>
          <w:sz w:val="28"/>
          <w:szCs w:val="28"/>
        </w:rPr>
      </w:pPr>
      <w:r w:rsidRPr="000F1848">
        <w:rPr>
          <w:rFonts w:ascii="Times New Roman" w:hAnsi="Times New Roman" w:cs="Times New Roman"/>
          <w:sz w:val="28"/>
          <w:szCs w:val="28"/>
        </w:rPr>
        <w:t>вибір стратегії розвитку підприємства на перспективу.</w:t>
      </w:r>
    </w:p>
    <w:p w14:paraId="118C3C2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У ринковій економіці джерелами інформації про базисному період, тенденції, сегменти, сильних і слабких сторонах конкурентів, постачальниках державному регулюванні, що відповідає, можуть бути публікації в пресі, періодичні ділові видання, аналітичні дослідження підготовлені спеціалізованими фірмами.</w:t>
      </w:r>
    </w:p>
    <w:p w14:paraId="4BECEC2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Дані цього розділу більш відкриті для незалежної перевірки, чому </w:t>
      </w:r>
      <w:proofErr w:type="spellStart"/>
      <w:r w:rsidRPr="000F1848">
        <w:rPr>
          <w:rFonts w:ascii="Times New Roman" w:hAnsi="Times New Roman" w:cs="Times New Roman"/>
          <w:sz w:val="28"/>
          <w:szCs w:val="28"/>
        </w:rPr>
        <w:t>дан</w:t>
      </w:r>
      <w:proofErr w:type="spellEnd"/>
      <w:r w:rsidRPr="000F1848">
        <w:rPr>
          <w:rFonts w:ascii="Times New Roman" w:hAnsi="Times New Roman" w:cs="Times New Roman"/>
          <w:sz w:val="28"/>
          <w:szCs w:val="28"/>
        </w:rPr>
        <w:t>, що ставляться безпосередньо до підприємства. От чому важливо, щоб управлінська система підприємства показала в цьому розділі своє власне бачення й розуміння галузі. Це також одна зі сфер, де керування часте втрачає свою об'єктивність, то до чого дуже сприйнятливі й пильні інвестори.</w:t>
      </w:r>
    </w:p>
    <w:p w14:paraId="5B2C664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lastRenderedPageBreak/>
        <w:t>Винятково важливо, щоб міркування й аргументи, представлені в цьому розділі, були в повній згоді з деталями попереднього розділу, присвяченого аналізу індустрії. Вибір маркетингової стратегії дуже сильно залежить від існуючої обстановки, тому стратегія повинна бути пристосована до тем можливостям, які відкриваються в даних умовах. Як і в попередньому розділі, ступінь розуміння ринку менеджерами є предметом аналізу для зовнішніх інвесторів, які мають доступ до інших джерел інформації для незалежного підтвердження.</w:t>
      </w:r>
    </w:p>
    <w:p w14:paraId="515D01B8"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b/>
          <w:bCs/>
          <w:sz w:val="28"/>
          <w:szCs w:val="28"/>
        </w:rPr>
        <w:t>5. Виробничий план</w:t>
      </w:r>
    </w:p>
    <w:p w14:paraId="7817CBB4"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Тут описуються існуючі й передбачувані процедури й кошту, необхідні фірмі для продукції, що випускається, або надаваних послуг. Якщо компанія є виробляючої, то необхідний виробничий план. Цей план повинен повністю описувати виробничий процес. Оперативні плани повинні бути обкреслені для різних стадій, наприклад, при створенні нового продукту, попередньої стадії проведення, відпрацьовування маркетингу, першого серійного випуску продукту. Більше того, повинні бути також включені опис виробничих </w:t>
      </w:r>
      <w:proofErr w:type="spellStart"/>
      <w:r w:rsidRPr="000F1848">
        <w:rPr>
          <w:rFonts w:ascii="Times New Roman" w:hAnsi="Times New Roman" w:cs="Times New Roman"/>
          <w:sz w:val="28"/>
          <w:szCs w:val="28"/>
        </w:rPr>
        <w:t>потужностей</w:t>
      </w:r>
      <w:proofErr w:type="spellEnd"/>
      <w:r w:rsidRPr="000F1848">
        <w:rPr>
          <w:rFonts w:ascii="Times New Roman" w:hAnsi="Times New Roman" w:cs="Times New Roman"/>
          <w:sz w:val="28"/>
          <w:szCs w:val="28"/>
        </w:rPr>
        <w:t>, персоналу ( по категоріях), джерел сировини й компонентів, а також стратегія наступного сервісу. Якщо якісь частини виробничого процесу (або весь процес) передбачається передати субпідрядникам, потрібно включити опис усіх субпідрядників, із вказівкою їх місця розташування, міркувань, що обумовили їхній вибір, витрат і всіх укладених контрактів. Цей розділ повинен також містити опис приміщень, машин і встаткування, необхідного для проведення, інформацію про постачальників сировини й компонентів — адреси й умови, виробничі витрати й усі майбутні витрати на встаткування.</w:t>
      </w:r>
    </w:p>
    <w:p w14:paraId="43EEACC1"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Якщо мова йде про бізнес-план не для виробника, а для торговельного або обслуговуючого підприємства, цей розділ повинен описувати процеси закупівлі товару, зберігання й контролю запасів.</w:t>
      </w:r>
    </w:p>
    <w:p w14:paraId="36664566"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Основний </w:t>
      </w:r>
      <w:r w:rsidRPr="000F1848">
        <w:rPr>
          <w:rFonts w:ascii="Times New Roman" w:hAnsi="Times New Roman" w:cs="Times New Roman"/>
          <w:b/>
          <w:bCs/>
          <w:sz w:val="28"/>
          <w:szCs w:val="28"/>
        </w:rPr>
        <w:t>виробничий план</w:t>
      </w:r>
      <w:r w:rsidRPr="000F1848">
        <w:rPr>
          <w:rFonts w:ascii="Times New Roman" w:hAnsi="Times New Roman" w:cs="Times New Roman"/>
          <w:sz w:val="28"/>
          <w:szCs w:val="28"/>
        </w:rPr>
        <w:t> містить:</w:t>
      </w:r>
    </w:p>
    <w:p w14:paraId="0C81395E" w14:textId="77777777" w:rsidR="000F1848" w:rsidRPr="000F1848" w:rsidRDefault="000F1848" w:rsidP="000F1848">
      <w:pPr>
        <w:widowControl w:val="0"/>
        <w:numPr>
          <w:ilvl w:val="0"/>
          <w:numId w:val="9"/>
        </w:numPr>
        <w:spacing w:after="0"/>
        <w:jc w:val="both"/>
        <w:rPr>
          <w:rFonts w:ascii="Times New Roman" w:hAnsi="Times New Roman" w:cs="Times New Roman"/>
          <w:sz w:val="28"/>
          <w:szCs w:val="28"/>
        </w:rPr>
      </w:pPr>
      <w:r w:rsidRPr="000F1848">
        <w:rPr>
          <w:rFonts w:ascii="Times New Roman" w:hAnsi="Times New Roman" w:cs="Times New Roman"/>
          <w:sz w:val="28"/>
          <w:szCs w:val="28"/>
        </w:rPr>
        <w:t>загальний підхід до організації проведення;</w:t>
      </w:r>
    </w:p>
    <w:p w14:paraId="5482806C" w14:textId="77777777" w:rsidR="000F1848" w:rsidRPr="000F1848" w:rsidRDefault="000F1848" w:rsidP="000F1848">
      <w:pPr>
        <w:widowControl w:val="0"/>
        <w:numPr>
          <w:ilvl w:val="0"/>
          <w:numId w:val="9"/>
        </w:numPr>
        <w:spacing w:after="0"/>
        <w:jc w:val="both"/>
        <w:rPr>
          <w:rFonts w:ascii="Times New Roman" w:hAnsi="Times New Roman" w:cs="Times New Roman"/>
          <w:sz w:val="28"/>
          <w:szCs w:val="28"/>
        </w:rPr>
      </w:pPr>
      <w:r w:rsidRPr="000F1848">
        <w:rPr>
          <w:rFonts w:ascii="Times New Roman" w:hAnsi="Times New Roman" w:cs="Times New Roman"/>
          <w:sz w:val="28"/>
          <w:szCs w:val="28"/>
        </w:rPr>
        <w:t>необхідна сировина й матеріали, їх джерела й умови поставки;</w:t>
      </w:r>
    </w:p>
    <w:p w14:paraId="2D858EB2" w14:textId="77777777" w:rsidR="000F1848" w:rsidRPr="000F1848" w:rsidRDefault="000F1848" w:rsidP="000F1848">
      <w:pPr>
        <w:widowControl w:val="0"/>
        <w:numPr>
          <w:ilvl w:val="0"/>
          <w:numId w:val="9"/>
        </w:numPr>
        <w:spacing w:after="0"/>
        <w:jc w:val="both"/>
        <w:rPr>
          <w:rFonts w:ascii="Times New Roman" w:hAnsi="Times New Roman" w:cs="Times New Roman"/>
          <w:sz w:val="28"/>
          <w:szCs w:val="28"/>
        </w:rPr>
      </w:pPr>
      <w:r w:rsidRPr="000F1848">
        <w:rPr>
          <w:rFonts w:ascii="Times New Roman" w:hAnsi="Times New Roman" w:cs="Times New Roman"/>
          <w:sz w:val="28"/>
          <w:szCs w:val="28"/>
        </w:rPr>
        <w:t>технологічні процеси на проведенні;</w:t>
      </w:r>
    </w:p>
    <w:p w14:paraId="77C005DF" w14:textId="77777777" w:rsidR="000F1848" w:rsidRPr="000F1848" w:rsidRDefault="000F1848" w:rsidP="000F1848">
      <w:pPr>
        <w:widowControl w:val="0"/>
        <w:numPr>
          <w:ilvl w:val="0"/>
          <w:numId w:val="9"/>
        </w:numPr>
        <w:spacing w:after="0"/>
        <w:jc w:val="both"/>
        <w:rPr>
          <w:rFonts w:ascii="Times New Roman" w:hAnsi="Times New Roman" w:cs="Times New Roman"/>
          <w:sz w:val="28"/>
          <w:szCs w:val="28"/>
        </w:rPr>
      </w:pPr>
      <w:r w:rsidRPr="000F1848">
        <w:rPr>
          <w:rFonts w:ascii="Times New Roman" w:hAnsi="Times New Roman" w:cs="Times New Roman"/>
          <w:sz w:val="28"/>
          <w:szCs w:val="28"/>
        </w:rPr>
        <w:t>необхідне встаткування і його потужність.</w:t>
      </w:r>
    </w:p>
    <w:p w14:paraId="1CAE3998" w14:textId="77777777" w:rsidR="000F1848" w:rsidRPr="000F1848" w:rsidRDefault="000F1848" w:rsidP="000F1848">
      <w:pPr>
        <w:widowControl w:val="0"/>
        <w:numPr>
          <w:ilvl w:val="0"/>
          <w:numId w:val="9"/>
        </w:numPr>
        <w:spacing w:after="0"/>
        <w:jc w:val="both"/>
        <w:rPr>
          <w:rFonts w:ascii="Times New Roman" w:hAnsi="Times New Roman" w:cs="Times New Roman"/>
          <w:sz w:val="28"/>
          <w:szCs w:val="28"/>
        </w:rPr>
      </w:pPr>
      <w:r w:rsidRPr="000F1848">
        <w:rPr>
          <w:rFonts w:ascii="Times New Roman" w:hAnsi="Times New Roman" w:cs="Times New Roman"/>
          <w:sz w:val="28"/>
          <w:szCs w:val="28"/>
        </w:rPr>
        <w:t>вимоги відносно </w:t>
      </w:r>
      <w:proofErr w:type="spellStart"/>
      <w:r w:rsidR="00000000">
        <w:fldChar w:fldCharType="begin"/>
      </w:r>
      <w:r w:rsidR="00000000">
        <w:instrText>HYPERLINK "http://www.grandars.ru/student/statistika/trudovye-resursy.html" \o "Трудовые ресурсы"</w:instrText>
      </w:r>
      <w:r w:rsidR="00000000">
        <w:fldChar w:fldCharType="separate"/>
      </w:r>
      <w:r w:rsidRPr="002A590B">
        <w:rPr>
          <w:rFonts w:ascii="Times New Roman" w:hAnsi="Times New Roman" w:cs="Times New Roman"/>
          <w:sz w:val="28"/>
          <w:szCs w:val="28"/>
        </w:rPr>
        <w:t>трудовых</w:t>
      </w:r>
      <w:proofErr w:type="spellEnd"/>
      <w:r w:rsidRPr="002A590B">
        <w:rPr>
          <w:rFonts w:ascii="Times New Roman" w:hAnsi="Times New Roman" w:cs="Times New Roman"/>
          <w:sz w:val="28"/>
          <w:szCs w:val="28"/>
        </w:rPr>
        <w:t xml:space="preserve"> </w:t>
      </w:r>
      <w:proofErr w:type="spellStart"/>
      <w:r w:rsidRPr="002A590B">
        <w:rPr>
          <w:rFonts w:ascii="Times New Roman" w:hAnsi="Times New Roman" w:cs="Times New Roman"/>
          <w:sz w:val="28"/>
          <w:szCs w:val="28"/>
        </w:rPr>
        <w:t>ресурсов</w:t>
      </w:r>
      <w:proofErr w:type="spellEnd"/>
      <w:r w:rsidR="00000000">
        <w:rPr>
          <w:rFonts w:ascii="Times New Roman" w:hAnsi="Times New Roman" w:cs="Times New Roman"/>
          <w:sz w:val="28"/>
          <w:szCs w:val="28"/>
        </w:rPr>
        <w:fldChar w:fldCharType="end"/>
      </w:r>
      <w:r w:rsidRPr="002A590B">
        <w:rPr>
          <w:rFonts w:ascii="Times New Roman" w:hAnsi="Times New Roman" w:cs="Times New Roman"/>
          <w:sz w:val="28"/>
          <w:szCs w:val="28"/>
        </w:rPr>
        <w:t> (виробничий, інженерно-технічний і адміністративний персонал, умови праці, структура й склад підрозділів, </w:t>
      </w:r>
      <w:proofErr w:type="spellStart"/>
      <w:r w:rsidR="00000000">
        <w:fldChar w:fldCharType="begin"/>
      </w:r>
      <w:r w:rsidR="00000000">
        <w:instrText>HYPERLINK "http://www.grandars.ru/college/biznes/obuchenie-personala.html" \o "Обучение персонала"</w:instrText>
      </w:r>
      <w:r w:rsidR="00000000">
        <w:fldChar w:fldCharType="separate"/>
      </w:r>
      <w:r w:rsidRPr="002A590B">
        <w:rPr>
          <w:rFonts w:ascii="Times New Roman" w:hAnsi="Times New Roman" w:cs="Times New Roman"/>
          <w:sz w:val="28"/>
          <w:szCs w:val="28"/>
        </w:rPr>
        <w:t>обучение</w:t>
      </w:r>
      <w:proofErr w:type="spellEnd"/>
      <w:r w:rsidRPr="002A590B">
        <w:rPr>
          <w:rFonts w:ascii="Times New Roman" w:hAnsi="Times New Roman" w:cs="Times New Roman"/>
          <w:sz w:val="28"/>
          <w:szCs w:val="28"/>
        </w:rPr>
        <w:t xml:space="preserve"> </w:t>
      </w:r>
      <w:proofErr w:type="spellStart"/>
      <w:r w:rsidRPr="002A590B">
        <w:rPr>
          <w:rFonts w:ascii="Times New Roman" w:hAnsi="Times New Roman" w:cs="Times New Roman"/>
          <w:sz w:val="28"/>
          <w:szCs w:val="28"/>
        </w:rPr>
        <w:t>персонала</w:t>
      </w:r>
      <w:proofErr w:type="spellEnd"/>
      <w:r w:rsidR="00000000">
        <w:rPr>
          <w:rFonts w:ascii="Times New Roman" w:hAnsi="Times New Roman" w:cs="Times New Roman"/>
          <w:sz w:val="28"/>
          <w:szCs w:val="28"/>
        </w:rPr>
        <w:fldChar w:fldCharType="end"/>
      </w:r>
      <w:r w:rsidRPr="002A590B">
        <w:rPr>
          <w:rFonts w:ascii="Times New Roman" w:hAnsi="Times New Roman" w:cs="Times New Roman"/>
          <w:sz w:val="28"/>
          <w:szCs w:val="28"/>
        </w:rPr>
        <w:t>, п</w:t>
      </w:r>
      <w:r w:rsidRPr="000F1848">
        <w:rPr>
          <w:rFonts w:ascii="Times New Roman" w:hAnsi="Times New Roman" w:cs="Times New Roman"/>
          <w:sz w:val="28"/>
          <w:szCs w:val="28"/>
        </w:rPr>
        <w:t>ередбачувані зміни в структурі персоналу в міру розвитку підприємства).</w:t>
      </w:r>
    </w:p>
    <w:p w14:paraId="62E4402D"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b/>
          <w:bCs/>
          <w:sz w:val="28"/>
          <w:szCs w:val="28"/>
        </w:rPr>
        <w:t>План відновлення продукції, що</w:t>
      </w:r>
      <w:r w:rsidRPr="000F1848">
        <w:rPr>
          <w:rFonts w:ascii="Times New Roman" w:hAnsi="Times New Roman" w:cs="Times New Roman"/>
          <w:sz w:val="28"/>
          <w:szCs w:val="28"/>
        </w:rPr>
        <w:t> випускається, повинен містити:</w:t>
      </w:r>
    </w:p>
    <w:p w14:paraId="697EF4E2" w14:textId="77777777" w:rsidR="000F1848" w:rsidRPr="000F1848" w:rsidRDefault="000F1848" w:rsidP="000F1848">
      <w:pPr>
        <w:widowControl w:val="0"/>
        <w:numPr>
          <w:ilvl w:val="0"/>
          <w:numId w:val="10"/>
        </w:numPr>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опис наукових підходів, систем, принципів, методів і технології, які </w:t>
      </w:r>
      <w:r w:rsidRPr="000F1848">
        <w:rPr>
          <w:rFonts w:ascii="Times New Roman" w:hAnsi="Times New Roman" w:cs="Times New Roman"/>
          <w:sz w:val="28"/>
          <w:szCs w:val="28"/>
        </w:rPr>
        <w:lastRenderedPageBreak/>
        <w:t>були застосовані при розробці стратегії відновлення, що випускається продукції;</w:t>
      </w:r>
    </w:p>
    <w:p w14:paraId="46856994" w14:textId="77777777" w:rsidR="000F1848" w:rsidRPr="000F1848" w:rsidRDefault="000F1848" w:rsidP="000F1848">
      <w:pPr>
        <w:widowControl w:val="0"/>
        <w:numPr>
          <w:ilvl w:val="0"/>
          <w:numId w:val="10"/>
        </w:numPr>
        <w:spacing w:after="0"/>
        <w:jc w:val="both"/>
        <w:rPr>
          <w:rFonts w:ascii="Times New Roman" w:hAnsi="Times New Roman" w:cs="Times New Roman"/>
          <w:sz w:val="28"/>
          <w:szCs w:val="28"/>
        </w:rPr>
      </w:pPr>
      <w:r w:rsidRPr="000F1848">
        <w:rPr>
          <w:rFonts w:ascii="Times New Roman" w:hAnsi="Times New Roman" w:cs="Times New Roman"/>
          <w:sz w:val="28"/>
          <w:szCs w:val="28"/>
        </w:rPr>
        <w:t>техніко-економічне обґрунтування інвестиційних проектів;</w:t>
      </w:r>
    </w:p>
    <w:p w14:paraId="073026B0" w14:textId="77777777" w:rsidR="000F1848" w:rsidRPr="000F1848" w:rsidRDefault="000F1848" w:rsidP="000F1848">
      <w:pPr>
        <w:widowControl w:val="0"/>
        <w:numPr>
          <w:ilvl w:val="0"/>
          <w:numId w:val="10"/>
        </w:numPr>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показники конкурентоспроможності, якості й </w:t>
      </w:r>
      <w:proofErr w:type="spellStart"/>
      <w:r w:rsidRPr="000F1848">
        <w:rPr>
          <w:rFonts w:ascii="Times New Roman" w:hAnsi="Times New Roman" w:cs="Times New Roman"/>
          <w:sz w:val="28"/>
          <w:szCs w:val="28"/>
        </w:rPr>
        <w:t>ресурсоемкости</w:t>
      </w:r>
      <w:proofErr w:type="spellEnd"/>
      <w:r w:rsidRPr="000F1848">
        <w:rPr>
          <w:rFonts w:ascii="Times New Roman" w:hAnsi="Times New Roman" w:cs="Times New Roman"/>
          <w:sz w:val="28"/>
          <w:szCs w:val="28"/>
        </w:rPr>
        <w:t xml:space="preserve"> продукції підприємства й основних конкурентів;</w:t>
      </w:r>
    </w:p>
    <w:p w14:paraId="5D48F232" w14:textId="77777777" w:rsidR="000F1848" w:rsidRPr="000F1848" w:rsidRDefault="000F1848" w:rsidP="000F1848">
      <w:pPr>
        <w:widowControl w:val="0"/>
        <w:numPr>
          <w:ilvl w:val="0"/>
          <w:numId w:val="10"/>
        </w:numPr>
        <w:spacing w:after="0"/>
        <w:jc w:val="both"/>
        <w:rPr>
          <w:rFonts w:ascii="Times New Roman" w:hAnsi="Times New Roman" w:cs="Times New Roman"/>
          <w:sz w:val="28"/>
          <w:szCs w:val="28"/>
        </w:rPr>
      </w:pPr>
      <w:r w:rsidRPr="000F1848">
        <w:rPr>
          <w:rFonts w:ascii="Times New Roman" w:hAnsi="Times New Roman" w:cs="Times New Roman"/>
          <w:sz w:val="28"/>
          <w:szCs w:val="28"/>
        </w:rPr>
        <w:t>план НИОКР.</w:t>
      </w:r>
    </w:p>
    <w:p w14:paraId="52805436"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b/>
          <w:bCs/>
          <w:sz w:val="28"/>
          <w:szCs w:val="28"/>
        </w:rPr>
        <w:t>План проведення й реалізації продукції</w:t>
      </w:r>
      <w:r w:rsidRPr="000F1848">
        <w:rPr>
          <w:rFonts w:ascii="Times New Roman" w:hAnsi="Times New Roman" w:cs="Times New Roman"/>
          <w:sz w:val="28"/>
          <w:szCs w:val="28"/>
        </w:rPr>
        <w:t> повинен включати наступні питання:</w:t>
      </w:r>
    </w:p>
    <w:p w14:paraId="202B729C" w14:textId="77777777" w:rsidR="000F1848" w:rsidRPr="000F1848" w:rsidRDefault="000F1848" w:rsidP="000F1848">
      <w:pPr>
        <w:widowControl w:val="0"/>
        <w:numPr>
          <w:ilvl w:val="0"/>
          <w:numId w:val="11"/>
        </w:numPr>
        <w:spacing w:after="0"/>
        <w:jc w:val="both"/>
        <w:rPr>
          <w:rFonts w:ascii="Times New Roman" w:hAnsi="Times New Roman" w:cs="Times New Roman"/>
          <w:sz w:val="28"/>
          <w:szCs w:val="28"/>
        </w:rPr>
      </w:pPr>
      <w:r w:rsidRPr="000F1848">
        <w:rPr>
          <w:rFonts w:ascii="Times New Roman" w:hAnsi="Times New Roman" w:cs="Times New Roman"/>
          <w:sz w:val="28"/>
          <w:szCs w:val="28"/>
        </w:rPr>
        <w:t>розрахунки виробничої потужності підрозділів підприємства;</w:t>
      </w:r>
    </w:p>
    <w:p w14:paraId="3DD8A017" w14:textId="77777777" w:rsidR="000F1848" w:rsidRPr="000F1848" w:rsidRDefault="000F1848" w:rsidP="000F1848">
      <w:pPr>
        <w:widowControl w:val="0"/>
        <w:numPr>
          <w:ilvl w:val="0"/>
          <w:numId w:val="11"/>
        </w:numPr>
        <w:spacing w:after="0"/>
        <w:jc w:val="both"/>
        <w:rPr>
          <w:rFonts w:ascii="Times New Roman" w:hAnsi="Times New Roman" w:cs="Times New Roman"/>
          <w:sz w:val="28"/>
          <w:szCs w:val="28"/>
        </w:rPr>
      </w:pPr>
      <w:proofErr w:type="spellStart"/>
      <w:r w:rsidRPr="000F1848">
        <w:rPr>
          <w:rFonts w:ascii="Times New Roman" w:hAnsi="Times New Roman" w:cs="Times New Roman"/>
          <w:sz w:val="28"/>
          <w:szCs w:val="28"/>
        </w:rPr>
        <w:t>оперативно</w:t>
      </w:r>
      <w:proofErr w:type="spellEnd"/>
      <w:r w:rsidRPr="000F1848">
        <w:rPr>
          <w:rFonts w:ascii="Times New Roman" w:hAnsi="Times New Roman" w:cs="Times New Roman"/>
          <w:sz w:val="28"/>
          <w:szCs w:val="28"/>
        </w:rPr>
        <w:t>-календарні плани;</w:t>
      </w:r>
    </w:p>
    <w:p w14:paraId="3A826EE4" w14:textId="77777777" w:rsidR="000F1848" w:rsidRPr="000F1848" w:rsidRDefault="000F1848" w:rsidP="000F1848">
      <w:pPr>
        <w:widowControl w:val="0"/>
        <w:numPr>
          <w:ilvl w:val="0"/>
          <w:numId w:val="11"/>
        </w:numPr>
        <w:spacing w:after="0"/>
        <w:jc w:val="both"/>
        <w:rPr>
          <w:rFonts w:ascii="Times New Roman" w:hAnsi="Times New Roman" w:cs="Times New Roman"/>
          <w:sz w:val="28"/>
          <w:szCs w:val="28"/>
        </w:rPr>
      </w:pPr>
      <w:r w:rsidRPr="000F1848">
        <w:rPr>
          <w:rFonts w:ascii="Times New Roman" w:hAnsi="Times New Roman" w:cs="Times New Roman"/>
          <w:sz w:val="28"/>
          <w:szCs w:val="28"/>
        </w:rPr>
        <w:t>план реалізації продукції;</w:t>
      </w:r>
    </w:p>
    <w:p w14:paraId="38E5072E" w14:textId="77777777" w:rsidR="000F1848" w:rsidRPr="000F1848" w:rsidRDefault="000F1848" w:rsidP="000F1848">
      <w:pPr>
        <w:widowControl w:val="0"/>
        <w:numPr>
          <w:ilvl w:val="0"/>
          <w:numId w:val="11"/>
        </w:numPr>
        <w:spacing w:after="0"/>
        <w:jc w:val="both"/>
        <w:rPr>
          <w:rFonts w:ascii="Times New Roman" w:hAnsi="Times New Roman" w:cs="Times New Roman"/>
          <w:sz w:val="28"/>
          <w:szCs w:val="28"/>
        </w:rPr>
      </w:pPr>
      <w:r w:rsidRPr="000F1848">
        <w:rPr>
          <w:rFonts w:ascii="Times New Roman" w:hAnsi="Times New Roman" w:cs="Times New Roman"/>
          <w:sz w:val="28"/>
          <w:szCs w:val="28"/>
        </w:rPr>
        <w:t>аналіз використання виробничої потужності підприємства;</w:t>
      </w:r>
    </w:p>
    <w:p w14:paraId="45514E32"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b/>
          <w:bCs/>
          <w:sz w:val="28"/>
          <w:szCs w:val="28"/>
        </w:rPr>
        <w:t>План розвитку проведення</w:t>
      </w:r>
      <w:r w:rsidRPr="000F1848">
        <w:rPr>
          <w:rFonts w:ascii="Times New Roman" w:hAnsi="Times New Roman" w:cs="Times New Roman"/>
          <w:sz w:val="28"/>
          <w:szCs w:val="28"/>
        </w:rPr>
        <w:t> містить плани:</w:t>
      </w:r>
    </w:p>
    <w:p w14:paraId="5B31AFE0" w14:textId="77777777" w:rsidR="000F1848" w:rsidRPr="000F1848" w:rsidRDefault="000F1848" w:rsidP="000F1848">
      <w:pPr>
        <w:widowControl w:val="0"/>
        <w:numPr>
          <w:ilvl w:val="0"/>
          <w:numId w:val="12"/>
        </w:numPr>
        <w:spacing w:after="0"/>
        <w:jc w:val="both"/>
        <w:rPr>
          <w:rFonts w:ascii="Times New Roman" w:hAnsi="Times New Roman" w:cs="Times New Roman"/>
          <w:sz w:val="28"/>
          <w:szCs w:val="28"/>
        </w:rPr>
      </w:pPr>
      <w:r w:rsidRPr="000F1848">
        <w:rPr>
          <w:rFonts w:ascii="Times New Roman" w:hAnsi="Times New Roman" w:cs="Times New Roman"/>
          <w:sz w:val="28"/>
          <w:szCs w:val="28"/>
        </w:rPr>
        <w:t>підвищення технічного рівня проведення;</w:t>
      </w:r>
    </w:p>
    <w:p w14:paraId="1C350ACE" w14:textId="77777777" w:rsidR="000F1848" w:rsidRPr="000F1848" w:rsidRDefault="000F1848" w:rsidP="000F1848">
      <w:pPr>
        <w:widowControl w:val="0"/>
        <w:numPr>
          <w:ilvl w:val="0"/>
          <w:numId w:val="12"/>
        </w:numPr>
        <w:spacing w:after="0"/>
        <w:jc w:val="both"/>
        <w:rPr>
          <w:rFonts w:ascii="Times New Roman" w:hAnsi="Times New Roman" w:cs="Times New Roman"/>
          <w:sz w:val="28"/>
          <w:szCs w:val="28"/>
        </w:rPr>
      </w:pPr>
      <w:r w:rsidRPr="000F1848">
        <w:rPr>
          <w:rFonts w:ascii="Times New Roman" w:hAnsi="Times New Roman" w:cs="Times New Roman"/>
          <w:sz w:val="28"/>
          <w:szCs w:val="28"/>
        </w:rPr>
        <w:t>підвищення організаційного рівня проведення;</w:t>
      </w:r>
    </w:p>
    <w:p w14:paraId="39EC3FED" w14:textId="77777777" w:rsidR="000F1848" w:rsidRPr="000F1848" w:rsidRDefault="000F1848" w:rsidP="000F1848">
      <w:pPr>
        <w:widowControl w:val="0"/>
        <w:numPr>
          <w:ilvl w:val="0"/>
          <w:numId w:val="12"/>
        </w:numPr>
        <w:spacing w:after="0"/>
        <w:jc w:val="both"/>
        <w:rPr>
          <w:rFonts w:ascii="Times New Roman" w:hAnsi="Times New Roman" w:cs="Times New Roman"/>
          <w:sz w:val="28"/>
          <w:szCs w:val="28"/>
        </w:rPr>
      </w:pPr>
      <w:r w:rsidRPr="000F1848">
        <w:rPr>
          <w:rFonts w:ascii="Times New Roman" w:hAnsi="Times New Roman" w:cs="Times New Roman"/>
          <w:sz w:val="28"/>
          <w:szCs w:val="28"/>
        </w:rPr>
        <w:t>соціального розвитку колективу;</w:t>
      </w:r>
    </w:p>
    <w:p w14:paraId="375D3EB1" w14:textId="77777777" w:rsidR="000F1848" w:rsidRPr="000F1848" w:rsidRDefault="000F1848" w:rsidP="000F1848">
      <w:pPr>
        <w:widowControl w:val="0"/>
        <w:numPr>
          <w:ilvl w:val="0"/>
          <w:numId w:val="12"/>
        </w:numPr>
        <w:spacing w:after="0"/>
        <w:jc w:val="both"/>
        <w:rPr>
          <w:rFonts w:ascii="Times New Roman" w:hAnsi="Times New Roman" w:cs="Times New Roman"/>
          <w:sz w:val="28"/>
          <w:szCs w:val="28"/>
        </w:rPr>
      </w:pPr>
      <w:r w:rsidRPr="000F1848">
        <w:rPr>
          <w:rFonts w:ascii="Times New Roman" w:hAnsi="Times New Roman" w:cs="Times New Roman"/>
          <w:sz w:val="28"/>
          <w:szCs w:val="28"/>
        </w:rPr>
        <w:t>заходів щодо охорони навколишнього середовища;</w:t>
      </w:r>
    </w:p>
    <w:p w14:paraId="0F3ACCBE" w14:textId="77777777" w:rsidR="000F1848" w:rsidRPr="000F1848" w:rsidRDefault="000F1848" w:rsidP="000F1848">
      <w:pPr>
        <w:widowControl w:val="0"/>
        <w:numPr>
          <w:ilvl w:val="0"/>
          <w:numId w:val="12"/>
        </w:numPr>
        <w:spacing w:after="0"/>
        <w:jc w:val="both"/>
        <w:rPr>
          <w:rFonts w:ascii="Times New Roman" w:hAnsi="Times New Roman" w:cs="Times New Roman"/>
          <w:sz w:val="28"/>
          <w:szCs w:val="28"/>
        </w:rPr>
      </w:pPr>
      <w:r w:rsidRPr="000F1848">
        <w:rPr>
          <w:rFonts w:ascii="Times New Roman" w:hAnsi="Times New Roman" w:cs="Times New Roman"/>
          <w:sz w:val="28"/>
          <w:szCs w:val="28"/>
        </w:rPr>
        <w:t>інвестиційних проектів по розвиткові проведення.</w:t>
      </w:r>
    </w:p>
    <w:p w14:paraId="5DCD5097" w14:textId="77777777" w:rsidR="000F1848" w:rsidRPr="000F1848" w:rsidRDefault="000F1848" w:rsidP="000F1848">
      <w:pPr>
        <w:widowControl w:val="0"/>
        <w:spacing w:after="0"/>
        <w:ind w:firstLine="360"/>
        <w:jc w:val="both"/>
        <w:rPr>
          <w:rFonts w:ascii="Times New Roman" w:hAnsi="Times New Roman" w:cs="Times New Roman"/>
          <w:sz w:val="28"/>
          <w:szCs w:val="28"/>
        </w:rPr>
      </w:pPr>
      <w:r w:rsidRPr="000F1848">
        <w:rPr>
          <w:rFonts w:ascii="Times New Roman" w:hAnsi="Times New Roman" w:cs="Times New Roman"/>
          <w:sz w:val="28"/>
          <w:szCs w:val="28"/>
        </w:rPr>
        <w:t xml:space="preserve">Зовнішні інвестори зацікавлені в стратегічних елементах виробничого плану, таких як нинішній і планований ступінь використання виробничих </w:t>
      </w:r>
      <w:proofErr w:type="spellStart"/>
      <w:r w:rsidRPr="000F1848">
        <w:rPr>
          <w:rFonts w:ascii="Times New Roman" w:hAnsi="Times New Roman" w:cs="Times New Roman"/>
          <w:sz w:val="28"/>
          <w:szCs w:val="28"/>
        </w:rPr>
        <w:t>потужностей</w:t>
      </w:r>
      <w:proofErr w:type="spellEnd"/>
      <w:r w:rsidRPr="000F1848">
        <w:rPr>
          <w:rFonts w:ascii="Times New Roman" w:hAnsi="Times New Roman" w:cs="Times New Roman"/>
          <w:sz w:val="28"/>
          <w:szCs w:val="28"/>
        </w:rPr>
        <w:t>, стан інфраструктури, трудові відносини в даній галузі промисловості, стратегічні союзники й технологічні можливості. Для інвестора дуже важливо оцінити величину нового капіталу, необхідного для підтримки довгострокового росту, і переконатися в достатній гнучкості підприємства для освоєння нових прибуткових ринків і виходу зі старих ринків, коли вони стають неприбутковими.</w:t>
      </w:r>
    </w:p>
    <w:p w14:paraId="28999A35" w14:textId="77777777" w:rsidR="000F1848" w:rsidRPr="000F1848" w:rsidRDefault="000F1848" w:rsidP="000F1848">
      <w:pPr>
        <w:widowControl w:val="0"/>
        <w:spacing w:after="0"/>
        <w:ind w:firstLine="360"/>
        <w:jc w:val="both"/>
        <w:rPr>
          <w:rFonts w:ascii="Times New Roman" w:hAnsi="Times New Roman" w:cs="Times New Roman"/>
          <w:sz w:val="28"/>
          <w:szCs w:val="28"/>
        </w:rPr>
      </w:pPr>
      <w:r w:rsidRPr="000F1848">
        <w:rPr>
          <w:rFonts w:ascii="Times New Roman" w:hAnsi="Times New Roman" w:cs="Times New Roman"/>
          <w:sz w:val="28"/>
          <w:szCs w:val="28"/>
        </w:rPr>
        <w:t>Використовуючи запроектований склад продукції й очікуваний виторг у виробничому плані й розглядаючи відповідні витрати, стає можливим планування доходів і грошових потоків. Це дозволяє підприємству передбачити, які спеціальні заходи фінансового контролю слід уживати й коли це потрібно робити, а також спланувати зовнішню підтримку, наприклад, банківський кредит.</w:t>
      </w:r>
    </w:p>
    <w:p w14:paraId="27BDA591" w14:textId="77777777" w:rsidR="000F1848" w:rsidRPr="000F1848" w:rsidRDefault="000F1848" w:rsidP="000F1848">
      <w:pPr>
        <w:widowControl w:val="0"/>
        <w:spacing w:after="0"/>
        <w:ind w:firstLine="360"/>
        <w:jc w:val="both"/>
        <w:rPr>
          <w:rFonts w:ascii="Times New Roman" w:hAnsi="Times New Roman" w:cs="Times New Roman"/>
          <w:sz w:val="28"/>
          <w:szCs w:val="28"/>
        </w:rPr>
      </w:pPr>
      <w:r w:rsidRPr="000F1848">
        <w:rPr>
          <w:rFonts w:ascii="Times New Roman" w:hAnsi="Times New Roman" w:cs="Times New Roman"/>
          <w:sz w:val="28"/>
          <w:szCs w:val="28"/>
        </w:rPr>
        <w:t xml:space="preserve">Є й інші, додаткові, вигоди від інвестиції необхідного часу в детальний розвиток даного розділу з використанням надійних даних. Наприклад, і зовнішні аналітики, і команда, що становить бізнес-план, зможуть зробити огляд фізичного стану й розташування заводу й запропонувати більш ефективні конфігурації. Або якісь ключові розв'язки можуть бути обумовлені аналізом політики сервісних послуг для споживача, що може вплинути на стратегічні розв'язки в інших розділах. Наприклад, розв'язок провадити </w:t>
      </w:r>
      <w:r w:rsidRPr="000F1848">
        <w:rPr>
          <w:rFonts w:ascii="Times New Roman" w:hAnsi="Times New Roman" w:cs="Times New Roman"/>
          <w:sz w:val="28"/>
          <w:szCs w:val="28"/>
        </w:rPr>
        <w:lastRenderedPageBreak/>
        <w:t>більше індивідуальної продукції, під замовлення, і менше — стандартної приведе до зменшення витрат, пов'язаних зі зберіганням. Це також зробить необхідним додаткові інвестиції в технологічні процеси для досягнення більшої гнучкості й швидкості проведення й досягненню в такий спосіб більшої конкурентоспроможності. Однак це буде також мати великий вплив на маркетингову стратегію, оскільки тепер підприємство зможе запропонувати споживачам більший вибір, що відкриє можливість для більших обсягів продажів і дасть додаткові переваги перед конкурентами.</w:t>
      </w:r>
    </w:p>
    <w:p w14:paraId="31857C00" w14:textId="77777777" w:rsidR="000F1848" w:rsidRPr="000F1848" w:rsidRDefault="000F1848" w:rsidP="000F1848">
      <w:pPr>
        <w:widowControl w:val="0"/>
        <w:spacing w:after="0"/>
        <w:ind w:firstLine="360"/>
        <w:jc w:val="both"/>
        <w:rPr>
          <w:rFonts w:ascii="Times New Roman" w:hAnsi="Times New Roman" w:cs="Times New Roman"/>
          <w:sz w:val="28"/>
          <w:szCs w:val="28"/>
        </w:rPr>
      </w:pPr>
      <w:r w:rsidRPr="000F1848">
        <w:rPr>
          <w:rFonts w:ascii="Times New Roman" w:hAnsi="Times New Roman" w:cs="Times New Roman"/>
          <w:sz w:val="28"/>
          <w:szCs w:val="28"/>
        </w:rPr>
        <w:t>Даний розділ повинен також містити два абсолютно критичні елементи всього бізнес-плану:</w:t>
      </w:r>
    </w:p>
    <w:p w14:paraId="68F2DB0C"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1) які вдосконалення плануються і як їх </w:t>
      </w:r>
      <w:proofErr w:type="spellStart"/>
      <w:r w:rsidRPr="000F1848">
        <w:rPr>
          <w:rFonts w:ascii="Times New Roman" w:hAnsi="Times New Roman" w:cs="Times New Roman"/>
          <w:sz w:val="28"/>
          <w:szCs w:val="28"/>
        </w:rPr>
        <w:t>досягтися</w:t>
      </w:r>
      <w:proofErr w:type="spellEnd"/>
      <w:r w:rsidRPr="000F1848">
        <w:rPr>
          <w:rFonts w:ascii="Times New Roman" w:hAnsi="Times New Roman" w:cs="Times New Roman"/>
          <w:sz w:val="28"/>
          <w:szCs w:val="28"/>
        </w:rPr>
        <w:t>;</w:t>
      </w:r>
    </w:p>
    <w:p w14:paraId="47CA4D66"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2) розробка «метрики», тобто кількісних критеріїв, які будуть використовуватися для оцінки результатів.</w:t>
      </w:r>
    </w:p>
    <w:p w14:paraId="37082D6E"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Стратегія вдосконалення повинна бути описана в термінах відносних пріоритетів, вимог до розміщення ресурсів, впливу на організацію, календаря очікуваних ефектів. Критерії оцінки повинні брати до уваги стратегічний напрямок, бачення й пріоритети інвесторів підприємства, які описані в початкових розділах бізнес-плану, і гармоніювати зі стратегічними маркетинговими планами й фінансовими перспективами, розкритими у відповідних розділах.</w:t>
      </w:r>
    </w:p>
    <w:p w14:paraId="4FC3939A" w14:textId="77777777" w:rsidR="000F1848" w:rsidRPr="000F1848" w:rsidRDefault="000F1848" w:rsidP="000F1848">
      <w:pPr>
        <w:widowControl w:val="0"/>
        <w:spacing w:after="0"/>
        <w:ind w:left="720"/>
        <w:jc w:val="both"/>
        <w:rPr>
          <w:rFonts w:ascii="Times New Roman" w:hAnsi="Times New Roman" w:cs="Times New Roman"/>
          <w:sz w:val="28"/>
          <w:szCs w:val="28"/>
        </w:rPr>
      </w:pPr>
    </w:p>
    <w:p w14:paraId="1D024F18"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b/>
          <w:bCs/>
          <w:sz w:val="28"/>
          <w:szCs w:val="28"/>
        </w:rPr>
        <w:t>6. Графік виконання робіт</w:t>
      </w:r>
    </w:p>
    <w:p w14:paraId="7CA0FE84"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Графік виконання (календарний план) робіт у рамках проекту повинен включати перелік основних етапів реалізації проекту й потреби у фінансових ресурсах для їхньої реалізації, а також відображати плановані тимчасові рамки робіт на кожному з етапів.</w:t>
      </w:r>
    </w:p>
    <w:p w14:paraId="47511400"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b/>
          <w:bCs/>
          <w:sz w:val="28"/>
          <w:szCs w:val="28"/>
        </w:rPr>
        <w:t>План забезпечення проведення</w:t>
      </w:r>
      <w:r w:rsidRPr="000F1848">
        <w:rPr>
          <w:rFonts w:ascii="Times New Roman" w:hAnsi="Times New Roman" w:cs="Times New Roman"/>
          <w:sz w:val="28"/>
          <w:szCs w:val="28"/>
        </w:rPr>
        <w:t> повинен містити:</w:t>
      </w:r>
    </w:p>
    <w:p w14:paraId="0C791C32" w14:textId="77777777" w:rsidR="000F1848" w:rsidRPr="000F1848" w:rsidRDefault="000F1848" w:rsidP="000F1848">
      <w:pPr>
        <w:widowControl w:val="0"/>
        <w:numPr>
          <w:ilvl w:val="0"/>
          <w:numId w:val="13"/>
        </w:numPr>
        <w:spacing w:after="0"/>
        <w:jc w:val="both"/>
        <w:rPr>
          <w:rFonts w:ascii="Times New Roman" w:hAnsi="Times New Roman" w:cs="Times New Roman"/>
          <w:sz w:val="28"/>
          <w:szCs w:val="28"/>
        </w:rPr>
      </w:pPr>
      <w:r w:rsidRPr="000F1848">
        <w:rPr>
          <w:rFonts w:ascii="Times New Roman" w:hAnsi="Times New Roman" w:cs="Times New Roman"/>
          <w:sz w:val="28"/>
          <w:szCs w:val="28"/>
        </w:rPr>
        <w:t>аналіз ефективності використання різних видів ресурсів;</w:t>
      </w:r>
    </w:p>
    <w:p w14:paraId="1D3B55A0" w14:textId="77777777" w:rsidR="000F1848" w:rsidRPr="000F1848" w:rsidRDefault="000F1848" w:rsidP="000F1848">
      <w:pPr>
        <w:widowControl w:val="0"/>
        <w:numPr>
          <w:ilvl w:val="0"/>
          <w:numId w:val="13"/>
        </w:numPr>
        <w:spacing w:after="0"/>
        <w:jc w:val="both"/>
        <w:rPr>
          <w:rFonts w:ascii="Times New Roman" w:hAnsi="Times New Roman" w:cs="Times New Roman"/>
          <w:sz w:val="28"/>
          <w:szCs w:val="28"/>
        </w:rPr>
      </w:pPr>
      <w:r w:rsidRPr="000F1848">
        <w:rPr>
          <w:rFonts w:ascii="Times New Roman" w:hAnsi="Times New Roman" w:cs="Times New Roman"/>
          <w:sz w:val="28"/>
          <w:szCs w:val="28"/>
        </w:rPr>
        <w:t>розрахунки потреби в різних видах ресурсів;</w:t>
      </w:r>
    </w:p>
    <w:p w14:paraId="08509C17" w14:textId="77777777" w:rsidR="000F1848" w:rsidRPr="000F1848" w:rsidRDefault="000F1848" w:rsidP="000F1848">
      <w:pPr>
        <w:widowControl w:val="0"/>
        <w:numPr>
          <w:ilvl w:val="0"/>
          <w:numId w:val="13"/>
        </w:numPr>
        <w:spacing w:after="0"/>
        <w:jc w:val="both"/>
        <w:rPr>
          <w:rFonts w:ascii="Times New Roman" w:hAnsi="Times New Roman" w:cs="Times New Roman"/>
          <w:sz w:val="28"/>
          <w:szCs w:val="28"/>
        </w:rPr>
      </w:pPr>
      <w:r w:rsidRPr="000F1848">
        <w:rPr>
          <w:rFonts w:ascii="Times New Roman" w:hAnsi="Times New Roman" w:cs="Times New Roman"/>
          <w:sz w:val="28"/>
          <w:szCs w:val="28"/>
        </w:rPr>
        <w:t>план матеріально-технічного забезпечення проведення;</w:t>
      </w:r>
    </w:p>
    <w:p w14:paraId="1780E457" w14:textId="77777777" w:rsidR="000F1848" w:rsidRPr="000F1848" w:rsidRDefault="000F1848" w:rsidP="000F1848">
      <w:pPr>
        <w:widowControl w:val="0"/>
        <w:numPr>
          <w:ilvl w:val="0"/>
          <w:numId w:val="13"/>
        </w:numPr>
        <w:spacing w:after="0"/>
        <w:jc w:val="both"/>
        <w:rPr>
          <w:rFonts w:ascii="Times New Roman" w:hAnsi="Times New Roman" w:cs="Times New Roman"/>
          <w:sz w:val="28"/>
          <w:szCs w:val="28"/>
        </w:rPr>
      </w:pPr>
      <w:r w:rsidRPr="000F1848">
        <w:rPr>
          <w:rFonts w:ascii="Times New Roman" w:hAnsi="Times New Roman" w:cs="Times New Roman"/>
          <w:sz w:val="28"/>
          <w:szCs w:val="28"/>
        </w:rPr>
        <w:t>інформаційне забезпечення керування проведенням;</w:t>
      </w:r>
    </w:p>
    <w:p w14:paraId="46C4AA1B" w14:textId="77777777" w:rsidR="000F1848" w:rsidRPr="000F1848" w:rsidRDefault="000F1848" w:rsidP="000F1848">
      <w:pPr>
        <w:widowControl w:val="0"/>
        <w:numPr>
          <w:ilvl w:val="0"/>
          <w:numId w:val="13"/>
        </w:numPr>
        <w:spacing w:after="0"/>
        <w:jc w:val="both"/>
        <w:rPr>
          <w:rFonts w:ascii="Times New Roman" w:hAnsi="Times New Roman" w:cs="Times New Roman"/>
          <w:sz w:val="28"/>
          <w:szCs w:val="28"/>
        </w:rPr>
      </w:pPr>
      <w:r w:rsidRPr="000F1848">
        <w:rPr>
          <w:rFonts w:ascii="Times New Roman" w:hAnsi="Times New Roman" w:cs="Times New Roman"/>
          <w:sz w:val="28"/>
          <w:szCs w:val="28"/>
        </w:rPr>
        <w:t>нормативно-методичне забезпечення проведення.</w:t>
      </w:r>
    </w:p>
    <w:p w14:paraId="01BEB91C" w14:textId="77777777" w:rsidR="000F1848" w:rsidRPr="000F1848" w:rsidRDefault="000F1848" w:rsidP="000F1848">
      <w:pPr>
        <w:widowControl w:val="0"/>
        <w:spacing w:after="0"/>
        <w:ind w:firstLine="708"/>
        <w:jc w:val="both"/>
        <w:rPr>
          <w:rFonts w:ascii="Times New Roman" w:hAnsi="Times New Roman" w:cs="Times New Roman"/>
          <w:b/>
          <w:bCs/>
          <w:sz w:val="28"/>
          <w:szCs w:val="28"/>
        </w:rPr>
      </w:pPr>
      <w:r w:rsidRPr="000F1848">
        <w:rPr>
          <w:rFonts w:ascii="Times New Roman" w:hAnsi="Times New Roman" w:cs="Times New Roman"/>
          <w:b/>
          <w:bCs/>
          <w:sz w:val="28"/>
          <w:szCs w:val="28"/>
        </w:rPr>
        <w:t>7. Керування й організація</w:t>
      </w:r>
    </w:p>
    <w:p w14:paraId="0CD01ED9"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У цьому розділі описуються структура організації й ключові працівники-керівники. По-перше, повинна бути описана форма власності (товариство, акціонерне товариство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xml:space="preserve">.). Якщо підприємство є корпорацією, то важливо включити відомості про випущені акції, імена, адреси й послужні списки директорів і основних співробітників компанії. Корисно також скласти схему організації з позначеними рівнями </w:t>
      </w:r>
      <w:r w:rsidRPr="000F1848">
        <w:rPr>
          <w:rFonts w:ascii="Times New Roman" w:hAnsi="Times New Roman" w:cs="Times New Roman"/>
          <w:sz w:val="28"/>
          <w:szCs w:val="28"/>
        </w:rPr>
        <w:lastRenderedPageBreak/>
        <w:t>відповідальності членів організації.</w:t>
      </w:r>
    </w:p>
    <w:p w14:paraId="273C1CBD"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Фінансисти інвестують у людей, які здатні успішно управляти операціями фірми. Тому потенційні інвестори будуть пильно вивчати команду менеджерів. Аналіз співробітників повинен містити поіменний склад по функціях або по відділах за певний проміжок часу. Команда повинна мати досвід і знаннями в найбільш важливих областях менеджменту, таких як розробка й впровадження, маркетинг і продаж, проведення й фінанси. Даний розділ бізнес-плану повинен, таким чином, представити членів команди менеджерів, висвітлюючи докладно стадії їх росту. Детальні послужні списки повинні бути винесені в додаток. Повинні бути також описані особи, що коштують за їхньою спиною. Для кожного із власників випливає також дати інформацію про їхні можливості й відповідальності. Повинне бути також даний опис персоналу, розподіл функцій, аналіз кваліфікації, зарплата, коло обов'язків усіх співробітників. Такий аналіз не тільки дозволить менеджерам краще планувати кадрову політику, але й продемонструє потенційним інвесторам чутливість бізнес-плану до важливої проблеми наймання ключових співробітників.</w:t>
      </w:r>
    </w:p>
    <w:p w14:paraId="48274815" w14:textId="77777777" w:rsidR="000F1848" w:rsidRPr="000F1848" w:rsidRDefault="000F1848" w:rsidP="000F1848">
      <w:pPr>
        <w:widowControl w:val="0"/>
        <w:spacing w:after="0"/>
        <w:ind w:firstLine="708"/>
        <w:jc w:val="both"/>
        <w:rPr>
          <w:rFonts w:ascii="Times New Roman" w:hAnsi="Times New Roman" w:cs="Times New Roman"/>
          <w:sz w:val="28"/>
          <w:szCs w:val="28"/>
          <w:u w:val="single"/>
        </w:rPr>
      </w:pPr>
      <w:r w:rsidRPr="000F1848">
        <w:rPr>
          <w:rFonts w:ascii="Times New Roman" w:hAnsi="Times New Roman" w:cs="Times New Roman"/>
          <w:sz w:val="28"/>
          <w:szCs w:val="28"/>
          <w:u w:val="single"/>
        </w:rPr>
        <w:t>Керування підприємством включає:</w:t>
      </w:r>
    </w:p>
    <w:p w14:paraId="26051886" w14:textId="77777777" w:rsidR="000F1848" w:rsidRPr="000F1848" w:rsidRDefault="000F1848" w:rsidP="000F1848">
      <w:pPr>
        <w:widowControl w:val="0"/>
        <w:numPr>
          <w:ilvl w:val="0"/>
          <w:numId w:val="14"/>
        </w:numPr>
        <w:spacing w:after="0"/>
        <w:jc w:val="both"/>
        <w:rPr>
          <w:rFonts w:ascii="Times New Roman" w:hAnsi="Times New Roman" w:cs="Times New Roman"/>
          <w:sz w:val="28"/>
          <w:szCs w:val="28"/>
        </w:rPr>
      </w:pPr>
      <w:r w:rsidRPr="000F1848">
        <w:rPr>
          <w:rFonts w:ascii="Times New Roman" w:hAnsi="Times New Roman" w:cs="Times New Roman"/>
          <w:sz w:val="28"/>
          <w:szCs w:val="28"/>
        </w:rPr>
        <w:t xml:space="preserve">опис основних учасників підприємства (підприємець і його партнери, інвестори, члени ради директорів, що займають ключові пости співробітники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w:t>
      </w:r>
    </w:p>
    <w:p w14:paraId="2C8A8208" w14:textId="77777777" w:rsidR="000F1848" w:rsidRPr="000F1848" w:rsidRDefault="000F1848" w:rsidP="000F1848">
      <w:pPr>
        <w:widowControl w:val="0"/>
        <w:numPr>
          <w:ilvl w:val="0"/>
          <w:numId w:val="14"/>
        </w:numPr>
        <w:spacing w:after="0"/>
        <w:jc w:val="both"/>
        <w:rPr>
          <w:rFonts w:ascii="Times New Roman" w:hAnsi="Times New Roman" w:cs="Times New Roman"/>
          <w:sz w:val="28"/>
          <w:szCs w:val="28"/>
        </w:rPr>
      </w:pPr>
      <w:r w:rsidRPr="000F1848">
        <w:rPr>
          <w:rFonts w:ascii="Times New Roman" w:hAnsi="Times New Roman" w:cs="Times New Roman"/>
          <w:sz w:val="28"/>
          <w:szCs w:val="28"/>
        </w:rPr>
        <w:t>організаційна схема компанії, що показує внутрішні зв'язки й поділ відповідальності в рамках організації;</w:t>
      </w:r>
    </w:p>
    <w:p w14:paraId="58AB2CF8" w14:textId="77777777" w:rsidR="000F1848" w:rsidRPr="000F1848" w:rsidRDefault="000F1848" w:rsidP="000F1848">
      <w:pPr>
        <w:widowControl w:val="0"/>
        <w:numPr>
          <w:ilvl w:val="0"/>
          <w:numId w:val="14"/>
        </w:numPr>
        <w:spacing w:after="0"/>
        <w:jc w:val="both"/>
        <w:rPr>
          <w:rFonts w:ascii="Times New Roman" w:hAnsi="Times New Roman" w:cs="Times New Roman"/>
          <w:sz w:val="28"/>
          <w:szCs w:val="28"/>
        </w:rPr>
      </w:pPr>
      <w:r w:rsidRPr="000F1848">
        <w:rPr>
          <w:rFonts w:ascii="Times New Roman" w:hAnsi="Times New Roman" w:cs="Times New Roman"/>
          <w:sz w:val="28"/>
          <w:szCs w:val="28"/>
        </w:rPr>
        <w:t>порядок добору, підготовки й оплати праці співробітників.</w:t>
      </w:r>
    </w:p>
    <w:p w14:paraId="39E90B8C"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Організація реалізації бізнес-плану передбачає:</w:t>
      </w:r>
    </w:p>
    <w:p w14:paraId="3C6CD173" w14:textId="77777777" w:rsidR="000F1848" w:rsidRPr="000F1848" w:rsidRDefault="000F1848" w:rsidP="000F1848">
      <w:pPr>
        <w:widowControl w:val="0"/>
        <w:numPr>
          <w:ilvl w:val="0"/>
          <w:numId w:val="15"/>
        </w:numPr>
        <w:spacing w:after="0"/>
        <w:jc w:val="both"/>
        <w:rPr>
          <w:rFonts w:ascii="Times New Roman" w:hAnsi="Times New Roman" w:cs="Times New Roman"/>
          <w:sz w:val="28"/>
          <w:szCs w:val="28"/>
        </w:rPr>
      </w:pPr>
      <w:r w:rsidRPr="000F1848">
        <w:rPr>
          <w:rFonts w:ascii="Times New Roman" w:hAnsi="Times New Roman" w:cs="Times New Roman"/>
          <w:sz w:val="28"/>
          <w:szCs w:val="28"/>
        </w:rPr>
        <w:t>розробку, узгодження й затвердження програми реалізації стратегічних планів;</w:t>
      </w:r>
    </w:p>
    <w:p w14:paraId="35AC0F94" w14:textId="77777777" w:rsidR="000F1848" w:rsidRPr="000F1848" w:rsidRDefault="000F1848" w:rsidP="000F1848">
      <w:pPr>
        <w:widowControl w:val="0"/>
        <w:numPr>
          <w:ilvl w:val="0"/>
          <w:numId w:val="15"/>
        </w:numPr>
        <w:spacing w:after="0"/>
        <w:jc w:val="both"/>
        <w:rPr>
          <w:rFonts w:ascii="Times New Roman" w:hAnsi="Times New Roman" w:cs="Times New Roman"/>
          <w:sz w:val="28"/>
          <w:szCs w:val="28"/>
        </w:rPr>
      </w:pPr>
      <w:r w:rsidRPr="000F1848">
        <w:rPr>
          <w:rFonts w:ascii="Times New Roman" w:hAnsi="Times New Roman" w:cs="Times New Roman"/>
          <w:sz w:val="28"/>
          <w:szCs w:val="28"/>
        </w:rPr>
        <w:t>організацію обліку й контролю виконання планів;</w:t>
      </w:r>
    </w:p>
    <w:p w14:paraId="24DE82B3" w14:textId="77777777" w:rsidR="000F1848" w:rsidRPr="000F1848" w:rsidRDefault="000F1848" w:rsidP="000F1848">
      <w:pPr>
        <w:widowControl w:val="0"/>
        <w:numPr>
          <w:ilvl w:val="0"/>
          <w:numId w:val="15"/>
        </w:numPr>
        <w:spacing w:after="0"/>
        <w:jc w:val="both"/>
        <w:rPr>
          <w:rFonts w:ascii="Times New Roman" w:hAnsi="Times New Roman" w:cs="Times New Roman"/>
          <w:sz w:val="28"/>
          <w:szCs w:val="28"/>
        </w:rPr>
      </w:pPr>
      <w:r w:rsidRPr="000F1848">
        <w:rPr>
          <w:rFonts w:ascii="Times New Roman" w:hAnsi="Times New Roman" w:cs="Times New Roman"/>
          <w:sz w:val="28"/>
          <w:szCs w:val="28"/>
        </w:rPr>
        <w:t>мотивацію виконання планів у встановлений термін, необхідного якості й з наміченими витратами;</w:t>
      </w:r>
    </w:p>
    <w:p w14:paraId="0748D004" w14:textId="77777777" w:rsidR="000F1848" w:rsidRPr="000F1848" w:rsidRDefault="000F1848" w:rsidP="000F1848">
      <w:pPr>
        <w:widowControl w:val="0"/>
        <w:numPr>
          <w:ilvl w:val="0"/>
          <w:numId w:val="15"/>
        </w:numPr>
        <w:spacing w:after="0"/>
        <w:jc w:val="both"/>
        <w:rPr>
          <w:rFonts w:ascii="Times New Roman" w:hAnsi="Times New Roman" w:cs="Times New Roman"/>
          <w:sz w:val="28"/>
          <w:szCs w:val="28"/>
        </w:rPr>
      </w:pPr>
      <w:r w:rsidRPr="000F1848">
        <w:rPr>
          <w:rFonts w:ascii="Times New Roman" w:hAnsi="Times New Roman" w:cs="Times New Roman"/>
          <w:sz w:val="28"/>
          <w:szCs w:val="28"/>
        </w:rPr>
        <w:t>регулювання процесу реалізації стратегічних планів з появою змін у зовнішньому й внутрішньому середовищі підприємства.</w:t>
      </w:r>
    </w:p>
    <w:p w14:paraId="0F60EBC5" w14:textId="77777777" w:rsidR="000F1848" w:rsidRPr="000F1848" w:rsidRDefault="000F1848" w:rsidP="000F1848">
      <w:pPr>
        <w:widowControl w:val="0"/>
        <w:spacing w:after="0"/>
        <w:ind w:firstLine="720"/>
        <w:jc w:val="both"/>
        <w:rPr>
          <w:rFonts w:ascii="Times New Roman" w:hAnsi="Times New Roman" w:cs="Times New Roman"/>
          <w:sz w:val="28"/>
          <w:szCs w:val="28"/>
        </w:rPr>
      </w:pPr>
      <w:r w:rsidRPr="000F1848">
        <w:rPr>
          <w:rFonts w:ascii="Times New Roman" w:hAnsi="Times New Roman" w:cs="Times New Roman"/>
          <w:sz w:val="28"/>
          <w:szCs w:val="28"/>
        </w:rPr>
        <w:t xml:space="preserve">Критичним аспектом цього розділу є демонстрація відповідності організаційної структури із завданнями бізнесу. Наприклад, необхідно зіставити організаційні обов'язки з відповідними питаннями звітності, так щоб ресурси направлялися в ті області, які в них найбільше бідують. Підприємство повинне визнавати існування інших продуктів і ринкових ніш, організувати при цьому стратегічні підрозділи з максимально можливою автономією й можливістю </w:t>
      </w:r>
      <w:proofErr w:type="spellStart"/>
      <w:r w:rsidRPr="000F1848">
        <w:rPr>
          <w:rFonts w:ascii="Times New Roman" w:hAnsi="Times New Roman" w:cs="Times New Roman"/>
          <w:sz w:val="28"/>
          <w:szCs w:val="28"/>
        </w:rPr>
        <w:t>децентрализованно</w:t>
      </w:r>
      <w:proofErr w:type="spellEnd"/>
      <w:r w:rsidRPr="000F1848">
        <w:rPr>
          <w:rFonts w:ascii="Times New Roman" w:hAnsi="Times New Roman" w:cs="Times New Roman"/>
          <w:sz w:val="28"/>
          <w:szCs w:val="28"/>
        </w:rPr>
        <w:t xml:space="preserve"> ухвалювати рішення.</w:t>
      </w:r>
    </w:p>
    <w:p w14:paraId="14418E87"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b/>
          <w:bCs/>
          <w:sz w:val="28"/>
          <w:szCs w:val="28"/>
        </w:rPr>
        <w:lastRenderedPageBreak/>
        <w:t>8. Фінансовий план</w:t>
      </w:r>
    </w:p>
    <w:p w14:paraId="3205A018"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b/>
          <w:bCs/>
          <w:sz w:val="28"/>
          <w:szCs w:val="28"/>
        </w:rPr>
        <w:t>Фінансовий план</w:t>
      </w:r>
      <w:r w:rsidRPr="000F1848">
        <w:rPr>
          <w:rFonts w:ascii="Times New Roman" w:hAnsi="Times New Roman" w:cs="Times New Roman"/>
          <w:sz w:val="28"/>
          <w:szCs w:val="28"/>
        </w:rPr>
        <w:t xml:space="preserve"> визначає потенційні інвестиції, які необхідні для бізнесу й показує чи є бізнес-план економічно здійсненним. Ця інформація визначає розмір </w:t>
      </w:r>
      <w:proofErr w:type="spellStart"/>
      <w:r w:rsidRPr="000F1848">
        <w:rPr>
          <w:rFonts w:ascii="Times New Roman" w:hAnsi="Times New Roman" w:cs="Times New Roman"/>
          <w:sz w:val="28"/>
          <w:szCs w:val="28"/>
        </w:rPr>
        <w:t>потребной</w:t>
      </w:r>
      <w:proofErr w:type="spellEnd"/>
      <w:r w:rsidRPr="000F1848">
        <w:rPr>
          <w:rFonts w:ascii="Times New Roman" w:hAnsi="Times New Roman" w:cs="Times New Roman"/>
          <w:sz w:val="28"/>
          <w:szCs w:val="28"/>
        </w:rPr>
        <w:t xml:space="preserve"> інвестиції й забезпечує основу для інвестора відносно визначення майбутнього значення інвестиції. Тому, перед підготовкою бізнес-плану менеджер повинен мати повну оцінку прибутковості підприємства. Ця оцінка, насамперед, показує потенційним інвесторам, чи буде бізнес прибутковим, скільки грошей необхідно, щоб запустити бізнес і зустріти короткострокові потреби в грошах, як ці гроші можуть бути отримані ( тобто акції, позики й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w:t>
      </w:r>
    </w:p>
    <w:p w14:paraId="1CDB8466" w14:textId="77777777" w:rsidR="000F1848" w:rsidRPr="000F1848" w:rsidRDefault="00000000" w:rsidP="000F1848">
      <w:pPr>
        <w:widowControl w:val="0"/>
        <w:spacing w:after="0"/>
        <w:ind w:firstLine="708"/>
        <w:jc w:val="both"/>
        <w:rPr>
          <w:rFonts w:ascii="Times New Roman" w:hAnsi="Times New Roman" w:cs="Times New Roman"/>
          <w:sz w:val="28"/>
          <w:szCs w:val="28"/>
        </w:rPr>
      </w:pPr>
      <w:hyperlink r:id="rId8" w:tooltip="Финансовый план" w:history="1">
        <w:proofErr w:type="spellStart"/>
        <w:r w:rsidR="000F1848" w:rsidRPr="002A590B">
          <w:rPr>
            <w:rFonts w:ascii="Times New Roman" w:hAnsi="Times New Roman" w:cs="Times New Roman"/>
            <w:bCs/>
            <w:sz w:val="28"/>
            <w:szCs w:val="28"/>
          </w:rPr>
          <w:t>Финансовый</w:t>
        </w:r>
        <w:proofErr w:type="spellEnd"/>
        <w:r w:rsidR="000F1848" w:rsidRPr="002A590B">
          <w:rPr>
            <w:rFonts w:ascii="Times New Roman" w:hAnsi="Times New Roman" w:cs="Times New Roman"/>
            <w:bCs/>
            <w:sz w:val="28"/>
            <w:szCs w:val="28"/>
          </w:rPr>
          <w:t xml:space="preserve"> план</w:t>
        </w:r>
      </w:hyperlink>
      <w:r w:rsidR="000F1848" w:rsidRPr="002A590B">
        <w:rPr>
          <w:rFonts w:ascii="Times New Roman" w:hAnsi="Times New Roman" w:cs="Times New Roman"/>
          <w:sz w:val="28"/>
          <w:szCs w:val="28"/>
        </w:rPr>
        <w:t> </w:t>
      </w:r>
      <w:r w:rsidR="000F1848" w:rsidRPr="000F1848">
        <w:rPr>
          <w:rFonts w:ascii="Times New Roman" w:hAnsi="Times New Roman" w:cs="Times New Roman"/>
          <w:sz w:val="28"/>
          <w:szCs w:val="28"/>
        </w:rPr>
        <w:t>повинен бути погоджений з матеріалами, представленими в інших частинах бізнес-плану, оскільки в ньому узагальнюються й представляються у вартісному вираженні всі розділи бізнес-плану.</w:t>
      </w:r>
    </w:p>
    <w:p w14:paraId="2C730211"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У фінансовий план повинні включатися:</w:t>
      </w:r>
    </w:p>
    <w:p w14:paraId="532304D1" w14:textId="77777777" w:rsidR="000F1848" w:rsidRPr="000F1848" w:rsidRDefault="000F1848" w:rsidP="000F1848">
      <w:pPr>
        <w:widowControl w:val="0"/>
        <w:numPr>
          <w:ilvl w:val="0"/>
          <w:numId w:val="16"/>
        </w:numPr>
        <w:spacing w:after="0"/>
        <w:jc w:val="both"/>
        <w:rPr>
          <w:rFonts w:ascii="Times New Roman" w:hAnsi="Times New Roman" w:cs="Times New Roman"/>
          <w:sz w:val="28"/>
          <w:szCs w:val="28"/>
        </w:rPr>
      </w:pPr>
      <w:r w:rsidRPr="000F1848">
        <w:rPr>
          <w:rFonts w:ascii="Times New Roman" w:hAnsi="Times New Roman" w:cs="Times New Roman"/>
          <w:sz w:val="28"/>
          <w:szCs w:val="28"/>
        </w:rPr>
        <w:t>прогноз обсягів реалізації;</w:t>
      </w:r>
    </w:p>
    <w:p w14:paraId="017C9A13" w14:textId="77777777" w:rsidR="000F1848" w:rsidRPr="000F1848" w:rsidRDefault="000F1848" w:rsidP="000F1848">
      <w:pPr>
        <w:widowControl w:val="0"/>
        <w:numPr>
          <w:ilvl w:val="0"/>
          <w:numId w:val="16"/>
        </w:numPr>
        <w:spacing w:after="0"/>
        <w:jc w:val="both"/>
        <w:rPr>
          <w:rFonts w:ascii="Times New Roman" w:hAnsi="Times New Roman" w:cs="Times New Roman"/>
          <w:sz w:val="28"/>
          <w:szCs w:val="28"/>
        </w:rPr>
      </w:pPr>
      <w:r w:rsidRPr="000F1848">
        <w:rPr>
          <w:rFonts w:ascii="Times New Roman" w:hAnsi="Times New Roman" w:cs="Times New Roman"/>
          <w:sz w:val="28"/>
          <w:szCs w:val="28"/>
        </w:rPr>
        <w:t>баланс грошових видатків і вступів;</w:t>
      </w:r>
    </w:p>
    <w:p w14:paraId="242F7DB5" w14:textId="77777777" w:rsidR="000F1848" w:rsidRPr="000F1848" w:rsidRDefault="000F1848" w:rsidP="000F1848">
      <w:pPr>
        <w:widowControl w:val="0"/>
        <w:numPr>
          <w:ilvl w:val="0"/>
          <w:numId w:val="16"/>
        </w:numPr>
        <w:spacing w:after="0"/>
        <w:jc w:val="both"/>
        <w:rPr>
          <w:rFonts w:ascii="Times New Roman" w:hAnsi="Times New Roman" w:cs="Times New Roman"/>
          <w:sz w:val="28"/>
          <w:szCs w:val="28"/>
        </w:rPr>
      </w:pPr>
      <w:r w:rsidRPr="000F1848">
        <w:rPr>
          <w:rFonts w:ascii="Times New Roman" w:hAnsi="Times New Roman" w:cs="Times New Roman"/>
          <w:sz w:val="28"/>
          <w:szCs w:val="28"/>
        </w:rPr>
        <w:t>фінансовий бюджет підприємства;</w:t>
      </w:r>
    </w:p>
    <w:p w14:paraId="4CF64213" w14:textId="77777777" w:rsidR="000F1848" w:rsidRPr="000F1848" w:rsidRDefault="000F1848" w:rsidP="000F1848">
      <w:pPr>
        <w:widowControl w:val="0"/>
        <w:numPr>
          <w:ilvl w:val="0"/>
          <w:numId w:val="16"/>
        </w:numPr>
        <w:spacing w:after="0"/>
        <w:jc w:val="both"/>
        <w:rPr>
          <w:rFonts w:ascii="Times New Roman" w:hAnsi="Times New Roman" w:cs="Times New Roman"/>
          <w:sz w:val="28"/>
          <w:szCs w:val="28"/>
        </w:rPr>
      </w:pPr>
      <w:r w:rsidRPr="000F1848">
        <w:rPr>
          <w:rFonts w:ascii="Times New Roman" w:hAnsi="Times New Roman" w:cs="Times New Roman"/>
          <w:sz w:val="28"/>
          <w:szCs w:val="28"/>
        </w:rPr>
        <w:t>прогнозний баланс;</w:t>
      </w:r>
    </w:p>
    <w:p w14:paraId="1E51B686" w14:textId="77777777" w:rsidR="000F1848" w:rsidRPr="000F1848" w:rsidRDefault="000F1848" w:rsidP="000F1848">
      <w:pPr>
        <w:widowControl w:val="0"/>
        <w:numPr>
          <w:ilvl w:val="0"/>
          <w:numId w:val="16"/>
        </w:numPr>
        <w:spacing w:after="0"/>
        <w:jc w:val="both"/>
        <w:rPr>
          <w:rFonts w:ascii="Times New Roman" w:hAnsi="Times New Roman" w:cs="Times New Roman"/>
          <w:sz w:val="28"/>
          <w:szCs w:val="28"/>
        </w:rPr>
      </w:pPr>
      <w:r w:rsidRPr="000F1848">
        <w:rPr>
          <w:rFonts w:ascii="Times New Roman" w:hAnsi="Times New Roman" w:cs="Times New Roman"/>
          <w:sz w:val="28"/>
          <w:szCs w:val="28"/>
        </w:rPr>
        <w:t>операційний бюджет підприємства;</w:t>
      </w:r>
    </w:p>
    <w:p w14:paraId="3FD3E5C8" w14:textId="77777777" w:rsidR="000F1848" w:rsidRPr="000F1848" w:rsidRDefault="000F1848" w:rsidP="000F1848">
      <w:pPr>
        <w:widowControl w:val="0"/>
        <w:numPr>
          <w:ilvl w:val="0"/>
          <w:numId w:val="16"/>
        </w:numPr>
        <w:spacing w:after="0"/>
        <w:jc w:val="both"/>
        <w:rPr>
          <w:rFonts w:ascii="Times New Roman" w:hAnsi="Times New Roman" w:cs="Times New Roman"/>
          <w:sz w:val="28"/>
          <w:szCs w:val="28"/>
        </w:rPr>
      </w:pPr>
      <w:r w:rsidRPr="000F1848">
        <w:rPr>
          <w:rFonts w:ascii="Times New Roman" w:hAnsi="Times New Roman" w:cs="Times New Roman"/>
          <w:sz w:val="28"/>
          <w:szCs w:val="28"/>
        </w:rPr>
        <w:t>керування цінними паперами, ризиками, страхуванням;</w:t>
      </w:r>
    </w:p>
    <w:p w14:paraId="3F22FEDA" w14:textId="77777777" w:rsidR="000F1848" w:rsidRPr="000F1848" w:rsidRDefault="000F1848" w:rsidP="000F1848">
      <w:pPr>
        <w:widowControl w:val="0"/>
        <w:numPr>
          <w:ilvl w:val="0"/>
          <w:numId w:val="16"/>
        </w:numPr>
        <w:spacing w:after="0"/>
        <w:jc w:val="both"/>
        <w:rPr>
          <w:rFonts w:ascii="Times New Roman" w:hAnsi="Times New Roman" w:cs="Times New Roman"/>
          <w:sz w:val="28"/>
          <w:szCs w:val="28"/>
        </w:rPr>
      </w:pPr>
      <w:r w:rsidRPr="000F1848">
        <w:rPr>
          <w:rFonts w:ascii="Times New Roman" w:hAnsi="Times New Roman" w:cs="Times New Roman"/>
          <w:sz w:val="28"/>
          <w:szCs w:val="28"/>
        </w:rPr>
        <w:t>основні показники ефективності проекту ( строк окупності, чистий наведений дохід, внутрішня норма прибутковості, </w:t>
      </w:r>
      <w:proofErr w:type="spellStart"/>
      <w:r w:rsidR="00000000">
        <w:fldChar w:fldCharType="begin"/>
      </w:r>
      <w:r w:rsidR="00000000">
        <w:instrText>HYPERLINK "http://www.grandars.ru/college/ekonomika-firmy/rentabelnost-predpriyatiya.html" \o "Рентабельность"</w:instrText>
      </w:r>
      <w:r w:rsidR="00000000">
        <w:fldChar w:fldCharType="separate"/>
      </w:r>
      <w:r w:rsidRPr="002A590B">
        <w:rPr>
          <w:rFonts w:ascii="Times New Roman" w:hAnsi="Times New Roman" w:cs="Times New Roman"/>
          <w:sz w:val="28"/>
          <w:szCs w:val="28"/>
        </w:rPr>
        <w:t>рентабельность</w:t>
      </w:r>
      <w:proofErr w:type="spellEnd"/>
      <w:r w:rsidR="00000000">
        <w:rPr>
          <w:rFonts w:ascii="Times New Roman" w:hAnsi="Times New Roman" w:cs="Times New Roman"/>
          <w:sz w:val="28"/>
          <w:szCs w:val="28"/>
        </w:rPr>
        <w:fldChar w:fldCharType="end"/>
      </w:r>
      <w:r w:rsidRPr="002A590B">
        <w:rPr>
          <w:rFonts w:ascii="Times New Roman" w:hAnsi="Times New Roman" w:cs="Times New Roman"/>
          <w:sz w:val="28"/>
          <w:szCs w:val="28"/>
        </w:rPr>
        <w:t>)</w:t>
      </w:r>
      <w:r w:rsidRPr="000F1848">
        <w:rPr>
          <w:rFonts w:ascii="Times New Roman" w:hAnsi="Times New Roman" w:cs="Times New Roman"/>
          <w:sz w:val="28"/>
          <w:szCs w:val="28"/>
        </w:rPr>
        <w:t>.</w:t>
      </w:r>
    </w:p>
    <w:p w14:paraId="3C97B8D4"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Для оцінки </w:t>
      </w:r>
      <w:proofErr w:type="spellStart"/>
      <w:r w:rsidRPr="000F1848">
        <w:rPr>
          <w:rFonts w:ascii="Times New Roman" w:hAnsi="Times New Roman" w:cs="Times New Roman"/>
          <w:sz w:val="28"/>
          <w:szCs w:val="28"/>
        </w:rPr>
        <w:t>выполнимости</w:t>
      </w:r>
      <w:proofErr w:type="spellEnd"/>
      <w:r w:rsidRPr="000F1848">
        <w:rPr>
          <w:rFonts w:ascii="Times New Roman" w:hAnsi="Times New Roman" w:cs="Times New Roman"/>
          <w:sz w:val="28"/>
          <w:szCs w:val="28"/>
        </w:rPr>
        <w:t xml:space="preserve"> бізнес-планів існує три області фінансової інформації: (1) очікувані значення обсягів продажів і видатків протягом, принаймні, трьох найближчих років, (2) грошові потоки протягом найближчих трьох років, (3) поточні значення компонентів балансу й прогнозні баланси на час інвестиційного проекту. Фінансові звіти й прогнози являють собою короткий опис (у грошових одиницях) історії й майбутніх планів організації. Оскільки це так, обоє виду фінансових документів повинні бути сполучені з оповідальним описом бізнесу, його планів і допущень, на яких ці плани базуються. Фінансові документи повинні супроводжуватися відповідними документами й поясненнями.</w:t>
      </w:r>
    </w:p>
    <w:p w14:paraId="239A695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По-перше, у бізнес-плані повинні бути наведені прогнозовані обсяги продажів і відповідні видатки протягом, принаймні, трьох-п'яти років, з помісячним прогнозом протягом першого року. Сюди повинні бути включені прогнозовані обсяги продажів, вартість проданих товарів, а також загальні й адміністративні видатки. Потім за допомогою оцінки податків може бути </w:t>
      </w:r>
      <w:proofErr w:type="spellStart"/>
      <w:r w:rsidRPr="000F1848">
        <w:rPr>
          <w:rFonts w:ascii="Times New Roman" w:hAnsi="Times New Roman" w:cs="Times New Roman"/>
          <w:sz w:val="28"/>
          <w:szCs w:val="28"/>
        </w:rPr>
        <w:t>спрогнозирована</w:t>
      </w:r>
      <w:proofErr w:type="spellEnd"/>
      <w:r w:rsidRPr="000F1848">
        <w:rPr>
          <w:rFonts w:ascii="Times New Roman" w:hAnsi="Times New Roman" w:cs="Times New Roman"/>
          <w:sz w:val="28"/>
          <w:szCs w:val="28"/>
        </w:rPr>
        <w:t xml:space="preserve"> чистий прибуток після оподатковування. Визначення </w:t>
      </w:r>
      <w:r w:rsidRPr="000F1848">
        <w:rPr>
          <w:rFonts w:ascii="Times New Roman" w:hAnsi="Times New Roman" w:cs="Times New Roman"/>
          <w:sz w:val="28"/>
          <w:szCs w:val="28"/>
        </w:rPr>
        <w:lastRenderedPageBreak/>
        <w:t>очікуваних значень обсягів продажів і величин видатків для кожного з перших 12 місяців і кожного наступного року базується на маркетинговій інформації, розглянутої раніше.</w:t>
      </w:r>
    </w:p>
    <w:p w14:paraId="75C9188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Друга важлива область фінансової інформації — це значення грошових потоків протягом часу проекту, з помісячним прогнозом протягом першого року. Оцінки грошових потоків показують здатність бізнесу забезпечити видатки в підходящі пори року. Прогноз грошових потоків повинен визначити початкове значення коштів на балансі, очікувані рахунки дебіторів і інші приходи, а також усі виплати для кожного місяця протягом усього року. Оскільки рахунку повинні оплачуватися в різні часи протягом року, важливо визначити помісячні потреби грошей, особливо протягом першого року. Тому що продажі можуть бути нерегулярними, і одержання грошей від клієнтів може бути також розосереджене в часі, стає необхідним короткострокова позика для погашення постійних видатків, такі як зарплата й комунальні послуги.</w:t>
      </w:r>
    </w:p>
    <w:p w14:paraId="3EBE198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Останній пункт фінансової частини — прогнозовані баланси. Вони показують фінансовий стан бізнесу в певний час. Вони визначають кошти бізнесу, його зобов'язання, інвестиції власників і деяких партнерів, а також залишковий прибуток (або накопичені втрати). Потенційному інвесторові повинні будуть продемонстровані допущення, на основі яких складені баланси й інші частини фінансового плану.</w:t>
      </w:r>
    </w:p>
    <w:p w14:paraId="1DE54175" w14:textId="77777777" w:rsidR="000F1848" w:rsidRPr="000F1848" w:rsidRDefault="000F1848" w:rsidP="000F1848">
      <w:pPr>
        <w:widowControl w:val="0"/>
        <w:spacing w:after="0"/>
        <w:ind w:firstLine="567"/>
        <w:jc w:val="both"/>
        <w:rPr>
          <w:rFonts w:ascii="Times New Roman" w:hAnsi="Times New Roman" w:cs="Times New Roman"/>
          <w:sz w:val="28"/>
          <w:szCs w:val="28"/>
          <w:u w:val="single"/>
        </w:rPr>
      </w:pPr>
      <w:r w:rsidRPr="000F1848">
        <w:rPr>
          <w:rFonts w:ascii="Times New Roman" w:hAnsi="Times New Roman" w:cs="Times New Roman"/>
          <w:sz w:val="28"/>
          <w:szCs w:val="28"/>
          <w:u w:val="single"/>
        </w:rPr>
        <w:t>Справжній розділ повинен включати наступні фінансові звіти й прогнозні відомості:</w:t>
      </w:r>
    </w:p>
    <w:p w14:paraId="7F0CE5F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Звіти про прибуток за останні 3-5 років .</w:t>
      </w:r>
    </w:p>
    <w:p w14:paraId="2CDE307C"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Баланси підприємства за останні3-5 років .</w:t>
      </w:r>
    </w:p>
    <w:p w14:paraId="62F6C81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Звіти про зміни фінансового становища підприємства за останні 3-5 років.</w:t>
      </w:r>
    </w:p>
    <w:p w14:paraId="3067A374"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Відомості про прибуток ( по місяцях або кварталах) на час інвестиційного проекту.</w:t>
      </w:r>
    </w:p>
    <w:p w14:paraId="12F6655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Відомості про потік коштів ( по місяцях або кварталах) на час інвестиційного проекту.</w:t>
      </w:r>
    </w:p>
    <w:p w14:paraId="119AB06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Прогнозовані баланси на наступні від трьох до п'яти років.</w:t>
      </w:r>
    </w:p>
    <w:p w14:paraId="766DDAD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Аналіз беззбитковості.</w:t>
      </w:r>
    </w:p>
    <w:p w14:paraId="6F718D9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Минулі й прогнозовані фінансові коефіцієнти в порівнянні з, що мають місце в даній галузі промисловості.</w:t>
      </w:r>
    </w:p>
    <w:p w14:paraId="72520D9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Документи, що підтверджують числа в прогнозованих фінансових відомостях.</w:t>
      </w:r>
    </w:p>
    <w:p w14:paraId="50E0EA3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Допущення для всіх прогнозованих відомостей.</w:t>
      </w:r>
    </w:p>
    <w:p w14:paraId="5F864A5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Принципи обліку, використовувані у фінансовому плані.</w:t>
      </w:r>
    </w:p>
    <w:p w14:paraId="3DE00B2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lastRenderedPageBreak/>
        <w:t>* Пояснення із приводу незвичайних особливостей у документах.</w:t>
      </w:r>
    </w:p>
    <w:p w14:paraId="5718E5E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Думки аудиторів.</w:t>
      </w:r>
    </w:p>
    <w:p w14:paraId="7138D01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Істотна наявність спеціального розділу, у якому приводиться структура й пошук фінансових ресурсів для виконання проекту. Конкретно повинні бути включені наступні матеріали:</w:t>
      </w:r>
    </w:p>
    <w:p w14:paraId="2B94084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Загальна кількість необхідних фондів.</w:t>
      </w:r>
    </w:p>
    <w:p w14:paraId="690D6FD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Фінансовий запит інвесторові або фінансовим інститутам, які одержать бізнес-план: обсяг, строк, забезпечення.</w:t>
      </w:r>
    </w:p>
    <w:p w14:paraId="438971B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Графік повернення боргу.</w:t>
      </w:r>
    </w:p>
    <w:p w14:paraId="0ADC39B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Шляхи використання фондів.</w:t>
      </w:r>
    </w:p>
    <w:p w14:paraId="3D9E2EB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Поточна структура капіталізації.</w:t>
      </w:r>
    </w:p>
    <w:p w14:paraId="78720BA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Розрахунки основних показників ефективності притягнутих фінансових ресурсів.</w:t>
      </w:r>
    </w:p>
    <w:p w14:paraId="4A35C6DB"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b/>
          <w:bCs/>
          <w:sz w:val="28"/>
          <w:szCs w:val="28"/>
        </w:rPr>
        <w:t>9. Оцінка ризиків</w:t>
      </w:r>
    </w:p>
    <w:p w14:paraId="0C1A9A9A"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У розділі </w:t>
      </w:r>
      <w:r w:rsidRPr="000F1848">
        <w:rPr>
          <w:rFonts w:ascii="Times New Roman" w:hAnsi="Times New Roman" w:cs="Times New Roman"/>
          <w:b/>
          <w:bCs/>
          <w:sz w:val="28"/>
          <w:szCs w:val="28"/>
        </w:rPr>
        <w:t>«Оцінка ризиків»</w:t>
      </w:r>
      <w:r w:rsidRPr="000F1848">
        <w:rPr>
          <w:rFonts w:ascii="Times New Roman" w:hAnsi="Times New Roman" w:cs="Times New Roman"/>
          <w:sz w:val="28"/>
          <w:szCs w:val="28"/>
        </w:rPr>
        <w:t> потрібно оцінити, які ризики найбільш імовірні для проекту й у що вони у випадку їх реалізації можуть обійтися.</w:t>
      </w:r>
    </w:p>
    <w:p w14:paraId="73A9ADA8"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Кожна бізнес активність сполучена з певними ризиками, пов'язаними з особливостями галузі промисловості, конкурентами, а також загальним політичним і економічним становищем країни. Бізнес-план повинен розглянути труднощі в найближчі 2-5 років. Важливо, щоб менеджер установив потенційні ризики й підготував ефективну стратегію боротьби з ними.</w:t>
      </w:r>
    </w:p>
    <w:p w14:paraId="4F77EA36"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У цьому розділі повинні бути розглянуті критичні ризики й потенційні проблеми, які можуть перешкоджати реалізації запропонованих компанією стратегій. Головний ризик для бізнесу може з'явитися як слідство</w:t>
      </w:r>
    </w:p>
    <w:p w14:paraId="4660EDE9"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реакції конкурента,</w:t>
      </w:r>
    </w:p>
    <w:p w14:paraId="0F93EAC0"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слабостей персоналу, що займається маркетингом, проведенням або менеджментом,</w:t>
      </w:r>
    </w:p>
    <w:p w14:paraId="38A178D4"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сучасні досягнення в техніку, які можуть привести до життєздатності продукції.</w:t>
      </w:r>
    </w:p>
    <w:p w14:paraId="25A535E2"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Якщо навіть не очікується ризик від цих факторів, вони однаково повинні бути обговорені й повинне бути показане, чому вони не викликають ризику.</w:t>
      </w:r>
    </w:p>
    <w:p w14:paraId="4E10E2E9"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Для кожної з розглянутих складових ризику повинен бути представлений план її мінімізації. Точно також, повинна бути розглянута стратегія подолання кожного вузького місця (проблеми) із числа виявлених. Ці непередбачені плани й стратегії показують потенційному інвесторові, що менеджер відчуває найбільш важливі компоненти ризику й готовий їх зустріти, якщо вони з'являться.</w:t>
      </w:r>
    </w:p>
    <w:p w14:paraId="78DDED3E"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lastRenderedPageBreak/>
        <w:t>Незважаючи на те, що ціль цього розділу очевидна, здатність розуміння ризиків і розробки відповідного плану дій є вирішальною для оцінки якості менеджменту. Цей розділ є важливим індикатором здатності менеджменту ефективно реагувати на ситуації, які викликають небезпека для досягнення цілей підприємства.</w:t>
      </w:r>
    </w:p>
    <w:p w14:paraId="74E3533D"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Відповідь на запитання, як мінімізувати ризики й можливі втрати від них, повинен складатися із двох частин: опис організаційних заходів профілактики ризиків і виклад програми самострахування або зовнішнього страхування.</w:t>
      </w:r>
    </w:p>
    <w:p w14:paraId="4FFD44C5"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b/>
          <w:bCs/>
          <w:sz w:val="28"/>
          <w:szCs w:val="28"/>
        </w:rPr>
        <w:t>10. Додаток</w:t>
      </w:r>
    </w:p>
    <w:p w14:paraId="42440BEA"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У даний розділ включаються документи, що підтверджують або доповнюють інформацію, яка втримується в бізнес-плані, наприклад, біографії управлінського персоналу, результати дослідження ринку, висновку аудиторів, світлини зразків продукції, план виробничих площ, договори, гарантійні листи.</w:t>
      </w:r>
    </w:p>
    <w:p w14:paraId="4789DB63"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Додаток звичайний містить матеріали, які не обов'язково повинні бути наведені в основному тексті. Тільки ті документи, які становлять безпосередній інтерес для потенційного інвестора, повинні бути наведені повністю. У частині інших, можна обмежитися короткими замітками. Посилання на які-небудь документи, використовувані в додатку, повинні бути зроблені в самому бізнес-плані.</w:t>
      </w:r>
    </w:p>
    <w:p w14:paraId="0EB23478"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Листа від клієнтів, дистриб'юторів або підрядників — от приклади інформації, яка повинна бути включена в додатки. У додаток повинні бути також включені вторинні дані, а також дослідницькі дані, використані для підтримки бізнес-плану. Можуть бути також включені висновки про оренду, контракти й інші типи угод. Нарешті, у додатки можна включити аркуші із цінами постачальників і конкурентів.</w:t>
      </w:r>
    </w:p>
    <w:p w14:paraId="6593885A" w14:textId="77777777" w:rsidR="000F1848" w:rsidRPr="000F1848" w:rsidRDefault="000F1848" w:rsidP="000F1848">
      <w:pPr>
        <w:widowControl w:val="0"/>
        <w:spacing w:after="0"/>
        <w:ind w:firstLine="708"/>
        <w:jc w:val="both"/>
        <w:rPr>
          <w:rFonts w:ascii="Times New Roman" w:hAnsi="Times New Roman" w:cs="Times New Roman"/>
          <w:sz w:val="28"/>
          <w:szCs w:val="28"/>
          <w:u w:val="single"/>
        </w:rPr>
      </w:pPr>
      <w:r w:rsidRPr="000F1848">
        <w:rPr>
          <w:rFonts w:ascii="Times New Roman" w:hAnsi="Times New Roman" w:cs="Times New Roman"/>
          <w:sz w:val="28"/>
          <w:szCs w:val="28"/>
          <w:u w:val="single"/>
        </w:rPr>
        <w:t>У додатки рекомендується помістити наступні документи:</w:t>
      </w:r>
    </w:p>
    <w:p w14:paraId="67E2DDB4"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Дані по аналізі ринку.</w:t>
      </w:r>
    </w:p>
    <w:p w14:paraId="056029A5"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Специфікації продукту, світлини.</w:t>
      </w:r>
    </w:p>
    <w:p w14:paraId="552A5DF5"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Копії рекламних проспектів.</w:t>
      </w:r>
    </w:p>
    <w:p w14:paraId="556350A0"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Карта організації.</w:t>
      </w:r>
    </w:p>
    <w:p w14:paraId="5E18F50C"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Резюме власників і менеджерів.</w:t>
      </w:r>
    </w:p>
    <w:p w14:paraId="7E7DAEEA"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Реєстрації податків компанії і її власників.</w:t>
      </w:r>
    </w:p>
    <w:p w14:paraId="36AC33E1"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Договору оренди.</w:t>
      </w:r>
    </w:p>
    <w:p w14:paraId="074F15BC"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Контракти.</w:t>
      </w:r>
    </w:p>
    <w:p w14:paraId="00017C5B"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Листа-Підтримки від головних клієнтів, постачальників і банків.</w:t>
      </w:r>
    </w:p>
    <w:p w14:paraId="540C653B"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Рекомендаційні листи.</w:t>
      </w:r>
    </w:p>
    <w:p w14:paraId="7A946EC9"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 Кредитні звіти.</w:t>
      </w:r>
    </w:p>
    <w:p w14:paraId="2B6B015E" w14:textId="77777777" w:rsidR="000F1848" w:rsidRPr="000F1848" w:rsidRDefault="000F1848" w:rsidP="000F1848">
      <w:pPr>
        <w:widowControl w:val="0"/>
        <w:spacing w:after="0"/>
        <w:ind w:firstLine="708"/>
        <w:jc w:val="both"/>
        <w:rPr>
          <w:rFonts w:ascii="Times New Roman" w:hAnsi="Times New Roman" w:cs="Times New Roman"/>
          <w:sz w:val="28"/>
          <w:szCs w:val="28"/>
        </w:rPr>
      </w:pPr>
    </w:p>
    <w:p w14:paraId="43203FCD"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 xml:space="preserve">Отже, у розробці бізнес-плану найважливіша частина — фінансова, заснована на аналізі й оцінці грошових потоків, </w:t>
      </w:r>
      <w:proofErr w:type="spellStart"/>
      <w:r w:rsidRPr="000F1848">
        <w:rPr>
          <w:rFonts w:ascii="Times New Roman" w:hAnsi="Times New Roman" w:cs="Times New Roman"/>
          <w:sz w:val="28"/>
          <w:szCs w:val="28"/>
        </w:rPr>
        <w:t>генерируемых</w:t>
      </w:r>
      <w:proofErr w:type="spellEnd"/>
      <w:r w:rsidRPr="000F1848">
        <w:rPr>
          <w:rFonts w:ascii="Times New Roman" w:hAnsi="Times New Roman" w:cs="Times New Roman"/>
          <w:sz w:val="28"/>
          <w:szCs w:val="28"/>
        </w:rPr>
        <w:t xml:space="preserve"> фінансово-господарчою діяльністю підприємства, розрахунках основних показників їх ефективності.</w:t>
      </w:r>
    </w:p>
    <w:p w14:paraId="473C6E58" w14:textId="77777777" w:rsidR="000F1848" w:rsidRPr="000F1848" w:rsidRDefault="000F1848" w:rsidP="000F1848">
      <w:pPr>
        <w:widowControl w:val="0"/>
        <w:spacing w:after="0"/>
        <w:ind w:firstLine="708"/>
        <w:jc w:val="both"/>
        <w:rPr>
          <w:rFonts w:ascii="Times New Roman" w:hAnsi="Times New Roman" w:cs="Times New Roman"/>
          <w:sz w:val="28"/>
          <w:szCs w:val="28"/>
        </w:rPr>
      </w:pPr>
      <w:r w:rsidRPr="000F1848">
        <w:rPr>
          <w:rFonts w:ascii="Times New Roman" w:hAnsi="Times New Roman" w:cs="Times New Roman"/>
          <w:sz w:val="28"/>
          <w:szCs w:val="28"/>
        </w:rPr>
        <w:t>Бізнес-план, в остаточному підсумку, повинен дати правильна відповідь на такі важливі питання ринкових відносин, як можлива вартість проекту й плановані доходи.</w:t>
      </w:r>
    </w:p>
    <w:p w14:paraId="7461FBC2" w14:textId="77777777" w:rsidR="000F1848" w:rsidRPr="000F1848" w:rsidRDefault="000F1848" w:rsidP="000F1848"/>
    <w:p w14:paraId="6E0440DA" w14:textId="77777777" w:rsidR="000F1848" w:rsidRPr="000F1848" w:rsidRDefault="000F1848" w:rsidP="000F1848">
      <w:pPr>
        <w:spacing w:after="0"/>
        <w:jc w:val="center"/>
        <w:rPr>
          <w:rFonts w:ascii="Times New Roman" w:hAnsi="Times New Roman" w:cs="Times New Roman"/>
          <w:b/>
          <w:sz w:val="26"/>
          <w:szCs w:val="26"/>
        </w:rPr>
      </w:pPr>
      <w:r w:rsidRPr="000F1848">
        <w:rPr>
          <w:rFonts w:ascii="Times New Roman" w:hAnsi="Times New Roman" w:cs="Times New Roman"/>
          <w:b/>
          <w:sz w:val="26"/>
          <w:szCs w:val="26"/>
        </w:rPr>
        <w:t>Лекція 5. Основи організації фінансування підприємницької діяльності</w:t>
      </w:r>
    </w:p>
    <w:p w14:paraId="3438E34E" w14:textId="77777777" w:rsidR="000F1848" w:rsidRPr="000F1848" w:rsidRDefault="000F1848" w:rsidP="000F1848">
      <w:pPr>
        <w:spacing w:after="0"/>
        <w:jc w:val="both"/>
        <w:rPr>
          <w:rFonts w:ascii="Times New Roman" w:hAnsi="Times New Roman" w:cs="Times New Roman"/>
          <w:sz w:val="26"/>
          <w:szCs w:val="26"/>
        </w:rPr>
      </w:pPr>
      <w:r w:rsidRPr="000F1848">
        <w:rPr>
          <w:rFonts w:ascii="Times New Roman" w:hAnsi="Times New Roman" w:cs="Times New Roman"/>
          <w:sz w:val="26"/>
          <w:szCs w:val="26"/>
        </w:rPr>
        <w:t>5.1 Сутність фінансів суб'єктів підприємницької діяльності</w:t>
      </w:r>
    </w:p>
    <w:p w14:paraId="057507C6" w14:textId="77777777" w:rsidR="000F1848" w:rsidRPr="000F1848" w:rsidRDefault="000F1848" w:rsidP="000F1848">
      <w:pPr>
        <w:spacing w:after="0"/>
        <w:jc w:val="both"/>
        <w:rPr>
          <w:rFonts w:ascii="Times New Roman" w:hAnsi="Times New Roman" w:cs="Times New Roman"/>
          <w:sz w:val="26"/>
          <w:szCs w:val="26"/>
        </w:rPr>
      </w:pPr>
      <w:r w:rsidRPr="000F1848">
        <w:rPr>
          <w:rFonts w:ascii="Times New Roman" w:hAnsi="Times New Roman" w:cs="Times New Roman"/>
          <w:sz w:val="26"/>
          <w:szCs w:val="26"/>
        </w:rPr>
        <w:t>5.2. Основні форми фінансування бізнесу</w:t>
      </w:r>
    </w:p>
    <w:p w14:paraId="75B7E1A3" w14:textId="77777777" w:rsidR="000F1848" w:rsidRPr="000F1848" w:rsidRDefault="000F1848" w:rsidP="000F1848">
      <w:pPr>
        <w:spacing w:after="0"/>
        <w:jc w:val="both"/>
        <w:rPr>
          <w:rFonts w:ascii="Times New Roman" w:hAnsi="Times New Roman" w:cs="Times New Roman"/>
          <w:sz w:val="26"/>
          <w:szCs w:val="26"/>
        </w:rPr>
      </w:pPr>
      <w:r w:rsidRPr="000F1848">
        <w:rPr>
          <w:rFonts w:ascii="Times New Roman" w:hAnsi="Times New Roman" w:cs="Times New Roman"/>
          <w:sz w:val="26"/>
          <w:szCs w:val="26"/>
        </w:rPr>
        <w:t>5.3. Організація фінансової діяльності підприємства</w:t>
      </w:r>
    </w:p>
    <w:p w14:paraId="2A581896" w14:textId="77777777" w:rsidR="000F1848" w:rsidRPr="000F1848" w:rsidRDefault="000F1848" w:rsidP="000F1848">
      <w:pPr>
        <w:spacing w:after="0"/>
        <w:jc w:val="center"/>
        <w:rPr>
          <w:rFonts w:ascii="Times New Roman" w:hAnsi="Times New Roman" w:cs="Times New Roman"/>
          <w:b/>
          <w:sz w:val="26"/>
          <w:szCs w:val="26"/>
        </w:rPr>
      </w:pPr>
    </w:p>
    <w:p w14:paraId="10B3FB67" w14:textId="77777777" w:rsidR="000F1848" w:rsidRPr="000F1848" w:rsidRDefault="000F1848" w:rsidP="000F1848">
      <w:pPr>
        <w:spacing w:after="0"/>
        <w:jc w:val="center"/>
        <w:rPr>
          <w:rFonts w:ascii="Times New Roman" w:hAnsi="Times New Roman" w:cs="Times New Roman"/>
          <w:b/>
          <w:sz w:val="26"/>
          <w:szCs w:val="26"/>
        </w:rPr>
      </w:pPr>
      <w:r w:rsidRPr="000F1848">
        <w:rPr>
          <w:rFonts w:ascii="Times New Roman" w:hAnsi="Times New Roman" w:cs="Times New Roman"/>
          <w:b/>
          <w:sz w:val="26"/>
          <w:szCs w:val="26"/>
        </w:rPr>
        <w:t>5.1 Сутність фінансів суб'єктів підприємницької діяльності</w:t>
      </w:r>
    </w:p>
    <w:p w14:paraId="63C047C7" w14:textId="77777777" w:rsidR="000F1848" w:rsidRPr="000F1848" w:rsidRDefault="000F1848" w:rsidP="000F1848">
      <w:pPr>
        <w:spacing w:after="0"/>
        <w:ind w:firstLine="708"/>
        <w:jc w:val="both"/>
        <w:rPr>
          <w:rFonts w:ascii="Times New Roman" w:hAnsi="Times New Roman" w:cs="Times New Roman"/>
          <w:sz w:val="26"/>
          <w:szCs w:val="26"/>
        </w:rPr>
      </w:pPr>
      <w:r w:rsidRPr="000F1848">
        <w:rPr>
          <w:rFonts w:ascii="Times New Roman" w:hAnsi="Times New Roman" w:cs="Times New Roman"/>
          <w:sz w:val="26"/>
          <w:szCs w:val="26"/>
        </w:rPr>
        <w:t xml:space="preserve">Фінансам суб'єктів підприємництва - складеної фінансової системи країни - належить визначальне місце в структурі </w:t>
      </w:r>
      <w:proofErr w:type="spellStart"/>
      <w:r w:rsidRPr="000F1848">
        <w:rPr>
          <w:rFonts w:ascii="Times New Roman" w:hAnsi="Times New Roman" w:cs="Times New Roman"/>
          <w:sz w:val="26"/>
          <w:szCs w:val="26"/>
        </w:rPr>
        <w:t>фин</w:t>
      </w:r>
      <w:proofErr w:type="spellEnd"/>
      <w:r w:rsidRPr="000F1848">
        <w:rPr>
          <w:rFonts w:ascii="Times New Roman" w:hAnsi="Times New Roman" w:cs="Times New Roman"/>
          <w:sz w:val="26"/>
          <w:szCs w:val="26"/>
        </w:rPr>
        <w:t>. відносин суспільства, на всіх рівнях господарювання й у всіх сферах суспільної діяльності.</w:t>
      </w:r>
    </w:p>
    <w:p w14:paraId="628E8152" w14:textId="77777777" w:rsidR="000F1848" w:rsidRPr="000F1848" w:rsidRDefault="000F1848" w:rsidP="000F1848">
      <w:pPr>
        <w:spacing w:after="0"/>
        <w:ind w:firstLine="708"/>
        <w:jc w:val="both"/>
        <w:rPr>
          <w:rFonts w:ascii="Times New Roman" w:hAnsi="Times New Roman" w:cs="Times New Roman"/>
          <w:sz w:val="26"/>
          <w:szCs w:val="26"/>
        </w:rPr>
      </w:pPr>
      <w:r w:rsidRPr="000F1848">
        <w:rPr>
          <w:rFonts w:ascii="Times New Roman" w:hAnsi="Times New Roman" w:cs="Times New Roman"/>
          <w:b/>
          <w:sz w:val="26"/>
          <w:szCs w:val="26"/>
        </w:rPr>
        <w:t>Фінанси</w:t>
      </w:r>
      <w:r w:rsidRPr="000F1848">
        <w:rPr>
          <w:rFonts w:ascii="Times New Roman" w:hAnsi="Times New Roman" w:cs="Times New Roman"/>
          <w:sz w:val="26"/>
          <w:szCs w:val="26"/>
        </w:rPr>
        <w:t xml:space="preserve"> - це система економічних відносин, які виникають між економічними суб'єктами із приводу формування, розподілу й використання грошових ресурсів через особливі фонди й установи.</w:t>
      </w:r>
    </w:p>
    <w:p w14:paraId="10041370" w14:textId="77777777" w:rsidR="000F1848" w:rsidRPr="000F1848" w:rsidRDefault="000F1848" w:rsidP="000F1848">
      <w:pPr>
        <w:spacing w:after="0"/>
        <w:ind w:firstLine="708"/>
        <w:jc w:val="both"/>
        <w:rPr>
          <w:rFonts w:ascii="Times New Roman" w:hAnsi="Times New Roman" w:cs="Times New Roman"/>
          <w:sz w:val="26"/>
          <w:szCs w:val="26"/>
        </w:rPr>
      </w:pPr>
      <w:r w:rsidRPr="000F1848">
        <w:rPr>
          <w:rFonts w:ascii="Times New Roman" w:hAnsi="Times New Roman" w:cs="Times New Roman"/>
          <w:sz w:val="26"/>
          <w:szCs w:val="26"/>
        </w:rPr>
        <w:t>Фінансові відносини на відміну від грошових відносин не містять у собі обслуговування особистого споживання.</w:t>
      </w:r>
    </w:p>
    <w:p w14:paraId="076A71B4" w14:textId="77777777" w:rsidR="000F1848" w:rsidRPr="000F1848" w:rsidRDefault="000F1848" w:rsidP="000F1848">
      <w:pPr>
        <w:spacing w:after="0"/>
        <w:ind w:firstLine="708"/>
        <w:jc w:val="both"/>
        <w:rPr>
          <w:rFonts w:ascii="Times New Roman" w:hAnsi="Times New Roman" w:cs="Times New Roman"/>
          <w:b/>
          <w:sz w:val="26"/>
          <w:szCs w:val="26"/>
        </w:rPr>
      </w:pPr>
      <w:r w:rsidRPr="000F1848">
        <w:rPr>
          <w:rFonts w:ascii="Times New Roman" w:hAnsi="Times New Roman" w:cs="Times New Roman"/>
          <w:b/>
          <w:sz w:val="26"/>
          <w:szCs w:val="26"/>
        </w:rPr>
        <w:t>Ознаки фінансів:</w:t>
      </w:r>
    </w:p>
    <w:p w14:paraId="1998BAD8" w14:textId="77777777" w:rsidR="000F1848" w:rsidRPr="000F1848" w:rsidRDefault="000F1848" w:rsidP="000F1848">
      <w:pPr>
        <w:spacing w:after="0"/>
        <w:jc w:val="both"/>
        <w:rPr>
          <w:rFonts w:ascii="Times New Roman" w:hAnsi="Times New Roman" w:cs="Times New Roman"/>
          <w:sz w:val="26"/>
          <w:szCs w:val="26"/>
        </w:rPr>
      </w:pPr>
      <w:r w:rsidRPr="000F1848">
        <w:rPr>
          <w:rFonts w:ascii="Times New Roman" w:hAnsi="Times New Roman" w:cs="Times New Roman"/>
          <w:sz w:val="26"/>
          <w:szCs w:val="26"/>
        </w:rPr>
        <w:t>1) грошова форма вираження;</w:t>
      </w:r>
    </w:p>
    <w:p w14:paraId="1344A9A4" w14:textId="77777777" w:rsidR="000F1848" w:rsidRPr="000F1848" w:rsidRDefault="000F1848" w:rsidP="000F1848">
      <w:pPr>
        <w:spacing w:after="0"/>
        <w:jc w:val="both"/>
        <w:rPr>
          <w:rFonts w:ascii="Times New Roman" w:hAnsi="Times New Roman" w:cs="Times New Roman"/>
          <w:sz w:val="26"/>
          <w:szCs w:val="26"/>
        </w:rPr>
      </w:pPr>
      <w:r w:rsidRPr="000F1848">
        <w:rPr>
          <w:rFonts w:ascii="Times New Roman" w:hAnsi="Times New Roman" w:cs="Times New Roman"/>
          <w:sz w:val="26"/>
          <w:szCs w:val="26"/>
        </w:rPr>
        <w:t>2) розподільний характер відносин при відсутності еквівалентного обміну;</w:t>
      </w:r>
    </w:p>
    <w:p w14:paraId="4C2CC2C2" w14:textId="77777777" w:rsidR="000F1848" w:rsidRPr="000F1848" w:rsidRDefault="000F1848" w:rsidP="000F1848">
      <w:pPr>
        <w:spacing w:after="0"/>
        <w:jc w:val="both"/>
        <w:rPr>
          <w:rFonts w:ascii="Times New Roman" w:hAnsi="Times New Roman" w:cs="Times New Roman"/>
          <w:sz w:val="26"/>
          <w:szCs w:val="26"/>
        </w:rPr>
      </w:pPr>
      <w:r w:rsidRPr="000F1848">
        <w:rPr>
          <w:rFonts w:ascii="Times New Roman" w:hAnsi="Times New Roman" w:cs="Times New Roman"/>
          <w:sz w:val="26"/>
          <w:szCs w:val="26"/>
        </w:rPr>
        <w:t>3) розподіл ВНП і НД через спеціальні фонди.</w:t>
      </w:r>
    </w:p>
    <w:p w14:paraId="6C385F92" w14:textId="77777777" w:rsidR="000F1848" w:rsidRPr="000F1848" w:rsidRDefault="000F1848" w:rsidP="000F1848">
      <w:pPr>
        <w:spacing w:after="0"/>
        <w:ind w:firstLine="708"/>
        <w:jc w:val="both"/>
        <w:rPr>
          <w:rFonts w:ascii="Times New Roman" w:hAnsi="Times New Roman" w:cs="Times New Roman"/>
          <w:sz w:val="26"/>
          <w:szCs w:val="26"/>
        </w:rPr>
      </w:pPr>
      <w:r w:rsidRPr="000F1848">
        <w:rPr>
          <w:rFonts w:ascii="Times New Roman" w:hAnsi="Times New Roman" w:cs="Times New Roman"/>
          <w:b/>
          <w:sz w:val="26"/>
          <w:szCs w:val="26"/>
        </w:rPr>
        <w:t>Структуру фінансових відносин</w:t>
      </w:r>
      <w:r w:rsidRPr="000F1848">
        <w:rPr>
          <w:rFonts w:ascii="Times New Roman" w:hAnsi="Times New Roman" w:cs="Times New Roman"/>
          <w:sz w:val="26"/>
          <w:szCs w:val="26"/>
        </w:rPr>
        <w:t xml:space="preserve"> утворюють зв'язки між суб'єктами ринкового господарства, а також між галузями й регіонами.</w:t>
      </w:r>
    </w:p>
    <w:p w14:paraId="49B74EBD" w14:textId="77777777" w:rsidR="000F1848" w:rsidRPr="000F1848" w:rsidRDefault="000F1848" w:rsidP="000F1848">
      <w:pPr>
        <w:spacing w:after="0"/>
        <w:ind w:firstLine="708"/>
        <w:jc w:val="both"/>
        <w:rPr>
          <w:rFonts w:ascii="Times New Roman" w:hAnsi="Times New Roman" w:cs="Times New Roman"/>
          <w:sz w:val="26"/>
          <w:szCs w:val="26"/>
        </w:rPr>
      </w:pPr>
      <w:r w:rsidRPr="000F1848">
        <w:rPr>
          <w:rFonts w:ascii="Times New Roman" w:hAnsi="Times New Roman" w:cs="Times New Roman"/>
          <w:b/>
          <w:sz w:val="26"/>
          <w:szCs w:val="26"/>
        </w:rPr>
        <w:t>Сутність фінансів проявляється в їхніх функціях</w:t>
      </w:r>
      <w:r w:rsidRPr="000F1848">
        <w:rPr>
          <w:rFonts w:ascii="Times New Roman" w:hAnsi="Times New Roman" w:cs="Times New Roman"/>
          <w:sz w:val="26"/>
          <w:szCs w:val="26"/>
        </w:rPr>
        <w:t xml:space="preserve">: </w:t>
      </w:r>
    </w:p>
    <w:p w14:paraId="18547551" w14:textId="77777777" w:rsidR="000F1848" w:rsidRPr="000F1848" w:rsidRDefault="000F1848" w:rsidP="000F1848">
      <w:pPr>
        <w:spacing w:after="0"/>
        <w:ind w:firstLine="708"/>
        <w:jc w:val="both"/>
        <w:rPr>
          <w:rFonts w:ascii="Times New Roman" w:hAnsi="Times New Roman" w:cs="Times New Roman"/>
          <w:sz w:val="26"/>
          <w:szCs w:val="26"/>
        </w:rPr>
      </w:pPr>
      <w:r w:rsidRPr="000F1848">
        <w:rPr>
          <w:rFonts w:ascii="Times New Roman" w:hAnsi="Times New Roman" w:cs="Times New Roman"/>
          <w:sz w:val="26"/>
          <w:szCs w:val="26"/>
        </w:rPr>
        <w:t>1) розподільна – пов'язана з розподілом і перерозподілом частини вартості валового національного продукту. У ході цих процесів формуються й використовуються цільові грошові фонди суб'єктів господарювання, держави, доходи населення. Вилучаючи у формі податків певну частину доходів економічних суб'єктів, у державному бюджеті концентруються кошти, які використовуються для вирішення народногосподарських проблем</w:t>
      </w:r>
    </w:p>
    <w:p w14:paraId="7B2550EE" w14:textId="77777777" w:rsidR="000F1848" w:rsidRPr="000F1848" w:rsidRDefault="000F1848" w:rsidP="000F1848">
      <w:pPr>
        <w:spacing w:after="0"/>
        <w:ind w:firstLine="708"/>
        <w:jc w:val="both"/>
        <w:rPr>
          <w:rFonts w:ascii="Times New Roman" w:hAnsi="Times New Roman" w:cs="Times New Roman"/>
          <w:sz w:val="26"/>
          <w:szCs w:val="26"/>
        </w:rPr>
      </w:pPr>
      <w:r w:rsidRPr="000F1848">
        <w:rPr>
          <w:rFonts w:ascii="Times New Roman" w:hAnsi="Times New Roman" w:cs="Times New Roman"/>
          <w:sz w:val="26"/>
          <w:szCs w:val="26"/>
        </w:rPr>
        <w:t>2) контролююча – забезпечення правильності стягнення податків і використання їх по цільовому призначенню;</w:t>
      </w:r>
    </w:p>
    <w:p w14:paraId="619EB69E" w14:textId="77777777" w:rsidR="000F1848" w:rsidRPr="000F1848" w:rsidRDefault="000F1848" w:rsidP="000F1848">
      <w:pPr>
        <w:spacing w:after="0"/>
        <w:ind w:firstLine="708"/>
        <w:jc w:val="both"/>
        <w:rPr>
          <w:rFonts w:ascii="Times New Roman" w:hAnsi="Times New Roman" w:cs="Times New Roman"/>
          <w:sz w:val="26"/>
          <w:szCs w:val="26"/>
        </w:rPr>
      </w:pPr>
      <w:r w:rsidRPr="000F1848">
        <w:rPr>
          <w:rFonts w:ascii="Times New Roman" w:hAnsi="Times New Roman" w:cs="Times New Roman"/>
          <w:sz w:val="26"/>
          <w:szCs w:val="26"/>
        </w:rPr>
        <w:t>3) стимулююча – маніпуляція податковими ставками, пільгами, штрафами для прискореного розвитку певних галузей і проведень;</w:t>
      </w:r>
    </w:p>
    <w:p w14:paraId="20D0A47E" w14:textId="77777777" w:rsidR="000F1848" w:rsidRPr="000F1848" w:rsidRDefault="000F1848" w:rsidP="000F1848">
      <w:pPr>
        <w:spacing w:after="0"/>
        <w:ind w:firstLine="708"/>
        <w:jc w:val="both"/>
        <w:rPr>
          <w:rFonts w:ascii="Times New Roman" w:hAnsi="Times New Roman" w:cs="Times New Roman"/>
          <w:sz w:val="26"/>
          <w:szCs w:val="26"/>
        </w:rPr>
      </w:pPr>
      <w:r w:rsidRPr="000F1848">
        <w:rPr>
          <w:rFonts w:ascii="Times New Roman" w:hAnsi="Times New Roman" w:cs="Times New Roman"/>
          <w:sz w:val="26"/>
          <w:szCs w:val="26"/>
        </w:rPr>
        <w:lastRenderedPageBreak/>
        <w:t>4) фіскальна – створення матеріальної основи існування держави й забезпечення його функціонування. Виконання фінансами фіскальної функції пов'язане з тим, що за допомогою податків здійснюється вилучення частини доходів підприємств і громадян для втримування державного апарата, на оборону країни, для підтримки тієї частини невиробничої сфери, яка не має зовсім власних джерел доходів (бібліотеки, архіви), або вони недостатні для забезпечення винного рівня розвитку (фундаментальна наука, театри, музеї).</w:t>
      </w:r>
    </w:p>
    <w:p w14:paraId="7F43281F" w14:textId="77777777" w:rsidR="000F1848" w:rsidRPr="000F1848" w:rsidRDefault="000F1848" w:rsidP="000F1848">
      <w:pPr>
        <w:spacing w:after="0"/>
        <w:ind w:firstLine="708"/>
        <w:jc w:val="both"/>
        <w:rPr>
          <w:rFonts w:ascii="Times New Roman" w:hAnsi="Times New Roman" w:cs="Times New Roman"/>
          <w:sz w:val="26"/>
          <w:szCs w:val="26"/>
        </w:rPr>
      </w:pPr>
      <w:r w:rsidRPr="000F1848">
        <w:rPr>
          <w:rFonts w:ascii="Times New Roman" w:hAnsi="Times New Roman" w:cs="Times New Roman"/>
          <w:b/>
          <w:sz w:val="26"/>
          <w:szCs w:val="26"/>
        </w:rPr>
        <w:t>Фінанси суб'єктів підприємництва</w:t>
      </w:r>
      <w:r w:rsidRPr="000F1848">
        <w:rPr>
          <w:rFonts w:ascii="Times New Roman" w:hAnsi="Times New Roman" w:cs="Times New Roman"/>
          <w:sz w:val="26"/>
          <w:szCs w:val="26"/>
        </w:rPr>
        <w:t xml:space="preserve"> – економічні відносини, пов'язані з формуванням, розподілом і використанням фінансових ресурсів у процесі відтворення.</w:t>
      </w:r>
    </w:p>
    <w:p w14:paraId="4E672FDC" w14:textId="77777777" w:rsidR="000F1848" w:rsidRPr="000F1848" w:rsidRDefault="000F1848" w:rsidP="000F1848">
      <w:pPr>
        <w:spacing w:after="0"/>
        <w:jc w:val="center"/>
        <w:rPr>
          <w:rFonts w:ascii="Times New Roman" w:hAnsi="Times New Roman" w:cs="Times New Roman"/>
          <w:b/>
          <w:bCs/>
          <w:sz w:val="26"/>
          <w:szCs w:val="26"/>
        </w:rPr>
      </w:pPr>
      <w:r w:rsidRPr="000F1848">
        <w:rPr>
          <w:rFonts w:ascii="Times New Roman" w:hAnsi="Times New Roman" w:cs="Times New Roman"/>
          <w:b/>
          <w:bCs/>
          <w:sz w:val="26"/>
          <w:szCs w:val="26"/>
        </w:rPr>
        <w:t>Класифікація фінансових ресурсів по джерелах формування</w:t>
      </w:r>
    </w:p>
    <w:p w14:paraId="67A3FBD6" w14:textId="77777777" w:rsidR="000F1848" w:rsidRPr="000F1848" w:rsidRDefault="000F1848" w:rsidP="000F1848">
      <w:pPr>
        <w:spacing w:after="0"/>
        <w:jc w:val="both"/>
        <w:rPr>
          <w:rFonts w:ascii="Times New Roman" w:hAnsi="Times New Roman" w:cs="Times New Roman"/>
          <w:sz w:val="26"/>
          <w:szCs w:val="26"/>
        </w:rPr>
      </w:pPr>
      <w:r w:rsidRPr="000F1848">
        <w:rPr>
          <w:rFonts w:ascii="Times New Roman" w:hAnsi="Times New Roman" w:cs="Times New Roman"/>
          <w:b/>
          <w:bCs/>
          <w:sz w:val="26"/>
          <w:szCs w:val="26"/>
        </w:rPr>
        <w:t xml:space="preserve"> По місці виникнення</w:t>
      </w:r>
      <w:r w:rsidRPr="000F1848">
        <w:rPr>
          <w:rFonts w:ascii="Times New Roman" w:hAnsi="Times New Roman" w:cs="Times New Roman"/>
          <w:sz w:val="26"/>
          <w:szCs w:val="26"/>
        </w:rPr>
        <w:t> </w:t>
      </w:r>
      <w:proofErr w:type="spellStart"/>
      <w:r w:rsidR="00000000">
        <w:fldChar w:fldCharType="begin"/>
      </w:r>
      <w:r w:rsidR="00000000">
        <w:instrText>HYPERLINK "http://www.grandars.ru/college/ekonomika-firmy/finansy-predpriyatiya.html" \o "Финансовые ресурсы предприятия"</w:instrText>
      </w:r>
      <w:r w:rsidR="00000000">
        <w:fldChar w:fldCharType="separate"/>
      </w:r>
      <w:r w:rsidRPr="00A125BF">
        <w:rPr>
          <w:rFonts w:ascii="Times New Roman" w:hAnsi="Times New Roman" w:cs="Times New Roman"/>
          <w:sz w:val="26"/>
          <w:szCs w:val="26"/>
        </w:rPr>
        <w:t>финансовые</w:t>
      </w:r>
      <w:proofErr w:type="spellEnd"/>
      <w:r w:rsidRPr="00A125BF">
        <w:rPr>
          <w:rFonts w:ascii="Times New Roman" w:hAnsi="Times New Roman" w:cs="Times New Roman"/>
          <w:sz w:val="26"/>
          <w:szCs w:val="26"/>
        </w:rPr>
        <w:t xml:space="preserve"> </w:t>
      </w:r>
      <w:proofErr w:type="spellStart"/>
      <w:r w:rsidRPr="00A125BF">
        <w:rPr>
          <w:rFonts w:ascii="Times New Roman" w:hAnsi="Times New Roman" w:cs="Times New Roman"/>
          <w:sz w:val="26"/>
          <w:szCs w:val="26"/>
        </w:rPr>
        <w:t>ресурсы</w:t>
      </w:r>
      <w:proofErr w:type="spellEnd"/>
      <w:r w:rsidRPr="00A125BF">
        <w:rPr>
          <w:rFonts w:ascii="Times New Roman" w:hAnsi="Times New Roman" w:cs="Times New Roman"/>
          <w:sz w:val="26"/>
          <w:szCs w:val="26"/>
        </w:rPr>
        <w:t xml:space="preserve"> </w:t>
      </w:r>
      <w:proofErr w:type="spellStart"/>
      <w:r w:rsidRPr="00A125BF">
        <w:rPr>
          <w:rFonts w:ascii="Times New Roman" w:hAnsi="Times New Roman" w:cs="Times New Roman"/>
          <w:sz w:val="26"/>
          <w:szCs w:val="26"/>
        </w:rPr>
        <w:t>предприятия</w:t>
      </w:r>
      <w:proofErr w:type="spellEnd"/>
      <w:r w:rsidR="00000000">
        <w:rPr>
          <w:rFonts w:ascii="Times New Roman" w:hAnsi="Times New Roman" w:cs="Times New Roman"/>
          <w:sz w:val="26"/>
          <w:szCs w:val="26"/>
        </w:rPr>
        <w:fldChar w:fldCharType="end"/>
      </w:r>
      <w:r w:rsidRPr="000F1848">
        <w:rPr>
          <w:rFonts w:ascii="Times New Roman" w:hAnsi="Times New Roman" w:cs="Times New Roman"/>
          <w:sz w:val="26"/>
          <w:szCs w:val="26"/>
        </w:rPr>
        <w:t> класифікуються на:</w:t>
      </w:r>
    </w:p>
    <w:p w14:paraId="190136AF" w14:textId="77777777" w:rsidR="000F1848" w:rsidRPr="000F1848" w:rsidRDefault="000F1848" w:rsidP="000F1848">
      <w:pPr>
        <w:spacing w:after="0"/>
        <w:ind w:left="360"/>
        <w:jc w:val="both"/>
        <w:rPr>
          <w:rFonts w:ascii="Times New Roman" w:hAnsi="Times New Roman" w:cs="Times New Roman"/>
          <w:sz w:val="26"/>
          <w:szCs w:val="26"/>
        </w:rPr>
      </w:pPr>
      <w:r w:rsidRPr="000F1848">
        <w:rPr>
          <w:rFonts w:ascii="Times New Roman" w:hAnsi="Times New Roman" w:cs="Times New Roman"/>
          <w:sz w:val="26"/>
          <w:szCs w:val="26"/>
        </w:rPr>
        <w:t>внутрішнє фінансування;  зовнішнє фінансування.</w:t>
      </w:r>
    </w:p>
    <w:p w14:paraId="5E9B874D" w14:textId="77777777" w:rsidR="000F1848" w:rsidRPr="000F1848" w:rsidRDefault="000F1848" w:rsidP="000F1848">
      <w:pPr>
        <w:spacing w:after="0"/>
        <w:jc w:val="center"/>
        <w:rPr>
          <w:rFonts w:ascii="Times New Roman" w:hAnsi="Times New Roman" w:cs="Times New Roman"/>
          <w:sz w:val="26"/>
          <w:szCs w:val="26"/>
        </w:rPr>
      </w:pPr>
      <w:r w:rsidRPr="000F1848">
        <w:rPr>
          <w:rFonts w:ascii="Times New Roman" w:hAnsi="Times New Roman" w:cs="Times New Roman"/>
          <w:noProof/>
          <w:sz w:val="26"/>
          <w:szCs w:val="26"/>
          <w:lang w:eastAsia="uk-UA"/>
        </w:rPr>
        <w:drawing>
          <wp:inline distT="0" distB="0" distL="0" distR="0" wp14:anchorId="4669F16F" wp14:editId="69601885">
            <wp:extent cx="4744123" cy="2549562"/>
            <wp:effectExtent l="0" t="0" r="0" b="3175"/>
            <wp:docPr id="78" name="Рисунок 78" descr="http://www.grandars.ru/images/1/review/id/1024/35067919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1024/350679196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4123" cy="2549562"/>
                    </a:xfrm>
                    <a:prstGeom prst="rect">
                      <a:avLst/>
                    </a:prstGeom>
                    <a:noFill/>
                    <a:ln>
                      <a:noFill/>
                    </a:ln>
                  </pic:spPr>
                </pic:pic>
              </a:graphicData>
            </a:graphic>
          </wp:inline>
        </w:drawing>
      </w:r>
    </w:p>
    <w:p w14:paraId="0FA289DD" w14:textId="77777777" w:rsidR="000F1848" w:rsidRPr="000F1848" w:rsidRDefault="000F1848" w:rsidP="000F1848">
      <w:pPr>
        <w:spacing w:after="0"/>
        <w:ind w:firstLine="708"/>
        <w:jc w:val="both"/>
        <w:rPr>
          <w:rFonts w:ascii="Times New Roman" w:hAnsi="Times New Roman" w:cs="Times New Roman"/>
          <w:sz w:val="26"/>
          <w:szCs w:val="26"/>
        </w:rPr>
      </w:pPr>
      <w:r w:rsidRPr="000F1848">
        <w:rPr>
          <w:rFonts w:ascii="Times New Roman" w:hAnsi="Times New Roman" w:cs="Times New Roman"/>
          <w:b/>
          <w:bCs/>
          <w:sz w:val="26"/>
          <w:szCs w:val="26"/>
        </w:rPr>
        <w:t>Внутрішнє фінансування </w:t>
      </w:r>
      <w:r w:rsidRPr="000F1848">
        <w:rPr>
          <w:rFonts w:ascii="Times New Roman" w:hAnsi="Times New Roman" w:cs="Times New Roman"/>
          <w:sz w:val="26"/>
          <w:szCs w:val="26"/>
        </w:rPr>
        <w:t>припускає використання тих фінансових ресурсів, джерела яких утворюються в процесі фінансово-господарчої діяльності організації. Прикладом таких джерел можуть служити чистий прибуток, амортизація, кредиторська заборгованість, резерви майбутніх видатків і платежів, доходи майбутніх періодів.</w:t>
      </w:r>
    </w:p>
    <w:p w14:paraId="698FA48C" w14:textId="77777777" w:rsidR="000F1848" w:rsidRPr="000F1848" w:rsidRDefault="000F1848" w:rsidP="000F1848">
      <w:pPr>
        <w:spacing w:after="0"/>
        <w:ind w:firstLine="708"/>
        <w:jc w:val="both"/>
        <w:rPr>
          <w:rFonts w:ascii="Times New Roman" w:hAnsi="Times New Roman" w:cs="Times New Roman"/>
          <w:sz w:val="26"/>
          <w:szCs w:val="26"/>
        </w:rPr>
      </w:pPr>
      <w:r w:rsidRPr="000F1848">
        <w:rPr>
          <w:rFonts w:ascii="Times New Roman" w:hAnsi="Times New Roman" w:cs="Times New Roman"/>
          <w:sz w:val="26"/>
          <w:szCs w:val="26"/>
        </w:rPr>
        <w:t xml:space="preserve"> При </w:t>
      </w:r>
      <w:r w:rsidRPr="000F1848">
        <w:rPr>
          <w:rFonts w:ascii="Times New Roman" w:hAnsi="Times New Roman" w:cs="Times New Roman"/>
          <w:b/>
          <w:bCs/>
          <w:sz w:val="26"/>
          <w:szCs w:val="26"/>
        </w:rPr>
        <w:t>зовнішньому фінансуванні</w:t>
      </w:r>
      <w:r w:rsidRPr="000F1848">
        <w:rPr>
          <w:rFonts w:ascii="Times New Roman" w:hAnsi="Times New Roman" w:cs="Times New Roman"/>
          <w:sz w:val="26"/>
          <w:szCs w:val="26"/>
        </w:rPr>
        <w:t> використовуються кошти, що надходять в організацію із зовнішнього миру. Джерелами зовнішнього фінансування можуть бути засновники, громадяни, держава, фінансово-кредитні організації, нефінансові організації.</w:t>
      </w:r>
    </w:p>
    <w:p w14:paraId="46A870B7" w14:textId="77777777" w:rsidR="000F1848" w:rsidRPr="000F1848" w:rsidRDefault="000F1848" w:rsidP="000F1848">
      <w:pPr>
        <w:spacing w:after="0"/>
        <w:ind w:firstLine="708"/>
        <w:jc w:val="both"/>
        <w:rPr>
          <w:rFonts w:ascii="Times New Roman" w:hAnsi="Times New Roman" w:cs="Times New Roman"/>
          <w:sz w:val="26"/>
          <w:szCs w:val="26"/>
        </w:rPr>
      </w:pPr>
      <w:r w:rsidRPr="000F1848">
        <w:rPr>
          <w:rFonts w:ascii="Times New Roman" w:hAnsi="Times New Roman" w:cs="Times New Roman"/>
          <w:sz w:val="26"/>
          <w:szCs w:val="26"/>
        </w:rPr>
        <w:t xml:space="preserve">Угруповання фінансових ресурсів організацій по </w:t>
      </w:r>
      <w:r w:rsidRPr="000F1848">
        <w:rPr>
          <w:rFonts w:ascii="Times New Roman" w:hAnsi="Times New Roman" w:cs="Times New Roman"/>
          <w:b/>
          <w:bCs/>
          <w:sz w:val="26"/>
          <w:szCs w:val="26"/>
        </w:rPr>
        <w:t>джерелах їх формування</w:t>
      </w:r>
      <w:r w:rsidRPr="000F1848">
        <w:rPr>
          <w:rFonts w:ascii="Times New Roman" w:hAnsi="Times New Roman" w:cs="Times New Roman"/>
          <w:sz w:val="26"/>
          <w:szCs w:val="26"/>
        </w:rPr>
        <w:t> представлена на малюнку нижче.</w:t>
      </w:r>
    </w:p>
    <w:p w14:paraId="46F8FEDC" w14:textId="77777777" w:rsidR="000F1848" w:rsidRPr="000F1848" w:rsidRDefault="000F1848" w:rsidP="000F1848">
      <w:pPr>
        <w:spacing w:after="0"/>
        <w:jc w:val="center"/>
        <w:rPr>
          <w:rFonts w:ascii="Times New Roman" w:hAnsi="Times New Roman" w:cs="Times New Roman"/>
          <w:sz w:val="26"/>
          <w:szCs w:val="26"/>
        </w:rPr>
      </w:pPr>
      <w:r w:rsidRPr="000F1848">
        <w:rPr>
          <w:rFonts w:ascii="Times New Roman" w:hAnsi="Times New Roman" w:cs="Times New Roman"/>
          <w:noProof/>
          <w:sz w:val="26"/>
          <w:szCs w:val="26"/>
          <w:lang w:eastAsia="uk-UA"/>
        </w:rPr>
        <w:lastRenderedPageBreak/>
        <w:drawing>
          <wp:inline distT="0" distB="0" distL="0" distR="0" wp14:anchorId="2699A76B" wp14:editId="6FB88C6F">
            <wp:extent cx="5975873" cy="3496236"/>
            <wp:effectExtent l="0" t="0" r="6350" b="9525"/>
            <wp:docPr id="79" name="Рисунок 79" descr="http://www.grandars.ru/images/1/review/id/1024/fd27082b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dars.ru/images/1/review/id/1024/fd27082b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6120" cy="3496381"/>
                    </a:xfrm>
                    <a:prstGeom prst="rect">
                      <a:avLst/>
                    </a:prstGeom>
                    <a:noFill/>
                    <a:ln>
                      <a:noFill/>
                    </a:ln>
                  </pic:spPr>
                </pic:pic>
              </a:graphicData>
            </a:graphic>
          </wp:inline>
        </w:drawing>
      </w:r>
    </w:p>
    <w:p w14:paraId="59562AB7" w14:textId="77777777" w:rsidR="000F1848" w:rsidRPr="000F1848" w:rsidRDefault="000F1848" w:rsidP="000F1848">
      <w:pPr>
        <w:spacing w:after="0"/>
        <w:ind w:firstLine="708"/>
        <w:jc w:val="both"/>
        <w:rPr>
          <w:rFonts w:ascii="Times New Roman" w:hAnsi="Times New Roman" w:cs="Times New Roman"/>
          <w:sz w:val="26"/>
          <w:szCs w:val="26"/>
        </w:rPr>
      </w:pPr>
      <w:r w:rsidRPr="000F1848">
        <w:rPr>
          <w:rFonts w:ascii="Times New Roman" w:hAnsi="Times New Roman" w:cs="Times New Roman"/>
          <w:sz w:val="26"/>
          <w:szCs w:val="26"/>
        </w:rPr>
        <w:t>Фінансові ресурси організації на відміну від матеріальних і трудових, відрізняються взаємозамінністю й схильністю інфляції й девальвації.</w:t>
      </w:r>
    </w:p>
    <w:p w14:paraId="59B1A4CA" w14:textId="77777777" w:rsidR="000F1848" w:rsidRPr="000F1848" w:rsidRDefault="000F1848" w:rsidP="000F1848">
      <w:pPr>
        <w:spacing w:after="0"/>
        <w:jc w:val="both"/>
        <w:rPr>
          <w:rFonts w:ascii="Times New Roman" w:hAnsi="Times New Roman" w:cs="Times New Roman"/>
          <w:sz w:val="26"/>
          <w:szCs w:val="26"/>
        </w:rPr>
      </w:pPr>
      <w:r w:rsidRPr="000F1848">
        <w:rPr>
          <w:rFonts w:ascii="Times New Roman" w:hAnsi="Times New Roman" w:cs="Times New Roman"/>
          <w:sz w:val="26"/>
          <w:szCs w:val="26"/>
        </w:rPr>
        <w:t xml:space="preserve"> У цей час актуальною проблемою для вітчизняних промислових підприємств є стан </w:t>
      </w:r>
      <w:proofErr w:type="spellStart"/>
      <w:r w:rsidR="00000000">
        <w:fldChar w:fldCharType="begin"/>
      </w:r>
      <w:r w:rsidR="00000000">
        <w:instrText>HYPERLINK "http://www.grandars.ru/shkola/geografiya/proizvodstvennyy-potencial.html" \o "Основные производственные фонды"</w:instrText>
      </w:r>
      <w:r w:rsidR="00000000">
        <w:fldChar w:fldCharType="separate"/>
      </w:r>
      <w:r w:rsidRPr="00792417">
        <w:rPr>
          <w:rFonts w:ascii="Times New Roman" w:hAnsi="Times New Roman" w:cs="Times New Roman"/>
          <w:sz w:val="26"/>
          <w:szCs w:val="26"/>
        </w:rPr>
        <w:t>основных</w:t>
      </w:r>
      <w:proofErr w:type="spellEnd"/>
      <w:r w:rsidRPr="00792417">
        <w:rPr>
          <w:rFonts w:ascii="Times New Roman" w:hAnsi="Times New Roman" w:cs="Times New Roman"/>
          <w:sz w:val="26"/>
          <w:szCs w:val="26"/>
        </w:rPr>
        <w:t xml:space="preserve"> </w:t>
      </w:r>
      <w:proofErr w:type="spellStart"/>
      <w:r w:rsidRPr="00792417">
        <w:rPr>
          <w:rFonts w:ascii="Times New Roman" w:hAnsi="Times New Roman" w:cs="Times New Roman"/>
          <w:sz w:val="26"/>
          <w:szCs w:val="26"/>
        </w:rPr>
        <w:t>производственных</w:t>
      </w:r>
      <w:proofErr w:type="spellEnd"/>
      <w:r w:rsidRPr="00792417">
        <w:rPr>
          <w:rFonts w:ascii="Times New Roman" w:hAnsi="Times New Roman" w:cs="Times New Roman"/>
          <w:sz w:val="26"/>
          <w:szCs w:val="26"/>
        </w:rPr>
        <w:t xml:space="preserve"> </w:t>
      </w:r>
      <w:proofErr w:type="spellStart"/>
      <w:r w:rsidRPr="00792417">
        <w:rPr>
          <w:rFonts w:ascii="Times New Roman" w:hAnsi="Times New Roman" w:cs="Times New Roman"/>
          <w:sz w:val="26"/>
          <w:szCs w:val="26"/>
        </w:rPr>
        <w:t>фондов</w:t>
      </w:r>
      <w:proofErr w:type="spellEnd"/>
      <w:r w:rsidR="00000000">
        <w:rPr>
          <w:rFonts w:ascii="Times New Roman" w:hAnsi="Times New Roman" w:cs="Times New Roman"/>
          <w:sz w:val="26"/>
          <w:szCs w:val="26"/>
        </w:rPr>
        <w:fldChar w:fldCharType="end"/>
      </w:r>
      <w:r w:rsidRPr="00792417">
        <w:rPr>
          <w:rFonts w:ascii="Times New Roman" w:hAnsi="Times New Roman" w:cs="Times New Roman"/>
          <w:sz w:val="26"/>
          <w:szCs w:val="26"/>
        </w:rPr>
        <w:t>,</w:t>
      </w:r>
      <w:r w:rsidRPr="000F1848">
        <w:rPr>
          <w:rFonts w:ascii="Times New Roman" w:hAnsi="Times New Roman" w:cs="Times New Roman"/>
          <w:sz w:val="26"/>
          <w:szCs w:val="26"/>
        </w:rPr>
        <w:t xml:space="preserve"> зношеність яких </w:t>
      </w:r>
      <w:proofErr w:type="spellStart"/>
      <w:r w:rsidRPr="000F1848">
        <w:rPr>
          <w:rFonts w:ascii="Times New Roman" w:hAnsi="Times New Roman" w:cs="Times New Roman"/>
          <w:sz w:val="26"/>
          <w:szCs w:val="26"/>
        </w:rPr>
        <w:t>досяглася</w:t>
      </w:r>
      <w:proofErr w:type="spellEnd"/>
      <w:r w:rsidRPr="000F1848">
        <w:rPr>
          <w:rFonts w:ascii="Times New Roman" w:hAnsi="Times New Roman" w:cs="Times New Roman"/>
          <w:sz w:val="26"/>
          <w:szCs w:val="26"/>
        </w:rPr>
        <w:t xml:space="preserve"> 70%. При цьому мова йде не тільки про фізичний, але й про моральне зношування. Назріла необхідність переоснащення українських підприємств новим високотехнологічним обладнанням. При цьому важливий вибір джерела фінансування зазначеного переоснащення.</w:t>
      </w:r>
    </w:p>
    <w:p w14:paraId="0F0BD252" w14:textId="77777777" w:rsidR="000F1848" w:rsidRPr="000F1848" w:rsidRDefault="000F1848" w:rsidP="000F1848">
      <w:pPr>
        <w:spacing w:after="0"/>
        <w:jc w:val="both"/>
        <w:rPr>
          <w:rFonts w:ascii="Times New Roman" w:hAnsi="Times New Roman" w:cs="Times New Roman"/>
          <w:sz w:val="26"/>
          <w:szCs w:val="26"/>
        </w:rPr>
      </w:pPr>
      <w:r w:rsidRPr="000F1848">
        <w:rPr>
          <w:rFonts w:ascii="Times New Roman" w:hAnsi="Times New Roman" w:cs="Times New Roman"/>
          <w:sz w:val="26"/>
          <w:szCs w:val="26"/>
        </w:rPr>
        <w:t>Виділяють наступні джерела фінансування:</w:t>
      </w:r>
    </w:p>
    <w:p w14:paraId="53904DB5" w14:textId="77777777" w:rsidR="000F1848" w:rsidRPr="000F1848" w:rsidRDefault="000F1848" w:rsidP="000F1848">
      <w:pPr>
        <w:numPr>
          <w:ilvl w:val="0"/>
          <w:numId w:val="17"/>
        </w:numPr>
        <w:spacing w:after="0"/>
        <w:jc w:val="both"/>
        <w:rPr>
          <w:rFonts w:ascii="Times New Roman" w:hAnsi="Times New Roman" w:cs="Times New Roman"/>
          <w:sz w:val="26"/>
          <w:szCs w:val="26"/>
        </w:rPr>
      </w:pPr>
      <w:r w:rsidRPr="000F1848">
        <w:rPr>
          <w:rFonts w:ascii="Times New Roman" w:hAnsi="Times New Roman" w:cs="Times New Roman"/>
          <w:b/>
          <w:bCs/>
          <w:sz w:val="26"/>
          <w:szCs w:val="26"/>
        </w:rPr>
        <w:t>Внутрішні джерела підприємства</w:t>
      </w:r>
      <w:r w:rsidRPr="000F1848">
        <w:rPr>
          <w:rFonts w:ascii="Times New Roman" w:hAnsi="Times New Roman" w:cs="Times New Roman"/>
          <w:sz w:val="26"/>
          <w:szCs w:val="26"/>
        </w:rPr>
        <w:t> ( чистий прибуток, амортизаційні відрахування, реалізація або здача в оренду невикористовуваних активів).</w:t>
      </w:r>
    </w:p>
    <w:p w14:paraId="62020240" w14:textId="77777777" w:rsidR="000F1848" w:rsidRPr="000F1848" w:rsidRDefault="000F1848" w:rsidP="000F1848">
      <w:pPr>
        <w:numPr>
          <w:ilvl w:val="0"/>
          <w:numId w:val="17"/>
        </w:numPr>
        <w:spacing w:after="0"/>
        <w:jc w:val="both"/>
        <w:rPr>
          <w:rFonts w:ascii="Times New Roman" w:hAnsi="Times New Roman" w:cs="Times New Roman"/>
          <w:sz w:val="26"/>
          <w:szCs w:val="26"/>
        </w:rPr>
      </w:pPr>
      <w:r w:rsidRPr="000F1848">
        <w:rPr>
          <w:rFonts w:ascii="Times New Roman" w:hAnsi="Times New Roman" w:cs="Times New Roman"/>
          <w:b/>
          <w:bCs/>
          <w:sz w:val="26"/>
          <w:szCs w:val="26"/>
        </w:rPr>
        <w:t>Притягнуті кошти</w:t>
      </w:r>
      <w:r w:rsidRPr="000F1848">
        <w:rPr>
          <w:rFonts w:ascii="Times New Roman" w:hAnsi="Times New Roman" w:cs="Times New Roman"/>
          <w:sz w:val="26"/>
          <w:szCs w:val="26"/>
        </w:rPr>
        <w:t> (іноземні інвестиції).</w:t>
      </w:r>
    </w:p>
    <w:p w14:paraId="021D47DE" w14:textId="77777777" w:rsidR="000F1848" w:rsidRPr="00792417" w:rsidRDefault="000F1848" w:rsidP="000F1848">
      <w:pPr>
        <w:numPr>
          <w:ilvl w:val="0"/>
          <w:numId w:val="17"/>
        </w:numPr>
        <w:spacing w:after="0"/>
        <w:jc w:val="both"/>
        <w:rPr>
          <w:rFonts w:ascii="Times New Roman" w:hAnsi="Times New Roman" w:cs="Times New Roman"/>
          <w:sz w:val="26"/>
          <w:szCs w:val="26"/>
        </w:rPr>
      </w:pPr>
      <w:r w:rsidRPr="000F1848">
        <w:rPr>
          <w:rFonts w:ascii="Times New Roman" w:hAnsi="Times New Roman" w:cs="Times New Roman"/>
          <w:b/>
          <w:bCs/>
          <w:sz w:val="26"/>
          <w:szCs w:val="26"/>
        </w:rPr>
        <w:t>Позикові кошти</w:t>
      </w:r>
      <w:r w:rsidRPr="000F1848">
        <w:rPr>
          <w:rFonts w:ascii="Times New Roman" w:hAnsi="Times New Roman" w:cs="Times New Roman"/>
          <w:sz w:val="26"/>
          <w:szCs w:val="26"/>
        </w:rPr>
        <w:t> (</w:t>
      </w:r>
      <w:proofErr w:type="spellStart"/>
      <w:r w:rsidR="00000000">
        <w:fldChar w:fldCharType="begin"/>
      </w:r>
      <w:r w:rsidR="00000000">
        <w:instrText>HYPERLINK "http://www.grandars.ru/student/finansy/kredit.html" \o "Кредит"</w:instrText>
      </w:r>
      <w:r w:rsidR="00000000">
        <w:fldChar w:fldCharType="separate"/>
      </w:r>
      <w:r w:rsidRPr="00792417">
        <w:rPr>
          <w:rFonts w:ascii="Times New Roman" w:hAnsi="Times New Roman" w:cs="Times New Roman"/>
          <w:sz w:val="26"/>
          <w:szCs w:val="26"/>
          <w:u w:val="single"/>
        </w:rPr>
        <w:t>кредит</w:t>
      </w:r>
      <w:r w:rsidR="00000000">
        <w:rPr>
          <w:rFonts w:ascii="Times New Roman" w:hAnsi="Times New Roman" w:cs="Times New Roman"/>
          <w:sz w:val="26"/>
          <w:szCs w:val="26"/>
          <w:u w:val="single"/>
        </w:rPr>
        <w:fldChar w:fldCharType="end"/>
      </w:r>
      <w:r w:rsidRPr="00792417">
        <w:rPr>
          <w:rFonts w:ascii="Times New Roman" w:hAnsi="Times New Roman" w:cs="Times New Roman"/>
          <w:sz w:val="26"/>
          <w:szCs w:val="26"/>
        </w:rPr>
        <w:t>,</w:t>
      </w:r>
      <w:hyperlink r:id="rId11" w:tooltip="Лизинг" w:history="1">
        <w:r w:rsidRPr="00792417">
          <w:rPr>
            <w:rFonts w:ascii="Times New Roman" w:hAnsi="Times New Roman" w:cs="Times New Roman"/>
            <w:sz w:val="26"/>
            <w:szCs w:val="26"/>
            <w:u w:val="single"/>
          </w:rPr>
          <w:t>лизинг</w:t>
        </w:r>
      </w:hyperlink>
      <w:r w:rsidRPr="00792417">
        <w:rPr>
          <w:rFonts w:ascii="Times New Roman" w:hAnsi="Times New Roman" w:cs="Times New Roman"/>
          <w:sz w:val="26"/>
          <w:szCs w:val="26"/>
        </w:rPr>
        <w:t>,векселя</w:t>
      </w:r>
      <w:proofErr w:type="spellEnd"/>
      <w:r w:rsidRPr="00792417">
        <w:rPr>
          <w:rFonts w:ascii="Times New Roman" w:hAnsi="Times New Roman" w:cs="Times New Roman"/>
          <w:sz w:val="26"/>
          <w:szCs w:val="26"/>
        </w:rPr>
        <w:t>).</w:t>
      </w:r>
    </w:p>
    <w:p w14:paraId="385AB15E" w14:textId="77777777" w:rsidR="000F1848" w:rsidRPr="00792417" w:rsidRDefault="000F1848" w:rsidP="000F1848">
      <w:pPr>
        <w:numPr>
          <w:ilvl w:val="0"/>
          <w:numId w:val="17"/>
        </w:numPr>
        <w:spacing w:after="0"/>
        <w:jc w:val="both"/>
        <w:rPr>
          <w:rFonts w:ascii="Times New Roman" w:hAnsi="Times New Roman" w:cs="Times New Roman"/>
          <w:sz w:val="26"/>
          <w:szCs w:val="26"/>
        </w:rPr>
      </w:pPr>
      <w:r w:rsidRPr="00792417">
        <w:rPr>
          <w:rFonts w:ascii="Times New Roman" w:hAnsi="Times New Roman" w:cs="Times New Roman"/>
          <w:b/>
          <w:bCs/>
          <w:sz w:val="26"/>
          <w:szCs w:val="26"/>
        </w:rPr>
        <w:t>Змішане</w:t>
      </w:r>
      <w:r w:rsidRPr="00792417">
        <w:rPr>
          <w:rFonts w:ascii="Times New Roman" w:hAnsi="Times New Roman" w:cs="Times New Roman"/>
          <w:sz w:val="26"/>
          <w:szCs w:val="26"/>
        </w:rPr>
        <w:t> (комплексне, комбіноване) фінансування.</w:t>
      </w:r>
    </w:p>
    <w:p w14:paraId="0A5332F4" w14:textId="77777777" w:rsidR="000F1848" w:rsidRPr="00792417" w:rsidRDefault="000F1848" w:rsidP="000F1848">
      <w:pPr>
        <w:spacing w:after="0"/>
        <w:ind w:firstLine="360"/>
        <w:jc w:val="both"/>
        <w:rPr>
          <w:rFonts w:ascii="Times New Roman" w:hAnsi="Times New Roman" w:cs="Times New Roman"/>
          <w:b/>
          <w:bCs/>
          <w:sz w:val="26"/>
          <w:szCs w:val="26"/>
        </w:rPr>
      </w:pPr>
      <w:r w:rsidRPr="00792417">
        <w:rPr>
          <w:rFonts w:ascii="Times New Roman" w:hAnsi="Times New Roman" w:cs="Times New Roman"/>
          <w:b/>
          <w:bCs/>
          <w:sz w:val="26"/>
          <w:szCs w:val="26"/>
        </w:rPr>
        <w:t>Внутрішні джерела фінансування підприємства</w:t>
      </w:r>
    </w:p>
    <w:p w14:paraId="34D66FEA" w14:textId="77777777" w:rsidR="000F1848" w:rsidRPr="000F1848" w:rsidRDefault="000F1848" w:rsidP="000F1848">
      <w:pPr>
        <w:spacing w:after="0"/>
        <w:ind w:firstLine="360"/>
        <w:jc w:val="both"/>
        <w:rPr>
          <w:rFonts w:ascii="Times New Roman" w:hAnsi="Times New Roman" w:cs="Times New Roman"/>
          <w:sz w:val="26"/>
          <w:szCs w:val="26"/>
        </w:rPr>
      </w:pPr>
      <w:r w:rsidRPr="00792417">
        <w:rPr>
          <w:rFonts w:ascii="Times New Roman" w:hAnsi="Times New Roman" w:cs="Times New Roman"/>
          <w:sz w:val="26"/>
          <w:szCs w:val="26"/>
        </w:rPr>
        <w:t>У сучасних умовах </w:t>
      </w:r>
      <w:proofErr w:type="spellStart"/>
      <w:r w:rsidR="00000000">
        <w:fldChar w:fldCharType="begin"/>
      </w:r>
      <w:r w:rsidR="00000000">
        <w:instrText>HYPERLINK "http://www.grandars.ru/college/ekonomika-firmy/predpriyatie.html" \o "Предприятие"</w:instrText>
      </w:r>
      <w:r w:rsidR="00000000">
        <w:fldChar w:fldCharType="separate"/>
      </w:r>
      <w:r w:rsidRPr="00792417">
        <w:rPr>
          <w:rFonts w:ascii="Times New Roman" w:hAnsi="Times New Roman" w:cs="Times New Roman"/>
          <w:sz w:val="26"/>
          <w:szCs w:val="26"/>
          <w:u w:val="single"/>
        </w:rPr>
        <w:t>предприятия</w:t>
      </w:r>
      <w:proofErr w:type="spellEnd"/>
      <w:r w:rsidR="00000000">
        <w:rPr>
          <w:rFonts w:ascii="Times New Roman" w:hAnsi="Times New Roman" w:cs="Times New Roman"/>
          <w:sz w:val="26"/>
          <w:szCs w:val="26"/>
          <w:u w:val="single"/>
        </w:rPr>
        <w:fldChar w:fldCharType="end"/>
      </w:r>
      <w:r w:rsidRPr="00792417">
        <w:rPr>
          <w:rFonts w:ascii="Times New Roman" w:hAnsi="Times New Roman" w:cs="Times New Roman"/>
          <w:sz w:val="26"/>
          <w:szCs w:val="26"/>
        </w:rPr>
        <w:t> с</w:t>
      </w:r>
      <w:r w:rsidRPr="000F1848">
        <w:rPr>
          <w:rFonts w:ascii="Times New Roman" w:hAnsi="Times New Roman" w:cs="Times New Roman"/>
          <w:sz w:val="26"/>
          <w:szCs w:val="26"/>
        </w:rPr>
        <w:t>амостійно розподіляють прибуток, що залишається в їхнім розпорядженні. Раціональне використання прибутку припускає облік таких факторів, як реалізація планів подальшого розвитку підприємства, а також дотримання інтересів власників, інвесторів і працівників.</w:t>
      </w:r>
    </w:p>
    <w:p w14:paraId="21904378" w14:textId="77777777" w:rsidR="000F1848" w:rsidRPr="000F1848" w:rsidRDefault="000F1848" w:rsidP="000F1848">
      <w:pPr>
        <w:spacing w:after="0"/>
        <w:ind w:firstLine="360"/>
        <w:jc w:val="both"/>
        <w:rPr>
          <w:rFonts w:ascii="Times New Roman" w:hAnsi="Times New Roman" w:cs="Times New Roman"/>
          <w:sz w:val="26"/>
          <w:szCs w:val="26"/>
        </w:rPr>
      </w:pPr>
      <w:r w:rsidRPr="000F1848">
        <w:rPr>
          <w:rFonts w:ascii="Times New Roman" w:hAnsi="Times New Roman" w:cs="Times New Roman"/>
          <w:sz w:val="26"/>
          <w:szCs w:val="26"/>
        </w:rPr>
        <w:t xml:space="preserve"> Як правило, чим більше прибутки направляється на розширення господарської діяльності, тем менше потреба в додатковому фінансуванні. Величина нерозподіленого прибутку залежить від </w:t>
      </w:r>
      <w:proofErr w:type="spellStart"/>
      <w:r w:rsidR="00000000">
        <w:fldChar w:fldCharType="begin"/>
      </w:r>
      <w:r w:rsidR="00000000">
        <w:instrText>HYPERLINK "http://www.grandars.ru/college/ekonomika-firmy/rentabelnost-predpriyatiya.html" \o "Рентабельность предприятия"</w:instrText>
      </w:r>
      <w:r w:rsidR="00000000">
        <w:fldChar w:fldCharType="separate"/>
      </w:r>
      <w:r w:rsidRPr="00792417">
        <w:rPr>
          <w:rFonts w:ascii="Times New Roman" w:hAnsi="Times New Roman" w:cs="Times New Roman"/>
          <w:sz w:val="26"/>
          <w:szCs w:val="26"/>
          <w:u w:val="single"/>
        </w:rPr>
        <w:t>рентабельности</w:t>
      </w:r>
      <w:proofErr w:type="spellEnd"/>
      <w:r w:rsidR="00000000">
        <w:rPr>
          <w:rFonts w:ascii="Times New Roman" w:hAnsi="Times New Roman" w:cs="Times New Roman"/>
          <w:sz w:val="26"/>
          <w:szCs w:val="26"/>
          <w:u w:val="single"/>
        </w:rPr>
        <w:fldChar w:fldCharType="end"/>
      </w:r>
      <w:r w:rsidRPr="000F1848">
        <w:rPr>
          <w:rFonts w:ascii="Times New Roman" w:hAnsi="Times New Roman" w:cs="Times New Roman"/>
          <w:sz w:val="26"/>
          <w:szCs w:val="26"/>
        </w:rPr>
        <w:t> господарських операцій, а також від прийнятої на підприємстві дивідендної політики.</w:t>
      </w:r>
    </w:p>
    <w:p w14:paraId="367915CE" w14:textId="10094E9B" w:rsidR="000F1848" w:rsidRPr="000F1848" w:rsidRDefault="000F1848" w:rsidP="000F1848">
      <w:pPr>
        <w:spacing w:after="0"/>
        <w:ind w:firstLine="708"/>
        <w:jc w:val="both"/>
        <w:rPr>
          <w:rFonts w:ascii="Times New Roman" w:hAnsi="Times New Roman" w:cs="Times New Roman"/>
          <w:sz w:val="26"/>
          <w:szCs w:val="26"/>
        </w:rPr>
      </w:pPr>
      <w:r w:rsidRPr="000F1848">
        <w:rPr>
          <w:rFonts w:ascii="Times New Roman" w:hAnsi="Times New Roman" w:cs="Times New Roman"/>
          <w:sz w:val="26"/>
          <w:szCs w:val="26"/>
        </w:rPr>
        <w:t xml:space="preserve"> До </w:t>
      </w:r>
      <w:r w:rsidR="00792417">
        <w:rPr>
          <w:rFonts w:ascii="Times New Roman" w:hAnsi="Times New Roman" w:cs="Times New Roman"/>
          <w:sz w:val="26"/>
          <w:szCs w:val="26"/>
        </w:rPr>
        <w:t>переваг</w:t>
      </w:r>
      <w:r w:rsidRPr="000F1848">
        <w:rPr>
          <w:rFonts w:ascii="Times New Roman" w:hAnsi="Times New Roman" w:cs="Times New Roman"/>
          <w:b/>
          <w:bCs/>
          <w:sz w:val="26"/>
          <w:szCs w:val="26"/>
        </w:rPr>
        <w:t xml:space="preserve"> внутрішнього фінансування</w:t>
      </w:r>
      <w:r w:rsidRPr="000F1848">
        <w:rPr>
          <w:rFonts w:ascii="Times New Roman" w:hAnsi="Times New Roman" w:cs="Times New Roman"/>
          <w:sz w:val="26"/>
          <w:szCs w:val="26"/>
        </w:rPr>
        <w:t> підприємства слід віднести </w:t>
      </w:r>
      <w:r w:rsidRPr="000F1848">
        <w:rPr>
          <w:rFonts w:ascii="Times New Roman" w:hAnsi="Times New Roman" w:cs="Times New Roman"/>
          <w:b/>
          <w:bCs/>
          <w:sz w:val="26"/>
          <w:szCs w:val="26"/>
        </w:rPr>
        <w:t xml:space="preserve">відсутність додаткових видатків, пов'язаних із залученням капіталу із </w:t>
      </w:r>
      <w:r w:rsidRPr="000F1848">
        <w:rPr>
          <w:rFonts w:ascii="Times New Roman" w:hAnsi="Times New Roman" w:cs="Times New Roman"/>
          <w:b/>
          <w:bCs/>
          <w:sz w:val="26"/>
          <w:szCs w:val="26"/>
        </w:rPr>
        <w:lastRenderedPageBreak/>
        <w:t>зовнішніх джерел</w:t>
      </w:r>
      <w:r w:rsidRPr="000F1848">
        <w:rPr>
          <w:rFonts w:ascii="Times New Roman" w:hAnsi="Times New Roman" w:cs="Times New Roman"/>
          <w:sz w:val="26"/>
          <w:szCs w:val="26"/>
        </w:rPr>
        <w:t>, і збереження контролю над діяльністю підприємства з боку власника.</w:t>
      </w:r>
    </w:p>
    <w:p w14:paraId="5E46570D" w14:textId="77777777" w:rsidR="000F1848" w:rsidRPr="000F1848" w:rsidRDefault="000F1848" w:rsidP="000F1848">
      <w:pPr>
        <w:spacing w:after="0"/>
        <w:ind w:firstLine="708"/>
        <w:jc w:val="both"/>
        <w:rPr>
          <w:rFonts w:ascii="Times New Roman" w:hAnsi="Times New Roman" w:cs="Times New Roman"/>
          <w:sz w:val="26"/>
          <w:szCs w:val="26"/>
        </w:rPr>
      </w:pPr>
      <w:r w:rsidRPr="000F1848">
        <w:rPr>
          <w:rFonts w:ascii="Times New Roman" w:hAnsi="Times New Roman" w:cs="Times New Roman"/>
          <w:b/>
          <w:bCs/>
          <w:sz w:val="26"/>
          <w:szCs w:val="26"/>
        </w:rPr>
        <w:t>Недоліком</w:t>
      </w:r>
      <w:r w:rsidRPr="000F1848">
        <w:rPr>
          <w:rFonts w:ascii="Times New Roman" w:hAnsi="Times New Roman" w:cs="Times New Roman"/>
          <w:sz w:val="26"/>
          <w:szCs w:val="26"/>
        </w:rPr>
        <w:t> даного виду фінансування підприємства є </w:t>
      </w:r>
      <w:r w:rsidRPr="000F1848">
        <w:rPr>
          <w:rFonts w:ascii="Times New Roman" w:hAnsi="Times New Roman" w:cs="Times New Roman"/>
          <w:b/>
          <w:bCs/>
          <w:sz w:val="26"/>
          <w:szCs w:val="26"/>
        </w:rPr>
        <w:t>не завжди можливе його застосування на практиці</w:t>
      </w:r>
      <w:r w:rsidRPr="000F1848">
        <w:rPr>
          <w:rFonts w:ascii="Times New Roman" w:hAnsi="Times New Roman" w:cs="Times New Roman"/>
          <w:sz w:val="26"/>
          <w:szCs w:val="26"/>
        </w:rPr>
        <w:t>. Амортизаційний фонд втратив своє значення тому, що норми амортизації для більшості видів устаткування, використовуваних на російських промислових підприємствах, занижені й уже не можуть служити в якості повноцінного джерела фінансування, а дозволені прискорені методи нарахування амортизації не можуть бути використані для існуючого встаткування.</w:t>
      </w:r>
    </w:p>
    <w:p w14:paraId="4B86780C" w14:textId="77777777" w:rsidR="000F1848" w:rsidRPr="00DF1309" w:rsidRDefault="000F1848" w:rsidP="000F1848">
      <w:pPr>
        <w:spacing w:after="0"/>
        <w:ind w:firstLine="708"/>
        <w:jc w:val="both"/>
        <w:rPr>
          <w:rFonts w:ascii="Times New Roman" w:hAnsi="Times New Roman" w:cs="Times New Roman"/>
          <w:sz w:val="26"/>
          <w:szCs w:val="26"/>
        </w:rPr>
      </w:pPr>
      <w:r w:rsidRPr="000F1848">
        <w:rPr>
          <w:rFonts w:ascii="Times New Roman" w:hAnsi="Times New Roman" w:cs="Times New Roman"/>
          <w:sz w:val="26"/>
          <w:szCs w:val="26"/>
        </w:rPr>
        <w:t>Друге </w:t>
      </w:r>
      <w:r w:rsidRPr="000F1848">
        <w:rPr>
          <w:rFonts w:ascii="Times New Roman" w:hAnsi="Times New Roman" w:cs="Times New Roman"/>
          <w:b/>
          <w:bCs/>
          <w:sz w:val="26"/>
          <w:szCs w:val="26"/>
        </w:rPr>
        <w:t>внутрішнє джерело фінансування</w:t>
      </w:r>
      <w:r w:rsidRPr="000F1848">
        <w:rPr>
          <w:rFonts w:ascii="Times New Roman" w:hAnsi="Times New Roman" w:cs="Times New Roman"/>
          <w:sz w:val="26"/>
          <w:szCs w:val="26"/>
        </w:rPr>
        <w:t> — прибуток підприємства, що залишився після сплати </w:t>
      </w:r>
      <w:proofErr w:type="spellStart"/>
      <w:r w:rsidR="00000000">
        <w:fldChar w:fldCharType="begin"/>
      </w:r>
      <w:r w:rsidR="00000000">
        <w:instrText>HYPERLINK "http://www.grandars.ru/student/nalogi/nalogovaya-sistema.html" \o "Налог"</w:instrText>
      </w:r>
      <w:r w:rsidR="00000000">
        <w:fldChar w:fldCharType="separate"/>
      </w:r>
      <w:r w:rsidRPr="00DF1309">
        <w:rPr>
          <w:rFonts w:ascii="Times New Roman" w:hAnsi="Times New Roman" w:cs="Times New Roman"/>
          <w:sz w:val="26"/>
          <w:szCs w:val="26"/>
          <w:u w:val="single"/>
        </w:rPr>
        <w:t>налогов</w:t>
      </w:r>
      <w:proofErr w:type="spellEnd"/>
      <w:r w:rsidR="00000000">
        <w:rPr>
          <w:rFonts w:ascii="Times New Roman" w:hAnsi="Times New Roman" w:cs="Times New Roman"/>
          <w:sz w:val="26"/>
          <w:szCs w:val="26"/>
          <w:u w:val="single"/>
        </w:rPr>
        <w:fldChar w:fldCharType="end"/>
      </w:r>
      <w:r w:rsidRPr="00DF1309">
        <w:rPr>
          <w:rFonts w:ascii="Times New Roman" w:hAnsi="Times New Roman" w:cs="Times New Roman"/>
          <w:sz w:val="26"/>
          <w:szCs w:val="26"/>
        </w:rPr>
        <w:t>.  Як показує практика, більшості підприємств не вистачає власних внутрішніх ресурсів для відновлення </w:t>
      </w:r>
      <w:proofErr w:type="spellStart"/>
      <w:r w:rsidR="00000000">
        <w:fldChar w:fldCharType="begin"/>
      </w:r>
      <w:r w:rsidR="00000000">
        <w:instrText>HYPERLINK "http://www.grandars.ru/student/statistika/osnovnye-fondy.html" \o "Основные фонды"</w:instrText>
      </w:r>
      <w:r w:rsidR="00000000">
        <w:fldChar w:fldCharType="separate"/>
      </w:r>
      <w:r w:rsidRPr="00DF1309">
        <w:rPr>
          <w:rFonts w:ascii="Times New Roman" w:hAnsi="Times New Roman" w:cs="Times New Roman"/>
          <w:sz w:val="26"/>
          <w:szCs w:val="26"/>
          <w:u w:val="single"/>
        </w:rPr>
        <w:t>основных</w:t>
      </w:r>
      <w:proofErr w:type="spellEnd"/>
      <w:r w:rsidRPr="00DF1309">
        <w:rPr>
          <w:rFonts w:ascii="Times New Roman" w:hAnsi="Times New Roman" w:cs="Times New Roman"/>
          <w:sz w:val="26"/>
          <w:szCs w:val="26"/>
          <w:u w:val="single"/>
        </w:rPr>
        <w:t xml:space="preserve"> </w:t>
      </w:r>
      <w:proofErr w:type="spellStart"/>
      <w:r w:rsidRPr="00DF1309">
        <w:rPr>
          <w:rFonts w:ascii="Times New Roman" w:hAnsi="Times New Roman" w:cs="Times New Roman"/>
          <w:sz w:val="26"/>
          <w:szCs w:val="26"/>
          <w:u w:val="single"/>
        </w:rPr>
        <w:t>фондов</w:t>
      </w:r>
      <w:proofErr w:type="spellEnd"/>
      <w:r w:rsidR="00000000">
        <w:rPr>
          <w:rFonts w:ascii="Times New Roman" w:hAnsi="Times New Roman" w:cs="Times New Roman"/>
          <w:sz w:val="26"/>
          <w:szCs w:val="26"/>
          <w:u w:val="single"/>
        </w:rPr>
        <w:fldChar w:fldCharType="end"/>
      </w:r>
      <w:r w:rsidRPr="00DF1309">
        <w:rPr>
          <w:rFonts w:ascii="Times New Roman" w:hAnsi="Times New Roman" w:cs="Times New Roman"/>
          <w:sz w:val="26"/>
          <w:szCs w:val="26"/>
        </w:rPr>
        <w:t>.</w:t>
      </w:r>
    </w:p>
    <w:p w14:paraId="00B83489" w14:textId="77777777" w:rsidR="000F1848" w:rsidRPr="00DF1309" w:rsidRDefault="000F1848" w:rsidP="000F1848">
      <w:pPr>
        <w:spacing w:after="0"/>
        <w:ind w:firstLine="567"/>
        <w:jc w:val="both"/>
        <w:rPr>
          <w:rFonts w:ascii="Times New Roman" w:hAnsi="Times New Roman" w:cs="Times New Roman"/>
          <w:b/>
          <w:bCs/>
          <w:sz w:val="26"/>
          <w:szCs w:val="26"/>
        </w:rPr>
      </w:pPr>
      <w:r w:rsidRPr="00DF1309">
        <w:rPr>
          <w:rFonts w:ascii="Times New Roman" w:hAnsi="Times New Roman" w:cs="Times New Roman"/>
          <w:b/>
          <w:bCs/>
          <w:sz w:val="26"/>
          <w:szCs w:val="26"/>
        </w:rPr>
        <w:t>Притягнуті кошти</w:t>
      </w:r>
    </w:p>
    <w:p w14:paraId="35C42CE2" w14:textId="77777777" w:rsidR="000F1848" w:rsidRPr="00DF1309" w:rsidRDefault="000F1848" w:rsidP="000F1848">
      <w:pPr>
        <w:spacing w:after="0"/>
        <w:ind w:firstLine="567"/>
        <w:jc w:val="both"/>
        <w:rPr>
          <w:rFonts w:ascii="Times New Roman" w:hAnsi="Times New Roman" w:cs="Times New Roman"/>
          <w:sz w:val="26"/>
          <w:szCs w:val="26"/>
        </w:rPr>
      </w:pPr>
      <w:r w:rsidRPr="00DF1309">
        <w:rPr>
          <w:rFonts w:ascii="Times New Roman" w:hAnsi="Times New Roman" w:cs="Times New Roman"/>
          <w:sz w:val="26"/>
          <w:szCs w:val="26"/>
        </w:rPr>
        <w:t xml:space="preserve"> При виборі в якості джерела фінансування іноземного інвестора підприємству слід ураховувати той факт, що </w:t>
      </w:r>
      <w:r w:rsidRPr="00DF1309">
        <w:rPr>
          <w:rFonts w:ascii="Times New Roman" w:hAnsi="Times New Roman" w:cs="Times New Roman"/>
          <w:b/>
          <w:bCs/>
          <w:sz w:val="26"/>
          <w:szCs w:val="26"/>
        </w:rPr>
        <w:t>інвесторові цікаві високий прибуток, сама компанія і його частка власності в ній</w:t>
      </w:r>
      <w:r w:rsidRPr="00DF1309">
        <w:rPr>
          <w:rFonts w:ascii="Times New Roman" w:hAnsi="Times New Roman" w:cs="Times New Roman"/>
          <w:sz w:val="26"/>
          <w:szCs w:val="26"/>
        </w:rPr>
        <w:t>. Чим вище частка іноземних інвестицій, тем менше залишається контролю у власника підприємства.</w:t>
      </w:r>
    </w:p>
    <w:p w14:paraId="41FAAE06" w14:textId="77777777" w:rsidR="000F1848" w:rsidRPr="000F1848" w:rsidRDefault="000F1848" w:rsidP="000F1848">
      <w:pPr>
        <w:spacing w:after="0"/>
        <w:ind w:firstLine="567"/>
        <w:jc w:val="both"/>
        <w:rPr>
          <w:rFonts w:ascii="Times New Roman" w:hAnsi="Times New Roman" w:cs="Times New Roman"/>
          <w:sz w:val="26"/>
          <w:szCs w:val="26"/>
        </w:rPr>
      </w:pPr>
      <w:r w:rsidRPr="00DF1309">
        <w:rPr>
          <w:rFonts w:ascii="Times New Roman" w:hAnsi="Times New Roman" w:cs="Times New Roman"/>
          <w:sz w:val="26"/>
          <w:szCs w:val="26"/>
        </w:rPr>
        <w:t>Залишається </w:t>
      </w:r>
      <w:r w:rsidRPr="00DF1309">
        <w:rPr>
          <w:rFonts w:ascii="Times New Roman" w:hAnsi="Times New Roman" w:cs="Times New Roman"/>
          <w:b/>
          <w:bCs/>
          <w:sz w:val="26"/>
          <w:szCs w:val="26"/>
        </w:rPr>
        <w:t>фінансування з позикових коштів</w:t>
      </w:r>
      <w:r w:rsidRPr="00DF1309">
        <w:rPr>
          <w:rFonts w:ascii="Times New Roman" w:hAnsi="Times New Roman" w:cs="Times New Roman"/>
          <w:sz w:val="26"/>
          <w:szCs w:val="26"/>
        </w:rPr>
        <w:t>, при якому встає вибір між </w:t>
      </w:r>
      <w:proofErr w:type="spellStart"/>
      <w:r w:rsidR="00000000">
        <w:fldChar w:fldCharType="begin"/>
      </w:r>
      <w:r w:rsidR="00000000">
        <w:instrText>HYPERLINK "http://www.grandars.ru/student/bankovskoe-delo/lizing.html" \o "Лизинг"</w:instrText>
      </w:r>
      <w:r w:rsidR="00000000">
        <w:fldChar w:fldCharType="separate"/>
      </w:r>
      <w:r w:rsidRPr="00DF1309">
        <w:rPr>
          <w:rFonts w:ascii="Times New Roman" w:hAnsi="Times New Roman" w:cs="Times New Roman"/>
          <w:sz w:val="26"/>
          <w:szCs w:val="26"/>
          <w:u w:val="single"/>
        </w:rPr>
        <w:t>лизингом</w:t>
      </w:r>
      <w:proofErr w:type="spellEnd"/>
      <w:r w:rsidR="00000000">
        <w:rPr>
          <w:rFonts w:ascii="Times New Roman" w:hAnsi="Times New Roman" w:cs="Times New Roman"/>
          <w:sz w:val="26"/>
          <w:szCs w:val="26"/>
          <w:u w:val="single"/>
        </w:rPr>
        <w:fldChar w:fldCharType="end"/>
      </w:r>
      <w:r w:rsidRPr="00DF1309">
        <w:rPr>
          <w:rFonts w:ascii="Times New Roman" w:hAnsi="Times New Roman" w:cs="Times New Roman"/>
          <w:sz w:val="26"/>
          <w:szCs w:val="26"/>
        </w:rPr>
        <w:t> і </w:t>
      </w:r>
      <w:hyperlink r:id="rId12" w:tooltip="Кредит" w:history="1">
        <w:r w:rsidRPr="00DF1309">
          <w:rPr>
            <w:rFonts w:ascii="Times New Roman" w:hAnsi="Times New Roman" w:cs="Times New Roman"/>
            <w:sz w:val="26"/>
            <w:szCs w:val="26"/>
            <w:u w:val="single"/>
          </w:rPr>
          <w:t>кредитом</w:t>
        </w:r>
      </w:hyperlink>
      <w:r w:rsidRPr="00DF1309">
        <w:rPr>
          <w:rFonts w:ascii="Times New Roman" w:hAnsi="Times New Roman" w:cs="Times New Roman"/>
          <w:sz w:val="26"/>
          <w:szCs w:val="26"/>
        </w:rPr>
        <w:t>. Найчасті</w:t>
      </w:r>
      <w:r w:rsidRPr="000F1848">
        <w:rPr>
          <w:rFonts w:ascii="Times New Roman" w:hAnsi="Times New Roman" w:cs="Times New Roman"/>
          <w:sz w:val="26"/>
          <w:szCs w:val="26"/>
        </w:rPr>
        <w:t xml:space="preserve">ше на практиці ефективність лізингу визначають за допомогою порівняння його з банківським кредитом, що не зовсім </w:t>
      </w:r>
      <w:proofErr w:type="spellStart"/>
      <w:r w:rsidRPr="000F1848">
        <w:rPr>
          <w:rFonts w:ascii="Times New Roman" w:hAnsi="Times New Roman" w:cs="Times New Roman"/>
          <w:sz w:val="26"/>
          <w:szCs w:val="26"/>
        </w:rPr>
        <w:t>коректно</w:t>
      </w:r>
      <w:proofErr w:type="spellEnd"/>
      <w:r w:rsidRPr="000F1848">
        <w:rPr>
          <w:rFonts w:ascii="Times New Roman" w:hAnsi="Times New Roman" w:cs="Times New Roman"/>
          <w:sz w:val="26"/>
          <w:szCs w:val="26"/>
        </w:rPr>
        <w:t>, тому що для кожної конкретної угоди доводиться враховувати свої специфічні умови.</w:t>
      </w:r>
    </w:p>
    <w:p w14:paraId="48F2EBE7" w14:textId="77777777" w:rsidR="000F1848" w:rsidRPr="000F1848" w:rsidRDefault="000F1848" w:rsidP="000F1848">
      <w:pPr>
        <w:spacing w:after="0"/>
        <w:ind w:firstLine="567"/>
        <w:jc w:val="both"/>
        <w:rPr>
          <w:rFonts w:ascii="Times New Roman" w:hAnsi="Times New Roman" w:cs="Times New Roman"/>
          <w:sz w:val="26"/>
          <w:szCs w:val="26"/>
        </w:rPr>
      </w:pPr>
    </w:p>
    <w:p w14:paraId="2A50E0F3" w14:textId="77777777" w:rsidR="000F1848" w:rsidRPr="000F1848" w:rsidRDefault="000F1848" w:rsidP="000F1848">
      <w:pPr>
        <w:spacing w:after="0"/>
        <w:jc w:val="center"/>
        <w:rPr>
          <w:rFonts w:ascii="Times New Roman" w:hAnsi="Times New Roman" w:cs="Times New Roman"/>
          <w:b/>
          <w:sz w:val="26"/>
          <w:szCs w:val="26"/>
        </w:rPr>
      </w:pPr>
      <w:r w:rsidRPr="000F1848">
        <w:rPr>
          <w:rFonts w:ascii="Times New Roman" w:hAnsi="Times New Roman" w:cs="Times New Roman"/>
          <w:b/>
          <w:sz w:val="26"/>
          <w:szCs w:val="26"/>
        </w:rPr>
        <w:t>5.2. Основні форми фінансування бізнесу</w:t>
      </w:r>
    </w:p>
    <w:p w14:paraId="7BD2908F" w14:textId="77777777" w:rsidR="000F1848" w:rsidRPr="000F1848" w:rsidRDefault="000F1848" w:rsidP="000F1848">
      <w:pPr>
        <w:spacing w:after="0"/>
        <w:jc w:val="center"/>
        <w:rPr>
          <w:rFonts w:ascii="Times New Roman" w:hAnsi="Times New Roman" w:cs="Times New Roman"/>
          <w:b/>
          <w:sz w:val="26"/>
          <w:szCs w:val="26"/>
        </w:rPr>
      </w:pPr>
    </w:p>
    <w:p w14:paraId="5800A653" w14:textId="77777777" w:rsidR="000F1848" w:rsidRPr="000F1848" w:rsidRDefault="00000000" w:rsidP="000F1848">
      <w:pPr>
        <w:spacing w:after="0"/>
        <w:ind w:firstLine="567"/>
        <w:jc w:val="both"/>
        <w:rPr>
          <w:rFonts w:ascii="Times New Roman" w:hAnsi="Times New Roman" w:cs="Times New Roman"/>
          <w:sz w:val="26"/>
          <w:szCs w:val="26"/>
        </w:rPr>
      </w:pPr>
      <w:hyperlink r:id="rId13" w:tooltip="Кредит" w:history="1">
        <w:r w:rsidR="000F1848" w:rsidRPr="000F1848">
          <w:rPr>
            <w:rFonts w:ascii="Times New Roman" w:hAnsi="Times New Roman" w:cs="Times New Roman"/>
            <w:b/>
            <w:bCs/>
            <w:color w:val="0000FF" w:themeColor="hyperlink"/>
            <w:sz w:val="26"/>
            <w:szCs w:val="26"/>
            <w:u w:val="single"/>
          </w:rPr>
          <w:t>Кредит</w:t>
        </w:r>
      </w:hyperlink>
      <w:r w:rsidR="000F1848" w:rsidRPr="000F1848">
        <w:rPr>
          <w:rFonts w:ascii="Times New Roman" w:hAnsi="Times New Roman" w:cs="Times New Roman"/>
          <w:sz w:val="26"/>
          <w:szCs w:val="26"/>
        </w:rPr>
        <w:t> — позика в грошовій або товарній формі, надаваний кредитором позичальникові на умовах зворотності, найчастіше з виплатою позичальником відсотка за користування позикою. Ця форма фінансування є найпоширенішою.</w:t>
      </w:r>
    </w:p>
    <w:p w14:paraId="2BF9990B"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u w:val="single"/>
        </w:rPr>
        <w:t>Переваги кредиту</w:t>
      </w:r>
      <w:r w:rsidRPr="000F1848">
        <w:rPr>
          <w:rFonts w:ascii="Times New Roman" w:hAnsi="Times New Roman" w:cs="Times New Roman"/>
          <w:sz w:val="26"/>
          <w:szCs w:val="26"/>
        </w:rPr>
        <w:t>:</w:t>
      </w:r>
    </w:p>
    <w:p w14:paraId="2170FB23" w14:textId="77777777" w:rsidR="000F1848" w:rsidRPr="000F1848" w:rsidRDefault="000F1848" w:rsidP="000F1848">
      <w:pPr>
        <w:numPr>
          <w:ilvl w:val="0"/>
          <w:numId w:val="18"/>
        </w:numPr>
        <w:spacing w:after="0"/>
        <w:jc w:val="both"/>
        <w:rPr>
          <w:rFonts w:ascii="Times New Roman" w:hAnsi="Times New Roman" w:cs="Times New Roman"/>
          <w:sz w:val="26"/>
          <w:szCs w:val="26"/>
        </w:rPr>
      </w:pPr>
      <w:r w:rsidRPr="000F1848">
        <w:rPr>
          <w:rFonts w:ascii="Times New Roman" w:hAnsi="Times New Roman" w:cs="Times New Roman"/>
          <w:sz w:val="26"/>
          <w:szCs w:val="26"/>
        </w:rPr>
        <w:t>кредитна форма фінансування відрізняється більшою незалежністю в застосуванні отриманих коштів без яких-небудь спеціальних умов;</w:t>
      </w:r>
    </w:p>
    <w:p w14:paraId="065F33C7" w14:textId="77777777" w:rsidR="000F1848" w:rsidRPr="000F1848" w:rsidRDefault="000F1848" w:rsidP="000F1848">
      <w:pPr>
        <w:numPr>
          <w:ilvl w:val="0"/>
          <w:numId w:val="18"/>
        </w:numPr>
        <w:spacing w:after="0"/>
        <w:jc w:val="both"/>
        <w:rPr>
          <w:rFonts w:ascii="Times New Roman" w:hAnsi="Times New Roman" w:cs="Times New Roman"/>
          <w:sz w:val="26"/>
          <w:szCs w:val="26"/>
        </w:rPr>
      </w:pPr>
      <w:r w:rsidRPr="000F1848">
        <w:rPr>
          <w:rFonts w:ascii="Times New Roman" w:hAnsi="Times New Roman" w:cs="Times New Roman"/>
          <w:sz w:val="26"/>
          <w:szCs w:val="26"/>
        </w:rPr>
        <w:t>найчастіше кредит пропонує банк, що обслуговує конкретне підприємство, так що процес одержання кредиту стає досить оперативним.</w:t>
      </w:r>
    </w:p>
    <w:p w14:paraId="0D520667"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xml:space="preserve"> До </w:t>
      </w:r>
      <w:r w:rsidRPr="000F1848">
        <w:rPr>
          <w:rFonts w:ascii="Times New Roman" w:hAnsi="Times New Roman" w:cs="Times New Roman"/>
          <w:sz w:val="26"/>
          <w:szCs w:val="26"/>
          <w:u w:val="single"/>
        </w:rPr>
        <w:t>недоліків кредиту</w:t>
      </w:r>
      <w:r w:rsidRPr="000F1848">
        <w:rPr>
          <w:rFonts w:ascii="Times New Roman" w:hAnsi="Times New Roman" w:cs="Times New Roman"/>
          <w:sz w:val="26"/>
          <w:szCs w:val="26"/>
        </w:rPr>
        <w:t xml:space="preserve"> можна віднести наступне:</w:t>
      </w:r>
    </w:p>
    <w:p w14:paraId="1ECC5E3C" w14:textId="77777777" w:rsidR="000F1848" w:rsidRPr="000F1848" w:rsidRDefault="000F1848" w:rsidP="000F1848">
      <w:pPr>
        <w:numPr>
          <w:ilvl w:val="0"/>
          <w:numId w:val="19"/>
        </w:numPr>
        <w:spacing w:after="0"/>
        <w:jc w:val="both"/>
        <w:rPr>
          <w:rFonts w:ascii="Times New Roman" w:hAnsi="Times New Roman" w:cs="Times New Roman"/>
          <w:sz w:val="26"/>
          <w:szCs w:val="26"/>
        </w:rPr>
      </w:pPr>
      <w:r w:rsidRPr="000F1848">
        <w:rPr>
          <w:rFonts w:ascii="Times New Roman" w:hAnsi="Times New Roman" w:cs="Times New Roman"/>
          <w:sz w:val="26"/>
          <w:szCs w:val="26"/>
        </w:rPr>
        <w:t>строк кредитування в рідких випадках перевищує 3 року, що є непосильним для підприємств, націлених на довгостроковий прибуток;</w:t>
      </w:r>
    </w:p>
    <w:p w14:paraId="2147DBD8" w14:textId="77777777" w:rsidR="000F1848" w:rsidRPr="000F1848" w:rsidRDefault="000F1848" w:rsidP="000F1848">
      <w:pPr>
        <w:numPr>
          <w:ilvl w:val="0"/>
          <w:numId w:val="19"/>
        </w:numPr>
        <w:spacing w:after="0"/>
        <w:jc w:val="both"/>
        <w:rPr>
          <w:rFonts w:ascii="Times New Roman" w:hAnsi="Times New Roman" w:cs="Times New Roman"/>
          <w:sz w:val="26"/>
          <w:szCs w:val="26"/>
        </w:rPr>
      </w:pPr>
      <w:r w:rsidRPr="000F1848">
        <w:rPr>
          <w:rFonts w:ascii="Times New Roman" w:hAnsi="Times New Roman" w:cs="Times New Roman"/>
          <w:sz w:val="26"/>
          <w:szCs w:val="26"/>
        </w:rPr>
        <w:t>для одержання кредиту підприємству потрібне надання застави, найчастіше еквівалентного сумі самого кредиту;</w:t>
      </w:r>
    </w:p>
    <w:p w14:paraId="5CC9C236" w14:textId="77777777" w:rsidR="000F1848" w:rsidRPr="000F1848" w:rsidRDefault="000F1848" w:rsidP="000F1848">
      <w:pPr>
        <w:numPr>
          <w:ilvl w:val="0"/>
          <w:numId w:val="19"/>
        </w:numPr>
        <w:spacing w:after="0"/>
        <w:jc w:val="both"/>
        <w:rPr>
          <w:rFonts w:ascii="Times New Roman" w:hAnsi="Times New Roman" w:cs="Times New Roman"/>
          <w:sz w:val="26"/>
          <w:szCs w:val="26"/>
        </w:rPr>
      </w:pPr>
      <w:r w:rsidRPr="000F1848">
        <w:rPr>
          <w:rFonts w:ascii="Times New Roman" w:hAnsi="Times New Roman" w:cs="Times New Roman"/>
          <w:sz w:val="26"/>
          <w:szCs w:val="26"/>
        </w:rPr>
        <w:t>у деяких випадках банки пропонують відкрити розрахунковий рахунок у якості однієї з умов банківського кредитування, що не завжди вигідно підприємству;</w:t>
      </w:r>
    </w:p>
    <w:p w14:paraId="432C7C2A" w14:textId="77777777" w:rsidR="000F1848" w:rsidRPr="000F1848" w:rsidRDefault="000F1848" w:rsidP="000F1848">
      <w:pPr>
        <w:numPr>
          <w:ilvl w:val="0"/>
          <w:numId w:val="19"/>
        </w:numPr>
        <w:spacing w:after="0"/>
        <w:jc w:val="both"/>
        <w:rPr>
          <w:rFonts w:ascii="Times New Roman" w:hAnsi="Times New Roman" w:cs="Times New Roman"/>
          <w:sz w:val="26"/>
          <w:szCs w:val="26"/>
        </w:rPr>
      </w:pPr>
      <w:r w:rsidRPr="000F1848">
        <w:rPr>
          <w:rFonts w:ascii="Times New Roman" w:hAnsi="Times New Roman" w:cs="Times New Roman"/>
          <w:sz w:val="26"/>
          <w:szCs w:val="26"/>
        </w:rPr>
        <w:lastRenderedPageBreak/>
        <w:t>при даній формі фінансування підприємство може використовувати стандартну схему амортизації придбаного встаткування, що зобов'язує сплачувати податок на майно протягом усього строку користування.</w:t>
      </w:r>
    </w:p>
    <w:p w14:paraId="1CA43C57"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xml:space="preserve">Добре відомо, що між постачальником і покупцем існують конфлікти, що проявляються при висновку угоди, і одним з таких конфліктів є діаметрально протилежний підхід до строків оплати за поставлений товар. Постачальник прагне одержати платіж у повному обсязі якомога раніше, і бажане не пізніше моменту відвантаження, тоді як покупець зацікавлений в одержанні відстрочення платежу до того моменту, поки він сам не дістане прибуток від комерційного використання купленого їм у постачальника товару ( тобто </w:t>
      </w:r>
      <w:proofErr w:type="spellStart"/>
      <w:r w:rsidRPr="000F1848">
        <w:rPr>
          <w:rFonts w:ascii="Times New Roman" w:hAnsi="Times New Roman" w:cs="Times New Roman"/>
          <w:sz w:val="26"/>
          <w:szCs w:val="26"/>
        </w:rPr>
        <w:t>перепродасть</w:t>
      </w:r>
      <w:proofErr w:type="spellEnd"/>
      <w:r w:rsidRPr="000F1848">
        <w:rPr>
          <w:rFonts w:ascii="Times New Roman" w:hAnsi="Times New Roman" w:cs="Times New Roman"/>
          <w:sz w:val="26"/>
          <w:szCs w:val="26"/>
        </w:rPr>
        <w:t xml:space="preserve"> його або виготовлену на його основі продукцію своїм власним клієнтам і одержить від них повну суму). Оплата за фактом відвантаження товару постачальником означає для покупця вилучення власних коштів з обороту; зрозуміло, він бажає уникнути цього, а найчастіше не має змоги зробити таке вилучення через недостатність коштів. У цьому випадку при наявності зацікавленості покупця або продавця у висновку угоди може бути обрано один із трьох основних варіантів залучення зовнішнього фінансування:</w:t>
      </w:r>
    </w:p>
    <w:p w14:paraId="63AB8A5A"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1) банківський кредит у формі кредитування покупця (який одержує в банку відсутню для здійснення покупки суму);</w:t>
      </w:r>
    </w:p>
    <w:p w14:paraId="46E79A1A"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2) комерційний кредит – зводиться в остаточному підсумку до відстрочення платежу за поставлений товар;</w:t>
      </w:r>
    </w:p>
    <w:p w14:paraId="3E0FB781"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3)  змішаний кредит – варіант, коли в продавця відсутня можливість дати комерційний кредит із власних коштів, а покупець за якимись причинами не може ні самостійно оплатити поставку, не звернутися за кредитом у банк. У цьому випадку в банк за кредитом звертається продавець і за рахунок отриманих коштів надає покупцеві комерційний кредит. Ця форма кредитування являє собою перетворення банківського кредиту в комерційний, чинене продавцем в інтересах покупця.</w:t>
      </w:r>
    </w:p>
    <w:p w14:paraId="7BFFA474" w14:textId="77777777" w:rsidR="000F1848" w:rsidRPr="000F1848" w:rsidRDefault="000F1848" w:rsidP="000F1848">
      <w:pPr>
        <w:spacing w:after="0"/>
        <w:ind w:firstLine="567"/>
        <w:jc w:val="both"/>
        <w:rPr>
          <w:rFonts w:ascii="Times New Roman" w:hAnsi="Times New Roman" w:cs="Times New Roman"/>
          <w:sz w:val="26"/>
          <w:szCs w:val="26"/>
          <w:u w:val="single"/>
        </w:rPr>
      </w:pPr>
      <w:r w:rsidRPr="000F1848">
        <w:rPr>
          <w:rFonts w:ascii="Times New Roman" w:hAnsi="Times New Roman" w:cs="Times New Roman"/>
          <w:sz w:val="26"/>
          <w:szCs w:val="26"/>
          <w:u w:val="single"/>
        </w:rPr>
        <w:t>Кожний із цих способів кредитування має істотні недоліки.</w:t>
      </w:r>
    </w:p>
    <w:p w14:paraId="1954F91E"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xml:space="preserve"> При </w:t>
      </w:r>
      <w:r w:rsidRPr="000F1848">
        <w:rPr>
          <w:rFonts w:ascii="Times New Roman" w:hAnsi="Times New Roman" w:cs="Times New Roman"/>
          <w:i/>
          <w:sz w:val="26"/>
          <w:szCs w:val="26"/>
        </w:rPr>
        <w:t>банківському кредитуванні</w:t>
      </w:r>
      <w:r w:rsidRPr="000F1848">
        <w:rPr>
          <w:rFonts w:ascii="Times New Roman" w:hAnsi="Times New Roman" w:cs="Times New Roman"/>
          <w:sz w:val="26"/>
          <w:szCs w:val="26"/>
        </w:rPr>
        <w:t xml:space="preserve"> покупця банк, по суті справи, за певну плату (позичковий відсоток) продає кошти, які виступають у якості товару й ( як і будь-який куплений товар) надходять у повне розпорядження позичальника. Одержувач кредиту витрачає ці кошти за своїм розсудом – у загальному випадку банк не має права впливати на рішення позичальника на вибір напрямку їх витрати. Несумлінний позичальник цілком може використовувати ці кошти для покупки нового представницького автомобіля для директора, а не для придбання нових основних фондів (такі прецеденти відомі в практиці бізнесу). Відсутність контролю над позичальником об'єктивно підвищує ризики позикодавця. Далі, у своєму розв'язку про надання кредиту й про його умови банк відштовхується від свого внутрішнього регламенту, а не від потреб позичальника. Іншими словами, позичальник повинен вчасно вносити платежі по кредиту незалежно від того, чи </w:t>
      </w:r>
      <w:r w:rsidRPr="000F1848">
        <w:rPr>
          <w:rFonts w:ascii="Times New Roman" w:hAnsi="Times New Roman" w:cs="Times New Roman"/>
          <w:sz w:val="26"/>
          <w:szCs w:val="26"/>
        </w:rPr>
        <w:lastRenderedPageBreak/>
        <w:t>отриманий прибуток від використання того товару, на придбання якого був отриманий кредит.</w:t>
      </w:r>
    </w:p>
    <w:p w14:paraId="6BE5BADA"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i/>
          <w:sz w:val="26"/>
          <w:szCs w:val="26"/>
        </w:rPr>
        <w:t>Комерційний кредит</w:t>
      </w:r>
      <w:r w:rsidRPr="000F1848">
        <w:rPr>
          <w:rFonts w:ascii="Times New Roman" w:hAnsi="Times New Roman" w:cs="Times New Roman"/>
          <w:sz w:val="26"/>
          <w:szCs w:val="26"/>
        </w:rPr>
        <w:t xml:space="preserve"> є ефективним інструментом стимулювання збуту й найбільш зручний для покупця. Як правило, ставка по ньому нижче банківської, а у випадку продажу товарів з малим строком оборотності (сировина, матеріали, що комплектують для проведення продукції або готові товари для наступного перепродажу через торговельну мережу покупця) ставка може бути нульовий. Таким чином, момент платежу по поставці наступає для покупця, як правило, уже після одержання їм доходу від комерційного використання закупленого товару, що повністю відповідає його інтересам як суб'єкта господарської діяльності й рятує його від необхідності вилучати для оплати власні обігові кошти.</w:t>
      </w:r>
    </w:p>
    <w:p w14:paraId="673E3DEC"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При закупівлі основних фондів з більшим періодом відстрочки ( від року й більш) цей принцип не дотримується й покупець повинен виплачувати постачальникові регулярні платежі. Однак покупцеві дуже часто надається пільговий період ( до закінчення монтажу й пуску закупленого встаткування), протягом якого він не провадить ніяких виплат. Таким чином, навіть у випадку придбання основних фондів покупець починає розплачуватися за них тільки після початку їх використання й одержання від них доходу.</w:t>
      </w:r>
    </w:p>
    <w:p w14:paraId="59DA62F8"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По цих же причинах комерційний кредит незручний для постачальника. Він змушено вилучати власні кошти з обороту, що загрожує його фінансової стабільності. Крім того, його функція – збут своїх товарів, а не надання кредитів; виконання непрофільної функції змушує його відволікати організаційні й людські ресурси.</w:t>
      </w:r>
    </w:p>
    <w:p w14:paraId="2A13B4F0"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xml:space="preserve">Нарешті, </w:t>
      </w:r>
      <w:r w:rsidRPr="000F1848">
        <w:rPr>
          <w:rFonts w:ascii="Times New Roman" w:hAnsi="Times New Roman" w:cs="Times New Roman"/>
          <w:i/>
          <w:sz w:val="26"/>
          <w:szCs w:val="26"/>
        </w:rPr>
        <w:t>змішаний кредит</w:t>
      </w:r>
      <w:r w:rsidRPr="000F1848">
        <w:rPr>
          <w:rFonts w:ascii="Times New Roman" w:hAnsi="Times New Roman" w:cs="Times New Roman"/>
          <w:sz w:val="26"/>
          <w:szCs w:val="26"/>
        </w:rPr>
        <w:t xml:space="preserve"> для покупця за умовами, нічим не одмінним від комерційного, найбільш незручний для продавця. Якщо у випадку комерційного кредиту продавець надавав його із власних коштів, то при змішаному кредитуванні він змушено оплачувати банку використання його фінансових ресурсів, що знижує рентабельність угоди. Крім того, графік платежів по банківському кредиту ніяк не прив'язаний до графіка вступу платежів у рахунок поставки від покупця. Постачальник виявляється змушено платити банку задовго до оплати купленого товару, що ще більше знижує його рентабельність і приводить до вилучень сум платежів по кредитах з обігових коштів.</w:t>
      </w:r>
    </w:p>
    <w:p w14:paraId="511123CB"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Таким чином, традиційні форми кредитування виявляються незручними як для банку, так і для продавця й покупця. У такий спосіб випливає необхідність у появі непрофільних послуг, що спеціалізуються на наданні даних, незалежних фінансових організацій і у виникненні нових форм фінансового підприємництва, а саме:</w:t>
      </w:r>
    </w:p>
    <w:p w14:paraId="1996FCF6"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xml:space="preserve">1) </w:t>
      </w:r>
      <w:r w:rsidRPr="000F1848">
        <w:rPr>
          <w:rFonts w:ascii="Times New Roman" w:hAnsi="Times New Roman" w:cs="Times New Roman"/>
          <w:b/>
          <w:sz w:val="26"/>
          <w:szCs w:val="26"/>
        </w:rPr>
        <w:t>лізинг</w:t>
      </w:r>
      <w:r w:rsidRPr="000F1848">
        <w:rPr>
          <w:rFonts w:ascii="Times New Roman" w:hAnsi="Times New Roman" w:cs="Times New Roman"/>
          <w:sz w:val="26"/>
          <w:szCs w:val="26"/>
        </w:rPr>
        <w:t xml:space="preserve"> – придбання на самостійно притягнуті кошти основних фондів в інтересах певного користувача в погодженого із цим користувачем постачальника й володіння цим основними фондами до їхньої повної оплати користувачем ( тобто кредитування </w:t>
      </w:r>
      <w:proofErr w:type="spellStart"/>
      <w:r w:rsidRPr="000F1848">
        <w:rPr>
          <w:rFonts w:ascii="Times New Roman" w:hAnsi="Times New Roman" w:cs="Times New Roman"/>
          <w:sz w:val="26"/>
          <w:szCs w:val="26"/>
        </w:rPr>
        <w:t>лизингополучателя</w:t>
      </w:r>
      <w:proofErr w:type="spellEnd"/>
      <w:r w:rsidRPr="000F1848">
        <w:rPr>
          <w:rFonts w:ascii="Times New Roman" w:hAnsi="Times New Roman" w:cs="Times New Roman"/>
          <w:sz w:val="26"/>
          <w:szCs w:val="26"/>
        </w:rPr>
        <w:t xml:space="preserve">). Цікаво відзначити, що, хоча право власності на основні фонди, що здобуваються, служить в остаточному підсумку для захисту </w:t>
      </w:r>
      <w:r w:rsidRPr="000F1848">
        <w:rPr>
          <w:rFonts w:ascii="Times New Roman" w:hAnsi="Times New Roman" w:cs="Times New Roman"/>
          <w:sz w:val="26"/>
          <w:szCs w:val="26"/>
        </w:rPr>
        <w:lastRenderedPageBreak/>
        <w:t xml:space="preserve">інтересів афілійованого з </w:t>
      </w:r>
      <w:proofErr w:type="spellStart"/>
      <w:r w:rsidRPr="000F1848">
        <w:rPr>
          <w:rFonts w:ascii="Times New Roman" w:hAnsi="Times New Roman" w:cs="Times New Roman"/>
          <w:sz w:val="26"/>
          <w:szCs w:val="26"/>
        </w:rPr>
        <w:t>лизингодателем</w:t>
      </w:r>
      <w:proofErr w:type="spellEnd"/>
      <w:r w:rsidRPr="000F1848">
        <w:rPr>
          <w:rFonts w:ascii="Times New Roman" w:hAnsi="Times New Roman" w:cs="Times New Roman"/>
          <w:sz w:val="26"/>
          <w:szCs w:val="26"/>
        </w:rPr>
        <w:t xml:space="preserve"> банку, ніякої комісії за це з банку не стягується – усі витрати несе </w:t>
      </w:r>
      <w:proofErr w:type="spellStart"/>
      <w:r w:rsidRPr="000F1848">
        <w:rPr>
          <w:rFonts w:ascii="Times New Roman" w:hAnsi="Times New Roman" w:cs="Times New Roman"/>
          <w:sz w:val="26"/>
          <w:szCs w:val="26"/>
        </w:rPr>
        <w:t>лизингополучатель</w:t>
      </w:r>
      <w:proofErr w:type="spellEnd"/>
      <w:r w:rsidRPr="000F1848">
        <w:rPr>
          <w:rFonts w:ascii="Times New Roman" w:hAnsi="Times New Roman" w:cs="Times New Roman"/>
          <w:sz w:val="26"/>
          <w:szCs w:val="26"/>
        </w:rPr>
        <w:t>.</w:t>
      </w:r>
    </w:p>
    <w:p w14:paraId="50733784"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u w:val="single"/>
        </w:rPr>
        <w:t>Переваги лізингу</w:t>
      </w:r>
      <w:r w:rsidRPr="000F1848">
        <w:rPr>
          <w:rFonts w:ascii="Times New Roman" w:hAnsi="Times New Roman" w:cs="Times New Roman"/>
          <w:sz w:val="26"/>
          <w:szCs w:val="26"/>
        </w:rPr>
        <w:t>:</w:t>
      </w:r>
    </w:p>
    <w:p w14:paraId="6F25AE19" w14:textId="77777777" w:rsidR="000F1848" w:rsidRPr="000F1848" w:rsidRDefault="000F1848" w:rsidP="000F1848">
      <w:pPr>
        <w:numPr>
          <w:ilvl w:val="0"/>
          <w:numId w:val="20"/>
        </w:numPr>
        <w:spacing w:after="0"/>
        <w:jc w:val="both"/>
        <w:rPr>
          <w:rFonts w:ascii="Times New Roman" w:hAnsi="Times New Roman" w:cs="Times New Roman"/>
          <w:sz w:val="26"/>
          <w:szCs w:val="26"/>
        </w:rPr>
      </w:pPr>
      <w:r w:rsidRPr="000F1848">
        <w:rPr>
          <w:rFonts w:ascii="Times New Roman" w:hAnsi="Times New Roman" w:cs="Times New Roman"/>
          <w:sz w:val="26"/>
          <w:szCs w:val="26"/>
        </w:rPr>
        <w:t>Лізинг припускає 100%-</w:t>
      </w:r>
      <w:proofErr w:type="spellStart"/>
      <w:r w:rsidRPr="000F1848">
        <w:rPr>
          <w:rFonts w:ascii="Times New Roman" w:hAnsi="Times New Roman" w:cs="Times New Roman"/>
          <w:sz w:val="26"/>
          <w:szCs w:val="26"/>
        </w:rPr>
        <w:t>ное</w:t>
      </w:r>
      <w:proofErr w:type="spellEnd"/>
      <w:r w:rsidRPr="000F1848">
        <w:rPr>
          <w:rFonts w:ascii="Times New Roman" w:hAnsi="Times New Roman" w:cs="Times New Roman"/>
          <w:sz w:val="26"/>
          <w:szCs w:val="26"/>
        </w:rPr>
        <w:t xml:space="preserve"> кредитування й </w:t>
      </w:r>
      <w:r w:rsidRPr="000F1848">
        <w:rPr>
          <w:rFonts w:ascii="Times New Roman" w:hAnsi="Times New Roman" w:cs="Times New Roman"/>
          <w:b/>
          <w:bCs/>
          <w:sz w:val="26"/>
          <w:szCs w:val="26"/>
        </w:rPr>
        <w:t>не вимагає негайно починати платежі.</w:t>
      </w:r>
      <w:r w:rsidRPr="000F1848">
        <w:rPr>
          <w:rFonts w:ascii="Times New Roman" w:hAnsi="Times New Roman" w:cs="Times New Roman"/>
          <w:sz w:val="26"/>
          <w:szCs w:val="26"/>
        </w:rPr>
        <w:t> При використанні звичайного кредиту для покупки майна підприємство повинне близько 15% вартості оплачувати за рахунок власних коштів.</w:t>
      </w:r>
    </w:p>
    <w:p w14:paraId="1394EB8C" w14:textId="77777777" w:rsidR="000F1848" w:rsidRPr="000F1848" w:rsidRDefault="000F1848" w:rsidP="000F1848">
      <w:pPr>
        <w:numPr>
          <w:ilvl w:val="0"/>
          <w:numId w:val="20"/>
        </w:numPr>
        <w:spacing w:after="0"/>
        <w:jc w:val="both"/>
        <w:rPr>
          <w:rFonts w:ascii="Times New Roman" w:hAnsi="Times New Roman" w:cs="Times New Roman"/>
          <w:sz w:val="26"/>
          <w:szCs w:val="26"/>
        </w:rPr>
      </w:pPr>
      <w:r w:rsidRPr="000F1848">
        <w:rPr>
          <w:rFonts w:ascii="Times New Roman" w:hAnsi="Times New Roman" w:cs="Times New Roman"/>
          <w:sz w:val="26"/>
          <w:szCs w:val="26"/>
        </w:rPr>
        <w:t>Лізинг дозволяє підприємству, що не має значних фінансових ресурсів, почати реалізацію великого проекту.</w:t>
      </w:r>
    </w:p>
    <w:p w14:paraId="531D1414"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xml:space="preserve"> Для підприємства набагато простіше одержати контракт по лізингові, чому позичку — адже </w:t>
      </w:r>
      <w:r w:rsidRPr="000F1848">
        <w:rPr>
          <w:rFonts w:ascii="Times New Roman" w:hAnsi="Times New Roman" w:cs="Times New Roman"/>
          <w:b/>
          <w:bCs/>
          <w:sz w:val="26"/>
          <w:szCs w:val="26"/>
        </w:rPr>
        <w:t>забезпеченням угоди служить саме встаткування</w:t>
      </w:r>
      <w:r w:rsidRPr="000F1848">
        <w:rPr>
          <w:rFonts w:ascii="Times New Roman" w:hAnsi="Times New Roman" w:cs="Times New Roman"/>
          <w:sz w:val="26"/>
          <w:szCs w:val="26"/>
        </w:rPr>
        <w:t>.</w:t>
      </w:r>
    </w:p>
    <w:p w14:paraId="1D982247"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b/>
          <w:bCs/>
          <w:sz w:val="26"/>
          <w:szCs w:val="26"/>
        </w:rPr>
        <w:t>Лізингова угода більш гнучка, чому позичка</w:t>
      </w:r>
      <w:r w:rsidRPr="000F1848">
        <w:rPr>
          <w:rFonts w:ascii="Times New Roman" w:hAnsi="Times New Roman" w:cs="Times New Roman"/>
          <w:sz w:val="26"/>
          <w:szCs w:val="26"/>
        </w:rPr>
        <w:t xml:space="preserve">. Позичка завжди припускає обмежені розміри й строки погашення. При лізингу підприємство може розраховувати вступ своїх доходів і виробити з </w:t>
      </w:r>
      <w:proofErr w:type="spellStart"/>
      <w:r w:rsidRPr="000F1848">
        <w:rPr>
          <w:rFonts w:ascii="Times New Roman" w:hAnsi="Times New Roman" w:cs="Times New Roman"/>
          <w:sz w:val="26"/>
          <w:szCs w:val="26"/>
        </w:rPr>
        <w:t>лизингодателем</w:t>
      </w:r>
      <w:proofErr w:type="spellEnd"/>
      <w:r w:rsidRPr="000F1848">
        <w:rPr>
          <w:rFonts w:ascii="Times New Roman" w:hAnsi="Times New Roman" w:cs="Times New Roman"/>
          <w:sz w:val="26"/>
          <w:szCs w:val="26"/>
        </w:rPr>
        <w:t xml:space="preserve"> відповідну зручну для нього схему фінансування. Погашення може здійснюватися з коштів, що надходять від реалізації продукції, яка зроблена на встаткуванні, узятому в лізинг. Перед підприємством відкриваються додаткові можливості по розширенню виробничих </w:t>
      </w:r>
      <w:proofErr w:type="spellStart"/>
      <w:r w:rsidRPr="000F1848">
        <w:rPr>
          <w:rFonts w:ascii="Times New Roman" w:hAnsi="Times New Roman" w:cs="Times New Roman"/>
          <w:sz w:val="26"/>
          <w:szCs w:val="26"/>
        </w:rPr>
        <w:t>потужностей</w:t>
      </w:r>
      <w:proofErr w:type="spellEnd"/>
      <w:r w:rsidRPr="000F1848">
        <w:rPr>
          <w:rFonts w:ascii="Times New Roman" w:hAnsi="Times New Roman" w:cs="Times New Roman"/>
          <w:sz w:val="26"/>
          <w:szCs w:val="26"/>
        </w:rPr>
        <w:t>: платежі за договором лізингу розподіляються на весь термін дії договору, вивільняються додаткові кошти для вкладення в інші види активів.</w:t>
      </w:r>
    </w:p>
    <w:p w14:paraId="7067BD8E"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Лізинг </w:t>
      </w:r>
      <w:r w:rsidRPr="000F1848">
        <w:rPr>
          <w:rFonts w:ascii="Times New Roman" w:hAnsi="Times New Roman" w:cs="Times New Roman"/>
          <w:b/>
          <w:bCs/>
          <w:sz w:val="26"/>
          <w:szCs w:val="26"/>
        </w:rPr>
        <w:t>не збільшує борг у балансі підприємства й не торкається співвідношень власних і позикових коштів</w:t>
      </w:r>
      <w:r w:rsidRPr="000F1848">
        <w:rPr>
          <w:rFonts w:ascii="Times New Roman" w:hAnsi="Times New Roman" w:cs="Times New Roman"/>
          <w:sz w:val="26"/>
          <w:szCs w:val="26"/>
        </w:rPr>
        <w:t xml:space="preserve">, тобто не знижує можливість підприємства по одержанню додаткових позик. Дуже важливо, що встаткування, придбане за договором лізингу, може не значитися на балансі </w:t>
      </w:r>
      <w:proofErr w:type="spellStart"/>
      <w:r w:rsidRPr="000F1848">
        <w:rPr>
          <w:rFonts w:ascii="Times New Roman" w:hAnsi="Times New Roman" w:cs="Times New Roman"/>
          <w:sz w:val="26"/>
          <w:szCs w:val="26"/>
        </w:rPr>
        <w:t>лизингополучателя</w:t>
      </w:r>
      <w:proofErr w:type="spellEnd"/>
      <w:r w:rsidRPr="000F1848">
        <w:rPr>
          <w:rFonts w:ascii="Times New Roman" w:hAnsi="Times New Roman" w:cs="Times New Roman"/>
          <w:sz w:val="26"/>
          <w:szCs w:val="26"/>
        </w:rPr>
        <w:t xml:space="preserve"> протягом усього терміну дії договору, а виходить, не збільшує активи, що звільняє підприємство від сплати податків на придбані основні кошти.</w:t>
      </w:r>
    </w:p>
    <w:p w14:paraId="56DFE087"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xml:space="preserve">2)  </w:t>
      </w:r>
      <w:r w:rsidRPr="000F1848">
        <w:rPr>
          <w:rFonts w:ascii="Times New Roman" w:hAnsi="Times New Roman" w:cs="Times New Roman"/>
          <w:b/>
          <w:sz w:val="26"/>
          <w:szCs w:val="26"/>
        </w:rPr>
        <w:t xml:space="preserve">факторинг </w:t>
      </w:r>
      <w:r w:rsidRPr="000F1848">
        <w:rPr>
          <w:rFonts w:ascii="Times New Roman" w:hAnsi="Times New Roman" w:cs="Times New Roman"/>
          <w:sz w:val="26"/>
          <w:szCs w:val="26"/>
        </w:rPr>
        <w:t>– викуп (з дисконтом) на самостійно притягнуті кошти в постачальника короткострокових прав вимоги до покупця ( як правило, у формі рахунків за поставку) товарів, що виникли внаслідок продажу, і перевірка платоспроможності покупця. При цьому покупець розплачується з фактором у строки, застережені з постачальником ( тобто користується відстроченням платежу), і не виплачує йому нічого понад вартість поставки (дохід фактору складається винятково з дисконту).</w:t>
      </w:r>
    </w:p>
    <w:p w14:paraId="65B58344"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xml:space="preserve">Факторинг ( від </w:t>
      </w:r>
      <w:proofErr w:type="spellStart"/>
      <w:r w:rsidRPr="000F1848">
        <w:rPr>
          <w:rFonts w:ascii="Times New Roman" w:hAnsi="Times New Roman" w:cs="Times New Roman"/>
          <w:sz w:val="26"/>
          <w:szCs w:val="26"/>
        </w:rPr>
        <w:t>англ</w:t>
      </w:r>
      <w:proofErr w:type="spellEnd"/>
      <w:r w:rsidRPr="000F1848">
        <w:rPr>
          <w:rFonts w:ascii="Times New Roman" w:hAnsi="Times New Roman" w:cs="Times New Roman"/>
          <w:sz w:val="26"/>
          <w:szCs w:val="26"/>
        </w:rPr>
        <w:t xml:space="preserve">. </w:t>
      </w:r>
      <w:proofErr w:type="spellStart"/>
      <w:r w:rsidRPr="000F1848">
        <w:rPr>
          <w:rFonts w:ascii="Times New Roman" w:hAnsi="Times New Roman" w:cs="Times New Roman"/>
          <w:sz w:val="26"/>
          <w:szCs w:val="26"/>
        </w:rPr>
        <w:t>factor</w:t>
      </w:r>
      <w:proofErr w:type="spellEnd"/>
      <w:r w:rsidRPr="000F1848">
        <w:rPr>
          <w:rFonts w:ascii="Times New Roman" w:hAnsi="Times New Roman" w:cs="Times New Roman"/>
          <w:sz w:val="26"/>
          <w:szCs w:val="26"/>
        </w:rPr>
        <w:t xml:space="preserve"> - агент, посередник) є різновидом комісійної операції, що сполучається із кредитуванням обігового капіталу постачальника й пов'язаної з переуступкою </w:t>
      </w:r>
      <w:proofErr w:type="spellStart"/>
      <w:r w:rsidRPr="000F1848">
        <w:rPr>
          <w:rFonts w:ascii="Times New Roman" w:hAnsi="Times New Roman" w:cs="Times New Roman"/>
          <w:sz w:val="26"/>
          <w:szCs w:val="26"/>
        </w:rPr>
        <w:t>факторинговой</w:t>
      </w:r>
      <w:proofErr w:type="spellEnd"/>
      <w:r w:rsidRPr="000F1848">
        <w:rPr>
          <w:rFonts w:ascii="Times New Roman" w:hAnsi="Times New Roman" w:cs="Times New Roman"/>
          <w:sz w:val="26"/>
          <w:szCs w:val="26"/>
        </w:rPr>
        <w:t xml:space="preserve"> компанії неоплачених боргових вимог ( рахунків-фактур), після чого </w:t>
      </w:r>
      <w:proofErr w:type="spellStart"/>
      <w:r w:rsidRPr="000F1848">
        <w:rPr>
          <w:rFonts w:ascii="Times New Roman" w:hAnsi="Times New Roman" w:cs="Times New Roman"/>
          <w:sz w:val="26"/>
          <w:szCs w:val="26"/>
        </w:rPr>
        <w:t>факторинговая</w:t>
      </w:r>
      <w:proofErr w:type="spellEnd"/>
      <w:r w:rsidRPr="000F1848">
        <w:rPr>
          <w:rFonts w:ascii="Times New Roman" w:hAnsi="Times New Roman" w:cs="Times New Roman"/>
          <w:sz w:val="26"/>
          <w:szCs w:val="26"/>
        </w:rPr>
        <w:t xml:space="preserve"> компанія стає власником неоплачених рахунків- фактур і ухвалює на себе ризик несплати. У теорії розрізняють конвенційний (відкритий) і конфіденційний (схований) факторинг. При конвенційному факторингу постачальник повідомляє свого боржника про продаж виписаних на його ім'я рахунків- фактур, при конфіденційному- покупця не сповіщають про перехід прав вимоги до нього іншій особі.</w:t>
      </w:r>
    </w:p>
    <w:p w14:paraId="7F79BAF0"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lastRenderedPageBreak/>
        <w:t xml:space="preserve">3)  </w:t>
      </w:r>
      <w:proofErr w:type="spellStart"/>
      <w:r w:rsidRPr="000F1848">
        <w:rPr>
          <w:rFonts w:ascii="Times New Roman" w:hAnsi="Times New Roman" w:cs="Times New Roman"/>
          <w:b/>
          <w:sz w:val="26"/>
          <w:szCs w:val="26"/>
        </w:rPr>
        <w:t>форфейтинг</w:t>
      </w:r>
      <w:proofErr w:type="spellEnd"/>
      <w:r w:rsidRPr="000F1848">
        <w:rPr>
          <w:rFonts w:ascii="Times New Roman" w:hAnsi="Times New Roman" w:cs="Times New Roman"/>
          <w:sz w:val="26"/>
          <w:szCs w:val="26"/>
        </w:rPr>
        <w:t xml:space="preserve"> – викуп (з дисконтом) на самостійно притягнуті кошти середньострокових боргових зобов'язань (векселів і тратт) покупця перед постачальником дорогого встаткування й перевірка платоспроможності покупця. Як і у випадку з факторингом, ніяких додаткових виплат з покупця не стягується. Строки виплат </w:t>
      </w:r>
      <w:proofErr w:type="spellStart"/>
      <w:r w:rsidRPr="000F1848">
        <w:rPr>
          <w:rFonts w:ascii="Times New Roman" w:hAnsi="Times New Roman" w:cs="Times New Roman"/>
          <w:sz w:val="26"/>
          <w:szCs w:val="26"/>
        </w:rPr>
        <w:t>форфейтинговой</w:t>
      </w:r>
      <w:proofErr w:type="spellEnd"/>
      <w:r w:rsidRPr="000F1848">
        <w:rPr>
          <w:rFonts w:ascii="Times New Roman" w:hAnsi="Times New Roman" w:cs="Times New Roman"/>
          <w:sz w:val="26"/>
          <w:szCs w:val="26"/>
        </w:rPr>
        <w:t xml:space="preserve"> компанії збігаються зі строками, зазначеними в боргових зобов'язаннях.</w:t>
      </w:r>
    </w:p>
    <w:p w14:paraId="7C059753" w14:textId="77777777" w:rsidR="000F1848" w:rsidRPr="000F1848" w:rsidRDefault="000F1848" w:rsidP="000F1848">
      <w:pPr>
        <w:spacing w:after="0"/>
        <w:ind w:firstLine="567"/>
        <w:jc w:val="both"/>
        <w:rPr>
          <w:rFonts w:ascii="Times New Roman" w:hAnsi="Times New Roman" w:cs="Times New Roman"/>
          <w:sz w:val="26"/>
          <w:szCs w:val="26"/>
        </w:rPr>
      </w:pPr>
      <w:proofErr w:type="spellStart"/>
      <w:r w:rsidRPr="000F1848">
        <w:rPr>
          <w:rFonts w:ascii="Times New Roman" w:hAnsi="Times New Roman" w:cs="Times New Roman"/>
          <w:sz w:val="26"/>
          <w:szCs w:val="26"/>
        </w:rPr>
        <w:t>Форфейтинг</w:t>
      </w:r>
      <w:proofErr w:type="spellEnd"/>
      <w:r w:rsidRPr="000F1848">
        <w:rPr>
          <w:rFonts w:ascii="Times New Roman" w:hAnsi="Times New Roman" w:cs="Times New Roman"/>
          <w:sz w:val="26"/>
          <w:szCs w:val="26"/>
        </w:rPr>
        <w:t xml:space="preserve">– метод кредитування постачальника, при якому всі кредитні ризики ухвалює на себе </w:t>
      </w:r>
      <w:proofErr w:type="spellStart"/>
      <w:r w:rsidRPr="000F1848">
        <w:rPr>
          <w:rFonts w:ascii="Times New Roman" w:hAnsi="Times New Roman" w:cs="Times New Roman"/>
          <w:sz w:val="26"/>
          <w:szCs w:val="26"/>
        </w:rPr>
        <w:t>форфетирующий</w:t>
      </w:r>
      <w:proofErr w:type="spellEnd"/>
      <w:r w:rsidRPr="000F1848">
        <w:rPr>
          <w:rFonts w:ascii="Times New Roman" w:hAnsi="Times New Roman" w:cs="Times New Roman"/>
          <w:sz w:val="26"/>
          <w:szCs w:val="26"/>
        </w:rPr>
        <w:t xml:space="preserve"> банк (компанія). На відміну від факторингу ці ризики ухвалюються без обороту на постачальника. При цьому </w:t>
      </w:r>
      <w:proofErr w:type="spellStart"/>
      <w:r w:rsidRPr="000F1848">
        <w:rPr>
          <w:rFonts w:ascii="Times New Roman" w:hAnsi="Times New Roman" w:cs="Times New Roman"/>
          <w:sz w:val="26"/>
          <w:szCs w:val="26"/>
        </w:rPr>
        <w:t>форфетирующий</w:t>
      </w:r>
      <w:proofErr w:type="spellEnd"/>
      <w:r w:rsidRPr="000F1848">
        <w:rPr>
          <w:rFonts w:ascii="Times New Roman" w:hAnsi="Times New Roman" w:cs="Times New Roman"/>
          <w:sz w:val="26"/>
          <w:szCs w:val="26"/>
        </w:rPr>
        <w:t xml:space="preserve"> банк забезпечує свої інтереси шляхом авалю зобов'язань покупця з боку його банку. Таким чином, </w:t>
      </w:r>
      <w:proofErr w:type="spellStart"/>
      <w:r w:rsidRPr="000F1848">
        <w:rPr>
          <w:rFonts w:ascii="Times New Roman" w:hAnsi="Times New Roman" w:cs="Times New Roman"/>
          <w:sz w:val="26"/>
          <w:szCs w:val="26"/>
        </w:rPr>
        <w:t>форфейтинг</w:t>
      </w:r>
      <w:proofErr w:type="spellEnd"/>
      <w:r w:rsidRPr="000F1848">
        <w:rPr>
          <w:rFonts w:ascii="Times New Roman" w:hAnsi="Times New Roman" w:cs="Times New Roman"/>
          <w:sz w:val="26"/>
          <w:szCs w:val="26"/>
        </w:rPr>
        <w:t xml:space="preserve">- це покупка боргу, вираженого в оборотному документі, у кредитора на безобіговій основі. </w:t>
      </w:r>
      <w:proofErr w:type="spellStart"/>
      <w:r w:rsidRPr="000F1848">
        <w:rPr>
          <w:rFonts w:ascii="Times New Roman" w:hAnsi="Times New Roman" w:cs="Times New Roman"/>
          <w:sz w:val="26"/>
          <w:szCs w:val="26"/>
        </w:rPr>
        <w:t>Форфейтинг</w:t>
      </w:r>
      <w:proofErr w:type="spellEnd"/>
      <w:r w:rsidRPr="000F1848">
        <w:rPr>
          <w:rFonts w:ascii="Times New Roman" w:hAnsi="Times New Roman" w:cs="Times New Roman"/>
          <w:sz w:val="26"/>
          <w:szCs w:val="26"/>
        </w:rPr>
        <w:t xml:space="preserve"> використовується при поставках устаткування на великі суми й на тривалий строк ( до 5–6 років); уважається дорогою формою кредитування для експортера, тому що передбачає збільшення числа посередників і збільшення вартості ризиків, переданих експортером (продавцем) </w:t>
      </w:r>
      <w:proofErr w:type="spellStart"/>
      <w:r w:rsidRPr="000F1848">
        <w:rPr>
          <w:rFonts w:ascii="Times New Roman" w:hAnsi="Times New Roman" w:cs="Times New Roman"/>
          <w:sz w:val="26"/>
          <w:szCs w:val="26"/>
        </w:rPr>
        <w:t>форфетирующей</w:t>
      </w:r>
      <w:proofErr w:type="spellEnd"/>
      <w:r w:rsidRPr="000F1848">
        <w:rPr>
          <w:rFonts w:ascii="Times New Roman" w:hAnsi="Times New Roman" w:cs="Times New Roman"/>
          <w:sz w:val="26"/>
          <w:szCs w:val="26"/>
        </w:rPr>
        <w:t xml:space="preserve"> компанії. Механізм </w:t>
      </w:r>
      <w:proofErr w:type="spellStart"/>
      <w:r w:rsidRPr="000F1848">
        <w:rPr>
          <w:rFonts w:ascii="Times New Roman" w:hAnsi="Times New Roman" w:cs="Times New Roman"/>
          <w:sz w:val="26"/>
          <w:szCs w:val="26"/>
        </w:rPr>
        <w:t>форфейтинга</w:t>
      </w:r>
      <w:proofErr w:type="spellEnd"/>
      <w:r w:rsidRPr="000F1848">
        <w:rPr>
          <w:rFonts w:ascii="Times New Roman" w:hAnsi="Times New Roman" w:cs="Times New Roman"/>
          <w:sz w:val="26"/>
          <w:szCs w:val="26"/>
        </w:rPr>
        <w:t xml:space="preserve"> використовується у двох видах угод: </w:t>
      </w:r>
      <w:r w:rsidRPr="000F1848">
        <w:rPr>
          <w:rFonts w:ascii="Times New Roman" w:hAnsi="Times New Roman" w:cs="Times New Roman"/>
          <w:sz w:val="26"/>
          <w:szCs w:val="26"/>
          <w:u w:val="single"/>
        </w:rPr>
        <w:t>у фінансових угодах</w:t>
      </w:r>
      <w:r w:rsidRPr="000F1848">
        <w:rPr>
          <w:rFonts w:ascii="Times New Roman" w:hAnsi="Times New Roman" w:cs="Times New Roman"/>
          <w:sz w:val="26"/>
          <w:szCs w:val="26"/>
        </w:rPr>
        <w:t xml:space="preserve"> - з метою швидкої реалізації довгострокових фінансових зобов'язань; </w:t>
      </w:r>
      <w:r w:rsidRPr="000F1848">
        <w:rPr>
          <w:rFonts w:ascii="Times New Roman" w:hAnsi="Times New Roman" w:cs="Times New Roman"/>
          <w:sz w:val="26"/>
          <w:szCs w:val="26"/>
          <w:u w:val="single"/>
        </w:rPr>
        <w:t>в експортних угодах</w:t>
      </w:r>
      <w:r w:rsidRPr="000F1848">
        <w:rPr>
          <w:rFonts w:ascii="Times New Roman" w:hAnsi="Times New Roman" w:cs="Times New Roman"/>
          <w:sz w:val="26"/>
          <w:szCs w:val="26"/>
        </w:rPr>
        <w:t xml:space="preserve"> - для сприяння вступу готівки експортерові, що надав кредит іноземному покупцеві. Основними оборотними документами, використовуваними в якості </w:t>
      </w:r>
      <w:proofErr w:type="spellStart"/>
      <w:r w:rsidRPr="000F1848">
        <w:rPr>
          <w:rFonts w:ascii="Times New Roman" w:hAnsi="Times New Roman" w:cs="Times New Roman"/>
          <w:sz w:val="26"/>
          <w:szCs w:val="26"/>
        </w:rPr>
        <w:t>форфейтинговых</w:t>
      </w:r>
      <w:proofErr w:type="spellEnd"/>
      <w:r w:rsidRPr="000F1848">
        <w:rPr>
          <w:rFonts w:ascii="Times New Roman" w:hAnsi="Times New Roman" w:cs="Times New Roman"/>
          <w:sz w:val="26"/>
          <w:szCs w:val="26"/>
        </w:rPr>
        <w:t xml:space="preserve"> інструментів, є векселі, однак об'єктом </w:t>
      </w:r>
      <w:proofErr w:type="spellStart"/>
      <w:r w:rsidRPr="000F1848">
        <w:rPr>
          <w:rFonts w:ascii="Times New Roman" w:hAnsi="Times New Roman" w:cs="Times New Roman"/>
          <w:sz w:val="26"/>
          <w:szCs w:val="26"/>
        </w:rPr>
        <w:t>форфейтинга</w:t>
      </w:r>
      <w:proofErr w:type="spellEnd"/>
      <w:r w:rsidRPr="000F1848">
        <w:rPr>
          <w:rFonts w:ascii="Times New Roman" w:hAnsi="Times New Roman" w:cs="Times New Roman"/>
          <w:sz w:val="26"/>
          <w:szCs w:val="26"/>
        </w:rPr>
        <w:t xml:space="preserve"> можуть стати й інші види цінних паперів. </w:t>
      </w:r>
    </w:p>
    <w:p w14:paraId="7D8B3B04" w14:textId="77777777" w:rsidR="000F1848" w:rsidRPr="000F1848" w:rsidRDefault="000F1848" w:rsidP="000F1848">
      <w:pPr>
        <w:spacing w:after="0"/>
        <w:ind w:firstLine="567"/>
        <w:jc w:val="both"/>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color w:val="000000"/>
          <w:sz w:val="26"/>
          <w:szCs w:val="26"/>
          <w:lang w:eastAsia="ru-RU"/>
        </w:rPr>
        <w:t>Основні характеристики досліджуваних форм фінансового підприємництва представлені у вигляді таблиць.</w:t>
      </w:r>
    </w:p>
    <w:p w14:paraId="61640FFF" w14:textId="77777777" w:rsidR="000F1848" w:rsidRPr="000F1848" w:rsidRDefault="000F1848" w:rsidP="000F1848">
      <w:pPr>
        <w:spacing w:after="0" w:line="240" w:lineRule="auto"/>
        <w:jc w:val="center"/>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b/>
          <w:bCs/>
          <w:sz w:val="26"/>
          <w:szCs w:val="26"/>
          <w:lang w:eastAsia="ru-RU"/>
        </w:rPr>
        <w:t>Утримування</w:t>
      </w:r>
      <w:r w:rsidRPr="000F1848">
        <w:rPr>
          <w:rFonts w:ascii="Times New Roman" w:eastAsia="Times New Roman" w:hAnsi="Times New Roman" w:cs="Times New Roman"/>
          <w:b/>
          <w:bCs/>
          <w:color w:val="000000"/>
          <w:sz w:val="26"/>
          <w:szCs w:val="26"/>
          <w:lang w:eastAsia="ru-RU"/>
        </w:rPr>
        <w:t xml:space="preserve"> лізингу, факторингу й </w:t>
      </w:r>
      <w:proofErr w:type="spellStart"/>
      <w:r w:rsidRPr="000F1848">
        <w:rPr>
          <w:rFonts w:ascii="Times New Roman" w:eastAsia="Times New Roman" w:hAnsi="Times New Roman" w:cs="Times New Roman"/>
          <w:b/>
          <w:bCs/>
          <w:sz w:val="26"/>
          <w:szCs w:val="26"/>
          <w:lang w:eastAsia="ru-RU"/>
        </w:rPr>
        <w:t>форфейтинга</w:t>
      </w:r>
      <w:proofErr w:type="spellEnd"/>
    </w:p>
    <w:tbl>
      <w:tblPr>
        <w:tblW w:w="0" w:type="auto"/>
        <w:jc w:val="center"/>
        <w:tblCellMar>
          <w:left w:w="0" w:type="dxa"/>
          <w:right w:w="0" w:type="dxa"/>
        </w:tblCellMar>
        <w:tblLook w:val="04A0" w:firstRow="1" w:lastRow="0" w:firstColumn="1" w:lastColumn="0" w:noHBand="0" w:noVBand="1"/>
      </w:tblPr>
      <w:tblGrid>
        <w:gridCol w:w="2286"/>
        <w:gridCol w:w="2385"/>
        <w:gridCol w:w="2332"/>
        <w:gridCol w:w="2332"/>
      </w:tblGrid>
      <w:tr w:rsidR="000F1848" w:rsidRPr="000F1848" w14:paraId="4549CCBC" w14:textId="77777777" w:rsidTr="00D86177">
        <w:trPr>
          <w:jc w:val="center"/>
        </w:trPr>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C69A1A" w14:textId="77777777" w:rsidR="000F1848" w:rsidRPr="000F1848" w:rsidRDefault="000F1848" w:rsidP="000F1848">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b/>
                <w:bCs/>
                <w:color w:val="000000"/>
                <w:sz w:val="26"/>
                <w:szCs w:val="26"/>
                <w:lang w:eastAsia="ru-RU"/>
              </w:rPr>
              <w:t>Показники</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12C9F0" w14:textId="77777777" w:rsidR="000F1848" w:rsidRPr="00D13C29" w:rsidRDefault="000F1848" w:rsidP="000F1848">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13C29">
              <w:rPr>
                <w:rFonts w:ascii="Times New Roman" w:eastAsia="Times New Roman" w:hAnsi="Times New Roman" w:cs="Times New Roman"/>
                <w:b/>
                <w:bCs/>
                <w:sz w:val="26"/>
                <w:szCs w:val="26"/>
                <w:lang w:eastAsia="ru-RU"/>
              </w:rPr>
              <w:t>Лізинг</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D9C4A5" w14:textId="77777777" w:rsidR="000F1848" w:rsidRPr="00D13C29" w:rsidRDefault="000F1848" w:rsidP="000F1848">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D13C29">
              <w:rPr>
                <w:rFonts w:ascii="Times New Roman" w:eastAsia="Times New Roman" w:hAnsi="Times New Roman" w:cs="Times New Roman"/>
                <w:b/>
                <w:bCs/>
                <w:sz w:val="26"/>
                <w:szCs w:val="26"/>
                <w:lang w:eastAsia="ru-RU"/>
              </w:rPr>
              <w:t>Факторинг</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9BA39" w14:textId="77777777" w:rsidR="000F1848" w:rsidRPr="00D13C29" w:rsidRDefault="000F1848" w:rsidP="000F1848">
            <w:pPr>
              <w:spacing w:before="100" w:beforeAutospacing="1" w:after="100" w:afterAutospacing="1" w:line="240" w:lineRule="auto"/>
              <w:jc w:val="center"/>
              <w:rPr>
                <w:rFonts w:ascii="Times New Roman" w:eastAsia="Times New Roman" w:hAnsi="Times New Roman" w:cs="Times New Roman"/>
                <w:sz w:val="26"/>
                <w:szCs w:val="26"/>
                <w:lang w:eastAsia="ru-RU"/>
              </w:rPr>
            </w:pPr>
            <w:proofErr w:type="spellStart"/>
            <w:r w:rsidRPr="00D13C29">
              <w:rPr>
                <w:rFonts w:ascii="Times New Roman" w:eastAsia="Times New Roman" w:hAnsi="Times New Roman" w:cs="Times New Roman"/>
                <w:b/>
                <w:bCs/>
                <w:sz w:val="26"/>
                <w:szCs w:val="26"/>
                <w:lang w:eastAsia="ru-RU"/>
              </w:rPr>
              <w:t>Форфейтинг</w:t>
            </w:r>
            <w:proofErr w:type="spellEnd"/>
          </w:p>
        </w:tc>
      </w:tr>
      <w:tr w:rsidR="000F1848" w:rsidRPr="000F1848" w14:paraId="24262ED2" w14:textId="77777777" w:rsidTr="00D86177">
        <w:trPr>
          <w:jc w:val="center"/>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032B2"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b/>
                <w:bCs/>
                <w:color w:val="000000"/>
                <w:sz w:val="26"/>
                <w:szCs w:val="26"/>
                <w:lang w:eastAsia="ru-RU"/>
              </w:rPr>
              <w:t>Організаційна сутність</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28E5ADCF" w14:textId="77777777" w:rsidR="000F1848" w:rsidRPr="00D13C29" w:rsidRDefault="000F1848" w:rsidP="000F1848">
            <w:pPr>
              <w:spacing w:before="100" w:beforeAutospacing="1" w:after="100" w:afterAutospacing="1" w:line="240" w:lineRule="auto"/>
              <w:rPr>
                <w:rFonts w:ascii="Times New Roman" w:eastAsia="Times New Roman" w:hAnsi="Times New Roman" w:cs="Times New Roman"/>
                <w:sz w:val="26"/>
                <w:szCs w:val="26"/>
                <w:lang w:eastAsia="ru-RU"/>
              </w:rPr>
            </w:pPr>
            <w:r w:rsidRPr="00D13C29">
              <w:rPr>
                <w:rFonts w:ascii="Times New Roman" w:eastAsia="Times New Roman" w:hAnsi="Times New Roman" w:cs="Times New Roman"/>
                <w:sz w:val="26"/>
                <w:szCs w:val="26"/>
                <w:lang w:eastAsia="ru-RU"/>
              </w:rPr>
              <w:t>Посередницьке фінансування (купівлі/продажу основних фондів)</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0E499B32" w14:textId="77777777" w:rsidR="000F1848" w:rsidRPr="00D13C29" w:rsidRDefault="000F1848" w:rsidP="000F1848">
            <w:pPr>
              <w:spacing w:before="100" w:beforeAutospacing="1" w:after="100" w:afterAutospacing="1" w:line="240" w:lineRule="auto"/>
              <w:rPr>
                <w:rFonts w:ascii="Times New Roman" w:eastAsia="Times New Roman" w:hAnsi="Times New Roman" w:cs="Times New Roman"/>
                <w:sz w:val="26"/>
                <w:szCs w:val="26"/>
                <w:lang w:eastAsia="ru-RU"/>
              </w:rPr>
            </w:pPr>
            <w:r w:rsidRPr="00D13C29">
              <w:rPr>
                <w:rFonts w:ascii="Times New Roman" w:eastAsia="Times New Roman" w:hAnsi="Times New Roman" w:cs="Times New Roman"/>
                <w:sz w:val="26"/>
                <w:szCs w:val="26"/>
                <w:lang w:eastAsia="ru-RU"/>
              </w:rPr>
              <w:t>Посередницьке фінансування (купівлі/продажу товарів з малим строком оборотності)</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38D37B19" w14:textId="77777777" w:rsidR="000F1848" w:rsidRPr="00D13C29" w:rsidRDefault="000F1848" w:rsidP="000F1848">
            <w:pPr>
              <w:spacing w:before="100" w:beforeAutospacing="1" w:after="100" w:afterAutospacing="1" w:line="240" w:lineRule="auto"/>
              <w:rPr>
                <w:rFonts w:ascii="Times New Roman" w:eastAsia="Times New Roman" w:hAnsi="Times New Roman" w:cs="Times New Roman"/>
                <w:sz w:val="26"/>
                <w:szCs w:val="26"/>
                <w:lang w:eastAsia="ru-RU"/>
              </w:rPr>
            </w:pPr>
            <w:r w:rsidRPr="00D13C29">
              <w:rPr>
                <w:rFonts w:ascii="Times New Roman" w:eastAsia="Times New Roman" w:hAnsi="Times New Roman" w:cs="Times New Roman"/>
                <w:sz w:val="26"/>
                <w:szCs w:val="26"/>
                <w:lang w:eastAsia="ru-RU"/>
              </w:rPr>
              <w:t>Посередницьке фінансування (купівлі/продажу дорогих і унікальних основних фондів)</w:t>
            </w:r>
          </w:p>
        </w:tc>
      </w:tr>
      <w:tr w:rsidR="000F1848" w:rsidRPr="000F1848" w14:paraId="02372CC8" w14:textId="77777777" w:rsidTr="00D86177">
        <w:trPr>
          <w:jc w:val="center"/>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F05BA"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b/>
                <w:bCs/>
                <w:color w:val="000000"/>
                <w:sz w:val="26"/>
                <w:szCs w:val="26"/>
                <w:lang w:eastAsia="ru-RU"/>
              </w:rPr>
              <w:t>Фінансово-кредитна сутність</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71EBAFCC" w14:textId="77777777" w:rsidR="000F1848" w:rsidRPr="00D13C29" w:rsidRDefault="000F1848" w:rsidP="000F1848">
            <w:pPr>
              <w:spacing w:before="100" w:beforeAutospacing="1" w:after="100" w:afterAutospacing="1" w:line="240" w:lineRule="auto"/>
              <w:rPr>
                <w:rFonts w:ascii="Times New Roman" w:eastAsia="Times New Roman" w:hAnsi="Times New Roman" w:cs="Times New Roman"/>
                <w:sz w:val="26"/>
                <w:szCs w:val="26"/>
                <w:lang w:eastAsia="ru-RU"/>
              </w:rPr>
            </w:pPr>
            <w:r w:rsidRPr="00D13C29">
              <w:rPr>
                <w:rFonts w:ascii="Times New Roman" w:eastAsia="Times New Roman" w:hAnsi="Times New Roman" w:cs="Times New Roman"/>
                <w:sz w:val="26"/>
                <w:szCs w:val="26"/>
                <w:lang w:eastAsia="ru-RU"/>
              </w:rPr>
              <w:t xml:space="preserve">Перетворення банківського кредиту в комерційний в інтересах </w:t>
            </w:r>
            <w:proofErr w:type="spellStart"/>
            <w:r w:rsidRPr="00D13C29">
              <w:rPr>
                <w:rFonts w:ascii="Times New Roman" w:eastAsia="Times New Roman" w:hAnsi="Times New Roman" w:cs="Times New Roman"/>
                <w:sz w:val="26"/>
                <w:szCs w:val="26"/>
                <w:lang w:eastAsia="ru-RU"/>
              </w:rPr>
              <w:t>лизингодателя</w:t>
            </w:r>
            <w:proofErr w:type="spellEnd"/>
            <w:r w:rsidRPr="00D13C29">
              <w:rPr>
                <w:rFonts w:ascii="Times New Roman" w:eastAsia="Times New Roman" w:hAnsi="Times New Roman" w:cs="Times New Roman"/>
                <w:sz w:val="26"/>
                <w:szCs w:val="26"/>
                <w:lang w:eastAsia="ru-RU"/>
              </w:rPr>
              <w:t xml:space="preserve"> й постачальника з одержанням прав власності на об'єкт лізингу</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79C40F48" w14:textId="77777777" w:rsidR="000F1848" w:rsidRPr="00D13C29" w:rsidRDefault="000F1848" w:rsidP="000F1848">
            <w:pPr>
              <w:spacing w:before="100" w:beforeAutospacing="1" w:after="100" w:afterAutospacing="1" w:line="240" w:lineRule="auto"/>
              <w:rPr>
                <w:rFonts w:ascii="Times New Roman" w:eastAsia="Times New Roman" w:hAnsi="Times New Roman" w:cs="Times New Roman"/>
                <w:sz w:val="26"/>
                <w:szCs w:val="26"/>
                <w:lang w:eastAsia="ru-RU"/>
              </w:rPr>
            </w:pPr>
            <w:r w:rsidRPr="00D13C29">
              <w:rPr>
                <w:rFonts w:ascii="Times New Roman" w:eastAsia="Times New Roman" w:hAnsi="Times New Roman" w:cs="Times New Roman"/>
                <w:sz w:val="26"/>
                <w:szCs w:val="26"/>
                <w:lang w:eastAsia="ru-RU"/>
              </w:rPr>
              <w:t>Перетворення банківського кредиту в комерційний в інтересах постачальника й покупця</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718B25D4" w14:textId="77777777" w:rsidR="000F1848" w:rsidRPr="00D13C29" w:rsidRDefault="000F1848" w:rsidP="000F1848">
            <w:pPr>
              <w:spacing w:before="100" w:beforeAutospacing="1" w:after="100" w:afterAutospacing="1" w:line="240" w:lineRule="auto"/>
              <w:rPr>
                <w:rFonts w:ascii="Times New Roman" w:eastAsia="Times New Roman" w:hAnsi="Times New Roman" w:cs="Times New Roman"/>
                <w:sz w:val="26"/>
                <w:szCs w:val="26"/>
                <w:lang w:eastAsia="ru-RU"/>
              </w:rPr>
            </w:pPr>
            <w:r w:rsidRPr="00D13C29">
              <w:rPr>
                <w:rFonts w:ascii="Times New Roman" w:eastAsia="Times New Roman" w:hAnsi="Times New Roman" w:cs="Times New Roman"/>
                <w:sz w:val="26"/>
                <w:szCs w:val="26"/>
                <w:lang w:eastAsia="ru-RU"/>
              </w:rPr>
              <w:t>Перетворення банківського кредиту в комерційний в інтересах постачальника й покупця</w:t>
            </w:r>
          </w:p>
        </w:tc>
      </w:tr>
      <w:tr w:rsidR="000F1848" w:rsidRPr="000F1848" w14:paraId="2B172C71" w14:textId="77777777" w:rsidTr="00D86177">
        <w:trPr>
          <w:jc w:val="center"/>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DA463"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b/>
                <w:bCs/>
                <w:color w:val="000000"/>
                <w:sz w:val="26"/>
                <w:szCs w:val="26"/>
                <w:lang w:eastAsia="ru-RU"/>
              </w:rPr>
              <w:t>Економічна сутність</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1B58387F"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sz w:val="26"/>
                <w:szCs w:val="26"/>
                <w:lang w:eastAsia="ru-RU"/>
              </w:rPr>
              <w:t>Аутсорсинг</w:t>
            </w:r>
            <w:r w:rsidRPr="000F1848">
              <w:rPr>
                <w:rFonts w:ascii="Times New Roman" w:eastAsia="Times New Roman" w:hAnsi="Times New Roman" w:cs="Times New Roman"/>
                <w:color w:val="000000"/>
                <w:sz w:val="26"/>
                <w:szCs w:val="26"/>
                <w:lang w:eastAsia="ru-RU"/>
              </w:rPr>
              <w:t xml:space="preserve"> капіталу у фізичній </w:t>
            </w:r>
            <w:r w:rsidRPr="000F1848">
              <w:rPr>
                <w:rFonts w:ascii="Times New Roman" w:eastAsia="Times New Roman" w:hAnsi="Times New Roman" w:cs="Times New Roman"/>
                <w:color w:val="000000"/>
                <w:sz w:val="26"/>
                <w:szCs w:val="26"/>
                <w:lang w:eastAsia="ru-RU"/>
              </w:rPr>
              <w:lastRenderedPageBreak/>
              <w:t xml:space="preserve">і грошовій формі в інтересах </w:t>
            </w:r>
            <w:proofErr w:type="spellStart"/>
            <w:r w:rsidRPr="000F1848">
              <w:rPr>
                <w:rFonts w:ascii="Times New Roman" w:eastAsia="Times New Roman" w:hAnsi="Times New Roman" w:cs="Times New Roman"/>
                <w:sz w:val="26"/>
                <w:szCs w:val="26"/>
                <w:lang w:eastAsia="ru-RU"/>
              </w:rPr>
              <w:t>лизингополучателя</w:t>
            </w:r>
            <w:proofErr w:type="spellEnd"/>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227C120B"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sz w:val="26"/>
                <w:szCs w:val="26"/>
                <w:lang w:eastAsia="ru-RU"/>
              </w:rPr>
              <w:lastRenderedPageBreak/>
              <w:t>Аутсорсинг</w:t>
            </w:r>
            <w:r w:rsidRPr="000F1848">
              <w:rPr>
                <w:rFonts w:ascii="Times New Roman" w:eastAsia="Times New Roman" w:hAnsi="Times New Roman" w:cs="Times New Roman"/>
                <w:color w:val="000000"/>
                <w:sz w:val="26"/>
                <w:szCs w:val="26"/>
                <w:lang w:eastAsia="ru-RU"/>
              </w:rPr>
              <w:t xml:space="preserve"> капіталу в </w:t>
            </w:r>
            <w:r w:rsidRPr="000F1848">
              <w:rPr>
                <w:rFonts w:ascii="Times New Roman" w:eastAsia="Times New Roman" w:hAnsi="Times New Roman" w:cs="Times New Roman"/>
                <w:color w:val="000000"/>
                <w:sz w:val="26"/>
                <w:szCs w:val="26"/>
                <w:lang w:eastAsia="ru-RU"/>
              </w:rPr>
              <w:lastRenderedPageBreak/>
              <w:t>грошовій формі в інтересах постачальника</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0CCCE26D"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sz w:val="26"/>
                <w:szCs w:val="26"/>
                <w:lang w:eastAsia="ru-RU"/>
              </w:rPr>
              <w:lastRenderedPageBreak/>
              <w:t>Аутсорсинг</w:t>
            </w:r>
            <w:r w:rsidRPr="000F1848">
              <w:rPr>
                <w:rFonts w:ascii="Times New Roman" w:eastAsia="Times New Roman" w:hAnsi="Times New Roman" w:cs="Times New Roman"/>
                <w:color w:val="000000"/>
                <w:sz w:val="26"/>
                <w:szCs w:val="26"/>
                <w:lang w:eastAsia="ru-RU"/>
              </w:rPr>
              <w:t xml:space="preserve"> капіталу в </w:t>
            </w:r>
            <w:r w:rsidRPr="000F1848">
              <w:rPr>
                <w:rFonts w:ascii="Times New Roman" w:eastAsia="Times New Roman" w:hAnsi="Times New Roman" w:cs="Times New Roman"/>
                <w:color w:val="000000"/>
                <w:sz w:val="26"/>
                <w:szCs w:val="26"/>
                <w:lang w:eastAsia="ru-RU"/>
              </w:rPr>
              <w:lastRenderedPageBreak/>
              <w:t>грошовій формі в інтересах постачальника</w:t>
            </w:r>
          </w:p>
        </w:tc>
      </w:tr>
    </w:tbl>
    <w:p w14:paraId="3310B169" w14:textId="77777777" w:rsidR="000F1848" w:rsidRPr="000F1848" w:rsidRDefault="000F1848" w:rsidP="000F1848">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b/>
          <w:bCs/>
          <w:color w:val="000000"/>
          <w:sz w:val="26"/>
          <w:szCs w:val="26"/>
          <w:lang w:eastAsia="ru-RU"/>
        </w:rPr>
        <w:lastRenderedPageBreak/>
        <w:t>Характеристики нових форм фінансового підприємництва</w:t>
      </w:r>
    </w:p>
    <w:tbl>
      <w:tblPr>
        <w:tblW w:w="0" w:type="auto"/>
        <w:jc w:val="center"/>
        <w:tblCellMar>
          <w:left w:w="0" w:type="dxa"/>
          <w:right w:w="0" w:type="dxa"/>
        </w:tblCellMar>
        <w:tblLook w:val="04A0" w:firstRow="1" w:lastRow="0" w:firstColumn="1" w:lastColumn="0" w:noHBand="0" w:noVBand="1"/>
      </w:tblPr>
      <w:tblGrid>
        <w:gridCol w:w="2311"/>
        <w:gridCol w:w="2442"/>
        <w:gridCol w:w="2299"/>
        <w:gridCol w:w="2283"/>
      </w:tblGrid>
      <w:tr w:rsidR="000F1848" w:rsidRPr="000F1848" w14:paraId="2395B869" w14:textId="77777777" w:rsidTr="00D86177">
        <w:trPr>
          <w:jc w:val="center"/>
        </w:trPr>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72D220" w14:textId="77777777" w:rsidR="000F1848" w:rsidRPr="000F1848" w:rsidRDefault="000F1848" w:rsidP="000F1848">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b/>
                <w:bCs/>
                <w:color w:val="000000"/>
                <w:sz w:val="26"/>
                <w:szCs w:val="26"/>
                <w:lang w:eastAsia="ru-RU"/>
              </w:rPr>
              <w:t>Характеристика</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F3EC52" w14:textId="77777777" w:rsidR="000F1848" w:rsidRPr="000F1848" w:rsidRDefault="000F1848" w:rsidP="000F1848">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b/>
                <w:bCs/>
                <w:color w:val="000000"/>
                <w:sz w:val="26"/>
                <w:szCs w:val="26"/>
                <w:lang w:eastAsia="ru-RU"/>
              </w:rPr>
              <w:t>Лізинг</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BDBF56" w14:textId="77777777" w:rsidR="000F1848" w:rsidRPr="000F1848" w:rsidRDefault="000F1848" w:rsidP="000F1848">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b/>
                <w:bCs/>
                <w:color w:val="000000"/>
                <w:sz w:val="26"/>
                <w:szCs w:val="26"/>
                <w:lang w:eastAsia="ru-RU"/>
              </w:rPr>
              <w:t>Факторинг</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620CE6" w14:textId="77777777" w:rsidR="000F1848" w:rsidRPr="00D13C29" w:rsidRDefault="000F1848" w:rsidP="000F1848">
            <w:pPr>
              <w:spacing w:before="100" w:beforeAutospacing="1" w:after="100" w:afterAutospacing="1" w:line="240" w:lineRule="auto"/>
              <w:jc w:val="center"/>
              <w:rPr>
                <w:rFonts w:ascii="Times New Roman" w:eastAsia="Times New Roman" w:hAnsi="Times New Roman" w:cs="Times New Roman"/>
                <w:sz w:val="26"/>
                <w:szCs w:val="26"/>
                <w:lang w:eastAsia="ru-RU"/>
              </w:rPr>
            </w:pPr>
            <w:proofErr w:type="spellStart"/>
            <w:r w:rsidRPr="00D13C29">
              <w:rPr>
                <w:rFonts w:ascii="Times New Roman" w:eastAsia="Times New Roman" w:hAnsi="Times New Roman" w:cs="Times New Roman"/>
                <w:b/>
                <w:bCs/>
                <w:sz w:val="26"/>
                <w:szCs w:val="26"/>
                <w:lang w:eastAsia="ru-RU"/>
              </w:rPr>
              <w:t>Форфейтинг</w:t>
            </w:r>
            <w:proofErr w:type="spellEnd"/>
          </w:p>
        </w:tc>
      </w:tr>
      <w:tr w:rsidR="000F1848" w:rsidRPr="000F1848" w14:paraId="4CA4F2A1" w14:textId="77777777" w:rsidTr="00D86177">
        <w:trPr>
          <w:jc w:val="center"/>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05A5A"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b/>
                <w:bCs/>
                <w:color w:val="000000"/>
                <w:sz w:val="26"/>
                <w:szCs w:val="26"/>
                <w:lang w:eastAsia="ru-RU"/>
              </w:rPr>
              <w:t>Тривалість фінансування</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71271019"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color w:val="000000"/>
                <w:sz w:val="26"/>
                <w:szCs w:val="26"/>
                <w:lang w:eastAsia="ru-RU"/>
              </w:rPr>
              <w:t>Середньо- і довгострокове</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02A19462"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color w:val="000000"/>
                <w:sz w:val="26"/>
                <w:szCs w:val="26"/>
                <w:lang w:eastAsia="ru-RU"/>
              </w:rPr>
              <w:t>Короткострокове</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0BC62C7A" w14:textId="77777777" w:rsidR="000F1848" w:rsidRPr="00D13C29" w:rsidRDefault="000F1848" w:rsidP="000F1848">
            <w:pPr>
              <w:spacing w:before="100" w:beforeAutospacing="1" w:after="100" w:afterAutospacing="1" w:line="240" w:lineRule="auto"/>
              <w:rPr>
                <w:rFonts w:ascii="Times New Roman" w:eastAsia="Times New Roman" w:hAnsi="Times New Roman" w:cs="Times New Roman"/>
                <w:sz w:val="26"/>
                <w:szCs w:val="26"/>
                <w:lang w:eastAsia="ru-RU"/>
              </w:rPr>
            </w:pPr>
            <w:r w:rsidRPr="00D13C29">
              <w:rPr>
                <w:rFonts w:ascii="Times New Roman" w:eastAsia="Times New Roman" w:hAnsi="Times New Roman" w:cs="Times New Roman"/>
                <w:sz w:val="26"/>
                <w:szCs w:val="26"/>
                <w:lang w:eastAsia="ru-RU"/>
              </w:rPr>
              <w:t>Середньо- і довгострокове</w:t>
            </w:r>
          </w:p>
        </w:tc>
      </w:tr>
      <w:tr w:rsidR="000F1848" w:rsidRPr="000F1848" w14:paraId="3C41FB5E" w14:textId="77777777" w:rsidTr="00D86177">
        <w:trPr>
          <w:jc w:val="center"/>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CDEB2"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sz w:val="26"/>
                <w:szCs w:val="26"/>
                <w:lang w:eastAsia="ru-RU"/>
              </w:rPr>
            </w:pPr>
            <w:r w:rsidRPr="000F1848">
              <w:rPr>
                <w:rFonts w:ascii="Times New Roman" w:eastAsia="Times New Roman" w:hAnsi="Times New Roman" w:cs="Times New Roman"/>
                <w:b/>
                <w:bCs/>
                <w:color w:val="000000"/>
                <w:sz w:val="26"/>
                <w:szCs w:val="26"/>
                <w:lang w:eastAsia="ru-RU"/>
              </w:rPr>
              <w:t xml:space="preserve">Об'єкт </w:t>
            </w:r>
            <w:r w:rsidRPr="000F1848">
              <w:rPr>
                <w:rFonts w:ascii="Times New Roman" w:eastAsia="Times New Roman" w:hAnsi="Times New Roman" w:cs="Times New Roman"/>
                <w:b/>
                <w:bCs/>
                <w:sz w:val="26"/>
                <w:szCs w:val="26"/>
                <w:lang w:eastAsia="ru-RU"/>
              </w:rPr>
              <w:t>угоди</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75F849DF"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color w:val="000000"/>
                <w:sz w:val="26"/>
                <w:szCs w:val="26"/>
                <w:lang w:eastAsia="ru-RU"/>
              </w:rPr>
              <w:t>Основні фонди</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5136EFEA"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color w:val="000000"/>
                <w:sz w:val="26"/>
                <w:szCs w:val="26"/>
                <w:lang w:eastAsia="ru-RU"/>
              </w:rPr>
              <w:t>Дебіторська заборгованість</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439EC03F"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sz w:val="26"/>
                <w:szCs w:val="26"/>
                <w:lang w:eastAsia="ru-RU"/>
              </w:rPr>
              <w:t xml:space="preserve"> </w:t>
            </w:r>
            <w:r w:rsidRPr="000F1848">
              <w:rPr>
                <w:rFonts w:ascii="Times New Roman" w:eastAsia="Times New Roman" w:hAnsi="Times New Roman" w:cs="Times New Roman"/>
                <w:color w:val="000000"/>
                <w:sz w:val="26"/>
                <w:szCs w:val="26"/>
                <w:lang w:eastAsia="ru-RU"/>
              </w:rPr>
              <w:t>Боргові зобов'язання покупця</w:t>
            </w:r>
          </w:p>
        </w:tc>
      </w:tr>
      <w:tr w:rsidR="000F1848" w:rsidRPr="000F1848" w14:paraId="30E8E761" w14:textId="77777777" w:rsidTr="00D86177">
        <w:trPr>
          <w:jc w:val="center"/>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50DC1"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sz w:val="26"/>
                <w:szCs w:val="26"/>
                <w:lang w:eastAsia="ru-RU"/>
              </w:rPr>
            </w:pPr>
            <w:r w:rsidRPr="000F1848">
              <w:rPr>
                <w:rFonts w:ascii="Times New Roman" w:eastAsia="Times New Roman" w:hAnsi="Times New Roman" w:cs="Times New Roman"/>
                <w:b/>
                <w:bCs/>
                <w:color w:val="000000"/>
                <w:sz w:val="26"/>
                <w:szCs w:val="26"/>
                <w:lang w:eastAsia="ru-RU"/>
              </w:rPr>
              <w:t>Товар,</w:t>
            </w:r>
            <w:r w:rsidRPr="000F1848">
              <w:rPr>
                <w:rFonts w:ascii="Times New Roman" w:eastAsia="Times New Roman" w:hAnsi="Times New Roman" w:cs="Times New Roman"/>
                <w:b/>
                <w:bCs/>
                <w:sz w:val="26"/>
                <w:szCs w:val="26"/>
                <w:lang w:eastAsia="ru-RU"/>
              </w:rPr>
              <w:t xml:space="preserve"> що</w:t>
            </w:r>
            <w:r w:rsidRPr="000F1848">
              <w:rPr>
                <w:rFonts w:ascii="Times New Roman" w:eastAsia="Times New Roman" w:hAnsi="Times New Roman" w:cs="Times New Roman"/>
                <w:b/>
                <w:bCs/>
                <w:color w:val="000000"/>
                <w:sz w:val="26"/>
                <w:szCs w:val="26"/>
                <w:lang w:eastAsia="ru-RU"/>
              </w:rPr>
              <w:t xml:space="preserve"> </w:t>
            </w:r>
            <w:r w:rsidRPr="000F1848">
              <w:rPr>
                <w:rFonts w:ascii="Times New Roman" w:eastAsia="Times New Roman" w:hAnsi="Times New Roman" w:cs="Times New Roman"/>
                <w:b/>
                <w:bCs/>
                <w:sz w:val="26"/>
                <w:szCs w:val="26"/>
                <w:lang w:eastAsia="ru-RU"/>
              </w:rPr>
              <w:t>купується</w:t>
            </w:r>
            <w:r w:rsidRPr="000F1848">
              <w:rPr>
                <w:rFonts w:ascii="Times New Roman" w:eastAsia="Times New Roman" w:hAnsi="Times New Roman" w:cs="Times New Roman"/>
                <w:b/>
                <w:bCs/>
                <w:color w:val="000000"/>
                <w:sz w:val="26"/>
                <w:szCs w:val="26"/>
                <w:lang w:eastAsia="ru-RU"/>
              </w:rPr>
              <w:t xml:space="preserve"> в </w:t>
            </w:r>
            <w:r w:rsidRPr="000F1848">
              <w:rPr>
                <w:rFonts w:ascii="Times New Roman" w:eastAsia="Times New Roman" w:hAnsi="Times New Roman" w:cs="Times New Roman"/>
                <w:b/>
                <w:bCs/>
                <w:sz w:val="26"/>
                <w:szCs w:val="26"/>
                <w:lang w:eastAsia="ru-RU"/>
              </w:rPr>
              <w:t>ході</w:t>
            </w:r>
            <w:r w:rsidRPr="000F1848">
              <w:rPr>
                <w:rFonts w:ascii="Times New Roman" w:eastAsia="Times New Roman" w:hAnsi="Times New Roman" w:cs="Times New Roman"/>
                <w:b/>
                <w:bCs/>
                <w:color w:val="000000"/>
                <w:sz w:val="26"/>
                <w:szCs w:val="26"/>
                <w:lang w:eastAsia="ru-RU"/>
              </w:rPr>
              <w:t xml:space="preserve"> </w:t>
            </w:r>
            <w:r w:rsidRPr="000F1848">
              <w:rPr>
                <w:rFonts w:ascii="Times New Roman" w:eastAsia="Times New Roman" w:hAnsi="Times New Roman" w:cs="Times New Roman"/>
                <w:b/>
                <w:bCs/>
                <w:sz w:val="26"/>
                <w:szCs w:val="26"/>
                <w:lang w:eastAsia="ru-RU"/>
              </w:rPr>
              <w:t>угоди</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3BFD7F54"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color w:val="000000"/>
                <w:sz w:val="26"/>
                <w:szCs w:val="26"/>
                <w:lang w:eastAsia="ru-RU"/>
              </w:rPr>
              <w:t>Основні фонди</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070A87AB"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color w:val="000000"/>
                <w:sz w:val="26"/>
                <w:szCs w:val="26"/>
                <w:lang w:eastAsia="ru-RU"/>
              </w:rPr>
              <w:t xml:space="preserve">Товари з малим </w:t>
            </w:r>
            <w:r w:rsidRPr="000F1848">
              <w:rPr>
                <w:rFonts w:ascii="Times New Roman" w:eastAsia="Times New Roman" w:hAnsi="Times New Roman" w:cs="Times New Roman"/>
                <w:color w:val="008000"/>
                <w:sz w:val="26"/>
                <w:szCs w:val="26"/>
                <w:lang w:eastAsia="ru-RU"/>
              </w:rPr>
              <w:t>строком</w:t>
            </w:r>
            <w:r w:rsidRPr="000F1848">
              <w:rPr>
                <w:rFonts w:ascii="Times New Roman" w:eastAsia="Times New Roman" w:hAnsi="Times New Roman" w:cs="Times New Roman"/>
                <w:color w:val="000000"/>
                <w:sz w:val="26"/>
                <w:szCs w:val="26"/>
                <w:lang w:eastAsia="ru-RU"/>
              </w:rPr>
              <w:t xml:space="preserve"> оборотності</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3A036FE8"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color w:val="000000"/>
                <w:sz w:val="26"/>
                <w:szCs w:val="26"/>
                <w:lang w:eastAsia="ru-RU"/>
              </w:rPr>
              <w:t>Основні фонди (дорогі або унікальні)</w:t>
            </w:r>
          </w:p>
        </w:tc>
      </w:tr>
      <w:tr w:rsidR="000F1848" w:rsidRPr="000F1848" w14:paraId="228062C2" w14:textId="77777777" w:rsidTr="00D86177">
        <w:trPr>
          <w:jc w:val="center"/>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154BE"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b/>
                <w:bCs/>
                <w:color w:val="000000"/>
                <w:sz w:val="26"/>
                <w:szCs w:val="26"/>
                <w:lang w:eastAsia="ru-RU"/>
              </w:rPr>
              <w:t>Оператор (організація,</w:t>
            </w:r>
            <w:r w:rsidRPr="000F1848">
              <w:rPr>
                <w:rFonts w:ascii="Times New Roman" w:eastAsia="Times New Roman" w:hAnsi="Times New Roman" w:cs="Times New Roman"/>
                <w:b/>
                <w:bCs/>
                <w:sz w:val="26"/>
                <w:szCs w:val="26"/>
                <w:lang w:eastAsia="ru-RU"/>
              </w:rPr>
              <w:t xml:space="preserve"> що</w:t>
            </w:r>
            <w:r w:rsidRPr="000F1848">
              <w:rPr>
                <w:rFonts w:ascii="Times New Roman" w:eastAsia="Times New Roman" w:hAnsi="Times New Roman" w:cs="Times New Roman"/>
                <w:b/>
                <w:bCs/>
                <w:color w:val="000000"/>
                <w:sz w:val="26"/>
                <w:szCs w:val="26"/>
                <w:lang w:eastAsia="ru-RU"/>
              </w:rPr>
              <w:t xml:space="preserve"> фінансує </w:t>
            </w:r>
            <w:r w:rsidRPr="000F1848">
              <w:rPr>
                <w:rFonts w:ascii="Times New Roman" w:eastAsia="Times New Roman" w:hAnsi="Times New Roman" w:cs="Times New Roman"/>
                <w:b/>
                <w:bCs/>
                <w:sz w:val="26"/>
                <w:szCs w:val="26"/>
                <w:lang w:eastAsia="ru-RU"/>
              </w:rPr>
              <w:t>угоду</w:t>
            </w:r>
            <w:r w:rsidRPr="000F1848">
              <w:rPr>
                <w:rFonts w:ascii="Times New Roman" w:eastAsia="Times New Roman" w:hAnsi="Times New Roman" w:cs="Times New Roman"/>
                <w:b/>
                <w:bCs/>
                <w:color w:val="000000"/>
                <w:sz w:val="26"/>
                <w:szCs w:val="26"/>
                <w:lang w:eastAsia="ru-RU"/>
              </w:rPr>
              <w:t>)</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381CFB6E"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F1848">
              <w:rPr>
                <w:rFonts w:ascii="Times New Roman" w:eastAsia="Times New Roman" w:hAnsi="Times New Roman" w:cs="Times New Roman"/>
                <w:sz w:val="26"/>
                <w:szCs w:val="26"/>
                <w:lang w:eastAsia="ru-RU"/>
              </w:rPr>
              <w:t>Лизингодатель</w:t>
            </w:r>
            <w:proofErr w:type="spellEnd"/>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4AE66EEC"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sz w:val="26"/>
                <w:szCs w:val="26"/>
                <w:lang w:eastAsia="ru-RU"/>
              </w:rPr>
            </w:pPr>
            <w:r w:rsidRPr="000F1848">
              <w:rPr>
                <w:rFonts w:ascii="Times New Roman" w:eastAsia="Times New Roman" w:hAnsi="Times New Roman" w:cs="Times New Roman"/>
                <w:sz w:val="26"/>
                <w:szCs w:val="26"/>
                <w:lang w:eastAsia="ru-RU"/>
              </w:rPr>
              <w:t>Фактор</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053A23E9"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proofErr w:type="spellStart"/>
            <w:r w:rsidRPr="000F1848">
              <w:rPr>
                <w:rFonts w:ascii="Times New Roman" w:eastAsia="Times New Roman" w:hAnsi="Times New Roman" w:cs="Times New Roman"/>
                <w:sz w:val="26"/>
                <w:szCs w:val="26"/>
                <w:lang w:eastAsia="ru-RU"/>
              </w:rPr>
              <w:t>Форфейтинговая</w:t>
            </w:r>
            <w:proofErr w:type="spellEnd"/>
            <w:r w:rsidRPr="000F1848">
              <w:rPr>
                <w:rFonts w:ascii="Times New Roman" w:eastAsia="Times New Roman" w:hAnsi="Times New Roman" w:cs="Times New Roman"/>
                <w:color w:val="000000"/>
                <w:sz w:val="26"/>
                <w:szCs w:val="26"/>
                <w:lang w:eastAsia="ru-RU"/>
              </w:rPr>
              <w:t xml:space="preserve"> компанія</w:t>
            </w:r>
          </w:p>
        </w:tc>
      </w:tr>
      <w:tr w:rsidR="000F1848" w:rsidRPr="000F1848" w14:paraId="3F7317AD" w14:textId="77777777" w:rsidTr="00D86177">
        <w:trPr>
          <w:jc w:val="center"/>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98066"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b/>
                <w:bCs/>
                <w:color w:val="000000"/>
                <w:sz w:val="26"/>
                <w:szCs w:val="26"/>
                <w:lang w:eastAsia="ru-RU"/>
              </w:rPr>
              <w:t>Гарантії оператора</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2E9F8D51"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color w:val="000000"/>
                <w:sz w:val="26"/>
                <w:szCs w:val="26"/>
                <w:lang w:eastAsia="ru-RU"/>
              </w:rPr>
              <w:t>Право власності на об'єкт лізингу</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39FD221C"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color w:val="000000"/>
                <w:sz w:val="26"/>
                <w:szCs w:val="26"/>
                <w:lang w:eastAsia="ru-RU"/>
              </w:rPr>
              <w:t>Можливість регресу на постачальника</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3F12632A"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color w:val="000000"/>
                <w:sz w:val="26"/>
                <w:szCs w:val="26"/>
                <w:lang w:eastAsia="ru-RU"/>
              </w:rPr>
              <w:t xml:space="preserve">Природою </w:t>
            </w:r>
            <w:r w:rsidRPr="000F1848">
              <w:rPr>
                <w:rFonts w:ascii="Times New Roman" w:eastAsia="Times New Roman" w:hAnsi="Times New Roman" w:cs="Times New Roman"/>
                <w:color w:val="008000"/>
                <w:sz w:val="26"/>
                <w:szCs w:val="26"/>
                <w:lang w:eastAsia="ru-RU"/>
              </w:rPr>
              <w:t>угоди</w:t>
            </w:r>
            <w:r w:rsidRPr="000F1848">
              <w:rPr>
                <w:rFonts w:ascii="Times New Roman" w:eastAsia="Times New Roman" w:hAnsi="Times New Roman" w:cs="Times New Roman"/>
                <w:color w:val="000000"/>
                <w:sz w:val="26"/>
                <w:szCs w:val="26"/>
                <w:lang w:eastAsia="ru-RU"/>
              </w:rPr>
              <w:t xml:space="preserve"> не передбачені; можуть </w:t>
            </w:r>
            <w:r w:rsidRPr="000F1848">
              <w:rPr>
                <w:rFonts w:ascii="Times New Roman" w:eastAsia="Times New Roman" w:hAnsi="Times New Roman" w:cs="Times New Roman"/>
                <w:color w:val="008000"/>
                <w:sz w:val="26"/>
                <w:szCs w:val="26"/>
                <w:lang w:eastAsia="ru-RU"/>
              </w:rPr>
              <w:t>залучатися</w:t>
            </w:r>
            <w:r w:rsidRPr="000F1848">
              <w:rPr>
                <w:rFonts w:ascii="Times New Roman" w:eastAsia="Times New Roman" w:hAnsi="Times New Roman" w:cs="Times New Roman"/>
                <w:color w:val="000000"/>
                <w:sz w:val="26"/>
                <w:szCs w:val="26"/>
                <w:lang w:eastAsia="ru-RU"/>
              </w:rPr>
              <w:t xml:space="preserve"> банківські гарантії й </w:t>
            </w:r>
            <w:r w:rsidRPr="000F1848">
              <w:rPr>
                <w:rFonts w:ascii="Times New Roman" w:eastAsia="Times New Roman" w:hAnsi="Times New Roman" w:cs="Times New Roman"/>
                <w:color w:val="008000"/>
                <w:sz w:val="26"/>
                <w:szCs w:val="26"/>
                <w:lang w:eastAsia="ru-RU"/>
              </w:rPr>
              <w:t>поручництва</w:t>
            </w:r>
            <w:r w:rsidRPr="000F1848">
              <w:rPr>
                <w:rFonts w:ascii="Times New Roman" w:eastAsia="Times New Roman" w:hAnsi="Times New Roman" w:cs="Times New Roman"/>
                <w:color w:val="000000"/>
                <w:sz w:val="26"/>
                <w:szCs w:val="26"/>
                <w:lang w:eastAsia="ru-RU"/>
              </w:rPr>
              <w:t xml:space="preserve"> [2]</w:t>
            </w:r>
          </w:p>
        </w:tc>
      </w:tr>
      <w:tr w:rsidR="000F1848" w:rsidRPr="000F1848" w14:paraId="65FBE8AB" w14:textId="77777777" w:rsidTr="00D86177">
        <w:trPr>
          <w:jc w:val="center"/>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02462"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sz w:val="26"/>
                <w:szCs w:val="26"/>
                <w:lang w:eastAsia="ru-RU"/>
              </w:rPr>
            </w:pPr>
            <w:r w:rsidRPr="000F1848">
              <w:rPr>
                <w:rFonts w:ascii="Times New Roman" w:eastAsia="Times New Roman" w:hAnsi="Times New Roman" w:cs="Times New Roman"/>
                <w:b/>
                <w:bCs/>
                <w:color w:val="000000"/>
                <w:sz w:val="26"/>
                <w:szCs w:val="26"/>
                <w:lang w:eastAsia="ru-RU"/>
              </w:rPr>
              <w:t xml:space="preserve">Число </w:t>
            </w:r>
            <w:r w:rsidRPr="000F1848">
              <w:rPr>
                <w:rFonts w:ascii="Times New Roman" w:eastAsia="Times New Roman" w:hAnsi="Times New Roman" w:cs="Times New Roman"/>
                <w:b/>
                <w:bCs/>
                <w:sz w:val="26"/>
                <w:szCs w:val="26"/>
                <w:lang w:eastAsia="ru-RU"/>
              </w:rPr>
              <w:t>сторін</w:t>
            </w:r>
            <w:r w:rsidRPr="000F1848">
              <w:rPr>
                <w:rFonts w:ascii="Times New Roman" w:eastAsia="Times New Roman" w:hAnsi="Times New Roman" w:cs="Times New Roman"/>
                <w:b/>
                <w:bCs/>
                <w:color w:val="000000"/>
                <w:sz w:val="26"/>
                <w:szCs w:val="26"/>
                <w:lang w:eastAsia="ru-RU"/>
              </w:rPr>
              <w:t xml:space="preserve"> в </w:t>
            </w:r>
            <w:r w:rsidRPr="000F1848">
              <w:rPr>
                <w:rFonts w:ascii="Times New Roman" w:eastAsia="Times New Roman" w:hAnsi="Times New Roman" w:cs="Times New Roman"/>
                <w:b/>
                <w:bCs/>
                <w:sz w:val="26"/>
                <w:szCs w:val="26"/>
                <w:lang w:eastAsia="ru-RU"/>
              </w:rPr>
              <w:t>угоді</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2C60A9F5"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sz w:val="26"/>
                <w:szCs w:val="26"/>
                <w:lang w:eastAsia="ru-RU"/>
              </w:rPr>
              <w:t>Три</w:t>
            </w:r>
            <w:r w:rsidRPr="000F1848">
              <w:rPr>
                <w:rFonts w:ascii="Times New Roman" w:eastAsia="Times New Roman" w:hAnsi="Times New Roman" w:cs="Times New Roman"/>
                <w:color w:val="000000"/>
                <w:sz w:val="26"/>
                <w:szCs w:val="26"/>
                <w:lang w:eastAsia="ru-RU"/>
              </w:rPr>
              <w:t xml:space="preserve"> (постачальник, </w:t>
            </w:r>
            <w:proofErr w:type="spellStart"/>
            <w:r w:rsidRPr="000F1848">
              <w:rPr>
                <w:rFonts w:ascii="Times New Roman" w:eastAsia="Times New Roman" w:hAnsi="Times New Roman" w:cs="Times New Roman"/>
                <w:sz w:val="26"/>
                <w:szCs w:val="26"/>
                <w:lang w:eastAsia="ru-RU"/>
              </w:rPr>
              <w:t>лизингодатель</w:t>
            </w:r>
            <w:proofErr w:type="spellEnd"/>
            <w:r w:rsidRPr="000F1848">
              <w:rPr>
                <w:rFonts w:ascii="Times New Roman" w:eastAsia="Times New Roman" w:hAnsi="Times New Roman" w:cs="Times New Roman"/>
                <w:color w:val="000000"/>
                <w:sz w:val="26"/>
                <w:szCs w:val="26"/>
                <w:lang w:eastAsia="ru-RU"/>
              </w:rPr>
              <w:t xml:space="preserve">, </w:t>
            </w:r>
            <w:proofErr w:type="spellStart"/>
            <w:r w:rsidRPr="000F1848">
              <w:rPr>
                <w:rFonts w:ascii="Times New Roman" w:eastAsia="Times New Roman" w:hAnsi="Times New Roman" w:cs="Times New Roman"/>
                <w:sz w:val="26"/>
                <w:szCs w:val="26"/>
                <w:lang w:eastAsia="ru-RU"/>
              </w:rPr>
              <w:t>лизингополучатель</w:t>
            </w:r>
            <w:proofErr w:type="spellEnd"/>
            <w:r w:rsidRPr="000F1848">
              <w:rPr>
                <w:rFonts w:ascii="Times New Roman" w:eastAsia="Times New Roman" w:hAnsi="Times New Roman" w:cs="Times New Roman"/>
                <w:color w:val="000000"/>
                <w:sz w:val="26"/>
                <w:szCs w:val="26"/>
                <w:lang w:eastAsia="ru-RU"/>
              </w:rPr>
              <w:t>)</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1364D421"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sz w:val="26"/>
                <w:szCs w:val="26"/>
                <w:lang w:eastAsia="ru-RU"/>
              </w:rPr>
              <w:t>Три</w:t>
            </w:r>
            <w:r w:rsidRPr="000F1848">
              <w:rPr>
                <w:rFonts w:ascii="Times New Roman" w:eastAsia="Times New Roman" w:hAnsi="Times New Roman" w:cs="Times New Roman"/>
                <w:color w:val="000000"/>
                <w:sz w:val="26"/>
                <w:szCs w:val="26"/>
                <w:lang w:eastAsia="ru-RU"/>
              </w:rPr>
              <w:t xml:space="preserve"> (постачальник, фактор, покупець)</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1E2AAB57"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sz w:val="26"/>
                <w:szCs w:val="26"/>
                <w:lang w:eastAsia="ru-RU"/>
              </w:rPr>
              <w:t>Три</w:t>
            </w:r>
            <w:r w:rsidRPr="000F1848">
              <w:rPr>
                <w:rFonts w:ascii="Times New Roman" w:eastAsia="Times New Roman" w:hAnsi="Times New Roman" w:cs="Times New Roman"/>
                <w:color w:val="000000"/>
                <w:sz w:val="26"/>
                <w:szCs w:val="26"/>
                <w:lang w:eastAsia="ru-RU"/>
              </w:rPr>
              <w:t xml:space="preserve"> (постачальник, </w:t>
            </w:r>
            <w:proofErr w:type="spellStart"/>
            <w:r w:rsidRPr="000F1848">
              <w:rPr>
                <w:rFonts w:ascii="Times New Roman" w:eastAsia="Times New Roman" w:hAnsi="Times New Roman" w:cs="Times New Roman"/>
                <w:sz w:val="26"/>
                <w:szCs w:val="26"/>
                <w:lang w:eastAsia="ru-RU"/>
              </w:rPr>
              <w:t>форфейтинговая</w:t>
            </w:r>
            <w:proofErr w:type="spellEnd"/>
            <w:r w:rsidRPr="000F1848">
              <w:rPr>
                <w:rFonts w:ascii="Times New Roman" w:eastAsia="Times New Roman" w:hAnsi="Times New Roman" w:cs="Times New Roman"/>
                <w:color w:val="000000"/>
                <w:sz w:val="26"/>
                <w:szCs w:val="26"/>
                <w:lang w:eastAsia="ru-RU"/>
              </w:rPr>
              <w:t xml:space="preserve"> компанія, покупець)</w:t>
            </w:r>
          </w:p>
        </w:tc>
      </w:tr>
      <w:tr w:rsidR="000F1848" w:rsidRPr="000F1848" w14:paraId="2B8808BB" w14:textId="77777777" w:rsidTr="00D86177">
        <w:trPr>
          <w:jc w:val="center"/>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9CD94"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b/>
                <w:bCs/>
                <w:sz w:val="26"/>
                <w:szCs w:val="26"/>
                <w:lang w:eastAsia="ru-RU"/>
              </w:rPr>
              <w:t>Сторона</w:t>
            </w:r>
            <w:r w:rsidRPr="000F1848">
              <w:rPr>
                <w:rFonts w:ascii="Times New Roman" w:eastAsia="Times New Roman" w:hAnsi="Times New Roman" w:cs="Times New Roman"/>
                <w:b/>
                <w:bCs/>
                <w:color w:val="000000"/>
                <w:sz w:val="26"/>
                <w:szCs w:val="26"/>
                <w:lang w:eastAsia="ru-RU"/>
              </w:rPr>
              <w:t>,</w:t>
            </w:r>
            <w:r w:rsidRPr="000F1848">
              <w:rPr>
                <w:rFonts w:ascii="Times New Roman" w:eastAsia="Times New Roman" w:hAnsi="Times New Roman" w:cs="Times New Roman"/>
                <w:b/>
                <w:bCs/>
                <w:sz w:val="26"/>
                <w:szCs w:val="26"/>
                <w:lang w:eastAsia="ru-RU"/>
              </w:rPr>
              <w:t xml:space="preserve"> що</w:t>
            </w:r>
            <w:r w:rsidRPr="000F1848">
              <w:rPr>
                <w:rFonts w:ascii="Times New Roman" w:eastAsia="Times New Roman" w:hAnsi="Times New Roman" w:cs="Times New Roman"/>
                <w:b/>
                <w:bCs/>
                <w:color w:val="000000"/>
                <w:sz w:val="26"/>
                <w:szCs w:val="26"/>
                <w:lang w:eastAsia="ru-RU"/>
              </w:rPr>
              <w:t xml:space="preserve"> </w:t>
            </w:r>
            <w:r w:rsidRPr="000F1848">
              <w:rPr>
                <w:rFonts w:ascii="Times New Roman" w:eastAsia="Times New Roman" w:hAnsi="Times New Roman" w:cs="Times New Roman"/>
                <w:b/>
                <w:bCs/>
                <w:sz w:val="26"/>
                <w:szCs w:val="26"/>
                <w:lang w:eastAsia="ru-RU"/>
              </w:rPr>
              <w:t>оплачує</w:t>
            </w:r>
            <w:r w:rsidRPr="000F1848">
              <w:rPr>
                <w:rFonts w:ascii="Times New Roman" w:eastAsia="Times New Roman" w:hAnsi="Times New Roman" w:cs="Times New Roman"/>
                <w:b/>
                <w:bCs/>
                <w:color w:val="000000"/>
                <w:sz w:val="26"/>
                <w:szCs w:val="26"/>
                <w:lang w:eastAsia="ru-RU"/>
              </w:rPr>
              <w:t xml:space="preserve"> послуги оператора</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54F057FE"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0F1848">
              <w:rPr>
                <w:rFonts w:ascii="Times New Roman" w:eastAsia="Times New Roman" w:hAnsi="Times New Roman" w:cs="Times New Roman"/>
                <w:sz w:val="26"/>
                <w:szCs w:val="26"/>
                <w:lang w:eastAsia="ru-RU"/>
              </w:rPr>
              <w:t>Лизингополучатель</w:t>
            </w:r>
            <w:proofErr w:type="spellEnd"/>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236C9214"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color w:val="000000"/>
                <w:sz w:val="26"/>
                <w:szCs w:val="26"/>
                <w:lang w:eastAsia="ru-RU"/>
              </w:rPr>
              <w:t>Постачальник</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172CC4D6"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color w:val="000000"/>
                <w:sz w:val="26"/>
                <w:szCs w:val="26"/>
                <w:lang w:eastAsia="ru-RU"/>
              </w:rPr>
              <w:t>Постачальник</w:t>
            </w:r>
          </w:p>
        </w:tc>
      </w:tr>
      <w:tr w:rsidR="000F1848" w:rsidRPr="000F1848" w14:paraId="2C02E77C" w14:textId="77777777" w:rsidTr="00D86177">
        <w:trPr>
          <w:jc w:val="center"/>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3B03F"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b/>
                <w:bCs/>
                <w:color w:val="000000"/>
                <w:sz w:val="26"/>
                <w:szCs w:val="26"/>
                <w:lang w:eastAsia="ru-RU"/>
              </w:rPr>
              <w:t>Можливість регресу на постачальника</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1A4D3136"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color w:val="000000"/>
                <w:sz w:val="26"/>
                <w:szCs w:val="26"/>
                <w:lang w:eastAsia="ru-RU"/>
              </w:rPr>
              <w:t xml:space="preserve">Неможливий (суперечить самій природі </w:t>
            </w:r>
            <w:r w:rsidRPr="000F1848">
              <w:rPr>
                <w:rFonts w:ascii="Times New Roman" w:eastAsia="Times New Roman" w:hAnsi="Times New Roman" w:cs="Times New Roman"/>
                <w:color w:val="008000"/>
                <w:sz w:val="26"/>
                <w:szCs w:val="26"/>
                <w:lang w:eastAsia="ru-RU"/>
              </w:rPr>
              <w:t>угоди</w:t>
            </w:r>
            <w:r w:rsidRPr="000F1848">
              <w:rPr>
                <w:rFonts w:ascii="Times New Roman" w:eastAsia="Times New Roman" w:hAnsi="Times New Roman" w:cs="Times New Roman"/>
                <w:color w:val="000000"/>
                <w:sz w:val="26"/>
                <w:szCs w:val="26"/>
                <w:lang w:eastAsia="ru-RU"/>
              </w:rPr>
              <w:t>, тому що право власності на об'єкт лізингу переходить до оператора)</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1E65B3AB"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color w:val="000000"/>
                <w:sz w:val="26"/>
                <w:szCs w:val="26"/>
                <w:lang w:eastAsia="ru-RU"/>
              </w:rPr>
              <w:t>Можливий (але необов'язковий)</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14:paraId="3EAA72CD" w14:textId="77777777" w:rsidR="000F1848" w:rsidRPr="000F1848" w:rsidRDefault="000F1848" w:rsidP="000F18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0F1848">
              <w:rPr>
                <w:rFonts w:ascii="Times New Roman" w:eastAsia="Times New Roman" w:hAnsi="Times New Roman" w:cs="Times New Roman"/>
                <w:color w:val="000000"/>
                <w:sz w:val="26"/>
                <w:szCs w:val="26"/>
                <w:lang w:eastAsia="ru-RU"/>
              </w:rPr>
              <w:t>Заборонений</w:t>
            </w:r>
          </w:p>
        </w:tc>
      </w:tr>
    </w:tbl>
    <w:p w14:paraId="06773EB1" w14:textId="77777777" w:rsidR="000F1848" w:rsidRPr="000F1848" w:rsidRDefault="000F1848" w:rsidP="000F1848">
      <w:pPr>
        <w:spacing w:after="0"/>
        <w:jc w:val="center"/>
        <w:rPr>
          <w:rFonts w:ascii="Times New Roman" w:hAnsi="Times New Roman" w:cs="Times New Roman"/>
          <w:b/>
          <w:sz w:val="26"/>
          <w:szCs w:val="26"/>
        </w:rPr>
      </w:pPr>
      <w:r w:rsidRPr="000F1848">
        <w:rPr>
          <w:rFonts w:ascii="Times New Roman" w:hAnsi="Times New Roman" w:cs="Times New Roman"/>
          <w:b/>
          <w:sz w:val="26"/>
          <w:szCs w:val="26"/>
        </w:rPr>
        <w:t>5.3. Організація фінансової діяльності підприємства</w:t>
      </w:r>
    </w:p>
    <w:p w14:paraId="27ACBA15"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xml:space="preserve">Зі збільшенням кількості підприємств різних організаційно-правових форм, з ускладненням господарських </w:t>
      </w:r>
      <w:proofErr w:type="spellStart"/>
      <w:r w:rsidRPr="000F1848">
        <w:rPr>
          <w:rFonts w:ascii="Times New Roman" w:hAnsi="Times New Roman" w:cs="Times New Roman"/>
          <w:sz w:val="26"/>
          <w:szCs w:val="26"/>
        </w:rPr>
        <w:t>зв'язків</w:t>
      </w:r>
      <w:proofErr w:type="spellEnd"/>
      <w:r w:rsidRPr="000F1848">
        <w:rPr>
          <w:rFonts w:ascii="Times New Roman" w:hAnsi="Times New Roman" w:cs="Times New Roman"/>
          <w:sz w:val="26"/>
          <w:szCs w:val="26"/>
        </w:rPr>
        <w:t xml:space="preserve"> збільшився обсяг фінансової роботи, виконуваної фінансовими службами.</w:t>
      </w:r>
    </w:p>
    <w:p w14:paraId="286B90CC"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xml:space="preserve"> Під </w:t>
      </w:r>
      <w:r w:rsidRPr="000F1848">
        <w:rPr>
          <w:rFonts w:ascii="Times New Roman" w:hAnsi="Times New Roman" w:cs="Times New Roman"/>
          <w:b/>
          <w:bCs/>
          <w:i/>
          <w:iCs/>
          <w:sz w:val="26"/>
          <w:szCs w:val="26"/>
        </w:rPr>
        <w:t>фінансовою службою підприємства </w:t>
      </w:r>
      <w:r w:rsidRPr="000F1848">
        <w:rPr>
          <w:rFonts w:ascii="Times New Roman" w:hAnsi="Times New Roman" w:cs="Times New Roman"/>
          <w:sz w:val="26"/>
          <w:szCs w:val="26"/>
        </w:rPr>
        <w:t>розуміється самостійний структурний підрозділ, що виконує певні функції в системі керування підприємством.</w:t>
      </w:r>
    </w:p>
    <w:p w14:paraId="419E9B6E"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Недооцінка діяльності фінансової служби може привести до втрати фінансової стабільності — </w:t>
      </w:r>
      <w:r w:rsidRPr="000F1848">
        <w:rPr>
          <w:rFonts w:ascii="Times New Roman" w:hAnsi="Times New Roman" w:cs="Times New Roman"/>
          <w:b/>
          <w:bCs/>
          <w:i/>
          <w:iCs/>
          <w:sz w:val="26"/>
          <w:szCs w:val="26"/>
        </w:rPr>
        <w:t>неспроможності.</w:t>
      </w:r>
    </w:p>
    <w:p w14:paraId="7CBDA313"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b/>
          <w:bCs/>
          <w:i/>
          <w:iCs/>
          <w:sz w:val="26"/>
          <w:szCs w:val="26"/>
        </w:rPr>
        <w:lastRenderedPageBreak/>
        <w:t>Метою </w:t>
      </w:r>
      <w:r w:rsidRPr="000F1848">
        <w:rPr>
          <w:rFonts w:ascii="Times New Roman" w:hAnsi="Times New Roman" w:cs="Times New Roman"/>
          <w:sz w:val="26"/>
          <w:szCs w:val="26"/>
        </w:rPr>
        <w:t>діяльності фінансових служб підприємств є забезпечення фінансової стабільності, створення стійких передумов для економічного росту й одержання прибутку'.</w:t>
      </w:r>
    </w:p>
    <w:p w14:paraId="1226011F"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b/>
          <w:bCs/>
          <w:i/>
          <w:iCs/>
          <w:sz w:val="26"/>
          <w:szCs w:val="26"/>
        </w:rPr>
        <w:t>Утримування фінансової роботи </w:t>
      </w:r>
      <w:r w:rsidRPr="000F1848">
        <w:rPr>
          <w:rFonts w:ascii="Times New Roman" w:hAnsi="Times New Roman" w:cs="Times New Roman"/>
          <w:sz w:val="26"/>
          <w:szCs w:val="26"/>
        </w:rPr>
        <w:t>на підприємстві полягає в наступному:</w:t>
      </w:r>
    </w:p>
    <w:p w14:paraId="5705C76B"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у забезпеченні й ефективному управлінні фінансовими ресурсами підприємств;</w:t>
      </w:r>
    </w:p>
    <w:p w14:paraId="13C046D0"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організації взаємин з фінансово-кредитною системою й іншими суб'єктами ринкової економіки;</w:t>
      </w:r>
    </w:p>
    <w:p w14:paraId="52696577"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збереженні й раціональному використанні основного й обігового капіталу;</w:t>
      </w:r>
    </w:p>
    <w:p w14:paraId="30666025"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забезпеченні своєчасності платежів по зобов'язаннях. </w:t>
      </w:r>
    </w:p>
    <w:p w14:paraId="62834414"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b/>
          <w:bCs/>
          <w:i/>
          <w:iCs/>
          <w:sz w:val="26"/>
          <w:szCs w:val="26"/>
        </w:rPr>
        <w:t>Основні напрямки фінансової роботи:</w:t>
      </w:r>
    </w:p>
    <w:p w14:paraId="60D7AEE5"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фінансове планування;</w:t>
      </w:r>
    </w:p>
    <w:p w14:paraId="4D5D7C27"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оперативне планування;</w:t>
      </w:r>
    </w:p>
    <w:p w14:paraId="1670D2C4"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контрольно-аналітична робота.</w:t>
      </w:r>
    </w:p>
    <w:p w14:paraId="01526094"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b/>
          <w:bCs/>
          <w:i/>
          <w:iCs/>
          <w:sz w:val="26"/>
          <w:szCs w:val="26"/>
        </w:rPr>
        <w:t>У ході фінансового планування, </w:t>
      </w:r>
      <w:r w:rsidRPr="000F1848">
        <w:rPr>
          <w:rFonts w:ascii="Times New Roman" w:hAnsi="Times New Roman" w:cs="Times New Roman"/>
          <w:sz w:val="26"/>
          <w:szCs w:val="26"/>
        </w:rPr>
        <w:t>яке здійснюється на основі аналізу бухгалтерської, статистичної й управлінської звітності, підприємство:</w:t>
      </w:r>
    </w:p>
    <w:p w14:paraId="504FCA28"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всебічно оцінює своє фінансове становище;</w:t>
      </w:r>
    </w:p>
    <w:p w14:paraId="200B49CF"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визначає можливості збільшення фінансових ресурсів;</w:t>
      </w:r>
    </w:p>
    <w:p w14:paraId="6C1B5101"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виявляє напрямки їх найбільш ефективного використання.</w:t>
      </w:r>
    </w:p>
    <w:p w14:paraId="6EFF8627"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b/>
          <w:bCs/>
          <w:i/>
          <w:iCs/>
          <w:sz w:val="26"/>
          <w:szCs w:val="26"/>
        </w:rPr>
        <w:t>Завдання фінансового планування:</w:t>
      </w:r>
    </w:p>
    <w:p w14:paraId="5BCA6A7F"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розробка проектів фінансових і кредитних планів;</w:t>
      </w:r>
    </w:p>
    <w:p w14:paraId="7F646C5D"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визначення потреби в обіговому капіталі;</w:t>
      </w:r>
    </w:p>
    <w:p w14:paraId="4A9E3102"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розробка плану капітальних вкладень;</w:t>
      </w:r>
    </w:p>
    <w:p w14:paraId="31CAF211"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складання касових планів;</w:t>
      </w:r>
    </w:p>
    <w:p w14:paraId="51B555EF"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виявлення джерел фінансування господарської діяльності:</w:t>
      </w:r>
    </w:p>
    <w:p w14:paraId="34AE90E9"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складання плану реалізації продукції й визначення планової суми прибутку за рік і по кварталах, розрахунки рентабельності.</w:t>
      </w:r>
    </w:p>
    <w:p w14:paraId="27FA0161"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Значення фінансового планування для господарюючого суб'єкта полягає в тому, що воно:</w:t>
      </w:r>
    </w:p>
    <w:p w14:paraId="3D13ABB3"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втілює вироблені стратегічні цілі у форму конкретних фінансових показників;</w:t>
      </w:r>
    </w:p>
    <w:p w14:paraId="36AEB41D"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забезпечує фінансовими ресурсами закладені у виробничому плані економічні пропорції розвитку;</w:t>
      </w:r>
    </w:p>
    <w:p w14:paraId="67409E51"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надає можливості визначення життєздатності проекту підприємства в умовах конкуренції;</w:t>
      </w:r>
    </w:p>
    <w:p w14:paraId="350664D7"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служить інструментом одержання фінансової підтримки від зовнішніх інвесторів.</w:t>
      </w:r>
    </w:p>
    <w:p w14:paraId="515756A9"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Планування зв'язане, з одного боку, із запобіганням помилкових дій в області фінансів, з іншого боку — зі зменшенням числа невикористаних можливостей. Практика господарювання в умовах ринкової економіки виробила певні підходи до планування розвитку окремого підприємства в інтересах її власників і з урахуванням реальної обстановки на ринку.</w:t>
      </w:r>
    </w:p>
    <w:p w14:paraId="1EA460F9"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lastRenderedPageBreak/>
        <w:t>Використання фінансового планування на підприємствах обмежується дією ряду факторів:</w:t>
      </w:r>
    </w:p>
    <w:p w14:paraId="2328E030"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високий ступінь невизначеності на ринку, пов'язана із триваючими глобальними змінами у всіх сферах суспільного життя;</w:t>
      </w:r>
    </w:p>
    <w:p w14:paraId="722D5FF6"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незначна частка підприємств, що розташовують фінансовими можливостями для здійснення серйозних фінансових розробок;</w:t>
      </w:r>
    </w:p>
    <w:p w14:paraId="51C747FE"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відсутність ефективної нормативно-правової бази вітчизняного бізнесу.</w:t>
      </w:r>
    </w:p>
    <w:p w14:paraId="6521BD34"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b/>
          <w:bCs/>
          <w:i/>
          <w:iCs/>
          <w:sz w:val="26"/>
          <w:szCs w:val="26"/>
        </w:rPr>
        <w:t>В області оперативної роботи </w:t>
      </w:r>
      <w:r w:rsidRPr="000F1848">
        <w:rPr>
          <w:rFonts w:ascii="Times New Roman" w:hAnsi="Times New Roman" w:cs="Times New Roman"/>
          <w:sz w:val="26"/>
          <w:szCs w:val="26"/>
        </w:rPr>
        <w:t>фінансова служба вирішує наступні завдання:</w:t>
      </w:r>
    </w:p>
    <w:p w14:paraId="5A645D3D"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забезпечення у встановлений термін платежів у бюджет, виплат відсотків по позичках банків, видачі заробітної плати працівникам, оплати рахунків постачальників;</w:t>
      </w:r>
    </w:p>
    <w:p w14:paraId="5759D5D5"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забезпечення фінансування планових витрат;</w:t>
      </w:r>
    </w:p>
    <w:p w14:paraId="2C6D4311"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оформлення кредитів відповідно до договорів;</w:t>
      </w:r>
    </w:p>
    <w:p w14:paraId="76B2B239"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ведення щоденного оперативного обліку: реалізації продукції, прибутки від реалізації, інших показників фінансового плану;</w:t>
      </w:r>
    </w:p>
    <w:p w14:paraId="406C26C0"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складання відомостей про вступ коштів і довідок про хід виконання фінансового плану.</w:t>
      </w:r>
    </w:p>
    <w:p w14:paraId="101758E9"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xml:space="preserve"> Від ефективності </w:t>
      </w:r>
      <w:r w:rsidRPr="000F1848">
        <w:rPr>
          <w:rFonts w:ascii="Times New Roman" w:hAnsi="Times New Roman" w:cs="Times New Roman"/>
          <w:b/>
          <w:bCs/>
          <w:i/>
          <w:iCs/>
          <w:sz w:val="26"/>
          <w:szCs w:val="26"/>
        </w:rPr>
        <w:t>контрольно-аналітичної роботи </w:t>
      </w:r>
      <w:r w:rsidRPr="000F1848">
        <w:rPr>
          <w:rFonts w:ascii="Times New Roman" w:hAnsi="Times New Roman" w:cs="Times New Roman"/>
          <w:sz w:val="26"/>
          <w:szCs w:val="26"/>
        </w:rPr>
        <w:t>на підприємстві залежить результат фінансової діяльності. Фінансова служба здійснює постійний контроль над виконанням показників фінансового, кредитного, касового планів і планів по прибутку й рентабельності, а також контроль над використанням власного й позикового капіталу й цільовим використанням банківських кредитів.</w:t>
      </w:r>
    </w:p>
    <w:p w14:paraId="6ABAAF38"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Фінансова служба підприємства тісно пов'язана з діяльністю таких відділів, як бухгалтерія, маркетинговий відділ і ін.</w:t>
      </w:r>
    </w:p>
    <w:p w14:paraId="16E0E99D"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xml:space="preserve"> Ефективне управління фінансовими ресурсами може здійснюватися лише в рамках </w:t>
      </w:r>
      <w:r w:rsidRPr="000F1848">
        <w:rPr>
          <w:rFonts w:ascii="Times New Roman" w:hAnsi="Times New Roman" w:cs="Times New Roman"/>
          <w:b/>
          <w:bCs/>
          <w:i/>
          <w:iCs/>
          <w:sz w:val="26"/>
          <w:szCs w:val="26"/>
        </w:rPr>
        <w:t>фінансового менеджменту,</w:t>
      </w:r>
      <w:r w:rsidRPr="000F1848">
        <w:rPr>
          <w:rFonts w:ascii="Times New Roman" w:hAnsi="Times New Roman" w:cs="Times New Roman"/>
          <w:sz w:val="26"/>
          <w:szCs w:val="26"/>
        </w:rPr>
        <w:t> який являє собою систему раціонального керування рухом грошових потоків, що виникають у процесі господарської діяльності підприємств, і пов'язаний з оптимізацією фінансових коштів підприємств для одержання максимального доходу.</w:t>
      </w:r>
    </w:p>
    <w:p w14:paraId="4D6EDF96"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b/>
          <w:bCs/>
          <w:i/>
          <w:iCs/>
          <w:sz w:val="26"/>
          <w:szCs w:val="26"/>
        </w:rPr>
        <w:t>Об'єктом керування</w:t>
      </w:r>
      <w:r w:rsidRPr="000F1848">
        <w:rPr>
          <w:rFonts w:ascii="Times New Roman" w:hAnsi="Times New Roman" w:cs="Times New Roman"/>
          <w:sz w:val="26"/>
          <w:szCs w:val="26"/>
        </w:rPr>
        <w:t> у фінансовому менеджменті є грошовий обіг підприємства, що представляє собою потік грошових вступів і виплат (малюнок).</w:t>
      </w:r>
    </w:p>
    <w:p w14:paraId="31845622"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b/>
          <w:bCs/>
          <w:i/>
          <w:iCs/>
          <w:sz w:val="26"/>
          <w:szCs w:val="26"/>
        </w:rPr>
        <w:t>Суб'єктом керування па підприємстві </w:t>
      </w:r>
      <w:r w:rsidRPr="000F1848">
        <w:rPr>
          <w:rFonts w:ascii="Times New Roman" w:hAnsi="Times New Roman" w:cs="Times New Roman"/>
          <w:sz w:val="26"/>
          <w:szCs w:val="26"/>
        </w:rPr>
        <w:t xml:space="preserve">є фінансова служба, яка виробляє й реалізує стратегію й </w:t>
      </w:r>
      <w:proofErr w:type="spellStart"/>
      <w:r w:rsidRPr="000F1848">
        <w:rPr>
          <w:rFonts w:ascii="Times New Roman" w:hAnsi="Times New Roman" w:cs="Times New Roman"/>
          <w:sz w:val="26"/>
          <w:szCs w:val="26"/>
        </w:rPr>
        <w:t>тактикові</w:t>
      </w:r>
      <w:proofErr w:type="spellEnd"/>
      <w:r w:rsidRPr="000F1848">
        <w:rPr>
          <w:rFonts w:ascii="Times New Roman" w:hAnsi="Times New Roman" w:cs="Times New Roman"/>
          <w:sz w:val="26"/>
          <w:szCs w:val="26"/>
        </w:rPr>
        <w:t xml:space="preserve"> фінансового менеджменту з метою підвищення ліквідності й платоспроможності підприємства за допомогою одержання й ефективного використання прибутку.</w:t>
      </w:r>
    </w:p>
    <w:p w14:paraId="3CE92B9F" w14:textId="77777777" w:rsidR="000F1848" w:rsidRPr="000F1848" w:rsidRDefault="000F1848" w:rsidP="000F1848">
      <w:pPr>
        <w:spacing w:after="0"/>
        <w:ind w:firstLine="567"/>
        <w:jc w:val="both"/>
        <w:rPr>
          <w:rFonts w:ascii="Times New Roman" w:hAnsi="Times New Roman" w:cs="Times New Roman"/>
          <w:sz w:val="26"/>
          <w:szCs w:val="26"/>
        </w:rPr>
      </w:pPr>
    </w:p>
    <w:p w14:paraId="583B415C" w14:textId="77777777" w:rsidR="000F1848" w:rsidRPr="000F1848" w:rsidRDefault="000F1848" w:rsidP="000F1848">
      <w:pPr>
        <w:spacing w:after="0"/>
        <w:ind w:firstLine="567"/>
        <w:jc w:val="both"/>
        <w:rPr>
          <w:rFonts w:ascii="Times New Roman" w:hAnsi="Times New Roman" w:cs="Times New Roman"/>
          <w:sz w:val="26"/>
          <w:szCs w:val="26"/>
        </w:rPr>
      </w:pPr>
    </w:p>
    <w:p w14:paraId="74475503" w14:textId="77777777" w:rsidR="000F1848" w:rsidRPr="000F1848" w:rsidRDefault="000F1848" w:rsidP="000F1848">
      <w:pPr>
        <w:spacing w:after="0"/>
        <w:ind w:firstLine="567"/>
        <w:jc w:val="both"/>
        <w:rPr>
          <w:rFonts w:ascii="Times New Roman" w:hAnsi="Times New Roman" w:cs="Times New Roman"/>
          <w:sz w:val="26"/>
          <w:szCs w:val="26"/>
        </w:rPr>
      </w:pPr>
    </w:p>
    <w:p w14:paraId="6F955830" w14:textId="77777777" w:rsidR="000F1848" w:rsidRPr="000F1848" w:rsidRDefault="000F1848" w:rsidP="000F1848">
      <w:pPr>
        <w:spacing w:after="0"/>
        <w:ind w:firstLine="567"/>
        <w:jc w:val="both"/>
        <w:rPr>
          <w:rFonts w:ascii="Times New Roman" w:hAnsi="Times New Roman" w:cs="Times New Roman"/>
          <w:sz w:val="26"/>
          <w:szCs w:val="26"/>
        </w:rPr>
      </w:pPr>
    </w:p>
    <w:p w14:paraId="4F650C44" w14:textId="77777777" w:rsidR="000F1848" w:rsidRPr="000F1848" w:rsidRDefault="000F1848" w:rsidP="000F1848">
      <w:pPr>
        <w:spacing w:after="0"/>
        <w:ind w:firstLine="567"/>
        <w:jc w:val="center"/>
        <w:rPr>
          <w:rFonts w:ascii="Times New Roman" w:hAnsi="Times New Roman" w:cs="Times New Roman"/>
          <w:sz w:val="26"/>
          <w:szCs w:val="26"/>
        </w:rPr>
      </w:pPr>
      <w:r w:rsidRPr="000F1848">
        <w:rPr>
          <w:rFonts w:ascii="Times New Roman" w:hAnsi="Times New Roman" w:cs="Times New Roman"/>
          <w:b/>
          <w:bCs/>
          <w:sz w:val="26"/>
          <w:szCs w:val="26"/>
        </w:rPr>
        <w:t>Потоки коштів у рамках господарюючого суб'єкта</w:t>
      </w:r>
    </w:p>
    <w:p w14:paraId="72947D05" w14:textId="77777777" w:rsidR="000F1848" w:rsidRPr="000F1848" w:rsidRDefault="000F1848" w:rsidP="000F1848">
      <w:pPr>
        <w:spacing w:after="0"/>
        <w:jc w:val="both"/>
        <w:rPr>
          <w:rFonts w:ascii="Times New Roman" w:hAnsi="Times New Roman" w:cs="Times New Roman"/>
          <w:sz w:val="26"/>
          <w:szCs w:val="26"/>
        </w:rPr>
      </w:pPr>
      <w:r w:rsidRPr="000F1848">
        <w:rPr>
          <w:noProof/>
          <w:sz w:val="26"/>
          <w:szCs w:val="26"/>
          <w:lang w:eastAsia="uk-UA"/>
        </w:rPr>
        <w:lastRenderedPageBreak/>
        <w:drawing>
          <wp:inline distT="0" distB="0" distL="0" distR="0" wp14:anchorId="15F072FE" wp14:editId="447826B5">
            <wp:extent cx="6223297" cy="4319195"/>
            <wp:effectExtent l="0" t="0" r="6350" b="5715"/>
            <wp:docPr id="80" name="Рисунок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224195" cy="4319818"/>
                    </a:xfrm>
                    <a:prstGeom prst="rect">
                      <a:avLst/>
                    </a:prstGeom>
                  </pic:spPr>
                </pic:pic>
              </a:graphicData>
            </a:graphic>
          </wp:inline>
        </w:drawing>
      </w:r>
    </w:p>
    <w:p w14:paraId="458D0D5F" w14:textId="77777777" w:rsidR="000F1848" w:rsidRPr="000F1848" w:rsidRDefault="000F1848" w:rsidP="000F1848">
      <w:pPr>
        <w:spacing w:after="0"/>
        <w:ind w:firstLine="567"/>
        <w:jc w:val="center"/>
        <w:rPr>
          <w:rFonts w:ascii="Times New Roman" w:hAnsi="Times New Roman" w:cs="Times New Roman"/>
          <w:sz w:val="26"/>
          <w:szCs w:val="26"/>
        </w:rPr>
      </w:pPr>
      <w:r w:rsidRPr="000F1848">
        <w:rPr>
          <w:rFonts w:ascii="Times New Roman" w:hAnsi="Times New Roman" w:cs="Times New Roman"/>
          <w:b/>
          <w:bCs/>
          <w:sz w:val="26"/>
          <w:szCs w:val="26"/>
        </w:rPr>
        <w:t>Організаційна структура керування підприємством</w:t>
      </w:r>
    </w:p>
    <w:p w14:paraId="4F46C65C" w14:textId="77777777" w:rsidR="000F1848" w:rsidRPr="000F1848" w:rsidRDefault="000F1848" w:rsidP="000F1848">
      <w:pPr>
        <w:spacing w:after="0"/>
        <w:ind w:firstLine="567"/>
        <w:jc w:val="center"/>
        <w:rPr>
          <w:rFonts w:ascii="Times New Roman" w:hAnsi="Times New Roman" w:cs="Times New Roman"/>
          <w:sz w:val="26"/>
          <w:szCs w:val="26"/>
        </w:rPr>
      </w:pPr>
      <w:r w:rsidRPr="000F1848">
        <w:rPr>
          <w:rFonts w:ascii="Times New Roman" w:hAnsi="Times New Roman" w:cs="Times New Roman"/>
          <w:noProof/>
          <w:sz w:val="26"/>
          <w:szCs w:val="26"/>
          <w:lang w:eastAsia="uk-UA"/>
        </w:rPr>
        <w:drawing>
          <wp:inline distT="0" distB="0" distL="0" distR="0" wp14:anchorId="5071BC94" wp14:editId="365C56E7">
            <wp:extent cx="4322445" cy="2908300"/>
            <wp:effectExtent l="0" t="0" r="1905" b="635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2445" cy="2908300"/>
                    </a:xfrm>
                    <a:prstGeom prst="rect">
                      <a:avLst/>
                    </a:prstGeom>
                    <a:noFill/>
                  </pic:spPr>
                </pic:pic>
              </a:graphicData>
            </a:graphic>
          </wp:inline>
        </w:drawing>
      </w:r>
    </w:p>
    <w:p w14:paraId="693490E2"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У керуванні фінансовою діяльністю важливу роль відіграють </w:t>
      </w:r>
      <w:r w:rsidRPr="000F1848">
        <w:rPr>
          <w:rFonts w:ascii="Times New Roman" w:hAnsi="Times New Roman" w:cs="Times New Roman"/>
          <w:b/>
          <w:bCs/>
          <w:i/>
          <w:iCs/>
          <w:sz w:val="26"/>
          <w:szCs w:val="26"/>
        </w:rPr>
        <w:t>фінансові менеджери — </w:t>
      </w:r>
      <w:r w:rsidRPr="000F1848">
        <w:rPr>
          <w:rFonts w:ascii="Times New Roman" w:hAnsi="Times New Roman" w:cs="Times New Roman"/>
          <w:sz w:val="26"/>
          <w:szCs w:val="26"/>
        </w:rPr>
        <w:t>це висококваліфіковані фахівці, що володіють знаннями в області фінансів, бухгалтерського обліку, кредиту й грошового обігу, ціноутворення, податкового законодавства й техніки банківської й біржової діяльності. У своїй роботі фінансовий менеджер виходить із економічної ситуації й опирається на чинне законодавство.</w:t>
      </w:r>
    </w:p>
    <w:p w14:paraId="20A729A9"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xml:space="preserve">Організація фінансового керування на підприємстві допомагає фірмі вижити в умовах конкурентної боротьби, забезпечити стійке фінансове становище, </w:t>
      </w:r>
      <w:r w:rsidRPr="000F1848">
        <w:rPr>
          <w:rFonts w:ascii="Times New Roman" w:hAnsi="Times New Roman" w:cs="Times New Roman"/>
          <w:sz w:val="26"/>
          <w:szCs w:val="26"/>
        </w:rPr>
        <w:lastRenderedPageBreak/>
        <w:t>максимізацію «ціни» підприємства, прибутки, мінімізацію видатків, рентабельність діяльності, ріст обсягу виробництва й реалізації продукції. Підприємство має право нарощувати власні доходи за рахунок основної діяльності й активно поводитися на фондовому ринку (ринку цінних паперів), брати участь у діяльності інших підприємств і організацій, освоювати суміжні сфери діяльності, використовувати іншу фінансову роботу підприємства, де немає протиріччя закону, усе це необхідно для можливості збільшення сукупного фінансового результату.</w:t>
      </w:r>
    </w:p>
    <w:p w14:paraId="47F60007" w14:textId="77777777" w:rsidR="000F1848" w:rsidRPr="000F1848" w:rsidRDefault="000F1848" w:rsidP="000F1848">
      <w:pPr>
        <w:spacing w:after="0"/>
        <w:ind w:firstLine="567"/>
        <w:jc w:val="both"/>
        <w:rPr>
          <w:rFonts w:ascii="Times New Roman" w:hAnsi="Times New Roman" w:cs="Times New Roman"/>
          <w:sz w:val="26"/>
          <w:szCs w:val="26"/>
        </w:rPr>
      </w:pPr>
      <w:r w:rsidRPr="000F1848">
        <w:rPr>
          <w:rFonts w:ascii="Times New Roman" w:hAnsi="Times New Roman" w:cs="Times New Roman"/>
          <w:sz w:val="26"/>
          <w:szCs w:val="26"/>
        </w:rPr>
        <w:t xml:space="preserve"> </w:t>
      </w:r>
    </w:p>
    <w:p w14:paraId="436BD8E5" w14:textId="77777777" w:rsidR="000F1848" w:rsidRPr="000F1848" w:rsidRDefault="000F1848" w:rsidP="000F1848"/>
    <w:p w14:paraId="1B6CA68E" w14:textId="77777777" w:rsidR="000F1848" w:rsidRPr="000F1848" w:rsidRDefault="000F1848" w:rsidP="000F1848">
      <w:pPr>
        <w:widowControl w:val="0"/>
        <w:jc w:val="center"/>
        <w:rPr>
          <w:rFonts w:ascii="Times New Roman" w:hAnsi="Times New Roman" w:cs="Times New Roman"/>
          <w:b/>
          <w:sz w:val="28"/>
          <w:szCs w:val="28"/>
        </w:rPr>
      </w:pPr>
      <w:r w:rsidRPr="000F1848">
        <w:rPr>
          <w:rFonts w:ascii="Times New Roman" w:hAnsi="Times New Roman" w:cs="Times New Roman"/>
          <w:b/>
          <w:sz w:val="28"/>
          <w:szCs w:val="28"/>
        </w:rPr>
        <w:t>Лекція 6. Основи оподатковування підприємницької діяльності</w:t>
      </w:r>
    </w:p>
    <w:p w14:paraId="323E5580" w14:textId="77777777" w:rsidR="000F1848" w:rsidRPr="000F1848" w:rsidRDefault="000F1848" w:rsidP="000F1848">
      <w:pPr>
        <w:widowControl w:val="0"/>
        <w:jc w:val="center"/>
        <w:rPr>
          <w:rFonts w:ascii="Times New Roman" w:hAnsi="Times New Roman" w:cs="Times New Roman"/>
          <w:b/>
          <w:sz w:val="28"/>
          <w:szCs w:val="28"/>
        </w:rPr>
      </w:pPr>
    </w:p>
    <w:p w14:paraId="1C62E705"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6.1.Сутність податків і їх функції</w:t>
      </w:r>
    </w:p>
    <w:p w14:paraId="1945644A" w14:textId="77777777" w:rsidR="000F1848" w:rsidRPr="000F1848" w:rsidRDefault="000F1848" w:rsidP="000F1848">
      <w:pPr>
        <w:widowControl w:val="0"/>
        <w:spacing w:after="0"/>
        <w:jc w:val="both"/>
        <w:rPr>
          <w:rFonts w:ascii="Times New Roman" w:hAnsi="Times New Roman" w:cs="Times New Roman"/>
          <w:sz w:val="28"/>
          <w:szCs w:val="28"/>
        </w:rPr>
      </w:pPr>
      <w:r w:rsidRPr="000F1848">
        <w:rPr>
          <w:rFonts w:ascii="Times New Roman" w:hAnsi="Times New Roman" w:cs="Times New Roman"/>
          <w:sz w:val="28"/>
          <w:szCs w:val="28"/>
        </w:rPr>
        <w:t>6.2. Види систем оподатковувань для комерційних організацій</w:t>
      </w:r>
    </w:p>
    <w:p w14:paraId="16252A93" w14:textId="77777777" w:rsidR="000F1848" w:rsidRPr="000F1848" w:rsidRDefault="000F1848" w:rsidP="000F1848">
      <w:pPr>
        <w:widowControl w:val="0"/>
        <w:spacing w:after="0"/>
        <w:jc w:val="both"/>
        <w:rPr>
          <w:rFonts w:ascii="Times New Roman" w:hAnsi="Times New Roman" w:cs="Times New Roman"/>
          <w:sz w:val="28"/>
          <w:szCs w:val="28"/>
        </w:rPr>
      </w:pPr>
    </w:p>
    <w:p w14:paraId="2ADF0C04" w14:textId="77777777" w:rsidR="000F1848" w:rsidRPr="000F1848" w:rsidRDefault="000F1848" w:rsidP="000F1848">
      <w:pPr>
        <w:widowControl w:val="0"/>
        <w:spacing w:after="0"/>
        <w:jc w:val="center"/>
        <w:rPr>
          <w:rFonts w:ascii="Times New Roman" w:hAnsi="Times New Roman" w:cs="Times New Roman"/>
          <w:b/>
          <w:sz w:val="28"/>
          <w:szCs w:val="28"/>
        </w:rPr>
      </w:pPr>
      <w:r w:rsidRPr="000F1848">
        <w:rPr>
          <w:rFonts w:ascii="Times New Roman" w:hAnsi="Times New Roman" w:cs="Times New Roman"/>
          <w:b/>
          <w:sz w:val="28"/>
          <w:szCs w:val="28"/>
        </w:rPr>
        <w:t>6.1.Сутність податків і їх функції</w:t>
      </w:r>
    </w:p>
    <w:p w14:paraId="49DCBB49" w14:textId="77777777" w:rsidR="000F1848" w:rsidRPr="000F1848" w:rsidRDefault="000F1848" w:rsidP="000F1848">
      <w:pPr>
        <w:widowControl w:val="0"/>
        <w:spacing w:after="0"/>
        <w:jc w:val="both"/>
        <w:rPr>
          <w:rFonts w:ascii="Times New Roman" w:hAnsi="Times New Roman" w:cs="Times New Roman"/>
          <w:sz w:val="28"/>
          <w:szCs w:val="28"/>
        </w:rPr>
      </w:pPr>
    </w:p>
    <w:p w14:paraId="3409C47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Податки становлять обов'язковий елемент ринкової економіки. Для того щоб держава мала можливість забезпечувати бюджетні організації, виплачувати соціальні допомоги, містити всілякі некомерційні структури, потрібні кошти. Для цього організації й індивідуальні підприємці повинні платити податки. Таким чином, </w:t>
      </w:r>
      <w:r w:rsidRPr="000F1848">
        <w:rPr>
          <w:rFonts w:ascii="Times New Roman" w:hAnsi="Times New Roman" w:cs="Times New Roman"/>
          <w:b/>
          <w:sz w:val="28"/>
          <w:szCs w:val="28"/>
        </w:rPr>
        <w:t>система оподатковування</w:t>
      </w:r>
      <w:r w:rsidRPr="000F1848">
        <w:rPr>
          <w:rFonts w:ascii="Times New Roman" w:hAnsi="Times New Roman" w:cs="Times New Roman"/>
          <w:sz w:val="28"/>
          <w:szCs w:val="28"/>
        </w:rPr>
        <w:t xml:space="preserve"> - це сукупність усіх податків і зборів, які у встановленому порядку стягуються з учасників комерційної діяльності відповідно до чинного законодавства.</w:t>
      </w:r>
    </w:p>
    <w:p w14:paraId="75C23CF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Податок</w:t>
      </w:r>
      <w:r w:rsidRPr="000F1848">
        <w:rPr>
          <w:rFonts w:ascii="Times New Roman" w:hAnsi="Times New Roman" w:cs="Times New Roman"/>
          <w:sz w:val="28"/>
          <w:szCs w:val="28"/>
        </w:rPr>
        <w:t xml:space="preserve"> – обов'язковий платіж на користь держави частини доходу самостійно господарюючого суб'єкта в заздалегідь певному й установленому законодавстві порядку.</w:t>
      </w:r>
    </w:p>
    <w:p w14:paraId="37A939E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rPr>
        <w:t>Збір</w:t>
      </w:r>
      <w:r w:rsidRPr="000F1848">
        <w:rPr>
          <w:rFonts w:ascii="Times New Roman" w:hAnsi="Times New Roman" w:cs="Times New Roman"/>
          <w:sz w:val="28"/>
          <w:szCs w:val="28"/>
        </w:rPr>
        <w:t> — обов'язковий внесок, що стягується з організацій і фізичних осіб, сплата якого є однією з умов здійснення відносно платників зборів державними органами, органами місцевого самоврядування, іншими вповноваженими органами й посадовими особами юридично значимих дій, включаючи надання певних прав або видачу дозволів (ліцензій).</w:t>
      </w:r>
    </w:p>
    <w:p w14:paraId="7220187B" w14:textId="77777777" w:rsidR="000F1848" w:rsidRPr="000F1848" w:rsidRDefault="000F1848" w:rsidP="000F1848">
      <w:pPr>
        <w:widowControl w:val="0"/>
        <w:spacing w:after="0"/>
        <w:ind w:firstLine="567"/>
        <w:jc w:val="both"/>
        <w:rPr>
          <w:rFonts w:ascii="Times New Roman" w:hAnsi="Times New Roman" w:cs="Times New Roman"/>
          <w:b/>
          <w:sz w:val="28"/>
          <w:szCs w:val="28"/>
        </w:rPr>
      </w:pPr>
      <w:r w:rsidRPr="000F1848">
        <w:rPr>
          <w:rFonts w:ascii="Times New Roman" w:hAnsi="Times New Roman" w:cs="Times New Roman"/>
          <w:b/>
          <w:sz w:val="28"/>
          <w:szCs w:val="28"/>
        </w:rPr>
        <w:t>Характерні риси податку як платежу наступні:</w:t>
      </w:r>
    </w:p>
    <w:p w14:paraId="5458094A" w14:textId="77777777" w:rsidR="000F1848" w:rsidRPr="000F1848" w:rsidRDefault="000F1848" w:rsidP="000F1848">
      <w:pPr>
        <w:widowControl w:val="0"/>
        <w:numPr>
          <w:ilvl w:val="0"/>
          <w:numId w:val="21"/>
        </w:numPr>
        <w:spacing w:after="0"/>
        <w:jc w:val="both"/>
        <w:rPr>
          <w:rFonts w:ascii="Times New Roman" w:hAnsi="Times New Roman" w:cs="Times New Roman"/>
          <w:sz w:val="28"/>
          <w:szCs w:val="28"/>
        </w:rPr>
      </w:pPr>
      <w:r w:rsidRPr="000F1848">
        <w:rPr>
          <w:rFonts w:ascii="Times New Roman" w:hAnsi="Times New Roman" w:cs="Times New Roman"/>
          <w:sz w:val="28"/>
          <w:szCs w:val="28"/>
        </w:rPr>
        <w:t>обов'язковість;</w:t>
      </w:r>
    </w:p>
    <w:p w14:paraId="50693738" w14:textId="77777777" w:rsidR="000F1848" w:rsidRPr="000F1848" w:rsidRDefault="000F1848" w:rsidP="000F1848">
      <w:pPr>
        <w:widowControl w:val="0"/>
        <w:numPr>
          <w:ilvl w:val="0"/>
          <w:numId w:val="21"/>
        </w:numPr>
        <w:spacing w:after="0"/>
        <w:jc w:val="both"/>
        <w:rPr>
          <w:rFonts w:ascii="Times New Roman" w:hAnsi="Times New Roman" w:cs="Times New Roman"/>
          <w:sz w:val="28"/>
          <w:szCs w:val="28"/>
        </w:rPr>
      </w:pPr>
      <w:r w:rsidRPr="000F1848">
        <w:rPr>
          <w:rFonts w:ascii="Times New Roman" w:hAnsi="Times New Roman" w:cs="Times New Roman"/>
          <w:sz w:val="28"/>
          <w:szCs w:val="28"/>
        </w:rPr>
        <w:t>індивідуальна безплатність;</w:t>
      </w:r>
    </w:p>
    <w:p w14:paraId="6F78494A" w14:textId="77777777" w:rsidR="000F1848" w:rsidRPr="000F1848" w:rsidRDefault="000F1848" w:rsidP="000F1848">
      <w:pPr>
        <w:widowControl w:val="0"/>
        <w:numPr>
          <w:ilvl w:val="0"/>
          <w:numId w:val="21"/>
        </w:numPr>
        <w:spacing w:after="0"/>
        <w:jc w:val="both"/>
        <w:rPr>
          <w:rFonts w:ascii="Times New Roman" w:hAnsi="Times New Roman" w:cs="Times New Roman"/>
          <w:sz w:val="28"/>
          <w:szCs w:val="28"/>
        </w:rPr>
      </w:pPr>
      <w:r w:rsidRPr="000F1848">
        <w:rPr>
          <w:rFonts w:ascii="Times New Roman" w:hAnsi="Times New Roman" w:cs="Times New Roman"/>
          <w:sz w:val="28"/>
          <w:szCs w:val="28"/>
        </w:rPr>
        <w:t>відчуження коштів, що належать організаціям і фізичним особам на праві власності, господарського ведення або оперативного керування;</w:t>
      </w:r>
    </w:p>
    <w:p w14:paraId="74A095F0" w14:textId="77777777" w:rsidR="000F1848" w:rsidRPr="000F1848" w:rsidRDefault="000F1848" w:rsidP="000F1848">
      <w:pPr>
        <w:widowControl w:val="0"/>
        <w:numPr>
          <w:ilvl w:val="0"/>
          <w:numId w:val="21"/>
        </w:numPr>
        <w:spacing w:after="0"/>
        <w:jc w:val="both"/>
        <w:rPr>
          <w:rFonts w:ascii="Times New Roman" w:hAnsi="Times New Roman" w:cs="Times New Roman"/>
          <w:sz w:val="28"/>
          <w:szCs w:val="28"/>
        </w:rPr>
      </w:pPr>
      <w:r w:rsidRPr="000F1848">
        <w:rPr>
          <w:rFonts w:ascii="Times New Roman" w:hAnsi="Times New Roman" w:cs="Times New Roman"/>
          <w:sz w:val="28"/>
          <w:szCs w:val="28"/>
        </w:rPr>
        <w:t>спрямованість на фінансування діяльності держави або муніципальних утворів.</w:t>
      </w:r>
    </w:p>
    <w:p w14:paraId="4FA51458" w14:textId="77777777" w:rsidR="000F1848" w:rsidRPr="000F1848" w:rsidRDefault="000F1848" w:rsidP="000F1848">
      <w:pPr>
        <w:widowControl w:val="0"/>
        <w:spacing w:after="0"/>
        <w:ind w:firstLine="567"/>
        <w:jc w:val="both"/>
        <w:rPr>
          <w:rFonts w:ascii="Times New Roman" w:hAnsi="Times New Roman" w:cs="Times New Roman"/>
          <w:b/>
          <w:sz w:val="28"/>
          <w:szCs w:val="28"/>
        </w:rPr>
      </w:pPr>
      <w:r w:rsidRPr="000F1848">
        <w:rPr>
          <w:rFonts w:ascii="Times New Roman" w:hAnsi="Times New Roman" w:cs="Times New Roman"/>
          <w:b/>
          <w:sz w:val="28"/>
          <w:szCs w:val="28"/>
        </w:rPr>
        <w:lastRenderedPageBreak/>
        <w:t>Характерними рисами збору як внеску є:</w:t>
      </w:r>
    </w:p>
    <w:p w14:paraId="0B0A4D10" w14:textId="77777777" w:rsidR="000F1848" w:rsidRPr="000F1848" w:rsidRDefault="000F1848" w:rsidP="000F1848">
      <w:pPr>
        <w:widowControl w:val="0"/>
        <w:numPr>
          <w:ilvl w:val="0"/>
          <w:numId w:val="22"/>
        </w:numPr>
        <w:spacing w:after="0"/>
        <w:jc w:val="both"/>
        <w:rPr>
          <w:rFonts w:ascii="Times New Roman" w:hAnsi="Times New Roman" w:cs="Times New Roman"/>
          <w:sz w:val="28"/>
          <w:szCs w:val="28"/>
        </w:rPr>
      </w:pPr>
      <w:r w:rsidRPr="000F1848">
        <w:rPr>
          <w:rFonts w:ascii="Times New Roman" w:hAnsi="Times New Roman" w:cs="Times New Roman"/>
          <w:sz w:val="28"/>
          <w:szCs w:val="28"/>
        </w:rPr>
        <w:t>обов'язковість;</w:t>
      </w:r>
    </w:p>
    <w:p w14:paraId="253B112B" w14:textId="77777777" w:rsidR="000F1848" w:rsidRPr="000F1848" w:rsidRDefault="000F1848" w:rsidP="000F1848">
      <w:pPr>
        <w:widowControl w:val="0"/>
        <w:numPr>
          <w:ilvl w:val="0"/>
          <w:numId w:val="22"/>
        </w:numPr>
        <w:spacing w:after="0"/>
        <w:jc w:val="both"/>
        <w:rPr>
          <w:rFonts w:ascii="Times New Roman" w:hAnsi="Times New Roman" w:cs="Times New Roman"/>
          <w:sz w:val="28"/>
          <w:szCs w:val="28"/>
        </w:rPr>
      </w:pPr>
      <w:r w:rsidRPr="000F1848">
        <w:rPr>
          <w:rFonts w:ascii="Times New Roman" w:hAnsi="Times New Roman" w:cs="Times New Roman"/>
          <w:sz w:val="28"/>
          <w:szCs w:val="28"/>
        </w:rPr>
        <w:t>одне з умов здійснення державними й іншими органами в інтересах платників зборів юридично значимих дій.</w:t>
      </w:r>
    </w:p>
    <w:p w14:paraId="660E547E"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rPr>
        <w:t>Функція податку</w:t>
      </w:r>
      <w:r w:rsidRPr="000F1848">
        <w:rPr>
          <w:rFonts w:ascii="Times New Roman" w:hAnsi="Times New Roman" w:cs="Times New Roman"/>
          <w:sz w:val="28"/>
          <w:szCs w:val="28"/>
        </w:rPr>
        <w:t> — це прояв його соціально-економічної сутності в дії. Функції свідчать, яким образом реалізується суспільне призначення даної економічної категорії.</w:t>
      </w:r>
    </w:p>
    <w:p w14:paraId="4ECC569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rPr>
        <w:t>У сучасних умовах податки виконують дві основні функції:</w:t>
      </w:r>
    </w:p>
    <w:p w14:paraId="1023B402" w14:textId="77777777" w:rsidR="000F1848" w:rsidRPr="000F1848" w:rsidRDefault="000F1848" w:rsidP="000F1848">
      <w:pPr>
        <w:widowControl w:val="0"/>
        <w:numPr>
          <w:ilvl w:val="0"/>
          <w:numId w:val="23"/>
        </w:numPr>
        <w:spacing w:after="0"/>
        <w:jc w:val="both"/>
        <w:rPr>
          <w:rFonts w:ascii="Times New Roman" w:hAnsi="Times New Roman" w:cs="Times New Roman"/>
          <w:sz w:val="28"/>
          <w:szCs w:val="28"/>
        </w:rPr>
      </w:pPr>
      <w:r w:rsidRPr="000F1848">
        <w:rPr>
          <w:rFonts w:ascii="Times New Roman" w:hAnsi="Times New Roman" w:cs="Times New Roman"/>
          <w:b/>
          <w:bCs/>
          <w:sz w:val="28"/>
          <w:szCs w:val="28"/>
        </w:rPr>
        <w:t>фіскальна</w:t>
      </w:r>
      <w:r w:rsidRPr="000F1848">
        <w:rPr>
          <w:rFonts w:ascii="Times New Roman" w:hAnsi="Times New Roman" w:cs="Times New Roman"/>
          <w:sz w:val="28"/>
          <w:szCs w:val="28"/>
        </w:rPr>
        <w:t> функція, яка укладається в забезпеченні держави </w:t>
      </w:r>
      <w:proofErr w:type="spellStart"/>
      <w:r w:rsidR="00000000">
        <w:fldChar w:fldCharType="begin"/>
      </w:r>
      <w:r w:rsidR="00000000">
        <w:instrText>HYPERLINK "http://www.grandars.ru/college/ekonomika-firmy/finansy-predpriyatiya.html" \o "Финансовые ресурсы"</w:instrText>
      </w:r>
      <w:r w:rsidR="00000000">
        <w:fldChar w:fldCharType="separate"/>
      </w:r>
      <w:r w:rsidRPr="00C443C2">
        <w:rPr>
          <w:rFonts w:ascii="Times New Roman" w:hAnsi="Times New Roman" w:cs="Times New Roman"/>
          <w:sz w:val="28"/>
          <w:szCs w:val="28"/>
        </w:rPr>
        <w:t>финансовыми</w:t>
      </w:r>
      <w:proofErr w:type="spellEnd"/>
      <w:r w:rsidRPr="00C443C2">
        <w:rPr>
          <w:rFonts w:ascii="Times New Roman" w:hAnsi="Times New Roman" w:cs="Times New Roman"/>
          <w:sz w:val="28"/>
          <w:szCs w:val="28"/>
        </w:rPr>
        <w:t xml:space="preserve"> ресурсами</w:t>
      </w:r>
      <w:r w:rsidR="00000000">
        <w:rPr>
          <w:rFonts w:ascii="Times New Roman" w:hAnsi="Times New Roman" w:cs="Times New Roman"/>
          <w:sz w:val="28"/>
          <w:szCs w:val="28"/>
        </w:rPr>
        <w:fldChar w:fldCharType="end"/>
      </w:r>
      <w:r w:rsidRPr="00C443C2">
        <w:rPr>
          <w:rFonts w:ascii="Times New Roman" w:hAnsi="Times New Roman" w:cs="Times New Roman"/>
          <w:sz w:val="28"/>
          <w:szCs w:val="28"/>
        </w:rPr>
        <w:t xml:space="preserve">, </w:t>
      </w:r>
      <w:r w:rsidRPr="000F1848">
        <w:rPr>
          <w:rFonts w:ascii="Times New Roman" w:hAnsi="Times New Roman" w:cs="Times New Roman"/>
          <w:sz w:val="28"/>
          <w:szCs w:val="28"/>
        </w:rPr>
        <w:t>необхідними для здійснення його діяльності (</w:t>
      </w:r>
      <w:r w:rsidRPr="000F1848">
        <w:rPr>
          <w:rFonts w:ascii="Times New Roman" w:hAnsi="Times New Roman" w:cs="Times New Roman"/>
          <w:b/>
          <w:bCs/>
          <w:sz w:val="28"/>
          <w:szCs w:val="28"/>
        </w:rPr>
        <w:t>джерело доходів держави)</w:t>
      </w:r>
      <w:r w:rsidRPr="000F1848">
        <w:rPr>
          <w:rFonts w:ascii="Times New Roman" w:hAnsi="Times New Roman" w:cs="Times New Roman"/>
          <w:sz w:val="28"/>
          <w:szCs w:val="28"/>
        </w:rPr>
        <w:t>;</w:t>
      </w:r>
    </w:p>
    <w:p w14:paraId="44BD6494" w14:textId="77777777" w:rsidR="000F1848" w:rsidRPr="000F1848" w:rsidRDefault="000F1848" w:rsidP="000F1848">
      <w:pPr>
        <w:widowControl w:val="0"/>
        <w:numPr>
          <w:ilvl w:val="0"/>
          <w:numId w:val="23"/>
        </w:numPr>
        <w:spacing w:after="0"/>
        <w:jc w:val="both"/>
        <w:rPr>
          <w:rFonts w:ascii="Times New Roman" w:hAnsi="Times New Roman" w:cs="Times New Roman"/>
          <w:sz w:val="28"/>
          <w:szCs w:val="28"/>
        </w:rPr>
      </w:pPr>
      <w:r w:rsidRPr="000F1848">
        <w:rPr>
          <w:rFonts w:ascii="Times New Roman" w:hAnsi="Times New Roman" w:cs="Times New Roman"/>
          <w:b/>
          <w:bCs/>
          <w:sz w:val="28"/>
          <w:szCs w:val="28"/>
        </w:rPr>
        <w:t>регулююча</w:t>
      </w:r>
      <w:r w:rsidRPr="000F1848">
        <w:rPr>
          <w:rFonts w:ascii="Times New Roman" w:hAnsi="Times New Roman" w:cs="Times New Roman"/>
          <w:sz w:val="28"/>
          <w:szCs w:val="28"/>
        </w:rPr>
        <w:t> функція, завдяки якій податки або стимулюють, або стримують ту або іншу </w:t>
      </w:r>
      <w:proofErr w:type="spellStart"/>
      <w:r w:rsidR="00000000">
        <w:fldChar w:fldCharType="begin"/>
      </w:r>
      <w:r w:rsidR="00000000">
        <w:instrText>HYPERLINK "http://www.grandars.ru/student/ekonomicheskaya-teoriya/process-vosproizvodstva.html" \o "Хозяйственная деятельность"</w:instrText>
      </w:r>
      <w:r w:rsidR="00000000">
        <w:fldChar w:fldCharType="separate"/>
      </w:r>
      <w:r w:rsidRPr="000F1848">
        <w:rPr>
          <w:rFonts w:ascii="Times New Roman" w:hAnsi="Times New Roman" w:cs="Times New Roman"/>
          <w:sz w:val="28"/>
          <w:szCs w:val="28"/>
        </w:rPr>
        <w:t>хозяйственную</w:t>
      </w:r>
      <w:proofErr w:type="spellEnd"/>
      <w:r w:rsidRPr="000F1848">
        <w:rPr>
          <w:rFonts w:ascii="Times New Roman" w:hAnsi="Times New Roman" w:cs="Times New Roman"/>
          <w:sz w:val="28"/>
          <w:szCs w:val="28"/>
        </w:rPr>
        <w:t xml:space="preserve"> </w:t>
      </w:r>
      <w:proofErr w:type="spellStart"/>
      <w:r w:rsidRPr="000F1848">
        <w:rPr>
          <w:rFonts w:ascii="Times New Roman" w:hAnsi="Times New Roman" w:cs="Times New Roman"/>
          <w:sz w:val="28"/>
          <w:szCs w:val="28"/>
        </w:rPr>
        <w:t>деятельность</w:t>
      </w:r>
      <w:proofErr w:type="spellEnd"/>
      <w:r w:rsidR="00000000">
        <w:rPr>
          <w:rFonts w:ascii="Times New Roman" w:hAnsi="Times New Roman" w:cs="Times New Roman"/>
          <w:sz w:val="28"/>
          <w:szCs w:val="28"/>
        </w:rPr>
        <w:fldChar w:fldCharType="end"/>
      </w:r>
      <w:r w:rsidRPr="000F1848">
        <w:rPr>
          <w:rFonts w:ascii="Times New Roman" w:hAnsi="Times New Roman" w:cs="Times New Roman"/>
          <w:sz w:val="28"/>
          <w:szCs w:val="28"/>
        </w:rPr>
        <w:t> (</w:t>
      </w:r>
      <w:r w:rsidRPr="000F1848">
        <w:rPr>
          <w:rFonts w:ascii="Times New Roman" w:hAnsi="Times New Roman" w:cs="Times New Roman"/>
          <w:b/>
          <w:bCs/>
          <w:sz w:val="28"/>
          <w:szCs w:val="28"/>
        </w:rPr>
        <w:t>регулятор економічної системи</w:t>
      </w:r>
      <w:r w:rsidRPr="000F1848">
        <w:rPr>
          <w:rFonts w:ascii="Times New Roman" w:hAnsi="Times New Roman" w:cs="Times New Roman"/>
          <w:sz w:val="28"/>
          <w:szCs w:val="28"/>
        </w:rPr>
        <w:t>).</w:t>
      </w:r>
    </w:p>
    <w:p w14:paraId="30C84FE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Ступінь реалізації функцій податків залежить від того, яким </w:t>
      </w:r>
      <w:hyperlink r:id="rId16" w:tooltip="Экономические функции государства" w:history="1">
        <w:r w:rsidRPr="000F1848">
          <w:rPr>
            <w:rFonts w:ascii="Times New Roman" w:hAnsi="Times New Roman" w:cs="Times New Roman"/>
            <w:sz w:val="28"/>
            <w:szCs w:val="28"/>
          </w:rPr>
          <w:t xml:space="preserve">набором </w:t>
        </w:r>
        <w:proofErr w:type="spellStart"/>
        <w:r w:rsidRPr="000F1848">
          <w:rPr>
            <w:rFonts w:ascii="Times New Roman" w:hAnsi="Times New Roman" w:cs="Times New Roman"/>
            <w:sz w:val="28"/>
            <w:szCs w:val="28"/>
          </w:rPr>
          <w:t>экономических</w:t>
        </w:r>
        <w:proofErr w:type="spellEnd"/>
        <w:r w:rsidRPr="000F1848">
          <w:rPr>
            <w:rFonts w:ascii="Times New Roman" w:hAnsi="Times New Roman" w:cs="Times New Roman"/>
            <w:sz w:val="28"/>
            <w:szCs w:val="28"/>
          </w:rPr>
          <w:t xml:space="preserve"> </w:t>
        </w:r>
        <w:proofErr w:type="spellStart"/>
        <w:r w:rsidRPr="000F1848">
          <w:rPr>
            <w:rFonts w:ascii="Times New Roman" w:hAnsi="Times New Roman" w:cs="Times New Roman"/>
            <w:sz w:val="28"/>
            <w:szCs w:val="28"/>
          </w:rPr>
          <w:t>инструментов</w:t>
        </w:r>
        <w:proofErr w:type="spellEnd"/>
      </w:hyperlink>
      <w:r w:rsidRPr="000F1848">
        <w:rPr>
          <w:rFonts w:ascii="Times New Roman" w:hAnsi="Times New Roman" w:cs="Times New Roman"/>
          <w:sz w:val="28"/>
          <w:szCs w:val="28"/>
        </w:rPr>
        <w:t> користується держава. У сукупності вони являють собою податковий механізм, за допомогою якого реалізується </w:t>
      </w:r>
      <w:r w:rsidRPr="000F1848">
        <w:rPr>
          <w:rFonts w:ascii="Times New Roman" w:hAnsi="Times New Roman" w:cs="Times New Roman"/>
          <w:b/>
          <w:bCs/>
          <w:sz w:val="28"/>
          <w:szCs w:val="28"/>
        </w:rPr>
        <w:t>податкова політика держави</w:t>
      </w:r>
      <w:r w:rsidRPr="000F1848">
        <w:rPr>
          <w:rFonts w:ascii="Times New Roman" w:hAnsi="Times New Roman" w:cs="Times New Roman"/>
          <w:sz w:val="28"/>
          <w:szCs w:val="28"/>
        </w:rPr>
        <w:t>.</w:t>
      </w:r>
    </w:p>
    <w:p w14:paraId="0FAEAF2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Використовуючи податки як інструмент регулювання держава спонукує економічних агентів що-небудь робити (податки знижуються) або, навпаки, перешкоджає в здійсненні їх діяльності (податки підвищуються).</w:t>
      </w:r>
    </w:p>
    <w:p w14:paraId="3B8261A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Податкову систему держави становлять</w:t>
      </w:r>
      <w:r w:rsidRPr="000F1848">
        <w:rPr>
          <w:rFonts w:ascii="Times New Roman" w:hAnsi="Times New Roman" w:cs="Times New Roman"/>
          <w:sz w:val="28"/>
          <w:szCs w:val="28"/>
        </w:rPr>
        <w:t xml:space="preserve"> сукупність існуючих у державі податків, внесків, мит і інших платежів, а також форм і методів оподатковування.</w:t>
      </w:r>
    </w:p>
    <w:p w14:paraId="13E83E0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Оподатковування</w:t>
      </w:r>
      <w:r w:rsidRPr="000F1848">
        <w:rPr>
          <w:rFonts w:ascii="Times New Roman" w:hAnsi="Times New Roman" w:cs="Times New Roman"/>
          <w:sz w:val="28"/>
          <w:szCs w:val="28"/>
        </w:rPr>
        <w:t xml:space="preserve"> – це спосіб регулювання доходів і джерел поповнення державних коштів.</w:t>
      </w:r>
    </w:p>
    <w:p w14:paraId="4F9F37A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Як говорив </w:t>
      </w:r>
      <w:proofErr w:type="spellStart"/>
      <w:r w:rsidRPr="000F1848">
        <w:rPr>
          <w:rFonts w:ascii="Times New Roman" w:hAnsi="Times New Roman" w:cs="Times New Roman"/>
          <w:sz w:val="28"/>
          <w:szCs w:val="28"/>
        </w:rPr>
        <w:t>А.Смит</w:t>
      </w:r>
      <w:proofErr w:type="spellEnd"/>
      <w:r w:rsidRPr="000F1848">
        <w:rPr>
          <w:rFonts w:ascii="Times New Roman" w:hAnsi="Times New Roman" w:cs="Times New Roman"/>
          <w:sz w:val="28"/>
          <w:szCs w:val="28"/>
        </w:rPr>
        <w:t xml:space="preserve"> – «Податки для тих, хто їх виплачує ознака не рабства, а волі».</w:t>
      </w:r>
    </w:p>
    <w:p w14:paraId="2A27D219" w14:textId="77777777" w:rsidR="000F1848" w:rsidRPr="000F1848" w:rsidRDefault="000F1848" w:rsidP="000F1848">
      <w:pPr>
        <w:widowControl w:val="0"/>
        <w:spacing w:after="0"/>
        <w:ind w:firstLine="567"/>
        <w:jc w:val="both"/>
        <w:rPr>
          <w:rFonts w:ascii="Times New Roman" w:hAnsi="Times New Roman" w:cs="Times New Roman"/>
          <w:sz w:val="28"/>
          <w:szCs w:val="28"/>
          <w:u w:val="single"/>
        </w:rPr>
      </w:pPr>
      <w:r w:rsidRPr="000F1848">
        <w:rPr>
          <w:rFonts w:ascii="Times New Roman" w:hAnsi="Times New Roman" w:cs="Times New Roman"/>
          <w:sz w:val="28"/>
          <w:szCs w:val="28"/>
          <w:u w:val="single"/>
        </w:rPr>
        <w:t>Сучасні принципи побудови податкової системи:</w:t>
      </w:r>
    </w:p>
    <w:p w14:paraId="54B3D24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1) загальність – охоплення податками всіх суб'єктів, що одержують доходи, незалежно від організаційно-правової форми;</w:t>
      </w:r>
    </w:p>
    <w:p w14:paraId="1197261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2) стабільність – стабільність видів податків і податкових ставок у часі;</w:t>
      </w:r>
    </w:p>
    <w:p w14:paraId="6E9E207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3) рівнонапруженість – стягнення податків по ідентичних для всіх платників податків ставкам у долі від доходу й прибутки;</w:t>
      </w:r>
    </w:p>
    <w:p w14:paraId="434F7D3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4) обов'язковість – примусовість податку, неминучість його виплати, самостійність суб'єкта в обчисленні й сплаті податку;</w:t>
      </w:r>
    </w:p>
    <w:p w14:paraId="5B82C19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5) соціальна справедливість – установлення податкових ставок і податкових пільг, що ставлять усі в приблизно рівні умови, що й виявляють щадне вплив на </w:t>
      </w:r>
      <w:proofErr w:type="spellStart"/>
      <w:r w:rsidRPr="000F1848">
        <w:rPr>
          <w:rFonts w:ascii="Times New Roman" w:hAnsi="Times New Roman" w:cs="Times New Roman"/>
          <w:sz w:val="28"/>
          <w:szCs w:val="28"/>
        </w:rPr>
        <w:t>низкодоходные</w:t>
      </w:r>
      <w:proofErr w:type="spellEnd"/>
      <w:r w:rsidRPr="000F1848">
        <w:rPr>
          <w:rFonts w:ascii="Times New Roman" w:hAnsi="Times New Roman" w:cs="Times New Roman"/>
          <w:sz w:val="28"/>
          <w:szCs w:val="28"/>
        </w:rPr>
        <w:t xml:space="preserve"> підприємства й групи населення.</w:t>
      </w:r>
    </w:p>
    <w:p w14:paraId="424A140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lastRenderedPageBreak/>
        <w:t>Так, нейтральність податкової системи укладається в наявності однакових податкових стандартів для осіб, що сплачують податки. У країнах з перехідною економікою, до яких ставиться й Україна, на жаль, цієї нейтральності практично не існує. Широка диференціація податків, різноманітність існуючих пільг часто дискредитують суспільство й підривають економічну стабільність.</w:t>
      </w:r>
    </w:p>
    <w:p w14:paraId="2EEE22C9" w14:textId="77777777" w:rsidR="000F1848" w:rsidRPr="000F1848" w:rsidRDefault="000F1848" w:rsidP="000F1848">
      <w:pPr>
        <w:widowControl w:val="0"/>
        <w:spacing w:after="0"/>
        <w:ind w:firstLine="567"/>
        <w:jc w:val="both"/>
        <w:rPr>
          <w:rFonts w:ascii="Times New Roman" w:hAnsi="Times New Roman" w:cs="Times New Roman"/>
          <w:b/>
          <w:i/>
          <w:sz w:val="28"/>
          <w:szCs w:val="28"/>
        </w:rPr>
      </w:pPr>
      <w:r w:rsidRPr="000F1848">
        <w:rPr>
          <w:rFonts w:ascii="Times New Roman" w:hAnsi="Times New Roman" w:cs="Times New Roman"/>
          <w:b/>
          <w:i/>
          <w:sz w:val="28"/>
          <w:szCs w:val="28"/>
        </w:rPr>
        <w:t>КЛАСИФІКАЦІЯ ПОДАТКІВ</w:t>
      </w:r>
    </w:p>
    <w:p w14:paraId="00B94A3F" w14:textId="77777777" w:rsidR="000F1848" w:rsidRPr="000F1848" w:rsidRDefault="000F1848" w:rsidP="000F1848">
      <w:pPr>
        <w:widowControl w:val="0"/>
        <w:spacing w:after="0"/>
        <w:ind w:firstLine="567"/>
        <w:jc w:val="both"/>
        <w:rPr>
          <w:rFonts w:ascii="Times New Roman" w:hAnsi="Times New Roman" w:cs="Times New Roman"/>
          <w:b/>
          <w:sz w:val="28"/>
          <w:szCs w:val="28"/>
        </w:rPr>
      </w:pPr>
      <w:r w:rsidRPr="000F1848">
        <w:rPr>
          <w:rFonts w:ascii="Times New Roman" w:hAnsi="Times New Roman" w:cs="Times New Roman"/>
          <w:b/>
          <w:sz w:val="28"/>
          <w:szCs w:val="28"/>
        </w:rPr>
        <w:t>Залежно від суб'єкта оподатковування податки діляться на:</w:t>
      </w:r>
    </w:p>
    <w:p w14:paraId="5F62027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 податки, що сплачуються юридичними особами;</w:t>
      </w:r>
    </w:p>
    <w:p w14:paraId="4E05762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податки, що сплачуються фізичними особами.</w:t>
      </w:r>
    </w:p>
    <w:p w14:paraId="4293BE0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 xml:space="preserve"> По призначенню розрізняють</w:t>
      </w:r>
      <w:r w:rsidRPr="000F1848">
        <w:rPr>
          <w:rFonts w:ascii="Times New Roman" w:hAnsi="Times New Roman" w:cs="Times New Roman"/>
          <w:sz w:val="28"/>
          <w:szCs w:val="28"/>
        </w:rPr>
        <w:t>:</w:t>
      </w:r>
    </w:p>
    <w:p w14:paraId="38EE851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а) загальні податки – кошту від яких не закріплені за окремими напрямками видатків держави ( податок на прибуток, ПДВ, НДФЛ);</w:t>
      </w:r>
    </w:p>
    <w:p w14:paraId="317475B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б) маркіровані (спеціальні) податки – мають цільове призначення (земельний податок, ЕСН).</w:t>
      </w:r>
    </w:p>
    <w:p w14:paraId="5BD47CF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 xml:space="preserve"> По суб'єкті сплати виділяють</w:t>
      </w:r>
      <w:r w:rsidRPr="000F1848">
        <w:rPr>
          <w:rFonts w:ascii="Times New Roman" w:hAnsi="Times New Roman" w:cs="Times New Roman"/>
          <w:sz w:val="28"/>
          <w:szCs w:val="28"/>
        </w:rPr>
        <w:t>:</w:t>
      </w:r>
    </w:p>
    <w:p w14:paraId="01CBE6C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а) податки, що стягуються з фізичних осіб;</w:t>
      </w:r>
    </w:p>
    <w:p w14:paraId="066042B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б) податки, що стягуються з юридичних осіб.</w:t>
      </w:r>
    </w:p>
    <w:p w14:paraId="35EC671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Розрізняють джерело й об'єкт оподатковування.</w:t>
      </w:r>
    </w:p>
    <w:p w14:paraId="493A8F9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Джерело</w:t>
      </w:r>
      <w:r w:rsidRPr="000F1848">
        <w:rPr>
          <w:rFonts w:ascii="Times New Roman" w:hAnsi="Times New Roman" w:cs="Times New Roman"/>
          <w:sz w:val="28"/>
          <w:szCs w:val="28"/>
        </w:rPr>
        <w:t xml:space="preserve"> – незалежно від об'єкта оподатковування – чистий дохід суспільства.</w:t>
      </w:r>
    </w:p>
    <w:p w14:paraId="66A38D0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Об'єкт</w:t>
      </w:r>
      <w:r w:rsidRPr="000F1848">
        <w:rPr>
          <w:rFonts w:ascii="Times New Roman" w:hAnsi="Times New Roman" w:cs="Times New Roman"/>
          <w:sz w:val="28"/>
          <w:szCs w:val="28"/>
        </w:rPr>
        <w:t xml:space="preserve"> – це кількісно вимірний економічний феномен, який служить базою для обчислення податків.</w:t>
      </w:r>
    </w:p>
    <w:p w14:paraId="2B65A14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Об'єкти оподатковування: </w:t>
      </w:r>
    </w:p>
    <w:p w14:paraId="74E8FDE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дохід (з підприємства або населення);</w:t>
      </w:r>
    </w:p>
    <w:p w14:paraId="296264D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майно (нерухоме й спонукуване);</w:t>
      </w:r>
    </w:p>
    <w:p w14:paraId="3EC3236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передача майна в спадщину, при даруванні, а також певні види угод (операції із цінними паперами) і вивіз товарів за кордон ( мита).</w:t>
      </w:r>
    </w:p>
    <w:p w14:paraId="5F32396D" w14:textId="77777777" w:rsidR="000F1848" w:rsidRPr="000F1848" w:rsidRDefault="000F1848" w:rsidP="000F1848">
      <w:pPr>
        <w:widowControl w:val="0"/>
        <w:spacing w:after="0"/>
        <w:ind w:firstLine="567"/>
        <w:jc w:val="both"/>
        <w:rPr>
          <w:rFonts w:ascii="Times New Roman" w:hAnsi="Times New Roman" w:cs="Times New Roman"/>
          <w:b/>
          <w:sz w:val="28"/>
          <w:szCs w:val="28"/>
        </w:rPr>
      </w:pPr>
    </w:p>
    <w:p w14:paraId="24D1F2F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 xml:space="preserve"> По об'єкту оподатковування розділяють</w:t>
      </w:r>
      <w:r w:rsidRPr="000F1848">
        <w:rPr>
          <w:rFonts w:ascii="Times New Roman" w:hAnsi="Times New Roman" w:cs="Times New Roman"/>
          <w:sz w:val="28"/>
          <w:szCs w:val="28"/>
        </w:rPr>
        <w:t>:</w:t>
      </w:r>
    </w:p>
    <w:p w14:paraId="2563154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майнові податки;</w:t>
      </w:r>
    </w:p>
    <w:p w14:paraId="6533D79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ресурсні податки (рентні платежі);</w:t>
      </w:r>
    </w:p>
    <w:p w14:paraId="10E2F92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податки, що стягуються від виторгу або доходу;</w:t>
      </w:r>
    </w:p>
    <w:p w14:paraId="6E7C13B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податки на споживання.</w:t>
      </w:r>
    </w:p>
    <w:p w14:paraId="290D648B" w14:textId="77777777" w:rsidR="000F1848" w:rsidRPr="000F1848" w:rsidRDefault="000F1848" w:rsidP="000F1848">
      <w:pPr>
        <w:widowControl w:val="0"/>
        <w:spacing w:after="0"/>
        <w:ind w:firstLine="567"/>
        <w:jc w:val="both"/>
        <w:rPr>
          <w:rFonts w:ascii="Times New Roman" w:hAnsi="Times New Roman" w:cs="Times New Roman"/>
          <w:b/>
          <w:sz w:val="28"/>
          <w:szCs w:val="28"/>
        </w:rPr>
      </w:pPr>
      <w:r w:rsidRPr="000F1848">
        <w:rPr>
          <w:rFonts w:ascii="Times New Roman" w:hAnsi="Times New Roman" w:cs="Times New Roman"/>
          <w:b/>
          <w:sz w:val="28"/>
          <w:szCs w:val="28"/>
        </w:rPr>
        <w:t>По джерелу сплати існують:</w:t>
      </w:r>
    </w:p>
    <w:p w14:paraId="01D6F52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податки, </w:t>
      </w:r>
      <w:proofErr w:type="spellStart"/>
      <w:r w:rsidRPr="000F1848">
        <w:rPr>
          <w:rFonts w:ascii="Times New Roman" w:hAnsi="Times New Roman" w:cs="Times New Roman"/>
          <w:sz w:val="28"/>
          <w:szCs w:val="28"/>
        </w:rPr>
        <w:t>относимые</w:t>
      </w:r>
      <w:proofErr w:type="spellEnd"/>
      <w:r w:rsidRPr="000F1848">
        <w:rPr>
          <w:rFonts w:ascii="Times New Roman" w:hAnsi="Times New Roman" w:cs="Times New Roman"/>
          <w:sz w:val="28"/>
          <w:szCs w:val="28"/>
        </w:rPr>
        <w:t xml:space="preserve"> на індивідуальний дохід;</w:t>
      </w:r>
    </w:p>
    <w:p w14:paraId="2E8785A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податки, </w:t>
      </w:r>
      <w:proofErr w:type="spellStart"/>
      <w:r w:rsidRPr="000F1848">
        <w:rPr>
          <w:rFonts w:ascii="Times New Roman" w:hAnsi="Times New Roman" w:cs="Times New Roman"/>
          <w:sz w:val="28"/>
          <w:szCs w:val="28"/>
        </w:rPr>
        <w:t>относимые</w:t>
      </w:r>
      <w:proofErr w:type="spellEnd"/>
      <w:r w:rsidRPr="000F1848">
        <w:rPr>
          <w:rFonts w:ascii="Times New Roman" w:hAnsi="Times New Roman" w:cs="Times New Roman"/>
          <w:sz w:val="28"/>
          <w:szCs w:val="28"/>
        </w:rPr>
        <w:t xml:space="preserve"> на витрати проведення й обігу;</w:t>
      </w:r>
    </w:p>
    <w:p w14:paraId="202013A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податки, </w:t>
      </w:r>
      <w:proofErr w:type="spellStart"/>
      <w:r w:rsidRPr="000F1848">
        <w:rPr>
          <w:rFonts w:ascii="Times New Roman" w:hAnsi="Times New Roman" w:cs="Times New Roman"/>
          <w:sz w:val="28"/>
          <w:szCs w:val="28"/>
        </w:rPr>
        <w:t>относимые</w:t>
      </w:r>
      <w:proofErr w:type="spellEnd"/>
      <w:r w:rsidRPr="000F1848">
        <w:rPr>
          <w:rFonts w:ascii="Times New Roman" w:hAnsi="Times New Roman" w:cs="Times New Roman"/>
          <w:sz w:val="28"/>
          <w:szCs w:val="28"/>
        </w:rPr>
        <w:t xml:space="preserve"> на фінансові результати;</w:t>
      </w:r>
    </w:p>
    <w:p w14:paraId="099E6A9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податки, що стягуються з виторгу від продажів.</w:t>
      </w:r>
    </w:p>
    <w:p w14:paraId="1D6C3844"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5BB7438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 xml:space="preserve"> По механізму формування  розрізняють прямі й непрямі податки</w:t>
      </w:r>
      <w:r w:rsidRPr="000F1848">
        <w:rPr>
          <w:rFonts w:ascii="Times New Roman" w:hAnsi="Times New Roman" w:cs="Times New Roman"/>
          <w:sz w:val="28"/>
          <w:szCs w:val="28"/>
        </w:rPr>
        <w:t>.</w:t>
      </w:r>
    </w:p>
    <w:p w14:paraId="20A635B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Прямий податок</w:t>
      </w:r>
      <w:r w:rsidRPr="000F1848">
        <w:rPr>
          <w:rFonts w:ascii="Times New Roman" w:hAnsi="Times New Roman" w:cs="Times New Roman"/>
          <w:sz w:val="28"/>
          <w:szCs w:val="28"/>
        </w:rPr>
        <w:t xml:space="preserve"> стягується безпосередньо із власників майна, одержувачів доходів, його платять конкретні фізичні і юридичні особи. Це податки на доходи й майно: прибутковий податок з фізичних осіб, податок на прибуток підприємств, податок на соціальне страхування й на фонд заробітної плати й робочу силу ("соціальні" податки), майнові податки, у </w:t>
      </w:r>
      <w:proofErr w:type="spellStart"/>
      <w:r w:rsidRPr="000F1848">
        <w:rPr>
          <w:rFonts w:ascii="Times New Roman" w:hAnsi="Times New Roman" w:cs="Times New Roman"/>
          <w:sz w:val="28"/>
          <w:szCs w:val="28"/>
        </w:rPr>
        <w:t>т.ч</w:t>
      </w:r>
      <w:proofErr w:type="spellEnd"/>
      <w:r w:rsidRPr="000F1848">
        <w:rPr>
          <w:rFonts w:ascii="Times New Roman" w:hAnsi="Times New Roman" w:cs="Times New Roman"/>
          <w:sz w:val="28"/>
          <w:szCs w:val="28"/>
        </w:rPr>
        <w:t>., податки на власність (землю й іншу нерухомість), податки на переклад прибутки й капіталу за рубіж і ін.</w:t>
      </w:r>
    </w:p>
    <w:p w14:paraId="23674C4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 xml:space="preserve"> Непрямий податок</w:t>
      </w:r>
      <w:r w:rsidRPr="000F1848">
        <w:rPr>
          <w:rFonts w:ascii="Times New Roman" w:hAnsi="Times New Roman" w:cs="Times New Roman"/>
          <w:sz w:val="28"/>
          <w:szCs w:val="28"/>
        </w:rPr>
        <w:t xml:space="preserve"> стягується в сфері реалізації або споживання товарів і послуг, тобто в остаточному підсумку перекладається на споживачів продукції. Непрямі податки частково або повністю переносяться на ціну товару або послуги. Це податки на товари й послуги: по продажах, замінені в більшості країн податком на додану вартість, на спадщину, на угоди із цінними паперами, нерухомістю й ін.</w:t>
      </w:r>
    </w:p>
    <w:p w14:paraId="4CE60C5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Але такий розподіл не зовсім точний, оскільки прямі податки через підвищення цін можуть перекладатися на споживача.</w:t>
      </w:r>
    </w:p>
    <w:p w14:paraId="3075646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Поряд з об'єктами в системі оподатковування не меншу роль відіграють податкові ставки й податкові пільги.</w:t>
      </w:r>
    </w:p>
    <w:p w14:paraId="229A106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Розрізняють ставки</w:t>
      </w:r>
      <w:r w:rsidRPr="000F1848">
        <w:rPr>
          <w:rFonts w:ascii="Times New Roman" w:hAnsi="Times New Roman" w:cs="Times New Roman"/>
          <w:sz w:val="28"/>
          <w:szCs w:val="28"/>
        </w:rPr>
        <w:t>:</w:t>
      </w:r>
    </w:p>
    <w:p w14:paraId="0B74D7E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тверді ставки, установлювані в абсолютній сумі на одиницю обкладання незалежно від розміру доходу;</w:t>
      </w:r>
    </w:p>
    <w:p w14:paraId="1C8A81A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пропорційні ставки встановлюються в однаковому процентному відношенні до об'єкта податку без обліку диференціації його величини;</w:t>
      </w:r>
    </w:p>
    <w:p w14:paraId="089C658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прогресивні ставки означають прогресивне підвищення ставки податку зі збільшенням доходу;</w:t>
      </w:r>
    </w:p>
    <w:p w14:paraId="72F04DB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регресивні ставки передбачають зниження ставки податку зі збільшенням розміру доходу.</w:t>
      </w:r>
    </w:p>
    <w:p w14:paraId="07E2B64F" w14:textId="77777777" w:rsidR="000F1848" w:rsidRPr="000F1848" w:rsidRDefault="000F1848" w:rsidP="000F1848">
      <w:pPr>
        <w:widowControl w:val="0"/>
        <w:spacing w:after="0"/>
        <w:ind w:firstLine="567"/>
        <w:jc w:val="both"/>
        <w:rPr>
          <w:rFonts w:ascii="Times New Roman" w:hAnsi="Times New Roman" w:cs="Times New Roman"/>
          <w:b/>
          <w:bCs/>
          <w:sz w:val="28"/>
          <w:szCs w:val="28"/>
        </w:rPr>
      </w:pPr>
      <w:r w:rsidRPr="000F1848">
        <w:rPr>
          <w:rFonts w:ascii="Times New Roman" w:hAnsi="Times New Roman" w:cs="Times New Roman"/>
          <w:b/>
          <w:bCs/>
          <w:sz w:val="28"/>
          <w:szCs w:val="28"/>
        </w:rPr>
        <w:t>Види податків залежно від джерел їх покриття:</w:t>
      </w:r>
    </w:p>
    <w:p w14:paraId="1F78B12B" w14:textId="77777777" w:rsidR="000F1848" w:rsidRPr="000F1848" w:rsidRDefault="000F1848" w:rsidP="000F1848">
      <w:pPr>
        <w:widowControl w:val="0"/>
        <w:numPr>
          <w:ilvl w:val="0"/>
          <w:numId w:val="24"/>
        </w:numPr>
        <w:spacing w:after="0"/>
        <w:jc w:val="both"/>
        <w:rPr>
          <w:rFonts w:ascii="Times New Roman" w:hAnsi="Times New Roman" w:cs="Times New Roman"/>
          <w:sz w:val="28"/>
          <w:szCs w:val="28"/>
        </w:rPr>
      </w:pPr>
      <w:r w:rsidRPr="000F1848">
        <w:rPr>
          <w:rFonts w:ascii="Times New Roman" w:hAnsi="Times New Roman" w:cs="Times New Roman"/>
          <w:sz w:val="28"/>
          <w:szCs w:val="28"/>
        </w:rPr>
        <w:t>податки, видатки по яких ставляться на </w:t>
      </w:r>
      <w:r w:rsidRPr="000F1848">
        <w:rPr>
          <w:rFonts w:ascii="Times New Roman" w:hAnsi="Times New Roman" w:cs="Times New Roman"/>
          <w:b/>
          <w:bCs/>
          <w:sz w:val="28"/>
          <w:szCs w:val="28"/>
        </w:rPr>
        <w:t>собівартість продукції</w:t>
      </w:r>
      <w:r w:rsidRPr="000F1848">
        <w:rPr>
          <w:rFonts w:ascii="Times New Roman" w:hAnsi="Times New Roman" w:cs="Times New Roman"/>
          <w:sz w:val="28"/>
          <w:szCs w:val="28"/>
        </w:rPr>
        <w:t> (робіт, послуг):</w:t>
      </w:r>
    </w:p>
    <w:p w14:paraId="7431887F" w14:textId="77777777" w:rsidR="000F1848" w:rsidRPr="000F1848" w:rsidRDefault="000F1848" w:rsidP="000F1848">
      <w:pPr>
        <w:widowControl w:val="0"/>
        <w:numPr>
          <w:ilvl w:val="1"/>
          <w:numId w:val="24"/>
        </w:numPr>
        <w:spacing w:after="0"/>
        <w:jc w:val="both"/>
        <w:rPr>
          <w:rFonts w:ascii="Times New Roman" w:hAnsi="Times New Roman" w:cs="Times New Roman"/>
          <w:sz w:val="28"/>
          <w:szCs w:val="28"/>
        </w:rPr>
      </w:pPr>
      <w:r w:rsidRPr="000F1848">
        <w:rPr>
          <w:rFonts w:ascii="Times New Roman" w:hAnsi="Times New Roman" w:cs="Times New Roman"/>
          <w:sz w:val="28"/>
          <w:szCs w:val="28"/>
        </w:rPr>
        <w:t>земельний податок;</w:t>
      </w:r>
    </w:p>
    <w:p w14:paraId="2B4E7416" w14:textId="77777777" w:rsidR="000F1848" w:rsidRPr="000F1848" w:rsidRDefault="000F1848" w:rsidP="000F1848">
      <w:pPr>
        <w:widowControl w:val="0"/>
        <w:numPr>
          <w:ilvl w:val="1"/>
          <w:numId w:val="24"/>
        </w:numPr>
        <w:spacing w:after="0"/>
        <w:jc w:val="both"/>
        <w:rPr>
          <w:rFonts w:ascii="Times New Roman" w:hAnsi="Times New Roman" w:cs="Times New Roman"/>
          <w:sz w:val="28"/>
          <w:szCs w:val="28"/>
        </w:rPr>
      </w:pPr>
      <w:r w:rsidRPr="000F1848">
        <w:rPr>
          <w:rFonts w:ascii="Times New Roman" w:hAnsi="Times New Roman" w:cs="Times New Roman"/>
          <w:sz w:val="28"/>
          <w:szCs w:val="28"/>
        </w:rPr>
        <w:t>податок на користувачів автомобільних доріг, податок із власників транспортних засобів, збори за використання природних ресурсів;</w:t>
      </w:r>
    </w:p>
    <w:p w14:paraId="7BC844E2" w14:textId="77777777" w:rsidR="000F1848" w:rsidRPr="000F1848" w:rsidRDefault="000F1848" w:rsidP="000F1848">
      <w:pPr>
        <w:widowControl w:val="0"/>
        <w:numPr>
          <w:ilvl w:val="0"/>
          <w:numId w:val="24"/>
        </w:numPr>
        <w:spacing w:after="0"/>
        <w:jc w:val="both"/>
        <w:rPr>
          <w:rFonts w:ascii="Times New Roman" w:hAnsi="Times New Roman" w:cs="Times New Roman"/>
          <w:sz w:val="28"/>
          <w:szCs w:val="28"/>
        </w:rPr>
      </w:pPr>
      <w:r w:rsidRPr="000F1848">
        <w:rPr>
          <w:rFonts w:ascii="Times New Roman" w:hAnsi="Times New Roman" w:cs="Times New Roman"/>
          <w:sz w:val="28"/>
          <w:szCs w:val="28"/>
        </w:rPr>
        <w:t>податки, видатки по яких ставляться </w:t>
      </w:r>
      <w:r w:rsidRPr="000F1848">
        <w:rPr>
          <w:rFonts w:ascii="Times New Roman" w:hAnsi="Times New Roman" w:cs="Times New Roman"/>
          <w:b/>
          <w:bCs/>
          <w:sz w:val="28"/>
          <w:szCs w:val="28"/>
        </w:rPr>
        <w:t>на виторг від реалізації продукції</w:t>
      </w:r>
      <w:r w:rsidRPr="000F1848">
        <w:rPr>
          <w:rFonts w:ascii="Times New Roman" w:hAnsi="Times New Roman" w:cs="Times New Roman"/>
          <w:sz w:val="28"/>
          <w:szCs w:val="28"/>
        </w:rPr>
        <w:t> (робіт, послуг):</w:t>
      </w:r>
    </w:p>
    <w:p w14:paraId="4D078A96" w14:textId="77777777" w:rsidR="000F1848" w:rsidRPr="000F1848" w:rsidRDefault="000F1848" w:rsidP="000F1848">
      <w:pPr>
        <w:widowControl w:val="0"/>
        <w:numPr>
          <w:ilvl w:val="1"/>
          <w:numId w:val="24"/>
        </w:numPr>
        <w:spacing w:after="0"/>
        <w:jc w:val="both"/>
        <w:rPr>
          <w:rFonts w:ascii="Times New Roman" w:hAnsi="Times New Roman" w:cs="Times New Roman"/>
          <w:sz w:val="28"/>
          <w:szCs w:val="28"/>
        </w:rPr>
      </w:pPr>
      <w:r w:rsidRPr="000F1848">
        <w:rPr>
          <w:rFonts w:ascii="Times New Roman" w:hAnsi="Times New Roman" w:cs="Times New Roman"/>
          <w:sz w:val="28"/>
          <w:szCs w:val="28"/>
        </w:rPr>
        <w:t>ПДВ;</w:t>
      </w:r>
    </w:p>
    <w:p w14:paraId="355C7954" w14:textId="77777777" w:rsidR="000F1848" w:rsidRPr="000F1848" w:rsidRDefault="000F1848" w:rsidP="000F1848">
      <w:pPr>
        <w:widowControl w:val="0"/>
        <w:numPr>
          <w:ilvl w:val="1"/>
          <w:numId w:val="24"/>
        </w:numPr>
        <w:spacing w:after="0"/>
        <w:jc w:val="both"/>
        <w:rPr>
          <w:rFonts w:ascii="Times New Roman" w:hAnsi="Times New Roman" w:cs="Times New Roman"/>
          <w:sz w:val="28"/>
          <w:szCs w:val="28"/>
        </w:rPr>
      </w:pPr>
      <w:r w:rsidRPr="000F1848">
        <w:rPr>
          <w:rFonts w:ascii="Times New Roman" w:hAnsi="Times New Roman" w:cs="Times New Roman"/>
          <w:sz w:val="28"/>
          <w:szCs w:val="28"/>
        </w:rPr>
        <w:t>акцизи;</w:t>
      </w:r>
    </w:p>
    <w:p w14:paraId="37A76761" w14:textId="77777777" w:rsidR="000F1848" w:rsidRPr="000F1848" w:rsidRDefault="000F1848" w:rsidP="000F1848">
      <w:pPr>
        <w:widowControl w:val="0"/>
        <w:numPr>
          <w:ilvl w:val="1"/>
          <w:numId w:val="24"/>
        </w:numPr>
        <w:spacing w:after="0"/>
        <w:jc w:val="both"/>
        <w:rPr>
          <w:rFonts w:ascii="Times New Roman" w:hAnsi="Times New Roman" w:cs="Times New Roman"/>
          <w:sz w:val="28"/>
          <w:szCs w:val="28"/>
        </w:rPr>
      </w:pPr>
      <w:r w:rsidRPr="000F1848">
        <w:rPr>
          <w:rFonts w:ascii="Times New Roman" w:hAnsi="Times New Roman" w:cs="Times New Roman"/>
          <w:sz w:val="28"/>
          <w:szCs w:val="28"/>
        </w:rPr>
        <w:lastRenderedPageBreak/>
        <w:t>експортні тарифи;</w:t>
      </w:r>
    </w:p>
    <w:p w14:paraId="2C35C23D" w14:textId="77777777" w:rsidR="000F1848" w:rsidRPr="000F1848" w:rsidRDefault="000F1848" w:rsidP="000F1848">
      <w:pPr>
        <w:widowControl w:val="0"/>
        <w:numPr>
          <w:ilvl w:val="0"/>
          <w:numId w:val="24"/>
        </w:numPr>
        <w:spacing w:after="0"/>
        <w:jc w:val="both"/>
        <w:rPr>
          <w:rFonts w:ascii="Times New Roman" w:hAnsi="Times New Roman" w:cs="Times New Roman"/>
          <w:sz w:val="28"/>
          <w:szCs w:val="28"/>
        </w:rPr>
      </w:pPr>
      <w:r w:rsidRPr="000F1848">
        <w:rPr>
          <w:rFonts w:ascii="Times New Roman" w:hAnsi="Times New Roman" w:cs="Times New Roman"/>
          <w:sz w:val="28"/>
          <w:szCs w:val="28"/>
        </w:rPr>
        <w:t>податки, видатки по яких ставляться на </w:t>
      </w:r>
      <w:r w:rsidRPr="000F1848">
        <w:rPr>
          <w:rFonts w:ascii="Times New Roman" w:hAnsi="Times New Roman" w:cs="Times New Roman"/>
          <w:b/>
          <w:bCs/>
          <w:sz w:val="28"/>
          <w:szCs w:val="28"/>
        </w:rPr>
        <w:t>фінансові результати</w:t>
      </w:r>
      <w:r w:rsidRPr="000F1848">
        <w:rPr>
          <w:rFonts w:ascii="Times New Roman" w:hAnsi="Times New Roman" w:cs="Times New Roman"/>
          <w:sz w:val="28"/>
          <w:szCs w:val="28"/>
        </w:rPr>
        <w:t>:</w:t>
      </w:r>
    </w:p>
    <w:p w14:paraId="25697B5F" w14:textId="77777777" w:rsidR="000F1848" w:rsidRPr="000F1848" w:rsidRDefault="000F1848" w:rsidP="000F1848">
      <w:pPr>
        <w:widowControl w:val="0"/>
        <w:numPr>
          <w:ilvl w:val="1"/>
          <w:numId w:val="24"/>
        </w:numPr>
        <w:spacing w:after="0"/>
        <w:jc w:val="both"/>
        <w:rPr>
          <w:rFonts w:ascii="Times New Roman" w:hAnsi="Times New Roman" w:cs="Times New Roman"/>
          <w:sz w:val="28"/>
          <w:szCs w:val="28"/>
        </w:rPr>
      </w:pPr>
      <w:r w:rsidRPr="000F1848">
        <w:rPr>
          <w:rFonts w:ascii="Times New Roman" w:hAnsi="Times New Roman" w:cs="Times New Roman"/>
          <w:sz w:val="28"/>
          <w:szCs w:val="28"/>
        </w:rPr>
        <w:t>податки на прибуток, майно підприємств, рекламу;</w:t>
      </w:r>
    </w:p>
    <w:p w14:paraId="5AAEC3DA" w14:textId="77777777" w:rsidR="000F1848" w:rsidRPr="000F1848" w:rsidRDefault="000F1848" w:rsidP="000F1848">
      <w:pPr>
        <w:widowControl w:val="0"/>
        <w:numPr>
          <w:ilvl w:val="1"/>
          <w:numId w:val="24"/>
        </w:numPr>
        <w:spacing w:after="0"/>
        <w:jc w:val="both"/>
        <w:rPr>
          <w:rFonts w:ascii="Times New Roman" w:hAnsi="Times New Roman" w:cs="Times New Roman"/>
          <w:sz w:val="28"/>
          <w:szCs w:val="28"/>
        </w:rPr>
      </w:pPr>
      <w:r w:rsidRPr="000F1848">
        <w:rPr>
          <w:rFonts w:ascii="Times New Roman" w:hAnsi="Times New Roman" w:cs="Times New Roman"/>
          <w:sz w:val="28"/>
          <w:szCs w:val="28"/>
        </w:rPr>
        <w:t>цільові збори на утримання, благоустрій і збирання території;</w:t>
      </w:r>
    </w:p>
    <w:p w14:paraId="7D9C61F3" w14:textId="77777777" w:rsidR="000F1848" w:rsidRPr="000F1848" w:rsidRDefault="000F1848" w:rsidP="000F1848">
      <w:pPr>
        <w:widowControl w:val="0"/>
        <w:numPr>
          <w:ilvl w:val="1"/>
          <w:numId w:val="24"/>
        </w:numPr>
        <w:spacing w:after="0"/>
        <w:jc w:val="both"/>
        <w:rPr>
          <w:rFonts w:ascii="Times New Roman" w:hAnsi="Times New Roman" w:cs="Times New Roman"/>
          <w:sz w:val="28"/>
          <w:szCs w:val="28"/>
        </w:rPr>
      </w:pPr>
      <w:r w:rsidRPr="000F1848">
        <w:rPr>
          <w:rFonts w:ascii="Times New Roman" w:hAnsi="Times New Roman" w:cs="Times New Roman"/>
          <w:sz w:val="28"/>
          <w:szCs w:val="28"/>
        </w:rPr>
        <w:t>податок на утримання житлового фонду й об'єктів соціальної сфери;</w:t>
      </w:r>
    </w:p>
    <w:p w14:paraId="7366ACB9" w14:textId="77777777" w:rsidR="000F1848" w:rsidRPr="000F1848" w:rsidRDefault="000F1848" w:rsidP="000F1848">
      <w:pPr>
        <w:widowControl w:val="0"/>
        <w:numPr>
          <w:ilvl w:val="1"/>
          <w:numId w:val="24"/>
        </w:numPr>
        <w:spacing w:after="0"/>
        <w:jc w:val="both"/>
        <w:rPr>
          <w:rFonts w:ascii="Times New Roman" w:hAnsi="Times New Roman" w:cs="Times New Roman"/>
          <w:sz w:val="28"/>
          <w:szCs w:val="28"/>
        </w:rPr>
      </w:pPr>
      <w:r w:rsidRPr="000F1848">
        <w:rPr>
          <w:rFonts w:ascii="Times New Roman" w:hAnsi="Times New Roman" w:cs="Times New Roman"/>
          <w:sz w:val="28"/>
          <w:szCs w:val="28"/>
        </w:rPr>
        <w:t>збір на потреби освітніх установ;</w:t>
      </w:r>
    </w:p>
    <w:p w14:paraId="44FD2261" w14:textId="77777777" w:rsidR="000F1848" w:rsidRPr="000F1848" w:rsidRDefault="000F1848" w:rsidP="000F1848">
      <w:pPr>
        <w:widowControl w:val="0"/>
        <w:numPr>
          <w:ilvl w:val="1"/>
          <w:numId w:val="24"/>
        </w:numPr>
        <w:spacing w:after="0"/>
        <w:jc w:val="both"/>
        <w:rPr>
          <w:rFonts w:ascii="Times New Roman" w:hAnsi="Times New Roman" w:cs="Times New Roman"/>
          <w:sz w:val="28"/>
          <w:szCs w:val="28"/>
        </w:rPr>
      </w:pPr>
      <w:r w:rsidRPr="000F1848">
        <w:rPr>
          <w:rFonts w:ascii="Times New Roman" w:hAnsi="Times New Roman" w:cs="Times New Roman"/>
          <w:sz w:val="28"/>
          <w:szCs w:val="28"/>
        </w:rPr>
        <w:t>збори за паркування автомобілів;</w:t>
      </w:r>
    </w:p>
    <w:p w14:paraId="3E1CAFBE" w14:textId="77777777" w:rsidR="000F1848" w:rsidRPr="000F1848" w:rsidRDefault="000F1848" w:rsidP="000F1848">
      <w:pPr>
        <w:widowControl w:val="0"/>
        <w:numPr>
          <w:ilvl w:val="0"/>
          <w:numId w:val="24"/>
        </w:numPr>
        <w:spacing w:after="0"/>
        <w:jc w:val="both"/>
        <w:rPr>
          <w:rFonts w:ascii="Times New Roman" w:hAnsi="Times New Roman" w:cs="Times New Roman"/>
          <w:sz w:val="28"/>
          <w:szCs w:val="28"/>
        </w:rPr>
      </w:pPr>
      <w:r w:rsidRPr="000F1848">
        <w:rPr>
          <w:rFonts w:ascii="Times New Roman" w:hAnsi="Times New Roman" w:cs="Times New Roman"/>
          <w:sz w:val="28"/>
          <w:szCs w:val="28"/>
        </w:rPr>
        <w:t>податки, видатки по яких покриваються із </w:t>
      </w:r>
      <w:r w:rsidRPr="000F1848">
        <w:rPr>
          <w:rFonts w:ascii="Times New Roman" w:hAnsi="Times New Roman" w:cs="Times New Roman"/>
          <w:b/>
          <w:bCs/>
          <w:sz w:val="28"/>
          <w:szCs w:val="28"/>
        </w:rPr>
        <w:t>прибутку</w:t>
      </w:r>
      <w:r w:rsidRPr="000F1848">
        <w:rPr>
          <w:rFonts w:ascii="Times New Roman" w:hAnsi="Times New Roman" w:cs="Times New Roman"/>
          <w:sz w:val="28"/>
          <w:szCs w:val="28"/>
        </w:rPr>
        <w:t>, що залишається в розпорядженні підприємств. До цієї групи ставиться частину місцевих податків: податок на перепродаж автомобілів і обчислювальної техніки, ліцензійний збір за право торгівлі, збір з угод, чинених на біржах, податок на будівництво об'єктів виробничого призначення в курортних зонах і ін.</w:t>
      </w:r>
    </w:p>
    <w:p w14:paraId="6D8ED0F4"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1AF3250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Податкові пільги</w:t>
      </w:r>
      <w:r w:rsidRPr="000F1848">
        <w:rPr>
          <w:rFonts w:ascii="Times New Roman" w:hAnsi="Times New Roman" w:cs="Times New Roman"/>
          <w:sz w:val="28"/>
          <w:szCs w:val="28"/>
        </w:rPr>
        <w:t xml:space="preserve"> – зменшення податкових ставок або повне звільнення від податків окремих підприємств залежно від їхнього профілю, характеру виробленої продукції й виконуваних робіт, використовуваної робочої чинності, зони розташування.</w:t>
      </w:r>
    </w:p>
    <w:p w14:paraId="7CE0C8F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Податкова система будь-якої держави - це динамічна структура, яка постійно міняється й поліпшується. Податковій системі України вкрай необхідна реформа, тому що вона одна із самих заплутаних і не сприяє розвитку економіки через надмірний податковий тягар і різноманітності податкових пільг, які відчутно знижують реальну ставку податку.</w:t>
      </w:r>
    </w:p>
    <w:p w14:paraId="568AD837" w14:textId="77777777" w:rsidR="000F1848" w:rsidRPr="000F1848" w:rsidRDefault="000F1848" w:rsidP="000F1848">
      <w:pPr>
        <w:widowControl w:val="0"/>
        <w:spacing w:after="0"/>
        <w:ind w:firstLine="567"/>
        <w:jc w:val="center"/>
        <w:rPr>
          <w:rFonts w:ascii="Times New Roman" w:hAnsi="Times New Roman" w:cs="Times New Roman"/>
          <w:b/>
          <w:sz w:val="28"/>
          <w:szCs w:val="28"/>
        </w:rPr>
      </w:pPr>
      <w:r w:rsidRPr="000F1848">
        <w:rPr>
          <w:rFonts w:ascii="Times New Roman" w:hAnsi="Times New Roman" w:cs="Times New Roman"/>
          <w:b/>
          <w:sz w:val="28"/>
          <w:szCs w:val="28"/>
        </w:rPr>
        <w:t>6.2. Види систем оподатковувань для комерційних організацій</w:t>
      </w:r>
    </w:p>
    <w:p w14:paraId="27959537"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308A33A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Базовими Законами України в сфері оподатковування є: ЗК " Про систему оподатковування" - "Про систему оподаткування", ЗК " Про податок на додану вартість" - "Про податок на додану вартість", ЗК " Про оподаткування прибутку підприємств" -"Про оподаткування прибутку підприємств", " Про податок з доходів фізичних осіб" .</w:t>
      </w:r>
    </w:p>
    <w:p w14:paraId="40EC4AE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При встановленні податків повинні бути визначені всі елементи оподатковування. Податок уважається встановленим лише в тому випадку, коли визначені платники податків і елементи оподатковування, а саме: </w:t>
      </w:r>
    </w:p>
    <w:p w14:paraId="4401A94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Об'єкт оподатковування; </w:t>
      </w:r>
    </w:p>
    <w:p w14:paraId="0EC8C9B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Податкова база; </w:t>
      </w:r>
    </w:p>
    <w:p w14:paraId="47EF23A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Податковий період; </w:t>
      </w:r>
    </w:p>
    <w:p w14:paraId="3C38BEE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Податкова ставка; </w:t>
      </w:r>
    </w:p>
    <w:p w14:paraId="67FF6A1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Порядок обчислення податку; </w:t>
      </w:r>
    </w:p>
    <w:p w14:paraId="4C9608F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lastRenderedPageBreak/>
        <w:t xml:space="preserve">• Порядок і строки сплати податку. </w:t>
      </w:r>
    </w:p>
    <w:p w14:paraId="32E1C07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У необхідних випадках при встановленні податку в акті законодавства про податки й збори можуть передбачатися податкові пільги й підстави для їхнього використання платником. При встановленні зборів визначаються їхні платники й елементи обкладання стосовно до конкретних зборів. </w:t>
      </w:r>
    </w:p>
    <w:p w14:paraId="19A0A66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Обкладання в рамках спеціального податкового режиму означає, що суб'єкти підприємництва застосовують особливий порядок нарахування й сплати податків і зборів протягом певного часу. Цей порядок установлює НК. Установлення цих спеціальних податкових режимів у цей час базується на наступних підставах:</w:t>
      </w:r>
    </w:p>
    <w:p w14:paraId="431CF18C"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1. Спеціальні режими спрямовані на створення більш щадного податкового тягаря, в основному для суб'єктів малого й середнього бізнесу. Це обґрунтовано тим, що державним пріоритетом є створення конкурентного середовища в розвитку ринкової економіки, а вона можлива лише при певному балансі присутності на ринку великої маси організацій і індивідуальних підприємців. </w:t>
      </w:r>
    </w:p>
    <w:p w14:paraId="486B54C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2. Найважливішим принципом оподатковування є принцип економії. Малі й середні суб'єкти підприємницької діяльності не мають можливості скоротити питомі видатки по обчисленню, обліку й звітності по податках, не можуть містити достатній штат кваліфікованих фахівців для організації оподатковування по загальновстановленій системі. У той же час, і податкові органі несуть досить вагомі видатки по податковому адмініструванню маси дрібних платників податків. Усе це може привести до того, що сума зібраних податків не </w:t>
      </w:r>
      <w:proofErr w:type="spellStart"/>
      <w:r w:rsidRPr="000F1848">
        <w:rPr>
          <w:rFonts w:ascii="Times New Roman" w:hAnsi="Times New Roman" w:cs="Times New Roman"/>
          <w:sz w:val="28"/>
          <w:szCs w:val="28"/>
        </w:rPr>
        <w:t>покриє</w:t>
      </w:r>
      <w:proofErr w:type="spellEnd"/>
      <w:r w:rsidRPr="000F1848">
        <w:rPr>
          <w:rFonts w:ascii="Times New Roman" w:hAnsi="Times New Roman" w:cs="Times New Roman"/>
          <w:sz w:val="28"/>
          <w:szCs w:val="28"/>
        </w:rPr>
        <w:t xml:space="preserve"> видатків на їхнє стягнення. </w:t>
      </w:r>
    </w:p>
    <w:p w14:paraId="58A177F1"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45834439" w14:textId="77777777" w:rsidR="000F1848" w:rsidRPr="000F1848" w:rsidRDefault="000F1848" w:rsidP="000F1848">
      <w:pPr>
        <w:widowControl w:val="0"/>
        <w:spacing w:after="0"/>
        <w:ind w:firstLine="567"/>
        <w:jc w:val="both"/>
        <w:rPr>
          <w:rFonts w:ascii="Times New Roman" w:hAnsi="Times New Roman" w:cs="Times New Roman"/>
          <w:b/>
          <w:sz w:val="28"/>
          <w:szCs w:val="28"/>
        </w:rPr>
      </w:pPr>
      <w:r w:rsidRPr="000F1848">
        <w:rPr>
          <w:rFonts w:ascii="Times New Roman" w:hAnsi="Times New Roman" w:cs="Times New Roman"/>
          <w:b/>
          <w:sz w:val="28"/>
          <w:szCs w:val="28"/>
        </w:rPr>
        <w:t>Основні податки в Україні і їх ставки</w:t>
      </w:r>
    </w:p>
    <w:p w14:paraId="57DD193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u w:val="single"/>
        </w:rPr>
        <w:t xml:space="preserve"> Податок на прибуток підприємств</w:t>
      </w:r>
      <w:r w:rsidRPr="000F1848">
        <w:rPr>
          <w:rFonts w:ascii="Times New Roman" w:hAnsi="Times New Roman" w:cs="Times New Roman"/>
          <w:sz w:val="28"/>
          <w:szCs w:val="28"/>
        </w:rPr>
        <w:t xml:space="preserve"> – 18% - прямий податок, що стягується із прибутку організації.</w:t>
      </w:r>
    </w:p>
    <w:p w14:paraId="581D635E"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u w:val="single"/>
        </w:rPr>
        <w:t>Єдиний соціальний внесок</w:t>
      </w:r>
      <w:r w:rsidRPr="000F1848">
        <w:rPr>
          <w:rFonts w:ascii="Times New Roman" w:hAnsi="Times New Roman" w:cs="Times New Roman"/>
          <w:sz w:val="28"/>
          <w:szCs w:val="28"/>
        </w:rPr>
        <w:t xml:space="preserve"> – 22% - замінив сукупність страхових внесків, що сплачуються раніше обов'язкових, у державні позабюджетні фонди. При цьому цільове призначення ЕСВ </w:t>
      </w:r>
      <w:proofErr w:type="spellStart"/>
      <w:r w:rsidRPr="000F1848">
        <w:rPr>
          <w:rFonts w:ascii="Times New Roman" w:hAnsi="Times New Roman" w:cs="Times New Roman"/>
          <w:sz w:val="28"/>
          <w:szCs w:val="28"/>
        </w:rPr>
        <w:t>збереглося</w:t>
      </w:r>
      <w:proofErr w:type="spellEnd"/>
      <w:r w:rsidRPr="000F1848">
        <w:rPr>
          <w:rFonts w:ascii="Times New Roman" w:hAnsi="Times New Roman" w:cs="Times New Roman"/>
          <w:sz w:val="28"/>
          <w:szCs w:val="28"/>
        </w:rPr>
        <w:t>: він призначений для мобілізації коштів для реалізації права громадян на державне пенсійне й соціальне забезпечення (страхування), медичну допомогу. ЕСВ є прямим податком і обов'язковий до сплати на всій території України.</w:t>
      </w:r>
    </w:p>
    <w:p w14:paraId="7A79E7C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u w:val="single"/>
        </w:rPr>
        <w:t>Податок на доходи фізичних осіб</w:t>
      </w:r>
      <w:r w:rsidRPr="000F1848">
        <w:rPr>
          <w:rFonts w:ascii="Times New Roman" w:hAnsi="Times New Roman" w:cs="Times New Roman"/>
          <w:sz w:val="28"/>
          <w:szCs w:val="28"/>
        </w:rPr>
        <w:t xml:space="preserve"> – 18% - є прямим податком. На відміну від організацій, індивідуальні підприємці при використанні основної системи оподатковування не сплачують податок на прибуток, замість нього вони платять НДФЛ. За загальним правилом до складу оподатковуваної бази включаються всі доходи платника податків, отримані їм як у грошовій, так і в </w:t>
      </w:r>
      <w:r w:rsidRPr="000F1848">
        <w:rPr>
          <w:rFonts w:ascii="Times New Roman" w:hAnsi="Times New Roman" w:cs="Times New Roman"/>
          <w:sz w:val="28"/>
          <w:szCs w:val="28"/>
        </w:rPr>
        <w:lastRenderedPageBreak/>
        <w:t xml:space="preserve">натуральній формах, або право на розпорядження, яке в нього </w:t>
      </w:r>
      <w:proofErr w:type="spellStart"/>
      <w:r w:rsidRPr="000F1848">
        <w:rPr>
          <w:rFonts w:ascii="Times New Roman" w:hAnsi="Times New Roman" w:cs="Times New Roman"/>
          <w:sz w:val="28"/>
          <w:szCs w:val="28"/>
        </w:rPr>
        <w:t>виникло</w:t>
      </w:r>
      <w:proofErr w:type="spellEnd"/>
      <w:r w:rsidRPr="000F1848">
        <w:rPr>
          <w:rFonts w:ascii="Times New Roman" w:hAnsi="Times New Roman" w:cs="Times New Roman"/>
          <w:sz w:val="28"/>
          <w:szCs w:val="28"/>
        </w:rPr>
        <w:t>, а також доходи у вигляді матеріальної вигоди.</w:t>
      </w:r>
    </w:p>
    <w:p w14:paraId="31BEE82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u w:val="single"/>
        </w:rPr>
        <w:t xml:space="preserve"> Податок на додану вартість</w:t>
      </w:r>
      <w:r w:rsidRPr="000F1848">
        <w:rPr>
          <w:rFonts w:ascii="Times New Roman" w:hAnsi="Times New Roman" w:cs="Times New Roman"/>
          <w:sz w:val="28"/>
          <w:szCs w:val="28"/>
        </w:rPr>
        <w:t xml:space="preserve"> (ПДВ) – 20% - форма вилучення в бюджет частини вартості, створюваної на всіх стадіях проведення й обумовленої як різниця між вартістю реалізованих товарів (робіт, послуг) і вартістю матеріальних витрат, віднесених на витрати проведення й обігу. ПДВ це непрямий податок, тобто є надбавкою до ціни товару</w:t>
      </w:r>
      <w:r w:rsidRPr="000F1848">
        <w:rPr>
          <w:rFonts w:ascii="Times New Roman" w:hAnsi="Times New Roman" w:cs="Times New Roman"/>
          <w:b/>
          <w:bCs/>
          <w:sz w:val="28"/>
          <w:szCs w:val="28"/>
        </w:rPr>
        <w:t>.</w:t>
      </w:r>
    </w:p>
    <w:p w14:paraId="03DD3F6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Також деякі податки й порядок їх </w:t>
      </w:r>
      <w:proofErr w:type="spellStart"/>
      <w:r w:rsidRPr="000F1848">
        <w:rPr>
          <w:rFonts w:ascii="Times New Roman" w:hAnsi="Times New Roman" w:cs="Times New Roman"/>
          <w:sz w:val="28"/>
          <w:szCs w:val="28"/>
        </w:rPr>
        <w:t>взымания</w:t>
      </w:r>
      <w:proofErr w:type="spellEnd"/>
      <w:r w:rsidRPr="000F1848">
        <w:rPr>
          <w:rFonts w:ascii="Times New Roman" w:hAnsi="Times New Roman" w:cs="Times New Roman"/>
          <w:sz w:val="28"/>
          <w:szCs w:val="28"/>
        </w:rPr>
        <w:t xml:space="preserve"> додатково регулюються Декретом Кабінету Міністрів України " Про місцеві податки й зборах", Законами України " Про загальнодержавне пенсійне страхування" і </w:t>
      </w:r>
      <w:proofErr w:type="spellStart"/>
      <w:r w:rsidRPr="000F1848">
        <w:rPr>
          <w:rFonts w:ascii="Times New Roman" w:hAnsi="Times New Roman" w:cs="Times New Roman"/>
          <w:sz w:val="28"/>
          <w:szCs w:val="28"/>
        </w:rPr>
        <w:t>інш</w:t>
      </w:r>
      <w:proofErr w:type="spellEnd"/>
      <w:r w:rsidRPr="000F1848">
        <w:rPr>
          <w:rFonts w:ascii="Times New Roman" w:hAnsi="Times New Roman" w:cs="Times New Roman"/>
          <w:sz w:val="28"/>
          <w:szCs w:val="28"/>
        </w:rPr>
        <w:t>, що встановлюють ставки податків і зборів із зарплати й з фонду оплати праці (далі "на зарплату" -</w:t>
      </w:r>
      <w:proofErr w:type="spellStart"/>
      <w:r w:rsidRPr="000F1848">
        <w:rPr>
          <w:rFonts w:ascii="Times New Roman" w:hAnsi="Times New Roman" w:cs="Times New Roman"/>
          <w:sz w:val="28"/>
          <w:szCs w:val="28"/>
        </w:rPr>
        <w:t>авт</w:t>
      </w:r>
      <w:proofErr w:type="spellEnd"/>
      <w:r w:rsidRPr="000F1848">
        <w:rPr>
          <w:rFonts w:ascii="Times New Roman" w:hAnsi="Times New Roman" w:cs="Times New Roman"/>
          <w:sz w:val="28"/>
          <w:szCs w:val="28"/>
        </w:rPr>
        <w:t>.), інструкціями й роз'ясненнями ГНА України. Зміни, як правило, також утримуються в щорічному Законі України " Про Державний бюджет на 200х рік".</w:t>
      </w:r>
    </w:p>
    <w:p w14:paraId="59D5B8A4"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Податкова система регулюється Податковим кодексом України. Вибір системи оподатковування - один із самих хвилюючих питань починаючих підприємців. Цей розв'язок повинний бути обміркованим, адже саме від нього залежить, скільки податків потрібно платити і як часто прийде здавати звітність. Системи оподатковування в Україні для господарюючих суб'єктів, як юридичних осіб, так і фізичних осіб - підприємців представлено двома формами: </w:t>
      </w:r>
      <w:r w:rsidRPr="000F1848">
        <w:rPr>
          <w:rFonts w:ascii="Times New Roman" w:hAnsi="Times New Roman" w:cs="Times New Roman"/>
          <w:b/>
          <w:sz w:val="28"/>
          <w:szCs w:val="28"/>
        </w:rPr>
        <w:t>загальної й спрощеної</w:t>
      </w:r>
      <w:r w:rsidRPr="000F1848">
        <w:rPr>
          <w:rFonts w:ascii="Times New Roman" w:hAnsi="Times New Roman" w:cs="Times New Roman"/>
          <w:sz w:val="28"/>
          <w:szCs w:val="28"/>
        </w:rPr>
        <w:t xml:space="preserve">.   </w:t>
      </w:r>
    </w:p>
    <w:p w14:paraId="77195932"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227FC96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Почнемо зі </w:t>
      </w:r>
      <w:r w:rsidRPr="000F1848">
        <w:rPr>
          <w:rFonts w:ascii="Times New Roman" w:hAnsi="Times New Roman" w:cs="Times New Roman"/>
          <w:b/>
          <w:sz w:val="28"/>
          <w:szCs w:val="28"/>
        </w:rPr>
        <w:t>спрощеної системи оподатковування</w:t>
      </w:r>
      <w:r w:rsidRPr="000F1848">
        <w:rPr>
          <w:rFonts w:ascii="Times New Roman" w:hAnsi="Times New Roman" w:cs="Times New Roman"/>
          <w:sz w:val="28"/>
          <w:szCs w:val="28"/>
        </w:rPr>
        <w:t xml:space="preserve">, так званих "спрощенців" ( Розділ 14, Розділ 1 Податкового Кодексу). Перехід до УСНО означає, що сплачується єдиний податок, який передбачає звільнення від обов'язку по сплаті декількох податків, що стягуються при загальному режимі оподатковування. </w:t>
      </w:r>
    </w:p>
    <w:p w14:paraId="1B5E402C"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Спрощенці розділені на 4 групи, а саме: </w:t>
      </w:r>
    </w:p>
    <w:p w14:paraId="09D0A3F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r w:rsidRPr="000F1848">
        <w:rPr>
          <w:rFonts w:ascii="Times New Roman" w:hAnsi="Times New Roman" w:cs="Times New Roman"/>
          <w:b/>
          <w:i/>
          <w:sz w:val="28"/>
          <w:szCs w:val="28"/>
          <w:u w:val="single"/>
        </w:rPr>
        <w:t>1 група:</w:t>
      </w:r>
      <w:r w:rsidRPr="000F1848">
        <w:rPr>
          <w:rFonts w:ascii="Times New Roman" w:hAnsi="Times New Roman" w:cs="Times New Roman"/>
          <w:sz w:val="28"/>
          <w:szCs w:val="28"/>
        </w:rPr>
        <w:t xml:space="preserve"> фізичні особи – підприємці з річним оборотом до 300 тис. грн., без права наймання співробітників, що виявляють побутові послуги населенню (стаття 291.7 Податкового Кодексу) і торгуючі на базарі зі ставкою єдиного податку від 1% до 10% прожиткового мінімуму (мінімальна зарплата). По Києву – 10%;   </w:t>
      </w:r>
    </w:p>
    <w:p w14:paraId="242EF54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i/>
          <w:sz w:val="28"/>
          <w:szCs w:val="28"/>
          <w:u w:val="single"/>
        </w:rPr>
        <w:t>2 група:</w:t>
      </w:r>
      <w:r w:rsidRPr="000F1848">
        <w:rPr>
          <w:rFonts w:ascii="Times New Roman" w:hAnsi="Times New Roman" w:cs="Times New Roman"/>
          <w:sz w:val="28"/>
          <w:szCs w:val="28"/>
        </w:rPr>
        <w:t xml:space="preserve"> фізичні особи – підприємці з річним оборотом до 1,5 млн. грн., що мають право наймання до 10 співробітників, що виявляють послуги як населенню так і іншим спрощенцям, а також зайняті в ресторанному бізнесі зі ставкою єдиного податку від 2% до 20% мінімальної заробітної плати ( по Києву – 20% мінімальної зарплати + ЕСВ 22% від мінімальної заробітної плати за кожного працівника;   </w:t>
      </w:r>
    </w:p>
    <w:p w14:paraId="38836CC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i/>
          <w:sz w:val="28"/>
          <w:szCs w:val="28"/>
          <w:u w:val="single"/>
        </w:rPr>
        <w:lastRenderedPageBreak/>
        <w:t>3 група:</w:t>
      </w:r>
      <w:r w:rsidRPr="000F1848">
        <w:rPr>
          <w:rFonts w:ascii="Times New Roman" w:hAnsi="Times New Roman" w:cs="Times New Roman"/>
          <w:sz w:val="28"/>
          <w:szCs w:val="28"/>
        </w:rPr>
        <w:t xml:space="preserve"> фізичні особи – підприємці й підприємства з річним оборотом до 5 млн. грн., без обмежень по кількості найманих співробітників і права вибору ставки податку виходячи з обліку ПДВ, а саме: 3% за умови реєстрації підприємства платником ПДВ або 5% - при </w:t>
      </w:r>
      <w:proofErr w:type="spellStart"/>
      <w:r w:rsidRPr="000F1848">
        <w:rPr>
          <w:rFonts w:ascii="Times New Roman" w:hAnsi="Times New Roman" w:cs="Times New Roman"/>
          <w:sz w:val="28"/>
          <w:szCs w:val="28"/>
        </w:rPr>
        <w:t>зачитанні</w:t>
      </w:r>
      <w:proofErr w:type="spellEnd"/>
      <w:r w:rsidRPr="000F1848">
        <w:rPr>
          <w:rFonts w:ascii="Times New Roman" w:hAnsi="Times New Roman" w:cs="Times New Roman"/>
          <w:sz w:val="28"/>
          <w:szCs w:val="28"/>
        </w:rPr>
        <w:t xml:space="preserve"> розміру ПДВ у єдиний податок + ЕСВ 22% від мінімальної заробітної плати за кожного працівника;   </w:t>
      </w:r>
    </w:p>
    <w:p w14:paraId="24F0973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i/>
          <w:sz w:val="28"/>
          <w:szCs w:val="28"/>
          <w:u w:val="single"/>
        </w:rPr>
        <w:t>4 група:</w:t>
      </w:r>
      <w:r w:rsidRPr="000F1848">
        <w:rPr>
          <w:rFonts w:ascii="Times New Roman" w:hAnsi="Times New Roman" w:cs="Times New Roman"/>
          <w:sz w:val="28"/>
          <w:szCs w:val="28"/>
        </w:rPr>
        <w:t xml:space="preserve"> юридичні особи, с/г товаровиробники, у яких частка сільськогосподарського </w:t>
      </w:r>
      <w:proofErr w:type="spellStart"/>
      <w:r w:rsidRPr="000F1848">
        <w:rPr>
          <w:rFonts w:ascii="Times New Roman" w:hAnsi="Times New Roman" w:cs="Times New Roman"/>
          <w:sz w:val="28"/>
          <w:szCs w:val="28"/>
        </w:rPr>
        <w:t>товаропроизводства</w:t>
      </w:r>
      <w:proofErr w:type="spellEnd"/>
      <w:r w:rsidRPr="000F1848">
        <w:rPr>
          <w:rFonts w:ascii="Times New Roman" w:hAnsi="Times New Roman" w:cs="Times New Roman"/>
          <w:sz w:val="28"/>
          <w:szCs w:val="28"/>
        </w:rPr>
        <w:t xml:space="preserve"> за попередній податковий рік рівна або перевищує 75%. Ставка податку - 0,16 - 5,4% від нормативно грошової оцінки ( залежно від виду земель).   </w:t>
      </w:r>
    </w:p>
    <w:p w14:paraId="3CE5BDB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Варто відзначити той факт, що згідно статті 291.5 Податкового Кодексу існують </w:t>
      </w:r>
      <w:r w:rsidRPr="000F1848">
        <w:rPr>
          <w:rFonts w:ascii="Times New Roman" w:hAnsi="Times New Roman" w:cs="Times New Roman"/>
          <w:sz w:val="28"/>
          <w:szCs w:val="28"/>
          <w:u w:val="single"/>
        </w:rPr>
        <w:t>обмеження, на які не поширюються пільги по видах діяльності,</w:t>
      </w:r>
      <w:r w:rsidRPr="000F1848">
        <w:rPr>
          <w:rFonts w:ascii="Times New Roman" w:hAnsi="Times New Roman" w:cs="Times New Roman"/>
          <w:sz w:val="28"/>
          <w:szCs w:val="28"/>
        </w:rPr>
        <w:t xml:space="preserve"> які необхідно врахувати вибираючи спрощену систему оподатковування, а саме: </w:t>
      </w:r>
    </w:p>
    <w:p w14:paraId="54AB2FA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організація й проведення азартних ігор і гастрольних заходів; </w:t>
      </w:r>
    </w:p>
    <w:p w14:paraId="464FF94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обмін валюти; </w:t>
      </w:r>
    </w:p>
    <w:p w14:paraId="051AE9F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проведення, експорт, імпорт, продаж підакцизних товарів; </w:t>
      </w:r>
    </w:p>
    <w:p w14:paraId="748D918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видобуток і продаж дорогоцінних металів і корисних копалин;</w:t>
      </w:r>
    </w:p>
    <w:p w14:paraId="7614ACC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фінансове посередництво, крім страхування, і діяльність по організації керування підприємствами; </w:t>
      </w:r>
    </w:p>
    <w:p w14:paraId="1234315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наданню поштових послуг і послуг зв'язки, </w:t>
      </w:r>
    </w:p>
    <w:p w14:paraId="7754DC1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торгівля предметами мистецтва й </w:t>
      </w:r>
      <w:proofErr w:type="spellStart"/>
      <w:r w:rsidRPr="000F1848">
        <w:rPr>
          <w:rFonts w:ascii="Times New Roman" w:hAnsi="Times New Roman" w:cs="Times New Roman"/>
          <w:sz w:val="28"/>
          <w:szCs w:val="28"/>
        </w:rPr>
        <w:t>антикваріатами</w:t>
      </w:r>
      <w:proofErr w:type="spellEnd"/>
      <w:r w:rsidRPr="000F1848">
        <w:rPr>
          <w:rFonts w:ascii="Times New Roman" w:hAnsi="Times New Roman" w:cs="Times New Roman"/>
          <w:sz w:val="28"/>
          <w:szCs w:val="28"/>
        </w:rPr>
        <w:t xml:space="preserve">. </w:t>
      </w:r>
    </w:p>
    <w:p w14:paraId="0D8C859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Не можуть бути платниками єдиного податку (стаття 291.5 Податкового Кодексу):   фізичні особи – підприємці, що проводять технічні дослідження й випробування, що виявляють аудиторські, бухгалтерські послуги, а, що також одержують прибуток від здачі в оренду земельних ділянок, площею більш 0,2 га, житлові приміщення й нежитлові приміщення площею 100 і 300 </w:t>
      </w:r>
      <w:proofErr w:type="spellStart"/>
      <w:r w:rsidRPr="000F1848">
        <w:rPr>
          <w:rFonts w:ascii="Times New Roman" w:hAnsi="Times New Roman" w:cs="Times New Roman"/>
          <w:sz w:val="28"/>
          <w:szCs w:val="28"/>
        </w:rPr>
        <w:t>кв</w:t>
      </w:r>
      <w:proofErr w:type="spellEnd"/>
      <w:r w:rsidRPr="000F1848">
        <w:rPr>
          <w:rFonts w:ascii="Times New Roman" w:hAnsi="Times New Roman" w:cs="Times New Roman"/>
          <w:sz w:val="28"/>
          <w:szCs w:val="28"/>
        </w:rPr>
        <w:t xml:space="preserve">. м. відповідно; нерезиденти; фізичні особи, що мають борги по оплаті податкових зобов'язань; юридичні особи, державним регулятором діяльності яких є Національний Банк і Державна комісія регулювання ринку фінансових послуг, дочірні утвори </w:t>
      </w:r>
      <w:proofErr w:type="spellStart"/>
      <w:r w:rsidRPr="000F1848">
        <w:rPr>
          <w:rFonts w:ascii="Times New Roman" w:hAnsi="Times New Roman" w:cs="Times New Roman"/>
          <w:sz w:val="28"/>
          <w:szCs w:val="28"/>
        </w:rPr>
        <w:t>неединщиков</w:t>
      </w:r>
      <w:proofErr w:type="spellEnd"/>
      <w:r w:rsidRPr="000F1848">
        <w:rPr>
          <w:rFonts w:ascii="Times New Roman" w:hAnsi="Times New Roman" w:cs="Times New Roman"/>
          <w:sz w:val="28"/>
          <w:szCs w:val="28"/>
        </w:rPr>
        <w:t xml:space="preserve">, що хазяюють суб'єкти, у складі засновників яких </w:t>
      </w:r>
      <w:proofErr w:type="spellStart"/>
      <w:r w:rsidRPr="000F1848">
        <w:rPr>
          <w:rFonts w:ascii="Times New Roman" w:hAnsi="Times New Roman" w:cs="Times New Roman"/>
          <w:sz w:val="28"/>
          <w:szCs w:val="28"/>
        </w:rPr>
        <w:t>неединщики</w:t>
      </w:r>
      <w:proofErr w:type="spellEnd"/>
      <w:r w:rsidRPr="000F1848">
        <w:rPr>
          <w:rFonts w:ascii="Times New Roman" w:hAnsi="Times New Roman" w:cs="Times New Roman"/>
          <w:sz w:val="28"/>
          <w:szCs w:val="28"/>
        </w:rPr>
        <w:t xml:space="preserve"> становлять 25% і більш, а також нерезиденти і юридичні особи, що мають борги по оплаті податкових зобов'язань; нерезиденти як фізичні, так і юридичні особи.   Істотним моментом у спрощеній системі оподатковування також є передбачена можливість розрахунків винятково в грошовій формі (наявний / безготівковий розрахунки).   Податковий Кодекс статтею 294  визначає звітні податкові періоди для 1, 2 і 4 груп – календарний рік, для групи 3 - квартал. При цьому фізичні особи – підприємці 1 – 2 груп платять єдиний податок щомісяця авансовим платежем до 20 числа поточного місяця. Фізичні особи – </w:t>
      </w:r>
      <w:r w:rsidRPr="000F1848">
        <w:rPr>
          <w:rFonts w:ascii="Times New Roman" w:hAnsi="Times New Roman" w:cs="Times New Roman"/>
          <w:sz w:val="28"/>
          <w:szCs w:val="28"/>
        </w:rPr>
        <w:lastRenderedPageBreak/>
        <w:t xml:space="preserve">підприємці і юридичні особи 3 групи платять єдиний податок щокварталу протягом 10 днів після завершення звітного періоду. Фізичні особи – підприємці і юридичні особи на спрощеній системі оподатковування 3 групи, що зареєструвалися як платники ПДВ зобов'язано звітувати по ПДВ щомісяця до 20 числа місяця наступного за звітним.   Склад доходів і порядок їх обліку визначений статтею 292 Податкового Кодексу.   </w:t>
      </w:r>
    </w:p>
    <w:p w14:paraId="62EE023E"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Перехід на УСНО - повідомний, а не дозвільний. Діючі організації й підприємці, що виявили бажання перейти на цю систему, подають заява в податковий орган, при цьому  заяві повідомляють про розмір доходів за 6 місяців поточного року, а також про середню чисельність працівників за зазначений період і залишкової вартості основних коштів і нематеріальних активів. Знову створені організації (зареєстровані підприємці) має право подати заява про перехід на УСНО в п'ятиденний строк з дати постановки на податковий облік. У цьому випадку організація й індивідуальний підприємець має право застосовувати УСНО з дати постановки їх на податковий облік. </w:t>
      </w:r>
    </w:p>
    <w:p w14:paraId="5FD8DF2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Повернутися до іншого режиму оподатковування платники податків не має права до закінчення податкового періоду. Якщо за підсумками звітного (податкового) періоду доходи платника податків перевищили встановлений законодавством ліміт або протягом цього періоду допущена невідповідність перерахованим вище вимогам, такий платник уважається, що втратили право на застосування УСНО з початку того кварталу, у якому допущено це перевищення або невідповідність зазначеним вимогам.</w:t>
      </w:r>
    </w:p>
    <w:p w14:paraId="1DF7060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i/>
          <w:sz w:val="28"/>
          <w:szCs w:val="28"/>
          <w:u w:val="single"/>
        </w:rPr>
        <w:t>Важливо:</w:t>
      </w:r>
      <w:r w:rsidRPr="000F1848">
        <w:rPr>
          <w:rFonts w:ascii="Times New Roman" w:hAnsi="Times New Roman" w:cs="Times New Roman"/>
          <w:sz w:val="28"/>
          <w:szCs w:val="28"/>
        </w:rPr>
        <w:t xml:space="preserve">   1) перевищення річного ліміту обороту, одержання доходу від видів діяльності, незазначених у свідоцтві платника єдиного податку, одержання доходу іншим, ніж у грошовій формі, способом, а також дохід від видів діяльності по КВЕД, які не підлягають спрощеному оподатковуванню фізичними особами – підприємцями 1 – 3 груп підлягає оподатковуванню по ставці 18%;   </w:t>
      </w:r>
    </w:p>
    <w:p w14:paraId="28AF59B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2) перевищення річного ліміту обороту, одержання доходу іншим, ніж у грошовій формі, способом, а також дохід від видів діяльності, які не підлягають спрощеному оподатковуванню юридичними особами 3 групи підлягає оподатковуванню в розмірі подвійної ставки;   </w:t>
      </w:r>
    </w:p>
    <w:p w14:paraId="6A10ADA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3) фізичні особи – підприємці, які не залучають найманих співробітників, звільняються від сплати єдиного податку строком на 1 місяць у році на час відпустки;   </w:t>
      </w:r>
    </w:p>
    <w:p w14:paraId="1CE284A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4) при розрахунках загальної кількості осіб, які перебувають у трудових відносинах із платником єдиного податку, не враховуються особи, що перебувають у декретній відпустці, а також у відпустці по догляду за </w:t>
      </w:r>
      <w:r w:rsidRPr="000F1848">
        <w:rPr>
          <w:rFonts w:ascii="Times New Roman" w:hAnsi="Times New Roman" w:cs="Times New Roman"/>
          <w:sz w:val="28"/>
          <w:szCs w:val="28"/>
        </w:rPr>
        <w:lastRenderedPageBreak/>
        <w:t xml:space="preserve">дитиною до досягнення їм 3-літнього віку.   </w:t>
      </w:r>
    </w:p>
    <w:p w14:paraId="3908FD1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Cs/>
          <w:sz w:val="28"/>
          <w:szCs w:val="28"/>
          <w:u w:val="single"/>
        </w:rPr>
        <w:t>Гідності й недоліки спрощеної системи оподатковування</w:t>
      </w:r>
      <w:r w:rsidRPr="000F1848">
        <w:rPr>
          <w:rFonts w:ascii="Times New Roman" w:hAnsi="Times New Roman" w:cs="Times New Roman"/>
          <w:i/>
          <w:iCs/>
          <w:sz w:val="28"/>
          <w:szCs w:val="28"/>
        </w:rPr>
        <w:t xml:space="preserve">. </w:t>
      </w:r>
    </w:p>
    <w:p w14:paraId="28E19107" w14:textId="77777777" w:rsidR="000F1848" w:rsidRPr="000F1848" w:rsidRDefault="000F1848" w:rsidP="000F1848">
      <w:pPr>
        <w:widowControl w:val="0"/>
        <w:spacing w:after="0"/>
        <w:ind w:firstLine="567"/>
        <w:jc w:val="both"/>
        <w:rPr>
          <w:rFonts w:ascii="Times New Roman" w:hAnsi="Times New Roman" w:cs="Times New Roman"/>
          <w:i/>
          <w:iCs/>
          <w:sz w:val="28"/>
          <w:szCs w:val="28"/>
        </w:rPr>
      </w:pPr>
      <w:r w:rsidRPr="000F1848">
        <w:rPr>
          <w:rFonts w:ascii="Times New Roman" w:hAnsi="Times New Roman" w:cs="Times New Roman"/>
          <w:i/>
          <w:iCs/>
          <w:sz w:val="28"/>
          <w:szCs w:val="28"/>
        </w:rPr>
        <w:t xml:space="preserve">Гідності: </w:t>
      </w:r>
    </w:p>
    <w:p w14:paraId="70858C3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-спрощене ведення бухгалтерського обліку; </w:t>
      </w:r>
    </w:p>
    <w:p w14:paraId="4E5FF4B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спрощене ведення податкового обліку; </w:t>
      </w:r>
    </w:p>
    <w:p w14:paraId="523AE97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відсутність необхідності надання бухгалтерської звітності в податкові органі;</w:t>
      </w:r>
    </w:p>
    <w:p w14:paraId="391B58C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 можливість вибрати об'єкт оподатковування;</w:t>
      </w:r>
    </w:p>
    <w:p w14:paraId="692A201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скорочення кількості податків;</w:t>
      </w:r>
    </w:p>
    <w:p w14:paraId="101CE81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 податковим періодом, відповідно до НК зізнається календарний рік, тому декларації подаються всього лише 1 раз у рік ( крім </w:t>
      </w:r>
      <w:proofErr w:type="spellStart"/>
      <w:r w:rsidRPr="000F1848">
        <w:rPr>
          <w:rFonts w:ascii="Times New Roman" w:hAnsi="Times New Roman" w:cs="Times New Roman"/>
          <w:sz w:val="28"/>
          <w:szCs w:val="28"/>
        </w:rPr>
        <w:t>физлиц</w:t>
      </w:r>
      <w:proofErr w:type="spellEnd"/>
      <w:r w:rsidRPr="000F1848">
        <w:rPr>
          <w:rFonts w:ascii="Times New Roman" w:hAnsi="Times New Roman" w:cs="Times New Roman"/>
          <w:sz w:val="28"/>
          <w:szCs w:val="28"/>
        </w:rPr>
        <w:t xml:space="preserve"> 3 групи);</w:t>
      </w:r>
    </w:p>
    <w:p w14:paraId="4001ACB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 звільнення від сплати НДФЛ, що стосується доходів, отриманих від підприємницької діяльності. </w:t>
      </w:r>
    </w:p>
    <w:p w14:paraId="1B4C2FA4" w14:textId="77777777" w:rsidR="000F1848" w:rsidRPr="000F1848" w:rsidRDefault="000F1848" w:rsidP="000F1848">
      <w:pPr>
        <w:widowControl w:val="0"/>
        <w:spacing w:after="0"/>
        <w:ind w:firstLine="567"/>
        <w:jc w:val="both"/>
        <w:rPr>
          <w:rFonts w:ascii="Times New Roman" w:hAnsi="Times New Roman" w:cs="Times New Roman"/>
          <w:i/>
          <w:iCs/>
          <w:sz w:val="28"/>
          <w:szCs w:val="28"/>
        </w:rPr>
      </w:pPr>
      <w:r w:rsidRPr="000F1848">
        <w:rPr>
          <w:rFonts w:ascii="Times New Roman" w:hAnsi="Times New Roman" w:cs="Times New Roman"/>
          <w:i/>
          <w:iCs/>
          <w:sz w:val="28"/>
          <w:szCs w:val="28"/>
        </w:rPr>
        <w:t>Недоліки:</w:t>
      </w:r>
    </w:p>
    <w:p w14:paraId="54CC78C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обмеження по видах діяльності;</w:t>
      </w:r>
    </w:p>
    <w:p w14:paraId="434227BC"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неможливість відкриття представництв або філій (даний фактор є перешкодою для компаній, які планують у перспективі розширення бізнесу);</w:t>
      </w:r>
    </w:p>
    <w:p w14:paraId="5BFB2F0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обмежений перелік видатків, що зменшують податкову базу при виборі об'єкта оподатковування УСН «доходи мінус видатки»; </w:t>
      </w:r>
    </w:p>
    <w:p w14:paraId="4E48610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відсутність обов'язку складання рахунків-фактур при спрощеній системі оподатковування, з одного боку, є позитивним чинником для компанії: економія </w:t>
      </w:r>
      <w:proofErr w:type="spellStart"/>
      <w:r w:rsidRPr="000F1848">
        <w:rPr>
          <w:rFonts w:ascii="Times New Roman" w:hAnsi="Times New Roman" w:cs="Times New Roman"/>
          <w:sz w:val="28"/>
          <w:szCs w:val="28"/>
        </w:rPr>
        <w:t>рабочего</w:t>
      </w:r>
      <w:proofErr w:type="spellEnd"/>
      <w:r w:rsidRPr="000F1848">
        <w:rPr>
          <w:rFonts w:ascii="Times New Roman" w:hAnsi="Times New Roman" w:cs="Times New Roman"/>
          <w:sz w:val="28"/>
          <w:szCs w:val="28"/>
        </w:rPr>
        <w:t xml:space="preserve"> часу й матеріалів. З іншого боку, це ймовірність втрати контрагентів, платників ПДВ, оскільки останні в цьому випадку не можуть пред'явити ПДВ до відшкодування з бюджету; </w:t>
      </w:r>
    </w:p>
    <w:p w14:paraId="49BE636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відсутність можливості зменшення податкової бази на суму збитків, отриманих у період застосування УСН, при переході на інші режими оподатковування й навпаки, </w:t>
      </w:r>
    </w:p>
    <w:p w14:paraId="27F8C39C"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неможливість обліку збитків, отриманих у період застосування інших податкових режимів, у податковій базі УСН. Інакше кажучи, якщо компанія переходить із УСН на загальний режим оподатковування або, навпаки, із загального режиму на спрощений, те минулі збитки не будуть ухвалюватися при розрахунках єдиного податку або податку на прибуток. Переносяться лише збитки, отримані в період застосування поточного податкового режиму; </w:t>
      </w:r>
    </w:p>
    <w:p w14:paraId="0D74F2F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наявність збитків не звільняє від сплати мінімального розміру податку, установленого законодавчо.</w:t>
      </w:r>
    </w:p>
    <w:p w14:paraId="5A98D50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rPr>
        <w:t>Загальна система оподатковування</w:t>
      </w:r>
      <w:r w:rsidRPr="000F1848">
        <w:rPr>
          <w:rFonts w:ascii="Times New Roman" w:hAnsi="Times New Roman" w:cs="Times New Roman"/>
          <w:sz w:val="28"/>
          <w:szCs w:val="28"/>
        </w:rPr>
        <w:t xml:space="preserve">. </w:t>
      </w:r>
    </w:p>
    <w:p w14:paraId="3431405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u w:val="single"/>
        </w:rPr>
        <w:t xml:space="preserve"> Фізичні особи – підприємці</w:t>
      </w:r>
      <w:r w:rsidRPr="000F1848">
        <w:rPr>
          <w:rFonts w:ascii="Times New Roman" w:hAnsi="Times New Roman" w:cs="Times New Roman"/>
          <w:sz w:val="28"/>
          <w:szCs w:val="28"/>
        </w:rPr>
        <w:t xml:space="preserve">. Незаперечним плюсом при виборі загальної системи оподатковування для фізичних осіб – підприємців є повна відсутність обмежень по видах діяльності, кількості найманих співробітників </w:t>
      </w:r>
      <w:r w:rsidRPr="000F1848">
        <w:rPr>
          <w:rFonts w:ascii="Times New Roman" w:hAnsi="Times New Roman" w:cs="Times New Roman"/>
          <w:sz w:val="28"/>
          <w:szCs w:val="28"/>
        </w:rPr>
        <w:lastRenderedPageBreak/>
        <w:t xml:space="preserve">і розміру доходу. Однак, до мінусів, слід віднести обов'язкове використання реєстратора розрахункових операцій (РРО) при веденні розрахунків готівкою й 22% ЕСВ від щомісячного чистого доходу (база оподатковування обмежена 25-тью розмірами прожиткового мінімуму) на тлі досить заплутаної схеми комунікації з контролюючими органами. C 2017 року підприємці зобов'язано платити ЕСВ незалежно від наявності доходу в розмірі мінімального страхового платежу - 704 грн.   </w:t>
      </w:r>
    </w:p>
    <w:p w14:paraId="607E186E"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u w:val="single"/>
        </w:rPr>
        <w:t xml:space="preserve"> Юридичні особи</w:t>
      </w:r>
      <w:r w:rsidRPr="000F1848">
        <w:rPr>
          <w:rFonts w:ascii="Times New Roman" w:hAnsi="Times New Roman" w:cs="Times New Roman"/>
          <w:sz w:val="28"/>
          <w:szCs w:val="28"/>
        </w:rPr>
        <w:t>. З 1 січня ставка податку на прибуток – 18%; звітний період – квартал або рік. Якщо ж юридична особа є платником ПДВ, то необхідно пам'ятати про те, що звітність по ПДВ є щомісячною й про те, що податкова накладна підлягає обов'язковій реєстрації в Єдиному реєстрі податкових накладних.   Нагадаємо, що раніше окремою підгрупою юридичних осіб на загальній системі оподатковування були так звані «пільговики», які до 01 січня 2016 року обкладали дохід податком на прибуток по ставці 0%. До цієї підгрупи були віднесені господарюючі суб'єкти, відповідні до критеріїв статті 154.6 Податкового Кодексу України.</w:t>
      </w:r>
    </w:p>
    <w:p w14:paraId="607C1118" w14:textId="77777777" w:rsidR="000F1848" w:rsidRPr="000F1848" w:rsidRDefault="000F1848" w:rsidP="000F1848">
      <w:pPr>
        <w:widowControl w:val="0"/>
        <w:spacing w:after="0"/>
        <w:ind w:firstLine="567"/>
        <w:jc w:val="both"/>
        <w:rPr>
          <w:rFonts w:ascii="Times New Roman" w:hAnsi="Times New Roman" w:cs="Times New Roman"/>
          <w:sz w:val="28"/>
          <w:szCs w:val="28"/>
          <w:u w:val="single"/>
        </w:rPr>
      </w:pPr>
      <w:r w:rsidRPr="000F1848">
        <w:rPr>
          <w:rFonts w:ascii="Times New Roman" w:hAnsi="Times New Roman" w:cs="Times New Roman"/>
          <w:sz w:val="28"/>
          <w:szCs w:val="28"/>
          <w:u w:val="single"/>
        </w:rPr>
        <w:t xml:space="preserve">Переваги й недоліки застосування загальної системи оподатковування. </w:t>
      </w:r>
    </w:p>
    <w:p w14:paraId="12A8BD7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rPr>
        <w:t xml:space="preserve">Переваги: </w:t>
      </w:r>
    </w:p>
    <w:p w14:paraId="6E78EF04"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Практично немає обмежень по видах діяльності; </w:t>
      </w:r>
    </w:p>
    <w:p w14:paraId="3076718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Організація або індивідуальний підприємець є платником ПДВ, а, отже, вигідним партнером для підприємств, платників ПДВ; </w:t>
      </w:r>
    </w:p>
    <w:p w14:paraId="4AEE124C"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Відсутні обмеження на розмір виручки організації; </w:t>
      </w:r>
    </w:p>
    <w:p w14:paraId="2A40C7A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Відсутні обмеження на розміри робочих площ; </w:t>
      </w:r>
    </w:p>
    <w:p w14:paraId="1238F81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Відсутні обмеження на кількість працівників; </w:t>
      </w:r>
    </w:p>
    <w:p w14:paraId="2E914AD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Відсутні обмеження на розмір майна на балансі кампанії; </w:t>
      </w:r>
    </w:p>
    <w:p w14:paraId="16F0E97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У випадку якщо організація одержує збиток - вона не платить податок на прибуток. </w:t>
      </w:r>
    </w:p>
    <w:p w14:paraId="3338EEB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rPr>
        <w:t xml:space="preserve">Недоліки: </w:t>
      </w:r>
    </w:p>
    <w:p w14:paraId="2A29D73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Великий обсяг податків, що сплачуються; </w:t>
      </w:r>
    </w:p>
    <w:p w14:paraId="223132F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Обов'язок вести повний </w:t>
      </w:r>
      <w:proofErr w:type="spellStart"/>
      <w:r w:rsidRPr="000F1848">
        <w:rPr>
          <w:rFonts w:ascii="Times New Roman" w:hAnsi="Times New Roman" w:cs="Times New Roman"/>
          <w:sz w:val="28"/>
          <w:szCs w:val="28"/>
        </w:rPr>
        <w:t>бухучет</w:t>
      </w:r>
      <w:proofErr w:type="spellEnd"/>
      <w:r w:rsidRPr="000F1848">
        <w:rPr>
          <w:rFonts w:ascii="Times New Roman" w:hAnsi="Times New Roman" w:cs="Times New Roman"/>
          <w:sz w:val="28"/>
          <w:szCs w:val="28"/>
        </w:rPr>
        <w:t xml:space="preserve">; </w:t>
      </w:r>
    </w:p>
    <w:p w14:paraId="547C0D9C"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Високий рівень уваги з боку податкової й правоохоронних органів. </w:t>
      </w:r>
    </w:p>
    <w:p w14:paraId="3622ED2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Обов'язок представляти звітність по кожному податкові, що сплачується.</w:t>
      </w:r>
    </w:p>
    <w:p w14:paraId="74F0654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Високі вимоги до кваліфікації бухгалтера при веденні бухгалтерського обліку.</w:t>
      </w:r>
    </w:p>
    <w:p w14:paraId="45694D06"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 xml:space="preserve">Цей податковий режим не завжди вигідний. Особливо на старті бізнесу. Організації повинні в повному обсязі </w:t>
      </w:r>
      <w:proofErr w:type="spellStart"/>
      <w:r w:rsidRPr="000F1848">
        <w:rPr>
          <w:rFonts w:ascii="Times New Roman" w:hAnsi="Times New Roman" w:cs="Times New Roman"/>
          <w:bCs/>
          <w:sz w:val="28"/>
          <w:szCs w:val="28"/>
        </w:rPr>
        <w:t>весті</w:t>
      </w:r>
      <w:proofErr w:type="spellEnd"/>
      <w:r w:rsidRPr="000F1848">
        <w:rPr>
          <w:rFonts w:ascii="Times New Roman" w:hAnsi="Times New Roman" w:cs="Times New Roman"/>
          <w:bCs/>
          <w:sz w:val="28"/>
          <w:szCs w:val="28"/>
        </w:rPr>
        <w:t xml:space="preserve"> бухгалтерський облік, а індивідуальним підприємцям потрібно формувати непросту книгу обліку доходів і видатків і господарських операцій, так само прийде платити всі </w:t>
      </w:r>
      <w:r w:rsidRPr="000F1848">
        <w:rPr>
          <w:rFonts w:ascii="Times New Roman" w:hAnsi="Times New Roman" w:cs="Times New Roman"/>
          <w:bCs/>
          <w:sz w:val="28"/>
          <w:szCs w:val="28"/>
        </w:rPr>
        <w:lastRenderedPageBreak/>
        <w:t>загальні податки й представляти в податковий орган за місцем перебування організації бухгалтерську й податкову звітність.</w:t>
      </w:r>
    </w:p>
    <w:p w14:paraId="73BCB3EC" w14:textId="77777777" w:rsidR="000F1848" w:rsidRPr="000F1848" w:rsidRDefault="000F1848" w:rsidP="000F1848">
      <w:pPr>
        <w:widowControl w:val="0"/>
        <w:spacing w:after="0"/>
        <w:ind w:firstLine="567"/>
        <w:jc w:val="both"/>
        <w:rPr>
          <w:rFonts w:ascii="Times New Roman" w:hAnsi="Times New Roman" w:cs="Times New Roman"/>
          <w:bCs/>
          <w:sz w:val="28"/>
          <w:szCs w:val="28"/>
        </w:rPr>
      </w:pPr>
      <w:r w:rsidRPr="000F1848">
        <w:rPr>
          <w:rFonts w:ascii="Times New Roman" w:hAnsi="Times New Roman" w:cs="Times New Roman"/>
          <w:bCs/>
          <w:sz w:val="28"/>
          <w:szCs w:val="28"/>
        </w:rPr>
        <w:t>Таким чином, основні види податків при ОСН - це податок на прибуток, НДФЛ, ПДВ, податки на майно й страхові внески. До них можуть додаватися додаткові збори: мита, акцизи, збори за користування біологічними ресурсами, автотранспортний, земельний і водний податок.</w:t>
      </w:r>
    </w:p>
    <w:p w14:paraId="294F4F4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Будь-яка система оподатковування ефективна, оскільки в її рамках можна налагодити діючий податковий контроль. У цей час, існують окремі види діяльності, грошовий обіг яких, в умовах, що склалися, складно проконтролювати. Про нього можна судити по більш-менш адекватних оцінках. Учасникам ринку, що здійснюють ці види діяльності, простіше «поставити» одержання доходу, ґрунтуючись на статистичній і податковій інформації про доходи, одержувану від такої діяльності в минулому. </w:t>
      </w:r>
    </w:p>
    <w:p w14:paraId="62A16262"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644832A6" w14:textId="77777777" w:rsidR="000F1848" w:rsidRPr="000F1848" w:rsidRDefault="000F1848" w:rsidP="000F1848">
      <w:pPr>
        <w:widowControl w:val="0"/>
        <w:spacing w:after="0"/>
        <w:jc w:val="center"/>
        <w:rPr>
          <w:rFonts w:ascii="Times New Roman" w:hAnsi="Times New Roman" w:cs="Times New Roman"/>
          <w:b/>
          <w:bCs/>
          <w:sz w:val="28"/>
          <w:szCs w:val="28"/>
        </w:rPr>
      </w:pPr>
      <w:r w:rsidRPr="000F1848">
        <w:rPr>
          <w:rFonts w:ascii="Times New Roman" w:hAnsi="Times New Roman" w:cs="Times New Roman"/>
          <w:b/>
          <w:bCs/>
          <w:sz w:val="28"/>
          <w:szCs w:val="28"/>
        </w:rPr>
        <w:t>Лекція 7. Аналіз фінансових результатів діяльності комерційних організацій</w:t>
      </w:r>
    </w:p>
    <w:p w14:paraId="40CBFD78" w14:textId="77777777" w:rsidR="000F1848" w:rsidRPr="000F1848" w:rsidRDefault="000F1848" w:rsidP="000F1848">
      <w:pPr>
        <w:widowControl w:val="0"/>
        <w:spacing w:after="0"/>
        <w:jc w:val="center"/>
        <w:rPr>
          <w:rFonts w:ascii="Times New Roman" w:hAnsi="Times New Roman" w:cs="Times New Roman"/>
          <w:b/>
          <w:sz w:val="28"/>
          <w:szCs w:val="28"/>
        </w:rPr>
      </w:pPr>
    </w:p>
    <w:p w14:paraId="6CC7C566" w14:textId="77777777" w:rsidR="000F1848" w:rsidRPr="000F1848" w:rsidRDefault="000F1848" w:rsidP="000F1848">
      <w:pPr>
        <w:widowControl w:val="0"/>
        <w:spacing w:after="0"/>
        <w:jc w:val="both"/>
        <w:rPr>
          <w:rFonts w:ascii="Times New Roman" w:hAnsi="Times New Roman" w:cs="Times New Roman"/>
          <w:bCs/>
          <w:sz w:val="28"/>
          <w:szCs w:val="28"/>
        </w:rPr>
      </w:pPr>
      <w:r w:rsidRPr="000F1848">
        <w:rPr>
          <w:rFonts w:ascii="Times New Roman" w:hAnsi="Times New Roman" w:cs="Times New Roman"/>
          <w:bCs/>
          <w:sz w:val="28"/>
          <w:szCs w:val="28"/>
        </w:rPr>
        <w:t>7.1</w:t>
      </w:r>
      <w:r w:rsidRPr="000F1848">
        <w:rPr>
          <w:rFonts w:ascii="Times New Roman" w:hAnsi="Times New Roman" w:cs="Times New Roman"/>
          <w:b/>
          <w:bCs/>
          <w:sz w:val="28"/>
          <w:szCs w:val="28"/>
        </w:rPr>
        <w:t xml:space="preserve"> </w:t>
      </w:r>
      <w:r w:rsidRPr="000F1848">
        <w:rPr>
          <w:rFonts w:ascii="Times New Roman" w:hAnsi="Times New Roman" w:cs="Times New Roman"/>
          <w:bCs/>
          <w:sz w:val="28"/>
          <w:szCs w:val="28"/>
        </w:rPr>
        <w:t>Беззбиткова діяльність як фактор забезпечення фінансової стабільності підприємства</w:t>
      </w:r>
    </w:p>
    <w:p w14:paraId="46ECCDF8" w14:textId="77777777" w:rsidR="000F1848" w:rsidRPr="000F1848" w:rsidRDefault="000F1848" w:rsidP="000F1848">
      <w:pPr>
        <w:widowControl w:val="0"/>
        <w:spacing w:after="0"/>
        <w:jc w:val="both"/>
        <w:rPr>
          <w:rFonts w:ascii="Times New Roman" w:hAnsi="Times New Roman" w:cs="Times New Roman"/>
          <w:bCs/>
          <w:sz w:val="28"/>
          <w:szCs w:val="28"/>
        </w:rPr>
      </w:pPr>
      <w:r w:rsidRPr="000F1848">
        <w:rPr>
          <w:rFonts w:ascii="Times New Roman" w:hAnsi="Times New Roman" w:cs="Times New Roman"/>
          <w:bCs/>
          <w:sz w:val="28"/>
          <w:szCs w:val="28"/>
        </w:rPr>
        <w:t>7.2 Система показників ефективності проведення й фінансового стану комерційних організацій</w:t>
      </w:r>
    </w:p>
    <w:p w14:paraId="05A67CF0" w14:textId="77777777" w:rsidR="000F1848" w:rsidRPr="000F1848" w:rsidRDefault="000F1848" w:rsidP="000F1848">
      <w:pPr>
        <w:widowControl w:val="0"/>
        <w:spacing w:after="0"/>
        <w:jc w:val="both"/>
        <w:rPr>
          <w:rFonts w:ascii="Times New Roman" w:hAnsi="Times New Roman" w:cs="Times New Roman"/>
          <w:bCs/>
          <w:sz w:val="28"/>
          <w:szCs w:val="28"/>
        </w:rPr>
      </w:pPr>
    </w:p>
    <w:p w14:paraId="5F13AE7F" w14:textId="77777777" w:rsidR="000F1848" w:rsidRPr="000F1848" w:rsidRDefault="000F1848" w:rsidP="000F1848">
      <w:pPr>
        <w:widowControl w:val="0"/>
        <w:spacing w:after="0"/>
        <w:jc w:val="center"/>
        <w:rPr>
          <w:rFonts w:ascii="Times New Roman" w:hAnsi="Times New Roman" w:cs="Times New Roman"/>
          <w:b/>
          <w:bCs/>
          <w:sz w:val="28"/>
          <w:szCs w:val="28"/>
        </w:rPr>
      </w:pPr>
      <w:r w:rsidRPr="000F1848">
        <w:rPr>
          <w:rFonts w:ascii="Times New Roman" w:hAnsi="Times New Roman" w:cs="Times New Roman"/>
          <w:b/>
          <w:bCs/>
          <w:sz w:val="28"/>
          <w:szCs w:val="28"/>
        </w:rPr>
        <w:t>7.1 Беззбиткова діяльність як фактор забезпечення фінансової стабільності підприємства</w:t>
      </w:r>
    </w:p>
    <w:p w14:paraId="111A1788" w14:textId="77777777" w:rsidR="000F1848" w:rsidRPr="000F1848" w:rsidRDefault="000F1848" w:rsidP="000F1848">
      <w:pPr>
        <w:widowControl w:val="0"/>
        <w:spacing w:after="0"/>
        <w:jc w:val="both"/>
        <w:rPr>
          <w:rFonts w:ascii="Times New Roman" w:hAnsi="Times New Roman" w:cs="Times New Roman"/>
          <w:sz w:val="28"/>
          <w:szCs w:val="28"/>
        </w:rPr>
      </w:pPr>
    </w:p>
    <w:p w14:paraId="3105644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Поняття комерційної організації безпосередньо пов'язане з одержанням прибутку як результату виробничої, господарської й фінансової діяльності.</w:t>
      </w:r>
    </w:p>
    <w:p w14:paraId="36E476D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Прибуток – найважливіший економічний показник ефективності діяльності організації. У зміні суми прибутку проявляються всі сторони діяльності організації: </w:t>
      </w:r>
    </w:p>
    <w:p w14:paraId="75AF224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proofErr w:type="spellStart"/>
      <w:r w:rsidRPr="000F1848">
        <w:rPr>
          <w:rFonts w:ascii="Times New Roman" w:hAnsi="Times New Roman" w:cs="Times New Roman"/>
          <w:sz w:val="28"/>
          <w:szCs w:val="28"/>
        </w:rPr>
        <w:t>cнижение</w:t>
      </w:r>
      <w:proofErr w:type="spellEnd"/>
      <w:r w:rsidRPr="000F1848">
        <w:rPr>
          <w:rFonts w:ascii="Times New Roman" w:hAnsi="Times New Roman" w:cs="Times New Roman"/>
          <w:sz w:val="28"/>
          <w:szCs w:val="28"/>
        </w:rPr>
        <w:t xml:space="preserve"> або збільшення обсягів виробництва й продажів товарів, продукції, робіт, послуг; </w:t>
      </w:r>
    </w:p>
    <w:p w14:paraId="5AC26B9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ефективне або неефективне використання ресурсів, якими розташовує організація (матеріальних, трудових, основних фон-</w:t>
      </w:r>
      <w:proofErr w:type="spellStart"/>
      <w:r w:rsidRPr="000F1848">
        <w:rPr>
          <w:rFonts w:ascii="Times New Roman" w:hAnsi="Times New Roman" w:cs="Times New Roman"/>
          <w:sz w:val="28"/>
          <w:szCs w:val="28"/>
        </w:rPr>
        <w:t>дов</w:t>
      </w:r>
      <w:proofErr w:type="spellEnd"/>
      <w:r w:rsidRPr="000F1848">
        <w:rPr>
          <w:rFonts w:ascii="Times New Roman" w:hAnsi="Times New Roman" w:cs="Times New Roman"/>
          <w:sz w:val="28"/>
          <w:szCs w:val="28"/>
        </w:rPr>
        <w:t xml:space="preserve">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xml:space="preserve">.); </w:t>
      </w:r>
    </w:p>
    <w:p w14:paraId="6FA62E1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цінова політика на ринках збуту в боротьбі з конкурентами; </w:t>
      </w:r>
    </w:p>
    <w:p w14:paraId="5542DE9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ефективність фінансових операцій (з коштами, цінними паперами); </w:t>
      </w:r>
    </w:p>
    <w:p w14:paraId="0162A74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ефективність угод з майном; </w:t>
      </w:r>
    </w:p>
    <w:p w14:paraId="40B7B61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ефективність участі в діяльності інших організацій; </w:t>
      </w:r>
    </w:p>
    <w:p w14:paraId="62D0864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ефективність керування дебіторською заборгованістю; </w:t>
      </w:r>
    </w:p>
    <w:p w14:paraId="74BBA6B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lastRenderedPageBreak/>
        <w:t xml:space="preserve">• наявність або відсутність збитків від безгосподарності (штрафи, </w:t>
      </w:r>
      <w:proofErr w:type="spellStart"/>
      <w:r w:rsidRPr="000F1848">
        <w:rPr>
          <w:rFonts w:ascii="Times New Roman" w:hAnsi="Times New Roman" w:cs="Times New Roman"/>
          <w:sz w:val="28"/>
          <w:szCs w:val="28"/>
        </w:rPr>
        <w:t>пени</w:t>
      </w:r>
      <w:proofErr w:type="spellEnd"/>
      <w:r w:rsidRPr="000F1848">
        <w:rPr>
          <w:rFonts w:ascii="Times New Roman" w:hAnsi="Times New Roman" w:cs="Times New Roman"/>
          <w:sz w:val="28"/>
          <w:szCs w:val="28"/>
        </w:rPr>
        <w:t xml:space="preserve">, неустойки за порушення умов договорів з контрагентами; відшкодування збитків, заподіяних іншим організаціям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xml:space="preserve">.). </w:t>
      </w:r>
    </w:p>
    <w:p w14:paraId="5DF75CF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Виконавчий орган керування (генеральний директор, рада директорів) зобов'язано пояснити власникам організації ( власникам акцій) причини виникнення збиткових операцій по основній діяльності, збиткових угод з нерухомістю, валютою й іншим майном.</w:t>
      </w:r>
    </w:p>
    <w:p w14:paraId="75B59F0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Прибуток ураховується на рахунку 44 «Нерозподілений прибуток (непокриті збитки)» наростаючим підсумком з початку року: </w:t>
      </w:r>
    </w:p>
    <w:p w14:paraId="53A2DE0E"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по кредиту – прибутки, доходи; </w:t>
      </w:r>
    </w:p>
    <w:p w14:paraId="2A2DAB8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по дебету – збитки, видатки. </w:t>
      </w:r>
    </w:p>
    <w:p w14:paraId="35196DB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Прибуток – це найважливіше джерело інвестицій комерційних організацій, а також джерело матеріального стимулювання персоналу, соціальних виплат.</w:t>
      </w:r>
    </w:p>
    <w:p w14:paraId="2B922CD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Нерозподілений прибуток звітного року й минулих років є джерелом поповнення власного обігового капіталу організації, тобто сприяє підвищенню рівня її ринкової стабільності й платоспроможності. </w:t>
      </w:r>
    </w:p>
    <w:p w14:paraId="21CF1284"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Основні завдання аналізу фінансових результатів: </w:t>
      </w:r>
    </w:p>
    <w:p w14:paraId="200626B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оцінка виконання плану по прибутку в цілому по організації й по її внутрішніх структурних підрозділах; </w:t>
      </w:r>
    </w:p>
    <w:p w14:paraId="2707653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визначення планових і фактичних темпів зростання показників прибутки від продажів, бухгалтерському й чистому прибутку до рівня попереднього періоду. Визначення фактичних темпів росту дає можливість спостерігати за динамікою показників прибутки від продажів, бухгалтерському й чистому прибутку; </w:t>
      </w:r>
    </w:p>
    <w:p w14:paraId="61C2ADB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аналіз факторів, що обумовлюють ступінь виконання бізнес-плану й показники динаміки прибутки від продажів, бухгалтерському й чистому прибутку; </w:t>
      </w:r>
    </w:p>
    <w:p w14:paraId="048E60C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виявлення впливу результатів діяльності окремих внутрішніх структурних підрозділів на показники виконання бізнес-плану організації, а також на показники динаміки прибутки від продажів, бухгалтерському й чистому прибутку; </w:t>
      </w:r>
    </w:p>
    <w:p w14:paraId="6523875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виявлення можливих резервів збільшення сум прибутку від продажів, бухгалтерському й чистому прибутку; </w:t>
      </w:r>
    </w:p>
    <w:p w14:paraId="1F0BCE4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виявлення й організація використання внутрішніх резервів підвищення ефективності проведення, підготовка управлінських </w:t>
      </w:r>
      <w:proofErr w:type="spellStart"/>
      <w:r w:rsidRPr="000F1848">
        <w:rPr>
          <w:rFonts w:ascii="Times New Roman" w:hAnsi="Times New Roman" w:cs="Times New Roman"/>
          <w:sz w:val="28"/>
          <w:szCs w:val="28"/>
        </w:rPr>
        <w:t>розв'язків</w:t>
      </w:r>
      <w:proofErr w:type="spellEnd"/>
      <w:r w:rsidRPr="000F1848">
        <w:rPr>
          <w:rFonts w:ascii="Times New Roman" w:hAnsi="Times New Roman" w:cs="Times New Roman"/>
          <w:sz w:val="28"/>
          <w:szCs w:val="28"/>
        </w:rPr>
        <w:t xml:space="preserve">. Економічний аналіз покликано організувати роботу з використання внутрішніх резервів проведення, для цього потрібно дати їм економічну оцінку, після чого можна приступати до стадії підготовки управлінських </w:t>
      </w:r>
      <w:proofErr w:type="spellStart"/>
      <w:r w:rsidRPr="000F1848">
        <w:rPr>
          <w:rFonts w:ascii="Times New Roman" w:hAnsi="Times New Roman" w:cs="Times New Roman"/>
          <w:sz w:val="28"/>
          <w:szCs w:val="28"/>
        </w:rPr>
        <w:t>розв'язків</w:t>
      </w:r>
      <w:proofErr w:type="spellEnd"/>
      <w:r w:rsidRPr="000F1848">
        <w:rPr>
          <w:rFonts w:ascii="Times New Roman" w:hAnsi="Times New Roman" w:cs="Times New Roman"/>
          <w:sz w:val="28"/>
          <w:szCs w:val="28"/>
        </w:rPr>
        <w:t xml:space="preserve">. Економіст, що </w:t>
      </w:r>
      <w:r w:rsidRPr="000F1848">
        <w:rPr>
          <w:rFonts w:ascii="Times New Roman" w:hAnsi="Times New Roman" w:cs="Times New Roman"/>
          <w:sz w:val="28"/>
          <w:szCs w:val="28"/>
        </w:rPr>
        <w:lastRenderedPageBreak/>
        <w:t xml:space="preserve">займається аналізом, зобов'язано підготувати варіанти </w:t>
      </w:r>
      <w:proofErr w:type="spellStart"/>
      <w:r w:rsidRPr="000F1848">
        <w:rPr>
          <w:rFonts w:ascii="Times New Roman" w:hAnsi="Times New Roman" w:cs="Times New Roman"/>
          <w:sz w:val="28"/>
          <w:szCs w:val="28"/>
        </w:rPr>
        <w:t>розв'язків</w:t>
      </w:r>
      <w:proofErr w:type="spellEnd"/>
      <w:r w:rsidRPr="000F1848">
        <w:rPr>
          <w:rFonts w:ascii="Times New Roman" w:hAnsi="Times New Roman" w:cs="Times New Roman"/>
          <w:sz w:val="28"/>
          <w:szCs w:val="28"/>
        </w:rPr>
        <w:t xml:space="preserve"> завдань по </w:t>
      </w:r>
      <w:proofErr w:type="spellStart"/>
      <w:r w:rsidRPr="000F1848">
        <w:rPr>
          <w:rFonts w:ascii="Times New Roman" w:hAnsi="Times New Roman" w:cs="Times New Roman"/>
          <w:sz w:val="28"/>
          <w:szCs w:val="28"/>
        </w:rPr>
        <w:t>управ-лению</w:t>
      </w:r>
      <w:proofErr w:type="spellEnd"/>
      <w:r w:rsidRPr="000F1848">
        <w:rPr>
          <w:rFonts w:ascii="Times New Roman" w:hAnsi="Times New Roman" w:cs="Times New Roman"/>
          <w:sz w:val="28"/>
          <w:szCs w:val="28"/>
        </w:rPr>
        <w:t xml:space="preserve"> проведенням. Для цього потрібно знати, які відбулися відхилення, і який характер ці відхилення мають. Необхідно також стежити за тенденцій відхилень. Відхилення можуть бути позитивні й наростаючі, таку тенденцію треба підтримати. Відхилення можуть бути негативні й наростаючі. У цьому випадку потрібно виробляти заходу, які перешкоджали б наростанню цих тенденцій і, в остаточному підсумку, привели до погашення таких відхилень. Можуть бути відхилення, які носять негативний, але загасаючий характер. Це значить, що в ході керування проведенням раніше вжиті заходи діють позитивно, виправляють положення на проведенні. Треба залишити в дії ці заходи, підтримати або підсилити їхній вплив. </w:t>
      </w:r>
    </w:p>
    <w:p w14:paraId="22F63492" w14:textId="77777777" w:rsidR="000F1848" w:rsidRPr="000F1848" w:rsidRDefault="000F1848" w:rsidP="000F1848">
      <w:pPr>
        <w:widowControl w:val="0"/>
        <w:spacing w:after="0"/>
        <w:ind w:firstLine="567"/>
        <w:jc w:val="both"/>
        <w:rPr>
          <w:rFonts w:ascii="Times New Roman" w:hAnsi="Times New Roman" w:cs="Times New Roman"/>
          <w:b/>
          <w:sz w:val="28"/>
          <w:szCs w:val="28"/>
          <w:u w:val="single"/>
        </w:rPr>
      </w:pPr>
      <w:r w:rsidRPr="000F1848">
        <w:rPr>
          <w:rFonts w:ascii="Times New Roman" w:hAnsi="Times New Roman" w:cs="Times New Roman"/>
          <w:b/>
          <w:sz w:val="28"/>
          <w:szCs w:val="28"/>
          <w:u w:val="single"/>
        </w:rPr>
        <w:t xml:space="preserve">Основні завдання аналізу показників рентабельності: </w:t>
      </w:r>
    </w:p>
    <w:p w14:paraId="5A4B7B4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оцінка виконання по показниках рентабельності продукції й по системі показників рентабельності комерційних організацій; </w:t>
      </w:r>
    </w:p>
    <w:p w14:paraId="1CC58CD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аналіз динаміки показників рентабельності продукції й рента-</w:t>
      </w:r>
      <w:proofErr w:type="spellStart"/>
      <w:r w:rsidRPr="000F1848">
        <w:rPr>
          <w:rFonts w:ascii="Times New Roman" w:hAnsi="Times New Roman" w:cs="Times New Roman"/>
          <w:sz w:val="28"/>
          <w:szCs w:val="28"/>
        </w:rPr>
        <w:t>бельности</w:t>
      </w:r>
      <w:proofErr w:type="spellEnd"/>
      <w:r w:rsidRPr="000F1848">
        <w:rPr>
          <w:rFonts w:ascii="Times New Roman" w:hAnsi="Times New Roman" w:cs="Times New Roman"/>
          <w:sz w:val="28"/>
          <w:szCs w:val="28"/>
        </w:rPr>
        <w:t xml:space="preserve"> комерційних організацій; </w:t>
      </w:r>
    </w:p>
    <w:p w14:paraId="61B8EE7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аналіз факторів, що обумовлюють динаміку показників рента-</w:t>
      </w:r>
      <w:proofErr w:type="spellStart"/>
      <w:r w:rsidRPr="000F1848">
        <w:rPr>
          <w:rFonts w:ascii="Times New Roman" w:hAnsi="Times New Roman" w:cs="Times New Roman"/>
          <w:sz w:val="28"/>
          <w:szCs w:val="28"/>
        </w:rPr>
        <w:t>бельности</w:t>
      </w:r>
      <w:proofErr w:type="spellEnd"/>
      <w:r w:rsidRPr="000F1848">
        <w:rPr>
          <w:rFonts w:ascii="Times New Roman" w:hAnsi="Times New Roman" w:cs="Times New Roman"/>
          <w:sz w:val="28"/>
          <w:szCs w:val="28"/>
        </w:rPr>
        <w:t xml:space="preserve"> продукції й рентабельності комерційної організації; </w:t>
      </w:r>
    </w:p>
    <w:p w14:paraId="0EA14DAF" w14:textId="7F4B9683"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виявлення можливих резервів п</w:t>
      </w:r>
      <w:r w:rsidR="00BF7986">
        <w:rPr>
          <w:rFonts w:ascii="Times New Roman" w:hAnsi="Times New Roman" w:cs="Times New Roman"/>
          <w:sz w:val="28"/>
          <w:szCs w:val="28"/>
        </w:rPr>
        <w:t xml:space="preserve">ідвищення рентабельності </w:t>
      </w:r>
      <w:proofErr w:type="spellStart"/>
      <w:r w:rsidR="00BF7986">
        <w:rPr>
          <w:rFonts w:ascii="Times New Roman" w:hAnsi="Times New Roman" w:cs="Times New Roman"/>
          <w:sz w:val="28"/>
          <w:szCs w:val="28"/>
        </w:rPr>
        <w:t>продук</w:t>
      </w:r>
      <w:r w:rsidRPr="000F1848">
        <w:rPr>
          <w:rFonts w:ascii="Times New Roman" w:hAnsi="Times New Roman" w:cs="Times New Roman"/>
          <w:sz w:val="28"/>
          <w:szCs w:val="28"/>
        </w:rPr>
        <w:t>ции</w:t>
      </w:r>
      <w:proofErr w:type="spellEnd"/>
      <w:r w:rsidRPr="000F1848">
        <w:rPr>
          <w:rFonts w:ascii="Times New Roman" w:hAnsi="Times New Roman" w:cs="Times New Roman"/>
          <w:sz w:val="28"/>
          <w:szCs w:val="28"/>
        </w:rPr>
        <w:t xml:space="preserve"> й рентабельності комерційної організації. </w:t>
      </w:r>
    </w:p>
    <w:p w14:paraId="5D2DEF1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p>
    <w:p w14:paraId="463B22BF" w14:textId="77777777" w:rsidR="000F1848" w:rsidRPr="000F1848" w:rsidRDefault="000F1848" w:rsidP="000F1848">
      <w:pPr>
        <w:widowControl w:val="0"/>
        <w:spacing w:after="0"/>
        <w:ind w:firstLine="567"/>
        <w:jc w:val="both"/>
        <w:rPr>
          <w:rFonts w:ascii="Times New Roman" w:hAnsi="Times New Roman" w:cs="Times New Roman"/>
          <w:b/>
          <w:bCs/>
          <w:sz w:val="28"/>
          <w:szCs w:val="28"/>
        </w:rPr>
      </w:pPr>
      <w:r w:rsidRPr="000F1848">
        <w:rPr>
          <w:rFonts w:ascii="Times New Roman" w:hAnsi="Times New Roman" w:cs="Times New Roman"/>
          <w:b/>
          <w:bCs/>
          <w:sz w:val="28"/>
          <w:szCs w:val="28"/>
        </w:rPr>
        <w:t>7.2 Система показників ефективності проведення й фінансового стану комерційних організацій</w:t>
      </w:r>
    </w:p>
    <w:p w14:paraId="65B0D2D9" w14:textId="77777777" w:rsidR="000F1848" w:rsidRPr="000F1848" w:rsidRDefault="000F1848" w:rsidP="000F1848">
      <w:pPr>
        <w:widowControl w:val="0"/>
        <w:spacing w:after="0"/>
        <w:ind w:firstLine="567"/>
        <w:jc w:val="both"/>
        <w:rPr>
          <w:rFonts w:ascii="Times New Roman" w:hAnsi="Times New Roman" w:cs="Times New Roman"/>
          <w:bCs/>
          <w:sz w:val="28"/>
          <w:szCs w:val="28"/>
        </w:rPr>
      </w:pPr>
    </w:p>
    <w:p w14:paraId="4B95CA6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Ефективність проведення належить до ключових показників ринкової економіки, яка безпосередньо пов'язана з досягненням кінцевої мети розвитку суспільного виробництва в цілому й кожного підприємства окремо. У найбільш </w:t>
      </w:r>
      <w:r w:rsidRPr="000F1848">
        <w:rPr>
          <w:rFonts w:ascii="Times New Roman" w:hAnsi="Times New Roman" w:cs="Times New Roman"/>
          <w:iCs/>
          <w:sz w:val="28"/>
          <w:szCs w:val="28"/>
        </w:rPr>
        <w:t xml:space="preserve">загальному виді </w:t>
      </w:r>
      <w:r w:rsidRPr="000F1848">
        <w:rPr>
          <w:rFonts w:ascii="Times New Roman" w:hAnsi="Times New Roman" w:cs="Times New Roman"/>
          <w:b/>
          <w:iCs/>
          <w:sz w:val="28"/>
          <w:szCs w:val="28"/>
        </w:rPr>
        <w:t>економічна ефективність проведення</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являє собою кількісне співвідношення двох величин – результатів господарської діяльності й виробничих витрат. Сутність проблеми підвищення економічної ефективності проведення полягає в збільшенні економічних результатів на кожну одиницю витрат у процесі використання наявних ресурсів. </w:t>
      </w:r>
    </w:p>
    <w:p w14:paraId="4C8225F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Підвищення ефективності проведення може досягатися як за рахунок економії поточних витрат (споживаних ресурсів), так і шляхом кращого використання діючого капіталу й нових вкладень у капітал (застосовуваних ресурсів). </w:t>
      </w:r>
    </w:p>
    <w:p w14:paraId="37F71AB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Найважливішим економічним результатом ринкової діяльності підприємства з урахуванням довгочасної перспективи його розвитку є </w:t>
      </w:r>
      <w:r w:rsidRPr="000F1848">
        <w:rPr>
          <w:rFonts w:ascii="Times New Roman" w:hAnsi="Times New Roman" w:cs="Times New Roman"/>
          <w:sz w:val="28"/>
          <w:szCs w:val="28"/>
        </w:rPr>
        <w:lastRenderedPageBreak/>
        <w:t xml:space="preserve">одержання максимального прибутку на вкладений капітал. Співвідношення прибутки й одноразових витрат стає вихідною основою для реального підвищення ефективності проведення. Однак відповідно до законів ринку не можна ототожнювати ефективність проведення із продуктивністю праці. </w:t>
      </w:r>
      <w:r w:rsidRPr="000F1848">
        <w:rPr>
          <w:rFonts w:ascii="Times New Roman" w:hAnsi="Times New Roman" w:cs="Times New Roman"/>
          <w:i/>
          <w:iCs/>
          <w:sz w:val="28"/>
          <w:szCs w:val="28"/>
        </w:rPr>
        <w:t xml:space="preserve">Продуктивність праці </w:t>
      </w:r>
      <w:r w:rsidRPr="000F1848">
        <w:rPr>
          <w:rFonts w:ascii="Times New Roman" w:hAnsi="Times New Roman" w:cs="Times New Roman"/>
          <w:sz w:val="28"/>
          <w:szCs w:val="28"/>
        </w:rPr>
        <w:t>означає плодотворність виробничої діяльності людей і визначається величиною витрат живого й упредметненого праці, що доводиться на одиницю продукції. Звідси ріст продуктивності праці відображає використання лише споживаних ресурсів (поточних витрат), тоді як підвищення ефективності проведення характеризує використання всіх ресурсів, включаючи поточні й одноразові витрати. Також можна відзначити, що поняття одноразових витрат, капітальних вкладень і вкладень у капітал мають однаковий економічний зміст, який зводиться до необхідності дотримання загального правила окупності цих ресурсів за рахунок прибутку, одержуваної в процесі проведення.</w:t>
      </w:r>
    </w:p>
    <w:p w14:paraId="1DC8E23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У ринковій практиці господарювання зустрічаються всілякі форми прояву економічної ефективності. Технічні й економічні аспекти ефективності характеризують розвиток основних факторів проведення й результативність їх використання. Соціальна ефективність відображає розв'язок конкретних соціальних завдань (наприклад, поліпшення умов праці, охорону навколишнього середовища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Звичайно соціальні результати тісно пов'язані з економічними, оскільки основу всякого прогресу становить розвиток матеріального проведення.</w:t>
      </w:r>
    </w:p>
    <w:p w14:paraId="3E9ACB2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В умовах ринку кожне підприємство, будучи економічно самостійним товаровиробником, має право використовувати будь-які оцінки ефективності розвитку власного проведення в рамках установлених державою податкових відрахувань і соціальних обмежень. Особливості функціонування ринку (суб'єктивність інтересів різних учасників ринкового процесу, невизначеність досягнення кінцевих результатів, рухливість параметрів проведення й збуту продукції, множинність критеріїв оцінки та ін.) також відторгаються розподіл ефективності на загальну й порівняльну, характерну для вітчизняної теорії й практики, оскільки можливості способу розвитку проведення й вибір найкращого варіанта залежать від ринкової кон'юнктури. Ринкова ж стихія досить складна, і перехід до ринку обумовлює важливість розробки єдиних підходів до виміру витрат і результатів для відбору й реалізації справжнього ефективних </w:t>
      </w:r>
      <w:proofErr w:type="spellStart"/>
      <w:r w:rsidRPr="000F1848">
        <w:rPr>
          <w:rFonts w:ascii="Times New Roman" w:hAnsi="Times New Roman" w:cs="Times New Roman"/>
          <w:sz w:val="28"/>
          <w:szCs w:val="28"/>
        </w:rPr>
        <w:t>розв'язків</w:t>
      </w:r>
      <w:proofErr w:type="spellEnd"/>
      <w:r w:rsidRPr="000F1848">
        <w:rPr>
          <w:rFonts w:ascii="Times New Roman" w:hAnsi="Times New Roman" w:cs="Times New Roman"/>
          <w:sz w:val="28"/>
          <w:szCs w:val="28"/>
        </w:rPr>
        <w:t xml:space="preserve"> на всіх рівнях керування проведенням, які перетворюють розрахунки економічної ефективності з формальної господарської процедури в життєву необхідність.</w:t>
      </w:r>
    </w:p>
    <w:p w14:paraId="5371082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Визначення ефективності проведення починається із установлення </w:t>
      </w:r>
      <w:r w:rsidRPr="000F1848">
        <w:rPr>
          <w:rFonts w:ascii="Times New Roman" w:hAnsi="Times New Roman" w:cs="Times New Roman"/>
          <w:b/>
          <w:i/>
          <w:iCs/>
          <w:sz w:val="28"/>
          <w:szCs w:val="28"/>
          <w:u w:val="single"/>
        </w:rPr>
        <w:t>критеріїв ефективності</w:t>
      </w:r>
      <w:r w:rsidRPr="000F1848">
        <w:rPr>
          <w:rFonts w:ascii="Times New Roman" w:hAnsi="Times New Roman" w:cs="Times New Roman"/>
          <w:sz w:val="28"/>
          <w:szCs w:val="28"/>
        </w:rPr>
        <w:t xml:space="preserve">, тобто головної ознаки оцінки ефективності, що </w:t>
      </w:r>
      <w:r w:rsidRPr="000F1848">
        <w:rPr>
          <w:rFonts w:ascii="Times New Roman" w:hAnsi="Times New Roman" w:cs="Times New Roman"/>
          <w:sz w:val="28"/>
          <w:szCs w:val="28"/>
        </w:rPr>
        <w:lastRenderedPageBreak/>
        <w:t xml:space="preserve">розкриває його сутність. Зміст критерію ефективності проведення випливає з необхідності максимізації одержуваних результатів або мінімізації вироблених витрат виходячи з поставлених цілей розвитку підприємства. Такими цілями можуть бути забезпечення виживаності, досягнення стійкого росту, структурна перебудова, соціальна стратегія й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w:t>
      </w:r>
    </w:p>
    <w:p w14:paraId="3252068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При різноманітті цих цілей домінуючим стає досягнення найкращих економічних результатів, прагнення до витягу найбільшої маси прибутки з урахуванням довгочасної перспективи розвитку. Звідси в якості вихідного кількісного критерію ефективності проведення повинна виступати </w:t>
      </w:r>
      <w:r w:rsidRPr="000F1848">
        <w:rPr>
          <w:rFonts w:ascii="Times New Roman" w:hAnsi="Times New Roman" w:cs="Times New Roman"/>
          <w:b/>
          <w:i/>
          <w:iCs/>
          <w:sz w:val="28"/>
          <w:szCs w:val="28"/>
        </w:rPr>
        <w:t>річна норма прибутку</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на вкладений капітал:</w:t>
      </w:r>
    </w:p>
    <w:p w14:paraId="0FD20EEA"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0892E99F" w14:textId="77777777" w:rsidR="000F1848" w:rsidRPr="000F1848" w:rsidRDefault="000F1848" w:rsidP="000F1848">
      <w:pPr>
        <w:widowControl w:val="0"/>
        <w:spacing w:after="0"/>
        <w:ind w:firstLine="567"/>
        <w:jc w:val="center"/>
        <w:rPr>
          <w:rFonts w:ascii="Times New Roman" w:hAnsi="Times New Roman" w:cs="Times New Roman"/>
          <w:sz w:val="28"/>
          <w:szCs w:val="28"/>
        </w:rPr>
      </w:pPr>
      <w:r w:rsidRPr="000F1848">
        <w:rPr>
          <w:rFonts w:ascii="Times New Roman" w:hAnsi="Times New Roman" w:cs="Times New Roman"/>
          <w:sz w:val="28"/>
          <w:szCs w:val="28"/>
        </w:rPr>
        <w:t>Е = П/K = Ц – З/K</w:t>
      </w:r>
    </w:p>
    <w:p w14:paraId="07193E99" w14:textId="77777777" w:rsidR="000F1848" w:rsidRPr="000F1848" w:rsidRDefault="000F1848" w:rsidP="000F1848">
      <w:pPr>
        <w:widowControl w:val="0"/>
        <w:spacing w:after="0"/>
        <w:ind w:firstLine="567"/>
        <w:jc w:val="center"/>
        <w:rPr>
          <w:rFonts w:ascii="Times New Roman" w:hAnsi="Times New Roman" w:cs="Times New Roman"/>
          <w:sz w:val="28"/>
          <w:szCs w:val="28"/>
        </w:rPr>
      </w:pPr>
    </w:p>
    <w:p w14:paraId="6E83322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де Е – норма прибутку на вкладений капітал, %; </w:t>
      </w:r>
    </w:p>
    <w:p w14:paraId="3A27A8F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 – чистий прибуток (річна) за винятком податків, грн.; </w:t>
      </w:r>
    </w:p>
    <w:p w14:paraId="1E8A829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ДО – вкладення в капітал прибутки, що забезпечують одержання, грн.; </w:t>
      </w:r>
    </w:p>
    <w:p w14:paraId="42C1D4A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Ц – річний обсяг виробництва продукції в продажних цінах, грн.;</w:t>
      </w:r>
    </w:p>
    <w:p w14:paraId="2107915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C – повна собівартість річного випуску продукції, грн.</w:t>
      </w:r>
    </w:p>
    <w:p w14:paraId="3A5F707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Розрахункові значення норми прибутки можуть змінюватися залежно від структури капіталу, рівня прогнозованих цін на продукцію, обсягу попиту й інших факторів. Обраний критерій ефективності проведення у вигляді норми прибутки на капітал застосовується як для порівняння різних варіантів розвитку підприємства, так і для оцінки єдиного варіанта ринком. Відповідно до прийнятого критерію визначаються конкретні показники ефективності проведення, що відображають основні характеристики витрат і результатів.</w:t>
      </w:r>
    </w:p>
    <w:p w14:paraId="7A69CE4E"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У міжнародній практиці обґрунтування ефективності інвестиційних проектів використовуються наступні </w:t>
      </w:r>
      <w:r w:rsidRPr="000F1848">
        <w:rPr>
          <w:rFonts w:ascii="Times New Roman" w:hAnsi="Times New Roman" w:cs="Times New Roman"/>
          <w:b/>
          <w:sz w:val="28"/>
          <w:szCs w:val="28"/>
        </w:rPr>
        <w:t>узагальнюючі показники ефективності проведення</w:t>
      </w:r>
      <w:r w:rsidRPr="000F1848">
        <w:rPr>
          <w:rFonts w:ascii="Times New Roman" w:hAnsi="Times New Roman" w:cs="Times New Roman"/>
          <w:sz w:val="28"/>
          <w:szCs w:val="28"/>
        </w:rPr>
        <w:t>:</w:t>
      </w:r>
    </w:p>
    <w:p w14:paraId="481C811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r w:rsidRPr="000F1848">
        <w:rPr>
          <w:rFonts w:ascii="Times New Roman" w:hAnsi="Times New Roman" w:cs="Times New Roman"/>
          <w:i/>
          <w:sz w:val="28"/>
          <w:szCs w:val="28"/>
          <w:u w:val="single"/>
        </w:rPr>
        <w:t>чиста поточна вартість</w:t>
      </w:r>
      <w:r w:rsidRPr="000F1848">
        <w:rPr>
          <w:rFonts w:ascii="Times New Roman" w:hAnsi="Times New Roman" w:cs="Times New Roman"/>
          <w:sz w:val="28"/>
          <w:szCs w:val="28"/>
        </w:rPr>
        <w:t xml:space="preserve"> - різниця між вступом і видатком коштів за весь період передбачуваного функціонування підприємства з урахуванням фактору часу. Звичайно чиста поточна вартість розглядається як норма інвестування капіталу (норма мінімального доходу), підтвердження доцільності здійснення капітальних вкладень;</w:t>
      </w:r>
    </w:p>
    <w:p w14:paraId="0890576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r w:rsidRPr="000F1848">
        <w:rPr>
          <w:rFonts w:ascii="Times New Roman" w:hAnsi="Times New Roman" w:cs="Times New Roman"/>
          <w:i/>
          <w:sz w:val="28"/>
          <w:szCs w:val="28"/>
          <w:u w:val="single"/>
        </w:rPr>
        <w:t>рентабельність капіталу</w:t>
      </w:r>
      <w:r w:rsidRPr="000F1848">
        <w:rPr>
          <w:rFonts w:ascii="Times New Roman" w:hAnsi="Times New Roman" w:cs="Times New Roman"/>
          <w:sz w:val="28"/>
          <w:szCs w:val="28"/>
        </w:rPr>
        <w:t xml:space="preserve"> – це відношення чистому прибутку ( за винятком податків) до власного капіталу. В умовах ринку рентабельність капіталу характеризує мінімальну норму прибутковості капітальних вкладень і явищ більш стабільним показником, чому рентабельність продукції;</w:t>
      </w:r>
    </w:p>
    <w:p w14:paraId="24759EF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r w:rsidRPr="000F1848">
        <w:rPr>
          <w:rFonts w:ascii="Times New Roman" w:hAnsi="Times New Roman" w:cs="Times New Roman"/>
          <w:i/>
          <w:sz w:val="28"/>
          <w:szCs w:val="28"/>
          <w:u w:val="single"/>
        </w:rPr>
        <w:t>внутрішній коефіцієнт ефективності</w:t>
      </w:r>
      <w:r w:rsidRPr="000F1848">
        <w:rPr>
          <w:rFonts w:ascii="Times New Roman" w:hAnsi="Times New Roman" w:cs="Times New Roman"/>
          <w:sz w:val="28"/>
          <w:szCs w:val="28"/>
        </w:rPr>
        <w:t xml:space="preserve"> – граничне значення рентабельності капіталу, при якому стає можливим рівність припливів-</w:t>
      </w:r>
      <w:r w:rsidRPr="000F1848">
        <w:rPr>
          <w:rFonts w:ascii="Times New Roman" w:hAnsi="Times New Roman" w:cs="Times New Roman"/>
          <w:sz w:val="28"/>
          <w:szCs w:val="28"/>
        </w:rPr>
        <w:lastRenderedPageBreak/>
        <w:t>відтоків наявних коштів, а сама поточна вартість перетворюється в нульову величину. Проект розвитку підприємства вважається рентабельним, коли внутрішній коефіцієнт ефективності не опускається нижче цієї вихідної норми окупності вкладень;</w:t>
      </w:r>
    </w:p>
    <w:p w14:paraId="4F5FA14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r w:rsidRPr="000F1848">
        <w:rPr>
          <w:rFonts w:ascii="Times New Roman" w:hAnsi="Times New Roman" w:cs="Times New Roman"/>
          <w:i/>
          <w:sz w:val="28"/>
          <w:szCs w:val="28"/>
          <w:u w:val="single"/>
        </w:rPr>
        <w:t xml:space="preserve">період повернення капітальних вкладень </w:t>
      </w:r>
      <w:r w:rsidRPr="000F1848">
        <w:rPr>
          <w:rFonts w:ascii="Times New Roman" w:hAnsi="Times New Roman" w:cs="Times New Roman"/>
          <w:i/>
          <w:iCs/>
          <w:sz w:val="28"/>
          <w:szCs w:val="28"/>
          <w:u w:val="single"/>
        </w:rPr>
        <w:t xml:space="preserve">( строк окупності) </w:t>
      </w:r>
      <w:r w:rsidRPr="000F1848">
        <w:rPr>
          <w:rFonts w:ascii="Times New Roman" w:hAnsi="Times New Roman" w:cs="Times New Roman"/>
          <w:sz w:val="28"/>
          <w:szCs w:val="28"/>
        </w:rPr>
        <w:t xml:space="preserve">– це період часу, який необхідний для того, щоб майбутній прибуток підприємства </w:t>
      </w:r>
      <w:proofErr w:type="spellStart"/>
      <w:r w:rsidRPr="000F1848">
        <w:rPr>
          <w:rFonts w:ascii="Times New Roman" w:hAnsi="Times New Roman" w:cs="Times New Roman"/>
          <w:sz w:val="28"/>
          <w:szCs w:val="28"/>
        </w:rPr>
        <w:t>досягся</w:t>
      </w:r>
      <w:proofErr w:type="spellEnd"/>
      <w:r w:rsidRPr="000F1848">
        <w:rPr>
          <w:rFonts w:ascii="Times New Roman" w:hAnsi="Times New Roman" w:cs="Times New Roman"/>
          <w:sz w:val="28"/>
          <w:szCs w:val="28"/>
        </w:rPr>
        <w:t xml:space="preserve"> величини здійснених капітальних вкладень. Показник строку окупності характеризує інтенсивність повернення витрачених коштів на певному інтервалі часу після їхнього вкладення: </w:t>
      </w:r>
    </w:p>
    <w:p w14:paraId="22BAE1D5"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76767554" w14:textId="77777777" w:rsidR="000F1848" w:rsidRPr="000F1848" w:rsidRDefault="000F1848" w:rsidP="000F1848">
      <w:pPr>
        <w:widowControl w:val="0"/>
        <w:spacing w:after="0"/>
        <w:ind w:firstLine="567"/>
        <w:jc w:val="center"/>
        <w:rPr>
          <w:rFonts w:ascii="Times New Roman" w:hAnsi="Times New Roman" w:cs="Times New Roman"/>
          <w:sz w:val="28"/>
          <w:szCs w:val="28"/>
        </w:rPr>
      </w:pPr>
      <w:r w:rsidRPr="000F1848">
        <w:rPr>
          <w:rFonts w:ascii="Times New Roman" w:hAnsi="Times New Roman" w:cs="Times New Roman"/>
          <w:sz w:val="28"/>
          <w:szCs w:val="28"/>
        </w:rPr>
        <w:t>T = ДО / П</w:t>
      </w:r>
    </w:p>
    <w:p w14:paraId="3980064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де Т – строк окупності капітальних вкладень, років;</w:t>
      </w:r>
    </w:p>
    <w:p w14:paraId="7F7CFDC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ДО – вкладення в капітал прибутки, що забезпечують одержання, грн.; </w:t>
      </w:r>
    </w:p>
    <w:p w14:paraId="7921638E"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П – чистий річний прибуток за винятком податків, з урахуванням амортизації, грн.</w:t>
      </w:r>
    </w:p>
    <w:p w14:paraId="10F546E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r w:rsidRPr="000F1848">
        <w:rPr>
          <w:rFonts w:ascii="Times New Roman" w:hAnsi="Times New Roman" w:cs="Times New Roman"/>
          <w:i/>
          <w:sz w:val="28"/>
          <w:szCs w:val="28"/>
          <w:u w:val="single"/>
        </w:rPr>
        <w:t>максимальний грошовий відтік</w:t>
      </w:r>
      <w:r w:rsidRPr="000F1848">
        <w:rPr>
          <w:rFonts w:ascii="Times New Roman" w:hAnsi="Times New Roman" w:cs="Times New Roman"/>
          <w:sz w:val="28"/>
          <w:szCs w:val="28"/>
        </w:rPr>
        <w:t xml:space="preserve"> – це найбільше негативне значення чистої поточної вартості, розрахованої наростаючим підсумком. Цей показник відображає загальну вартість підприємницького проекту й погоджує її із джерелами фінансування витрат;</w:t>
      </w:r>
    </w:p>
    <w:p w14:paraId="2CAD0F2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r w:rsidRPr="000F1848">
        <w:rPr>
          <w:rFonts w:ascii="Times New Roman" w:hAnsi="Times New Roman" w:cs="Times New Roman"/>
          <w:i/>
          <w:sz w:val="28"/>
          <w:szCs w:val="28"/>
          <w:u w:val="single"/>
        </w:rPr>
        <w:t>крапка беззбитковості</w:t>
      </w:r>
      <w:r w:rsidRPr="000F1848">
        <w:rPr>
          <w:rFonts w:ascii="Times New Roman" w:hAnsi="Times New Roman" w:cs="Times New Roman"/>
          <w:sz w:val="28"/>
          <w:szCs w:val="28"/>
        </w:rPr>
        <w:t xml:space="preserve"> – це мінімальний розмір партії, що випускається продукції, при якому досягається «нульовий прибуток», тобто рівність доходів від продажів і витрат проведення. Подальше збільшення обсягу продажів приводить до появи прибутки. Крапка беззбитковості перебуває графічним і аналітичним способами. Графічно крапка беззбитковості перебуває на перетинанні лінії обсягу продажів і повних витрат проведення (у розбивці останніх на постійні й змінні). Аналітично крапка беззбитковості визначається по формулі:</w:t>
      </w:r>
    </w:p>
    <w:p w14:paraId="062B878B"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4EFB8556" w14:textId="77777777" w:rsidR="000F1848" w:rsidRPr="000F1848" w:rsidRDefault="000F1848" w:rsidP="000F1848">
      <w:pPr>
        <w:widowControl w:val="0"/>
        <w:spacing w:after="0"/>
        <w:ind w:firstLine="567"/>
        <w:jc w:val="center"/>
        <w:rPr>
          <w:rFonts w:ascii="Times New Roman" w:hAnsi="Times New Roman" w:cs="Times New Roman"/>
          <w:sz w:val="28"/>
          <w:szCs w:val="28"/>
        </w:rPr>
      </w:pPr>
      <w:r w:rsidRPr="000F1848">
        <w:rPr>
          <w:rFonts w:ascii="Times New Roman" w:hAnsi="Times New Roman" w:cs="Times New Roman"/>
          <w:sz w:val="28"/>
          <w:szCs w:val="28"/>
        </w:rPr>
        <w:t>Н</w:t>
      </w:r>
      <w:r w:rsidRPr="000F1848">
        <w:rPr>
          <w:rFonts w:ascii="Times New Roman" w:hAnsi="Times New Roman" w:cs="Times New Roman"/>
          <w:sz w:val="28"/>
          <w:szCs w:val="28"/>
          <w:vertAlign w:val="subscript"/>
        </w:rPr>
        <w:t>0</w:t>
      </w:r>
      <w:r w:rsidRPr="000F1848">
        <w:rPr>
          <w:rFonts w:ascii="Times New Roman" w:hAnsi="Times New Roman" w:cs="Times New Roman"/>
          <w:sz w:val="28"/>
          <w:szCs w:val="28"/>
        </w:rPr>
        <w:t xml:space="preserve"> = FС/ </w:t>
      </w:r>
      <w:proofErr w:type="spellStart"/>
      <w:r w:rsidRPr="000F1848">
        <w:rPr>
          <w:rFonts w:ascii="Times New Roman" w:hAnsi="Times New Roman" w:cs="Times New Roman"/>
          <w:sz w:val="28"/>
          <w:szCs w:val="28"/>
        </w:rPr>
        <w:t>Ц</w:t>
      </w:r>
      <w:r w:rsidRPr="000F1848">
        <w:rPr>
          <w:rFonts w:ascii="Times New Roman" w:hAnsi="Times New Roman" w:cs="Times New Roman"/>
          <w:sz w:val="28"/>
          <w:szCs w:val="28"/>
          <w:vertAlign w:val="subscript"/>
        </w:rPr>
        <w:t>ед</w:t>
      </w:r>
      <w:proofErr w:type="spellEnd"/>
      <w:r w:rsidRPr="000F1848">
        <w:rPr>
          <w:rFonts w:ascii="Times New Roman" w:hAnsi="Times New Roman" w:cs="Times New Roman"/>
          <w:sz w:val="28"/>
          <w:szCs w:val="28"/>
        </w:rPr>
        <w:t xml:space="preserve"> – AVC</w:t>
      </w:r>
    </w:p>
    <w:p w14:paraId="223703A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де Н</w:t>
      </w:r>
      <w:r w:rsidRPr="000F1848">
        <w:rPr>
          <w:rFonts w:ascii="Times New Roman" w:hAnsi="Times New Roman" w:cs="Times New Roman"/>
          <w:sz w:val="28"/>
          <w:szCs w:val="28"/>
          <w:vertAlign w:val="subscript"/>
        </w:rPr>
        <w:t>0</w:t>
      </w:r>
      <w:r w:rsidRPr="000F1848">
        <w:rPr>
          <w:rFonts w:ascii="Times New Roman" w:hAnsi="Times New Roman" w:cs="Times New Roman"/>
          <w:sz w:val="28"/>
          <w:szCs w:val="28"/>
        </w:rPr>
        <w:t xml:space="preserve"> – крапка (норма) беззбитковості обсягу реалізації продукції в натуральних одиницях; </w:t>
      </w:r>
    </w:p>
    <w:p w14:paraId="33947F4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FС – постійні витрати проведення; </w:t>
      </w:r>
    </w:p>
    <w:p w14:paraId="62E39D8F" w14:textId="77777777" w:rsidR="000F1848" w:rsidRPr="000F1848" w:rsidRDefault="000F1848" w:rsidP="000F1848">
      <w:pPr>
        <w:widowControl w:val="0"/>
        <w:spacing w:after="0"/>
        <w:ind w:firstLine="567"/>
        <w:jc w:val="both"/>
        <w:rPr>
          <w:rFonts w:ascii="Times New Roman" w:hAnsi="Times New Roman" w:cs="Times New Roman"/>
          <w:sz w:val="28"/>
          <w:szCs w:val="28"/>
        </w:rPr>
      </w:pPr>
      <w:proofErr w:type="spellStart"/>
      <w:r w:rsidRPr="000F1848">
        <w:rPr>
          <w:rFonts w:ascii="Times New Roman" w:hAnsi="Times New Roman" w:cs="Times New Roman"/>
          <w:sz w:val="28"/>
          <w:szCs w:val="28"/>
        </w:rPr>
        <w:t>Ц</w:t>
      </w:r>
      <w:r w:rsidRPr="000F1848">
        <w:rPr>
          <w:rFonts w:ascii="Times New Roman" w:hAnsi="Times New Roman" w:cs="Times New Roman"/>
          <w:sz w:val="28"/>
          <w:szCs w:val="28"/>
          <w:vertAlign w:val="subscript"/>
        </w:rPr>
        <w:t>ед</w:t>
      </w:r>
      <w:proofErr w:type="spellEnd"/>
      <w:r w:rsidRPr="000F1848">
        <w:rPr>
          <w:rFonts w:ascii="Times New Roman" w:hAnsi="Times New Roman" w:cs="Times New Roman"/>
          <w:sz w:val="28"/>
          <w:szCs w:val="28"/>
        </w:rPr>
        <w:t xml:space="preserve"> – ціна одиниці продукції, грн.; </w:t>
      </w:r>
    </w:p>
    <w:p w14:paraId="51205DD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AVC – змінні витрати проведення, грн.</w:t>
      </w:r>
    </w:p>
    <w:p w14:paraId="61BC508D"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106B1674"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Кількісне визначення економічного значення фактору часу ґрунтується на порівнянні витрат і результат згодом і опирається на приведення (</w:t>
      </w:r>
      <w:proofErr w:type="spellStart"/>
      <w:r w:rsidRPr="000F1848">
        <w:rPr>
          <w:rFonts w:ascii="Times New Roman" w:hAnsi="Times New Roman" w:cs="Times New Roman"/>
          <w:sz w:val="28"/>
          <w:szCs w:val="28"/>
        </w:rPr>
        <w:t>дисконтирование</w:t>
      </w:r>
      <w:proofErr w:type="spellEnd"/>
      <w:r w:rsidRPr="000F1848">
        <w:rPr>
          <w:rFonts w:ascii="Times New Roman" w:hAnsi="Times New Roman" w:cs="Times New Roman"/>
          <w:sz w:val="28"/>
          <w:szCs w:val="28"/>
        </w:rPr>
        <w:t xml:space="preserve">) вартості майбутніх витрат (капітальних вкладень) і результатів (прибутки) до єдиного моменту часу – початковому або </w:t>
      </w:r>
      <w:r w:rsidRPr="000F1848">
        <w:rPr>
          <w:rFonts w:ascii="Times New Roman" w:hAnsi="Times New Roman" w:cs="Times New Roman"/>
          <w:sz w:val="28"/>
          <w:szCs w:val="28"/>
        </w:rPr>
        <w:lastRenderedPageBreak/>
        <w:t xml:space="preserve">кінцевому, тобто до початку здійснення або до моменту завершення проекту. На практиці облік фактору часу пов'язаний з використанням </w:t>
      </w:r>
      <w:r w:rsidRPr="000F1848">
        <w:rPr>
          <w:rFonts w:ascii="Times New Roman" w:hAnsi="Times New Roman" w:cs="Times New Roman"/>
          <w:i/>
          <w:iCs/>
          <w:sz w:val="28"/>
          <w:szCs w:val="28"/>
        </w:rPr>
        <w:t xml:space="preserve">коефіцієнта приведення </w:t>
      </w:r>
      <w:r w:rsidRPr="000F1848">
        <w:rPr>
          <w:rFonts w:ascii="Times New Roman" w:hAnsi="Times New Roman" w:cs="Times New Roman"/>
          <w:sz w:val="28"/>
          <w:szCs w:val="28"/>
        </w:rPr>
        <w:t>(</w:t>
      </w:r>
      <w:proofErr w:type="spellStart"/>
      <w:r w:rsidRPr="000F1848">
        <w:rPr>
          <w:rFonts w:ascii="Times New Roman" w:hAnsi="Times New Roman" w:cs="Times New Roman"/>
          <w:sz w:val="28"/>
          <w:szCs w:val="28"/>
        </w:rPr>
        <w:t>дисконтирования</w:t>
      </w:r>
      <w:proofErr w:type="spellEnd"/>
      <w:r w:rsidRPr="000F1848">
        <w:rPr>
          <w:rFonts w:ascii="Times New Roman" w:hAnsi="Times New Roman" w:cs="Times New Roman"/>
          <w:sz w:val="28"/>
          <w:szCs w:val="28"/>
        </w:rPr>
        <w:t>), розрахованого по формулі складних відсотків:</w:t>
      </w:r>
    </w:p>
    <w:p w14:paraId="774922D3"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4BC9EBD1" w14:textId="77777777" w:rsidR="000F1848" w:rsidRPr="000F1848" w:rsidRDefault="000F1848" w:rsidP="000F1848">
      <w:pPr>
        <w:widowControl w:val="0"/>
        <w:spacing w:after="0"/>
        <w:ind w:firstLine="567"/>
        <w:jc w:val="center"/>
        <w:rPr>
          <w:rFonts w:ascii="Times New Roman" w:hAnsi="Times New Roman" w:cs="Times New Roman"/>
          <w:sz w:val="28"/>
          <w:szCs w:val="28"/>
        </w:rPr>
      </w:pPr>
      <w:proofErr w:type="spellStart"/>
      <w:r w:rsidRPr="000F1848">
        <w:rPr>
          <w:rFonts w:ascii="Times New Roman" w:hAnsi="Times New Roman" w:cs="Times New Roman"/>
          <w:sz w:val="28"/>
          <w:szCs w:val="28"/>
        </w:rPr>
        <w:t>Ввр</w:t>
      </w:r>
      <w:proofErr w:type="spellEnd"/>
      <w:r w:rsidRPr="000F1848">
        <w:rPr>
          <w:rFonts w:ascii="Times New Roman" w:hAnsi="Times New Roman" w:cs="Times New Roman"/>
          <w:sz w:val="28"/>
          <w:szCs w:val="28"/>
        </w:rPr>
        <w:t xml:space="preserve"> = (1 + </w:t>
      </w:r>
      <w:proofErr w:type="spellStart"/>
      <w:r w:rsidRPr="000F1848">
        <w:rPr>
          <w:rFonts w:ascii="Times New Roman" w:hAnsi="Times New Roman" w:cs="Times New Roman"/>
          <w:sz w:val="28"/>
          <w:szCs w:val="28"/>
        </w:rPr>
        <w:t>Ед</w:t>
      </w:r>
      <w:proofErr w:type="spellEnd"/>
      <w:r w:rsidRPr="000F1848">
        <w:rPr>
          <w:rFonts w:ascii="Times New Roman" w:hAnsi="Times New Roman" w:cs="Times New Roman"/>
          <w:sz w:val="28"/>
          <w:szCs w:val="28"/>
        </w:rPr>
        <w:t>)*t'</w:t>
      </w:r>
    </w:p>
    <w:p w14:paraId="1C6891D0" w14:textId="77777777" w:rsidR="000F1848" w:rsidRPr="000F1848" w:rsidRDefault="000F1848" w:rsidP="000F1848">
      <w:pPr>
        <w:widowControl w:val="0"/>
        <w:spacing w:after="0"/>
        <w:ind w:firstLine="567"/>
        <w:jc w:val="center"/>
        <w:rPr>
          <w:rFonts w:ascii="Times New Roman" w:hAnsi="Times New Roman" w:cs="Times New Roman"/>
          <w:sz w:val="28"/>
          <w:szCs w:val="28"/>
        </w:rPr>
      </w:pPr>
    </w:p>
    <w:p w14:paraId="72AE86B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де </w:t>
      </w:r>
      <w:proofErr w:type="spellStart"/>
      <w:r w:rsidRPr="000F1848">
        <w:rPr>
          <w:rFonts w:ascii="Times New Roman" w:hAnsi="Times New Roman" w:cs="Times New Roman"/>
          <w:sz w:val="28"/>
          <w:szCs w:val="28"/>
        </w:rPr>
        <w:t>Ввр</w:t>
      </w:r>
      <w:proofErr w:type="spellEnd"/>
      <w:r w:rsidRPr="000F1848">
        <w:rPr>
          <w:rFonts w:ascii="Times New Roman" w:hAnsi="Times New Roman" w:cs="Times New Roman"/>
          <w:sz w:val="28"/>
          <w:szCs w:val="28"/>
        </w:rPr>
        <w:t xml:space="preserve"> – коефіцієнт приведення різночасних витрат і результатів у порівнянний вид з метою виміру; </w:t>
      </w:r>
    </w:p>
    <w:p w14:paraId="2C73167D" w14:textId="77777777" w:rsidR="000F1848" w:rsidRPr="000F1848" w:rsidRDefault="000F1848" w:rsidP="000F1848">
      <w:pPr>
        <w:widowControl w:val="0"/>
        <w:spacing w:after="0"/>
        <w:ind w:firstLine="567"/>
        <w:jc w:val="both"/>
        <w:rPr>
          <w:rFonts w:ascii="Times New Roman" w:hAnsi="Times New Roman" w:cs="Times New Roman"/>
          <w:sz w:val="28"/>
          <w:szCs w:val="28"/>
        </w:rPr>
      </w:pPr>
      <w:proofErr w:type="spellStart"/>
      <w:r w:rsidRPr="000F1848">
        <w:rPr>
          <w:rFonts w:ascii="Times New Roman" w:hAnsi="Times New Roman" w:cs="Times New Roman"/>
          <w:sz w:val="28"/>
          <w:szCs w:val="28"/>
        </w:rPr>
        <w:t>Eд</w:t>
      </w:r>
      <w:proofErr w:type="spellEnd"/>
      <w:r w:rsidRPr="000F1848">
        <w:rPr>
          <w:rFonts w:ascii="Times New Roman" w:hAnsi="Times New Roman" w:cs="Times New Roman"/>
          <w:sz w:val="28"/>
          <w:szCs w:val="28"/>
        </w:rPr>
        <w:t xml:space="preserve"> – норма дисконту для порівняння різночасних витрат і результатів, рівна ставці банківського відсотка за кредитні ресурси або внутрішньому коефіцієнту ефективності підприємства, %; </w:t>
      </w:r>
    </w:p>
    <w:p w14:paraId="5632849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ť – рік приведення.</w:t>
      </w:r>
    </w:p>
    <w:p w14:paraId="6B146944"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Іншим не менш відомим методом оцінки грошових доходів є </w:t>
      </w:r>
      <w:r w:rsidRPr="000F1848">
        <w:rPr>
          <w:rFonts w:ascii="Times New Roman" w:hAnsi="Times New Roman" w:cs="Times New Roman"/>
          <w:b/>
          <w:i/>
          <w:iCs/>
          <w:sz w:val="28"/>
          <w:szCs w:val="28"/>
        </w:rPr>
        <w:t>метод рентабельності</w:t>
      </w:r>
      <w:r w:rsidRPr="000F1848">
        <w:rPr>
          <w:rFonts w:ascii="Times New Roman" w:hAnsi="Times New Roman" w:cs="Times New Roman"/>
          <w:i/>
          <w:iCs/>
          <w:sz w:val="28"/>
          <w:szCs w:val="28"/>
        </w:rPr>
        <w:t xml:space="preserve">, що </w:t>
      </w:r>
      <w:r w:rsidRPr="000F1848">
        <w:rPr>
          <w:rFonts w:ascii="Times New Roman" w:hAnsi="Times New Roman" w:cs="Times New Roman"/>
          <w:sz w:val="28"/>
          <w:szCs w:val="28"/>
        </w:rPr>
        <w:t xml:space="preserve">характеризує розмір отриманого прибутку залежно від обсягу продажів і вартості активів підприємства. На основах прибутки розраховуються відносні показники: </w:t>
      </w:r>
    </w:p>
    <w:p w14:paraId="0917578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r w:rsidRPr="000F1848">
        <w:rPr>
          <w:rFonts w:ascii="Times New Roman" w:hAnsi="Times New Roman" w:cs="Times New Roman"/>
          <w:i/>
          <w:sz w:val="28"/>
          <w:szCs w:val="28"/>
          <w:u w:val="single"/>
        </w:rPr>
        <w:t>рентабельність загальна (</w:t>
      </w:r>
      <w:proofErr w:type="spellStart"/>
      <w:r w:rsidRPr="000F1848">
        <w:rPr>
          <w:rFonts w:ascii="Times New Roman" w:hAnsi="Times New Roman" w:cs="Times New Roman"/>
          <w:i/>
          <w:sz w:val="28"/>
          <w:szCs w:val="28"/>
          <w:u w:val="single"/>
        </w:rPr>
        <w:t>Робщ</w:t>
      </w:r>
      <w:proofErr w:type="spellEnd"/>
      <w:r w:rsidRPr="000F1848">
        <w:rPr>
          <w:rFonts w:ascii="Times New Roman" w:hAnsi="Times New Roman" w:cs="Times New Roman"/>
          <w:sz w:val="28"/>
          <w:szCs w:val="28"/>
        </w:rPr>
        <w:t xml:space="preserve">) розраховується як відношення прибутки до середньорічної вартості основних і нормованих обігових коштів: </w:t>
      </w:r>
    </w:p>
    <w:p w14:paraId="5F86B42E"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4DBB417F" w14:textId="77777777" w:rsidR="000F1848" w:rsidRPr="000F1848" w:rsidRDefault="000F1848" w:rsidP="000F1848">
      <w:pPr>
        <w:widowControl w:val="0"/>
        <w:spacing w:after="0"/>
        <w:ind w:firstLine="567"/>
        <w:jc w:val="center"/>
        <w:rPr>
          <w:rFonts w:ascii="Times New Roman" w:hAnsi="Times New Roman" w:cs="Times New Roman"/>
          <w:sz w:val="28"/>
          <w:szCs w:val="28"/>
        </w:rPr>
      </w:pPr>
      <w:proofErr w:type="spellStart"/>
      <w:r w:rsidRPr="000F1848">
        <w:rPr>
          <w:rFonts w:ascii="Times New Roman" w:hAnsi="Times New Roman" w:cs="Times New Roman"/>
          <w:sz w:val="28"/>
          <w:szCs w:val="28"/>
        </w:rPr>
        <w:t>Робщ</w:t>
      </w:r>
      <w:proofErr w:type="spellEnd"/>
      <w:r w:rsidRPr="000F1848">
        <w:rPr>
          <w:rFonts w:ascii="Times New Roman" w:hAnsi="Times New Roman" w:cs="Times New Roman"/>
          <w:sz w:val="28"/>
          <w:szCs w:val="28"/>
        </w:rPr>
        <w:t xml:space="preserve"> = </w:t>
      </w:r>
      <w:proofErr w:type="spellStart"/>
      <w:r w:rsidRPr="000F1848">
        <w:rPr>
          <w:rFonts w:ascii="Times New Roman" w:hAnsi="Times New Roman" w:cs="Times New Roman"/>
          <w:sz w:val="28"/>
          <w:szCs w:val="28"/>
        </w:rPr>
        <w:t>Пб</w:t>
      </w:r>
      <w:proofErr w:type="spellEnd"/>
      <w:r w:rsidRPr="000F1848">
        <w:rPr>
          <w:rFonts w:ascii="Times New Roman" w:hAnsi="Times New Roman" w:cs="Times New Roman"/>
          <w:sz w:val="28"/>
          <w:szCs w:val="28"/>
        </w:rPr>
        <w:t xml:space="preserve"> / </w:t>
      </w:r>
      <w:proofErr w:type="spellStart"/>
      <w:r w:rsidRPr="000F1848">
        <w:rPr>
          <w:rFonts w:ascii="Times New Roman" w:hAnsi="Times New Roman" w:cs="Times New Roman"/>
          <w:sz w:val="28"/>
          <w:szCs w:val="28"/>
        </w:rPr>
        <w:t>Ǒc</w:t>
      </w:r>
      <w:proofErr w:type="spellEnd"/>
      <w:r w:rsidRPr="000F1848">
        <w:rPr>
          <w:rFonts w:ascii="Times New Roman" w:hAnsi="Times New Roman" w:cs="Times New Roman"/>
          <w:sz w:val="28"/>
          <w:szCs w:val="28"/>
        </w:rPr>
        <w:t xml:space="preserve"> + </w:t>
      </w:r>
      <w:proofErr w:type="spellStart"/>
      <w:r w:rsidRPr="000F1848">
        <w:rPr>
          <w:rFonts w:ascii="Times New Roman" w:hAnsi="Times New Roman" w:cs="Times New Roman"/>
          <w:sz w:val="28"/>
          <w:szCs w:val="28"/>
        </w:rPr>
        <w:t>Ǒб</w:t>
      </w:r>
      <w:proofErr w:type="spellEnd"/>
    </w:p>
    <w:p w14:paraId="23CC777C"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де </w:t>
      </w:r>
      <w:proofErr w:type="spellStart"/>
      <w:r w:rsidRPr="000F1848">
        <w:rPr>
          <w:rFonts w:ascii="Times New Roman" w:hAnsi="Times New Roman" w:cs="Times New Roman"/>
          <w:sz w:val="28"/>
          <w:szCs w:val="28"/>
        </w:rPr>
        <w:t>Пб</w:t>
      </w:r>
      <w:proofErr w:type="spellEnd"/>
      <w:r w:rsidRPr="000F1848">
        <w:rPr>
          <w:rFonts w:ascii="Times New Roman" w:hAnsi="Times New Roman" w:cs="Times New Roman"/>
          <w:sz w:val="28"/>
          <w:szCs w:val="28"/>
        </w:rPr>
        <w:t xml:space="preserve"> – балансовий прибуток; </w:t>
      </w:r>
    </w:p>
    <w:p w14:paraId="76109B6C" w14:textId="77777777" w:rsidR="000F1848" w:rsidRPr="000F1848" w:rsidRDefault="000F1848" w:rsidP="000F1848">
      <w:pPr>
        <w:widowControl w:val="0"/>
        <w:spacing w:after="0"/>
        <w:ind w:firstLine="567"/>
        <w:jc w:val="both"/>
        <w:rPr>
          <w:rFonts w:ascii="Times New Roman" w:hAnsi="Times New Roman" w:cs="Times New Roman"/>
          <w:sz w:val="28"/>
          <w:szCs w:val="28"/>
        </w:rPr>
      </w:pPr>
      <w:proofErr w:type="spellStart"/>
      <w:r w:rsidRPr="000F1848">
        <w:rPr>
          <w:rFonts w:ascii="Times New Roman" w:hAnsi="Times New Roman" w:cs="Times New Roman"/>
          <w:sz w:val="28"/>
          <w:szCs w:val="28"/>
        </w:rPr>
        <w:t>Ǒc</w:t>
      </w:r>
      <w:proofErr w:type="spellEnd"/>
      <w:r w:rsidRPr="000F1848">
        <w:rPr>
          <w:rFonts w:ascii="Times New Roman" w:hAnsi="Times New Roman" w:cs="Times New Roman"/>
          <w:sz w:val="28"/>
          <w:szCs w:val="28"/>
        </w:rPr>
        <w:t xml:space="preserve"> і </w:t>
      </w:r>
      <w:proofErr w:type="spellStart"/>
      <w:r w:rsidRPr="000F1848">
        <w:rPr>
          <w:rFonts w:ascii="Times New Roman" w:hAnsi="Times New Roman" w:cs="Times New Roman"/>
          <w:sz w:val="28"/>
          <w:szCs w:val="28"/>
        </w:rPr>
        <w:t>Ǒб</w:t>
      </w:r>
      <w:proofErr w:type="spellEnd"/>
      <w:r w:rsidRPr="000F1848">
        <w:rPr>
          <w:rFonts w:ascii="Times New Roman" w:hAnsi="Times New Roman" w:cs="Times New Roman"/>
          <w:sz w:val="28"/>
          <w:szCs w:val="28"/>
        </w:rPr>
        <w:t xml:space="preserve"> – середньорічна вартість основних і нормованих </w:t>
      </w:r>
    </w:p>
    <w:p w14:paraId="7627741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обігових коштів. </w:t>
      </w:r>
    </w:p>
    <w:p w14:paraId="629DB248"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56CD4DD8" w14:textId="77777777" w:rsidR="000F1848" w:rsidRPr="000F1848" w:rsidRDefault="000F1848" w:rsidP="000F1848">
      <w:pPr>
        <w:widowControl w:val="0"/>
        <w:spacing w:after="0"/>
        <w:ind w:firstLine="567"/>
        <w:jc w:val="both"/>
        <w:rPr>
          <w:rFonts w:ascii="Times New Roman" w:hAnsi="Times New Roman" w:cs="Times New Roman"/>
          <w:i/>
          <w:sz w:val="28"/>
          <w:szCs w:val="28"/>
          <w:u w:val="single"/>
        </w:rPr>
      </w:pPr>
      <w:r w:rsidRPr="000F1848">
        <w:rPr>
          <w:rFonts w:ascii="Times New Roman" w:hAnsi="Times New Roman" w:cs="Times New Roman"/>
          <w:sz w:val="28"/>
          <w:szCs w:val="28"/>
        </w:rPr>
        <w:t xml:space="preserve">• </w:t>
      </w:r>
      <w:r w:rsidRPr="000F1848">
        <w:rPr>
          <w:rFonts w:ascii="Times New Roman" w:hAnsi="Times New Roman" w:cs="Times New Roman"/>
          <w:i/>
          <w:sz w:val="28"/>
          <w:szCs w:val="28"/>
          <w:u w:val="single"/>
        </w:rPr>
        <w:t xml:space="preserve">фондовіддача </w:t>
      </w:r>
    </w:p>
    <w:p w14:paraId="1D304192"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5F50394E" w14:textId="77777777" w:rsidR="000F1848" w:rsidRPr="000F1848" w:rsidRDefault="000F1848" w:rsidP="000F1848">
      <w:pPr>
        <w:widowControl w:val="0"/>
        <w:spacing w:after="0"/>
        <w:ind w:firstLine="567"/>
        <w:jc w:val="center"/>
        <w:rPr>
          <w:rFonts w:ascii="Times New Roman" w:hAnsi="Times New Roman" w:cs="Times New Roman"/>
          <w:sz w:val="28"/>
          <w:szCs w:val="28"/>
        </w:rPr>
      </w:pPr>
      <w:r w:rsidRPr="000F1848">
        <w:rPr>
          <w:rFonts w:ascii="Times New Roman" w:hAnsi="Times New Roman" w:cs="Times New Roman"/>
          <w:sz w:val="28"/>
          <w:szCs w:val="28"/>
        </w:rPr>
        <w:t xml:space="preserve">Фот = Q / </w:t>
      </w:r>
      <w:proofErr w:type="spellStart"/>
      <w:r w:rsidRPr="000F1848">
        <w:rPr>
          <w:rFonts w:ascii="Times New Roman" w:hAnsi="Times New Roman" w:cs="Times New Roman"/>
          <w:sz w:val="28"/>
          <w:szCs w:val="28"/>
        </w:rPr>
        <w:t>Ǒc</w:t>
      </w:r>
      <w:proofErr w:type="spellEnd"/>
    </w:p>
    <w:p w14:paraId="23B3592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і </w:t>
      </w:r>
      <w:r w:rsidRPr="000F1848">
        <w:rPr>
          <w:rFonts w:ascii="Times New Roman" w:hAnsi="Times New Roman" w:cs="Times New Roman"/>
          <w:i/>
          <w:sz w:val="28"/>
          <w:szCs w:val="28"/>
        </w:rPr>
        <w:t>фондомісткість</w:t>
      </w:r>
      <w:r w:rsidRPr="000F1848">
        <w:rPr>
          <w:rFonts w:ascii="Times New Roman" w:hAnsi="Times New Roman" w:cs="Times New Roman"/>
          <w:sz w:val="28"/>
          <w:szCs w:val="28"/>
        </w:rPr>
        <w:t xml:space="preserve"> </w:t>
      </w:r>
    </w:p>
    <w:p w14:paraId="3270E625" w14:textId="77777777" w:rsidR="000F1848" w:rsidRPr="000F1848" w:rsidRDefault="000F1848" w:rsidP="000F1848">
      <w:pPr>
        <w:widowControl w:val="0"/>
        <w:spacing w:after="0"/>
        <w:ind w:firstLine="567"/>
        <w:jc w:val="center"/>
        <w:rPr>
          <w:rFonts w:ascii="Times New Roman" w:hAnsi="Times New Roman" w:cs="Times New Roman"/>
          <w:sz w:val="28"/>
          <w:szCs w:val="28"/>
        </w:rPr>
      </w:pPr>
      <w:proofErr w:type="spellStart"/>
      <w:r w:rsidRPr="000F1848">
        <w:rPr>
          <w:rFonts w:ascii="Times New Roman" w:hAnsi="Times New Roman" w:cs="Times New Roman"/>
          <w:sz w:val="28"/>
          <w:szCs w:val="28"/>
        </w:rPr>
        <w:t>Фемк</w:t>
      </w:r>
      <w:proofErr w:type="spellEnd"/>
      <w:r w:rsidRPr="000F1848">
        <w:rPr>
          <w:rFonts w:ascii="Times New Roman" w:hAnsi="Times New Roman" w:cs="Times New Roman"/>
          <w:sz w:val="28"/>
          <w:szCs w:val="28"/>
        </w:rPr>
        <w:t xml:space="preserve"> = </w:t>
      </w:r>
      <w:proofErr w:type="spellStart"/>
      <w:r w:rsidRPr="000F1848">
        <w:rPr>
          <w:rFonts w:ascii="Times New Roman" w:hAnsi="Times New Roman" w:cs="Times New Roman"/>
          <w:sz w:val="28"/>
          <w:szCs w:val="28"/>
        </w:rPr>
        <w:t>Ǒc</w:t>
      </w:r>
      <w:proofErr w:type="spellEnd"/>
      <w:r w:rsidRPr="000F1848">
        <w:rPr>
          <w:rFonts w:ascii="Times New Roman" w:hAnsi="Times New Roman" w:cs="Times New Roman"/>
          <w:sz w:val="28"/>
          <w:szCs w:val="28"/>
        </w:rPr>
        <w:t xml:space="preserve"> / Q</w:t>
      </w:r>
    </w:p>
    <w:p w14:paraId="3039E844"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де Q – випуск продукції. </w:t>
      </w:r>
      <w:r w:rsidRPr="000F1848">
        <w:rPr>
          <w:rFonts w:ascii="Times New Roman" w:hAnsi="Times New Roman" w:cs="Times New Roman"/>
          <w:b/>
          <w:sz w:val="28"/>
          <w:szCs w:val="28"/>
        </w:rPr>
        <w:t>Фондовіддача</w:t>
      </w:r>
      <w:r w:rsidRPr="000F1848">
        <w:rPr>
          <w:rFonts w:ascii="Times New Roman" w:hAnsi="Times New Roman" w:cs="Times New Roman"/>
          <w:sz w:val="28"/>
          <w:szCs w:val="28"/>
        </w:rPr>
        <w:t xml:space="preserve"> – це випуск продукції на 1 грн. середньорічної вартості основних коштів; </w:t>
      </w:r>
      <w:r w:rsidRPr="000F1848">
        <w:rPr>
          <w:rFonts w:ascii="Times New Roman" w:hAnsi="Times New Roman" w:cs="Times New Roman"/>
          <w:b/>
          <w:sz w:val="28"/>
          <w:szCs w:val="28"/>
        </w:rPr>
        <w:t>фондомісткість</w:t>
      </w:r>
      <w:r w:rsidRPr="000F1848">
        <w:rPr>
          <w:rFonts w:ascii="Times New Roman" w:hAnsi="Times New Roman" w:cs="Times New Roman"/>
          <w:sz w:val="28"/>
          <w:szCs w:val="28"/>
        </w:rPr>
        <w:t xml:space="preserve"> – це середньорічна вартість основних коштів, що доводиться на 1 грн. продукції;</w:t>
      </w:r>
    </w:p>
    <w:p w14:paraId="389055D7"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1439EA7B" w14:textId="77777777" w:rsidR="000F1848" w:rsidRPr="000F1848" w:rsidRDefault="000F1848" w:rsidP="000F1848">
      <w:pPr>
        <w:widowControl w:val="0"/>
        <w:spacing w:after="0"/>
        <w:ind w:firstLine="567"/>
        <w:jc w:val="both"/>
        <w:rPr>
          <w:rFonts w:ascii="Times New Roman" w:hAnsi="Times New Roman" w:cs="Times New Roman"/>
          <w:i/>
          <w:sz w:val="28"/>
          <w:szCs w:val="28"/>
          <w:u w:val="single"/>
        </w:rPr>
      </w:pPr>
      <w:r w:rsidRPr="000F1848">
        <w:rPr>
          <w:rFonts w:ascii="Times New Roman" w:hAnsi="Times New Roman" w:cs="Times New Roman"/>
          <w:sz w:val="28"/>
          <w:szCs w:val="28"/>
        </w:rPr>
        <w:t xml:space="preserve">• </w:t>
      </w:r>
      <w:r w:rsidRPr="000F1848">
        <w:rPr>
          <w:rFonts w:ascii="Times New Roman" w:hAnsi="Times New Roman" w:cs="Times New Roman"/>
          <w:i/>
          <w:sz w:val="28"/>
          <w:szCs w:val="28"/>
          <w:u w:val="single"/>
        </w:rPr>
        <w:t xml:space="preserve">рентабельність продажів (обороту): </w:t>
      </w:r>
    </w:p>
    <w:p w14:paraId="0CE52E34" w14:textId="77777777" w:rsidR="000F1848" w:rsidRPr="000F1848" w:rsidRDefault="000F1848" w:rsidP="000F1848">
      <w:pPr>
        <w:widowControl w:val="0"/>
        <w:spacing w:after="0"/>
        <w:ind w:firstLine="567"/>
        <w:jc w:val="center"/>
        <w:rPr>
          <w:rFonts w:ascii="Times New Roman" w:hAnsi="Times New Roman" w:cs="Times New Roman"/>
          <w:sz w:val="28"/>
          <w:szCs w:val="28"/>
        </w:rPr>
      </w:pPr>
      <w:proofErr w:type="spellStart"/>
      <w:r w:rsidRPr="000F1848">
        <w:rPr>
          <w:rFonts w:ascii="Times New Roman" w:hAnsi="Times New Roman" w:cs="Times New Roman"/>
          <w:sz w:val="28"/>
          <w:szCs w:val="28"/>
        </w:rPr>
        <w:t>Рп</w:t>
      </w:r>
      <w:proofErr w:type="spellEnd"/>
      <w:r w:rsidRPr="000F1848">
        <w:rPr>
          <w:rFonts w:ascii="Times New Roman" w:hAnsi="Times New Roman" w:cs="Times New Roman"/>
          <w:sz w:val="28"/>
          <w:szCs w:val="28"/>
        </w:rPr>
        <w:t xml:space="preserve"> =(прибуток / обсяг продажів) * 100%</w:t>
      </w:r>
    </w:p>
    <w:p w14:paraId="4F2A393C"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Прибуток (валова або чиста) і обсяг продажів беруться за той самий звітний період, як правило, за рік; </w:t>
      </w:r>
    </w:p>
    <w:p w14:paraId="21E2A36B" w14:textId="77777777" w:rsidR="000F1848" w:rsidRPr="000F1848" w:rsidRDefault="000F1848" w:rsidP="000F1848">
      <w:pPr>
        <w:widowControl w:val="0"/>
        <w:spacing w:after="0"/>
        <w:ind w:firstLine="567"/>
        <w:jc w:val="both"/>
        <w:rPr>
          <w:rFonts w:ascii="Times New Roman" w:hAnsi="Times New Roman" w:cs="Times New Roman"/>
          <w:i/>
          <w:sz w:val="28"/>
          <w:szCs w:val="28"/>
          <w:u w:val="single"/>
        </w:rPr>
      </w:pPr>
      <w:r w:rsidRPr="000F1848">
        <w:rPr>
          <w:rFonts w:ascii="Times New Roman" w:hAnsi="Times New Roman" w:cs="Times New Roman"/>
          <w:sz w:val="28"/>
          <w:szCs w:val="28"/>
        </w:rPr>
        <w:t xml:space="preserve">• </w:t>
      </w:r>
      <w:r w:rsidRPr="000F1848">
        <w:rPr>
          <w:rFonts w:ascii="Times New Roman" w:hAnsi="Times New Roman" w:cs="Times New Roman"/>
          <w:i/>
          <w:sz w:val="28"/>
          <w:szCs w:val="28"/>
          <w:u w:val="single"/>
        </w:rPr>
        <w:t xml:space="preserve">рентабельність основного капіталу: </w:t>
      </w:r>
    </w:p>
    <w:p w14:paraId="0EA3F393"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42C40E9E" w14:textId="77777777" w:rsidR="000F1848" w:rsidRPr="000F1848" w:rsidRDefault="000F1848" w:rsidP="000F1848">
      <w:pPr>
        <w:widowControl w:val="0"/>
        <w:spacing w:after="0"/>
        <w:ind w:firstLine="567"/>
        <w:jc w:val="center"/>
        <w:rPr>
          <w:rFonts w:ascii="Times New Roman" w:hAnsi="Times New Roman" w:cs="Times New Roman"/>
          <w:sz w:val="28"/>
          <w:szCs w:val="28"/>
        </w:rPr>
      </w:pPr>
      <w:proofErr w:type="spellStart"/>
      <w:r w:rsidRPr="000F1848">
        <w:rPr>
          <w:rFonts w:ascii="Times New Roman" w:hAnsi="Times New Roman" w:cs="Times New Roman"/>
          <w:sz w:val="28"/>
          <w:szCs w:val="28"/>
        </w:rPr>
        <w:t>Ро.к</w:t>
      </w:r>
      <w:proofErr w:type="spellEnd"/>
      <w:r w:rsidRPr="000F1848">
        <w:rPr>
          <w:rFonts w:ascii="Times New Roman" w:hAnsi="Times New Roman" w:cs="Times New Roman"/>
          <w:sz w:val="28"/>
          <w:szCs w:val="28"/>
        </w:rPr>
        <w:t>. = (прибуток / основний капітал) * 100%</w:t>
      </w:r>
    </w:p>
    <w:p w14:paraId="7671906C"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r w:rsidRPr="000F1848">
        <w:rPr>
          <w:rFonts w:ascii="Times New Roman" w:hAnsi="Times New Roman" w:cs="Times New Roman"/>
          <w:i/>
          <w:sz w:val="28"/>
          <w:szCs w:val="28"/>
          <w:u w:val="single"/>
        </w:rPr>
        <w:t xml:space="preserve">рентабельність власного капіталу: </w:t>
      </w:r>
    </w:p>
    <w:p w14:paraId="7DBE74F1"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0E994F8B" w14:textId="77777777" w:rsidR="000F1848" w:rsidRPr="000F1848" w:rsidRDefault="000F1848" w:rsidP="000F1848">
      <w:pPr>
        <w:widowControl w:val="0"/>
        <w:spacing w:after="0"/>
        <w:ind w:firstLine="567"/>
        <w:jc w:val="center"/>
        <w:rPr>
          <w:rFonts w:ascii="Times New Roman" w:hAnsi="Times New Roman" w:cs="Times New Roman"/>
          <w:sz w:val="28"/>
          <w:szCs w:val="28"/>
        </w:rPr>
      </w:pPr>
      <w:proofErr w:type="spellStart"/>
      <w:r w:rsidRPr="000F1848">
        <w:rPr>
          <w:rFonts w:ascii="Times New Roman" w:hAnsi="Times New Roman" w:cs="Times New Roman"/>
          <w:sz w:val="28"/>
          <w:szCs w:val="28"/>
        </w:rPr>
        <w:t>Рс.к</w:t>
      </w:r>
      <w:proofErr w:type="spellEnd"/>
      <w:r w:rsidRPr="000F1848">
        <w:rPr>
          <w:rFonts w:ascii="Times New Roman" w:hAnsi="Times New Roman" w:cs="Times New Roman"/>
          <w:sz w:val="28"/>
          <w:szCs w:val="28"/>
        </w:rPr>
        <w:t>. = (прибуток / власний капітал) * 100%</w:t>
      </w:r>
    </w:p>
    <w:p w14:paraId="2A8D4311" w14:textId="77777777" w:rsidR="000F1848" w:rsidRPr="000F1848" w:rsidRDefault="000F1848" w:rsidP="000F1848">
      <w:pPr>
        <w:widowControl w:val="0"/>
        <w:spacing w:after="0"/>
        <w:ind w:firstLine="567"/>
        <w:jc w:val="center"/>
        <w:rPr>
          <w:rFonts w:ascii="Times New Roman" w:hAnsi="Times New Roman" w:cs="Times New Roman"/>
          <w:sz w:val="28"/>
          <w:szCs w:val="28"/>
        </w:rPr>
      </w:pPr>
    </w:p>
    <w:p w14:paraId="0852A62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Рентабельність власного капіталу характеризує ефективність використання капіталу, інвестованого в проведення за рахунок власних джерел фінансування.</w:t>
      </w:r>
    </w:p>
    <w:p w14:paraId="65BD5B9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Важливим показником є й </w:t>
      </w:r>
      <w:r w:rsidRPr="000F1848">
        <w:rPr>
          <w:rFonts w:ascii="Times New Roman" w:hAnsi="Times New Roman" w:cs="Times New Roman"/>
          <w:i/>
          <w:iCs/>
          <w:sz w:val="28"/>
          <w:szCs w:val="28"/>
          <w:u w:val="single"/>
        </w:rPr>
        <w:t>обсяг продажів</w:t>
      </w:r>
      <w:r w:rsidRPr="000F1848">
        <w:rPr>
          <w:rFonts w:ascii="Times New Roman" w:hAnsi="Times New Roman" w:cs="Times New Roman"/>
          <w:sz w:val="28"/>
          <w:szCs w:val="28"/>
        </w:rPr>
        <w:t xml:space="preserve">. За обсягом продажів судять про масштаби діяльності фірми, її виробничих можливостях. Аналіз обсягу продажів за ряд років дає вистава про темпи зростання виробництва фірми. Обсяг продажів використовується для визначення оборотності </w:t>
      </w:r>
      <w:r w:rsidRPr="000F1848">
        <w:rPr>
          <w:rFonts w:ascii="Times New Roman" w:hAnsi="Times New Roman" w:cs="Times New Roman"/>
          <w:i/>
          <w:iCs/>
          <w:sz w:val="28"/>
          <w:szCs w:val="28"/>
          <w:u w:val="single"/>
        </w:rPr>
        <w:t>активів капіталу</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 </w:t>
      </w:r>
      <w:proofErr w:type="spellStart"/>
      <w:r w:rsidRPr="000F1848">
        <w:rPr>
          <w:rFonts w:ascii="Times New Roman" w:hAnsi="Times New Roman" w:cs="Times New Roman"/>
          <w:sz w:val="28"/>
          <w:szCs w:val="28"/>
        </w:rPr>
        <w:t>До.а</w:t>
      </w:r>
      <w:proofErr w:type="spellEnd"/>
      <w:r w:rsidRPr="000F1848">
        <w:rPr>
          <w:rFonts w:ascii="Times New Roman" w:hAnsi="Times New Roman" w:cs="Times New Roman"/>
          <w:sz w:val="28"/>
          <w:szCs w:val="28"/>
        </w:rPr>
        <w:t xml:space="preserve">) і оборотності </w:t>
      </w:r>
      <w:r w:rsidRPr="000F1848">
        <w:rPr>
          <w:rFonts w:ascii="Times New Roman" w:hAnsi="Times New Roman" w:cs="Times New Roman"/>
          <w:i/>
          <w:sz w:val="28"/>
          <w:szCs w:val="28"/>
          <w:u w:val="single"/>
        </w:rPr>
        <w:t xml:space="preserve">основного капіталу </w:t>
      </w:r>
      <w:r w:rsidRPr="000F1848">
        <w:rPr>
          <w:rFonts w:ascii="Times New Roman" w:hAnsi="Times New Roman" w:cs="Times New Roman"/>
          <w:sz w:val="28"/>
          <w:szCs w:val="28"/>
        </w:rPr>
        <w:t xml:space="preserve">( </w:t>
      </w:r>
      <w:proofErr w:type="spellStart"/>
      <w:r w:rsidRPr="000F1848">
        <w:rPr>
          <w:rFonts w:ascii="Times New Roman" w:hAnsi="Times New Roman" w:cs="Times New Roman"/>
          <w:sz w:val="28"/>
          <w:szCs w:val="28"/>
        </w:rPr>
        <w:t>До.к</w:t>
      </w:r>
      <w:proofErr w:type="spellEnd"/>
      <w:r w:rsidRPr="000F1848">
        <w:rPr>
          <w:rFonts w:ascii="Times New Roman" w:hAnsi="Times New Roman" w:cs="Times New Roman"/>
          <w:sz w:val="28"/>
          <w:szCs w:val="28"/>
        </w:rPr>
        <w:t xml:space="preserve">): </w:t>
      </w:r>
    </w:p>
    <w:p w14:paraId="2C6EC05D" w14:textId="77777777" w:rsidR="000F1848" w:rsidRPr="000F1848" w:rsidRDefault="000F1848" w:rsidP="000F1848">
      <w:pPr>
        <w:widowControl w:val="0"/>
        <w:spacing w:after="0"/>
        <w:ind w:firstLine="567"/>
        <w:jc w:val="center"/>
        <w:rPr>
          <w:rFonts w:ascii="Times New Roman" w:hAnsi="Times New Roman" w:cs="Times New Roman"/>
          <w:sz w:val="28"/>
          <w:szCs w:val="28"/>
        </w:rPr>
      </w:pPr>
      <w:proofErr w:type="spellStart"/>
      <w:r w:rsidRPr="000F1848">
        <w:rPr>
          <w:rFonts w:ascii="Times New Roman" w:hAnsi="Times New Roman" w:cs="Times New Roman"/>
          <w:sz w:val="28"/>
          <w:szCs w:val="28"/>
        </w:rPr>
        <w:t>До.а</w:t>
      </w:r>
      <w:proofErr w:type="spellEnd"/>
      <w:r w:rsidRPr="000F1848">
        <w:rPr>
          <w:rFonts w:ascii="Times New Roman" w:hAnsi="Times New Roman" w:cs="Times New Roman"/>
          <w:sz w:val="28"/>
          <w:szCs w:val="28"/>
        </w:rPr>
        <w:t>. = обсяг продажів / загальна сума активів</w:t>
      </w:r>
    </w:p>
    <w:p w14:paraId="2FD67ED6" w14:textId="77777777" w:rsidR="000F1848" w:rsidRPr="000F1848" w:rsidRDefault="000F1848" w:rsidP="000F1848">
      <w:pPr>
        <w:widowControl w:val="0"/>
        <w:spacing w:after="0"/>
        <w:ind w:firstLine="567"/>
        <w:jc w:val="center"/>
        <w:rPr>
          <w:rFonts w:ascii="Times New Roman" w:hAnsi="Times New Roman" w:cs="Times New Roman"/>
          <w:sz w:val="28"/>
          <w:szCs w:val="28"/>
        </w:rPr>
      </w:pPr>
      <w:proofErr w:type="spellStart"/>
      <w:r w:rsidRPr="000F1848">
        <w:rPr>
          <w:rFonts w:ascii="Times New Roman" w:hAnsi="Times New Roman" w:cs="Times New Roman"/>
          <w:sz w:val="28"/>
          <w:szCs w:val="28"/>
        </w:rPr>
        <w:t>До.к</w:t>
      </w:r>
      <w:proofErr w:type="spellEnd"/>
      <w:r w:rsidRPr="000F1848">
        <w:rPr>
          <w:rFonts w:ascii="Times New Roman" w:hAnsi="Times New Roman" w:cs="Times New Roman"/>
          <w:sz w:val="28"/>
          <w:szCs w:val="28"/>
        </w:rPr>
        <w:t>. = обсяг продажів / основний капітал</w:t>
      </w:r>
    </w:p>
    <w:p w14:paraId="52CCA36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Конкурентоспроможність фірми пов'язана з конкурентоспроможністю її продукції. Збільшення обсяг продажів, як правило, веде до збільшення прибутки, зростання показників рентабельності. Завантаження виробничих </w:t>
      </w:r>
      <w:proofErr w:type="spellStart"/>
      <w:r w:rsidRPr="000F1848">
        <w:rPr>
          <w:rFonts w:ascii="Times New Roman" w:hAnsi="Times New Roman" w:cs="Times New Roman"/>
          <w:sz w:val="28"/>
          <w:szCs w:val="28"/>
        </w:rPr>
        <w:t>потужностей</w:t>
      </w:r>
      <w:proofErr w:type="spellEnd"/>
      <w:r w:rsidRPr="000F1848">
        <w:rPr>
          <w:rFonts w:ascii="Times New Roman" w:hAnsi="Times New Roman" w:cs="Times New Roman"/>
          <w:sz w:val="28"/>
          <w:szCs w:val="28"/>
        </w:rPr>
        <w:t>, збільшення портфеля замовлень, збільшення капіталовкладень у проведення свідчить про підвищення конкурентоспроможності підприємства.</w:t>
      </w:r>
    </w:p>
    <w:p w14:paraId="0FA62B3F"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74D5CE86" w14:textId="77777777" w:rsidR="000F1848" w:rsidRPr="000F1848" w:rsidRDefault="000F1848" w:rsidP="000F1848">
      <w:pPr>
        <w:widowControl w:val="0"/>
        <w:spacing w:after="0"/>
        <w:ind w:firstLine="567"/>
        <w:jc w:val="both"/>
        <w:rPr>
          <w:rFonts w:ascii="Times New Roman" w:hAnsi="Times New Roman" w:cs="Times New Roman"/>
          <w:b/>
          <w:bCs/>
          <w:sz w:val="28"/>
          <w:szCs w:val="28"/>
        </w:rPr>
      </w:pPr>
      <w:r w:rsidRPr="000F1848">
        <w:rPr>
          <w:rFonts w:ascii="Times New Roman" w:hAnsi="Times New Roman" w:cs="Times New Roman"/>
          <w:b/>
          <w:bCs/>
          <w:sz w:val="28"/>
          <w:szCs w:val="28"/>
        </w:rPr>
        <w:t xml:space="preserve">Показники фінансового стану підприємства </w:t>
      </w:r>
    </w:p>
    <w:p w14:paraId="4960E530"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25453BAE"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Фінансовий стан підприємства характеризується платоспроможністю, прибутковістю, ефективністю використання активів і власного (акціонерного) капіталу, ліквідністю. </w:t>
      </w:r>
    </w:p>
    <w:p w14:paraId="6C0F427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u w:val="single"/>
        </w:rPr>
        <w:t xml:space="preserve">Платоспроможність підприємства </w:t>
      </w:r>
      <w:r w:rsidRPr="000F1848">
        <w:rPr>
          <w:rFonts w:ascii="Times New Roman" w:hAnsi="Times New Roman" w:cs="Times New Roman"/>
          <w:sz w:val="28"/>
          <w:szCs w:val="28"/>
        </w:rPr>
        <w:t xml:space="preserve">– здатність підприємства виконувати свої зовнішні (короткострокові й довгострокові) зобов'язання, використовуючи свої активи. </w:t>
      </w:r>
      <w:r w:rsidRPr="000F1848">
        <w:rPr>
          <w:rFonts w:ascii="Times New Roman" w:hAnsi="Times New Roman" w:cs="Times New Roman"/>
          <w:b/>
          <w:sz w:val="28"/>
          <w:szCs w:val="28"/>
        </w:rPr>
        <w:t>Коефіцієнт платоспроможності</w:t>
      </w:r>
      <w:r w:rsidRPr="000F1848">
        <w:rPr>
          <w:rFonts w:ascii="Times New Roman" w:hAnsi="Times New Roman" w:cs="Times New Roman"/>
          <w:sz w:val="28"/>
          <w:szCs w:val="28"/>
        </w:rPr>
        <w:t xml:space="preserve"> (</w:t>
      </w:r>
      <w:proofErr w:type="spellStart"/>
      <w:r w:rsidRPr="000F1848">
        <w:rPr>
          <w:rFonts w:ascii="Times New Roman" w:hAnsi="Times New Roman" w:cs="Times New Roman"/>
          <w:sz w:val="28"/>
          <w:szCs w:val="28"/>
        </w:rPr>
        <w:t>Кп</w:t>
      </w:r>
      <w:proofErr w:type="spellEnd"/>
      <w:r w:rsidRPr="000F1848">
        <w:rPr>
          <w:rFonts w:ascii="Times New Roman" w:hAnsi="Times New Roman" w:cs="Times New Roman"/>
          <w:sz w:val="28"/>
          <w:szCs w:val="28"/>
        </w:rPr>
        <w:t xml:space="preserve">) визначається співвідношенням: </w:t>
      </w:r>
    </w:p>
    <w:p w14:paraId="2076FC7F"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0FC15F71" w14:textId="77777777" w:rsidR="000F1848" w:rsidRPr="000F1848" w:rsidRDefault="000F1848" w:rsidP="000F1848">
      <w:pPr>
        <w:widowControl w:val="0"/>
        <w:spacing w:after="0"/>
        <w:ind w:firstLine="567"/>
        <w:jc w:val="center"/>
        <w:rPr>
          <w:rFonts w:ascii="Times New Roman" w:hAnsi="Times New Roman" w:cs="Times New Roman"/>
          <w:sz w:val="28"/>
          <w:szCs w:val="28"/>
        </w:rPr>
      </w:pPr>
      <w:proofErr w:type="spellStart"/>
      <w:r w:rsidRPr="000F1848">
        <w:rPr>
          <w:rFonts w:ascii="Times New Roman" w:hAnsi="Times New Roman" w:cs="Times New Roman"/>
          <w:sz w:val="28"/>
          <w:szCs w:val="28"/>
        </w:rPr>
        <w:t>Кп</w:t>
      </w:r>
      <w:proofErr w:type="spellEnd"/>
      <w:r w:rsidRPr="000F1848">
        <w:rPr>
          <w:rFonts w:ascii="Times New Roman" w:hAnsi="Times New Roman" w:cs="Times New Roman"/>
          <w:sz w:val="28"/>
          <w:szCs w:val="28"/>
        </w:rPr>
        <w:t xml:space="preserve"> = (власний капітал / загальні зобов'язання) * 100%</w:t>
      </w:r>
    </w:p>
    <w:p w14:paraId="08773A9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Коефіцієнт вимірює фінансовий ризик, тобто ймовірність банкрутства. Високий коефіцієнт платоспроможності відображає мінімальний фінансовий ризик і гарні можливості для залучення додаткових коштів з боку. </w:t>
      </w:r>
    </w:p>
    <w:p w14:paraId="610F395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u w:val="single"/>
        </w:rPr>
        <w:t>Ліквідність підприємства</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відображає його здатність вчасно оплатити майбутні борги (зобов'язання) або можливість перетворити статті активу </w:t>
      </w:r>
      <w:r w:rsidRPr="000F1848">
        <w:rPr>
          <w:rFonts w:ascii="Times New Roman" w:hAnsi="Times New Roman" w:cs="Times New Roman"/>
          <w:sz w:val="28"/>
          <w:szCs w:val="28"/>
        </w:rPr>
        <w:lastRenderedPageBreak/>
        <w:t>балансу (основні й обігові кошти, включаючи цінні папери та інші активи) у гроші для оплати зобов'язання.</w:t>
      </w:r>
    </w:p>
    <w:p w14:paraId="2018EA26" w14:textId="77777777" w:rsidR="000F1848" w:rsidRPr="000F1848" w:rsidRDefault="000F1848" w:rsidP="000F1848">
      <w:pPr>
        <w:widowControl w:val="0"/>
        <w:spacing w:after="0"/>
        <w:ind w:firstLine="567"/>
        <w:jc w:val="center"/>
        <w:rPr>
          <w:rFonts w:ascii="Times New Roman" w:hAnsi="Times New Roman" w:cs="Times New Roman"/>
          <w:b/>
          <w:sz w:val="28"/>
          <w:szCs w:val="28"/>
        </w:rPr>
      </w:pPr>
      <w:r w:rsidRPr="000F1848">
        <w:rPr>
          <w:rFonts w:ascii="Times New Roman" w:hAnsi="Times New Roman" w:cs="Times New Roman"/>
          <w:b/>
          <w:sz w:val="28"/>
          <w:szCs w:val="28"/>
        </w:rPr>
        <w:t>Схема ліквідності балансу</w:t>
      </w:r>
    </w:p>
    <w:tbl>
      <w:tblPr>
        <w:tblStyle w:val="ac"/>
        <w:tblW w:w="0" w:type="auto"/>
        <w:tblLook w:val="04A0" w:firstRow="1" w:lastRow="0" w:firstColumn="1" w:lastColumn="0" w:noHBand="0" w:noVBand="1"/>
      </w:tblPr>
      <w:tblGrid>
        <w:gridCol w:w="3520"/>
        <w:gridCol w:w="2032"/>
        <w:gridCol w:w="3793"/>
      </w:tblGrid>
      <w:tr w:rsidR="000F1848" w:rsidRPr="000F1848" w14:paraId="7ADD4DD4" w14:textId="77777777" w:rsidTr="00D86177">
        <w:tc>
          <w:tcPr>
            <w:tcW w:w="3936" w:type="dxa"/>
          </w:tcPr>
          <w:p w14:paraId="76DB7836" w14:textId="77777777" w:rsidR="000F1848" w:rsidRPr="000F1848" w:rsidRDefault="000F1848" w:rsidP="000F1848">
            <w:pPr>
              <w:autoSpaceDE w:val="0"/>
              <w:autoSpaceDN w:val="0"/>
              <w:adjustRightInd w:val="0"/>
              <w:jc w:val="center"/>
              <w:rPr>
                <w:rFonts w:ascii="Times New Roman" w:hAnsi="Times New Roman" w:cs="Times New Roman"/>
                <w:color w:val="000000"/>
                <w:sz w:val="28"/>
                <w:szCs w:val="28"/>
              </w:rPr>
            </w:pPr>
            <w:proofErr w:type="spellStart"/>
            <w:r w:rsidRPr="000F1848">
              <w:rPr>
                <w:rFonts w:ascii="Times New Roman" w:hAnsi="Times New Roman" w:cs="Times New Roman"/>
                <w:b/>
                <w:bCs/>
                <w:color w:val="000000"/>
                <w:sz w:val="28"/>
                <w:szCs w:val="28"/>
              </w:rPr>
              <w:t>Активи</w:t>
            </w:r>
            <w:proofErr w:type="spellEnd"/>
          </w:p>
        </w:tc>
        <w:tc>
          <w:tcPr>
            <w:tcW w:w="2141" w:type="dxa"/>
          </w:tcPr>
          <w:p w14:paraId="5C9FA999" w14:textId="77777777" w:rsidR="000F1848" w:rsidRPr="000F1848" w:rsidRDefault="000F1848" w:rsidP="000F1848">
            <w:pPr>
              <w:autoSpaceDE w:val="0"/>
              <w:autoSpaceDN w:val="0"/>
              <w:adjustRightInd w:val="0"/>
              <w:jc w:val="center"/>
              <w:rPr>
                <w:rFonts w:ascii="Times New Roman" w:hAnsi="Times New Roman" w:cs="Times New Roman"/>
                <w:color w:val="000000"/>
                <w:sz w:val="28"/>
                <w:szCs w:val="28"/>
              </w:rPr>
            </w:pPr>
            <w:proofErr w:type="spellStart"/>
            <w:r w:rsidRPr="000F1848">
              <w:rPr>
                <w:rFonts w:ascii="Times New Roman" w:hAnsi="Times New Roman" w:cs="Times New Roman"/>
                <w:b/>
                <w:bCs/>
                <w:color w:val="000000"/>
                <w:sz w:val="28"/>
                <w:szCs w:val="28"/>
              </w:rPr>
              <w:t>Зіставлення</w:t>
            </w:r>
            <w:proofErr w:type="spellEnd"/>
          </w:p>
        </w:tc>
        <w:tc>
          <w:tcPr>
            <w:tcW w:w="4344" w:type="dxa"/>
          </w:tcPr>
          <w:p w14:paraId="743A47B1" w14:textId="77777777" w:rsidR="000F1848" w:rsidRPr="000F1848" w:rsidRDefault="000F1848" w:rsidP="000F1848">
            <w:pPr>
              <w:autoSpaceDE w:val="0"/>
              <w:autoSpaceDN w:val="0"/>
              <w:adjustRightInd w:val="0"/>
              <w:jc w:val="center"/>
              <w:rPr>
                <w:rFonts w:ascii="Times New Roman" w:hAnsi="Times New Roman" w:cs="Times New Roman"/>
                <w:color w:val="000000"/>
                <w:sz w:val="28"/>
                <w:szCs w:val="28"/>
              </w:rPr>
            </w:pPr>
            <w:proofErr w:type="spellStart"/>
            <w:r w:rsidRPr="000F1848">
              <w:rPr>
                <w:rFonts w:ascii="Times New Roman" w:hAnsi="Times New Roman" w:cs="Times New Roman"/>
                <w:b/>
                <w:bCs/>
                <w:color w:val="000000"/>
                <w:sz w:val="28"/>
                <w:szCs w:val="28"/>
              </w:rPr>
              <w:t>Пасиви</w:t>
            </w:r>
            <w:proofErr w:type="spellEnd"/>
          </w:p>
        </w:tc>
      </w:tr>
      <w:tr w:rsidR="000F1848" w:rsidRPr="000F1848" w14:paraId="7FA5BA3B" w14:textId="77777777" w:rsidTr="00D86177">
        <w:tc>
          <w:tcPr>
            <w:tcW w:w="3936" w:type="dxa"/>
          </w:tcPr>
          <w:p w14:paraId="16FFBA06" w14:textId="77777777" w:rsidR="000F1848" w:rsidRPr="000F1848" w:rsidRDefault="000F1848" w:rsidP="000F1848">
            <w:pPr>
              <w:jc w:val="center"/>
              <w:rPr>
                <w:rFonts w:ascii="Times New Roman" w:hAnsi="Times New Roman" w:cs="Times New Roman"/>
                <w:i/>
                <w:sz w:val="28"/>
                <w:szCs w:val="28"/>
                <w:u w:val="single"/>
              </w:rPr>
            </w:pPr>
            <w:proofErr w:type="spellStart"/>
            <w:r w:rsidRPr="000F1848">
              <w:rPr>
                <w:rFonts w:ascii="Times New Roman" w:hAnsi="Times New Roman" w:cs="Times New Roman"/>
                <w:i/>
                <w:sz w:val="28"/>
                <w:szCs w:val="28"/>
                <w:u w:val="single"/>
              </w:rPr>
              <w:t>Найбільш</w:t>
            </w:r>
            <w:proofErr w:type="spellEnd"/>
            <w:r w:rsidRPr="000F1848">
              <w:rPr>
                <w:rFonts w:ascii="Times New Roman" w:hAnsi="Times New Roman" w:cs="Times New Roman"/>
                <w:i/>
                <w:sz w:val="28"/>
                <w:szCs w:val="28"/>
                <w:u w:val="single"/>
              </w:rPr>
              <w:t xml:space="preserve"> </w:t>
            </w:r>
            <w:proofErr w:type="spellStart"/>
            <w:r w:rsidRPr="000F1848">
              <w:rPr>
                <w:rFonts w:ascii="Times New Roman" w:hAnsi="Times New Roman" w:cs="Times New Roman"/>
                <w:i/>
                <w:sz w:val="28"/>
                <w:szCs w:val="28"/>
                <w:u w:val="single"/>
              </w:rPr>
              <w:t>ліквідні</w:t>
            </w:r>
            <w:proofErr w:type="spellEnd"/>
            <w:r w:rsidRPr="000F1848">
              <w:rPr>
                <w:rFonts w:ascii="Times New Roman" w:hAnsi="Times New Roman" w:cs="Times New Roman"/>
                <w:i/>
                <w:sz w:val="28"/>
                <w:szCs w:val="28"/>
                <w:u w:val="single"/>
              </w:rPr>
              <w:t>:</w:t>
            </w:r>
          </w:p>
          <w:tbl>
            <w:tblPr>
              <w:tblW w:w="0" w:type="auto"/>
              <w:tblBorders>
                <w:top w:val="nil"/>
                <w:left w:val="nil"/>
                <w:bottom w:val="nil"/>
                <w:right w:val="nil"/>
              </w:tblBorders>
              <w:tblLook w:val="0000" w:firstRow="0" w:lastRow="0" w:firstColumn="0" w:lastColumn="0" w:noHBand="0" w:noVBand="0"/>
            </w:tblPr>
            <w:tblGrid>
              <w:gridCol w:w="3304"/>
            </w:tblGrid>
            <w:tr w:rsidR="000F1848" w:rsidRPr="000F1848" w14:paraId="33B7FD27" w14:textId="77777777" w:rsidTr="00D86177">
              <w:trPr>
                <w:trHeight w:val="1534"/>
              </w:trPr>
              <w:tc>
                <w:tcPr>
                  <w:tcW w:w="0" w:type="auto"/>
                </w:tcPr>
                <w:p w14:paraId="6B904355" w14:textId="77777777" w:rsidR="000F1848" w:rsidRPr="000F1848" w:rsidRDefault="000F1848" w:rsidP="000F1848">
                  <w:pPr>
                    <w:widowControl w:val="0"/>
                    <w:autoSpaceDE w:val="0"/>
                    <w:autoSpaceDN w:val="0"/>
                    <w:adjustRightInd w:val="0"/>
                    <w:spacing w:after="0" w:line="240" w:lineRule="auto"/>
                    <w:rPr>
                      <w:rFonts w:ascii="Times New Roman" w:hAnsi="Times New Roman" w:cs="Times New Roman"/>
                      <w:color w:val="000000"/>
                      <w:sz w:val="28"/>
                      <w:szCs w:val="28"/>
                    </w:rPr>
                  </w:pPr>
                  <w:r w:rsidRPr="000F1848">
                    <w:rPr>
                      <w:rFonts w:ascii="Times New Roman" w:hAnsi="Times New Roman" w:cs="Times New Roman"/>
                      <w:color w:val="000000"/>
                      <w:sz w:val="28"/>
                      <w:szCs w:val="28"/>
                    </w:rPr>
                    <w:t xml:space="preserve">Кошти в </w:t>
                  </w:r>
                  <w:r w:rsidRPr="000F1848">
                    <w:rPr>
                      <w:rFonts w:ascii="Times New Roman" w:hAnsi="Times New Roman" w:cs="Times New Roman"/>
                      <w:color w:val="008000"/>
                      <w:sz w:val="28"/>
                      <w:szCs w:val="28"/>
                    </w:rPr>
                    <w:t>банку</w:t>
                  </w:r>
                  <w:r w:rsidRPr="000F1848">
                    <w:rPr>
                      <w:rFonts w:ascii="Times New Roman" w:hAnsi="Times New Roman" w:cs="Times New Roman"/>
                      <w:color w:val="000000"/>
                      <w:sz w:val="28"/>
                      <w:szCs w:val="28"/>
                    </w:rPr>
                    <w:t xml:space="preserve"> й касі підприємства </w:t>
                  </w:r>
                </w:p>
                <w:p w14:paraId="1873F4D7" w14:textId="77777777" w:rsidR="000F1848" w:rsidRPr="000F1848" w:rsidRDefault="000F1848" w:rsidP="000F1848">
                  <w:pPr>
                    <w:widowControl w:val="0"/>
                    <w:autoSpaceDE w:val="0"/>
                    <w:autoSpaceDN w:val="0"/>
                    <w:adjustRightInd w:val="0"/>
                    <w:spacing w:after="0" w:line="240" w:lineRule="auto"/>
                    <w:rPr>
                      <w:rFonts w:ascii="Times New Roman" w:hAnsi="Times New Roman" w:cs="Times New Roman"/>
                      <w:color w:val="000000"/>
                      <w:sz w:val="28"/>
                      <w:szCs w:val="28"/>
                    </w:rPr>
                  </w:pPr>
                  <w:r w:rsidRPr="000F1848">
                    <w:rPr>
                      <w:rFonts w:ascii="Times New Roman" w:hAnsi="Times New Roman" w:cs="Times New Roman"/>
                      <w:color w:val="000000"/>
                      <w:sz w:val="28"/>
                      <w:szCs w:val="28"/>
                    </w:rPr>
                    <w:t xml:space="preserve">Короткострокові цінні папери </w:t>
                  </w:r>
                </w:p>
                <w:p w14:paraId="33849161" w14:textId="77777777" w:rsidR="000F1848" w:rsidRPr="000F1848" w:rsidRDefault="000F1848" w:rsidP="000F1848">
                  <w:pPr>
                    <w:widowControl w:val="0"/>
                    <w:autoSpaceDE w:val="0"/>
                    <w:autoSpaceDN w:val="0"/>
                    <w:adjustRightInd w:val="0"/>
                    <w:spacing w:after="0" w:line="240" w:lineRule="auto"/>
                    <w:jc w:val="center"/>
                    <w:rPr>
                      <w:rFonts w:ascii="Times New Roman" w:hAnsi="Times New Roman" w:cs="Times New Roman"/>
                      <w:i/>
                      <w:color w:val="000000"/>
                      <w:sz w:val="28"/>
                      <w:szCs w:val="28"/>
                      <w:u w:val="single"/>
                    </w:rPr>
                  </w:pPr>
                  <w:r w:rsidRPr="000F1848">
                    <w:rPr>
                      <w:rFonts w:ascii="Times New Roman" w:hAnsi="Times New Roman" w:cs="Times New Roman"/>
                      <w:i/>
                      <w:color w:val="000000"/>
                      <w:sz w:val="28"/>
                      <w:szCs w:val="28"/>
                      <w:u w:val="single"/>
                    </w:rPr>
                    <w:t>Швидко реалізовані:</w:t>
                  </w:r>
                </w:p>
                <w:p w14:paraId="7FCA15B1" w14:textId="77777777" w:rsidR="000F1848" w:rsidRPr="000F1848" w:rsidRDefault="000F1848" w:rsidP="000F1848">
                  <w:pPr>
                    <w:widowControl w:val="0"/>
                    <w:autoSpaceDE w:val="0"/>
                    <w:autoSpaceDN w:val="0"/>
                    <w:adjustRightInd w:val="0"/>
                    <w:spacing w:after="0" w:line="240" w:lineRule="auto"/>
                    <w:rPr>
                      <w:rFonts w:ascii="Times New Roman" w:hAnsi="Times New Roman" w:cs="Times New Roman"/>
                      <w:color w:val="000000"/>
                      <w:sz w:val="28"/>
                      <w:szCs w:val="28"/>
                    </w:rPr>
                  </w:pPr>
                  <w:r w:rsidRPr="000F1848">
                    <w:rPr>
                      <w:rFonts w:ascii="Times New Roman" w:hAnsi="Times New Roman" w:cs="Times New Roman"/>
                      <w:color w:val="000000"/>
                      <w:sz w:val="28"/>
                      <w:szCs w:val="28"/>
                    </w:rPr>
                    <w:t>Депозити</w:t>
                  </w:r>
                </w:p>
                <w:p w14:paraId="06AF373E" w14:textId="77777777" w:rsidR="000F1848" w:rsidRPr="000F1848" w:rsidRDefault="000F1848" w:rsidP="000F1848">
                  <w:pPr>
                    <w:widowControl w:val="0"/>
                    <w:autoSpaceDE w:val="0"/>
                    <w:autoSpaceDN w:val="0"/>
                    <w:adjustRightInd w:val="0"/>
                    <w:spacing w:after="0" w:line="240" w:lineRule="auto"/>
                    <w:rPr>
                      <w:rFonts w:ascii="Times New Roman" w:hAnsi="Times New Roman" w:cs="Times New Roman"/>
                      <w:color w:val="000000"/>
                      <w:sz w:val="28"/>
                      <w:szCs w:val="28"/>
                    </w:rPr>
                  </w:pPr>
                  <w:r w:rsidRPr="000F1848">
                    <w:rPr>
                      <w:rFonts w:ascii="Times New Roman" w:hAnsi="Times New Roman" w:cs="Times New Roman"/>
                      <w:color w:val="000000"/>
                      <w:sz w:val="28"/>
                      <w:szCs w:val="28"/>
                    </w:rPr>
                    <w:t>Дебіторська заборгованість</w:t>
                  </w:r>
                </w:p>
                <w:p w14:paraId="0AE6F675" w14:textId="77777777" w:rsidR="000F1848" w:rsidRPr="000F1848" w:rsidRDefault="000F1848" w:rsidP="000F1848">
                  <w:pPr>
                    <w:widowControl w:val="0"/>
                    <w:autoSpaceDE w:val="0"/>
                    <w:autoSpaceDN w:val="0"/>
                    <w:adjustRightInd w:val="0"/>
                    <w:spacing w:after="0" w:line="240" w:lineRule="auto"/>
                    <w:jc w:val="center"/>
                    <w:rPr>
                      <w:rFonts w:ascii="Times New Roman" w:hAnsi="Times New Roman" w:cs="Times New Roman"/>
                      <w:i/>
                      <w:color w:val="000000"/>
                      <w:sz w:val="28"/>
                      <w:szCs w:val="28"/>
                      <w:u w:val="single"/>
                    </w:rPr>
                  </w:pPr>
                  <w:r w:rsidRPr="000F1848">
                    <w:rPr>
                      <w:rFonts w:ascii="Times New Roman" w:hAnsi="Times New Roman" w:cs="Times New Roman"/>
                      <w:i/>
                      <w:color w:val="000000"/>
                      <w:sz w:val="28"/>
                      <w:szCs w:val="28"/>
                      <w:u w:val="single"/>
                    </w:rPr>
                    <w:t>Повільно реалізовані:</w:t>
                  </w:r>
                </w:p>
                <w:p w14:paraId="59898B11" w14:textId="77777777" w:rsidR="000F1848" w:rsidRPr="000F1848" w:rsidRDefault="000F1848" w:rsidP="000F1848">
                  <w:pPr>
                    <w:widowControl w:val="0"/>
                    <w:autoSpaceDE w:val="0"/>
                    <w:autoSpaceDN w:val="0"/>
                    <w:adjustRightInd w:val="0"/>
                    <w:spacing w:after="0" w:line="240" w:lineRule="auto"/>
                    <w:rPr>
                      <w:rFonts w:ascii="Times New Roman" w:hAnsi="Times New Roman" w:cs="Times New Roman"/>
                      <w:color w:val="000000"/>
                      <w:sz w:val="28"/>
                      <w:szCs w:val="28"/>
                    </w:rPr>
                  </w:pPr>
                  <w:r w:rsidRPr="000F1848">
                    <w:rPr>
                      <w:rFonts w:ascii="Times New Roman" w:hAnsi="Times New Roman" w:cs="Times New Roman"/>
                      <w:color w:val="008000"/>
                      <w:sz w:val="28"/>
                      <w:szCs w:val="28"/>
                    </w:rPr>
                    <w:t>Сировина</w:t>
                  </w:r>
                  <w:r w:rsidRPr="000F1848">
                    <w:rPr>
                      <w:rFonts w:ascii="Times New Roman" w:hAnsi="Times New Roman" w:cs="Times New Roman"/>
                      <w:color w:val="000000"/>
                      <w:sz w:val="28"/>
                      <w:szCs w:val="28"/>
                    </w:rPr>
                    <w:t xml:space="preserve"> й матеріали</w:t>
                  </w:r>
                </w:p>
                <w:p w14:paraId="0CA8FD98" w14:textId="77777777" w:rsidR="000F1848" w:rsidRPr="000F1848" w:rsidRDefault="000F1848" w:rsidP="000F1848">
                  <w:pPr>
                    <w:widowControl w:val="0"/>
                    <w:autoSpaceDE w:val="0"/>
                    <w:autoSpaceDN w:val="0"/>
                    <w:adjustRightInd w:val="0"/>
                    <w:spacing w:after="0" w:line="240" w:lineRule="auto"/>
                    <w:rPr>
                      <w:rFonts w:ascii="Times New Roman" w:hAnsi="Times New Roman" w:cs="Times New Roman"/>
                      <w:color w:val="000000"/>
                      <w:sz w:val="28"/>
                      <w:szCs w:val="28"/>
                    </w:rPr>
                  </w:pPr>
                  <w:r w:rsidRPr="000F1848">
                    <w:rPr>
                      <w:rFonts w:ascii="Times New Roman" w:hAnsi="Times New Roman" w:cs="Times New Roman"/>
                      <w:color w:val="000000"/>
                      <w:sz w:val="28"/>
                      <w:szCs w:val="28"/>
                    </w:rPr>
                    <w:t xml:space="preserve">Незавершене </w:t>
                  </w:r>
                  <w:r w:rsidRPr="000F1848">
                    <w:rPr>
                      <w:rFonts w:ascii="Times New Roman" w:hAnsi="Times New Roman" w:cs="Times New Roman"/>
                      <w:color w:val="008000"/>
                      <w:sz w:val="28"/>
                      <w:szCs w:val="28"/>
                    </w:rPr>
                    <w:t>проведення</w:t>
                  </w:r>
                </w:p>
                <w:p w14:paraId="4A1571B5" w14:textId="77777777" w:rsidR="000F1848" w:rsidRPr="000F1848" w:rsidRDefault="000F1848" w:rsidP="000F1848">
                  <w:pPr>
                    <w:widowControl w:val="0"/>
                    <w:autoSpaceDE w:val="0"/>
                    <w:autoSpaceDN w:val="0"/>
                    <w:adjustRightInd w:val="0"/>
                    <w:spacing w:after="0" w:line="240" w:lineRule="auto"/>
                    <w:rPr>
                      <w:rFonts w:ascii="Times New Roman" w:hAnsi="Times New Roman" w:cs="Times New Roman"/>
                      <w:color w:val="000000"/>
                      <w:sz w:val="28"/>
                      <w:szCs w:val="28"/>
                    </w:rPr>
                  </w:pPr>
                  <w:r w:rsidRPr="000F1848">
                    <w:rPr>
                      <w:rFonts w:ascii="Times New Roman" w:hAnsi="Times New Roman" w:cs="Times New Roman"/>
                      <w:color w:val="000000"/>
                      <w:sz w:val="28"/>
                      <w:szCs w:val="28"/>
                    </w:rPr>
                    <w:t>Готова продукція</w:t>
                  </w:r>
                </w:p>
              </w:tc>
            </w:tr>
          </w:tbl>
          <w:p w14:paraId="34779730" w14:textId="77777777" w:rsidR="000F1848" w:rsidRPr="000F1848" w:rsidRDefault="000F1848" w:rsidP="000F1848">
            <w:pPr>
              <w:widowControl w:val="0"/>
              <w:jc w:val="both"/>
              <w:rPr>
                <w:rFonts w:ascii="Times New Roman" w:hAnsi="Times New Roman" w:cs="Times New Roman"/>
                <w:sz w:val="28"/>
                <w:szCs w:val="28"/>
              </w:rPr>
            </w:pPr>
          </w:p>
        </w:tc>
        <w:tc>
          <w:tcPr>
            <w:tcW w:w="2141" w:type="dxa"/>
          </w:tcPr>
          <w:p w14:paraId="6AEFD3FE" w14:textId="77777777" w:rsidR="000F1848" w:rsidRPr="000F1848" w:rsidRDefault="000F1848" w:rsidP="000F1848">
            <w:pPr>
              <w:widowControl w:val="0"/>
              <w:jc w:val="both"/>
              <w:rPr>
                <w:rFonts w:ascii="Times New Roman" w:hAnsi="Times New Roman" w:cs="Times New Roman"/>
                <w:sz w:val="28"/>
                <w:szCs w:val="28"/>
              </w:rPr>
            </w:pPr>
          </w:p>
          <w:p w14:paraId="0DA4A306" w14:textId="77777777" w:rsidR="000F1848" w:rsidRPr="000F1848" w:rsidRDefault="000F1848" w:rsidP="000F1848">
            <w:pPr>
              <w:widowControl w:val="0"/>
              <w:jc w:val="center"/>
              <w:rPr>
                <w:rFonts w:ascii="Times New Roman" w:hAnsi="Times New Roman" w:cs="Times New Roman"/>
                <w:sz w:val="96"/>
                <w:szCs w:val="96"/>
              </w:rPr>
            </w:pPr>
            <w:r w:rsidRPr="000F1848">
              <w:rPr>
                <w:rFonts w:ascii="Times New Roman" w:hAnsi="Times New Roman" w:cs="Times New Roman"/>
                <w:sz w:val="96"/>
                <w:szCs w:val="96"/>
              </w:rPr>
              <w:t>≥</w:t>
            </w:r>
          </w:p>
          <w:p w14:paraId="000ED874" w14:textId="77777777" w:rsidR="000F1848" w:rsidRPr="000F1848" w:rsidRDefault="000F1848" w:rsidP="000F1848">
            <w:pPr>
              <w:widowControl w:val="0"/>
              <w:jc w:val="center"/>
              <w:rPr>
                <w:rFonts w:ascii="Times New Roman" w:hAnsi="Times New Roman" w:cs="Times New Roman"/>
                <w:sz w:val="96"/>
                <w:szCs w:val="96"/>
              </w:rPr>
            </w:pPr>
            <w:r w:rsidRPr="000F1848">
              <w:rPr>
                <w:rFonts w:ascii="Times New Roman" w:hAnsi="Times New Roman" w:cs="Times New Roman"/>
                <w:sz w:val="96"/>
                <w:szCs w:val="96"/>
              </w:rPr>
              <w:t>≥</w:t>
            </w:r>
          </w:p>
          <w:p w14:paraId="54928141" w14:textId="77777777" w:rsidR="000F1848" w:rsidRPr="000F1848" w:rsidRDefault="000F1848" w:rsidP="000F1848">
            <w:pPr>
              <w:widowControl w:val="0"/>
              <w:jc w:val="center"/>
              <w:rPr>
                <w:rFonts w:ascii="Times New Roman" w:hAnsi="Times New Roman" w:cs="Times New Roman"/>
                <w:sz w:val="96"/>
                <w:szCs w:val="96"/>
              </w:rPr>
            </w:pPr>
            <w:r w:rsidRPr="000F1848">
              <w:rPr>
                <w:rFonts w:ascii="Times New Roman" w:hAnsi="Times New Roman" w:cs="Times New Roman"/>
                <w:sz w:val="96"/>
                <w:szCs w:val="96"/>
              </w:rPr>
              <w:t>≥</w:t>
            </w:r>
          </w:p>
        </w:tc>
        <w:tc>
          <w:tcPr>
            <w:tcW w:w="4344" w:type="dxa"/>
          </w:tcPr>
          <w:p w14:paraId="13756D6A" w14:textId="77777777" w:rsidR="000F1848" w:rsidRPr="000F1848" w:rsidRDefault="000F1848" w:rsidP="000F1848">
            <w:pPr>
              <w:widowControl w:val="0"/>
              <w:rPr>
                <w:rFonts w:ascii="Times New Roman" w:hAnsi="Times New Roman" w:cs="Times New Roman"/>
                <w:i/>
                <w:sz w:val="28"/>
                <w:szCs w:val="28"/>
                <w:u w:val="single"/>
              </w:rPr>
            </w:pPr>
            <w:proofErr w:type="spellStart"/>
            <w:r w:rsidRPr="000F1848">
              <w:rPr>
                <w:rFonts w:ascii="Times New Roman" w:hAnsi="Times New Roman" w:cs="Times New Roman"/>
                <w:i/>
                <w:sz w:val="28"/>
                <w:szCs w:val="28"/>
                <w:u w:val="single"/>
              </w:rPr>
              <w:t>Найбільш</w:t>
            </w:r>
            <w:proofErr w:type="spellEnd"/>
            <w:r w:rsidRPr="000F1848">
              <w:rPr>
                <w:rFonts w:ascii="Times New Roman" w:hAnsi="Times New Roman" w:cs="Times New Roman"/>
                <w:i/>
                <w:sz w:val="28"/>
                <w:szCs w:val="28"/>
                <w:u w:val="single"/>
              </w:rPr>
              <w:t xml:space="preserve"> </w:t>
            </w:r>
            <w:proofErr w:type="spellStart"/>
            <w:r w:rsidRPr="000F1848">
              <w:rPr>
                <w:rFonts w:ascii="Times New Roman" w:hAnsi="Times New Roman" w:cs="Times New Roman"/>
                <w:i/>
                <w:color w:val="008000"/>
                <w:sz w:val="28"/>
                <w:szCs w:val="28"/>
                <w:u w:val="single"/>
              </w:rPr>
              <w:t>термінові</w:t>
            </w:r>
            <w:proofErr w:type="spellEnd"/>
            <w:r w:rsidRPr="000F1848">
              <w:rPr>
                <w:rFonts w:ascii="Times New Roman" w:hAnsi="Times New Roman" w:cs="Times New Roman"/>
                <w:i/>
                <w:sz w:val="28"/>
                <w:szCs w:val="28"/>
                <w:u w:val="single"/>
              </w:rPr>
              <w:t xml:space="preserve"> </w:t>
            </w:r>
            <w:proofErr w:type="spellStart"/>
            <w:r w:rsidRPr="000F1848">
              <w:rPr>
                <w:rFonts w:ascii="Times New Roman" w:hAnsi="Times New Roman" w:cs="Times New Roman"/>
                <w:i/>
                <w:sz w:val="28"/>
                <w:szCs w:val="28"/>
                <w:u w:val="single"/>
              </w:rPr>
              <w:t>зобов'язання</w:t>
            </w:r>
            <w:proofErr w:type="spellEnd"/>
            <w:r w:rsidRPr="000F1848">
              <w:rPr>
                <w:rFonts w:ascii="Times New Roman" w:hAnsi="Times New Roman" w:cs="Times New Roman"/>
                <w:i/>
                <w:sz w:val="28"/>
                <w:szCs w:val="28"/>
                <w:u w:val="single"/>
              </w:rPr>
              <w:t>:</w:t>
            </w:r>
          </w:p>
          <w:p w14:paraId="1AF3319C" w14:textId="77777777" w:rsidR="000F1848" w:rsidRPr="000F1848" w:rsidRDefault="000F1848" w:rsidP="000F1848">
            <w:pPr>
              <w:widowControl w:val="0"/>
              <w:jc w:val="both"/>
              <w:rPr>
                <w:rFonts w:ascii="Times New Roman" w:hAnsi="Times New Roman" w:cs="Times New Roman"/>
                <w:sz w:val="28"/>
                <w:szCs w:val="28"/>
              </w:rPr>
            </w:pPr>
            <w:proofErr w:type="spellStart"/>
            <w:r w:rsidRPr="000F1848">
              <w:rPr>
                <w:rFonts w:ascii="Times New Roman" w:hAnsi="Times New Roman" w:cs="Times New Roman"/>
                <w:sz w:val="28"/>
                <w:szCs w:val="28"/>
              </w:rPr>
              <w:t>Кредиторська</w:t>
            </w:r>
            <w:proofErr w:type="spellEnd"/>
            <w:r w:rsidRPr="000F1848">
              <w:rPr>
                <w:rFonts w:ascii="Times New Roman" w:hAnsi="Times New Roman" w:cs="Times New Roman"/>
                <w:sz w:val="28"/>
                <w:szCs w:val="28"/>
              </w:rPr>
              <w:t xml:space="preserve"> </w:t>
            </w:r>
            <w:proofErr w:type="spellStart"/>
            <w:r w:rsidRPr="000F1848">
              <w:rPr>
                <w:rFonts w:ascii="Times New Roman" w:hAnsi="Times New Roman" w:cs="Times New Roman"/>
                <w:sz w:val="28"/>
                <w:szCs w:val="28"/>
              </w:rPr>
              <w:t>заборгованість</w:t>
            </w:r>
            <w:proofErr w:type="spellEnd"/>
          </w:p>
          <w:p w14:paraId="7EC2E6B0" w14:textId="77777777" w:rsidR="000F1848" w:rsidRPr="000F1848" w:rsidRDefault="000F1848" w:rsidP="000F1848">
            <w:pPr>
              <w:widowControl w:val="0"/>
              <w:jc w:val="both"/>
              <w:rPr>
                <w:rFonts w:ascii="Times New Roman" w:hAnsi="Times New Roman" w:cs="Times New Roman"/>
                <w:sz w:val="28"/>
                <w:szCs w:val="28"/>
              </w:rPr>
            </w:pPr>
          </w:p>
          <w:p w14:paraId="1618F6E9" w14:textId="77777777" w:rsidR="000F1848" w:rsidRPr="000F1848" w:rsidRDefault="000F1848" w:rsidP="000F1848">
            <w:pPr>
              <w:widowControl w:val="0"/>
              <w:jc w:val="both"/>
              <w:rPr>
                <w:rFonts w:ascii="Times New Roman" w:hAnsi="Times New Roman" w:cs="Times New Roman"/>
                <w:sz w:val="28"/>
                <w:szCs w:val="28"/>
              </w:rPr>
            </w:pPr>
          </w:p>
          <w:p w14:paraId="56C4FD9E" w14:textId="77777777" w:rsidR="000F1848" w:rsidRPr="000F1848" w:rsidRDefault="000F1848" w:rsidP="000F1848">
            <w:pPr>
              <w:widowControl w:val="0"/>
              <w:jc w:val="both"/>
              <w:rPr>
                <w:rFonts w:ascii="Times New Roman" w:hAnsi="Times New Roman" w:cs="Times New Roman"/>
                <w:i/>
                <w:sz w:val="28"/>
                <w:szCs w:val="28"/>
                <w:u w:val="single"/>
              </w:rPr>
            </w:pPr>
            <w:proofErr w:type="spellStart"/>
            <w:r w:rsidRPr="000F1848">
              <w:rPr>
                <w:rFonts w:ascii="Times New Roman" w:hAnsi="Times New Roman" w:cs="Times New Roman"/>
                <w:i/>
                <w:sz w:val="28"/>
                <w:szCs w:val="28"/>
                <w:u w:val="single"/>
              </w:rPr>
              <w:t>Короткострокові</w:t>
            </w:r>
            <w:proofErr w:type="spellEnd"/>
            <w:r w:rsidRPr="000F1848">
              <w:rPr>
                <w:rFonts w:ascii="Times New Roman" w:hAnsi="Times New Roman" w:cs="Times New Roman"/>
                <w:i/>
                <w:sz w:val="28"/>
                <w:szCs w:val="28"/>
                <w:u w:val="single"/>
              </w:rPr>
              <w:t xml:space="preserve"> </w:t>
            </w:r>
            <w:proofErr w:type="spellStart"/>
            <w:r w:rsidRPr="000F1848">
              <w:rPr>
                <w:rFonts w:ascii="Times New Roman" w:hAnsi="Times New Roman" w:cs="Times New Roman"/>
                <w:i/>
                <w:sz w:val="28"/>
                <w:szCs w:val="28"/>
                <w:u w:val="single"/>
              </w:rPr>
              <w:t>зобов'язання</w:t>
            </w:r>
            <w:proofErr w:type="spellEnd"/>
            <w:r w:rsidRPr="000F1848">
              <w:rPr>
                <w:rFonts w:ascii="Times New Roman" w:hAnsi="Times New Roman" w:cs="Times New Roman"/>
                <w:i/>
                <w:sz w:val="28"/>
                <w:szCs w:val="28"/>
                <w:u w:val="single"/>
              </w:rPr>
              <w:t>:</w:t>
            </w:r>
          </w:p>
          <w:p w14:paraId="5E428058" w14:textId="77777777" w:rsidR="000F1848" w:rsidRPr="000F1848" w:rsidRDefault="000F1848" w:rsidP="000F1848">
            <w:pPr>
              <w:widowControl w:val="0"/>
              <w:jc w:val="both"/>
              <w:rPr>
                <w:rFonts w:ascii="Times New Roman" w:hAnsi="Times New Roman" w:cs="Times New Roman"/>
                <w:sz w:val="28"/>
                <w:szCs w:val="28"/>
              </w:rPr>
            </w:pPr>
            <w:proofErr w:type="spellStart"/>
            <w:r w:rsidRPr="000F1848">
              <w:rPr>
                <w:rFonts w:ascii="Times New Roman" w:hAnsi="Times New Roman" w:cs="Times New Roman"/>
                <w:sz w:val="28"/>
                <w:szCs w:val="28"/>
              </w:rPr>
              <w:t>Короткострокові</w:t>
            </w:r>
            <w:proofErr w:type="spellEnd"/>
            <w:r w:rsidRPr="000F1848">
              <w:rPr>
                <w:rFonts w:ascii="Times New Roman" w:hAnsi="Times New Roman" w:cs="Times New Roman"/>
                <w:sz w:val="28"/>
                <w:szCs w:val="28"/>
              </w:rPr>
              <w:t xml:space="preserve"> </w:t>
            </w:r>
            <w:proofErr w:type="spellStart"/>
            <w:r w:rsidRPr="000F1848">
              <w:rPr>
                <w:rFonts w:ascii="Times New Roman" w:hAnsi="Times New Roman" w:cs="Times New Roman"/>
                <w:sz w:val="28"/>
                <w:szCs w:val="28"/>
              </w:rPr>
              <w:t>кредити</w:t>
            </w:r>
            <w:proofErr w:type="spellEnd"/>
            <w:r w:rsidRPr="000F1848">
              <w:rPr>
                <w:rFonts w:ascii="Times New Roman" w:hAnsi="Times New Roman" w:cs="Times New Roman"/>
                <w:sz w:val="28"/>
                <w:szCs w:val="28"/>
              </w:rPr>
              <w:t xml:space="preserve"> й </w:t>
            </w:r>
            <w:proofErr w:type="spellStart"/>
            <w:r w:rsidRPr="000F1848">
              <w:rPr>
                <w:rFonts w:ascii="Times New Roman" w:hAnsi="Times New Roman" w:cs="Times New Roman"/>
                <w:sz w:val="28"/>
                <w:szCs w:val="28"/>
              </w:rPr>
              <w:t>позики</w:t>
            </w:r>
            <w:proofErr w:type="spellEnd"/>
          </w:p>
          <w:p w14:paraId="3842AA07" w14:textId="77777777" w:rsidR="000F1848" w:rsidRPr="000F1848" w:rsidRDefault="000F1848" w:rsidP="000F1848">
            <w:pPr>
              <w:widowControl w:val="0"/>
              <w:jc w:val="both"/>
              <w:rPr>
                <w:rFonts w:ascii="Times New Roman" w:hAnsi="Times New Roman" w:cs="Times New Roman"/>
                <w:sz w:val="28"/>
                <w:szCs w:val="28"/>
              </w:rPr>
            </w:pPr>
          </w:p>
          <w:p w14:paraId="7081A442" w14:textId="77777777" w:rsidR="000F1848" w:rsidRPr="000F1848" w:rsidRDefault="000F1848" w:rsidP="000F1848">
            <w:pPr>
              <w:widowControl w:val="0"/>
              <w:jc w:val="both"/>
              <w:rPr>
                <w:rFonts w:ascii="Times New Roman" w:hAnsi="Times New Roman" w:cs="Times New Roman"/>
                <w:i/>
                <w:sz w:val="28"/>
                <w:szCs w:val="28"/>
                <w:u w:val="single"/>
              </w:rPr>
            </w:pPr>
            <w:proofErr w:type="spellStart"/>
            <w:r w:rsidRPr="000F1848">
              <w:rPr>
                <w:rFonts w:ascii="Times New Roman" w:hAnsi="Times New Roman" w:cs="Times New Roman"/>
                <w:i/>
                <w:sz w:val="28"/>
                <w:szCs w:val="28"/>
                <w:u w:val="single"/>
              </w:rPr>
              <w:t>Довгострокові</w:t>
            </w:r>
            <w:proofErr w:type="spellEnd"/>
            <w:r w:rsidRPr="000F1848">
              <w:rPr>
                <w:rFonts w:ascii="Times New Roman" w:hAnsi="Times New Roman" w:cs="Times New Roman"/>
                <w:i/>
                <w:sz w:val="28"/>
                <w:szCs w:val="28"/>
                <w:u w:val="single"/>
              </w:rPr>
              <w:t xml:space="preserve"> </w:t>
            </w:r>
            <w:proofErr w:type="spellStart"/>
            <w:r w:rsidRPr="000F1848">
              <w:rPr>
                <w:rFonts w:ascii="Times New Roman" w:hAnsi="Times New Roman" w:cs="Times New Roman"/>
                <w:i/>
                <w:sz w:val="28"/>
                <w:szCs w:val="28"/>
                <w:u w:val="single"/>
              </w:rPr>
              <w:t>зобов'язання</w:t>
            </w:r>
            <w:proofErr w:type="spellEnd"/>
            <w:r w:rsidRPr="000F1848">
              <w:rPr>
                <w:rFonts w:ascii="Times New Roman" w:hAnsi="Times New Roman" w:cs="Times New Roman"/>
                <w:i/>
                <w:sz w:val="28"/>
                <w:szCs w:val="28"/>
                <w:u w:val="single"/>
              </w:rPr>
              <w:t>:</w:t>
            </w:r>
          </w:p>
          <w:p w14:paraId="38877063" w14:textId="77777777" w:rsidR="000F1848" w:rsidRPr="000F1848" w:rsidRDefault="000F1848" w:rsidP="000F1848">
            <w:pPr>
              <w:widowControl w:val="0"/>
              <w:rPr>
                <w:rFonts w:ascii="Times New Roman" w:hAnsi="Times New Roman" w:cs="Times New Roman"/>
                <w:sz w:val="28"/>
                <w:szCs w:val="28"/>
              </w:rPr>
            </w:pPr>
            <w:proofErr w:type="spellStart"/>
            <w:r w:rsidRPr="000F1848">
              <w:rPr>
                <w:rFonts w:ascii="Times New Roman" w:hAnsi="Times New Roman" w:cs="Times New Roman"/>
                <w:sz w:val="28"/>
                <w:szCs w:val="28"/>
              </w:rPr>
              <w:t>Довгострокові</w:t>
            </w:r>
            <w:proofErr w:type="spellEnd"/>
            <w:r w:rsidRPr="000F1848">
              <w:rPr>
                <w:rFonts w:ascii="Times New Roman" w:hAnsi="Times New Roman" w:cs="Times New Roman"/>
                <w:sz w:val="28"/>
                <w:szCs w:val="28"/>
              </w:rPr>
              <w:t xml:space="preserve"> </w:t>
            </w:r>
            <w:proofErr w:type="spellStart"/>
            <w:r w:rsidRPr="000F1848">
              <w:rPr>
                <w:rFonts w:ascii="Times New Roman" w:hAnsi="Times New Roman" w:cs="Times New Roman"/>
                <w:sz w:val="28"/>
                <w:szCs w:val="28"/>
              </w:rPr>
              <w:t>кредити</w:t>
            </w:r>
            <w:proofErr w:type="spellEnd"/>
            <w:r w:rsidRPr="000F1848">
              <w:rPr>
                <w:rFonts w:ascii="Times New Roman" w:hAnsi="Times New Roman" w:cs="Times New Roman"/>
                <w:sz w:val="28"/>
                <w:szCs w:val="28"/>
              </w:rPr>
              <w:t xml:space="preserve"> й </w:t>
            </w:r>
            <w:proofErr w:type="spellStart"/>
            <w:r w:rsidRPr="000F1848">
              <w:rPr>
                <w:rFonts w:ascii="Times New Roman" w:hAnsi="Times New Roman" w:cs="Times New Roman"/>
                <w:sz w:val="28"/>
                <w:szCs w:val="28"/>
              </w:rPr>
              <w:t>позики</w:t>
            </w:r>
            <w:proofErr w:type="spellEnd"/>
          </w:p>
          <w:p w14:paraId="3EEF5BE8" w14:textId="77777777" w:rsidR="000F1848" w:rsidRPr="000F1848" w:rsidRDefault="000F1848" w:rsidP="000F1848">
            <w:pPr>
              <w:widowControl w:val="0"/>
              <w:rPr>
                <w:rFonts w:ascii="Times New Roman" w:hAnsi="Times New Roman" w:cs="Times New Roman"/>
                <w:sz w:val="28"/>
                <w:szCs w:val="28"/>
              </w:rPr>
            </w:pPr>
            <w:proofErr w:type="spellStart"/>
            <w:r w:rsidRPr="000F1848">
              <w:rPr>
                <w:rFonts w:ascii="Times New Roman" w:hAnsi="Times New Roman" w:cs="Times New Roman"/>
                <w:sz w:val="28"/>
                <w:szCs w:val="28"/>
              </w:rPr>
              <w:t>Орендні</w:t>
            </w:r>
            <w:proofErr w:type="spellEnd"/>
            <w:r w:rsidRPr="000F1848">
              <w:rPr>
                <w:rFonts w:ascii="Times New Roman" w:hAnsi="Times New Roman" w:cs="Times New Roman"/>
                <w:sz w:val="28"/>
                <w:szCs w:val="28"/>
              </w:rPr>
              <w:t xml:space="preserve"> </w:t>
            </w:r>
            <w:proofErr w:type="spellStart"/>
            <w:r w:rsidRPr="000F1848">
              <w:rPr>
                <w:rFonts w:ascii="Times New Roman" w:hAnsi="Times New Roman" w:cs="Times New Roman"/>
                <w:sz w:val="28"/>
                <w:szCs w:val="28"/>
              </w:rPr>
              <w:t>зобов'язання</w:t>
            </w:r>
            <w:proofErr w:type="spellEnd"/>
          </w:p>
        </w:tc>
      </w:tr>
      <w:tr w:rsidR="000F1848" w:rsidRPr="000F1848" w14:paraId="0AE09AC1" w14:textId="77777777" w:rsidTr="00D86177">
        <w:tc>
          <w:tcPr>
            <w:tcW w:w="3936" w:type="dxa"/>
          </w:tcPr>
          <w:p w14:paraId="13E6594E" w14:textId="77777777" w:rsidR="000F1848" w:rsidRPr="000F1848" w:rsidRDefault="000F1848" w:rsidP="000F1848">
            <w:pPr>
              <w:widowControl w:val="0"/>
              <w:jc w:val="both"/>
              <w:rPr>
                <w:rFonts w:ascii="Times New Roman" w:hAnsi="Times New Roman" w:cs="Times New Roman"/>
                <w:i/>
                <w:sz w:val="28"/>
                <w:szCs w:val="28"/>
                <w:u w:val="single"/>
              </w:rPr>
            </w:pPr>
            <w:proofErr w:type="spellStart"/>
            <w:r w:rsidRPr="000F1848">
              <w:rPr>
                <w:rFonts w:ascii="Times New Roman" w:hAnsi="Times New Roman" w:cs="Times New Roman"/>
                <w:i/>
                <w:sz w:val="28"/>
                <w:szCs w:val="28"/>
                <w:u w:val="single"/>
              </w:rPr>
              <w:t>Важко</w:t>
            </w:r>
            <w:proofErr w:type="spellEnd"/>
            <w:r w:rsidRPr="000F1848">
              <w:rPr>
                <w:rFonts w:ascii="Times New Roman" w:hAnsi="Times New Roman" w:cs="Times New Roman"/>
                <w:i/>
                <w:sz w:val="28"/>
                <w:szCs w:val="28"/>
                <w:u w:val="single"/>
              </w:rPr>
              <w:t xml:space="preserve"> </w:t>
            </w:r>
            <w:proofErr w:type="spellStart"/>
            <w:r w:rsidRPr="000F1848">
              <w:rPr>
                <w:rFonts w:ascii="Times New Roman" w:hAnsi="Times New Roman" w:cs="Times New Roman"/>
                <w:i/>
                <w:sz w:val="28"/>
                <w:szCs w:val="28"/>
                <w:u w:val="single"/>
              </w:rPr>
              <w:t>реалізовані</w:t>
            </w:r>
            <w:proofErr w:type="spellEnd"/>
            <w:r w:rsidRPr="000F1848">
              <w:rPr>
                <w:rFonts w:ascii="Times New Roman" w:hAnsi="Times New Roman" w:cs="Times New Roman"/>
                <w:i/>
                <w:sz w:val="28"/>
                <w:szCs w:val="28"/>
                <w:u w:val="single"/>
              </w:rPr>
              <w:t>:</w:t>
            </w:r>
          </w:p>
          <w:p w14:paraId="06FCC029" w14:textId="77777777" w:rsidR="000F1848" w:rsidRPr="000F1848" w:rsidRDefault="000F1848" w:rsidP="000F1848">
            <w:pPr>
              <w:widowControl w:val="0"/>
              <w:jc w:val="both"/>
              <w:rPr>
                <w:rFonts w:ascii="Times New Roman" w:hAnsi="Times New Roman" w:cs="Times New Roman"/>
                <w:sz w:val="28"/>
                <w:szCs w:val="28"/>
              </w:rPr>
            </w:pPr>
            <w:r w:rsidRPr="000F1848">
              <w:rPr>
                <w:rFonts w:ascii="Times New Roman" w:hAnsi="Times New Roman" w:cs="Times New Roman"/>
                <w:sz w:val="28"/>
                <w:szCs w:val="28"/>
              </w:rPr>
              <w:t>Земля</w:t>
            </w:r>
          </w:p>
          <w:p w14:paraId="29648890" w14:textId="77777777" w:rsidR="000F1848" w:rsidRPr="000F1848" w:rsidRDefault="000F1848" w:rsidP="000F1848">
            <w:pPr>
              <w:widowControl w:val="0"/>
              <w:jc w:val="both"/>
              <w:rPr>
                <w:rFonts w:ascii="Times New Roman" w:hAnsi="Times New Roman" w:cs="Times New Roman"/>
                <w:sz w:val="28"/>
                <w:szCs w:val="28"/>
              </w:rPr>
            </w:pPr>
            <w:proofErr w:type="spellStart"/>
            <w:r w:rsidRPr="000F1848">
              <w:rPr>
                <w:rFonts w:ascii="Times New Roman" w:hAnsi="Times New Roman" w:cs="Times New Roman"/>
                <w:color w:val="008000"/>
                <w:sz w:val="28"/>
                <w:szCs w:val="28"/>
              </w:rPr>
              <w:t>Будинку</w:t>
            </w:r>
            <w:proofErr w:type="spellEnd"/>
            <w:r w:rsidRPr="000F1848">
              <w:rPr>
                <w:rFonts w:ascii="Times New Roman" w:hAnsi="Times New Roman" w:cs="Times New Roman"/>
                <w:sz w:val="28"/>
                <w:szCs w:val="28"/>
              </w:rPr>
              <w:t xml:space="preserve"> й </w:t>
            </w:r>
            <w:proofErr w:type="spellStart"/>
            <w:r w:rsidRPr="000F1848">
              <w:rPr>
                <w:rFonts w:ascii="Times New Roman" w:hAnsi="Times New Roman" w:cs="Times New Roman"/>
                <w:color w:val="008000"/>
                <w:sz w:val="28"/>
                <w:szCs w:val="28"/>
              </w:rPr>
              <w:t>спорудження</w:t>
            </w:r>
            <w:proofErr w:type="spellEnd"/>
          </w:p>
          <w:p w14:paraId="10D7C179" w14:textId="77777777" w:rsidR="000F1848" w:rsidRPr="000F1848" w:rsidRDefault="000F1848" w:rsidP="000F1848">
            <w:pPr>
              <w:widowControl w:val="0"/>
              <w:jc w:val="both"/>
              <w:rPr>
                <w:rFonts w:ascii="Times New Roman" w:hAnsi="Times New Roman" w:cs="Times New Roman"/>
                <w:color w:val="008000"/>
                <w:sz w:val="28"/>
                <w:szCs w:val="28"/>
              </w:rPr>
            </w:pPr>
            <w:proofErr w:type="spellStart"/>
            <w:r w:rsidRPr="000F1848">
              <w:rPr>
                <w:rFonts w:ascii="Times New Roman" w:hAnsi="Times New Roman" w:cs="Times New Roman"/>
                <w:color w:val="008000"/>
                <w:sz w:val="28"/>
                <w:szCs w:val="28"/>
              </w:rPr>
              <w:t>Устаткування</w:t>
            </w:r>
            <w:proofErr w:type="spellEnd"/>
          </w:p>
          <w:p w14:paraId="40260B89" w14:textId="77777777" w:rsidR="000F1848" w:rsidRPr="000F1848" w:rsidRDefault="000F1848" w:rsidP="000F1848">
            <w:pPr>
              <w:widowControl w:val="0"/>
              <w:jc w:val="both"/>
              <w:rPr>
                <w:rFonts w:ascii="Times New Roman" w:hAnsi="Times New Roman" w:cs="Times New Roman"/>
                <w:sz w:val="28"/>
                <w:szCs w:val="28"/>
              </w:rPr>
            </w:pPr>
            <w:proofErr w:type="spellStart"/>
            <w:r w:rsidRPr="000F1848">
              <w:rPr>
                <w:rFonts w:ascii="Times New Roman" w:hAnsi="Times New Roman" w:cs="Times New Roman"/>
                <w:sz w:val="28"/>
                <w:szCs w:val="28"/>
              </w:rPr>
              <w:t>Транспортні</w:t>
            </w:r>
            <w:proofErr w:type="spellEnd"/>
            <w:r w:rsidRPr="000F1848">
              <w:rPr>
                <w:rFonts w:ascii="Times New Roman" w:hAnsi="Times New Roman" w:cs="Times New Roman"/>
                <w:sz w:val="28"/>
                <w:szCs w:val="28"/>
              </w:rPr>
              <w:t xml:space="preserve"> </w:t>
            </w:r>
            <w:proofErr w:type="spellStart"/>
            <w:r w:rsidRPr="000F1848">
              <w:rPr>
                <w:rFonts w:ascii="Times New Roman" w:hAnsi="Times New Roman" w:cs="Times New Roman"/>
                <w:sz w:val="28"/>
                <w:szCs w:val="28"/>
              </w:rPr>
              <w:t>засоби</w:t>
            </w:r>
            <w:proofErr w:type="spellEnd"/>
          </w:p>
        </w:tc>
        <w:tc>
          <w:tcPr>
            <w:tcW w:w="2141" w:type="dxa"/>
          </w:tcPr>
          <w:p w14:paraId="0E9552AD" w14:textId="77777777" w:rsidR="000F1848" w:rsidRPr="000F1848" w:rsidRDefault="000F1848" w:rsidP="000F1848">
            <w:pPr>
              <w:widowControl w:val="0"/>
              <w:jc w:val="center"/>
              <w:rPr>
                <w:rFonts w:ascii="Times New Roman" w:hAnsi="Times New Roman" w:cs="Times New Roman"/>
                <w:sz w:val="96"/>
                <w:szCs w:val="96"/>
              </w:rPr>
            </w:pPr>
            <w:r w:rsidRPr="000F1848">
              <w:rPr>
                <w:rFonts w:ascii="Times New Roman" w:hAnsi="Times New Roman" w:cs="Times New Roman"/>
                <w:sz w:val="96"/>
                <w:szCs w:val="96"/>
              </w:rPr>
              <w:t>≤</w:t>
            </w:r>
          </w:p>
        </w:tc>
        <w:tc>
          <w:tcPr>
            <w:tcW w:w="4344" w:type="dxa"/>
          </w:tcPr>
          <w:p w14:paraId="11916A67" w14:textId="77777777" w:rsidR="000F1848" w:rsidRPr="000F1848" w:rsidRDefault="000F1848" w:rsidP="000F1848">
            <w:pPr>
              <w:widowControl w:val="0"/>
              <w:jc w:val="both"/>
              <w:rPr>
                <w:rFonts w:ascii="Times New Roman" w:hAnsi="Times New Roman" w:cs="Times New Roman"/>
                <w:i/>
                <w:sz w:val="28"/>
                <w:szCs w:val="28"/>
                <w:u w:val="single"/>
              </w:rPr>
            </w:pPr>
            <w:proofErr w:type="spellStart"/>
            <w:r w:rsidRPr="000F1848">
              <w:rPr>
                <w:rFonts w:ascii="Times New Roman" w:hAnsi="Times New Roman" w:cs="Times New Roman"/>
                <w:i/>
                <w:sz w:val="28"/>
                <w:szCs w:val="28"/>
                <w:u w:val="single"/>
              </w:rPr>
              <w:t>Постійні</w:t>
            </w:r>
            <w:proofErr w:type="spellEnd"/>
            <w:r w:rsidRPr="000F1848">
              <w:rPr>
                <w:rFonts w:ascii="Times New Roman" w:hAnsi="Times New Roman" w:cs="Times New Roman"/>
                <w:i/>
                <w:sz w:val="28"/>
                <w:szCs w:val="28"/>
                <w:u w:val="single"/>
              </w:rPr>
              <w:t xml:space="preserve"> </w:t>
            </w:r>
            <w:proofErr w:type="spellStart"/>
            <w:r w:rsidRPr="000F1848">
              <w:rPr>
                <w:rFonts w:ascii="Times New Roman" w:hAnsi="Times New Roman" w:cs="Times New Roman"/>
                <w:i/>
                <w:sz w:val="28"/>
                <w:szCs w:val="28"/>
                <w:u w:val="single"/>
              </w:rPr>
              <w:t>пасиви</w:t>
            </w:r>
            <w:proofErr w:type="spellEnd"/>
            <w:r w:rsidRPr="000F1848">
              <w:rPr>
                <w:rFonts w:ascii="Times New Roman" w:hAnsi="Times New Roman" w:cs="Times New Roman"/>
                <w:i/>
                <w:sz w:val="28"/>
                <w:szCs w:val="28"/>
                <w:u w:val="single"/>
              </w:rPr>
              <w:t>:</w:t>
            </w:r>
          </w:p>
          <w:tbl>
            <w:tblPr>
              <w:tblW w:w="0" w:type="auto"/>
              <w:tblBorders>
                <w:top w:val="nil"/>
                <w:left w:val="nil"/>
                <w:bottom w:val="nil"/>
                <w:right w:val="nil"/>
              </w:tblBorders>
              <w:tblLook w:val="0000" w:firstRow="0" w:lastRow="0" w:firstColumn="0" w:lastColumn="0" w:noHBand="0" w:noVBand="0"/>
            </w:tblPr>
            <w:tblGrid>
              <w:gridCol w:w="3577"/>
            </w:tblGrid>
            <w:tr w:rsidR="000F1848" w:rsidRPr="000F1848" w14:paraId="52CA776C" w14:textId="77777777" w:rsidTr="00D86177">
              <w:trPr>
                <w:trHeight w:val="469"/>
              </w:trPr>
              <w:tc>
                <w:tcPr>
                  <w:tcW w:w="0" w:type="auto"/>
                </w:tcPr>
                <w:p w14:paraId="12ABA3B3" w14:textId="77777777" w:rsidR="000F1848" w:rsidRPr="000F1848" w:rsidRDefault="000F1848" w:rsidP="000F1848">
                  <w:pPr>
                    <w:widowControl w:val="0"/>
                    <w:spacing w:after="0" w:line="240" w:lineRule="auto"/>
                    <w:jc w:val="both"/>
                    <w:rPr>
                      <w:rFonts w:ascii="Times New Roman" w:hAnsi="Times New Roman" w:cs="Times New Roman"/>
                      <w:sz w:val="28"/>
                      <w:szCs w:val="28"/>
                    </w:rPr>
                  </w:pPr>
                  <w:r w:rsidRPr="000F1848">
                    <w:rPr>
                      <w:rFonts w:ascii="Times New Roman" w:hAnsi="Times New Roman" w:cs="Times New Roman"/>
                      <w:sz w:val="28"/>
                      <w:szCs w:val="28"/>
                    </w:rPr>
                    <w:t xml:space="preserve">Власні </w:t>
                  </w:r>
                  <w:r w:rsidRPr="000F1848">
                    <w:rPr>
                      <w:rFonts w:ascii="Times New Roman" w:hAnsi="Times New Roman" w:cs="Times New Roman"/>
                      <w:color w:val="008000"/>
                      <w:sz w:val="28"/>
                      <w:szCs w:val="28"/>
                    </w:rPr>
                    <w:t>кошти</w:t>
                  </w:r>
                  <w:r w:rsidRPr="000F1848">
                    <w:rPr>
                      <w:rFonts w:ascii="Times New Roman" w:hAnsi="Times New Roman" w:cs="Times New Roman"/>
                      <w:sz w:val="28"/>
                      <w:szCs w:val="28"/>
                    </w:rPr>
                    <w:t xml:space="preserve">, за винятком орендних зобов'язань і заборгованості </w:t>
                  </w:r>
                </w:p>
                <w:p w14:paraId="5DB3B8EE" w14:textId="77777777" w:rsidR="000F1848" w:rsidRPr="000F1848" w:rsidRDefault="000F1848" w:rsidP="000F1848">
                  <w:pPr>
                    <w:autoSpaceDE w:val="0"/>
                    <w:autoSpaceDN w:val="0"/>
                    <w:adjustRightInd w:val="0"/>
                    <w:spacing w:after="0" w:line="240" w:lineRule="auto"/>
                    <w:jc w:val="both"/>
                    <w:rPr>
                      <w:rFonts w:ascii="Times New Roman" w:hAnsi="Times New Roman" w:cs="Times New Roman"/>
                      <w:color w:val="000000"/>
                      <w:sz w:val="28"/>
                      <w:szCs w:val="28"/>
                    </w:rPr>
                  </w:pPr>
                  <w:r w:rsidRPr="000F1848">
                    <w:rPr>
                      <w:rFonts w:ascii="Times New Roman" w:hAnsi="Times New Roman" w:cs="Times New Roman"/>
                      <w:color w:val="000000"/>
                      <w:sz w:val="28"/>
                      <w:szCs w:val="28"/>
                    </w:rPr>
                    <w:t>перед засновниками</w:t>
                  </w:r>
                  <w:r w:rsidRPr="000F1848">
                    <w:rPr>
                      <w:rFonts w:ascii="Times New Roman" w:hAnsi="Times New Roman" w:cs="Times New Roman"/>
                      <w:color w:val="000000"/>
                      <w:sz w:val="26"/>
                      <w:szCs w:val="26"/>
                    </w:rPr>
                    <w:t xml:space="preserve"> </w:t>
                  </w:r>
                </w:p>
              </w:tc>
            </w:tr>
          </w:tbl>
          <w:p w14:paraId="3C5458D4" w14:textId="77777777" w:rsidR="000F1848" w:rsidRPr="000F1848" w:rsidRDefault="000F1848" w:rsidP="000F1848">
            <w:pPr>
              <w:widowControl w:val="0"/>
              <w:jc w:val="both"/>
              <w:rPr>
                <w:rFonts w:ascii="Times New Roman" w:hAnsi="Times New Roman" w:cs="Times New Roman"/>
                <w:sz w:val="28"/>
                <w:szCs w:val="28"/>
              </w:rPr>
            </w:pPr>
          </w:p>
        </w:tc>
      </w:tr>
    </w:tbl>
    <w:p w14:paraId="659D9A81"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6A3D3023" w14:textId="77777777" w:rsidR="000F1848" w:rsidRPr="000F1848" w:rsidRDefault="000F1848" w:rsidP="000F1848">
      <w:pPr>
        <w:autoSpaceDE w:val="0"/>
        <w:autoSpaceDN w:val="0"/>
        <w:adjustRightInd w:val="0"/>
        <w:spacing w:after="0" w:line="240" w:lineRule="auto"/>
        <w:rPr>
          <w:rFonts w:ascii="Times New Roman" w:hAnsi="Times New Roman" w:cs="Times New Roman"/>
          <w:color w:val="000000"/>
          <w:sz w:val="28"/>
          <w:szCs w:val="28"/>
        </w:rPr>
      </w:pPr>
      <w:r w:rsidRPr="000F1848">
        <w:rPr>
          <w:rFonts w:ascii="Times New Roman" w:hAnsi="Times New Roman" w:cs="Times New Roman"/>
          <w:i/>
          <w:iCs/>
          <w:color w:val="000000"/>
          <w:sz w:val="28"/>
          <w:szCs w:val="28"/>
          <w:u w:val="single"/>
        </w:rPr>
        <w:t xml:space="preserve">Коефіцієнт </w:t>
      </w:r>
      <w:r w:rsidRPr="000F1848">
        <w:rPr>
          <w:rFonts w:ascii="Times New Roman" w:hAnsi="Times New Roman" w:cs="Times New Roman"/>
          <w:i/>
          <w:iCs/>
          <w:sz w:val="28"/>
          <w:szCs w:val="28"/>
          <w:u w:val="single"/>
        </w:rPr>
        <w:t>загальної</w:t>
      </w:r>
      <w:r w:rsidRPr="000F1848">
        <w:rPr>
          <w:rFonts w:ascii="Times New Roman" w:hAnsi="Times New Roman" w:cs="Times New Roman"/>
          <w:i/>
          <w:iCs/>
          <w:color w:val="000000"/>
          <w:sz w:val="28"/>
          <w:szCs w:val="28"/>
          <w:u w:val="single"/>
        </w:rPr>
        <w:t xml:space="preserve"> ліквідності</w:t>
      </w:r>
      <w:r w:rsidRPr="000F1848">
        <w:rPr>
          <w:rFonts w:ascii="Times New Roman" w:hAnsi="Times New Roman" w:cs="Times New Roman"/>
          <w:i/>
          <w:iCs/>
          <w:color w:val="000000"/>
          <w:sz w:val="28"/>
          <w:szCs w:val="28"/>
        </w:rPr>
        <w:t xml:space="preserve"> </w:t>
      </w:r>
      <w:r w:rsidRPr="000F1848">
        <w:rPr>
          <w:rFonts w:ascii="Times New Roman" w:hAnsi="Times New Roman" w:cs="Times New Roman"/>
          <w:color w:val="000000"/>
          <w:sz w:val="28"/>
          <w:szCs w:val="28"/>
        </w:rPr>
        <w:t>(</w:t>
      </w:r>
      <w:r w:rsidRPr="000F1848">
        <w:rPr>
          <w:rFonts w:ascii="Times New Roman" w:hAnsi="Times New Roman" w:cs="Times New Roman"/>
          <w:sz w:val="28"/>
          <w:szCs w:val="28"/>
        </w:rPr>
        <w:t xml:space="preserve"> </w:t>
      </w:r>
      <w:proofErr w:type="spellStart"/>
      <w:r w:rsidRPr="000F1848">
        <w:rPr>
          <w:rFonts w:ascii="Times New Roman" w:hAnsi="Times New Roman" w:cs="Times New Roman"/>
          <w:color w:val="000000"/>
          <w:sz w:val="28"/>
          <w:szCs w:val="28"/>
        </w:rPr>
        <w:t>До.л</w:t>
      </w:r>
      <w:proofErr w:type="spellEnd"/>
      <w:r w:rsidRPr="000F1848">
        <w:rPr>
          <w:rFonts w:ascii="Times New Roman" w:hAnsi="Times New Roman" w:cs="Times New Roman"/>
          <w:color w:val="000000"/>
          <w:sz w:val="28"/>
          <w:szCs w:val="28"/>
        </w:rPr>
        <w:t xml:space="preserve">.) </w:t>
      </w:r>
      <w:r w:rsidRPr="000F1848">
        <w:rPr>
          <w:rFonts w:ascii="Times New Roman" w:hAnsi="Times New Roman" w:cs="Times New Roman"/>
          <w:sz w:val="28"/>
          <w:szCs w:val="28"/>
        </w:rPr>
        <w:t>визначається</w:t>
      </w:r>
      <w:r w:rsidRPr="000F1848">
        <w:rPr>
          <w:rFonts w:ascii="Times New Roman" w:hAnsi="Times New Roman" w:cs="Times New Roman"/>
          <w:color w:val="000000"/>
          <w:sz w:val="28"/>
          <w:szCs w:val="28"/>
        </w:rPr>
        <w:t xml:space="preserve"> </w:t>
      </w:r>
      <w:r w:rsidRPr="000F1848">
        <w:rPr>
          <w:rFonts w:ascii="Times New Roman" w:hAnsi="Times New Roman" w:cs="Times New Roman"/>
          <w:sz w:val="28"/>
          <w:szCs w:val="28"/>
        </w:rPr>
        <w:t>відношенням</w:t>
      </w:r>
      <w:r w:rsidRPr="000F1848">
        <w:rPr>
          <w:rFonts w:ascii="Times New Roman" w:hAnsi="Times New Roman" w:cs="Times New Roman"/>
          <w:color w:val="000000"/>
          <w:sz w:val="28"/>
          <w:szCs w:val="28"/>
        </w:rPr>
        <w:t xml:space="preserve">: </w:t>
      </w:r>
    </w:p>
    <w:p w14:paraId="486C906C" w14:textId="77777777" w:rsidR="000F1848" w:rsidRPr="000F1848" w:rsidRDefault="000F1848" w:rsidP="000F1848">
      <w:pPr>
        <w:autoSpaceDE w:val="0"/>
        <w:autoSpaceDN w:val="0"/>
        <w:adjustRightInd w:val="0"/>
        <w:spacing w:after="0" w:line="240" w:lineRule="auto"/>
        <w:rPr>
          <w:rFonts w:ascii="Times New Roman" w:hAnsi="Times New Roman" w:cs="Times New Roman"/>
          <w:color w:val="000000"/>
          <w:sz w:val="28"/>
          <w:szCs w:val="28"/>
        </w:rPr>
      </w:pPr>
    </w:p>
    <w:p w14:paraId="07ED53A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sz w:val="32"/>
          <w:szCs w:val="32"/>
        </w:rPr>
        <w:t xml:space="preserve"> </w:t>
      </w:r>
      <w:proofErr w:type="spellStart"/>
      <w:r w:rsidRPr="000F1848">
        <w:rPr>
          <w:rFonts w:ascii="Times New Roman" w:hAnsi="Times New Roman" w:cs="Times New Roman"/>
          <w:sz w:val="28"/>
          <w:szCs w:val="28"/>
        </w:rPr>
        <w:t>До.л</w:t>
      </w:r>
      <w:proofErr w:type="spellEnd"/>
      <w:r w:rsidRPr="000F1848">
        <w:rPr>
          <w:rFonts w:ascii="Times New Roman" w:hAnsi="Times New Roman" w:cs="Times New Roman"/>
          <w:sz w:val="28"/>
          <w:szCs w:val="28"/>
        </w:rPr>
        <w:t>. = обігові кошти в грошах / короткострокові зобов'язання</w:t>
      </w:r>
    </w:p>
    <w:p w14:paraId="36B008E3"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1A51BBA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u w:val="single"/>
        </w:rPr>
        <w:t>Коефіцієнт покриття</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w:t>
      </w:r>
      <w:proofErr w:type="spellStart"/>
      <w:r w:rsidRPr="000F1848">
        <w:rPr>
          <w:rFonts w:ascii="Times New Roman" w:hAnsi="Times New Roman" w:cs="Times New Roman"/>
          <w:sz w:val="28"/>
          <w:szCs w:val="28"/>
        </w:rPr>
        <w:t>Кпо</w:t>
      </w:r>
      <w:proofErr w:type="spellEnd"/>
      <w:r w:rsidRPr="000F1848">
        <w:rPr>
          <w:rFonts w:ascii="Times New Roman" w:hAnsi="Times New Roman" w:cs="Times New Roman"/>
          <w:sz w:val="28"/>
          <w:szCs w:val="28"/>
        </w:rPr>
        <w:t xml:space="preserve">) визначається відношенням: </w:t>
      </w:r>
    </w:p>
    <w:p w14:paraId="4C99425F"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2E9419A5" w14:textId="77777777" w:rsidR="000F1848" w:rsidRPr="000F1848" w:rsidRDefault="000F1848" w:rsidP="000F1848">
      <w:pPr>
        <w:widowControl w:val="0"/>
        <w:spacing w:after="0"/>
        <w:ind w:firstLine="567"/>
        <w:jc w:val="center"/>
        <w:rPr>
          <w:rFonts w:ascii="Times New Roman" w:hAnsi="Times New Roman" w:cs="Times New Roman"/>
          <w:sz w:val="28"/>
          <w:szCs w:val="28"/>
        </w:rPr>
      </w:pPr>
      <w:proofErr w:type="spellStart"/>
      <w:r w:rsidRPr="000F1848">
        <w:rPr>
          <w:rFonts w:ascii="Times New Roman" w:hAnsi="Times New Roman" w:cs="Times New Roman"/>
          <w:sz w:val="28"/>
          <w:szCs w:val="28"/>
        </w:rPr>
        <w:t>Кп.о</w:t>
      </w:r>
      <w:proofErr w:type="spellEnd"/>
      <w:r w:rsidRPr="000F1848">
        <w:rPr>
          <w:rFonts w:ascii="Times New Roman" w:hAnsi="Times New Roman" w:cs="Times New Roman"/>
          <w:sz w:val="28"/>
          <w:szCs w:val="28"/>
        </w:rPr>
        <w:t>. = усі обігові кошти / короткострокові зобов'язання</w:t>
      </w:r>
    </w:p>
    <w:p w14:paraId="02A88E56"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17691FFC"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Коефіцієнт показує, якою мірою короткострокова заборгованість підприємства покривається його оборотними активами. Вибір і використання тих або інших показників диктується цілями проведеного аналізу. Слід зазначити, що для визначення реального стану справ підприємства необхідний аналіз його балансу й основних показників не менш чому за три роки. </w:t>
      </w:r>
    </w:p>
    <w:p w14:paraId="36FCB68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Крім крапки беззбитковості важливе значення мають такі показники, як безпека комерційної діяльності (запас фінансової міцності) фірми й чинність впливу операційного важеля.</w:t>
      </w:r>
    </w:p>
    <w:p w14:paraId="17F246F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i/>
          <w:sz w:val="28"/>
          <w:szCs w:val="28"/>
          <w:u w:val="single"/>
        </w:rPr>
        <w:t xml:space="preserve">Показник </w:t>
      </w:r>
      <w:r w:rsidRPr="000F1848">
        <w:rPr>
          <w:rFonts w:ascii="Times New Roman" w:hAnsi="Times New Roman" w:cs="Times New Roman"/>
          <w:b/>
          <w:i/>
          <w:iCs/>
          <w:sz w:val="28"/>
          <w:szCs w:val="28"/>
          <w:u w:val="single"/>
        </w:rPr>
        <w:t>безпеки комерційної діяльності</w:t>
      </w:r>
      <w:r w:rsidRPr="000F1848">
        <w:rPr>
          <w:rFonts w:ascii="Times New Roman" w:hAnsi="Times New Roman" w:cs="Times New Roman"/>
          <w:i/>
          <w:iCs/>
          <w:sz w:val="28"/>
          <w:szCs w:val="28"/>
        </w:rPr>
        <w:t xml:space="preserve"> </w:t>
      </w:r>
      <w:proofErr w:type="spellStart"/>
      <w:r w:rsidRPr="000F1848">
        <w:rPr>
          <w:rFonts w:ascii="Times New Roman" w:hAnsi="Times New Roman" w:cs="Times New Roman"/>
          <w:sz w:val="28"/>
          <w:szCs w:val="28"/>
        </w:rPr>
        <w:t>Бк</w:t>
      </w:r>
      <w:proofErr w:type="spellEnd"/>
      <w:r w:rsidRPr="000F1848">
        <w:rPr>
          <w:rFonts w:ascii="Times New Roman" w:hAnsi="Times New Roman" w:cs="Times New Roman"/>
          <w:sz w:val="28"/>
          <w:szCs w:val="28"/>
        </w:rPr>
        <w:t xml:space="preserve"> (або запас фінансової </w:t>
      </w:r>
      <w:r w:rsidRPr="000F1848">
        <w:rPr>
          <w:rFonts w:ascii="Times New Roman" w:hAnsi="Times New Roman" w:cs="Times New Roman"/>
          <w:sz w:val="28"/>
          <w:szCs w:val="28"/>
        </w:rPr>
        <w:lastRenderedPageBreak/>
        <w:t xml:space="preserve">міцності) – це сума, на яку підприємство може собі дозволити зменшити виторг від реалізації, не виходячи із зони прибутки. </w:t>
      </w:r>
    </w:p>
    <w:p w14:paraId="4498110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Визначається по формулі: </w:t>
      </w:r>
    </w:p>
    <w:p w14:paraId="18D1D0A0"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443D3B81" w14:textId="77777777" w:rsidR="000F1848" w:rsidRPr="000F1848" w:rsidRDefault="000F1848" w:rsidP="000F1848">
      <w:pPr>
        <w:widowControl w:val="0"/>
        <w:spacing w:after="0"/>
        <w:ind w:firstLine="567"/>
        <w:jc w:val="center"/>
        <w:rPr>
          <w:rFonts w:ascii="Times New Roman" w:hAnsi="Times New Roman" w:cs="Times New Roman"/>
          <w:sz w:val="28"/>
          <w:szCs w:val="28"/>
        </w:rPr>
      </w:pPr>
      <w:proofErr w:type="spellStart"/>
      <w:r w:rsidRPr="000F1848">
        <w:rPr>
          <w:rFonts w:ascii="Times New Roman" w:hAnsi="Times New Roman" w:cs="Times New Roman"/>
          <w:sz w:val="28"/>
          <w:szCs w:val="28"/>
        </w:rPr>
        <w:t>Бк</w:t>
      </w:r>
      <w:proofErr w:type="spellEnd"/>
      <w:r w:rsidRPr="000F1848">
        <w:rPr>
          <w:rFonts w:ascii="Times New Roman" w:hAnsi="Times New Roman" w:cs="Times New Roman"/>
          <w:sz w:val="28"/>
          <w:szCs w:val="28"/>
        </w:rPr>
        <w:t xml:space="preserve"> = Виторг від реалізації – Крапка беззбитковості</w:t>
      </w:r>
    </w:p>
    <w:p w14:paraId="7C20923C" w14:textId="77777777" w:rsidR="000F1848" w:rsidRPr="000F1848" w:rsidRDefault="000F1848" w:rsidP="000F1848">
      <w:pPr>
        <w:widowControl w:val="0"/>
        <w:spacing w:after="0"/>
        <w:ind w:firstLine="567"/>
        <w:jc w:val="center"/>
        <w:rPr>
          <w:rFonts w:ascii="Times New Roman" w:hAnsi="Times New Roman" w:cs="Times New Roman"/>
          <w:sz w:val="28"/>
          <w:szCs w:val="28"/>
        </w:rPr>
      </w:pPr>
    </w:p>
    <w:p w14:paraId="089707D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Ефект операційного важеля полягає в тому, що будь-яка зміна виторгу від реалізації приводить до ще більш сильної зміни прибутки. Дія даного ефекту пов'язане з непропорційною дією умовно-постійних і умовно-змінних витрат на фінансовий результат при зміні обсягу виробництва й реалізації. Чим вище частка умовно-постійних видатків у собівартості продукції, тем сильніше вплив операційного важеля. І, навпаки, при росту обсягу продажів частка умовно-постійних видатків у собівартості падає, і вплив операційного важеля зменшується.</w:t>
      </w:r>
    </w:p>
    <w:p w14:paraId="2514FA02"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30C7E0F7" w14:textId="77777777" w:rsidR="000F1848" w:rsidRPr="00786268" w:rsidRDefault="000F1848" w:rsidP="000F1848">
      <w:pPr>
        <w:widowControl w:val="0"/>
        <w:spacing w:after="0"/>
        <w:ind w:firstLine="567"/>
        <w:jc w:val="both"/>
        <w:rPr>
          <w:rFonts w:ascii="Times New Roman" w:hAnsi="Times New Roman" w:cs="Times New Roman"/>
          <w:sz w:val="28"/>
          <w:szCs w:val="28"/>
        </w:rPr>
      </w:pPr>
      <w:r w:rsidRPr="00786268">
        <w:rPr>
          <w:rFonts w:ascii="Times New Roman" w:hAnsi="Times New Roman" w:cs="Times New Roman"/>
          <w:sz w:val="28"/>
          <w:szCs w:val="28"/>
        </w:rPr>
        <w:t xml:space="preserve">Чинність впливу операційного важеля = </w:t>
      </w:r>
      <w:proofErr w:type="spellStart"/>
      <w:r w:rsidRPr="00786268">
        <w:rPr>
          <w:rFonts w:ascii="Times New Roman" w:hAnsi="Times New Roman" w:cs="Times New Roman"/>
          <w:sz w:val="28"/>
          <w:szCs w:val="28"/>
        </w:rPr>
        <w:t>маржинальная</w:t>
      </w:r>
      <w:proofErr w:type="spellEnd"/>
      <w:r w:rsidRPr="00786268">
        <w:rPr>
          <w:rFonts w:ascii="Times New Roman" w:hAnsi="Times New Roman" w:cs="Times New Roman"/>
          <w:sz w:val="28"/>
          <w:szCs w:val="28"/>
        </w:rPr>
        <w:t xml:space="preserve"> прибуток / прибуток </w:t>
      </w:r>
    </w:p>
    <w:p w14:paraId="7F0E2D15" w14:textId="77777777" w:rsidR="000F1848" w:rsidRPr="00786268" w:rsidRDefault="000F1848" w:rsidP="000F1848">
      <w:pPr>
        <w:widowControl w:val="0"/>
        <w:spacing w:after="0"/>
        <w:ind w:firstLine="567"/>
        <w:jc w:val="both"/>
        <w:rPr>
          <w:rFonts w:ascii="Times New Roman" w:hAnsi="Times New Roman" w:cs="Times New Roman"/>
          <w:sz w:val="28"/>
          <w:szCs w:val="28"/>
        </w:rPr>
      </w:pPr>
    </w:p>
    <w:p w14:paraId="5DE47829" w14:textId="77777777" w:rsidR="000F1848" w:rsidRPr="00786268" w:rsidRDefault="000F1848" w:rsidP="000F1848">
      <w:pPr>
        <w:widowControl w:val="0"/>
        <w:spacing w:after="0"/>
        <w:ind w:firstLine="567"/>
        <w:jc w:val="both"/>
        <w:rPr>
          <w:rFonts w:ascii="Times New Roman" w:hAnsi="Times New Roman" w:cs="Times New Roman"/>
          <w:sz w:val="28"/>
          <w:szCs w:val="28"/>
        </w:rPr>
      </w:pPr>
      <w:proofErr w:type="spellStart"/>
      <w:r w:rsidRPr="00786268">
        <w:rPr>
          <w:rFonts w:ascii="Times New Roman" w:hAnsi="Times New Roman" w:cs="Times New Roman"/>
          <w:b/>
          <w:sz w:val="28"/>
          <w:szCs w:val="28"/>
          <w:u w:val="single"/>
        </w:rPr>
        <w:t>Маржинальная</w:t>
      </w:r>
      <w:proofErr w:type="spellEnd"/>
      <w:r w:rsidRPr="00786268">
        <w:rPr>
          <w:rFonts w:ascii="Times New Roman" w:hAnsi="Times New Roman" w:cs="Times New Roman"/>
          <w:b/>
          <w:sz w:val="28"/>
          <w:szCs w:val="28"/>
          <w:u w:val="single"/>
        </w:rPr>
        <w:t xml:space="preserve"> прибуток</w:t>
      </w:r>
      <w:r w:rsidRPr="00786268">
        <w:rPr>
          <w:rFonts w:ascii="Times New Roman" w:hAnsi="Times New Roman" w:cs="Times New Roman"/>
          <w:sz w:val="28"/>
          <w:szCs w:val="28"/>
        </w:rPr>
        <w:t xml:space="preserve"> визначається як різниця виторгу від реалізації й змінних витрат. Чинність дії операційного важеля показує ступінь комерційного ризику фірми. Чим більше ефект операційного важеля, тим більше комерційний ризик фірми.</w:t>
      </w:r>
    </w:p>
    <w:p w14:paraId="20E2AEB6" w14:textId="77777777" w:rsidR="000F1848" w:rsidRPr="00786268" w:rsidRDefault="000F1848" w:rsidP="000F1848">
      <w:pPr>
        <w:widowControl w:val="0"/>
        <w:spacing w:after="0"/>
        <w:ind w:firstLine="567"/>
        <w:jc w:val="both"/>
        <w:rPr>
          <w:rFonts w:ascii="Times New Roman" w:hAnsi="Times New Roman" w:cs="Times New Roman"/>
          <w:sz w:val="28"/>
          <w:szCs w:val="28"/>
        </w:rPr>
      </w:pPr>
      <w:r w:rsidRPr="00786268">
        <w:rPr>
          <w:rFonts w:ascii="Times New Roman" w:hAnsi="Times New Roman" w:cs="Times New Roman"/>
          <w:sz w:val="28"/>
          <w:szCs w:val="28"/>
        </w:rPr>
        <w:t>Дотримання даних співвідношень – найважливіша умова платоспроможності підприємства. При цьому рівність постійних пасивів і важко реалізованих активів показує нижню границю платоспроможності за рахунок власних коштів підприємства.</w:t>
      </w:r>
    </w:p>
    <w:p w14:paraId="33555296" w14:textId="77777777" w:rsidR="000F1848" w:rsidRPr="00786268" w:rsidRDefault="000F1848" w:rsidP="000F1848">
      <w:pPr>
        <w:widowControl w:val="0"/>
        <w:spacing w:after="0"/>
        <w:ind w:firstLine="567"/>
        <w:jc w:val="center"/>
        <w:rPr>
          <w:rFonts w:ascii="Times New Roman" w:hAnsi="Times New Roman" w:cs="Times New Roman"/>
          <w:b/>
          <w:bCs/>
          <w:sz w:val="28"/>
          <w:szCs w:val="28"/>
        </w:rPr>
      </w:pPr>
      <w:r w:rsidRPr="00786268">
        <w:rPr>
          <w:rFonts w:ascii="Times New Roman" w:hAnsi="Times New Roman" w:cs="Times New Roman"/>
          <w:b/>
          <w:bCs/>
          <w:sz w:val="28"/>
          <w:szCs w:val="28"/>
        </w:rPr>
        <w:t>Система показників ефективності проведення й фінансового стану підприємства</w:t>
      </w:r>
    </w:p>
    <w:tbl>
      <w:tblPr>
        <w:tblStyle w:val="ac"/>
        <w:tblW w:w="0" w:type="auto"/>
        <w:tblLook w:val="04A0" w:firstRow="1" w:lastRow="0" w:firstColumn="1" w:lastColumn="0" w:noHBand="0" w:noVBand="1"/>
      </w:tblPr>
      <w:tblGrid>
        <w:gridCol w:w="2346"/>
        <w:gridCol w:w="4153"/>
        <w:gridCol w:w="2846"/>
      </w:tblGrid>
      <w:tr w:rsidR="000F1848" w:rsidRPr="00786268" w14:paraId="7608B207" w14:textId="77777777" w:rsidTr="00D86177">
        <w:tc>
          <w:tcPr>
            <w:tcW w:w="2666" w:type="dxa"/>
          </w:tcPr>
          <w:p w14:paraId="6B4E0F7E" w14:textId="77777777" w:rsidR="000F1848" w:rsidRPr="00786268" w:rsidRDefault="000F1848" w:rsidP="000F1848">
            <w:pPr>
              <w:autoSpaceDE w:val="0"/>
              <w:autoSpaceDN w:val="0"/>
              <w:adjustRightInd w:val="0"/>
              <w:jc w:val="center"/>
              <w:rPr>
                <w:rFonts w:ascii="Times New Roman" w:hAnsi="Times New Roman" w:cs="Times New Roman"/>
                <w:sz w:val="26"/>
                <w:szCs w:val="26"/>
              </w:rPr>
            </w:pPr>
            <w:proofErr w:type="spellStart"/>
            <w:r w:rsidRPr="00786268">
              <w:rPr>
                <w:rFonts w:ascii="Times New Roman" w:hAnsi="Times New Roman" w:cs="Times New Roman"/>
                <w:b/>
                <w:bCs/>
                <w:sz w:val="26"/>
                <w:szCs w:val="26"/>
              </w:rPr>
              <w:t>Основні</w:t>
            </w:r>
            <w:proofErr w:type="spellEnd"/>
          </w:p>
          <w:p w14:paraId="2CB54E29" w14:textId="77777777" w:rsidR="000F1848" w:rsidRPr="00786268" w:rsidRDefault="000F1848" w:rsidP="000F1848">
            <w:pPr>
              <w:autoSpaceDE w:val="0"/>
              <w:autoSpaceDN w:val="0"/>
              <w:adjustRightInd w:val="0"/>
              <w:jc w:val="center"/>
              <w:rPr>
                <w:rFonts w:ascii="Times New Roman" w:hAnsi="Times New Roman" w:cs="Times New Roman"/>
                <w:sz w:val="26"/>
                <w:szCs w:val="26"/>
              </w:rPr>
            </w:pPr>
            <w:proofErr w:type="spellStart"/>
            <w:r w:rsidRPr="00786268">
              <w:rPr>
                <w:rFonts w:ascii="Times New Roman" w:hAnsi="Times New Roman" w:cs="Times New Roman"/>
                <w:b/>
                <w:bCs/>
                <w:sz w:val="26"/>
                <w:szCs w:val="26"/>
              </w:rPr>
              <w:t>показники</w:t>
            </w:r>
            <w:proofErr w:type="spellEnd"/>
          </w:p>
        </w:tc>
        <w:tc>
          <w:tcPr>
            <w:tcW w:w="5516" w:type="dxa"/>
          </w:tcPr>
          <w:p w14:paraId="42843843" w14:textId="77777777" w:rsidR="000F1848" w:rsidRPr="00786268" w:rsidRDefault="000F1848" w:rsidP="000F1848">
            <w:pPr>
              <w:autoSpaceDE w:val="0"/>
              <w:autoSpaceDN w:val="0"/>
              <w:adjustRightInd w:val="0"/>
              <w:jc w:val="center"/>
              <w:rPr>
                <w:rFonts w:ascii="Times New Roman" w:hAnsi="Times New Roman" w:cs="Times New Roman"/>
                <w:sz w:val="26"/>
                <w:szCs w:val="26"/>
              </w:rPr>
            </w:pPr>
            <w:r w:rsidRPr="00786268">
              <w:rPr>
                <w:rFonts w:ascii="Times New Roman" w:hAnsi="Times New Roman" w:cs="Times New Roman"/>
                <w:b/>
                <w:bCs/>
                <w:sz w:val="26"/>
                <w:szCs w:val="26"/>
              </w:rPr>
              <w:t>Коротка характеристика</w:t>
            </w:r>
          </w:p>
        </w:tc>
        <w:tc>
          <w:tcPr>
            <w:tcW w:w="2239" w:type="dxa"/>
          </w:tcPr>
          <w:p w14:paraId="656F331C" w14:textId="77777777" w:rsidR="000F1848" w:rsidRPr="00786268" w:rsidRDefault="000F1848" w:rsidP="000F1848">
            <w:pPr>
              <w:autoSpaceDE w:val="0"/>
              <w:autoSpaceDN w:val="0"/>
              <w:adjustRightInd w:val="0"/>
              <w:jc w:val="center"/>
              <w:rPr>
                <w:rFonts w:ascii="Times New Roman" w:hAnsi="Times New Roman" w:cs="Times New Roman"/>
                <w:sz w:val="26"/>
                <w:szCs w:val="26"/>
              </w:rPr>
            </w:pPr>
            <w:r w:rsidRPr="00786268">
              <w:rPr>
                <w:rFonts w:ascii="Times New Roman" w:hAnsi="Times New Roman" w:cs="Times New Roman"/>
                <w:b/>
                <w:bCs/>
                <w:sz w:val="26"/>
                <w:szCs w:val="26"/>
              </w:rPr>
              <w:t xml:space="preserve">Методика </w:t>
            </w:r>
            <w:proofErr w:type="spellStart"/>
            <w:r w:rsidRPr="00786268">
              <w:rPr>
                <w:rFonts w:ascii="Times New Roman" w:hAnsi="Times New Roman" w:cs="Times New Roman"/>
                <w:b/>
                <w:bCs/>
                <w:sz w:val="26"/>
                <w:szCs w:val="26"/>
              </w:rPr>
              <w:t>розрахунків</w:t>
            </w:r>
            <w:proofErr w:type="spellEnd"/>
          </w:p>
        </w:tc>
      </w:tr>
      <w:tr w:rsidR="000F1848" w:rsidRPr="00786268" w14:paraId="6B356FF6" w14:textId="77777777" w:rsidTr="00D86177">
        <w:trPr>
          <w:trHeight w:val="172"/>
        </w:trPr>
        <w:tc>
          <w:tcPr>
            <w:tcW w:w="0" w:type="auto"/>
            <w:gridSpan w:val="3"/>
          </w:tcPr>
          <w:p w14:paraId="46A2B638" w14:textId="77777777" w:rsidR="000F1848" w:rsidRPr="00786268" w:rsidRDefault="000F1848" w:rsidP="000F1848">
            <w:pPr>
              <w:autoSpaceDE w:val="0"/>
              <w:autoSpaceDN w:val="0"/>
              <w:adjustRightInd w:val="0"/>
              <w:rPr>
                <w:rFonts w:ascii="Times New Roman" w:hAnsi="Times New Roman" w:cs="Times New Roman"/>
                <w:sz w:val="26"/>
                <w:szCs w:val="26"/>
              </w:rPr>
            </w:pPr>
            <w:r w:rsidRPr="00786268">
              <w:rPr>
                <w:rFonts w:ascii="Times New Roman" w:hAnsi="Times New Roman" w:cs="Times New Roman"/>
                <w:i/>
                <w:iCs/>
                <w:sz w:val="26"/>
                <w:szCs w:val="26"/>
              </w:rPr>
              <w:t xml:space="preserve">I. </w:t>
            </w:r>
            <w:proofErr w:type="spellStart"/>
            <w:r w:rsidRPr="00786268">
              <w:rPr>
                <w:rFonts w:ascii="Times New Roman" w:hAnsi="Times New Roman" w:cs="Times New Roman"/>
                <w:i/>
                <w:iCs/>
                <w:sz w:val="26"/>
                <w:szCs w:val="26"/>
              </w:rPr>
              <w:t>Показники</w:t>
            </w:r>
            <w:proofErr w:type="spellEnd"/>
            <w:r w:rsidRPr="00786268">
              <w:rPr>
                <w:rFonts w:ascii="Times New Roman" w:hAnsi="Times New Roman" w:cs="Times New Roman"/>
                <w:i/>
                <w:iCs/>
                <w:sz w:val="26"/>
                <w:szCs w:val="26"/>
              </w:rPr>
              <w:t xml:space="preserve"> </w:t>
            </w:r>
            <w:proofErr w:type="spellStart"/>
            <w:r w:rsidRPr="00786268">
              <w:rPr>
                <w:rFonts w:ascii="Times New Roman" w:hAnsi="Times New Roman" w:cs="Times New Roman"/>
                <w:i/>
                <w:iCs/>
                <w:sz w:val="26"/>
                <w:szCs w:val="26"/>
              </w:rPr>
              <w:t>ефективності</w:t>
            </w:r>
            <w:proofErr w:type="spellEnd"/>
            <w:r w:rsidRPr="00786268">
              <w:rPr>
                <w:rFonts w:ascii="Times New Roman" w:hAnsi="Times New Roman" w:cs="Times New Roman"/>
                <w:i/>
                <w:iCs/>
                <w:sz w:val="26"/>
                <w:szCs w:val="26"/>
              </w:rPr>
              <w:t xml:space="preserve"> </w:t>
            </w:r>
            <w:proofErr w:type="spellStart"/>
            <w:r w:rsidRPr="00786268">
              <w:rPr>
                <w:rFonts w:ascii="Times New Roman" w:hAnsi="Times New Roman" w:cs="Times New Roman"/>
                <w:i/>
                <w:iCs/>
                <w:sz w:val="26"/>
                <w:szCs w:val="26"/>
              </w:rPr>
              <w:t>використання</w:t>
            </w:r>
            <w:proofErr w:type="spellEnd"/>
            <w:r w:rsidRPr="00786268">
              <w:rPr>
                <w:rFonts w:ascii="Times New Roman" w:hAnsi="Times New Roman" w:cs="Times New Roman"/>
                <w:i/>
                <w:iCs/>
                <w:sz w:val="26"/>
                <w:szCs w:val="26"/>
              </w:rPr>
              <w:t xml:space="preserve"> </w:t>
            </w:r>
            <w:proofErr w:type="spellStart"/>
            <w:r w:rsidRPr="00786268">
              <w:rPr>
                <w:rFonts w:ascii="Times New Roman" w:hAnsi="Times New Roman" w:cs="Times New Roman"/>
                <w:i/>
                <w:iCs/>
                <w:sz w:val="26"/>
                <w:szCs w:val="26"/>
              </w:rPr>
              <w:t>окремих</w:t>
            </w:r>
            <w:proofErr w:type="spellEnd"/>
            <w:r w:rsidRPr="00786268">
              <w:rPr>
                <w:rFonts w:ascii="Times New Roman" w:hAnsi="Times New Roman" w:cs="Times New Roman"/>
                <w:i/>
                <w:iCs/>
                <w:sz w:val="26"/>
                <w:szCs w:val="26"/>
              </w:rPr>
              <w:t xml:space="preserve"> </w:t>
            </w:r>
            <w:proofErr w:type="spellStart"/>
            <w:r w:rsidRPr="00786268">
              <w:rPr>
                <w:rFonts w:ascii="Times New Roman" w:hAnsi="Times New Roman" w:cs="Times New Roman"/>
                <w:i/>
                <w:iCs/>
                <w:sz w:val="26"/>
                <w:szCs w:val="26"/>
              </w:rPr>
              <w:t>видів</w:t>
            </w:r>
            <w:proofErr w:type="spellEnd"/>
            <w:r w:rsidRPr="00786268">
              <w:rPr>
                <w:rFonts w:ascii="Times New Roman" w:hAnsi="Times New Roman" w:cs="Times New Roman"/>
                <w:i/>
                <w:iCs/>
                <w:sz w:val="26"/>
                <w:szCs w:val="26"/>
              </w:rPr>
              <w:t xml:space="preserve"> </w:t>
            </w:r>
            <w:proofErr w:type="spellStart"/>
            <w:r w:rsidRPr="00786268">
              <w:rPr>
                <w:rFonts w:ascii="Times New Roman" w:hAnsi="Times New Roman" w:cs="Times New Roman"/>
                <w:i/>
                <w:iCs/>
                <w:sz w:val="26"/>
                <w:szCs w:val="26"/>
              </w:rPr>
              <w:t>ресурсів</w:t>
            </w:r>
            <w:proofErr w:type="spellEnd"/>
            <w:r w:rsidRPr="00786268">
              <w:rPr>
                <w:rFonts w:ascii="Times New Roman" w:hAnsi="Times New Roman" w:cs="Times New Roman"/>
                <w:i/>
                <w:iCs/>
                <w:sz w:val="26"/>
                <w:szCs w:val="26"/>
              </w:rPr>
              <w:t xml:space="preserve"> і </w:t>
            </w:r>
            <w:proofErr w:type="spellStart"/>
            <w:r w:rsidRPr="00786268">
              <w:rPr>
                <w:rFonts w:ascii="Times New Roman" w:hAnsi="Times New Roman" w:cs="Times New Roman"/>
                <w:i/>
                <w:iCs/>
                <w:sz w:val="26"/>
                <w:szCs w:val="26"/>
              </w:rPr>
              <w:t>витрат</w:t>
            </w:r>
            <w:proofErr w:type="spellEnd"/>
            <w:r w:rsidRPr="00786268">
              <w:rPr>
                <w:rFonts w:ascii="Times New Roman" w:hAnsi="Times New Roman" w:cs="Times New Roman"/>
                <w:i/>
                <w:iCs/>
                <w:sz w:val="26"/>
                <w:szCs w:val="26"/>
              </w:rPr>
              <w:t xml:space="preserve"> </w:t>
            </w:r>
          </w:p>
        </w:tc>
      </w:tr>
      <w:tr w:rsidR="000F1848" w:rsidRPr="00786268" w14:paraId="3ADAEF25" w14:textId="77777777" w:rsidTr="00D86177">
        <w:trPr>
          <w:trHeight w:val="1169"/>
        </w:trPr>
        <w:tc>
          <w:tcPr>
            <w:tcW w:w="0" w:type="auto"/>
          </w:tcPr>
          <w:p w14:paraId="7C15269A"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1.Трудових – </w:t>
            </w:r>
          </w:p>
          <w:p w14:paraId="5276D40F"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продуктивність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праці</w:t>
            </w:r>
            <w:proofErr w:type="spellEnd"/>
            <w:r w:rsidRPr="00786268">
              <w:rPr>
                <w:rFonts w:ascii="Times New Roman" w:hAnsi="Times New Roman" w:cs="Times New Roman"/>
                <w:sz w:val="23"/>
                <w:szCs w:val="23"/>
              </w:rPr>
              <w:t xml:space="preserve">: </w:t>
            </w:r>
          </w:p>
          <w:p w14:paraId="33B235DE"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a) </w:t>
            </w:r>
            <w:proofErr w:type="spellStart"/>
            <w:r w:rsidRPr="00786268">
              <w:rPr>
                <w:rFonts w:ascii="Times New Roman" w:hAnsi="Times New Roman" w:cs="Times New Roman"/>
                <w:sz w:val="23"/>
                <w:szCs w:val="23"/>
              </w:rPr>
              <w:t>вироблення</w:t>
            </w:r>
            <w:proofErr w:type="spellEnd"/>
            <w:r w:rsidRPr="00786268">
              <w:rPr>
                <w:rFonts w:ascii="Times New Roman" w:hAnsi="Times New Roman" w:cs="Times New Roman"/>
                <w:sz w:val="23"/>
                <w:szCs w:val="23"/>
              </w:rPr>
              <w:t xml:space="preserve"> </w:t>
            </w:r>
          </w:p>
        </w:tc>
        <w:tc>
          <w:tcPr>
            <w:tcW w:w="0" w:type="auto"/>
          </w:tcPr>
          <w:p w14:paraId="56C94722"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Результативність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праці</w:t>
            </w:r>
            <w:proofErr w:type="spellEnd"/>
            <w:r w:rsidRPr="00786268">
              <w:rPr>
                <w:rFonts w:ascii="Times New Roman" w:hAnsi="Times New Roman" w:cs="Times New Roman"/>
                <w:sz w:val="23"/>
                <w:szCs w:val="23"/>
              </w:rPr>
              <w:t xml:space="preserve"> в </w:t>
            </w:r>
            <w:proofErr w:type="spellStart"/>
            <w:r w:rsidRPr="00786268">
              <w:rPr>
                <w:rFonts w:ascii="Times New Roman" w:hAnsi="Times New Roman" w:cs="Times New Roman"/>
                <w:sz w:val="23"/>
                <w:szCs w:val="23"/>
              </w:rPr>
              <w:t>сфері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матеріального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проведення</w:t>
            </w:r>
            <w:proofErr w:type="spellEnd"/>
            <w:r w:rsidRPr="00786268">
              <w:rPr>
                <w:rFonts w:ascii="Times New Roman" w:hAnsi="Times New Roman" w:cs="Times New Roman"/>
                <w:sz w:val="23"/>
                <w:szCs w:val="23"/>
              </w:rPr>
              <w:t xml:space="preserve"> </w:t>
            </w:r>
          </w:p>
          <w:p w14:paraId="02BADA1E"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Відображає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кількість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виробленої</w:t>
            </w:r>
            <w:proofErr w:type="spellEnd"/>
            <w:r w:rsidRPr="00786268">
              <w:rPr>
                <w:rFonts w:ascii="Times New Roman" w:hAnsi="Times New Roman" w:cs="Times New Roman"/>
                <w:sz w:val="23"/>
                <w:szCs w:val="23"/>
              </w:rPr>
              <w:t xml:space="preserve"> в </w:t>
            </w:r>
            <w:proofErr w:type="spellStart"/>
            <w:r w:rsidRPr="00786268">
              <w:rPr>
                <w:rFonts w:ascii="Times New Roman" w:hAnsi="Times New Roman" w:cs="Times New Roman"/>
                <w:sz w:val="23"/>
                <w:szCs w:val="23"/>
              </w:rPr>
              <w:t>одиницю</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робочого</w:t>
            </w:r>
            <w:proofErr w:type="spellEnd"/>
            <w:r w:rsidRPr="00786268">
              <w:rPr>
                <w:rFonts w:ascii="Times New Roman" w:hAnsi="Times New Roman" w:cs="Times New Roman"/>
                <w:sz w:val="23"/>
                <w:szCs w:val="23"/>
              </w:rPr>
              <w:t xml:space="preserve"> часу </w:t>
            </w:r>
            <w:proofErr w:type="spellStart"/>
            <w:r w:rsidRPr="00786268">
              <w:rPr>
                <w:rFonts w:ascii="Times New Roman" w:hAnsi="Times New Roman" w:cs="Times New Roman"/>
                <w:sz w:val="23"/>
                <w:szCs w:val="23"/>
              </w:rPr>
              <w:t>або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що</w:t>
            </w:r>
            <w:proofErr w:type="spellEnd"/>
            <w:r w:rsidRPr="00786268">
              <w:rPr>
                <w:rFonts w:ascii="Times New Roman" w:hAnsi="Times New Roman" w:cs="Times New Roman"/>
                <w:sz w:val="23"/>
                <w:szCs w:val="23"/>
              </w:rPr>
              <w:t xml:space="preserve"> доводиться на один среднесписочного </w:t>
            </w:r>
            <w:proofErr w:type="spellStart"/>
            <w:r w:rsidRPr="00786268">
              <w:rPr>
                <w:rFonts w:ascii="Times New Roman" w:hAnsi="Times New Roman" w:cs="Times New Roman"/>
                <w:sz w:val="23"/>
                <w:szCs w:val="23"/>
              </w:rPr>
              <w:t>працівника</w:t>
            </w:r>
            <w:proofErr w:type="spellEnd"/>
            <w:r w:rsidRPr="00786268">
              <w:rPr>
                <w:rFonts w:ascii="Times New Roman" w:hAnsi="Times New Roman" w:cs="Times New Roman"/>
                <w:sz w:val="23"/>
                <w:szCs w:val="23"/>
              </w:rPr>
              <w:t xml:space="preserve"> на </w:t>
            </w:r>
            <w:proofErr w:type="spellStart"/>
            <w:r w:rsidRPr="00786268">
              <w:rPr>
                <w:rFonts w:ascii="Times New Roman" w:hAnsi="Times New Roman" w:cs="Times New Roman"/>
                <w:sz w:val="23"/>
                <w:szCs w:val="23"/>
              </w:rPr>
              <w:t>місяць</w:t>
            </w:r>
            <w:proofErr w:type="spellEnd"/>
            <w:r w:rsidRPr="00786268">
              <w:rPr>
                <w:rFonts w:ascii="Times New Roman" w:hAnsi="Times New Roman" w:cs="Times New Roman"/>
                <w:sz w:val="23"/>
                <w:szCs w:val="23"/>
              </w:rPr>
              <w:t xml:space="preserve">, квартал, </w:t>
            </w:r>
            <w:proofErr w:type="spellStart"/>
            <w:r w:rsidRPr="00786268">
              <w:rPr>
                <w:rFonts w:ascii="Times New Roman" w:hAnsi="Times New Roman" w:cs="Times New Roman"/>
                <w:sz w:val="23"/>
                <w:szCs w:val="23"/>
              </w:rPr>
              <w:t>рік</w:t>
            </w:r>
            <w:proofErr w:type="spellEnd"/>
            <w:r w:rsidRPr="00786268">
              <w:rPr>
                <w:rFonts w:ascii="Times New Roman" w:hAnsi="Times New Roman" w:cs="Times New Roman"/>
                <w:sz w:val="23"/>
                <w:szCs w:val="23"/>
              </w:rPr>
              <w:t xml:space="preserve">. </w:t>
            </w:r>
          </w:p>
        </w:tc>
        <w:tc>
          <w:tcPr>
            <w:tcW w:w="0" w:type="auto"/>
          </w:tcPr>
          <w:p w14:paraId="554E608D"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кількості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виробленої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витрат</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робочого</w:t>
            </w:r>
            <w:proofErr w:type="spellEnd"/>
            <w:r w:rsidRPr="00786268">
              <w:rPr>
                <w:rFonts w:ascii="Times New Roman" w:hAnsi="Times New Roman" w:cs="Times New Roman"/>
                <w:sz w:val="23"/>
                <w:szCs w:val="23"/>
              </w:rPr>
              <w:t xml:space="preserve"> часу на </w:t>
            </w:r>
            <w:proofErr w:type="spellStart"/>
            <w:r w:rsidRPr="00786268">
              <w:rPr>
                <w:rFonts w:ascii="Times New Roman" w:hAnsi="Times New Roman" w:cs="Times New Roman"/>
                <w:sz w:val="23"/>
                <w:szCs w:val="23"/>
              </w:rPr>
              <w:t>одиницю</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цієї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w:t>
            </w:r>
          </w:p>
        </w:tc>
      </w:tr>
      <w:tr w:rsidR="000F1848" w:rsidRPr="00786268" w14:paraId="0A0A3BE7" w14:textId="77777777" w:rsidTr="00D86177">
        <w:trPr>
          <w:trHeight w:val="847"/>
        </w:trPr>
        <w:tc>
          <w:tcPr>
            <w:tcW w:w="0" w:type="auto"/>
          </w:tcPr>
          <w:p w14:paraId="7C153AD3"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б) </w:t>
            </w:r>
            <w:proofErr w:type="spellStart"/>
            <w:r w:rsidRPr="00786268">
              <w:rPr>
                <w:rFonts w:ascii="Times New Roman" w:hAnsi="Times New Roman" w:cs="Times New Roman"/>
                <w:sz w:val="23"/>
                <w:szCs w:val="23"/>
              </w:rPr>
              <w:t>трудомісткість</w:t>
            </w:r>
            <w:proofErr w:type="spellEnd"/>
            <w:r w:rsidRPr="00786268">
              <w:rPr>
                <w:rFonts w:ascii="Times New Roman" w:hAnsi="Times New Roman" w:cs="Times New Roman"/>
                <w:sz w:val="23"/>
                <w:szCs w:val="23"/>
              </w:rPr>
              <w:t xml:space="preserve"> </w:t>
            </w:r>
          </w:p>
        </w:tc>
        <w:tc>
          <w:tcPr>
            <w:tcW w:w="0" w:type="auto"/>
          </w:tcPr>
          <w:p w14:paraId="557EAF6E"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w:t>
            </w:r>
            <w:proofErr w:type="spellStart"/>
            <w:r w:rsidRPr="00786268">
              <w:rPr>
                <w:rFonts w:ascii="Times New Roman" w:hAnsi="Times New Roman" w:cs="Times New Roman"/>
                <w:sz w:val="23"/>
                <w:szCs w:val="23"/>
              </w:rPr>
              <w:t>Зворотний</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показник</w:t>
            </w:r>
            <w:proofErr w:type="spellEnd"/>
            <w:r w:rsidRPr="00786268">
              <w:rPr>
                <w:rFonts w:ascii="Times New Roman" w:hAnsi="Times New Roman" w:cs="Times New Roman"/>
                <w:sz w:val="23"/>
                <w:szCs w:val="23"/>
              </w:rPr>
              <w:t xml:space="preserve">). Сума </w:t>
            </w:r>
            <w:proofErr w:type="spellStart"/>
            <w:r w:rsidRPr="00786268">
              <w:rPr>
                <w:rFonts w:ascii="Times New Roman" w:hAnsi="Times New Roman" w:cs="Times New Roman"/>
                <w:sz w:val="23"/>
                <w:szCs w:val="23"/>
              </w:rPr>
              <w:t>всіх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витрат</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праці</w:t>
            </w:r>
            <w:proofErr w:type="spellEnd"/>
            <w:r w:rsidRPr="00786268">
              <w:rPr>
                <w:rFonts w:ascii="Times New Roman" w:hAnsi="Times New Roman" w:cs="Times New Roman"/>
                <w:sz w:val="23"/>
                <w:szCs w:val="23"/>
              </w:rPr>
              <w:t xml:space="preserve"> на </w:t>
            </w:r>
            <w:proofErr w:type="spellStart"/>
            <w:r w:rsidRPr="00786268">
              <w:rPr>
                <w:rFonts w:ascii="Times New Roman" w:hAnsi="Times New Roman" w:cs="Times New Roman"/>
                <w:sz w:val="23"/>
                <w:szCs w:val="23"/>
              </w:rPr>
              <w:t>проведення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одиниці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на </w:t>
            </w:r>
            <w:proofErr w:type="spellStart"/>
            <w:r w:rsidRPr="00786268">
              <w:rPr>
                <w:rFonts w:ascii="Times New Roman" w:hAnsi="Times New Roman" w:cs="Times New Roman"/>
                <w:sz w:val="23"/>
                <w:szCs w:val="23"/>
              </w:rPr>
              <w:t>даному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підприємстві</w:t>
            </w:r>
            <w:proofErr w:type="spellEnd"/>
            <w:r w:rsidRPr="00786268">
              <w:rPr>
                <w:rFonts w:ascii="Times New Roman" w:hAnsi="Times New Roman" w:cs="Times New Roman"/>
                <w:sz w:val="23"/>
                <w:szCs w:val="23"/>
              </w:rPr>
              <w:t xml:space="preserve">. </w:t>
            </w:r>
          </w:p>
        </w:tc>
        <w:tc>
          <w:tcPr>
            <w:tcW w:w="0" w:type="auto"/>
          </w:tcPr>
          <w:p w14:paraId="781CF5AF"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кількості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праці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витраченого</w:t>
            </w:r>
            <w:proofErr w:type="spellEnd"/>
            <w:r w:rsidRPr="00786268">
              <w:rPr>
                <w:rFonts w:ascii="Times New Roman" w:hAnsi="Times New Roman" w:cs="Times New Roman"/>
                <w:sz w:val="23"/>
                <w:szCs w:val="23"/>
              </w:rPr>
              <w:t xml:space="preserve"> на </w:t>
            </w:r>
            <w:proofErr w:type="spellStart"/>
            <w:r w:rsidRPr="00786268">
              <w:rPr>
                <w:rFonts w:ascii="Times New Roman" w:hAnsi="Times New Roman" w:cs="Times New Roman"/>
                <w:sz w:val="23"/>
                <w:szCs w:val="23"/>
              </w:rPr>
              <w:t>проведення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її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обсягу</w:t>
            </w:r>
            <w:proofErr w:type="spellEnd"/>
            <w:r w:rsidRPr="00786268">
              <w:rPr>
                <w:rFonts w:ascii="Times New Roman" w:hAnsi="Times New Roman" w:cs="Times New Roman"/>
                <w:sz w:val="23"/>
                <w:szCs w:val="23"/>
              </w:rPr>
              <w:t xml:space="preserve"> в натуральному </w:t>
            </w:r>
            <w:proofErr w:type="spellStart"/>
            <w:r w:rsidRPr="00786268">
              <w:rPr>
                <w:rFonts w:ascii="Times New Roman" w:hAnsi="Times New Roman" w:cs="Times New Roman"/>
                <w:sz w:val="23"/>
                <w:szCs w:val="23"/>
              </w:rPr>
              <w:t>або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вартісному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вираженні</w:t>
            </w:r>
            <w:proofErr w:type="spellEnd"/>
            <w:r w:rsidRPr="00786268">
              <w:rPr>
                <w:rFonts w:ascii="Times New Roman" w:hAnsi="Times New Roman" w:cs="Times New Roman"/>
                <w:sz w:val="23"/>
                <w:szCs w:val="23"/>
              </w:rPr>
              <w:t xml:space="preserve">. </w:t>
            </w:r>
          </w:p>
        </w:tc>
      </w:tr>
      <w:tr w:rsidR="000F1848" w:rsidRPr="00786268" w14:paraId="4941A7B3" w14:textId="77777777" w:rsidTr="00D86177">
        <w:trPr>
          <w:trHeight w:val="1031"/>
        </w:trPr>
        <w:tc>
          <w:tcPr>
            <w:tcW w:w="0" w:type="auto"/>
          </w:tcPr>
          <w:p w14:paraId="45A8D42D"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lastRenderedPageBreak/>
              <w:t xml:space="preserve">2.Матеріальних </w:t>
            </w:r>
          </w:p>
          <w:p w14:paraId="78E09238"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ресурсів</w:t>
            </w:r>
            <w:proofErr w:type="spellEnd"/>
            <w:r w:rsidRPr="00786268">
              <w:rPr>
                <w:rFonts w:ascii="Times New Roman" w:hAnsi="Times New Roman" w:cs="Times New Roman"/>
                <w:sz w:val="23"/>
                <w:szCs w:val="23"/>
              </w:rPr>
              <w:t xml:space="preserve">: </w:t>
            </w:r>
          </w:p>
          <w:p w14:paraId="5A56604F"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матеріалоємність</w:t>
            </w:r>
            <w:proofErr w:type="spellEnd"/>
            <w:r w:rsidRPr="00786268">
              <w:rPr>
                <w:rFonts w:ascii="Times New Roman" w:hAnsi="Times New Roman" w:cs="Times New Roman"/>
                <w:sz w:val="23"/>
                <w:szCs w:val="23"/>
              </w:rPr>
              <w:t xml:space="preserve"> </w:t>
            </w:r>
          </w:p>
        </w:tc>
        <w:tc>
          <w:tcPr>
            <w:tcW w:w="0" w:type="auto"/>
          </w:tcPr>
          <w:p w14:paraId="3EB99B2E"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Характеризує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сумарний</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видаток</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усіх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матеріальних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ресурсів</w:t>
            </w:r>
            <w:proofErr w:type="spellEnd"/>
            <w:r w:rsidRPr="00786268">
              <w:rPr>
                <w:rFonts w:ascii="Times New Roman" w:hAnsi="Times New Roman" w:cs="Times New Roman"/>
                <w:sz w:val="23"/>
                <w:szCs w:val="23"/>
              </w:rPr>
              <w:t xml:space="preserve"> на </w:t>
            </w:r>
            <w:proofErr w:type="spellStart"/>
            <w:r w:rsidRPr="00786268">
              <w:rPr>
                <w:rFonts w:ascii="Times New Roman" w:hAnsi="Times New Roman" w:cs="Times New Roman"/>
                <w:sz w:val="23"/>
                <w:szCs w:val="23"/>
              </w:rPr>
              <w:t>проведення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одиниці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w:t>
            </w:r>
          </w:p>
        </w:tc>
        <w:tc>
          <w:tcPr>
            <w:tcW w:w="0" w:type="auto"/>
          </w:tcPr>
          <w:p w14:paraId="7182FD70"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суми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матеріальних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витрат</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включених</w:t>
            </w:r>
            <w:proofErr w:type="spellEnd"/>
            <w:r w:rsidRPr="00786268">
              <w:rPr>
                <w:rFonts w:ascii="Times New Roman" w:hAnsi="Times New Roman" w:cs="Times New Roman"/>
                <w:sz w:val="23"/>
                <w:szCs w:val="23"/>
              </w:rPr>
              <w:t xml:space="preserve"> у </w:t>
            </w:r>
            <w:proofErr w:type="spellStart"/>
            <w:r w:rsidRPr="00786268">
              <w:rPr>
                <w:rFonts w:ascii="Times New Roman" w:hAnsi="Times New Roman" w:cs="Times New Roman"/>
                <w:sz w:val="23"/>
                <w:szCs w:val="23"/>
              </w:rPr>
              <w:t>собівартість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реалізованої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її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обсягу</w:t>
            </w:r>
            <w:proofErr w:type="spellEnd"/>
            <w:r w:rsidRPr="00786268">
              <w:rPr>
                <w:rFonts w:ascii="Times New Roman" w:hAnsi="Times New Roman" w:cs="Times New Roman"/>
                <w:sz w:val="23"/>
                <w:szCs w:val="23"/>
              </w:rPr>
              <w:t xml:space="preserve">. </w:t>
            </w:r>
          </w:p>
        </w:tc>
      </w:tr>
      <w:tr w:rsidR="000F1848" w:rsidRPr="00786268" w14:paraId="27A614D4" w14:textId="77777777" w:rsidTr="00D86177">
        <w:trPr>
          <w:trHeight w:val="1031"/>
        </w:trPr>
        <w:tc>
          <w:tcPr>
            <w:tcW w:w="0" w:type="auto"/>
          </w:tcPr>
          <w:p w14:paraId="76CB5B29"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Основних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
          <w:p w14:paraId="72752BA1"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a) </w:t>
            </w:r>
            <w:proofErr w:type="spellStart"/>
            <w:r w:rsidRPr="00786268">
              <w:rPr>
                <w:rFonts w:ascii="Times New Roman" w:hAnsi="Times New Roman" w:cs="Times New Roman"/>
                <w:sz w:val="23"/>
                <w:szCs w:val="23"/>
              </w:rPr>
              <w:t>фондовіддача</w:t>
            </w:r>
            <w:proofErr w:type="spellEnd"/>
            <w:r w:rsidRPr="00786268">
              <w:rPr>
                <w:rFonts w:ascii="Times New Roman" w:hAnsi="Times New Roman" w:cs="Times New Roman"/>
                <w:sz w:val="23"/>
                <w:szCs w:val="23"/>
              </w:rPr>
              <w:t xml:space="preserve"> </w:t>
            </w:r>
          </w:p>
        </w:tc>
        <w:tc>
          <w:tcPr>
            <w:tcW w:w="0" w:type="auto"/>
          </w:tcPr>
          <w:p w14:paraId="1417A385"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Відображає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кількість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розраховуючи</w:t>
            </w:r>
            <w:proofErr w:type="spellEnd"/>
            <w:r w:rsidRPr="00786268">
              <w:rPr>
                <w:rFonts w:ascii="Times New Roman" w:hAnsi="Times New Roman" w:cs="Times New Roman"/>
                <w:sz w:val="23"/>
                <w:szCs w:val="23"/>
              </w:rPr>
              <w:t xml:space="preserve"> на 1 грн. </w:t>
            </w:r>
            <w:proofErr w:type="spellStart"/>
            <w:r w:rsidRPr="00786268">
              <w:rPr>
                <w:rFonts w:ascii="Times New Roman" w:hAnsi="Times New Roman" w:cs="Times New Roman"/>
                <w:sz w:val="23"/>
                <w:szCs w:val="23"/>
              </w:rPr>
              <w:t>основних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виробничих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
        </w:tc>
        <w:tc>
          <w:tcPr>
            <w:tcW w:w="0" w:type="auto"/>
          </w:tcPr>
          <w:p w14:paraId="69E8EBAC"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Річний</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обсяг</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реалізованої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ділений</w:t>
            </w:r>
            <w:proofErr w:type="spellEnd"/>
            <w:r w:rsidRPr="00786268">
              <w:rPr>
                <w:rFonts w:ascii="Times New Roman" w:hAnsi="Times New Roman" w:cs="Times New Roman"/>
                <w:sz w:val="23"/>
                <w:szCs w:val="23"/>
              </w:rPr>
              <w:t xml:space="preserve"> на </w:t>
            </w:r>
            <w:proofErr w:type="spellStart"/>
            <w:r w:rsidRPr="00786268">
              <w:rPr>
                <w:rFonts w:ascii="Times New Roman" w:hAnsi="Times New Roman" w:cs="Times New Roman"/>
                <w:sz w:val="23"/>
                <w:szCs w:val="23"/>
              </w:rPr>
              <w:t>середньорічну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вартість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основних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виробничих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
        </w:tc>
      </w:tr>
      <w:tr w:rsidR="000F1848" w:rsidRPr="00786268" w14:paraId="12C5995D" w14:textId="77777777" w:rsidTr="00D86177">
        <w:trPr>
          <w:trHeight w:val="709"/>
        </w:trPr>
        <w:tc>
          <w:tcPr>
            <w:tcW w:w="0" w:type="auto"/>
          </w:tcPr>
          <w:p w14:paraId="2979DFB6"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б) </w:t>
            </w:r>
            <w:proofErr w:type="spellStart"/>
            <w:r w:rsidRPr="00786268">
              <w:rPr>
                <w:rFonts w:ascii="Times New Roman" w:hAnsi="Times New Roman" w:cs="Times New Roman"/>
                <w:sz w:val="23"/>
                <w:szCs w:val="23"/>
              </w:rPr>
              <w:t>фондомісткість</w:t>
            </w:r>
            <w:proofErr w:type="spellEnd"/>
            <w:r w:rsidRPr="00786268">
              <w:rPr>
                <w:rFonts w:ascii="Times New Roman" w:hAnsi="Times New Roman" w:cs="Times New Roman"/>
                <w:sz w:val="23"/>
                <w:szCs w:val="23"/>
              </w:rPr>
              <w:t xml:space="preserve"> </w:t>
            </w:r>
          </w:p>
        </w:tc>
        <w:tc>
          <w:tcPr>
            <w:tcW w:w="0" w:type="auto"/>
          </w:tcPr>
          <w:p w14:paraId="438802AA"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w:t>
            </w:r>
            <w:proofErr w:type="spellStart"/>
            <w:r w:rsidRPr="00786268">
              <w:rPr>
                <w:rFonts w:ascii="Times New Roman" w:hAnsi="Times New Roman" w:cs="Times New Roman"/>
                <w:sz w:val="23"/>
                <w:szCs w:val="23"/>
              </w:rPr>
              <w:t>Зворотний</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показник</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Відображає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вартість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основних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виробничих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що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доводяться</w:t>
            </w:r>
            <w:proofErr w:type="spellEnd"/>
            <w:r w:rsidRPr="00786268">
              <w:rPr>
                <w:rFonts w:ascii="Times New Roman" w:hAnsi="Times New Roman" w:cs="Times New Roman"/>
                <w:sz w:val="23"/>
                <w:szCs w:val="23"/>
              </w:rPr>
              <w:t xml:space="preserve"> на 1 грн. </w:t>
            </w:r>
            <w:proofErr w:type="spellStart"/>
            <w:r w:rsidRPr="00786268">
              <w:rPr>
                <w:rFonts w:ascii="Times New Roman" w:hAnsi="Times New Roman" w:cs="Times New Roman"/>
                <w:sz w:val="23"/>
                <w:szCs w:val="23"/>
              </w:rPr>
              <w:t>обсягу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реалізованої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w:t>
            </w:r>
          </w:p>
        </w:tc>
        <w:tc>
          <w:tcPr>
            <w:tcW w:w="0" w:type="auto"/>
          </w:tcPr>
          <w:p w14:paraId="53DAFA6A"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Середньорічна</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вартість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основних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виробничих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ділена</w:t>
            </w:r>
            <w:proofErr w:type="spellEnd"/>
            <w:r w:rsidRPr="00786268">
              <w:rPr>
                <w:rFonts w:ascii="Times New Roman" w:hAnsi="Times New Roman" w:cs="Times New Roman"/>
                <w:sz w:val="23"/>
                <w:szCs w:val="23"/>
              </w:rPr>
              <w:t xml:space="preserve"> на </w:t>
            </w:r>
            <w:proofErr w:type="spellStart"/>
            <w:r w:rsidRPr="00786268">
              <w:rPr>
                <w:rFonts w:ascii="Times New Roman" w:hAnsi="Times New Roman" w:cs="Times New Roman"/>
                <w:sz w:val="23"/>
                <w:szCs w:val="23"/>
              </w:rPr>
              <w:t>річний</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обсяг</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реалізований-ний</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w:t>
            </w:r>
          </w:p>
        </w:tc>
      </w:tr>
      <w:tr w:rsidR="000F1848" w:rsidRPr="00786268" w14:paraId="0DDEFF9B" w14:textId="77777777" w:rsidTr="00D86177">
        <w:trPr>
          <w:trHeight w:val="709"/>
        </w:trPr>
        <w:tc>
          <w:tcPr>
            <w:tcW w:w="0" w:type="auto"/>
          </w:tcPr>
          <w:p w14:paraId="41994AFE"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в) </w:t>
            </w:r>
            <w:proofErr w:type="spellStart"/>
            <w:r w:rsidRPr="00786268">
              <w:rPr>
                <w:rFonts w:ascii="Times New Roman" w:hAnsi="Times New Roman" w:cs="Times New Roman"/>
                <w:sz w:val="23"/>
                <w:szCs w:val="23"/>
              </w:rPr>
              <w:t>фондовоору-женность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праці</w:t>
            </w:r>
            <w:proofErr w:type="spellEnd"/>
            <w:r w:rsidRPr="00786268">
              <w:rPr>
                <w:rFonts w:ascii="Times New Roman" w:hAnsi="Times New Roman" w:cs="Times New Roman"/>
                <w:sz w:val="23"/>
                <w:szCs w:val="23"/>
              </w:rPr>
              <w:t xml:space="preserve"> </w:t>
            </w:r>
          </w:p>
        </w:tc>
        <w:tc>
          <w:tcPr>
            <w:tcW w:w="0" w:type="auto"/>
          </w:tcPr>
          <w:p w14:paraId="30DED3AE"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Показує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оснащеність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підприємства</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основними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виробничими</w:t>
            </w:r>
            <w:proofErr w:type="spellEnd"/>
            <w:r w:rsidRPr="00786268">
              <w:rPr>
                <w:rFonts w:ascii="Times New Roman" w:hAnsi="Times New Roman" w:cs="Times New Roman"/>
                <w:sz w:val="23"/>
                <w:szCs w:val="23"/>
              </w:rPr>
              <w:t xml:space="preserve"> коштами </w:t>
            </w:r>
          </w:p>
        </w:tc>
        <w:tc>
          <w:tcPr>
            <w:tcW w:w="0" w:type="auto"/>
          </w:tcPr>
          <w:p w14:paraId="6F6B9924"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Середньорічна</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вартість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основних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виробничих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ділена</w:t>
            </w:r>
            <w:proofErr w:type="spellEnd"/>
            <w:r w:rsidRPr="00786268">
              <w:rPr>
                <w:rFonts w:ascii="Times New Roman" w:hAnsi="Times New Roman" w:cs="Times New Roman"/>
                <w:sz w:val="23"/>
                <w:szCs w:val="23"/>
              </w:rPr>
              <w:t xml:space="preserve"> на среднесписочную </w:t>
            </w:r>
            <w:proofErr w:type="spellStart"/>
            <w:r w:rsidRPr="00786268">
              <w:rPr>
                <w:rFonts w:ascii="Times New Roman" w:hAnsi="Times New Roman" w:cs="Times New Roman"/>
                <w:sz w:val="23"/>
                <w:szCs w:val="23"/>
              </w:rPr>
              <w:t>чисельність</w:t>
            </w:r>
            <w:proofErr w:type="spellEnd"/>
            <w:r w:rsidRPr="00786268">
              <w:rPr>
                <w:rFonts w:ascii="Times New Roman" w:hAnsi="Times New Roman" w:cs="Times New Roman"/>
                <w:sz w:val="23"/>
                <w:szCs w:val="23"/>
              </w:rPr>
              <w:t xml:space="preserve"> </w:t>
            </w:r>
          </w:p>
        </w:tc>
      </w:tr>
      <w:tr w:rsidR="000F1848" w:rsidRPr="00786268" w14:paraId="4CE9CA0E" w14:textId="77777777" w:rsidTr="00D86177">
        <w:trPr>
          <w:trHeight w:val="295"/>
        </w:trPr>
        <w:tc>
          <w:tcPr>
            <w:tcW w:w="0" w:type="auto"/>
          </w:tcPr>
          <w:p w14:paraId="3F0084CC"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г) </w:t>
            </w:r>
            <w:proofErr w:type="spellStart"/>
            <w:r w:rsidRPr="00786268">
              <w:rPr>
                <w:rFonts w:ascii="Times New Roman" w:hAnsi="Times New Roman" w:cs="Times New Roman"/>
                <w:sz w:val="23"/>
                <w:szCs w:val="23"/>
              </w:rPr>
              <w:t>коефіцієнт</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интен-сивности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використання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встаткування</w:t>
            </w:r>
            <w:proofErr w:type="spellEnd"/>
          </w:p>
        </w:tc>
        <w:tc>
          <w:tcPr>
            <w:tcW w:w="0" w:type="auto"/>
          </w:tcPr>
          <w:p w14:paraId="11F35563"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Характеризує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ефективність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використання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встаткування</w:t>
            </w:r>
            <w:proofErr w:type="spellEnd"/>
          </w:p>
        </w:tc>
        <w:tc>
          <w:tcPr>
            <w:tcW w:w="0" w:type="auto"/>
          </w:tcPr>
          <w:tbl>
            <w:tblPr>
              <w:tblW w:w="0" w:type="auto"/>
              <w:tblBorders>
                <w:top w:val="nil"/>
                <w:left w:val="nil"/>
                <w:bottom w:val="nil"/>
                <w:right w:val="nil"/>
              </w:tblBorders>
              <w:tblLook w:val="0000" w:firstRow="0" w:lastRow="0" w:firstColumn="0" w:lastColumn="0" w:noHBand="0" w:noVBand="0"/>
            </w:tblPr>
            <w:tblGrid>
              <w:gridCol w:w="2630"/>
            </w:tblGrid>
            <w:tr w:rsidR="000F1848" w:rsidRPr="00786268" w14:paraId="3445F716" w14:textId="77777777" w:rsidTr="00D86177">
              <w:trPr>
                <w:trHeight w:val="571"/>
              </w:trPr>
              <w:tc>
                <w:tcPr>
                  <w:tcW w:w="0" w:type="auto"/>
                </w:tcPr>
                <w:p w14:paraId="3F1F712F" w14:textId="77777777" w:rsidR="000F1848" w:rsidRPr="00786268" w:rsidRDefault="000F1848" w:rsidP="000F1848">
                  <w:pPr>
                    <w:autoSpaceDE w:val="0"/>
                    <w:autoSpaceDN w:val="0"/>
                    <w:adjustRightInd w:val="0"/>
                    <w:spacing w:after="0" w:line="240" w:lineRule="auto"/>
                    <w:rPr>
                      <w:rFonts w:ascii="Times New Roman" w:hAnsi="Times New Roman" w:cs="Times New Roman"/>
                      <w:sz w:val="23"/>
                      <w:szCs w:val="23"/>
                    </w:rPr>
                  </w:pPr>
                  <w:r w:rsidRPr="00786268">
                    <w:rPr>
                      <w:rFonts w:ascii="Times New Roman" w:hAnsi="Times New Roman" w:cs="Times New Roman"/>
                      <w:sz w:val="23"/>
                      <w:szCs w:val="23"/>
                    </w:rPr>
                    <w:t xml:space="preserve">Відношення фактичного обсягу випущеної продукції до встановленої виробничої потужності встаткування (пропускної здатності) </w:t>
                  </w:r>
                </w:p>
              </w:tc>
            </w:tr>
          </w:tbl>
          <w:p w14:paraId="7B24C6C1" w14:textId="77777777" w:rsidR="000F1848" w:rsidRPr="00786268" w:rsidRDefault="000F1848" w:rsidP="000F1848">
            <w:pPr>
              <w:autoSpaceDE w:val="0"/>
              <w:autoSpaceDN w:val="0"/>
              <w:adjustRightInd w:val="0"/>
              <w:rPr>
                <w:rFonts w:ascii="Times New Roman" w:hAnsi="Times New Roman" w:cs="Times New Roman"/>
                <w:sz w:val="23"/>
                <w:szCs w:val="23"/>
              </w:rPr>
            </w:pPr>
          </w:p>
        </w:tc>
      </w:tr>
      <w:tr w:rsidR="000F1848" w:rsidRPr="00786268" w14:paraId="70CF8608" w14:textId="77777777" w:rsidTr="00D86177">
        <w:trPr>
          <w:trHeight w:val="985"/>
        </w:trPr>
        <w:tc>
          <w:tcPr>
            <w:tcW w:w="0" w:type="auto"/>
          </w:tcPr>
          <w:p w14:paraId="3FF96350"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Обігових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
          <w:p w14:paraId="5D63C0F0"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a) </w:t>
            </w:r>
            <w:proofErr w:type="spellStart"/>
            <w:r w:rsidRPr="00786268">
              <w:rPr>
                <w:rFonts w:ascii="Times New Roman" w:hAnsi="Times New Roman" w:cs="Times New Roman"/>
                <w:sz w:val="23"/>
                <w:szCs w:val="23"/>
              </w:rPr>
              <w:t>коефіцієнт</w:t>
            </w:r>
            <w:proofErr w:type="spellEnd"/>
            <w:r w:rsidRPr="00786268">
              <w:rPr>
                <w:rFonts w:ascii="Times New Roman" w:hAnsi="Times New Roman" w:cs="Times New Roman"/>
                <w:sz w:val="23"/>
                <w:szCs w:val="23"/>
              </w:rPr>
              <w:t xml:space="preserve"> </w:t>
            </w:r>
            <w:proofErr w:type="gramStart"/>
            <w:r w:rsidRPr="00786268">
              <w:rPr>
                <w:rFonts w:ascii="Times New Roman" w:hAnsi="Times New Roman" w:cs="Times New Roman"/>
                <w:sz w:val="23"/>
                <w:szCs w:val="23"/>
              </w:rPr>
              <w:t>обора-</w:t>
            </w:r>
            <w:proofErr w:type="spellStart"/>
            <w:r w:rsidRPr="00786268">
              <w:rPr>
                <w:rFonts w:ascii="Times New Roman" w:hAnsi="Times New Roman" w:cs="Times New Roman"/>
                <w:sz w:val="23"/>
                <w:szCs w:val="23"/>
              </w:rPr>
              <w:t>чиваемости</w:t>
            </w:r>
            <w:proofErr w:type="spellEnd"/>
            <w:proofErr w:type="gram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
        </w:tc>
        <w:tc>
          <w:tcPr>
            <w:tcW w:w="0" w:type="auto"/>
          </w:tcPr>
          <w:p w14:paraId="56ED9EF6"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Показує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скільки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оборотів</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зробили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кошти</w:t>
            </w:r>
            <w:proofErr w:type="spellEnd"/>
            <w:r w:rsidRPr="00786268">
              <w:rPr>
                <w:rFonts w:ascii="Times New Roman" w:hAnsi="Times New Roman" w:cs="Times New Roman"/>
                <w:sz w:val="23"/>
                <w:szCs w:val="23"/>
              </w:rPr>
              <w:t xml:space="preserve"> за </w:t>
            </w:r>
            <w:proofErr w:type="spellStart"/>
            <w:r w:rsidRPr="00786268">
              <w:rPr>
                <w:rFonts w:ascii="Times New Roman" w:hAnsi="Times New Roman" w:cs="Times New Roman"/>
                <w:sz w:val="23"/>
                <w:szCs w:val="23"/>
              </w:rPr>
              <w:t>аналізований</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період</w:t>
            </w:r>
            <w:proofErr w:type="spellEnd"/>
            <w:r w:rsidRPr="00786268">
              <w:rPr>
                <w:rFonts w:ascii="Times New Roman" w:hAnsi="Times New Roman" w:cs="Times New Roman"/>
                <w:sz w:val="23"/>
                <w:szCs w:val="23"/>
              </w:rPr>
              <w:t xml:space="preserve"> (квартал, </w:t>
            </w:r>
            <w:proofErr w:type="spellStart"/>
            <w:r w:rsidRPr="00786268">
              <w:rPr>
                <w:rFonts w:ascii="Times New Roman" w:hAnsi="Times New Roman" w:cs="Times New Roman"/>
                <w:sz w:val="23"/>
                <w:szCs w:val="23"/>
              </w:rPr>
              <w:t>півріччя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рік</w:t>
            </w:r>
            <w:proofErr w:type="spellEnd"/>
            <w:r w:rsidRPr="00786268">
              <w:rPr>
                <w:rFonts w:ascii="Times New Roman" w:hAnsi="Times New Roman" w:cs="Times New Roman"/>
                <w:sz w:val="23"/>
                <w:szCs w:val="23"/>
              </w:rPr>
              <w:t xml:space="preserve">) </w:t>
            </w:r>
          </w:p>
        </w:tc>
        <w:tc>
          <w:tcPr>
            <w:tcW w:w="0" w:type="auto"/>
          </w:tcPr>
          <w:p w14:paraId="74F83328"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обсягу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реалізованої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за </w:t>
            </w:r>
            <w:proofErr w:type="spellStart"/>
            <w:r w:rsidRPr="00786268">
              <w:rPr>
                <w:rFonts w:ascii="Times New Roman" w:hAnsi="Times New Roman" w:cs="Times New Roman"/>
                <w:sz w:val="23"/>
                <w:szCs w:val="23"/>
              </w:rPr>
              <w:t>від-парний</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період</w:t>
            </w:r>
            <w:proofErr w:type="spell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середнього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залишку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за </w:t>
            </w:r>
            <w:proofErr w:type="spellStart"/>
            <w:r w:rsidRPr="00786268">
              <w:rPr>
                <w:rFonts w:ascii="Times New Roman" w:hAnsi="Times New Roman" w:cs="Times New Roman"/>
                <w:sz w:val="23"/>
                <w:szCs w:val="23"/>
              </w:rPr>
              <w:t>цей</w:t>
            </w:r>
            <w:proofErr w:type="spellEnd"/>
            <w:r w:rsidRPr="00786268">
              <w:rPr>
                <w:rFonts w:ascii="Times New Roman" w:hAnsi="Times New Roman" w:cs="Times New Roman"/>
                <w:sz w:val="23"/>
                <w:szCs w:val="23"/>
              </w:rPr>
              <w:t xml:space="preserve"> же </w:t>
            </w:r>
            <w:proofErr w:type="spellStart"/>
            <w:r w:rsidRPr="00786268">
              <w:rPr>
                <w:rFonts w:ascii="Times New Roman" w:hAnsi="Times New Roman" w:cs="Times New Roman"/>
                <w:sz w:val="23"/>
                <w:szCs w:val="23"/>
              </w:rPr>
              <w:t>період</w:t>
            </w:r>
            <w:proofErr w:type="spellEnd"/>
            <w:r w:rsidRPr="00786268">
              <w:rPr>
                <w:rFonts w:ascii="Times New Roman" w:hAnsi="Times New Roman" w:cs="Times New Roman"/>
                <w:sz w:val="23"/>
                <w:szCs w:val="23"/>
              </w:rPr>
              <w:t xml:space="preserve"> </w:t>
            </w:r>
          </w:p>
        </w:tc>
      </w:tr>
      <w:tr w:rsidR="000F1848" w:rsidRPr="00786268" w14:paraId="7A2538C0" w14:textId="77777777" w:rsidTr="00D86177">
        <w:trPr>
          <w:trHeight w:val="709"/>
        </w:trPr>
        <w:tc>
          <w:tcPr>
            <w:tcW w:w="0" w:type="auto"/>
          </w:tcPr>
          <w:p w14:paraId="6455CE86"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б) </w:t>
            </w:r>
            <w:proofErr w:type="spellStart"/>
            <w:r w:rsidRPr="00786268">
              <w:rPr>
                <w:rFonts w:ascii="Times New Roman" w:hAnsi="Times New Roman" w:cs="Times New Roman"/>
                <w:sz w:val="23"/>
                <w:szCs w:val="23"/>
              </w:rPr>
              <w:t>коефіцієнт</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завантаження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в </w:t>
            </w:r>
            <w:proofErr w:type="spellStart"/>
            <w:r w:rsidRPr="00786268">
              <w:rPr>
                <w:rFonts w:ascii="Times New Roman" w:hAnsi="Times New Roman" w:cs="Times New Roman"/>
                <w:sz w:val="23"/>
                <w:szCs w:val="23"/>
              </w:rPr>
              <w:t>обороті</w:t>
            </w:r>
            <w:proofErr w:type="spellEnd"/>
            <w:r w:rsidRPr="00786268">
              <w:rPr>
                <w:rFonts w:ascii="Times New Roman" w:hAnsi="Times New Roman" w:cs="Times New Roman"/>
                <w:sz w:val="23"/>
                <w:szCs w:val="23"/>
              </w:rPr>
              <w:t xml:space="preserve"> </w:t>
            </w:r>
          </w:p>
        </w:tc>
        <w:tc>
          <w:tcPr>
            <w:tcW w:w="0" w:type="auto"/>
          </w:tcPr>
          <w:p w14:paraId="4AE0E0FE"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w:t>
            </w:r>
            <w:proofErr w:type="spellStart"/>
            <w:r w:rsidRPr="00786268">
              <w:rPr>
                <w:rFonts w:ascii="Times New Roman" w:hAnsi="Times New Roman" w:cs="Times New Roman"/>
                <w:sz w:val="23"/>
                <w:szCs w:val="23"/>
              </w:rPr>
              <w:t>Зворотний</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показник</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Характеризує</w:t>
            </w:r>
            <w:proofErr w:type="spellEnd"/>
            <w:r w:rsidRPr="00786268">
              <w:rPr>
                <w:rFonts w:ascii="Times New Roman" w:hAnsi="Times New Roman" w:cs="Times New Roman"/>
                <w:sz w:val="23"/>
                <w:szCs w:val="23"/>
              </w:rPr>
              <w:t xml:space="preserve"> суму </w:t>
            </w:r>
            <w:proofErr w:type="spellStart"/>
            <w:r w:rsidRPr="00786268">
              <w:rPr>
                <w:rFonts w:ascii="Times New Roman" w:hAnsi="Times New Roman" w:cs="Times New Roman"/>
                <w:sz w:val="23"/>
                <w:szCs w:val="23"/>
              </w:rPr>
              <w:t>обігових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авансируемых на 1 грн. </w:t>
            </w:r>
            <w:proofErr w:type="spellStart"/>
            <w:r w:rsidRPr="00786268">
              <w:rPr>
                <w:rFonts w:ascii="Times New Roman" w:hAnsi="Times New Roman" w:cs="Times New Roman"/>
                <w:sz w:val="23"/>
                <w:szCs w:val="23"/>
              </w:rPr>
              <w:t>виторгу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від</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реалізації</w:t>
            </w:r>
            <w:proofErr w:type="spellEnd"/>
            <w:r w:rsidRPr="00786268">
              <w:rPr>
                <w:rFonts w:ascii="Times New Roman" w:hAnsi="Times New Roman" w:cs="Times New Roman"/>
                <w:sz w:val="23"/>
                <w:szCs w:val="23"/>
              </w:rPr>
              <w:t xml:space="preserve">. </w:t>
            </w:r>
          </w:p>
        </w:tc>
        <w:tc>
          <w:tcPr>
            <w:tcW w:w="0" w:type="auto"/>
          </w:tcPr>
          <w:p w14:paraId="302442D9"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середнього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залишку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за </w:t>
            </w:r>
            <w:proofErr w:type="spellStart"/>
            <w:r w:rsidRPr="00786268">
              <w:rPr>
                <w:rFonts w:ascii="Times New Roman" w:hAnsi="Times New Roman" w:cs="Times New Roman"/>
                <w:sz w:val="23"/>
                <w:szCs w:val="23"/>
              </w:rPr>
              <w:t>звітний</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період</w:t>
            </w:r>
            <w:proofErr w:type="spell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обсягу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реалізації</w:t>
            </w:r>
            <w:proofErr w:type="spellEnd"/>
            <w:r w:rsidRPr="00786268">
              <w:rPr>
                <w:rFonts w:ascii="Times New Roman" w:hAnsi="Times New Roman" w:cs="Times New Roman"/>
                <w:sz w:val="23"/>
                <w:szCs w:val="23"/>
              </w:rPr>
              <w:t xml:space="preserve"> за </w:t>
            </w:r>
            <w:proofErr w:type="spellStart"/>
            <w:r w:rsidRPr="00786268">
              <w:rPr>
                <w:rFonts w:ascii="Times New Roman" w:hAnsi="Times New Roman" w:cs="Times New Roman"/>
                <w:sz w:val="23"/>
                <w:szCs w:val="23"/>
              </w:rPr>
              <w:t>цей</w:t>
            </w:r>
            <w:proofErr w:type="spellEnd"/>
            <w:r w:rsidRPr="00786268">
              <w:rPr>
                <w:rFonts w:ascii="Times New Roman" w:hAnsi="Times New Roman" w:cs="Times New Roman"/>
                <w:sz w:val="23"/>
                <w:szCs w:val="23"/>
              </w:rPr>
              <w:t xml:space="preserve"> же </w:t>
            </w:r>
            <w:proofErr w:type="spellStart"/>
            <w:r w:rsidRPr="00786268">
              <w:rPr>
                <w:rFonts w:ascii="Times New Roman" w:hAnsi="Times New Roman" w:cs="Times New Roman"/>
                <w:sz w:val="23"/>
                <w:szCs w:val="23"/>
              </w:rPr>
              <w:t>період</w:t>
            </w:r>
            <w:proofErr w:type="spellEnd"/>
            <w:r w:rsidRPr="00786268">
              <w:rPr>
                <w:rFonts w:ascii="Times New Roman" w:hAnsi="Times New Roman" w:cs="Times New Roman"/>
                <w:sz w:val="23"/>
                <w:szCs w:val="23"/>
              </w:rPr>
              <w:t xml:space="preserve"> </w:t>
            </w:r>
          </w:p>
        </w:tc>
      </w:tr>
      <w:tr w:rsidR="000F1848" w:rsidRPr="00786268" w14:paraId="63588F64" w14:textId="77777777" w:rsidTr="00D86177">
        <w:trPr>
          <w:trHeight w:val="571"/>
        </w:trPr>
        <w:tc>
          <w:tcPr>
            <w:tcW w:w="0" w:type="auto"/>
          </w:tcPr>
          <w:p w14:paraId="00FF0741"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в) </w:t>
            </w:r>
            <w:proofErr w:type="spellStart"/>
            <w:r w:rsidRPr="00786268">
              <w:rPr>
                <w:rFonts w:ascii="Times New Roman" w:hAnsi="Times New Roman" w:cs="Times New Roman"/>
                <w:sz w:val="23"/>
                <w:szCs w:val="23"/>
              </w:rPr>
              <w:t>тривалість</w:t>
            </w:r>
            <w:proofErr w:type="spellEnd"/>
            <w:r w:rsidRPr="00786268">
              <w:rPr>
                <w:rFonts w:ascii="Times New Roman" w:hAnsi="Times New Roman" w:cs="Times New Roman"/>
                <w:sz w:val="23"/>
                <w:szCs w:val="23"/>
              </w:rPr>
              <w:t xml:space="preserve"> одного обороту </w:t>
            </w:r>
          </w:p>
        </w:tc>
        <w:tc>
          <w:tcPr>
            <w:tcW w:w="0" w:type="auto"/>
          </w:tcPr>
          <w:p w14:paraId="52C5F27F"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Показує</w:t>
            </w:r>
            <w:proofErr w:type="spellEnd"/>
            <w:r w:rsidRPr="00786268">
              <w:rPr>
                <w:rFonts w:ascii="Times New Roman" w:hAnsi="Times New Roman" w:cs="Times New Roman"/>
                <w:sz w:val="23"/>
                <w:szCs w:val="23"/>
              </w:rPr>
              <w:t xml:space="preserve">, за </w:t>
            </w:r>
            <w:proofErr w:type="spellStart"/>
            <w:r w:rsidRPr="00786268">
              <w:rPr>
                <w:rFonts w:ascii="Times New Roman" w:hAnsi="Times New Roman" w:cs="Times New Roman"/>
                <w:sz w:val="23"/>
                <w:szCs w:val="23"/>
              </w:rPr>
              <w:t>який</w:t>
            </w:r>
            <w:proofErr w:type="spellEnd"/>
            <w:r w:rsidRPr="00786268">
              <w:rPr>
                <w:rFonts w:ascii="Times New Roman" w:hAnsi="Times New Roman" w:cs="Times New Roman"/>
                <w:sz w:val="23"/>
                <w:szCs w:val="23"/>
              </w:rPr>
              <w:t xml:space="preserve"> строк до </w:t>
            </w:r>
            <w:proofErr w:type="spellStart"/>
            <w:r w:rsidRPr="00786268">
              <w:rPr>
                <w:rFonts w:ascii="Times New Roman" w:hAnsi="Times New Roman" w:cs="Times New Roman"/>
                <w:sz w:val="23"/>
                <w:szCs w:val="23"/>
              </w:rPr>
              <w:t>підприємства</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вертаються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його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кошти</w:t>
            </w:r>
            <w:proofErr w:type="spellEnd"/>
            <w:r w:rsidRPr="00786268">
              <w:rPr>
                <w:rFonts w:ascii="Times New Roman" w:hAnsi="Times New Roman" w:cs="Times New Roman"/>
                <w:sz w:val="23"/>
                <w:szCs w:val="23"/>
              </w:rPr>
              <w:t xml:space="preserve"> у </w:t>
            </w:r>
            <w:proofErr w:type="spellStart"/>
            <w:r w:rsidRPr="00786268">
              <w:rPr>
                <w:rFonts w:ascii="Times New Roman" w:hAnsi="Times New Roman" w:cs="Times New Roman"/>
                <w:sz w:val="23"/>
                <w:szCs w:val="23"/>
              </w:rPr>
              <w:t>вигляді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виторгу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від</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реалізації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w:t>
            </w:r>
          </w:p>
        </w:tc>
        <w:tc>
          <w:tcPr>
            <w:tcW w:w="0" w:type="auto"/>
          </w:tcPr>
          <w:p w14:paraId="0EF4E096"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Число </w:t>
            </w:r>
            <w:proofErr w:type="spellStart"/>
            <w:r w:rsidRPr="00786268">
              <w:rPr>
                <w:rFonts w:ascii="Times New Roman" w:hAnsi="Times New Roman" w:cs="Times New Roman"/>
                <w:sz w:val="23"/>
                <w:szCs w:val="23"/>
              </w:rPr>
              <w:t>днів</w:t>
            </w:r>
            <w:proofErr w:type="spellEnd"/>
            <w:r w:rsidRPr="00786268">
              <w:rPr>
                <w:rFonts w:ascii="Times New Roman" w:hAnsi="Times New Roman" w:cs="Times New Roman"/>
                <w:sz w:val="23"/>
                <w:szCs w:val="23"/>
              </w:rPr>
              <w:t xml:space="preserve"> у </w:t>
            </w:r>
            <w:proofErr w:type="spellStart"/>
            <w:r w:rsidRPr="00786268">
              <w:rPr>
                <w:rFonts w:ascii="Times New Roman" w:hAnsi="Times New Roman" w:cs="Times New Roman"/>
                <w:sz w:val="23"/>
                <w:szCs w:val="23"/>
              </w:rPr>
              <w:t>звітному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періоді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ділене</w:t>
            </w:r>
            <w:proofErr w:type="spellEnd"/>
            <w:r w:rsidRPr="00786268">
              <w:rPr>
                <w:rFonts w:ascii="Times New Roman" w:hAnsi="Times New Roman" w:cs="Times New Roman"/>
                <w:sz w:val="23"/>
                <w:szCs w:val="23"/>
              </w:rPr>
              <w:t xml:space="preserve"> на </w:t>
            </w:r>
            <w:proofErr w:type="spellStart"/>
            <w:r w:rsidRPr="00786268">
              <w:rPr>
                <w:rFonts w:ascii="Times New Roman" w:hAnsi="Times New Roman" w:cs="Times New Roman"/>
                <w:sz w:val="23"/>
                <w:szCs w:val="23"/>
              </w:rPr>
              <w:t>коефіцієнт</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оборотності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
        </w:tc>
      </w:tr>
      <w:tr w:rsidR="000F1848" w:rsidRPr="00786268" w14:paraId="55AEFA2D" w14:textId="77777777" w:rsidTr="00D86177">
        <w:trPr>
          <w:trHeight w:val="432"/>
        </w:trPr>
        <w:tc>
          <w:tcPr>
            <w:tcW w:w="0" w:type="auto"/>
          </w:tcPr>
          <w:p w14:paraId="5781D24F"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г) </w:t>
            </w:r>
            <w:proofErr w:type="spellStart"/>
            <w:r w:rsidRPr="00786268">
              <w:rPr>
                <w:rFonts w:ascii="Times New Roman" w:hAnsi="Times New Roman" w:cs="Times New Roman"/>
                <w:sz w:val="23"/>
                <w:szCs w:val="23"/>
              </w:rPr>
              <w:t>показник</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віддачі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
        </w:tc>
        <w:tc>
          <w:tcPr>
            <w:tcW w:w="0" w:type="auto"/>
          </w:tcPr>
          <w:p w14:paraId="2A6DF884"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Відображає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ефективність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використання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для </w:t>
            </w:r>
            <w:proofErr w:type="spellStart"/>
            <w:r w:rsidRPr="00786268">
              <w:rPr>
                <w:rFonts w:ascii="Times New Roman" w:hAnsi="Times New Roman" w:cs="Times New Roman"/>
                <w:sz w:val="23"/>
                <w:szCs w:val="23"/>
              </w:rPr>
              <w:t>прибуткових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підприємств</w:t>
            </w:r>
            <w:proofErr w:type="spellEnd"/>
            <w:r w:rsidRPr="00786268">
              <w:rPr>
                <w:rFonts w:ascii="Times New Roman" w:hAnsi="Times New Roman" w:cs="Times New Roman"/>
                <w:sz w:val="23"/>
                <w:szCs w:val="23"/>
              </w:rPr>
              <w:t xml:space="preserve"> </w:t>
            </w:r>
          </w:p>
        </w:tc>
        <w:tc>
          <w:tcPr>
            <w:tcW w:w="0" w:type="auto"/>
          </w:tcPr>
          <w:p w14:paraId="57E3B54C"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прибутки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від</w:t>
            </w:r>
            <w:proofErr w:type="spellEnd"/>
            <w:r w:rsidRPr="00786268">
              <w:rPr>
                <w:rFonts w:ascii="Times New Roman" w:hAnsi="Times New Roman" w:cs="Times New Roman"/>
                <w:sz w:val="23"/>
                <w:szCs w:val="23"/>
              </w:rPr>
              <w:t xml:space="preserve"> </w:t>
            </w:r>
            <w:proofErr w:type="gramStart"/>
            <w:r w:rsidRPr="00786268">
              <w:rPr>
                <w:rFonts w:ascii="Times New Roman" w:hAnsi="Times New Roman" w:cs="Times New Roman"/>
                <w:sz w:val="23"/>
                <w:szCs w:val="23"/>
              </w:rPr>
              <w:t>ре-</w:t>
            </w:r>
            <w:proofErr w:type="spellStart"/>
            <w:r w:rsidRPr="00786268">
              <w:rPr>
                <w:rFonts w:ascii="Times New Roman" w:hAnsi="Times New Roman" w:cs="Times New Roman"/>
                <w:sz w:val="23"/>
                <w:szCs w:val="23"/>
              </w:rPr>
              <w:t>ализации</w:t>
            </w:r>
            <w:proofErr w:type="spellEnd"/>
            <w:proofErr w:type="gram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середніх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залишків</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
        </w:tc>
      </w:tr>
      <w:tr w:rsidR="000F1848" w:rsidRPr="00786268" w14:paraId="6E15A845" w14:textId="77777777" w:rsidTr="00D86177">
        <w:trPr>
          <w:trHeight w:val="432"/>
        </w:trPr>
        <w:tc>
          <w:tcPr>
            <w:tcW w:w="0" w:type="auto"/>
          </w:tcPr>
          <w:tbl>
            <w:tblPr>
              <w:tblW w:w="0" w:type="auto"/>
              <w:tblBorders>
                <w:top w:val="nil"/>
                <w:left w:val="nil"/>
                <w:bottom w:val="nil"/>
                <w:right w:val="nil"/>
              </w:tblBorders>
              <w:tblLook w:val="0000" w:firstRow="0" w:lastRow="0" w:firstColumn="0" w:lastColumn="0" w:noHBand="0" w:noVBand="0"/>
            </w:tblPr>
            <w:tblGrid>
              <w:gridCol w:w="2130"/>
            </w:tblGrid>
            <w:tr w:rsidR="000F1848" w:rsidRPr="00786268" w14:paraId="1A2D304B" w14:textId="77777777" w:rsidTr="00D86177">
              <w:trPr>
                <w:trHeight w:val="571"/>
              </w:trPr>
              <w:tc>
                <w:tcPr>
                  <w:tcW w:w="0" w:type="auto"/>
                </w:tcPr>
                <w:p w14:paraId="34C07AD2" w14:textId="77777777" w:rsidR="000F1848" w:rsidRPr="00786268" w:rsidRDefault="000F1848" w:rsidP="000F1848">
                  <w:pPr>
                    <w:autoSpaceDE w:val="0"/>
                    <w:autoSpaceDN w:val="0"/>
                    <w:adjustRightInd w:val="0"/>
                    <w:spacing w:after="0" w:line="240" w:lineRule="auto"/>
                    <w:rPr>
                      <w:rFonts w:ascii="Times New Roman" w:hAnsi="Times New Roman" w:cs="Times New Roman"/>
                      <w:sz w:val="23"/>
                      <w:szCs w:val="23"/>
                    </w:rPr>
                  </w:pPr>
                  <w:r w:rsidRPr="00786268">
                    <w:rPr>
                      <w:rFonts w:ascii="Times New Roman" w:hAnsi="Times New Roman" w:cs="Times New Roman"/>
                      <w:sz w:val="23"/>
                      <w:szCs w:val="23"/>
                    </w:rPr>
                    <w:t xml:space="preserve">5. Інвестиції </w:t>
                  </w:r>
                </w:p>
                <w:p w14:paraId="5734A866" w14:textId="77777777" w:rsidR="000F1848" w:rsidRPr="00786268" w:rsidRDefault="000F1848" w:rsidP="000F1848">
                  <w:pPr>
                    <w:autoSpaceDE w:val="0"/>
                    <w:autoSpaceDN w:val="0"/>
                    <w:adjustRightInd w:val="0"/>
                    <w:spacing w:after="0" w:line="240" w:lineRule="auto"/>
                    <w:rPr>
                      <w:rFonts w:ascii="Times New Roman" w:hAnsi="Times New Roman" w:cs="Times New Roman"/>
                      <w:sz w:val="23"/>
                      <w:szCs w:val="23"/>
                    </w:rPr>
                  </w:pPr>
                  <w:r w:rsidRPr="00786268">
                    <w:rPr>
                      <w:rFonts w:ascii="Times New Roman" w:hAnsi="Times New Roman" w:cs="Times New Roman"/>
                      <w:sz w:val="23"/>
                      <w:szCs w:val="23"/>
                    </w:rPr>
                    <w:t xml:space="preserve">а) абсолютна </w:t>
                  </w:r>
                  <w:proofErr w:type="spellStart"/>
                  <w:r w:rsidRPr="00786268">
                    <w:rPr>
                      <w:rFonts w:ascii="Times New Roman" w:hAnsi="Times New Roman" w:cs="Times New Roman"/>
                      <w:sz w:val="23"/>
                      <w:szCs w:val="23"/>
                    </w:rPr>
                    <w:t>эффек-тивность</w:t>
                  </w:r>
                  <w:proofErr w:type="spellEnd"/>
                  <w:r w:rsidRPr="00786268">
                    <w:rPr>
                      <w:rFonts w:ascii="Times New Roman" w:hAnsi="Times New Roman" w:cs="Times New Roman"/>
                      <w:sz w:val="23"/>
                      <w:szCs w:val="23"/>
                    </w:rPr>
                    <w:t xml:space="preserve"> капітальних вкладень </w:t>
                  </w:r>
                </w:p>
              </w:tc>
            </w:tr>
          </w:tbl>
          <w:p w14:paraId="52A25B8D" w14:textId="77777777" w:rsidR="000F1848" w:rsidRPr="00786268" w:rsidRDefault="000F1848" w:rsidP="000F1848">
            <w:pPr>
              <w:autoSpaceDE w:val="0"/>
              <w:autoSpaceDN w:val="0"/>
              <w:adjustRightInd w:val="0"/>
              <w:rPr>
                <w:rFonts w:ascii="Times New Roman" w:hAnsi="Times New Roman" w:cs="Times New Roman"/>
                <w:sz w:val="23"/>
                <w:szCs w:val="23"/>
              </w:rPr>
            </w:pPr>
          </w:p>
        </w:tc>
        <w:tc>
          <w:tcPr>
            <w:tcW w:w="0" w:type="auto"/>
          </w:tcPr>
          <w:p w14:paraId="399F13CE" w14:textId="77777777" w:rsidR="000F1848" w:rsidRPr="00786268" w:rsidRDefault="000F1848" w:rsidP="000F1848">
            <w:pPr>
              <w:autoSpaceDE w:val="0"/>
              <w:autoSpaceDN w:val="0"/>
              <w:adjustRightInd w:val="0"/>
              <w:rPr>
                <w:rFonts w:ascii="Times New Roman" w:hAnsi="Times New Roman" w:cs="Times New Roman"/>
                <w:sz w:val="23"/>
                <w:szCs w:val="23"/>
              </w:rPr>
            </w:pPr>
          </w:p>
        </w:tc>
        <w:tc>
          <w:tcPr>
            <w:tcW w:w="0" w:type="auto"/>
          </w:tcPr>
          <w:p w14:paraId="26C788AD"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приросту </w:t>
            </w:r>
            <w:proofErr w:type="spellStart"/>
            <w:r w:rsidRPr="00786268">
              <w:rPr>
                <w:rFonts w:ascii="Times New Roman" w:hAnsi="Times New Roman" w:cs="Times New Roman"/>
                <w:sz w:val="23"/>
                <w:szCs w:val="23"/>
              </w:rPr>
              <w:t>прибутки</w:t>
            </w:r>
            <w:proofErr w:type="spellEnd"/>
            <w:r w:rsidRPr="00786268">
              <w:rPr>
                <w:rFonts w:ascii="Times New Roman" w:hAnsi="Times New Roman" w:cs="Times New Roman"/>
                <w:sz w:val="23"/>
                <w:szCs w:val="23"/>
              </w:rPr>
              <w:t xml:space="preserve"> за </w:t>
            </w:r>
            <w:proofErr w:type="spellStart"/>
            <w:r w:rsidRPr="00786268">
              <w:rPr>
                <w:rFonts w:ascii="Times New Roman" w:hAnsi="Times New Roman" w:cs="Times New Roman"/>
                <w:sz w:val="23"/>
                <w:szCs w:val="23"/>
              </w:rPr>
              <w:t>рахунок</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інновацій</w:t>
            </w:r>
            <w:proofErr w:type="spellEnd"/>
            <w:r w:rsidRPr="00786268">
              <w:rPr>
                <w:rFonts w:ascii="Times New Roman" w:hAnsi="Times New Roman" w:cs="Times New Roman"/>
                <w:sz w:val="23"/>
                <w:szCs w:val="23"/>
              </w:rPr>
              <w:t xml:space="preserve"> </w:t>
            </w:r>
          </w:p>
          <w:p w14:paraId="4FD30939"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до </w:t>
            </w:r>
            <w:proofErr w:type="spellStart"/>
            <w:r w:rsidRPr="00786268">
              <w:rPr>
                <w:rFonts w:ascii="Times New Roman" w:hAnsi="Times New Roman" w:cs="Times New Roman"/>
                <w:sz w:val="23"/>
                <w:szCs w:val="23"/>
              </w:rPr>
              <w:t>капітальних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вкладень</w:t>
            </w:r>
            <w:proofErr w:type="spellEnd"/>
            <w:r w:rsidRPr="00786268">
              <w:rPr>
                <w:rFonts w:ascii="Times New Roman" w:hAnsi="Times New Roman" w:cs="Times New Roman"/>
                <w:sz w:val="23"/>
                <w:szCs w:val="23"/>
              </w:rPr>
              <w:t xml:space="preserve"> </w:t>
            </w:r>
          </w:p>
        </w:tc>
      </w:tr>
      <w:tr w:rsidR="000F1848" w:rsidRPr="00786268" w14:paraId="7F6477C1" w14:textId="77777777" w:rsidTr="00D86177">
        <w:trPr>
          <w:trHeight w:val="432"/>
        </w:trPr>
        <w:tc>
          <w:tcPr>
            <w:tcW w:w="0" w:type="auto"/>
          </w:tcPr>
          <w:p w14:paraId="4FE553BB" w14:textId="77777777" w:rsidR="000F1848" w:rsidRPr="00786268" w:rsidRDefault="000F1848" w:rsidP="000F1848">
            <w:pPr>
              <w:autoSpaceDE w:val="0"/>
              <w:autoSpaceDN w:val="0"/>
              <w:adjustRightInd w:val="0"/>
              <w:rPr>
                <w:rFonts w:ascii="Times New Roman" w:hAnsi="Times New Roman" w:cs="Times New Roman"/>
                <w:sz w:val="23"/>
                <w:szCs w:val="23"/>
              </w:rPr>
            </w:pPr>
          </w:p>
        </w:tc>
        <w:tc>
          <w:tcPr>
            <w:tcW w:w="0" w:type="auto"/>
            <w:gridSpan w:val="2"/>
          </w:tcPr>
          <w:p w14:paraId="2BC9FFBB"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Частка</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збиткових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підприємств</w:t>
            </w:r>
            <w:proofErr w:type="spellEnd"/>
            <w:r w:rsidRPr="00786268">
              <w:rPr>
                <w:rFonts w:ascii="Times New Roman" w:hAnsi="Times New Roman" w:cs="Times New Roman"/>
                <w:sz w:val="23"/>
                <w:szCs w:val="23"/>
              </w:rPr>
              <w:t xml:space="preserve"> = (</w:t>
            </w:r>
            <w:proofErr w:type="spellStart"/>
            <w:r w:rsidRPr="00786268">
              <w:rPr>
                <w:rFonts w:ascii="Times New Roman" w:hAnsi="Times New Roman" w:cs="Times New Roman"/>
                <w:sz w:val="23"/>
                <w:szCs w:val="23"/>
              </w:rPr>
              <w:t>Обсяг</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випуску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після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використання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капітальних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вкладень</w:t>
            </w:r>
            <w:proofErr w:type="spellEnd"/>
            <w:r w:rsidRPr="00786268">
              <w:rPr>
                <w:rFonts w:ascii="Times New Roman" w:hAnsi="Times New Roman" w:cs="Times New Roman"/>
                <w:sz w:val="23"/>
                <w:szCs w:val="23"/>
              </w:rPr>
              <w:t xml:space="preserve"> * </w:t>
            </w:r>
            <w:proofErr w:type="spellStart"/>
            <w:r w:rsidRPr="00786268">
              <w:rPr>
                <w:rFonts w:ascii="Times New Roman" w:hAnsi="Times New Roman" w:cs="Times New Roman"/>
                <w:sz w:val="23"/>
                <w:szCs w:val="23"/>
              </w:rPr>
              <w:t>Різниця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собівартості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одиниці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до й послу </w:t>
            </w:r>
            <w:proofErr w:type="spellStart"/>
            <w:r w:rsidRPr="00786268">
              <w:rPr>
                <w:rFonts w:ascii="Times New Roman" w:hAnsi="Times New Roman" w:cs="Times New Roman"/>
                <w:sz w:val="23"/>
                <w:szCs w:val="23"/>
              </w:rPr>
              <w:t>вкладення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інвестицій</w:t>
            </w:r>
            <w:proofErr w:type="spellEnd"/>
            <w:r w:rsidRPr="00786268">
              <w:rPr>
                <w:rFonts w:ascii="Times New Roman" w:hAnsi="Times New Roman" w:cs="Times New Roman"/>
                <w:sz w:val="23"/>
                <w:szCs w:val="23"/>
              </w:rPr>
              <w:t xml:space="preserve">) / </w:t>
            </w:r>
            <w:proofErr w:type="spellStart"/>
            <w:r w:rsidRPr="00786268">
              <w:rPr>
                <w:rFonts w:ascii="Times New Roman" w:hAnsi="Times New Roman" w:cs="Times New Roman"/>
                <w:sz w:val="23"/>
                <w:szCs w:val="23"/>
              </w:rPr>
              <w:t>Капітальні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вкладення</w:t>
            </w:r>
            <w:proofErr w:type="spellEnd"/>
          </w:p>
        </w:tc>
      </w:tr>
      <w:tr w:rsidR="000F1848" w:rsidRPr="00786268" w14:paraId="7DAB7AFE" w14:textId="77777777" w:rsidTr="00D86177">
        <w:trPr>
          <w:trHeight w:val="847"/>
        </w:trPr>
        <w:tc>
          <w:tcPr>
            <w:tcW w:w="0" w:type="auto"/>
          </w:tcPr>
          <w:p w14:paraId="4C532A9D"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б) строк </w:t>
            </w:r>
            <w:proofErr w:type="spellStart"/>
            <w:r w:rsidRPr="00786268">
              <w:rPr>
                <w:rFonts w:ascii="Times New Roman" w:hAnsi="Times New Roman" w:cs="Times New Roman"/>
                <w:sz w:val="23"/>
                <w:szCs w:val="23"/>
              </w:rPr>
              <w:t>окупності</w:t>
            </w:r>
            <w:proofErr w:type="spellEnd"/>
            <w:r w:rsidRPr="00786268">
              <w:rPr>
                <w:rFonts w:ascii="Times New Roman" w:hAnsi="Times New Roman" w:cs="Times New Roman"/>
                <w:sz w:val="23"/>
                <w:szCs w:val="23"/>
              </w:rPr>
              <w:t xml:space="preserve"> </w:t>
            </w:r>
            <w:proofErr w:type="gramStart"/>
            <w:r w:rsidRPr="00786268">
              <w:rPr>
                <w:rFonts w:ascii="Times New Roman" w:hAnsi="Times New Roman" w:cs="Times New Roman"/>
                <w:sz w:val="23"/>
                <w:szCs w:val="23"/>
              </w:rPr>
              <w:t>ка-</w:t>
            </w:r>
            <w:proofErr w:type="spellStart"/>
            <w:r w:rsidRPr="00786268">
              <w:rPr>
                <w:rFonts w:ascii="Times New Roman" w:hAnsi="Times New Roman" w:cs="Times New Roman"/>
                <w:sz w:val="23"/>
                <w:szCs w:val="23"/>
              </w:rPr>
              <w:t>питальных</w:t>
            </w:r>
            <w:proofErr w:type="spellEnd"/>
            <w:proofErr w:type="gram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вкладень</w:t>
            </w:r>
            <w:proofErr w:type="spellEnd"/>
            <w:r w:rsidRPr="00786268">
              <w:rPr>
                <w:rFonts w:ascii="Times New Roman" w:hAnsi="Times New Roman" w:cs="Times New Roman"/>
                <w:sz w:val="23"/>
                <w:szCs w:val="23"/>
              </w:rPr>
              <w:t xml:space="preserve"> </w:t>
            </w:r>
          </w:p>
        </w:tc>
        <w:tc>
          <w:tcPr>
            <w:tcW w:w="0" w:type="auto"/>
          </w:tcPr>
          <w:p w14:paraId="2D969A7C"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Характеризує</w:t>
            </w:r>
            <w:proofErr w:type="spellEnd"/>
            <w:r w:rsidRPr="00786268">
              <w:rPr>
                <w:rFonts w:ascii="Times New Roman" w:hAnsi="Times New Roman" w:cs="Times New Roman"/>
                <w:sz w:val="23"/>
                <w:szCs w:val="23"/>
              </w:rPr>
              <w:t xml:space="preserve"> час, за </w:t>
            </w:r>
            <w:proofErr w:type="spellStart"/>
            <w:r w:rsidRPr="00786268">
              <w:rPr>
                <w:rFonts w:ascii="Times New Roman" w:hAnsi="Times New Roman" w:cs="Times New Roman"/>
                <w:sz w:val="23"/>
                <w:szCs w:val="23"/>
              </w:rPr>
              <w:t>який</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вступу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від</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виробничої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діяльності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підприємства</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покриють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витрати</w:t>
            </w:r>
            <w:proofErr w:type="spellEnd"/>
            <w:r w:rsidRPr="00786268">
              <w:rPr>
                <w:rFonts w:ascii="Times New Roman" w:hAnsi="Times New Roman" w:cs="Times New Roman"/>
                <w:sz w:val="23"/>
                <w:szCs w:val="23"/>
              </w:rPr>
              <w:t xml:space="preserve"> </w:t>
            </w:r>
          </w:p>
        </w:tc>
        <w:tc>
          <w:tcPr>
            <w:tcW w:w="0" w:type="auto"/>
          </w:tcPr>
          <w:p w14:paraId="05B14B89"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Вкладення</w:t>
            </w:r>
            <w:proofErr w:type="spellEnd"/>
            <w:r w:rsidRPr="00786268">
              <w:rPr>
                <w:rFonts w:ascii="Times New Roman" w:hAnsi="Times New Roman" w:cs="Times New Roman"/>
                <w:sz w:val="23"/>
                <w:szCs w:val="23"/>
              </w:rPr>
              <w:t xml:space="preserve"> в </w:t>
            </w:r>
            <w:proofErr w:type="spellStart"/>
            <w:r w:rsidRPr="00786268">
              <w:rPr>
                <w:rFonts w:ascii="Times New Roman" w:hAnsi="Times New Roman" w:cs="Times New Roman"/>
                <w:sz w:val="23"/>
                <w:szCs w:val="23"/>
              </w:rPr>
              <w:t>капітал</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прибутки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що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забезпечують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одержання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lastRenderedPageBreak/>
              <w:t>ділені</w:t>
            </w:r>
            <w:proofErr w:type="spellEnd"/>
            <w:r w:rsidRPr="00786268">
              <w:rPr>
                <w:rFonts w:ascii="Times New Roman" w:hAnsi="Times New Roman" w:cs="Times New Roman"/>
                <w:sz w:val="23"/>
                <w:szCs w:val="23"/>
              </w:rPr>
              <w:t xml:space="preserve"> на </w:t>
            </w:r>
            <w:proofErr w:type="spellStart"/>
            <w:r w:rsidRPr="00786268">
              <w:rPr>
                <w:rFonts w:ascii="Times New Roman" w:hAnsi="Times New Roman" w:cs="Times New Roman"/>
                <w:sz w:val="23"/>
                <w:szCs w:val="23"/>
              </w:rPr>
              <w:t>чистий</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річний</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прибуток</w:t>
            </w:r>
            <w:proofErr w:type="spellEnd"/>
            <w:r w:rsidRPr="00786268">
              <w:rPr>
                <w:rFonts w:ascii="Times New Roman" w:hAnsi="Times New Roman" w:cs="Times New Roman"/>
                <w:sz w:val="23"/>
                <w:szCs w:val="23"/>
              </w:rPr>
              <w:t xml:space="preserve"> за </w:t>
            </w:r>
            <w:proofErr w:type="spellStart"/>
            <w:r w:rsidRPr="00786268">
              <w:rPr>
                <w:rFonts w:ascii="Times New Roman" w:hAnsi="Times New Roman" w:cs="Times New Roman"/>
                <w:sz w:val="23"/>
                <w:szCs w:val="23"/>
              </w:rPr>
              <w:t>винятком</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податків</w:t>
            </w:r>
            <w:proofErr w:type="spellEnd"/>
            <w:r w:rsidRPr="00786268">
              <w:rPr>
                <w:rFonts w:ascii="Times New Roman" w:hAnsi="Times New Roman" w:cs="Times New Roman"/>
                <w:sz w:val="23"/>
                <w:szCs w:val="23"/>
              </w:rPr>
              <w:t xml:space="preserve">, але з </w:t>
            </w:r>
            <w:proofErr w:type="spellStart"/>
            <w:r w:rsidRPr="00786268">
              <w:rPr>
                <w:rFonts w:ascii="Times New Roman" w:hAnsi="Times New Roman" w:cs="Times New Roman"/>
                <w:sz w:val="23"/>
                <w:szCs w:val="23"/>
              </w:rPr>
              <w:t>урахуванням</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амортизації</w:t>
            </w:r>
            <w:proofErr w:type="spellEnd"/>
            <w:r w:rsidRPr="00786268">
              <w:rPr>
                <w:rFonts w:ascii="Times New Roman" w:hAnsi="Times New Roman" w:cs="Times New Roman"/>
                <w:sz w:val="23"/>
                <w:szCs w:val="23"/>
              </w:rPr>
              <w:t xml:space="preserve"> </w:t>
            </w:r>
          </w:p>
        </w:tc>
      </w:tr>
      <w:tr w:rsidR="000F1848" w:rsidRPr="00786268" w14:paraId="492ADED2" w14:textId="77777777" w:rsidTr="00D86177">
        <w:trPr>
          <w:trHeight w:val="306"/>
        </w:trPr>
        <w:tc>
          <w:tcPr>
            <w:tcW w:w="0" w:type="auto"/>
            <w:gridSpan w:val="3"/>
          </w:tcPr>
          <w:tbl>
            <w:tblPr>
              <w:tblW w:w="0" w:type="auto"/>
              <w:tblBorders>
                <w:top w:val="nil"/>
                <w:left w:val="nil"/>
                <w:bottom w:val="nil"/>
                <w:right w:val="nil"/>
              </w:tblBorders>
              <w:tblLook w:val="0000" w:firstRow="0" w:lastRow="0" w:firstColumn="0" w:lastColumn="0" w:noHBand="0" w:noVBand="0"/>
            </w:tblPr>
            <w:tblGrid>
              <w:gridCol w:w="3183"/>
            </w:tblGrid>
            <w:tr w:rsidR="000F1848" w:rsidRPr="00786268" w14:paraId="59792E3E" w14:textId="77777777" w:rsidTr="00D86177">
              <w:trPr>
                <w:trHeight w:val="159"/>
              </w:trPr>
              <w:tc>
                <w:tcPr>
                  <w:tcW w:w="0" w:type="auto"/>
                </w:tcPr>
                <w:p w14:paraId="369A5344" w14:textId="77777777" w:rsidR="000F1848" w:rsidRPr="00786268" w:rsidRDefault="000F1848" w:rsidP="000F1848">
                  <w:pPr>
                    <w:autoSpaceDE w:val="0"/>
                    <w:autoSpaceDN w:val="0"/>
                    <w:adjustRightInd w:val="0"/>
                    <w:spacing w:after="0" w:line="240" w:lineRule="auto"/>
                    <w:jc w:val="center"/>
                    <w:rPr>
                      <w:rFonts w:ascii="Times New Roman" w:hAnsi="Times New Roman" w:cs="Times New Roman"/>
                      <w:sz w:val="23"/>
                      <w:szCs w:val="23"/>
                    </w:rPr>
                  </w:pPr>
                  <w:r w:rsidRPr="00786268">
                    <w:rPr>
                      <w:rFonts w:ascii="Times New Roman" w:hAnsi="Times New Roman" w:cs="Times New Roman"/>
                      <w:i/>
                      <w:iCs/>
                      <w:sz w:val="23"/>
                      <w:szCs w:val="23"/>
                    </w:rPr>
                    <w:lastRenderedPageBreak/>
                    <w:t>II. Показники рентабельності</w:t>
                  </w:r>
                </w:p>
              </w:tc>
            </w:tr>
          </w:tbl>
          <w:p w14:paraId="18EFF8DC" w14:textId="77777777" w:rsidR="000F1848" w:rsidRPr="00786268" w:rsidRDefault="000F1848" w:rsidP="000F1848">
            <w:pPr>
              <w:autoSpaceDE w:val="0"/>
              <w:autoSpaceDN w:val="0"/>
              <w:adjustRightInd w:val="0"/>
              <w:rPr>
                <w:rFonts w:ascii="Times New Roman" w:hAnsi="Times New Roman" w:cs="Times New Roman"/>
                <w:sz w:val="23"/>
                <w:szCs w:val="23"/>
              </w:rPr>
            </w:pPr>
          </w:p>
        </w:tc>
      </w:tr>
      <w:tr w:rsidR="000F1848" w:rsidRPr="00786268" w14:paraId="38F96A31" w14:textId="77777777" w:rsidTr="00D86177">
        <w:trPr>
          <w:trHeight w:val="433"/>
        </w:trPr>
        <w:tc>
          <w:tcPr>
            <w:tcW w:w="0" w:type="auto"/>
          </w:tcPr>
          <w:p w14:paraId="0CB30266"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1.Рентабельність </w:t>
            </w:r>
          </w:p>
          <w:p w14:paraId="4A6FA9F1"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продажів</w:t>
            </w:r>
            <w:proofErr w:type="spellEnd"/>
            <w:r w:rsidRPr="00786268">
              <w:rPr>
                <w:rFonts w:ascii="Times New Roman" w:hAnsi="Times New Roman" w:cs="Times New Roman"/>
                <w:sz w:val="23"/>
                <w:szCs w:val="23"/>
              </w:rPr>
              <w:t xml:space="preserve"> (обороту) </w:t>
            </w:r>
          </w:p>
        </w:tc>
        <w:tc>
          <w:tcPr>
            <w:tcW w:w="0" w:type="auto"/>
          </w:tcPr>
          <w:p w14:paraId="38D766CE"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Показує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який</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прибуток</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має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підприємство</w:t>
            </w:r>
            <w:proofErr w:type="spellEnd"/>
            <w:r w:rsidRPr="00786268">
              <w:rPr>
                <w:rFonts w:ascii="Times New Roman" w:hAnsi="Times New Roman" w:cs="Times New Roman"/>
                <w:sz w:val="23"/>
                <w:szCs w:val="23"/>
              </w:rPr>
              <w:t xml:space="preserve"> з кожного рубля </w:t>
            </w:r>
            <w:proofErr w:type="spellStart"/>
            <w:r w:rsidRPr="00786268">
              <w:rPr>
                <w:rFonts w:ascii="Times New Roman" w:hAnsi="Times New Roman" w:cs="Times New Roman"/>
                <w:sz w:val="23"/>
                <w:szCs w:val="23"/>
              </w:rPr>
              <w:t>реалізовану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продукцію</w:t>
            </w:r>
            <w:proofErr w:type="spellEnd"/>
            <w:r w:rsidRPr="00786268">
              <w:rPr>
                <w:rFonts w:ascii="Times New Roman" w:hAnsi="Times New Roman" w:cs="Times New Roman"/>
                <w:sz w:val="23"/>
                <w:szCs w:val="23"/>
              </w:rPr>
              <w:t xml:space="preserve"> </w:t>
            </w:r>
          </w:p>
        </w:tc>
        <w:tc>
          <w:tcPr>
            <w:tcW w:w="0" w:type="auto"/>
          </w:tcPr>
          <w:p w14:paraId="3A8FC806"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прибутки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від</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реалізації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обсягу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продажів</w:t>
            </w:r>
            <w:proofErr w:type="spellEnd"/>
            <w:r w:rsidRPr="00786268">
              <w:rPr>
                <w:rFonts w:ascii="Times New Roman" w:hAnsi="Times New Roman" w:cs="Times New Roman"/>
                <w:sz w:val="23"/>
                <w:szCs w:val="23"/>
              </w:rPr>
              <w:t xml:space="preserve"> </w:t>
            </w:r>
          </w:p>
        </w:tc>
      </w:tr>
      <w:tr w:rsidR="000F1848" w:rsidRPr="00786268" w14:paraId="3824A37B" w14:textId="77777777" w:rsidTr="00D86177">
        <w:trPr>
          <w:trHeight w:val="433"/>
        </w:trPr>
        <w:tc>
          <w:tcPr>
            <w:tcW w:w="0" w:type="auto"/>
          </w:tcPr>
          <w:p w14:paraId="536BB5BD"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2.Рентабельність майна </w:t>
            </w:r>
            <w:proofErr w:type="spellStart"/>
            <w:r w:rsidRPr="00786268">
              <w:rPr>
                <w:rFonts w:ascii="Times New Roman" w:hAnsi="Times New Roman" w:cs="Times New Roman"/>
                <w:sz w:val="23"/>
                <w:szCs w:val="23"/>
              </w:rPr>
              <w:t>підприємства</w:t>
            </w:r>
            <w:proofErr w:type="spellEnd"/>
            <w:r w:rsidRPr="00786268">
              <w:rPr>
                <w:rFonts w:ascii="Times New Roman" w:hAnsi="Times New Roman" w:cs="Times New Roman"/>
                <w:sz w:val="23"/>
                <w:szCs w:val="23"/>
              </w:rPr>
              <w:t xml:space="preserve"> </w:t>
            </w:r>
          </w:p>
        </w:tc>
        <w:tc>
          <w:tcPr>
            <w:tcW w:w="0" w:type="auto"/>
          </w:tcPr>
          <w:p w14:paraId="6627E8A0"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Показує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який</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прибуток</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одержує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підприємство</w:t>
            </w:r>
            <w:proofErr w:type="spellEnd"/>
            <w:r w:rsidRPr="00786268">
              <w:rPr>
                <w:rFonts w:ascii="Times New Roman" w:hAnsi="Times New Roman" w:cs="Times New Roman"/>
                <w:sz w:val="23"/>
                <w:szCs w:val="23"/>
              </w:rPr>
              <w:t xml:space="preserve"> з кожного рубля, </w:t>
            </w:r>
            <w:proofErr w:type="spellStart"/>
            <w:r w:rsidRPr="00786268">
              <w:rPr>
                <w:rFonts w:ascii="Times New Roman" w:hAnsi="Times New Roman" w:cs="Times New Roman"/>
                <w:sz w:val="23"/>
                <w:szCs w:val="23"/>
              </w:rPr>
              <w:t>вкладеного</w:t>
            </w:r>
            <w:proofErr w:type="spellEnd"/>
            <w:r w:rsidRPr="00786268">
              <w:rPr>
                <w:rFonts w:ascii="Times New Roman" w:hAnsi="Times New Roman" w:cs="Times New Roman"/>
                <w:sz w:val="23"/>
                <w:szCs w:val="23"/>
              </w:rPr>
              <w:t xml:space="preserve"> в </w:t>
            </w:r>
            <w:proofErr w:type="spellStart"/>
            <w:r w:rsidRPr="00786268">
              <w:rPr>
                <w:rFonts w:ascii="Times New Roman" w:hAnsi="Times New Roman" w:cs="Times New Roman"/>
                <w:sz w:val="23"/>
                <w:szCs w:val="23"/>
              </w:rPr>
              <w:t>активи</w:t>
            </w:r>
            <w:proofErr w:type="spellEnd"/>
            <w:r w:rsidRPr="00786268">
              <w:rPr>
                <w:rFonts w:ascii="Times New Roman" w:hAnsi="Times New Roman" w:cs="Times New Roman"/>
                <w:sz w:val="23"/>
                <w:szCs w:val="23"/>
              </w:rPr>
              <w:t xml:space="preserve"> </w:t>
            </w:r>
          </w:p>
        </w:tc>
        <w:tc>
          <w:tcPr>
            <w:tcW w:w="0" w:type="auto"/>
          </w:tcPr>
          <w:p w14:paraId="24144194"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чистого </w:t>
            </w:r>
            <w:proofErr w:type="spellStart"/>
            <w:r w:rsidRPr="00786268">
              <w:rPr>
                <w:rFonts w:ascii="Times New Roman" w:hAnsi="Times New Roman" w:cs="Times New Roman"/>
                <w:sz w:val="23"/>
                <w:szCs w:val="23"/>
              </w:rPr>
              <w:t>прибутку</w:t>
            </w:r>
            <w:proofErr w:type="spell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середньої</w:t>
            </w:r>
            <w:proofErr w:type="spellEnd"/>
            <w:r w:rsidRPr="00786268">
              <w:rPr>
                <w:rFonts w:ascii="Times New Roman" w:hAnsi="Times New Roman" w:cs="Times New Roman"/>
                <w:sz w:val="23"/>
                <w:szCs w:val="23"/>
              </w:rPr>
              <w:t xml:space="preserve"> за </w:t>
            </w:r>
            <w:proofErr w:type="spellStart"/>
            <w:r w:rsidRPr="00786268">
              <w:rPr>
                <w:rFonts w:ascii="Times New Roman" w:hAnsi="Times New Roman" w:cs="Times New Roman"/>
                <w:sz w:val="23"/>
                <w:szCs w:val="23"/>
              </w:rPr>
              <w:t>період</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величини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чистих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активів</w:t>
            </w:r>
            <w:proofErr w:type="spellEnd"/>
            <w:r w:rsidRPr="00786268">
              <w:rPr>
                <w:rFonts w:ascii="Times New Roman" w:hAnsi="Times New Roman" w:cs="Times New Roman"/>
                <w:sz w:val="23"/>
                <w:szCs w:val="23"/>
              </w:rPr>
              <w:t xml:space="preserve"> </w:t>
            </w:r>
          </w:p>
        </w:tc>
      </w:tr>
      <w:tr w:rsidR="000F1848" w:rsidRPr="00786268" w14:paraId="39F22F73" w14:textId="77777777" w:rsidTr="00D86177">
        <w:trPr>
          <w:trHeight w:val="847"/>
        </w:trPr>
        <w:tc>
          <w:tcPr>
            <w:tcW w:w="0" w:type="auto"/>
          </w:tcPr>
          <w:p w14:paraId="70A081EB"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3.Рентабельність </w:t>
            </w:r>
            <w:proofErr w:type="spellStart"/>
            <w:r w:rsidRPr="00786268">
              <w:rPr>
                <w:rFonts w:ascii="Times New Roman" w:hAnsi="Times New Roman" w:cs="Times New Roman"/>
                <w:sz w:val="23"/>
                <w:szCs w:val="23"/>
              </w:rPr>
              <w:t>власного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капіталу</w:t>
            </w:r>
            <w:proofErr w:type="spellEnd"/>
            <w:r w:rsidRPr="00786268">
              <w:rPr>
                <w:rFonts w:ascii="Times New Roman" w:hAnsi="Times New Roman" w:cs="Times New Roman"/>
                <w:sz w:val="23"/>
                <w:szCs w:val="23"/>
              </w:rPr>
              <w:t xml:space="preserve"> </w:t>
            </w:r>
          </w:p>
        </w:tc>
        <w:tc>
          <w:tcPr>
            <w:tcW w:w="0" w:type="auto"/>
          </w:tcPr>
          <w:p w14:paraId="58A50536"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Показує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ефективність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використання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що</w:t>
            </w:r>
            <w:proofErr w:type="spellEnd"/>
            <w:r w:rsidRPr="00786268">
              <w:rPr>
                <w:rFonts w:ascii="Times New Roman" w:hAnsi="Times New Roman" w:cs="Times New Roman"/>
                <w:sz w:val="23"/>
                <w:szCs w:val="23"/>
              </w:rPr>
              <w:t xml:space="preserve"> належать </w:t>
            </w:r>
            <w:proofErr w:type="spellStart"/>
            <w:r w:rsidRPr="00786268">
              <w:rPr>
                <w:rFonts w:ascii="Times New Roman" w:hAnsi="Times New Roman" w:cs="Times New Roman"/>
                <w:sz w:val="23"/>
                <w:szCs w:val="23"/>
              </w:rPr>
              <w:t>власникам</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підприємства</w:t>
            </w:r>
            <w:proofErr w:type="spellEnd"/>
            <w:r w:rsidRPr="00786268">
              <w:rPr>
                <w:rFonts w:ascii="Times New Roman" w:hAnsi="Times New Roman" w:cs="Times New Roman"/>
                <w:sz w:val="23"/>
                <w:szCs w:val="23"/>
              </w:rPr>
              <w:t xml:space="preserve">. Служить </w:t>
            </w:r>
            <w:proofErr w:type="spellStart"/>
            <w:r w:rsidRPr="00786268">
              <w:rPr>
                <w:rFonts w:ascii="Times New Roman" w:hAnsi="Times New Roman" w:cs="Times New Roman"/>
                <w:sz w:val="23"/>
                <w:szCs w:val="23"/>
              </w:rPr>
              <w:t>основним</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критерієм</w:t>
            </w:r>
            <w:proofErr w:type="spellEnd"/>
            <w:r w:rsidRPr="00786268">
              <w:rPr>
                <w:rFonts w:ascii="Times New Roman" w:hAnsi="Times New Roman" w:cs="Times New Roman"/>
                <w:sz w:val="23"/>
                <w:szCs w:val="23"/>
              </w:rPr>
              <w:t xml:space="preserve"> при </w:t>
            </w:r>
            <w:proofErr w:type="spellStart"/>
            <w:r w:rsidRPr="00786268">
              <w:rPr>
                <w:rFonts w:ascii="Times New Roman" w:hAnsi="Times New Roman" w:cs="Times New Roman"/>
                <w:sz w:val="23"/>
                <w:szCs w:val="23"/>
              </w:rPr>
              <w:t>оцінці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рівня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котирування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акцій</w:t>
            </w:r>
            <w:proofErr w:type="spellEnd"/>
            <w:r w:rsidRPr="00786268">
              <w:rPr>
                <w:rFonts w:ascii="Times New Roman" w:hAnsi="Times New Roman" w:cs="Times New Roman"/>
                <w:sz w:val="23"/>
                <w:szCs w:val="23"/>
              </w:rPr>
              <w:t xml:space="preserve"> на </w:t>
            </w:r>
            <w:proofErr w:type="spellStart"/>
            <w:r w:rsidRPr="00786268">
              <w:rPr>
                <w:rFonts w:ascii="Times New Roman" w:hAnsi="Times New Roman" w:cs="Times New Roman"/>
                <w:sz w:val="23"/>
                <w:szCs w:val="23"/>
              </w:rPr>
              <w:t>біржі</w:t>
            </w:r>
            <w:proofErr w:type="spellEnd"/>
            <w:r w:rsidRPr="00786268">
              <w:rPr>
                <w:rFonts w:ascii="Times New Roman" w:hAnsi="Times New Roman" w:cs="Times New Roman"/>
                <w:sz w:val="23"/>
                <w:szCs w:val="23"/>
              </w:rPr>
              <w:t xml:space="preserve"> </w:t>
            </w:r>
          </w:p>
        </w:tc>
        <w:tc>
          <w:tcPr>
            <w:tcW w:w="0" w:type="auto"/>
          </w:tcPr>
          <w:p w14:paraId="4DC5D7BC"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Відносин</w:t>
            </w:r>
            <w:proofErr w:type="spellEnd"/>
            <w:r w:rsidRPr="00786268">
              <w:rPr>
                <w:rFonts w:ascii="Times New Roman" w:hAnsi="Times New Roman" w:cs="Times New Roman"/>
                <w:sz w:val="23"/>
                <w:szCs w:val="23"/>
              </w:rPr>
              <w:t xml:space="preserve"> чистого </w:t>
            </w:r>
            <w:proofErr w:type="spellStart"/>
            <w:r w:rsidRPr="00786268">
              <w:rPr>
                <w:rFonts w:ascii="Times New Roman" w:hAnsi="Times New Roman" w:cs="Times New Roman"/>
                <w:sz w:val="23"/>
                <w:szCs w:val="23"/>
              </w:rPr>
              <w:t>прибутку</w:t>
            </w:r>
            <w:proofErr w:type="spell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середньої</w:t>
            </w:r>
            <w:proofErr w:type="spellEnd"/>
            <w:r w:rsidRPr="00786268">
              <w:rPr>
                <w:rFonts w:ascii="Times New Roman" w:hAnsi="Times New Roman" w:cs="Times New Roman"/>
                <w:sz w:val="23"/>
                <w:szCs w:val="23"/>
              </w:rPr>
              <w:t xml:space="preserve"> за </w:t>
            </w:r>
            <w:proofErr w:type="spellStart"/>
            <w:r w:rsidRPr="00786268">
              <w:rPr>
                <w:rFonts w:ascii="Times New Roman" w:hAnsi="Times New Roman" w:cs="Times New Roman"/>
                <w:sz w:val="23"/>
                <w:szCs w:val="23"/>
              </w:rPr>
              <w:t>період</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величини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власного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капіталу</w:t>
            </w:r>
            <w:proofErr w:type="spellEnd"/>
            <w:r w:rsidRPr="00786268">
              <w:rPr>
                <w:rFonts w:ascii="Times New Roman" w:hAnsi="Times New Roman" w:cs="Times New Roman"/>
                <w:sz w:val="23"/>
                <w:szCs w:val="23"/>
              </w:rPr>
              <w:t xml:space="preserve"> </w:t>
            </w:r>
          </w:p>
        </w:tc>
      </w:tr>
      <w:tr w:rsidR="000F1848" w:rsidRPr="00786268" w14:paraId="3FF0418A" w14:textId="77777777" w:rsidTr="00D86177">
        <w:trPr>
          <w:trHeight w:val="1398"/>
        </w:trPr>
        <w:tc>
          <w:tcPr>
            <w:tcW w:w="0" w:type="auto"/>
          </w:tcPr>
          <w:p w14:paraId="1B1314B0"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4.Рентабельність </w:t>
            </w:r>
          </w:p>
          <w:p w14:paraId="460D6979"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w:t>
            </w:r>
          </w:p>
        </w:tc>
        <w:tc>
          <w:tcPr>
            <w:tcW w:w="0" w:type="auto"/>
          </w:tcPr>
          <w:p w14:paraId="0B941004"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Ефективність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витрат</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зроблених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підприємством</w:t>
            </w:r>
            <w:proofErr w:type="spellEnd"/>
            <w:r w:rsidRPr="00786268">
              <w:rPr>
                <w:rFonts w:ascii="Times New Roman" w:hAnsi="Times New Roman" w:cs="Times New Roman"/>
                <w:sz w:val="23"/>
                <w:szCs w:val="23"/>
              </w:rPr>
              <w:t xml:space="preserve"> на </w:t>
            </w:r>
            <w:proofErr w:type="spellStart"/>
            <w:r w:rsidRPr="00786268">
              <w:rPr>
                <w:rFonts w:ascii="Times New Roman" w:hAnsi="Times New Roman" w:cs="Times New Roman"/>
                <w:sz w:val="23"/>
                <w:szCs w:val="23"/>
              </w:rPr>
              <w:t>проведення</w:t>
            </w:r>
            <w:proofErr w:type="spellEnd"/>
            <w:r w:rsidRPr="00786268">
              <w:rPr>
                <w:rFonts w:ascii="Times New Roman" w:hAnsi="Times New Roman" w:cs="Times New Roman"/>
                <w:sz w:val="23"/>
                <w:szCs w:val="23"/>
              </w:rPr>
              <w:t xml:space="preserve"> й </w:t>
            </w:r>
            <w:proofErr w:type="spellStart"/>
            <w:r w:rsidRPr="00786268">
              <w:rPr>
                <w:rFonts w:ascii="Times New Roman" w:hAnsi="Times New Roman" w:cs="Times New Roman"/>
                <w:sz w:val="23"/>
                <w:szCs w:val="23"/>
              </w:rPr>
              <w:t>реалізацію</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Показник</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може</w:t>
            </w:r>
            <w:proofErr w:type="spellEnd"/>
            <w:r w:rsidRPr="00786268">
              <w:rPr>
                <w:rFonts w:ascii="Times New Roman" w:hAnsi="Times New Roman" w:cs="Times New Roman"/>
                <w:sz w:val="23"/>
                <w:szCs w:val="23"/>
              </w:rPr>
              <w:t xml:space="preserve"> бути </w:t>
            </w:r>
            <w:proofErr w:type="spellStart"/>
            <w:r w:rsidRPr="00786268">
              <w:rPr>
                <w:rFonts w:ascii="Times New Roman" w:hAnsi="Times New Roman" w:cs="Times New Roman"/>
                <w:sz w:val="23"/>
                <w:szCs w:val="23"/>
              </w:rPr>
              <w:t>орієнтиром</w:t>
            </w:r>
            <w:proofErr w:type="spellEnd"/>
            <w:r w:rsidRPr="00786268">
              <w:rPr>
                <w:rFonts w:ascii="Times New Roman" w:hAnsi="Times New Roman" w:cs="Times New Roman"/>
                <w:sz w:val="23"/>
                <w:szCs w:val="23"/>
              </w:rPr>
              <w:t xml:space="preserve"> в </w:t>
            </w:r>
            <w:proofErr w:type="spellStart"/>
            <w:r w:rsidRPr="00786268">
              <w:rPr>
                <w:rFonts w:ascii="Times New Roman" w:hAnsi="Times New Roman" w:cs="Times New Roman"/>
                <w:sz w:val="23"/>
                <w:szCs w:val="23"/>
              </w:rPr>
              <w:t>оцінці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конкурентоспроможності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Динаміка</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коефіцієнта</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може</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свідчити</w:t>
            </w:r>
            <w:proofErr w:type="spellEnd"/>
            <w:r w:rsidRPr="00786268">
              <w:rPr>
                <w:rFonts w:ascii="Times New Roman" w:hAnsi="Times New Roman" w:cs="Times New Roman"/>
                <w:sz w:val="23"/>
                <w:szCs w:val="23"/>
              </w:rPr>
              <w:t xml:space="preserve"> про </w:t>
            </w:r>
            <w:proofErr w:type="spellStart"/>
            <w:r w:rsidRPr="00786268">
              <w:rPr>
                <w:rFonts w:ascii="Times New Roman" w:hAnsi="Times New Roman" w:cs="Times New Roman"/>
                <w:sz w:val="23"/>
                <w:szCs w:val="23"/>
              </w:rPr>
              <w:t>необхідність</w:t>
            </w:r>
            <w:proofErr w:type="spellEnd"/>
            <w:r w:rsidRPr="00786268">
              <w:rPr>
                <w:rFonts w:ascii="Times New Roman" w:hAnsi="Times New Roman" w:cs="Times New Roman"/>
                <w:sz w:val="23"/>
                <w:szCs w:val="23"/>
              </w:rPr>
              <w:t xml:space="preserve"> перегляду </w:t>
            </w:r>
            <w:proofErr w:type="spellStart"/>
            <w:r w:rsidRPr="00786268">
              <w:rPr>
                <w:rFonts w:ascii="Times New Roman" w:hAnsi="Times New Roman" w:cs="Times New Roman"/>
                <w:sz w:val="23"/>
                <w:szCs w:val="23"/>
              </w:rPr>
              <w:t>цін</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або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посилення</w:t>
            </w:r>
            <w:proofErr w:type="spellEnd"/>
            <w:r w:rsidRPr="00786268">
              <w:rPr>
                <w:rFonts w:ascii="Times New Roman" w:hAnsi="Times New Roman" w:cs="Times New Roman"/>
                <w:sz w:val="23"/>
                <w:szCs w:val="23"/>
              </w:rPr>
              <w:t xml:space="preserve"> контролю над </w:t>
            </w:r>
            <w:proofErr w:type="spellStart"/>
            <w:r w:rsidRPr="00786268">
              <w:rPr>
                <w:rFonts w:ascii="Times New Roman" w:hAnsi="Times New Roman" w:cs="Times New Roman"/>
                <w:sz w:val="23"/>
                <w:szCs w:val="23"/>
              </w:rPr>
              <w:t>собівартістю</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реалізованої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w:t>
            </w:r>
          </w:p>
        </w:tc>
        <w:tc>
          <w:tcPr>
            <w:tcW w:w="0" w:type="auto"/>
          </w:tcPr>
          <w:p w14:paraId="4A3720C0"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прибутки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від</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реалізації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суми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витрат</w:t>
            </w:r>
            <w:proofErr w:type="spellEnd"/>
            <w:r w:rsidRPr="00786268">
              <w:rPr>
                <w:rFonts w:ascii="Times New Roman" w:hAnsi="Times New Roman" w:cs="Times New Roman"/>
                <w:sz w:val="23"/>
                <w:szCs w:val="23"/>
              </w:rPr>
              <w:t xml:space="preserve"> на </w:t>
            </w:r>
            <w:proofErr w:type="spellStart"/>
            <w:r w:rsidRPr="00786268">
              <w:rPr>
                <w:rFonts w:ascii="Times New Roman" w:hAnsi="Times New Roman" w:cs="Times New Roman"/>
                <w:sz w:val="23"/>
                <w:szCs w:val="23"/>
              </w:rPr>
              <w:t>проведення</w:t>
            </w:r>
            <w:proofErr w:type="spellEnd"/>
            <w:r w:rsidRPr="00786268">
              <w:rPr>
                <w:rFonts w:ascii="Times New Roman" w:hAnsi="Times New Roman" w:cs="Times New Roman"/>
                <w:sz w:val="23"/>
                <w:szCs w:val="23"/>
              </w:rPr>
              <w:t xml:space="preserve"> й </w:t>
            </w:r>
            <w:proofErr w:type="spellStart"/>
            <w:r w:rsidRPr="00786268">
              <w:rPr>
                <w:rFonts w:ascii="Times New Roman" w:hAnsi="Times New Roman" w:cs="Times New Roman"/>
                <w:sz w:val="23"/>
                <w:szCs w:val="23"/>
              </w:rPr>
              <w:t>реалізацію</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w:t>
            </w:r>
          </w:p>
        </w:tc>
      </w:tr>
      <w:tr w:rsidR="000F1848" w:rsidRPr="00786268" w14:paraId="0FC6B972" w14:textId="77777777" w:rsidTr="00D86177">
        <w:trPr>
          <w:trHeight w:val="847"/>
        </w:trPr>
        <w:tc>
          <w:tcPr>
            <w:tcW w:w="0" w:type="auto"/>
          </w:tcPr>
          <w:p w14:paraId="7F0F1229"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5.Рентабельність </w:t>
            </w:r>
            <w:proofErr w:type="spellStart"/>
            <w:r w:rsidRPr="00786268">
              <w:rPr>
                <w:rFonts w:ascii="Times New Roman" w:hAnsi="Times New Roman" w:cs="Times New Roman"/>
                <w:sz w:val="23"/>
                <w:szCs w:val="23"/>
              </w:rPr>
              <w:t>проведення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загальна</w:t>
            </w:r>
            <w:proofErr w:type="spellEnd"/>
            <w:r w:rsidRPr="00786268">
              <w:rPr>
                <w:rFonts w:ascii="Times New Roman" w:hAnsi="Times New Roman" w:cs="Times New Roman"/>
                <w:sz w:val="23"/>
                <w:szCs w:val="23"/>
              </w:rPr>
              <w:t xml:space="preserve">) </w:t>
            </w:r>
          </w:p>
        </w:tc>
        <w:tc>
          <w:tcPr>
            <w:tcW w:w="0" w:type="auto"/>
          </w:tcPr>
          <w:p w14:paraId="0038B698"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Характеризує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прибутковість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збитковість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виробничої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діяльності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підприємства</w:t>
            </w:r>
            <w:proofErr w:type="spellEnd"/>
            <w:r w:rsidRPr="00786268">
              <w:rPr>
                <w:rFonts w:ascii="Times New Roman" w:hAnsi="Times New Roman" w:cs="Times New Roman"/>
                <w:sz w:val="23"/>
                <w:szCs w:val="23"/>
              </w:rPr>
              <w:t xml:space="preserve"> за </w:t>
            </w:r>
            <w:proofErr w:type="spellStart"/>
            <w:r w:rsidRPr="00786268">
              <w:rPr>
                <w:rFonts w:ascii="Times New Roman" w:hAnsi="Times New Roman" w:cs="Times New Roman"/>
                <w:sz w:val="23"/>
                <w:szCs w:val="23"/>
              </w:rPr>
              <w:t>звітний</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період</w:t>
            </w:r>
            <w:proofErr w:type="spellEnd"/>
            <w:r w:rsidRPr="00786268">
              <w:rPr>
                <w:rFonts w:ascii="Times New Roman" w:hAnsi="Times New Roman" w:cs="Times New Roman"/>
                <w:sz w:val="23"/>
                <w:szCs w:val="23"/>
              </w:rPr>
              <w:t xml:space="preserve"> часу (</w:t>
            </w:r>
            <w:proofErr w:type="spellStart"/>
            <w:r w:rsidRPr="00786268">
              <w:rPr>
                <w:rFonts w:ascii="Times New Roman" w:hAnsi="Times New Roman" w:cs="Times New Roman"/>
                <w:sz w:val="23"/>
                <w:szCs w:val="23"/>
              </w:rPr>
              <w:t>рік</w:t>
            </w:r>
            <w:proofErr w:type="spellEnd"/>
            <w:r w:rsidRPr="00786268">
              <w:rPr>
                <w:rFonts w:ascii="Times New Roman" w:hAnsi="Times New Roman" w:cs="Times New Roman"/>
                <w:sz w:val="23"/>
                <w:szCs w:val="23"/>
              </w:rPr>
              <w:t xml:space="preserve">, квартал) </w:t>
            </w:r>
          </w:p>
        </w:tc>
        <w:tc>
          <w:tcPr>
            <w:tcW w:w="0" w:type="auto"/>
          </w:tcPr>
          <w:p w14:paraId="1AC196E6"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балансового </w:t>
            </w:r>
            <w:proofErr w:type="spellStart"/>
            <w:r w:rsidRPr="00786268">
              <w:rPr>
                <w:rFonts w:ascii="Times New Roman" w:hAnsi="Times New Roman" w:cs="Times New Roman"/>
                <w:sz w:val="23"/>
                <w:szCs w:val="23"/>
              </w:rPr>
              <w:t>прибутку</w:t>
            </w:r>
            <w:proofErr w:type="spell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середньорічної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вартості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основних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виробничих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і </w:t>
            </w:r>
            <w:proofErr w:type="spellStart"/>
            <w:r w:rsidRPr="00786268">
              <w:rPr>
                <w:rFonts w:ascii="Times New Roman" w:hAnsi="Times New Roman" w:cs="Times New Roman"/>
                <w:sz w:val="23"/>
                <w:szCs w:val="23"/>
              </w:rPr>
              <w:t>нормованих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
        </w:tc>
      </w:tr>
      <w:tr w:rsidR="000F1848" w:rsidRPr="00786268" w14:paraId="69E3D626" w14:textId="77777777" w:rsidTr="00D86177">
        <w:trPr>
          <w:trHeight w:val="847"/>
        </w:trPr>
        <w:tc>
          <w:tcPr>
            <w:tcW w:w="0" w:type="auto"/>
          </w:tcPr>
          <w:p w14:paraId="55C4FBA4"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6.Рентабельність </w:t>
            </w:r>
            <w:proofErr w:type="spellStart"/>
            <w:r w:rsidRPr="00786268">
              <w:rPr>
                <w:rFonts w:ascii="Times New Roman" w:hAnsi="Times New Roman" w:cs="Times New Roman"/>
                <w:sz w:val="23"/>
                <w:szCs w:val="23"/>
              </w:rPr>
              <w:t>інвестицій</w:t>
            </w:r>
            <w:proofErr w:type="spellEnd"/>
            <w:r w:rsidRPr="00786268">
              <w:rPr>
                <w:rFonts w:ascii="Times New Roman" w:hAnsi="Times New Roman" w:cs="Times New Roman"/>
                <w:sz w:val="23"/>
                <w:szCs w:val="23"/>
              </w:rPr>
              <w:t xml:space="preserve"> </w:t>
            </w:r>
          </w:p>
        </w:tc>
        <w:tc>
          <w:tcPr>
            <w:tcW w:w="0" w:type="auto"/>
          </w:tcPr>
          <w:p w14:paraId="00F6A962"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Спосіб</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оцінки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майстерності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керування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інвестиціями</w:t>
            </w:r>
            <w:proofErr w:type="spellEnd"/>
            <w:r w:rsidRPr="00786268">
              <w:rPr>
                <w:rFonts w:ascii="Times New Roman" w:hAnsi="Times New Roman" w:cs="Times New Roman"/>
                <w:sz w:val="23"/>
                <w:szCs w:val="23"/>
              </w:rPr>
              <w:t xml:space="preserve"> </w:t>
            </w:r>
          </w:p>
        </w:tc>
        <w:tc>
          <w:tcPr>
            <w:tcW w:w="0" w:type="auto"/>
          </w:tcPr>
          <w:tbl>
            <w:tblPr>
              <w:tblW w:w="0" w:type="auto"/>
              <w:tblBorders>
                <w:top w:val="nil"/>
                <w:left w:val="nil"/>
                <w:bottom w:val="nil"/>
                <w:right w:val="nil"/>
              </w:tblBorders>
              <w:tblLook w:val="0000" w:firstRow="0" w:lastRow="0" w:firstColumn="0" w:lastColumn="0" w:noHBand="0" w:noVBand="0"/>
            </w:tblPr>
            <w:tblGrid>
              <w:gridCol w:w="2630"/>
            </w:tblGrid>
            <w:tr w:rsidR="000F1848" w:rsidRPr="00786268" w14:paraId="795AEAF8" w14:textId="77777777" w:rsidTr="00D86177">
              <w:trPr>
                <w:trHeight w:val="295"/>
              </w:trPr>
              <w:tc>
                <w:tcPr>
                  <w:tcW w:w="0" w:type="auto"/>
                </w:tcPr>
                <w:p w14:paraId="11CCD02C" w14:textId="77777777" w:rsidR="000F1848" w:rsidRPr="00786268" w:rsidRDefault="000F1848" w:rsidP="000F1848">
                  <w:pPr>
                    <w:autoSpaceDE w:val="0"/>
                    <w:autoSpaceDN w:val="0"/>
                    <w:adjustRightInd w:val="0"/>
                    <w:spacing w:after="0" w:line="240" w:lineRule="auto"/>
                    <w:rPr>
                      <w:rFonts w:ascii="Times New Roman" w:hAnsi="Times New Roman" w:cs="Times New Roman"/>
                      <w:sz w:val="23"/>
                      <w:szCs w:val="23"/>
                    </w:rPr>
                  </w:pPr>
                  <w:r w:rsidRPr="00786268">
                    <w:rPr>
                      <w:rFonts w:ascii="Times New Roman" w:hAnsi="Times New Roman" w:cs="Times New Roman"/>
                      <w:sz w:val="23"/>
                      <w:szCs w:val="23"/>
                    </w:rPr>
                    <w:t xml:space="preserve">Відношення прибутки ( до сплати податків) до інвестованих у підприємство коштів (сума власного капіталу й довгострокових зобов'язань визначається по балансу підприємства) </w:t>
                  </w:r>
                </w:p>
              </w:tc>
            </w:tr>
          </w:tbl>
          <w:p w14:paraId="2FF52045" w14:textId="77777777" w:rsidR="000F1848" w:rsidRPr="00786268" w:rsidRDefault="000F1848" w:rsidP="000F1848">
            <w:pPr>
              <w:autoSpaceDE w:val="0"/>
              <w:autoSpaceDN w:val="0"/>
              <w:adjustRightInd w:val="0"/>
              <w:rPr>
                <w:rFonts w:ascii="Times New Roman" w:hAnsi="Times New Roman" w:cs="Times New Roman"/>
                <w:sz w:val="23"/>
                <w:szCs w:val="23"/>
              </w:rPr>
            </w:pPr>
          </w:p>
        </w:tc>
      </w:tr>
      <w:tr w:rsidR="000F1848" w:rsidRPr="00786268" w14:paraId="58EB7E53" w14:textId="77777777" w:rsidTr="00D86177">
        <w:trPr>
          <w:trHeight w:val="356"/>
        </w:trPr>
        <w:tc>
          <w:tcPr>
            <w:tcW w:w="0" w:type="auto"/>
            <w:gridSpan w:val="3"/>
          </w:tcPr>
          <w:p w14:paraId="649B5CE6" w14:textId="77777777" w:rsidR="000F1848" w:rsidRPr="00786268" w:rsidRDefault="000F1848" w:rsidP="000F1848">
            <w:pPr>
              <w:autoSpaceDE w:val="0"/>
              <w:autoSpaceDN w:val="0"/>
              <w:adjustRightInd w:val="0"/>
              <w:jc w:val="center"/>
              <w:rPr>
                <w:rFonts w:ascii="Times New Roman" w:hAnsi="Times New Roman" w:cs="Times New Roman"/>
                <w:i/>
                <w:sz w:val="23"/>
                <w:szCs w:val="23"/>
              </w:rPr>
            </w:pPr>
            <w:r w:rsidRPr="00786268">
              <w:rPr>
                <w:rFonts w:ascii="Times New Roman" w:hAnsi="Times New Roman" w:cs="Times New Roman"/>
                <w:i/>
                <w:sz w:val="23"/>
                <w:szCs w:val="23"/>
              </w:rPr>
              <w:t xml:space="preserve">III. </w:t>
            </w:r>
            <w:proofErr w:type="spellStart"/>
            <w:r w:rsidRPr="00786268">
              <w:rPr>
                <w:rFonts w:ascii="Times New Roman" w:hAnsi="Times New Roman" w:cs="Times New Roman"/>
                <w:i/>
                <w:sz w:val="23"/>
                <w:szCs w:val="23"/>
              </w:rPr>
              <w:t>Показники</w:t>
            </w:r>
            <w:proofErr w:type="spellEnd"/>
            <w:r w:rsidRPr="00786268">
              <w:rPr>
                <w:rFonts w:ascii="Times New Roman" w:hAnsi="Times New Roman" w:cs="Times New Roman"/>
                <w:i/>
                <w:sz w:val="23"/>
                <w:szCs w:val="23"/>
              </w:rPr>
              <w:t xml:space="preserve"> </w:t>
            </w:r>
            <w:proofErr w:type="spellStart"/>
            <w:r w:rsidRPr="00786268">
              <w:rPr>
                <w:rFonts w:ascii="Times New Roman" w:hAnsi="Times New Roman" w:cs="Times New Roman"/>
                <w:i/>
                <w:sz w:val="23"/>
                <w:szCs w:val="23"/>
              </w:rPr>
              <w:t>ділової</w:t>
            </w:r>
            <w:proofErr w:type="spellEnd"/>
            <w:r w:rsidRPr="00786268">
              <w:rPr>
                <w:rFonts w:ascii="Times New Roman" w:hAnsi="Times New Roman" w:cs="Times New Roman"/>
                <w:i/>
                <w:sz w:val="23"/>
                <w:szCs w:val="23"/>
              </w:rPr>
              <w:t xml:space="preserve"> </w:t>
            </w:r>
            <w:proofErr w:type="spellStart"/>
            <w:r w:rsidRPr="00786268">
              <w:rPr>
                <w:rFonts w:ascii="Times New Roman" w:hAnsi="Times New Roman" w:cs="Times New Roman"/>
                <w:i/>
                <w:sz w:val="23"/>
                <w:szCs w:val="23"/>
              </w:rPr>
              <w:t>активності</w:t>
            </w:r>
            <w:proofErr w:type="spellEnd"/>
          </w:p>
          <w:p w14:paraId="3747CF61" w14:textId="77777777" w:rsidR="000F1848" w:rsidRPr="00786268" w:rsidRDefault="000F1848" w:rsidP="000F1848">
            <w:pPr>
              <w:autoSpaceDE w:val="0"/>
              <w:autoSpaceDN w:val="0"/>
              <w:adjustRightInd w:val="0"/>
              <w:rPr>
                <w:rFonts w:ascii="Times New Roman" w:hAnsi="Times New Roman" w:cs="Times New Roman"/>
                <w:sz w:val="23"/>
                <w:szCs w:val="23"/>
              </w:rPr>
            </w:pPr>
          </w:p>
        </w:tc>
      </w:tr>
      <w:tr w:rsidR="000F1848" w:rsidRPr="00786268" w14:paraId="7961310D" w14:textId="77777777" w:rsidTr="00D86177">
        <w:trPr>
          <w:trHeight w:val="571"/>
        </w:trPr>
        <w:tc>
          <w:tcPr>
            <w:tcW w:w="0" w:type="auto"/>
          </w:tcPr>
          <w:p w14:paraId="5D5A17EF"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1. </w:t>
            </w:r>
            <w:proofErr w:type="spellStart"/>
            <w:r w:rsidRPr="00786268">
              <w:rPr>
                <w:rFonts w:ascii="Times New Roman" w:hAnsi="Times New Roman" w:cs="Times New Roman"/>
                <w:sz w:val="23"/>
                <w:szCs w:val="23"/>
              </w:rPr>
              <w:t>Загальний</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коефіцієнт</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оборотності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капіталу</w:t>
            </w:r>
            <w:proofErr w:type="spellEnd"/>
            <w:r w:rsidRPr="00786268">
              <w:rPr>
                <w:rFonts w:ascii="Times New Roman" w:hAnsi="Times New Roman" w:cs="Times New Roman"/>
                <w:sz w:val="23"/>
                <w:szCs w:val="23"/>
              </w:rPr>
              <w:t xml:space="preserve"> </w:t>
            </w:r>
          </w:p>
        </w:tc>
        <w:tc>
          <w:tcPr>
            <w:tcW w:w="0" w:type="auto"/>
          </w:tcPr>
          <w:p w14:paraId="6455073C"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Показує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швидкість</w:t>
            </w:r>
            <w:proofErr w:type="spellEnd"/>
            <w:r w:rsidRPr="00786268">
              <w:rPr>
                <w:rFonts w:ascii="Times New Roman" w:hAnsi="Times New Roman" w:cs="Times New Roman"/>
                <w:sz w:val="23"/>
                <w:szCs w:val="23"/>
              </w:rPr>
              <w:t xml:space="preserve"> обороту </w:t>
            </w:r>
            <w:proofErr w:type="spellStart"/>
            <w:r w:rsidRPr="00786268">
              <w:rPr>
                <w:rFonts w:ascii="Times New Roman" w:hAnsi="Times New Roman" w:cs="Times New Roman"/>
                <w:sz w:val="23"/>
                <w:szCs w:val="23"/>
              </w:rPr>
              <w:t>всіх</w:t>
            </w:r>
            <w:proofErr w:type="spellEnd"/>
            <w:r w:rsidRPr="00786268">
              <w:rPr>
                <w:rFonts w:ascii="Times New Roman" w:hAnsi="Times New Roman" w:cs="Times New Roman"/>
                <w:sz w:val="23"/>
                <w:szCs w:val="23"/>
              </w:rPr>
              <w:t xml:space="preserve"> кошту </w:t>
            </w:r>
            <w:proofErr w:type="spellStart"/>
            <w:r w:rsidRPr="00786268">
              <w:rPr>
                <w:rFonts w:ascii="Times New Roman" w:hAnsi="Times New Roman" w:cs="Times New Roman"/>
                <w:sz w:val="23"/>
                <w:szCs w:val="23"/>
              </w:rPr>
              <w:t>підприємства</w:t>
            </w:r>
            <w:proofErr w:type="spellEnd"/>
            <w:r w:rsidRPr="00786268">
              <w:rPr>
                <w:rFonts w:ascii="Times New Roman" w:hAnsi="Times New Roman" w:cs="Times New Roman"/>
                <w:sz w:val="23"/>
                <w:szCs w:val="23"/>
              </w:rPr>
              <w:t xml:space="preserve"> </w:t>
            </w:r>
          </w:p>
        </w:tc>
        <w:tc>
          <w:tcPr>
            <w:tcW w:w="0" w:type="auto"/>
          </w:tcPr>
          <w:p w14:paraId="2D0379B7"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виторгу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від</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реалізації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вартості</w:t>
            </w:r>
            <w:proofErr w:type="spellEnd"/>
            <w:r w:rsidRPr="00786268">
              <w:rPr>
                <w:rFonts w:ascii="Times New Roman" w:hAnsi="Times New Roman" w:cs="Times New Roman"/>
                <w:sz w:val="23"/>
                <w:szCs w:val="23"/>
              </w:rPr>
              <w:t xml:space="preserve"> майна (</w:t>
            </w:r>
            <w:proofErr w:type="spellStart"/>
            <w:r w:rsidRPr="00786268">
              <w:rPr>
                <w:rFonts w:ascii="Times New Roman" w:hAnsi="Times New Roman" w:cs="Times New Roman"/>
                <w:sz w:val="23"/>
                <w:szCs w:val="23"/>
              </w:rPr>
              <w:t>підсумок</w:t>
            </w:r>
            <w:proofErr w:type="spellEnd"/>
            <w:r w:rsidRPr="00786268">
              <w:rPr>
                <w:rFonts w:ascii="Times New Roman" w:hAnsi="Times New Roman" w:cs="Times New Roman"/>
                <w:sz w:val="23"/>
                <w:szCs w:val="23"/>
              </w:rPr>
              <w:t xml:space="preserve"> балансу) </w:t>
            </w:r>
          </w:p>
        </w:tc>
      </w:tr>
      <w:tr w:rsidR="000F1848" w:rsidRPr="00786268" w14:paraId="7D06E2FA" w14:textId="77777777" w:rsidTr="00D86177">
        <w:trPr>
          <w:trHeight w:val="709"/>
        </w:trPr>
        <w:tc>
          <w:tcPr>
            <w:tcW w:w="0" w:type="auto"/>
          </w:tcPr>
          <w:p w14:paraId="20A3BC2E"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2.Коефіцієнт </w:t>
            </w:r>
            <w:proofErr w:type="spellStart"/>
            <w:r w:rsidRPr="00786268">
              <w:rPr>
                <w:rFonts w:ascii="Times New Roman" w:hAnsi="Times New Roman" w:cs="Times New Roman"/>
                <w:sz w:val="23"/>
                <w:szCs w:val="23"/>
              </w:rPr>
              <w:t>стабільності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економічного</w:t>
            </w:r>
            <w:proofErr w:type="spellEnd"/>
            <w:r w:rsidRPr="00786268">
              <w:rPr>
                <w:rFonts w:ascii="Times New Roman" w:hAnsi="Times New Roman" w:cs="Times New Roman"/>
                <w:sz w:val="23"/>
                <w:szCs w:val="23"/>
              </w:rPr>
              <w:t xml:space="preserve"> росту </w:t>
            </w:r>
          </w:p>
        </w:tc>
        <w:tc>
          <w:tcPr>
            <w:tcW w:w="0" w:type="auto"/>
          </w:tcPr>
          <w:p w14:paraId="4476FF50"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Характеризує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стабільність</w:t>
            </w:r>
            <w:proofErr w:type="spellEnd"/>
            <w:r w:rsidRPr="00786268">
              <w:rPr>
                <w:rFonts w:ascii="Times New Roman" w:hAnsi="Times New Roman" w:cs="Times New Roman"/>
                <w:sz w:val="23"/>
                <w:szCs w:val="23"/>
              </w:rPr>
              <w:t xml:space="preserve"> і перспективу </w:t>
            </w:r>
            <w:proofErr w:type="spellStart"/>
            <w:r w:rsidRPr="00786268">
              <w:rPr>
                <w:rFonts w:ascii="Times New Roman" w:hAnsi="Times New Roman" w:cs="Times New Roman"/>
                <w:sz w:val="23"/>
                <w:szCs w:val="23"/>
              </w:rPr>
              <w:t>економічного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розвитку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показує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якими</w:t>
            </w:r>
            <w:proofErr w:type="spellEnd"/>
            <w:r w:rsidRPr="00786268">
              <w:rPr>
                <w:rFonts w:ascii="Times New Roman" w:hAnsi="Times New Roman" w:cs="Times New Roman"/>
                <w:sz w:val="23"/>
                <w:szCs w:val="23"/>
              </w:rPr>
              <w:t xml:space="preserve"> темпами в </w:t>
            </w:r>
            <w:proofErr w:type="spellStart"/>
            <w:r w:rsidRPr="00786268">
              <w:rPr>
                <w:rFonts w:ascii="Times New Roman" w:hAnsi="Times New Roman" w:cs="Times New Roman"/>
                <w:sz w:val="23"/>
                <w:szCs w:val="23"/>
              </w:rPr>
              <w:t>середньому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збільшується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економічний</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потенціал</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підприємства</w:t>
            </w:r>
            <w:proofErr w:type="spellEnd"/>
            <w:r w:rsidRPr="00786268">
              <w:rPr>
                <w:rFonts w:ascii="Times New Roman" w:hAnsi="Times New Roman" w:cs="Times New Roman"/>
                <w:sz w:val="23"/>
                <w:szCs w:val="23"/>
              </w:rPr>
              <w:t xml:space="preserve"> </w:t>
            </w:r>
          </w:p>
        </w:tc>
        <w:tc>
          <w:tcPr>
            <w:tcW w:w="0" w:type="auto"/>
          </w:tcPr>
          <w:p w14:paraId="242D684C"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реінвестованого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прибутку</w:t>
            </w:r>
            <w:proofErr w:type="spell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середньої</w:t>
            </w:r>
            <w:proofErr w:type="spellEnd"/>
            <w:r w:rsidRPr="00786268">
              <w:rPr>
                <w:rFonts w:ascii="Times New Roman" w:hAnsi="Times New Roman" w:cs="Times New Roman"/>
                <w:sz w:val="23"/>
                <w:szCs w:val="23"/>
              </w:rPr>
              <w:t xml:space="preserve"> за </w:t>
            </w:r>
            <w:proofErr w:type="spellStart"/>
            <w:r w:rsidRPr="00786268">
              <w:rPr>
                <w:rFonts w:ascii="Times New Roman" w:hAnsi="Times New Roman" w:cs="Times New Roman"/>
                <w:sz w:val="23"/>
                <w:szCs w:val="23"/>
              </w:rPr>
              <w:t>період</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величини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власного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капіталу</w:t>
            </w:r>
            <w:proofErr w:type="spellEnd"/>
            <w:r w:rsidRPr="00786268">
              <w:rPr>
                <w:rFonts w:ascii="Times New Roman" w:hAnsi="Times New Roman" w:cs="Times New Roman"/>
                <w:sz w:val="23"/>
                <w:szCs w:val="23"/>
              </w:rPr>
              <w:t xml:space="preserve"> й </w:t>
            </w:r>
            <w:proofErr w:type="spellStart"/>
            <w:r w:rsidRPr="00786268">
              <w:rPr>
                <w:rFonts w:ascii="Times New Roman" w:hAnsi="Times New Roman" w:cs="Times New Roman"/>
                <w:sz w:val="23"/>
                <w:szCs w:val="23"/>
              </w:rPr>
              <w:t>резервів</w:t>
            </w:r>
            <w:proofErr w:type="spellEnd"/>
            <w:r w:rsidRPr="00786268">
              <w:rPr>
                <w:rFonts w:ascii="Times New Roman" w:hAnsi="Times New Roman" w:cs="Times New Roman"/>
                <w:sz w:val="23"/>
                <w:szCs w:val="23"/>
              </w:rPr>
              <w:t xml:space="preserve"> </w:t>
            </w:r>
          </w:p>
        </w:tc>
      </w:tr>
      <w:tr w:rsidR="000F1848" w:rsidRPr="00786268" w14:paraId="29AADCA1" w14:textId="77777777" w:rsidTr="00D86177">
        <w:trPr>
          <w:trHeight w:val="1123"/>
        </w:trPr>
        <w:tc>
          <w:tcPr>
            <w:tcW w:w="0" w:type="auto"/>
          </w:tcPr>
          <w:p w14:paraId="0C3E99F1"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lastRenderedPageBreak/>
              <w:t xml:space="preserve">3.Коефіцієнт </w:t>
            </w:r>
            <w:proofErr w:type="spellStart"/>
            <w:r w:rsidRPr="00786268">
              <w:rPr>
                <w:rFonts w:ascii="Times New Roman" w:hAnsi="Times New Roman" w:cs="Times New Roman"/>
                <w:sz w:val="23"/>
                <w:szCs w:val="23"/>
              </w:rPr>
              <w:t>оборотності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обігового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капіталу</w:t>
            </w:r>
            <w:proofErr w:type="spellEnd"/>
            <w:r w:rsidRPr="00786268">
              <w:rPr>
                <w:rFonts w:ascii="Times New Roman" w:hAnsi="Times New Roman" w:cs="Times New Roman"/>
                <w:sz w:val="23"/>
                <w:szCs w:val="23"/>
              </w:rPr>
              <w:t xml:space="preserve"> </w:t>
            </w:r>
          </w:p>
        </w:tc>
        <w:tc>
          <w:tcPr>
            <w:tcW w:w="0" w:type="auto"/>
          </w:tcPr>
          <w:p w14:paraId="58A4759C"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Показує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швидкість</w:t>
            </w:r>
            <w:proofErr w:type="spellEnd"/>
            <w:r w:rsidRPr="00786268">
              <w:rPr>
                <w:rFonts w:ascii="Times New Roman" w:hAnsi="Times New Roman" w:cs="Times New Roman"/>
                <w:sz w:val="23"/>
                <w:szCs w:val="23"/>
              </w:rPr>
              <w:t xml:space="preserve"> обороту </w:t>
            </w:r>
            <w:proofErr w:type="spellStart"/>
            <w:r w:rsidRPr="00786268">
              <w:rPr>
                <w:rFonts w:ascii="Times New Roman" w:hAnsi="Times New Roman" w:cs="Times New Roman"/>
                <w:sz w:val="23"/>
                <w:szCs w:val="23"/>
              </w:rPr>
              <w:t>матеріальних</w:t>
            </w:r>
            <w:proofErr w:type="spellEnd"/>
            <w:r w:rsidRPr="00786268">
              <w:rPr>
                <w:rFonts w:ascii="Times New Roman" w:hAnsi="Times New Roman" w:cs="Times New Roman"/>
                <w:sz w:val="23"/>
                <w:szCs w:val="23"/>
              </w:rPr>
              <w:t xml:space="preserve"> і </w:t>
            </w:r>
            <w:proofErr w:type="spellStart"/>
            <w:r w:rsidRPr="00786268">
              <w:rPr>
                <w:rFonts w:ascii="Times New Roman" w:hAnsi="Times New Roman" w:cs="Times New Roman"/>
                <w:sz w:val="23"/>
                <w:szCs w:val="23"/>
              </w:rPr>
              <w:t>грошових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ресурсів</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підприємства</w:t>
            </w:r>
            <w:proofErr w:type="spellEnd"/>
            <w:r w:rsidRPr="00786268">
              <w:rPr>
                <w:rFonts w:ascii="Times New Roman" w:hAnsi="Times New Roman" w:cs="Times New Roman"/>
                <w:sz w:val="23"/>
                <w:szCs w:val="23"/>
              </w:rPr>
              <w:t xml:space="preserve"> за </w:t>
            </w:r>
            <w:proofErr w:type="spellStart"/>
            <w:r w:rsidRPr="00786268">
              <w:rPr>
                <w:rFonts w:ascii="Times New Roman" w:hAnsi="Times New Roman" w:cs="Times New Roman"/>
                <w:sz w:val="23"/>
                <w:szCs w:val="23"/>
              </w:rPr>
              <w:t>аналізований</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період</w:t>
            </w:r>
            <w:proofErr w:type="spellEnd"/>
            <w:r w:rsidRPr="00786268">
              <w:rPr>
                <w:rFonts w:ascii="Times New Roman" w:hAnsi="Times New Roman" w:cs="Times New Roman"/>
                <w:sz w:val="23"/>
                <w:szCs w:val="23"/>
              </w:rPr>
              <w:t xml:space="preserve"> </w:t>
            </w:r>
          </w:p>
        </w:tc>
        <w:tc>
          <w:tcPr>
            <w:tcW w:w="0" w:type="auto"/>
          </w:tcPr>
          <w:p w14:paraId="3840D151"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розміру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чистої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виручки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від</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реалізації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продукції</w:t>
            </w:r>
            <w:proofErr w:type="spell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середньої</w:t>
            </w:r>
            <w:proofErr w:type="spellEnd"/>
            <w:r w:rsidRPr="00786268">
              <w:rPr>
                <w:rFonts w:ascii="Times New Roman" w:hAnsi="Times New Roman" w:cs="Times New Roman"/>
                <w:sz w:val="23"/>
                <w:szCs w:val="23"/>
              </w:rPr>
              <w:t xml:space="preserve"> за </w:t>
            </w:r>
            <w:proofErr w:type="spellStart"/>
            <w:r w:rsidRPr="00786268">
              <w:rPr>
                <w:rFonts w:ascii="Times New Roman" w:hAnsi="Times New Roman" w:cs="Times New Roman"/>
                <w:sz w:val="23"/>
                <w:szCs w:val="23"/>
              </w:rPr>
              <w:t>період</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величини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вартості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матеріальних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і </w:t>
            </w:r>
            <w:proofErr w:type="spellStart"/>
            <w:r w:rsidRPr="00786268">
              <w:rPr>
                <w:rFonts w:ascii="Times New Roman" w:hAnsi="Times New Roman" w:cs="Times New Roman"/>
                <w:sz w:val="23"/>
                <w:szCs w:val="23"/>
              </w:rPr>
              <w:t>короткострокових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цінних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паперів</w:t>
            </w:r>
            <w:proofErr w:type="spellEnd"/>
            <w:r w:rsidRPr="00786268">
              <w:rPr>
                <w:rFonts w:ascii="Times New Roman" w:hAnsi="Times New Roman" w:cs="Times New Roman"/>
                <w:sz w:val="23"/>
                <w:szCs w:val="23"/>
              </w:rPr>
              <w:t xml:space="preserve"> </w:t>
            </w:r>
          </w:p>
        </w:tc>
      </w:tr>
      <w:tr w:rsidR="000F1848" w:rsidRPr="00786268" w14:paraId="7D45CF34" w14:textId="77777777" w:rsidTr="00D86177">
        <w:trPr>
          <w:trHeight w:val="571"/>
        </w:trPr>
        <w:tc>
          <w:tcPr>
            <w:tcW w:w="0" w:type="auto"/>
          </w:tcPr>
          <w:p w14:paraId="1ADEDBEA"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4.Коефіцієнт </w:t>
            </w:r>
            <w:proofErr w:type="spellStart"/>
            <w:r w:rsidRPr="00786268">
              <w:rPr>
                <w:rFonts w:ascii="Times New Roman" w:hAnsi="Times New Roman" w:cs="Times New Roman"/>
                <w:sz w:val="23"/>
                <w:szCs w:val="23"/>
              </w:rPr>
              <w:t>оборотності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власного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капіталу</w:t>
            </w:r>
            <w:proofErr w:type="spellEnd"/>
            <w:r w:rsidRPr="00786268">
              <w:rPr>
                <w:rFonts w:ascii="Times New Roman" w:hAnsi="Times New Roman" w:cs="Times New Roman"/>
                <w:sz w:val="23"/>
                <w:szCs w:val="23"/>
              </w:rPr>
              <w:t xml:space="preserve"> </w:t>
            </w:r>
          </w:p>
        </w:tc>
        <w:tc>
          <w:tcPr>
            <w:tcW w:w="0" w:type="auto"/>
          </w:tcPr>
          <w:p w14:paraId="72A76829"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Відображає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швидкість</w:t>
            </w:r>
            <w:proofErr w:type="spellEnd"/>
            <w:r w:rsidRPr="00786268">
              <w:rPr>
                <w:rFonts w:ascii="Times New Roman" w:hAnsi="Times New Roman" w:cs="Times New Roman"/>
                <w:sz w:val="23"/>
                <w:szCs w:val="23"/>
              </w:rPr>
              <w:t xml:space="preserve"> обороту </w:t>
            </w:r>
            <w:proofErr w:type="spellStart"/>
            <w:r w:rsidRPr="00786268">
              <w:rPr>
                <w:rFonts w:ascii="Times New Roman" w:hAnsi="Times New Roman" w:cs="Times New Roman"/>
                <w:sz w:val="23"/>
                <w:szCs w:val="23"/>
              </w:rPr>
              <w:t>вкладеного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власного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капіталу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або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активність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якими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розташовують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акціонери</w:t>
            </w:r>
            <w:proofErr w:type="spellEnd"/>
            <w:r w:rsidRPr="00786268">
              <w:rPr>
                <w:rFonts w:ascii="Times New Roman" w:hAnsi="Times New Roman" w:cs="Times New Roman"/>
                <w:sz w:val="23"/>
                <w:szCs w:val="23"/>
              </w:rPr>
              <w:t xml:space="preserve"> </w:t>
            </w:r>
          </w:p>
        </w:tc>
        <w:tc>
          <w:tcPr>
            <w:tcW w:w="0" w:type="auto"/>
          </w:tcPr>
          <w:p w14:paraId="1B53EA07"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чистого </w:t>
            </w:r>
            <w:proofErr w:type="spellStart"/>
            <w:r w:rsidRPr="00786268">
              <w:rPr>
                <w:rFonts w:ascii="Times New Roman" w:hAnsi="Times New Roman" w:cs="Times New Roman"/>
                <w:sz w:val="23"/>
                <w:szCs w:val="23"/>
              </w:rPr>
              <w:t>виторгу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від</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реалізації</w:t>
            </w:r>
            <w:proofErr w:type="spell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середнього</w:t>
            </w:r>
            <w:proofErr w:type="spellEnd"/>
            <w:r w:rsidRPr="00786268">
              <w:rPr>
                <w:rFonts w:ascii="Times New Roman" w:hAnsi="Times New Roman" w:cs="Times New Roman"/>
                <w:sz w:val="23"/>
                <w:szCs w:val="23"/>
              </w:rPr>
              <w:t xml:space="preserve"> за </w:t>
            </w:r>
            <w:proofErr w:type="spellStart"/>
            <w:r w:rsidRPr="00786268">
              <w:rPr>
                <w:rFonts w:ascii="Times New Roman" w:hAnsi="Times New Roman" w:cs="Times New Roman"/>
                <w:sz w:val="23"/>
                <w:szCs w:val="23"/>
              </w:rPr>
              <w:t>період</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обсягу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власного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капіталу</w:t>
            </w:r>
            <w:proofErr w:type="spellEnd"/>
            <w:r w:rsidRPr="00786268">
              <w:rPr>
                <w:rFonts w:ascii="Times New Roman" w:hAnsi="Times New Roman" w:cs="Times New Roman"/>
                <w:sz w:val="23"/>
                <w:szCs w:val="23"/>
              </w:rPr>
              <w:t xml:space="preserve"> </w:t>
            </w:r>
          </w:p>
        </w:tc>
      </w:tr>
      <w:tr w:rsidR="000F1848" w:rsidRPr="00786268" w14:paraId="1D9B7C61" w14:textId="77777777" w:rsidTr="00D86177">
        <w:trPr>
          <w:trHeight w:val="369"/>
        </w:trPr>
        <w:tc>
          <w:tcPr>
            <w:tcW w:w="0" w:type="auto"/>
            <w:gridSpan w:val="3"/>
          </w:tcPr>
          <w:tbl>
            <w:tblPr>
              <w:tblW w:w="0" w:type="auto"/>
              <w:tblBorders>
                <w:top w:val="nil"/>
                <w:left w:val="nil"/>
                <w:bottom w:val="nil"/>
                <w:right w:val="nil"/>
              </w:tblBorders>
              <w:tblLook w:val="0000" w:firstRow="0" w:lastRow="0" w:firstColumn="0" w:lastColumn="0" w:noHBand="0" w:noVBand="0"/>
            </w:tblPr>
            <w:tblGrid>
              <w:gridCol w:w="3747"/>
            </w:tblGrid>
            <w:tr w:rsidR="000F1848" w:rsidRPr="00786268" w14:paraId="5CFB60B4" w14:textId="77777777" w:rsidTr="00D86177">
              <w:trPr>
                <w:trHeight w:val="159"/>
              </w:trPr>
              <w:tc>
                <w:tcPr>
                  <w:tcW w:w="0" w:type="auto"/>
                </w:tcPr>
                <w:p w14:paraId="7A2AF4B9" w14:textId="77777777" w:rsidR="000F1848" w:rsidRPr="00786268" w:rsidRDefault="000F1848" w:rsidP="000F1848">
                  <w:pPr>
                    <w:autoSpaceDE w:val="0"/>
                    <w:autoSpaceDN w:val="0"/>
                    <w:adjustRightInd w:val="0"/>
                    <w:spacing w:after="0" w:line="240" w:lineRule="auto"/>
                    <w:rPr>
                      <w:rFonts w:ascii="Times New Roman" w:hAnsi="Times New Roman" w:cs="Times New Roman"/>
                      <w:sz w:val="23"/>
                      <w:szCs w:val="23"/>
                    </w:rPr>
                  </w:pPr>
                  <w:r w:rsidRPr="00786268">
                    <w:rPr>
                      <w:rFonts w:ascii="Times New Roman" w:hAnsi="Times New Roman" w:cs="Times New Roman"/>
                      <w:i/>
                      <w:iCs/>
                      <w:sz w:val="23"/>
                      <w:szCs w:val="23"/>
                    </w:rPr>
                    <w:t>IV. Показники платоспроможності</w:t>
                  </w:r>
                </w:p>
              </w:tc>
            </w:tr>
          </w:tbl>
          <w:p w14:paraId="32B9D134" w14:textId="77777777" w:rsidR="000F1848" w:rsidRPr="00786268" w:rsidRDefault="000F1848" w:rsidP="000F1848">
            <w:pPr>
              <w:autoSpaceDE w:val="0"/>
              <w:autoSpaceDN w:val="0"/>
              <w:adjustRightInd w:val="0"/>
              <w:rPr>
                <w:rFonts w:ascii="Times New Roman" w:hAnsi="Times New Roman" w:cs="Times New Roman"/>
                <w:sz w:val="23"/>
                <w:szCs w:val="23"/>
              </w:rPr>
            </w:pPr>
          </w:p>
        </w:tc>
      </w:tr>
      <w:tr w:rsidR="000F1848" w:rsidRPr="00786268" w14:paraId="1FC8C134" w14:textId="77777777" w:rsidTr="00D86177">
        <w:trPr>
          <w:trHeight w:val="433"/>
        </w:trPr>
        <w:tc>
          <w:tcPr>
            <w:tcW w:w="0" w:type="auto"/>
          </w:tcPr>
          <w:p w14:paraId="70FF4976"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1.Коефіцієнт </w:t>
            </w:r>
            <w:proofErr w:type="spellStart"/>
            <w:r w:rsidRPr="00786268">
              <w:rPr>
                <w:rFonts w:ascii="Times New Roman" w:hAnsi="Times New Roman" w:cs="Times New Roman"/>
                <w:sz w:val="23"/>
                <w:szCs w:val="23"/>
              </w:rPr>
              <w:t>платоспроможності</w:t>
            </w:r>
            <w:proofErr w:type="spellEnd"/>
            <w:r w:rsidRPr="00786268">
              <w:rPr>
                <w:rFonts w:ascii="Times New Roman" w:hAnsi="Times New Roman" w:cs="Times New Roman"/>
                <w:sz w:val="23"/>
                <w:szCs w:val="23"/>
              </w:rPr>
              <w:t xml:space="preserve"> </w:t>
            </w:r>
          </w:p>
        </w:tc>
        <w:tc>
          <w:tcPr>
            <w:tcW w:w="0" w:type="auto"/>
          </w:tcPr>
          <w:p w14:paraId="0CB224DD"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Вимірює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фінансовий</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ризик</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підприємства</w:t>
            </w:r>
            <w:proofErr w:type="spellEnd"/>
            <w:r w:rsidRPr="00786268">
              <w:rPr>
                <w:rFonts w:ascii="Times New Roman" w:hAnsi="Times New Roman" w:cs="Times New Roman"/>
                <w:sz w:val="23"/>
                <w:szCs w:val="23"/>
              </w:rPr>
              <w:t xml:space="preserve"> </w:t>
            </w:r>
          </w:p>
        </w:tc>
        <w:tc>
          <w:tcPr>
            <w:tcW w:w="0" w:type="auto"/>
          </w:tcPr>
          <w:p w14:paraId="293CE277"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власного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капіталу</w:t>
            </w:r>
            <w:proofErr w:type="spell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загальних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зобов'язань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підприємства</w:t>
            </w:r>
            <w:proofErr w:type="spellEnd"/>
            <w:r w:rsidRPr="00786268">
              <w:rPr>
                <w:rFonts w:ascii="Times New Roman" w:hAnsi="Times New Roman" w:cs="Times New Roman"/>
                <w:sz w:val="23"/>
                <w:szCs w:val="23"/>
              </w:rPr>
              <w:t xml:space="preserve"> </w:t>
            </w:r>
          </w:p>
        </w:tc>
      </w:tr>
      <w:tr w:rsidR="000F1848" w:rsidRPr="00786268" w14:paraId="7F6E5EA5" w14:textId="77777777" w:rsidTr="00D86177">
        <w:trPr>
          <w:trHeight w:val="709"/>
        </w:trPr>
        <w:tc>
          <w:tcPr>
            <w:tcW w:w="0" w:type="auto"/>
          </w:tcPr>
          <w:p w14:paraId="73A8B6CA"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2.Загальний </w:t>
            </w:r>
            <w:proofErr w:type="spellStart"/>
            <w:r w:rsidRPr="00786268">
              <w:rPr>
                <w:rFonts w:ascii="Times New Roman" w:hAnsi="Times New Roman" w:cs="Times New Roman"/>
                <w:sz w:val="23"/>
                <w:szCs w:val="23"/>
              </w:rPr>
              <w:t>коефіцієнт</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покриття</w:t>
            </w:r>
            <w:proofErr w:type="spellEnd"/>
            <w:r w:rsidRPr="00786268">
              <w:rPr>
                <w:rFonts w:ascii="Times New Roman" w:hAnsi="Times New Roman" w:cs="Times New Roman"/>
                <w:sz w:val="23"/>
                <w:szCs w:val="23"/>
              </w:rPr>
              <w:t xml:space="preserve"> </w:t>
            </w:r>
          </w:p>
        </w:tc>
        <w:tc>
          <w:tcPr>
            <w:tcW w:w="0" w:type="auto"/>
          </w:tcPr>
          <w:p w14:paraId="2A79477D"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Відображає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достатність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у </w:t>
            </w:r>
            <w:proofErr w:type="spellStart"/>
            <w:r w:rsidRPr="00786268">
              <w:rPr>
                <w:rFonts w:ascii="Times New Roman" w:hAnsi="Times New Roman" w:cs="Times New Roman"/>
                <w:sz w:val="23"/>
                <w:szCs w:val="23"/>
              </w:rPr>
              <w:t>підприємства</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які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можуть</w:t>
            </w:r>
            <w:proofErr w:type="spellEnd"/>
            <w:r w:rsidRPr="00786268">
              <w:rPr>
                <w:rFonts w:ascii="Times New Roman" w:hAnsi="Times New Roman" w:cs="Times New Roman"/>
                <w:sz w:val="23"/>
                <w:szCs w:val="23"/>
              </w:rPr>
              <w:t xml:space="preserve"> бути </w:t>
            </w:r>
            <w:proofErr w:type="spellStart"/>
            <w:r w:rsidRPr="00786268">
              <w:rPr>
                <w:rFonts w:ascii="Times New Roman" w:hAnsi="Times New Roman" w:cs="Times New Roman"/>
                <w:sz w:val="23"/>
                <w:szCs w:val="23"/>
              </w:rPr>
              <w:t>використані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їм</w:t>
            </w:r>
            <w:proofErr w:type="spellEnd"/>
            <w:r w:rsidRPr="00786268">
              <w:rPr>
                <w:rFonts w:ascii="Times New Roman" w:hAnsi="Times New Roman" w:cs="Times New Roman"/>
                <w:sz w:val="23"/>
                <w:szCs w:val="23"/>
              </w:rPr>
              <w:t xml:space="preserve"> для </w:t>
            </w:r>
            <w:proofErr w:type="spellStart"/>
            <w:r w:rsidRPr="00786268">
              <w:rPr>
                <w:rFonts w:ascii="Times New Roman" w:hAnsi="Times New Roman" w:cs="Times New Roman"/>
                <w:sz w:val="23"/>
                <w:szCs w:val="23"/>
              </w:rPr>
              <w:t>погашення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своїх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короткострокових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зобов'язань</w:t>
            </w:r>
            <w:proofErr w:type="spellEnd"/>
            <w:r w:rsidRPr="00786268">
              <w:rPr>
                <w:rFonts w:ascii="Times New Roman" w:hAnsi="Times New Roman" w:cs="Times New Roman"/>
                <w:sz w:val="23"/>
                <w:szCs w:val="23"/>
              </w:rPr>
              <w:t xml:space="preserve"> (1 – 2) </w:t>
            </w:r>
          </w:p>
        </w:tc>
        <w:tc>
          <w:tcPr>
            <w:tcW w:w="0" w:type="auto"/>
          </w:tcPr>
          <w:p w14:paraId="09B853AA"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поточних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активів</w:t>
            </w:r>
            <w:proofErr w:type="spellEnd"/>
            <w:r w:rsidRPr="00786268">
              <w:rPr>
                <w:rFonts w:ascii="Times New Roman" w:hAnsi="Times New Roman" w:cs="Times New Roman"/>
                <w:sz w:val="23"/>
                <w:szCs w:val="23"/>
              </w:rPr>
              <w:t xml:space="preserve"> </w:t>
            </w:r>
            <w:proofErr w:type="gramStart"/>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обігових</w:t>
            </w:r>
            <w:proofErr w:type="spellEnd"/>
            <w:proofErr w:type="gram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поточних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пасивів</w:t>
            </w:r>
            <w:proofErr w:type="spellEnd"/>
            <w:r w:rsidRPr="00786268">
              <w:rPr>
                <w:rFonts w:ascii="Times New Roman" w:hAnsi="Times New Roman" w:cs="Times New Roman"/>
                <w:sz w:val="23"/>
                <w:szCs w:val="23"/>
              </w:rPr>
              <w:t xml:space="preserve"> ( коротко-</w:t>
            </w:r>
            <w:proofErr w:type="spellStart"/>
            <w:r w:rsidRPr="00786268">
              <w:rPr>
                <w:rFonts w:ascii="Times New Roman" w:hAnsi="Times New Roman" w:cs="Times New Roman"/>
                <w:sz w:val="23"/>
                <w:szCs w:val="23"/>
              </w:rPr>
              <w:t>терміновим</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зобов'язанням</w:t>
            </w:r>
            <w:proofErr w:type="spellEnd"/>
            <w:r w:rsidRPr="00786268">
              <w:rPr>
                <w:rFonts w:ascii="Times New Roman" w:hAnsi="Times New Roman" w:cs="Times New Roman"/>
                <w:sz w:val="23"/>
                <w:szCs w:val="23"/>
              </w:rPr>
              <w:t xml:space="preserve">) </w:t>
            </w:r>
          </w:p>
        </w:tc>
      </w:tr>
      <w:tr w:rsidR="000F1848" w:rsidRPr="00786268" w14:paraId="2BF6A4C0" w14:textId="77777777" w:rsidTr="00D86177">
        <w:trPr>
          <w:trHeight w:val="985"/>
        </w:trPr>
        <w:tc>
          <w:tcPr>
            <w:tcW w:w="0" w:type="auto"/>
          </w:tcPr>
          <w:p w14:paraId="4831E17E"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3.Коэффциент </w:t>
            </w:r>
            <w:proofErr w:type="spellStart"/>
            <w:r w:rsidRPr="00786268">
              <w:rPr>
                <w:rFonts w:ascii="Times New Roman" w:hAnsi="Times New Roman" w:cs="Times New Roman"/>
                <w:sz w:val="23"/>
                <w:szCs w:val="23"/>
              </w:rPr>
              <w:t>ліквідності</w:t>
            </w:r>
            <w:proofErr w:type="spellEnd"/>
            <w:r w:rsidRPr="00786268">
              <w:rPr>
                <w:rFonts w:ascii="Times New Roman" w:hAnsi="Times New Roman" w:cs="Times New Roman"/>
                <w:sz w:val="23"/>
                <w:szCs w:val="23"/>
              </w:rPr>
              <w:t xml:space="preserve"> </w:t>
            </w:r>
          </w:p>
        </w:tc>
        <w:tc>
          <w:tcPr>
            <w:tcW w:w="0" w:type="auto"/>
          </w:tcPr>
          <w:p w14:paraId="3CA47ADC"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Характеризує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прогнозовані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платіжні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можливості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підприємства</w:t>
            </w:r>
            <w:proofErr w:type="spellEnd"/>
            <w:r w:rsidRPr="00786268">
              <w:rPr>
                <w:rFonts w:ascii="Times New Roman" w:hAnsi="Times New Roman" w:cs="Times New Roman"/>
                <w:sz w:val="23"/>
                <w:szCs w:val="23"/>
              </w:rPr>
              <w:t xml:space="preserve"> за </w:t>
            </w:r>
            <w:proofErr w:type="spellStart"/>
            <w:r w:rsidRPr="00786268">
              <w:rPr>
                <w:rFonts w:ascii="Times New Roman" w:hAnsi="Times New Roman" w:cs="Times New Roman"/>
                <w:sz w:val="23"/>
                <w:szCs w:val="23"/>
              </w:rPr>
              <w:t>умови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своєчасного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проведення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розрахунків</w:t>
            </w:r>
            <w:proofErr w:type="spellEnd"/>
            <w:r w:rsidRPr="00786268">
              <w:rPr>
                <w:rFonts w:ascii="Times New Roman" w:hAnsi="Times New Roman" w:cs="Times New Roman"/>
                <w:sz w:val="23"/>
                <w:szCs w:val="23"/>
              </w:rPr>
              <w:t xml:space="preserve"> з </w:t>
            </w:r>
            <w:proofErr w:type="spellStart"/>
            <w:r w:rsidRPr="00786268">
              <w:rPr>
                <w:rFonts w:ascii="Times New Roman" w:hAnsi="Times New Roman" w:cs="Times New Roman"/>
                <w:sz w:val="23"/>
                <w:szCs w:val="23"/>
              </w:rPr>
              <w:t>дебіторами</w:t>
            </w:r>
            <w:proofErr w:type="spellEnd"/>
            <w:r w:rsidRPr="00786268">
              <w:rPr>
                <w:rFonts w:ascii="Times New Roman" w:hAnsi="Times New Roman" w:cs="Times New Roman"/>
                <w:sz w:val="23"/>
                <w:szCs w:val="23"/>
              </w:rPr>
              <w:t xml:space="preserve"> </w:t>
            </w:r>
          </w:p>
          <w:p w14:paraId="0D0A2CD5" w14:textId="77777777" w:rsidR="000F1848" w:rsidRPr="00786268" w:rsidRDefault="000F1848" w:rsidP="000F1848">
            <w:pPr>
              <w:autoSpaceDE w:val="0"/>
              <w:autoSpaceDN w:val="0"/>
              <w:adjustRightInd w:val="0"/>
              <w:rPr>
                <w:rFonts w:ascii="Times New Roman" w:hAnsi="Times New Roman" w:cs="Times New Roman"/>
                <w:sz w:val="23"/>
                <w:szCs w:val="23"/>
              </w:rPr>
            </w:pPr>
            <w:proofErr w:type="gramStart"/>
            <w:r w:rsidRPr="00786268">
              <w:rPr>
                <w:rFonts w:ascii="Times New Roman" w:hAnsi="Times New Roman" w:cs="Times New Roman"/>
                <w:sz w:val="23"/>
                <w:szCs w:val="23"/>
              </w:rPr>
              <w:t>( 1</w:t>
            </w:r>
            <w:proofErr w:type="gramEnd"/>
            <w:r w:rsidRPr="00786268">
              <w:rPr>
                <w:rFonts w:ascii="Times New Roman" w:hAnsi="Times New Roman" w:cs="Times New Roman"/>
                <w:sz w:val="23"/>
                <w:szCs w:val="23"/>
              </w:rPr>
              <w:t xml:space="preserve"> і </w:t>
            </w:r>
            <w:proofErr w:type="spellStart"/>
            <w:r w:rsidRPr="00786268">
              <w:rPr>
                <w:rFonts w:ascii="Times New Roman" w:hAnsi="Times New Roman" w:cs="Times New Roman"/>
                <w:sz w:val="23"/>
                <w:szCs w:val="23"/>
              </w:rPr>
              <w:t>вище</w:t>
            </w:r>
            <w:proofErr w:type="spellEnd"/>
            <w:r w:rsidRPr="00786268">
              <w:rPr>
                <w:rFonts w:ascii="Times New Roman" w:hAnsi="Times New Roman" w:cs="Times New Roman"/>
                <w:sz w:val="23"/>
                <w:szCs w:val="23"/>
              </w:rPr>
              <w:t xml:space="preserve">) </w:t>
            </w:r>
          </w:p>
        </w:tc>
        <w:tc>
          <w:tcPr>
            <w:tcW w:w="0" w:type="auto"/>
          </w:tcPr>
          <w:p w14:paraId="5A6691DD"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і </w:t>
            </w:r>
            <w:proofErr w:type="spellStart"/>
            <w:r w:rsidRPr="00786268">
              <w:rPr>
                <w:rFonts w:ascii="Times New Roman" w:hAnsi="Times New Roman" w:cs="Times New Roman"/>
                <w:sz w:val="23"/>
                <w:szCs w:val="23"/>
              </w:rPr>
              <w:t>короткострокових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цінних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паперів</w:t>
            </w:r>
            <w:proofErr w:type="spellEnd"/>
            <w:r w:rsidRPr="00786268">
              <w:rPr>
                <w:rFonts w:ascii="Times New Roman" w:hAnsi="Times New Roman" w:cs="Times New Roman"/>
                <w:sz w:val="23"/>
                <w:szCs w:val="23"/>
              </w:rPr>
              <w:t xml:space="preserve"> плюс </w:t>
            </w:r>
            <w:proofErr w:type="spellStart"/>
            <w:r w:rsidRPr="00786268">
              <w:rPr>
                <w:rFonts w:ascii="Times New Roman" w:hAnsi="Times New Roman" w:cs="Times New Roman"/>
                <w:sz w:val="23"/>
                <w:szCs w:val="23"/>
              </w:rPr>
              <w:t>суми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мобілізованих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у </w:t>
            </w:r>
            <w:proofErr w:type="spellStart"/>
            <w:r w:rsidRPr="00786268">
              <w:rPr>
                <w:rFonts w:ascii="Times New Roman" w:hAnsi="Times New Roman" w:cs="Times New Roman"/>
                <w:sz w:val="23"/>
                <w:szCs w:val="23"/>
              </w:rPr>
              <w:t>розрахунках</w:t>
            </w:r>
            <w:proofErr w:type="spellEnd"/>
            <w:r w:rsidRPr="00786268">
              <w:rPr>
                <w:rFonts w:ascii="Times New Roman" w:hAnsi="Times New Roman" w:cs="Times New Roman"/>
                <w:sz w:val="23"/>
                <w:szCs w:val="23"/>
              </w:rPr>
              <w:t xml:space="preserve"> з </w:t>
            </w:r>
            <w:proofErr w:type="spellStart"/>
            <w:r w:rsidRPr="00786268">
              <w:rPr>
                <w:rFonts w:ascii="Times New Roman" w:hAnsi="Times New Roman" w:cs="Times New Roman"/>
                <w:sz w:val="23"/>
                <w:szCs w:val="23"/>
              </w:rPr>
              <w:t>дебіторами</w:t>
            </w:r>
            <w:proofErr w:type="spell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короткострокових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зобов'язань</w:t>
            </w:r>
            <w:proofErr w:type="spellEnd"/>
            <w:r w:rsidRPr="00786268">
              <w:rPr>
                <w:rFonts w:ascii="Times New Roman" w:hAnsi="Times New Roman" w:cs="Times New Roman"/>
                <w:sz w:val="23"/>
                <w:szCs w:val="23"/>
              </w:rPr>
              <w:t xml:space="preserve"> </w:t>
            </w:r>
          </w:p>
        </w:tc>
      </w:tr>
      <w:tr w:rsidR="000F1848" w:rsidRPr="00786268" w14:paraId="53FCC8FA" w14:textId="77777777" w:rsidTr="00D86177">
        <w:trPr>
          <w:trHeight w:val="985"/>
        </w:trPr>
        <w:tc>
          <w:tcPr>
            <w:tcW w:w="0" w:type="auto"/>
          </w:tcPr>
          <w:p w14:paraId="301B2EF2" w14:textId="77777777" w:rsidR="000F1848" w:rsidRPr="00786268" w:rsidRDefault="000F1848" w:rsidP="000F1848">
            <w:pPr>
              <w:autoSpaceDE w:val="0"/>
              <w:autoSpaceDN w:val="0"/>
              <w:adjustRightInd w:val="0"/>
              <w:rPr>
                <w:rFonts w:ascii="Times New Roman" w:hAnsi="Times New Roman" w:cs="Times New Roman"/>
                <w:sz w:val="23"/>
                <w:szCs w:val="23"/>
                <w:lang w:val="uk-UA"/>
              </w:rPr>
            </w:pPr>
            <w:r w:rsidRPr="00786268">
              <w:rPr>
                <w:rFonts w:ascii="Times New Roman" w:hAnsi="Times New Roman" w:cs="Times New Roman"/>
                <w:sz w:val="23"/>
                <w:szCs w:val="23"/>
                <w:lang w:val="uk-UA"/>
              </w:rPr>
              <w:t xml:space="preserve">4.Коефіцієнт ліквідності при мобілізації коштів </w:t>
            </w:r>
          </w:p>
        </w:tc>
        <w:tc>
          <w:tcPr>
            <w:tcW w:w="0" w:type="auto"/>
          </w:tcPr>
          <w:p w14:paraId="1DE4C18C" w14:textId="77777777" w:rsidR="000F1848" w:rsidRPr="00786268" w:rsidRDefault="000F1848" w:rsidP="000F1848">
            <w:pPr>
              <w:autoSpaceDE w:val="0"/>
              <w:autoSpaceDN w:val="0"/>
              <w:adjustRightInd w:val="0"/>
              <w:rPr>
                <w:rFonts w:ascii="Times New Roman" w:hAnsi="Times New Roman" w:cs="Times New Roman"/>
                <w:sz w:val="23"/>
                <w:szCs w:val="23"/>
                <w:lang w:val="uk-UA"/>
              </w:rPr>
            </w:pPr>
            <w:r w:rsidRPr="00786268">
              <w:rPr>
                <w:rFonts w:ascii="Times New Roman" w:hAnsi="Times New Roman" w:cs="Times New Roman"/>
                <w:sz w:val="23"/>
                <w:szCs w:val="23"/>
                <w:lang w:val="uk-UA"/>
              </w:rPr>
              <w:t xml:space="preserve">Відображає ступінь залежності платоспроможності підприємства від матеріально-виробничих за-витрат і запасів з погляду мобілізації коштів для погашення своїх короткострокових зобов'язань ( 0,5 – 0,7) </w:t>
            </w:r>
          </w:p>
        </w:tc>
        <w:tc>
          <w:tcPr>
            <w:tcW w:w="0" w:type="auto"/>
          </w:tcPr>
          <w:p w14:paraId="6BE1E435"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матеріально-виробничих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запасів</w:t>
            </w:r>
            <w:proofErr w:type="spellEnd"/>
            <w:r w:rsidRPr="00786268">
              <w:rPr>
                <w:rFonts w:ascii="Times New Roman" w:hAnsi="Times New Roman" w:cs="Times New Roman"/>
                <w:sz w:val="23"/>
                <w:szCs w:val="23"/>
              </w:rPr>
              <w:t xml:space="preserve"> і </w:t>
            </w:r>
            <w:proofErr w:type="spellStart"/>
            <w:r w:rsidRPr="00786268">
              <w:rPr>
                <w:rFonts w:ascii="Times New Roman" w:hAnsi="Times New Roman" w:cs="Times New Roman"/>
                <w:sz w:val="23"/>
                <w:szCs w:val="23"/>
              </w:rPr>
              <w:t>витрат</w:t>
            </w:r>
            <w:proofErr w:type="spell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суми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короткострокових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зобов'язань</w:t>
            </w:r>
            <w:proofErr w:type="spellEnd"/>
            <w:r w:rsidRPr="00786268">
              <w:rPr>
                <w:rFonts w:ascii="Times New Roman" w:hAnsi="Times New Roman" w:cs="Times New Roman"/>
                <w:sz w:val="23"/>
                <w:szCs w:val="23"/>
              </w:rPr>
              <w:t xml:space="preserve"> </w:t>
            </w:r>
          </w:p>
        </w:tc>
      </w:tr>
      <w:tr w:rsidR="000F1848" w:rsidRPr="00786268" w14:paraId="0463C0F8" w14:textId="77777777" w:rsidTr="00D86177">
        <w:trPr>
          <w:trHeight w:val="251"/>
        </w:trPr>
        <w:tc>
          <w:tcPr>
            <w:tcW w:w="0" w:type="auto"/>
            <w:gridSpan w:val="3"/>
          </w:tcPr>
          <w:tbl>
            <w:tblPr>
              <w:tblW w:w="0" w:type="auto"/>
              <w:tblBorders>
                <w:top w:val="nil"/>
                <w:left w:val="nil"/>
                <w:bottom w:val="nil"/>
                <w:right w:val="nil"/>
              </w:tblBorders>
              <w:tblLook w:val="0000" w:firstRow="0" w:lastRow="0" w:firstColumn="0" w:lastColumn="0" w:noHBand="0" w:noVBand="0"/>
            </w:tblPr>
            <w:tblGrid>
              <w:gridCol w:w="4027"/>
            </w:tblGrid>
            <w:tr w:rsidR="000F1848" w:rsidRPr="00786268" w14:paraId="3F512757" w14:textId="77777777" w:rsidTr="00D86177">
              <w:trPr>
                <w:trHeight w:val="159"/>
              </w:trPr>
              <w:tc>
                <w:tcPr>
                  <w:tcW w:w="0" w:type="auto"/>
                </w:tcPr>
                <w:p w14:paraId="23B70540" w14:textId="77777777" w:rsidR="000F1848" w:rsidRPr="00786268" w:rsidRDefault="000F1848" w:rsidP="000F1848">
                  <w:pPr>
                    <w:autoSpaceDE w:val="0"/>
                    <w:autoSpaceDN w:val="0"/>
                    <w:adjustRightInd w:val="0"/>
                    <w:spacing w:after="0" w:line="240" w:lineRule="auto"/>
                    <w:rPr>
                      <w:rFonts w:ascii="Times New Roman" w:hAnsi="Times New Roman" w:cs="Times New Roman"/>
                      <w:sz w:val="23"/>
                      <w:szCs w:val="23"/>
                    </w:rPr>
                  </w:pPr>
                  <w:r w:rsidRPr="00786268">
                    <w:rPr>
                      <w:rFonts w:ascii="Times New Roman" w:hAnsi="Times New Roman" w:cs="Times New Roman"/>
                      <w:i/>
                      <w:iCs/>
                      <w:sz w:val="23"/>
                      <w:szCs w:val="23"/>
                    </w:rPr>
                    <w:t xml:space="preserve">V. Показники фінансової стабільності </w:t>
                  </w:r>
                </w:p>
              </w:tc>
            </w:tr>
          </w:tbl>
          <w:p w14:paraId="275F0C33" w14:textId="77777777" w:rsidR="000F1848" w:rsidRPr="00786268" w:rsidRDefault="000F1848" w:rsidP="000F1848">
            <w:pPr>
              <w:autoSpaceDE w:val="0"/>
              <w:autoSpaceDN w:val="0"/>
              <w:adjustRightInd w:val="0"/>
              <w:rPr>
                <w:rFonts w:ascii="Times New Roman" w:hAnsi="Times New Roman" w:cs="Times New Roman"/>
                <w:sz w:val="23"/>
                <w:szCs w:val="23"/>
              </w:rPr>
            </w:pPr>
          </w:p>
        </w:tc>
      </w:tr>
      <w:tr w:rsidR="000F1848" w:rsidRPr="00786268" w14:paraId="70EEB28F" w14:textId="77777777" w:rsidTr="00D86177">
        <w:trPr>
          <w:trHeight w:val="433"/>
        </w:trPr>
        <w:tc>
          <w:tcPr>
            <w:tcW w:w="2666" w:type="dxa"/>
          </w:tcPr>
          <w:p w14:paraId="01EEA5AA"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1.Коефіцієнт </w:t>
            </w:r>
            <w:proofErr w:type="spellStart"/>
            <w:r w:rsidRPr="00786268">
              <w:rPr>
                <w:rFonts w:ascii="Times New Roman" w:hAnsi="Times New Roman" w:cs="Times New Roman"/>
                <w:sz w:val="23"/>
                <w:szCs w:val="23"/>
              </w:rPr>
              <w:t>забезпеченості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власними</w:t>
            </w:r>
            <w:proofErr w:type="spellEnd"/>
            <w:r w:rsidRPr="00786268">
              <w:rPr>
                <w:rFonts w:ascii="Times New Roman" w:hAnsi="Times New Roman" w:cs="Times New Roman"/>
                <w:sz w:val="23"/>
                <w:szCs w:val="23"/>
              </w:rPr>
              <w:t xml:space="preserve"> коштами </w:t>
            </w:r>
          </w:p>
        </w:tc>
        <w:tc>
          <w:tcPr>
            <w:tcW w:w="5516" w:type="dxa"/>
          </w:tcPr>
          <w:p w14:paraId="3B562DBF"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Відображає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наявність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власних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підприємства</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необхідних</w:t>
            </w:r>
            <w:proofErr w:type="spellEnd"/>
            <w:r w:rsidRPr="00786268">
              <w:rPr>
                <w:rFonts w:ascii="Times New Roman" w:hAnsi="Times New Roman" w:cs="Times New Roman"/>
                <w:sz w:val="23"/>
                <w:szCs w:val="23"/>
              </w:rPr>
              <w:t xml:space="preserve"> для </w:t>
            </w:r>
            <w:proofErr w:type="spellStart"/>
            <w:r w:rsidRPr="00786268">
              <w:rPr>
                <w:rFonts w:ascii="Times New Roman" w:hAnsi="Times New Roman" w:cs="Times New Roman"/>
                <w:sz w:val="23"/>
                <w:szCs w:val="23"/>
              </w:rPr>
              <w:t>його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фінансової</w:t>
            </w:r>
            <w:proofErr w:type="spellEnd"/>
            <w:r w:rsidRPr="00786268">
              <w:rPr>
                <w:rFonts w:ascii="Times New Roman" w:hAnsi="Times New Roman" w:cs="Times New Roman"/>
                <w:sz w:val="23"/>
                <w:szCs w:val="23"/>
              </w:rPr>
              <w:t xml:space="preserve"> </w:t>
            </w:r>
          </w:p>
          <w:tbl>
            <w:tblPr>
              <w:tblW w:w="0" w:type="auto"/>
              <w:tblBorders>
                <w:top w:val="nil"/>
                <w:left w:val="nil"/>
                <w:bottom w:val="nil"/>
                <w:right w:val="nil"/>
              </w:tblBorders>
              <w:tblLook w:val="0000" w:firstRow="0" w:lastRow="0" w:firstColumn="0" w:lastColumn="0" w:noHBand="0" w:noVBand="0"/>
            </w:tblPr>
            <w:tblGrid>
              <w:gridCol w:w="2442"/>
            </w:tblGrid>
            <w:tr w:rsidR="000F1848" w:rsidRPr="00786268" w14:paraId="66784C5A" w14:textId="77777777" w:rsidTr="00D86177">
              <w:trPr>
                <w:trHeight w:val="157"/>
              </w:trPr>
              <w:tc>
                <w:tcPr>
                  <w:tcW w:w="0" w:type="auto"/>
                </w:tcPr>
                <w:p w14:paraId="7425BAB3" w14:textId="77777777" w:rsidR="000F1848" w:rsidRPr="00786268" w:rsidRDefault="000F1848" w:rsidP="000F1848">
                  <w:pPr>
                    <w:autoSpaceDE w:val="0"/>
                    <w:autoSpaceDN w:val="0"/>
                    <w:adjustRightInd w:val="0"/>
                    <w:spacing w:after="0" w:line="240" w:lineRule="auto"/>
                    <w:rPr>
                      <w:rFonts w:ascii="Times New Roman" w:hAnsi="Times New Roman" w:cs="Times New Roman"/>
                      <w:sz w:val="23"/>
                      <w:szCs w:val="23"/>
                    </w:rPr>
                  </w:pPr>
                  <w:r w:rsidRPr="00786268">
                    <w:rPr>
                      <w:rFonts w:ascii="Times New Roman" w:hAnsi="Times New Roman" w:cs="Times New Roman"/>
                      <w:sz w:val="23"/>
                      <w:szCs w:val="23"/>
                    </w:rPr>
                    <w:t xml:space="preserve">стабільності (0,1 – 0,5) </w:t>
                  </w:r>
                </w:p>
              </w:tc>
            </w:tr>
          </w:tbl>
          <w:p w14:paraId="3016051E" w14:textId="77777777" w:rsidR="000F1848" w:rsidRPr="00786268" w:rsidRDefault="000F1848" w:rsidP="000F1848">
            <w:pPr>
              <w:autoSpaceDE w:val="0"/>
              <w:autoSpaceDN w:val="0"/>
              <w:adjustRightInd w:val="0"/>
              <w:rPr>
                <w:rFonts w:ascii="Times New Roman" w:hAnsi="Times New Roman" w:cs="Times New Roman"/>
                <w:sz w:val="23"/>
                <w:szCs w:val="23"/>
              </w:rPr>
            </w:pPr>
          </w:p>
        </w:tc>
        <w:tc>
          <w:tcPr>
            <w:tcW w:w="0" w:type="auto"/>
          </w:tcPr>
          <w:p w14:paraId="57CF235E"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власних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загальної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величини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оборотних</w:t>
            </w:r>
            <w:proofErr w:type="spellEnd"/>
            <w:r w:rsidRPr="00786268">
              <w:rPr>
                <w:rFonts w:ascii="Times New Roman" w:hAnsi="Times New Roman" w:cs="Times New Roman"/>
                <w:sz w:val="23"/>
                <w:szCs w:val="23"/>
              </w:rPr>
              <w:t xml:space="preserve"> </w:t>
            </w:r>
          </w:p>
          <w:p w14:paraId="408CB453"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підприємства</w:t>
            </w:r>
            <w:proofErr w:type="spellEnd"/>
            <w:r w:rsidRPr="00786268">
              <w:rPr>
                <w:rFonts w:ascii="Times New Roman" w:hAnsi="Times New Roman" w:cs="Times New Roman"/>
                <w:sz w:val="23"/>
                <w:szCs w:val="23"/>
              </w:rPr>
              <w:t xml:space="preserve"> </w:t>
            </w:r>
          </w:p>
        </w:tc>
      </w:tr>
      <w:tr w:rsidR="000F1848" w:rsidRPr="00786268" w14:paraId="6C8B4876" w14:textId="77777777" w:rsidTr="00D86177">
        <w:trPr>
          <w:trHeight w:val="433"/>
        </w:trPr>
        <w:tc>
          <w:tcPr>
            <w:tcW w:w="2666" w:type="dxa"/>
          </w:tcPr>
          <w:p w14:paraId="1045130F" w14:textId="77777777" w:rsidR="000F1848" w:rsidRPr="00786268" w:rsidRDefault="000F1848" w:rsidP="000F1848">
            <w:pPr>
              <w:autoSpaceDE w:val="0"/>
              <w:autoSpaceDN w:val="0"/>
              <w:adjustRightInd w:val="0"/>
              <w:rPr>
                <w:rFonts w:ascii="Times New Roman" w:hAnsi="Times New Roman" w:cs="Times New Roman"/>
                <w:sz w:val="23"/>
                <w:szCs w:val="23"/>
              </w:rPr>
            </w:pPr>
          </w:p>
        </w:tc>
        <w:tc>
          <w:tcPr>
            <w:tcW w:w="5516" w:type="dxa"/>
          </w:tcPr>
          <w:p w14:paraId="44F8EAB5" w14:textId="77777777" w:rsidR="000F1848" w:rsidRPr="00786268" w:rsidRDefault="000F1848" w:rsidP="000F1848">
            <w:pPr>
              <w:autoSpaceDE w:val="0"/>
              <w:autoSpaceDN w:val="0"/>
              <w:adjustRightInd w:val="0"/>
              <w:rPr>
                <w:rFonts w:ascii="Times New Roman" w:hAnsi="Times New Roman" w:cs="Times New Roman"/>
                <w:sz w:val="23"/>
                <w:szCs w:val="23"/>
              </w:rPr>
            </w:pPr>
          </w:p>
        </w:tc>
        <w:tc>
          <w:tcPr>
            <w:tcW w:w="0" w:type="auto"/>
          </w:tcPr>
          <w:p w14:paraId="1C510DCE" w14:textId="77777777" w:rsidR="000F1848" w:rsidRPr="00786268" w:rsidRDefault="000F1848" w:rsidP="000F1848">
            <w:pPr>
              <w:autoSpaceDE w:val="0"/>
              <w:autoSpaceDN w:val="0"/>
              <w:adjustRightInd w:val="0"/>
              <w:rPr>
                <w:rFonts w:ascii="Times New Roman" w:hAnsi="Times New Roman" w:cs="Times New Roman"/>
                <w:sz w:val="23"/>
                <w:szCs w:val="23"/>
              </w:rPr>
            </w:pPr>
          </w:p>
        </w:tc>
      </w:tr>
      <w:tr w:rsidR="000F1848" w:rsidRPr="00786268" w14:paraId="5F7A02FD" w14:textId="77777777" w:rsidTr="00D86177">
        <w:trPr>
          <w:trHeight w:val="985"/>
        </w:trPr>
        <w:tc>
          <w:tcPr>
            <w:tcW w:w="0" w:type="auto"/>
          </w:tcPr>
          <w:p w14:paraId="3667D2A6"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2.Коефіцієнт </w:t>
            </w:r>
            <w:proofErr w:type="spellStart"/>
            <w:r w:rsidRPr="00786268">
              <w:rPr>
                <w:rFonts w:ascii="Times New Roman" w:hAnsi="Times New Roman" w:cs="Times New Roman"/>
                <w:sz w:val="23"/>
                <w:szCs w:val="23"/>
              </w:rPr>
              <w:t>маневреності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власних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
        </w:tc>
        <w:tc>
          <w:tcPr>
            <w:tcW w:w="0" w:type="auto"/>
          </w:tcPr>
          <w:p w14:paraId="480906D7"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Показує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здатності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підприємства</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підтримувати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рівень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власного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обігового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капіталу</w:t>
            </w:r>
            <w:proofErr w:type="spellEnd"/>
            <w:r w:rsidRPr="00786268">
              <w:rPr>
                <w:rFonts w:ascii="Times New Roman" w:hAnsi="Times New Roman" w:cs="Times New Roman"/>
                <w:sz w:val="23"/>
                <w:szCs w:val="23"/>
              </w:rPr>
              <w:t xml:space="preserve"> й </w:t>
            </w:r>
            <w:proofErr w:type="spellStart"/>
            <w:r w:rsidRPr="00786268">
              <w:rPr>
                <w:rFonts w:ascii="Times New Roman" w:hAnsi="Times New Roman" w:cs="Times New Roman"/>
                <w:sz w:val="23"/>
                <w:szCs w:val="23"/>
              </w:rPr>
              <w:t>можливість</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поповнювати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обігові</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якщо</w:t>
            </w:r>
            <w:proofErr w:type="spellEnd"/>
            <w:r w:rsidRPr="00786268">
              <w:rPr>
                <w:rFonts w:ascii="Times New Roman" w:hAnsi="Times New Roman" w:cs="Times New Roman"/>
                <w:sz w:val="23"/>
                <w:szCs w:val="23"/>
              </w:rPr>
              <w:t xml:space="preserve"> буде потреба за </w:t>
            </w:r>
            <w:proofErr w:type="spellStart"/>
            <w:r w:rsidRPr="00786268">
              <w:rPr>
                <w:rFonts w:ascii="Times New Roman" w:hAnsi="Times New Roman" w:cs="Times New Roman"/>
                <w:sz w:val="23"/>
                <w:szCs w:val="23"/>
              </w:rPr>
              <w:t>рахунок</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власних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джерел</w:t>
            </w:r>
            <w:proofErr w:type="spellEnd"/>
            <w:r w:rsidRPr="00786268">
              <w:rPr>
                <w:rFonts w:ascii="Times New Roman" w:hAnsi="Times New Roman" w:cs="Times New Roman"/>
                <w:sz w:val="23"/>
                <w:szCs w:val="23"/>
              </w:rPr>
              <w:t xml:space="preserve"> (0,2 – 0,5) </w:t>
            </w:r>
          </w:p>
        </w:tc>
        <w:tc>
          <w:tcPr>
            <w:tcW w:w="0" w:type="auto"/>
          </w:tcPr>
          <w:p w14:paraId="1D584C76"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власних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загальної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величини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власних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власного</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капіталу</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підприємства</w:t>
            </w:r>
            <w:proofErr w:type="spellEnd"/>
            <w:r w:rsidRPr="00786268">
              <w:rPr>
                <w:rFonts w:ascii="Times New Roman" w:hAnsi="Times New Roman" w:cs="Times New Roman"/>
                <w:sz w:val="23"/>
                <w:szCs w:val="23"/>
              </w:rPr>
              <w:t xml:space="preserve"> </w:t>
            </w:r>
          </w:p>
        </w:tc>
      </w:tr>
      <w:tr w:rsidR="000F1848" w:rsidRPr="00786268" w14:paraId="7A36856B" w14:textId="77777777" w:rsidTr="00D86177">
        <w:trPr>
          <w:trHeight w:val="571"/>
        </w:trPr>
        <w:tc>
          <w:tcPr>
            <w:tcW w:w="0" w:type="auto"/>
          </w:tcPr>
          <w:p w14:paraId="66D17F9F" w14:textId="77777777" w:rsidR="000F1848" w:rsidRPr="00786268" w:rsidRDefault="000F1848" w:rsidP="000F1848">
            <w:pPr>
              <w:autoSpaceDE w:val="0"/>
              <w:autoSpaceDN w:val="0"/>
              <w:adjustRightInd w:val="0"/>
              <w:rPr>
                <w:rFonts w:ascii="Times New Roman" w:hAnsi="Times New Roman" w:cs="Times New Roman"/>
                <w:sz w:val="23"/>
                <w:szCs w:val="23"/>
              </w:rPr>
            </w:pPr>
            <w:r w:rsidRPr="00786268">
              <w:rPr>
                <w:rFonts w:ascii="Times New Roman" w:hAnsi="Times New Roman" w:cs="Times New Roman"/>
                <w:sz w:val="23"/>
                <w:szCs w:val="23"/>
              </w:rPr>
              <w:t xml:space="preserve">3.Співвідношення </w:t>
            </w:r>
            <w:proofErr w:type="spellStart"/>
            <w:r w:rsidRPr="00786268">
              <w:rPr>
                <w:rFonts w:ascii="Times New Roman" w:hAnsi="Times New Roman" w:cs="Times New Roman"/>
                <w:sz w:val="23"/>
                <w:szCs w:val="23"/>
              </w:rPr>
              <w:t>позикових</w:t>
            </w:r>
            <w:proofErr w:type="spellEnd"/>
            <w:r w:rsidRPr="00786268">
              <w:rPr>
                <w:rFonts w:ascii="Times New Roman" w:hAnsi="Times New Roman" w:cs="Times New Roman"/>
                <w:sz w:val="23"/>
                <w:szCs w:val="23"/>
              </w:rPr>
              <w:t xml:space="preserve"> і </w:t>
            </w:r>
            <w:proofErr w:type="spellStart"/>
            <w:r w:rsidRPr="00786268">
              <w:rPr>
                <w:rFonts w:ascii="Times New Roman" w:hAnsi="Times New Roman" w:cs="Times New Roman"/>
                <w:sz w:val="23"/>
                <w:szCs w:val="23"/>
              </w:rPr>
              <w:t>власних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
        </w:tc>
        <w:tc>
          <w:tcPr>
            <w:tcW w:w="0" w:type="auto"/>
          </w:tcPr>
          <w:p w14:paraId="0E19DD31"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Показує</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скільки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позикових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залучило </w:t>
            </w:r>
            <w:proofErr w:type="spellStart"/>
            <w:r w:rsidRPr="00786268">
              <w:rPr>
                <w:rFonts w:ascii="Times New Roman" w:hAnsi="Times New Roman" w:cs="Times New Roman"/>
                <w:sz w:val="23"/>
                <w:szCs w:val="23"/>
              </w:rPr>
              <w:t>підприємство</w:t>
            </w:r>
            <w:proofErr w:type="spellEnd"/>
            <w:r w:rsidRPr="00786268">
              <w:rPr>
                <w:rFonts w:ascii="Times New Roman" w:hAnsi="Times New Roman" w:cs="Times New Roman"/>
                <w:sz w:val="23"/>
                <w:szCs w:val="23"/>
              </w:rPr>
              <w:t xml:space="preserve"> на 1 руб. </w:t>
            </w:r>
            <w:proofErr w:type="spellStart"/>
            <w:r w:rsidRPr="00786268">
              <w:rPr>
                <w:rFonts w:ascii="Times New Roman" w:hAnsi="Times New Roman" w:cs="Times New Roman"/>
                <w:sz w:val="23"/>
                <w:szCs w:val="23"/>
              </w:rPr>
              <w:t>вкладених</w:t>
            </w:r>
            <w:proofErr w:type="spellEnd"/>
            <w:r w:rsidRPr="00786268">
              <w:rPr>
                <w:rFonts w:ascii="Times New Roman" w:hAnsi="Times New Roman" w:cs="Times New Roman"/>
                <w:sz w:val="23"/>
                <w:szCs w:val="23"/>
              </w:rPr>
              <w:t xml:space="preserve"> в </w:t>
            </w:r>
            <w:proofErr w:type="spellStart"/>
            <w:r w:rsidRPr="00786268">
              <w:rPr>
                <w:rFonts w:ascii="Times New Roman" w:hAnsi="Times New Roman" w:cs="Times New Roman"/>
                <w:sz w:val="23"/>
                <w:szCs w:val="23"/>
              </w:rPr>
              <w:t>активи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власних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менш</w:t>
            </w:r>
            <w:proofErr w:type="spellEnd"/>
            <w:r w:rsidRPr="00786268">
              <w:rPr>
                <w:rFonts w:ascii="Times New Roman" w:hAnsi="Times New Roman" w:cs="Times New Roman"/>
                <w:sz w:val="23"/>
                <w:szCs w:val="23"/>
              </w:rPr>
              <w:t xml:space="preserve"> 0,7) </w:t>
            </w:r>
          </w:p>
        </w:tc>
        <w:tc>
          <w:tcPr>
            <w:tcW w:w="0" w:type="auto"/>
          </w:tcPr>
          <w:p w14:paraId="11475FE5" w14:textId="77777777" w:rsidR="000F1848" w:rsidRPr="00786268" w:rsidRDefault="000F1848" w:rsidP="000F1848">
            <w:pPr>
              <w:autoSpaceDE w:val="0"/>
              <w:autoSpaceDN w:val="0"/>
              <w:adjustRightInd w:val="0"/>
              <w:rPr>
                <w:rFonts w:ascii="Times New Roman" w:hAnsi="Times New Roman" w:cs="Times New Roman"/>
                <w:sz w:val="23"/>
                <w:szCs w:val="23"/>
              </w:rPr>
            </w:pPr>
            <w:proofErr w:type="spellStart"/>
            <w:r w:rsidRPr="00786268">
              <w:rPr>
                <w:rFonts w:ascii="Times New Roman" w:hAnsi="Times New Roman" w:cs="Times New Roman"/>
                <w:sz w:val="23"/>
                <w:szCs w:val="23"/>
              </w:rPr>
              <w:t>Відношення</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власних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до </w:t>
            </w:r>
            <w:proofErr w:type="spellStart"/>
            <w:r w:rsidRPr="00786268">
              <w:rPr>
                <w:rFonts w:ascii="Times New Roman" w:hAnsi="Times New Roman" w:cs="Times New Roman"/>
                <w:sz w:val="23"/>
                <w:szCs w:val="23"/>
              </w:rPr>
              <w:t>загальної</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величини</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обігових</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коштів</w:t>
            </w:r>
            <w:proofErr w:type="spellEnd"/>
            <w:r w:rsidRPr="00786268">
              <w:rPr>
                <w:rFonts w:ascii="Times New Roman" w:hAnsi="Times New Roman" w:cs="Times New Roman"/>
                <w:sz w:val="23"/>
                <w:szCs w:val="23"/>
              </w:rPr>
              <w:t xml:space="preserve"> </w:t>
            </w:r>
            <w:proofErr w:type="spellStart"/>
            <w:r w:rsidRPr="00786268">
              <w:rPr>
                <w:rFonts w:ascii="Times New Roman" w:hAnsi="Times New Roman" w:cs="Times New Roman"/>
                <w:sz w:val="23"/>
                <w:szCs w:val="23"/>
              </w:rPr>
              <w:t>підприємства</w:t>
            </w:r>
            <w:proofErr w:type="spellEnd"/>
            <w:r w:rsidRPr="00786268">
              <w:rPr>
                <w:rFonts w:ascii="Times New Roman" w:hAnsi="Times New Roman" w:cs="Times New Roman"/>
                <w:sz w:val="23"/>
                <w:szCs w:val="23"/>
              </w:rPr>
              <w:t xml:space="preserve"> </w:t>
            </w:r>
          </w:p>
        </w:tc>
      </w:tr>
    </w:tbl>
    <w:p w14:paraId="18A940AD" w14:textId="77777777" w:rsidR="000F1848" w:rsidRPr="00786268" w:rsidRDefault="000F1848" w:rsidP="000F1848">
      <w:pPr>
        <w:widowControl w:val="0"/>
        <w:spacing w:after="0"/>
        <w:ind w:firstLine="567"/>
        <w:jc w:val="center"/>
        <w:rPr>
          <w:rFonts w:ascii="Times New Roman" w:hAnsi="Times New Roman" w:cs="Times New Roman"/>
          <w:sz w:val="28"/>
          <w:szCs w:val="28"/>
        </w:rPr>
      </w:pPr>
    </w:p>
    <w:p w14:paraId="3022E86B" w14:textId="77777777" w:rsidR="000F1848" w:rsidRPr="00786268" w:rsidRDefault="000F1848" w:rsidP="000F1848"/>
    <w:p w14:paraId="463B13DB" w14:textId="77777777" w:rsidR="000F1848" w:rsidRPr="000F1848" w:rsidRDefault="000F1848" w:rsidP="000F1848">
      <w:pPr>
        <w:widowControl w:val="0"/>
        <w:spacing w:after="0"/>
        <w:ind w:firstLine="567"/>
        <w:jc w:val="both"/>
        <w:rPr>
          <w:rFonts w:ascii="Times New Roman" w:hAnsi="Times New Roman" w:cs="Times New Roman"/>
          <w:b/>
          <w:bCs/>
          <w:sz w:val="28"/>
          <w:szCs w:val="28"/>
        </w:rPr>
      </w:pPr>
      <w:r w:rsidRPr="000F1848">
        <w:rPr>
          <w:rFonts w:ascii="Times New Roman" w:hAnsi="Times New Roman" w:cs="Times New Roman"/>
          <w:b/>
          <w:sz w:val="28"/>
          <w:szCs w:val="28"/>
        </w:rPr>
        <w:lastRenderedPageBreak/>
        <w:t xml:space="preserve">Лекція 8. </w:t>
      </w:r>
      <w:r w:rsidRPr="000F1848">
        <w:rPr>
          <w:rFonts w:ascii="Times New Roman" w:hAnsi="Times New Roman" w:cs="Times New Roman"/>
          <w:b/>
          <w:bCs/>
          <w:sz w:val="28"/>
          <w:szCs w:val="28"/>
        </w:rPr>
        <w:t>Ризик у підприємництві й погроза банкрутства</w:t>
      </w:r>
    </w:p>
    <w:p w14:paraId="6375A13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8.1. Поняття й види ризику</w:t>
      </w:r>
    </w:p>
    <w:p w14:paraId="32B74B1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8.2 Втрати від ризику і його страхування</w:t>
      </w:r>
    </w:p>
    <w:p w14:paraId="3CC9B35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8.3 Поняття й процедура банкрутства</w:t>
      </w:r>
    </w:p>
    <w:p w14:paraId="20F0CFBE" w14:textId="77777777" w:rsidR="000F1848" w:rsidRPr="000F1848" w:rsidRDefault="000F1848" w:rsidP="000F1848">
      <w:pPr>
        <w:widowControl w:val="0"/>
        <w:spacing w:after="0"/>
        <w:ind w:firstLine="567"/>
        <w:jc w:val="both"/>
        <w:rPr>
          <w:rFonts w:ascii="Times New Roman" w:hAnsi="Times New Roman" w:cs="Times New Roman"/>
          <w:b/>
          <w:sz w:val="28"/>
          <w:szCs w:val="28"/>
        </w:rPr>
      </w:pPr>
      <w:r w:rsidRPr="000F1848">
        <w:rPr>
          <w:rFonts w:ascii="Times New Roman" w:hAnsi="Times New Roman" w:cs="Times New Roman"/>
          <w:b/>
          <w:sz w:val="28"/>
          <w:szCs w:val="28"/>
        </w:rPr>
        <w:t>8.1. Поняття й види ризику</w:t>
      </w:r>
    </w:p>
    <w:p w14:paraId="515E710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В умовах ринкових відносин, при наявності конкуренції й виникненні непередбачених ситуацій, господарська, виробнича й комерційна діяльність неможлива без ризиків. Однак і відсутність </w:t>
      </w:r>
      <w:r w:rsidRPr="000F1848">
        <w:rPr>
          <w:rFonts w:ascii="Times New Roman" w:hAnsi="Times New Roman" w:cs="Times New Roman"/>
          <w:i/>
          <w:iCs/>
          <w:sz w:val="28"/>
          <w:szCs w:val="28"/>
        </w:rPr>
        <w:t>ризику</w:t>
      </w:r>
      <w:r w:rsidRPr="000F1848">
        <w:rPr>
          <w:rFonts w:ascii="Times New Roman" w:hAnsi="Times New Roman" w:cs="Times New Roman"/>
          <w:sz w:val="28"/>
          <w:szCs w:val="28"/>
        </w:rPr>
        <w:t xml:space="preserve">, тобто небезпеки настання непередбачених і небажаних для суб'єкта підприємницької діяльності наслідків його дій, в остаточному підсумку, шкодить економіці, підриває її динамічність і ефективність. Нормальний хід економічного розвитку вимагає досить повної й різноманітної « ризикової стратифікації», яка забезпечує кожному суб'єктові можливість зайняти позиції в такій зоні господарювання, у якій ризик відповідає його </w:t>
      </w:r>
      <w:proofErr w:type="spellStart"/>
      <w:r w:rsidRPr="000F1848">
        <w:rPr>
          <w:rFonts w:ascii="Times New Roman" w:hAnsi="Times New Roman" w:cs="Times New Roman"/>
          <w:sz w:val="28"/>
          <w:szCs w:val="28"/>
        </w:rPr>
        <w:t>похилостям</w:t>
      </w:r>
      <w:proofErr w:type="spellEnd"/>
      <w:r w:rsidRPr="000F1848">
        <w:rPr>
          <w:rFonts w:ascii="Times New Roman" w:hAnsi="Times New Roman" w:cs="Times New Roman"/>
          <w:sz w:val="28"/>
          <w:szCs w:val="28"/>
        </w:rPr>
        <w:t xml:space="preserve"> і особистим якостям. Існування ризику й неминучі в ході розвитку зміни його ступені виступають постійним і сильнодіючим фактором руху підприємницької сфери економіки. </w:t>
      </w:r>
    </w:p>
    <w:p w14:paraId="2F2324E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rPr>
        <w:t xml:space="preserve">Ризик </w:t>
      </w:r>
      <w:r w:rsidRPr="000F1848">
        <w:rPr>
          <w:rFonts w:ascii="Times New Roman" w:hAnsi="Times New Roman" w:cs="Times New Roman"/>
          <w:sz w:val="28"/>
          <w:szCs w:val="28"/>
        </w:rPr>
        <w:t xml:space="preserve">– це можливість виникнення несприятливих ситуацій у ході реалізації планів і виконання бюджетів підприємства. </w:t>
      </w:r>
    </w:p>
    <w:p w14:paraId="724BD2C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До основних видам ризику ставляться </w:t>
      </w:r>
      <w:r w:rsidRPr="000F1848">
        <w:rPr>
          <w:rFonts w:ascii="Times New Roman" w:hAnsi="Times New Roman" w:cs="Times New Roman"/>
          <w:i/>
          <w:iCs/>
          <w:sz w:val="28"/>
          <w:szCs w:val="28"/>
        </w:rPr>
        <w:t xml:space="preserve">виробничий, комерційний, фінансовий (кредитний), інвестиційний і ринковий. </w:t>
      </w:r>
    </w:p>
    <w:p w14:paraId="61E2688C"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u w:val="single"/>
        </w:rPr>
        <w:t>Виробничий ризик</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пов'язаний із проведенням і реалізацією продукції (послуг, робіт), здійсненням будь-яких видів виробничої діяльності. Цей вид ризику найбільш чутливий до зміни намічених обсягів виробництва й обсягу реалізації продукції, планових матеріальних і трудових витрат, до зміни цін, шлюбу, дефектності виробів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xml:space="preserve">. </w:t>
      </w:r>
    </w:p>
    <w:p w14:paraId="45D1A2B1" w14:textId="77777777" w:rsidR="000F1848" w:rsidRPr="000F1848" w:rsidRDefault="000F1848" w:rsidP="000F1848">
      <w:pPr>
        <w:widowControl w:val="0"/>
        <w:spacing w:after="0"/>
        <w:ind w:firstLine="567"/>
        <w:jc w:val="both"/>
        <w:rPr>
          <w:rFonts w:ascii="Times New Roman" w:hAnsi="Times New Roman" w:cs="Times New Roman"/>
          <w:sz w:val="28"/>
          <w:szCs w:val="28"/>
          <w:u w:val="single"/>
        </w:rPr>
      </w:pPr>
      <w:r w:rsidRPr="000F1848">
        <w:rPr>
          <w:rFonts w:ascii="Times New Roman" w:hAnsi="Times New Roman" w:cs="Times New Roman"/>
          <w:sz w:val="28"/>
          <w:szCs w:val="28"/>
          <w:u w:val="single"/>
        </w:rPr>
        <w:t xml:space="preserve">Виробничий ризик включає ризики: </w:t>
      </w:r>
    </w:p>
    <w:p w14:paraId="165B465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невиконання господарських договорів; </w:t>
      </w:r>
    </w:p>
    <w:p w14:paraId="46A6D3A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зміни кон'юнктури ринку й посилення конкуренції; </w:t>
      </w:r>
    </w:p>
    <w:p w14:paraId="0913335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виникнення непередбачених витрат; </w:t>
      </w:r>
    </w:p>
    <w:p w14:paraId="40A48F5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втрати майна підприємства. </w:t>
      </w:r>
    </w:p>
    <w:p w14:paraId="041C633D"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5017D21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Причиною невиконання господарських договорів частини стає неплатоспроможність партнерів. При цьому неплатоспроможність одного з них негативно впливає на всіх підприємців у цьому ланцюзі. </w:t>
      </w:r>
    </w:p>
    <w:p w14:paraId="3CE34EF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Однієї з основних причин зміни кон'юнктури ринку, посилення конкуренції може бути недосконала маркетингова політика. Неправильний вибір ринків збуту, неточна інформація про конкурентів, витік секретної інформації, несумлінність конкурентів, що використовують недозволені методи, усе це – може негативно відбитися на результатах діяльності </w:t>
      </w:r>
      <w:r w:rsidRPr="000F1848">
        <w:rPr>
          <w:rFonts w:ascii="Times New Roman" w:hAnsi="Times New Roman" w:cs="Times New Roman"/>
          <w:sz w:val="28"/>
          <w:szCs w:val="28"/>
        </w:rPr>
        <w:lastRenderedPageBreak/>
        <w:t xml:space="preserve">підприємця. </w:t>
      </w:r>
    </w:p>
    <w:p w14:paraId="775828D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У сучасних умовах збільшення цін на ті або інші ресурси й послуги приводить до виникнення непередбачених видатків. Попередити такий вид ризику можна шляхом ретельного аналізу й прогнозування ринкової кон'юнктури на ринку ресурсів. </w:t>
      </w:r>
    </w:p>
    <w:p w14:paraId="0C23061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На ризик втрати майна підприємства впливають стихійні лиха (землетрусу, повені, пожежі й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 xml:space="preserve">.), аварійні ситуації на проведенні, а також розкрадання майна, як працівниками підприємства, так і сторонніми особами. Уникнути подібних втрат або максимально знизити їхній рівень можна шляхом страхування майна, а також установлення строгої майнової відповідальності, твердої охорони території підприємства. </w:t>
      </w:r>
    </w:p>
    <w:p w14:paraId="36AE49E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u w:val="single"/>
        </w:rPr>
        <w:t>Комерційний ризик</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виникає в процесі реалізації закуплених підприємцем товарів і надання послуг. У комерційній справі необхідно враховувати такі фактори, як невигідне зміною (підвищення) цін закуповуваних засобів виробництва, зниження ціни, по якій реалізується продукція, втрата товару в процесі обігу, підвищення витрат обігу. </w:t>
      </w:r>
    </w:p>
    <w:p w14:paraId="5755BB58"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u w:val="single"/>
        </w:rPr>
        <w:t>Фінансовий ризик</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може виникнути при здійсненні фінансового підприємництва або фінансових (грошових) угод. На фінансовий ризик поряд з факторами, характерними для інших видів підприємницького ризику, впливають і такі, як неплатоспроможність однієї зі сторін фінансової угоди, обмеження на валютно-грошові операції й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 xml:space="preserve">. </w:t>
      </w:r>
    </w:p>
    <w:p w14:paraId="0F01010E"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До </w:t>
      </w:r>
      <w:r w:rsidRPr="000F1848">
        <w:rPr>
          <w:rFonts w:ascii="Times New Roman" w:hAnsi="Times New Roman" w:cs="Times New Roman"/>
          <w:sz w:val="28"/>
          <w:szCs w:val="28"/>
          <w:u w:val="single"/>
        </w:rPr>
        <w:t>фінансових ризиків ставляться</w:t>
      </w:r>
      <w:r w:rsidRPr="000F1848">
        <w:rPr>
          <w:rFonts w:ascii="Times New Roman" w:hAnsi="Times New Roman" w:cs="Times New Roman"/>
          <w:sz w:val="28"/>
          <w:szCs w:val="28"/>
        </w:rPr>
        <w:t xml:space="preserve">: </w:t>
      </w:r>
    </w:p>
    <w:p w14:paraId="349220A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кредитний ризик; </w:t>
      </w:r>
    </w:p>
    <w:p w14:paraId="64FB3A5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процентний ризик; </w:t>
      </w:r>
    </w:p>
    <w:p w14:paraId="14FB45F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валютний ризик; </w:t>
      </w:r>
    </w:p>
    <w:p w14:paraId="06B7434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ризики фінансової діяльності підприємства й упущеної фінансової вигоди. </w:t>
      </w:r>
    </w:p>
    <w:p w14:paraId="3F9D105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u w:val="single"/>
        </w:rPr>
        <w:t xml:space="preserve">Кредитний ризик </w:t>
      </w:r>
      <w:r w:rsidRPr="000F1848">
        <w:rPr>
          <w:rFonts w:ascii="Times New Roman" w:hAnsi="Times New Roman" w:cs="Times New Roman"/>
          <w:sz w:val="28"/>
          <w:szCs w:val="28"/>
        </w:rPr>
        <w:t xml:space="preserve">пов'язаний з несплатою позичальником основного боргу й відсотків, нарахованих за кредит. </w:t>
      </w:r>
      <w:r w:rsidRPr="000F1848">
        <w:rPr>
          <w:rFonts w:ascii="Times New Roman" w:hAnsi="Times New Roman" w:cs="Times New Roman"/>
          <w:i/>
          <w:iCs/>
          <w:sz w:val="28"/>
          <w:szCs w:val="28"/>
        </w:rPr>
        <w:t xml:space="preserve">Процентний ризик </w:t>
      </w:r>
      <w:r w:rsidRPr="000F1848">
        <w:rPr>
          <w:rFonts w:ascii="Times New Roman" w:hAnsi="Times New Roman" w:cs="Times New Roman"/>
          <w:sz w:val="28"/>
          <w:szCs w:val="28"/>
        </w:rPr>
        <w:t xml:space="preserve">– небезпека втрат комерційними банками, кредитними організаціями, інвестиційними фондами в результаті підвищення процентних ставок, виплачуваних ними по притягнутих коштах, над ставками по надаваних кредитах. </w:t>
      </w:r>
      <w:r w:rsidRPr="000F1848">
        <w:rPr>
          <w:rFonts w:ascii="Times New Roman" w:hAnsi="Times New Roman" w:cs="Times New Roman"/>
          <w:i/>
          <w:iCs/>
          <w:sz w:val="28"/>
          <w:szCs w:val="28"/>
        </w:rPr>
        <w:t xml:space="preserve">Валютні ризики </w:t>
      </w:r>
      <w:r w:rsidRPr="000F1848">
        <w:rPr>
          <w:rFonts w:ascii="Times New Roman" w:hAnsi="Times New Roman" w:cs="Times New Roman"/>
          <w:sz w:val="28"/>
          <w:szCs w:val="28"/>
        </w:rPr>
        <w:t xml:space="preserve">відображають небезпека валютних втрат, пов'язаних зі зміною курсу однієї іноземної валюти стосовно іншої, у тому числі національної валюти, при проведенні зовнішньоекономічних, кредитних і інших валютних операцій. </w:t>
      </w:r>
    </w:p>
    <w:p w14:paraId="07891574"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Ризики фінансової діяльності підприємстві впливають на його платоспроможність, фінансову стабільність. До даних ризиків можна віднести: </w:t>
      </w:r>
    </w:p>
    <w:p w14:paraId="3108C4EE"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ризик недоодержання або несвоєчасного одержання коштів за </w:t>
      </w:r>
      <w:r w:rsidRPr="000F1848">
        <w:rPr>
          <w:rFonts w:ascii="Times New Roman" w:hAnsi="Times New Roman" w:cs="Times New Roman"/>
          <w:sz w:val="28"/>
          <w:szCs w:val="28"/>
        </w:rPr>
        <w:lastRenderedPageBreak/>
        <w:t xml:space="preserve">відвантажену продукцію (ризик дебіторської заборгованості); </w:t>
      </w:r>
    </w:p>
    <w:p w14:paraId="3877A45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ризик зриву укладених угод про надання позик, інвестицій, кредитів. Даний ризик впливає на процес формування фінансових ресурсів підприємства; їхню структуру; </w:t>
      </w:r>
    </w:p>
    <w:p w14:paraId="60E9960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ризик банкрутства як ділових партнерів підприємства (контрагентів, постачальників), так і самого підприємства. </w:t>
      </w:r>
    </w:p>
    <w:p w14:paraId="7C2E136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u w:val="single"/>
        </w:rPr>
        <w:t xml:space="preserve">Інвестиційний ризик </w:t>
      </w:r>
      <w:r w:rsidRPr="000F1848">
        <w:rPr>
          <w:rFonts w:ascii="Times New Roman" w:hAnsi="Times New Roman" w:cs="Times New Roman"/>
          <w:sz w:val="28"/>
          <w:szCs w:val="28"/>
        </w:rPr>
        <w:t xml:space="preserve">може виникнути через знецінювання інвестиційно-фінансового портфеля, що полягає із власних і при-знайдених цінних паперів. </w:t>
      </w:r>
    </w:p>
    <w:p w14:paraId="0EABA72C"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u w:val="single"/>
        </w:rPr>
        <w:t xml:space="preserve"> Залежно від виду або напрямку інвестування виділяють</w:t>
      </w:r>
      <w:r w:rsidRPr="000F1848">
        <w:rPr>
          <w:rFonts w:ascii="Times New Roman" w:hAnsi="Times New Roman" w:cs="Times New Roman"/>
          <w:sz w:val="28"/>
          <w:szCs w:val="28"/>
        </w:rPr>
        <w:t xml:space="preserve">: </w:t>
      </w:r>
    </w:p>
    <w:p w14:paraId="6A38F88E"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ризик інвестування в цінні папери, або «портфельний ризик», який характеризує ступінь ризику зниження прибутковості конкретних цінних паперів і сформованого портфеля цінних паперів; </w:t>
      </w:r>
    </w:p>
    <w:p w14:paraId="26A45AE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ризик зниження прибутковості реальних інвестицій у результаті зміни зовнішніх факторів, що не залежать від діяльності підприємства (світові ціни на сировину, законодавчі акти й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 xml:space="preserve">.); помилок техніко-економічного обґрунтування проекту; форс – мажорних обставин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xml:space="preserve">.; </w:t>
      </w:r>
    </w:p>
    <w:p w14:paraId="0A40C27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u w:val="single"/>
        </w:rPr>
        <w:t>Ринковий ризик</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пов'язаний з можливими коливаннями ринкових процентних ставок, національної грошової одиниці або закордонних курсів валют, а можливо, з тим і з іншим одночасно. </w:t>
      </w:r>
    </w:p>
    <w:p w14:paraId="71710194"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17568D5E" w14:textId="77777777" w:rsidR="000F1848" w:rsidRPr="000F1848" w:rsidRDefault="000F1848" w:rsidP="000F1848">
      <w:pPr>
        <w:widowControl w:val="0"/>
        <w:spacing w:after="0"/>
        <w:ind w:firstLine="567"/>
        <w:jc w:val="both"/>
        <w:rPr>
          <w:rFonts w:ascii="Times New Roman" w:hAnsi="Times New Roman" w:cs="Times New Roman"/>
          <w:b/>
          <w:bCs/>
          <w:sz w:val="28"/>
          <w:szCs w:val="28"/>
        </w:rPr>
      </w:pPr>
      <w:r w:rsidRPr="000F1848">
        <w:rPr>
          <w:rFonts w:ascii="Times New Roman" w:hAnsi="Times New Roman" w:cs="Times New Roman"/>
          <w:b/>
          <w:bCs/>
          <w:sz w:val="28"/>
          <w:szCs w:val="28"/>
        </w:rPr>
        <w:t>8.2 Втрати від ризику і його страхування</w:t>
      </w:r>
    </w:p>
    <w:p w14:paraId="6E7A19B3"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5D38DDF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У підприємницькій діяльності втрати ризику підрозділяються на матеріальні, трудові, фінансові, втрати часу, спеціальні види втрат. </w:t>
      </w:r>
    </w:p>
    <w:p w14:paraId="69A822F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u w:val="single"/>
        </w:rPr>
        <w:t>Матеріальні втрати</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 це не передбачені проектом витрати або прямі втрати матеріальних об'єктів у натуральному вираженні (будинку, спорудження, передатні устрої, напівфабрикати, матеріали, сировина, що комплектують виробів). </w:t>
      </w:r>
    </w:p>
    <w:p w14:paraId="725286E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u w:val="single"/>
        </w:rPr>
        <w:t>Трудові втрати</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 втрати робочого часу, викликані випадковими або непередбаченими обставинами. </w:t>
      </w:r>
    </w:p>
    <w:p w14:paraId="630EC4C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u w:val="single"/>
        </w:rPr>
        <w:t>Фінансові втрати</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виникають у результаті прямого грошового збитку (не передбачені підприємницьким проектом платежі, штрафи, виплати за прострочені кредити, додаткові податки, втрата коштів або цінних паперів). </w:t>
      </w:r>
    </w:p>
    <w:p w14:paraId="489F02C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u w:val="single"/>
        </w:rPr>
        <w:t>Втрати часу</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виникають у випадку, якщо процес підприємницької діяльності йде повільніше, чим передбачене проектом (виміряється годинником, цілодобово, декадами, місяцями і </w:t>
      </w:r>
      <w:proofErr w:type="spellStart"/>
      <w:r w:rsidRPr="000F1848">
        <w:rPr>
          <w:rFonts w:ascii="Times New Roman" w:hAnsi="Times New Roman" w:cs="Times New Roman"/>
          <w:sz w:val="28"/>
          <w:szCs w:val="28"/>
        </w:rPr>
        <w:t>т.д</w:t>
      </w:r>
      <w:proofErr w:type="spellEnd"/>
      <w:r w:rsidRPr="000F1848">
        <w:rPr>
          <w:rFonts w:ascii="Times New Roman" w:hAnsi="Times New Roman" w:cs="Times New Roman"/>
          <w:sz w:val="28"/>
          <w:szCs w:val="28"/>
        </w:rPr>
        <w:t xml:space="preserve">.). </w:t>
      </w:r>
    </w:p>
    <w:p w14:paraId="173B080E"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До </w:t>
      </w:r>
      <w:r w:rsidRPr="000F1848">
        <w:rPr>
          <w:rFonts w:ascii="Times New Roman" w:hAnsi="Times New Roman" w:cs="Times New Roman"/>
          <w:i/>
          <w:iCs/>
          <w:sz w:val="28"/>
          <w:szCs w:val="28"/>
          <w:u w:val="single"/>
        </w:rPr>
        <w:t>спеціальних</w:t>
      </w:r>
      <w:r w:rsidRPr="000F1848">
        <w:rPr>
          <w:rFonts w:ascii="Times New Roman" w:hAnsi="Times New Roman" w:cs="Times New Roman"/>
          <w:i/>
          <w:iCs/>
          <w:sz w:val="28"/>
          <w:szCs w:val="28"/>
        </w:rPr>
        <w:t xml:space="preserve"> </w:t>
      </w:r>
      <w:r w:rsidRPr="000F1848">
        <w:rPr>
          <w:rFonts w:ascii="Times New Roman" w:hAnsi="Times New Roman" w:cs="Times New Roman"/>
          <w:sz w:val="28"/>
          <w:szCs w:val="28"/>
        </w:rPr>
        <w:t xml:space="preserve">можна віднести втрати, пов'язані із завданням збитків здоров'ю й життя людей, навколишньому середовищу, престижу підприємця </w:t>
      </w:r>
      <w:r w:rsidRPr="000F1848">
        <w:rPr>
          <w:rFonts w:ascii="Times New Roman" w:hAnsi="Times New Roman" w:cs="Times New Roman"/>
          <w:sz w:val="28"/>
          <w:szCs w:val="28"/>
        </w:rPr>
        <w:lastRenderedPageBreak/>
        <w:t>й з іншими несприятливими соціальними й морально-психологічними факторами.</w:t>
      </w:r>
    </w:p>
    <w:p w14:paraId="4EB0C08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Особлива група спеціальних видів втрат – </w:t>
      </w:r>
      <w:r w:rsidRPr="000F1848">
        <w:rPr>
          <w:rFonts w:ascii="Times New Roman" w:hAnsi="Times New Roman" w:cs="Times New Roman"/>
          <w:i/>
          <w:sz w:val="28"/>
          <w:szCs w:val="28"/>
          <w:u w:val="single"/>
        </w:rPr>
        <w:t>втрати від впливу непередбачених факторів політичного характеру</w:t>
      </w:r>
      <w:r w:rsidRPr="000F1848">
        <w:rPr>
          <w:rFonts w:ascii="Times New Roman" w:hAnsi="Times New Roman" w:cs="Times New Roman"/>
          <w:sz w:val="28"/>
          <w:szCs w:val="28"/>
        </w:rPr>
        <w:t xml:space="preserve">. Вони вносять плутанину в </w:t>
      </w:r>
      <w:proofErr w:type="spellStart"/>
      <w:r w:rsidRPr="000F1848">
        <w:rPr>
          <w:rFonts w:ascii="Times New Roman" w:hAnsi="Times New Roman" w:cs="Times New Roman"/>
          <w:sz w:val="28"/>
          <w:szCs w:val="28"/>
        </w:rPr>
        <w:t>сложившиеся</w:t>
      </w:r>
      <w:proofErr w:type="spellEnd"/>
      <w:r w:rsidRPr="000F1848">
        <w:rPr>
          <w:rFonts w:ascii="Times New Roman" w:hAnsi="Times New Roman" w:cs="Times New Roman"/>
          <w:sz w:val="28"/>
          <w:szCs w:val="28"/>
        </w:rPr>
        <w:t xml:space="preserve"> економічні умови життя людей, порушують ритм виробничо-господарської діяльності, породжують підвищені витрати живого й упредметненого праці, знижують прибуток. До типових джерел політичного ризику можна віднести: зниження активності людей; падіння рівня трудової й виконавчої дисципліни; невиконання прийнятих законодавчих актів: порушення платежів і взаєморозрахунків; нестійкості податкових ставок; примусові відрахування; відчуження майна або коштів. </w:t>
      </w:r>
    </w:p>
    <w:p w14:paraId="6DD7B54A" w14:textId="77777777" w:rsidR="000F1848" w:rsidRPr="000F1848" w:rsidRDefault="000F1848" w:rsidP="000F1848">
      <w:pPr>
        <w:widowControl w:val="0"/>
        <w:spacing w:after="0"/>
        <w:ind w:firstLine="567"/>
        <w:jc w:val="both"/>
        <w:rPr>
          <w:rFonts w:ascii="Times New Roman" w:hAnsi="Times New Roman" w:cs="Times New Roman"/>
          <w:sz w:val="28"/>
          <w:szCs w:val="28"/>
          <w:u w:val="single"/>
        </w:rPr>
      </w:pPr>
      <w:r w:rsidRPr="000F1848">
        <w:rPr>
          <w:rFonts w:ascii="Times New Roman" w:hAnsi="Times New Roman" w:cs="Times New Roman"/>
          <w:sz w:val="28"/>
          <w:szCs w:val="28"/>
          <w:u w:val="single"/>
        </w:rPr>
        <w:t>Фактори, що впливають на підприємницькі, ділові ризики підприємства:</w:t>
      </w:r>
    </w:p>
    <w:p w14:paraId="0752D072" w14:textId="77777777" w:rsidR="000F1848" w:rsidRPr="000F1848" w:rsidRDefault="000F1848" w:rsidP="000F1848">
      <w:pPr>
        <w:widowControl w:val="0"/>
        <w:numPr>
          <w:ilvl w:val="0"/>
          <w:numId w:val="25"/>
        </w:numPr>
        <w:spacing w:after="0"/>
        <w:jc w:val="both"/>
        <w:rPr>
          <w:rFonts w:ascii="Times New Roman" w:hAnsi="Times New Roman" w:cs="Times New Roman"/>
          <w:sz w:val="28"/>
          <w:szCs w:val="28"/>
        </w:rPr>
      </w:pPr>
      <w:r w:rsidRPr="000F1848">
        <w:rPr>
          <w:rFonts w:ascii="Times New Roman" w:hAnsi="Times New Roman" w:cs="Times New Roman"/>
          <w:sz w:val="28"/>
          <w:szCs w:val="28"/>
        </w:rPr>
        <w:t>Стратегія й тактика ведення справ</w:t>
      </w:r>
    </w:p>
    <w:p w14:paraId="0F1362EF" w14:textId="77777777" w:rsidR="000F1848" w:rsidRPr="000F1848" w:rsidRDefault="000F1848" w:rsidP="000F1848">
      <w:pPr>
        <w:widowControl w:val="0"/>
        <w:numPr>
          <w:ilvl w:val="0"/>
          <w:numId w:val="25"/>
        </w:numPr>
        <w:spacing w:after="0"/>
        <w:jc w:val="both"/>
        <w:rPr>
          <w:rFonts w:ascii="Times New Roman" w:hAnsi="Times New Roman" w:cs="Times New Roman"/>
          <w:sz w:val="28"/>
          <w:szCs w:val="28"/>
        </w:rPr>
      </w:pPr>
      <w:r w:rsidRPr="000F1848">
        <w:rPr>
          <w:rFonts w:ascii="Times New Roman" w:hAnsi="Times New Roman" w:cs="Times New Roman"/>
          <w:sz w:val="28"/>
          <w:szCs w:val="28"/>
        </w:rPr>
        <w:t>Невизначеність майбутнього</w:t>
      </w:r>
    </w:p>
    <w:p w14:paraId="75C7232B" w14:textId="77777777" w:rsidR="000F1848" w:rsidRPr="000F1848" w:rsidRDefault="000F1848" w:rsidP="000F1848">
      <w:pPr>
        <w:widowControl w:val="0"/>
        <w:numPr>
          <w:ilvl w:val="0"/>
          <w:numId w:val="25"/>
        </w:numPr>
        <w:spacing w:after="0"/>
        <w:jc w:val="both"/>
        <w:rPr>
          <w:rFonts w:ascii="Times New Roman" w:hAnsi="Times New Roman" w:cs="Times New Roman"/>
          <w:sz w:val="28"/>
          <w:szCs w:val="28"/>
        </w:rPr>
      </w:pPr>
      <w:r w:rsidRPr="000F1848">
        <w:rPr>
          <w:rFonts w:ascii="Times New Roman" w:hAnsi="Times New Roman" w:cs="Times New Roman"/>
          <w:sz w:val="28"/>
          <w:szCs w:val="28"/>
        </w:rPr>
        <w:t>Інформаційні й технологічні прориви</w:t>
      </w:r>
    </w:p>
    <w:p w14:paraId="739D193C" w14:textId="77777777" w:rsidR="000F1848" w:rsidRPr="000F1848" w:rsidRDefault="000F1848" w:rsidP="000F1848">
      <w:pPr>
        <w:widowControl w:val="0"/>
        <w:numPr>
          <w:ilvl w:val="0"/>
          <w:numId w:val="25"/>
        </w:numPr>
        <w:spacing w:after="0"/>
        <w:jc w:val="both"/>
        <w:rPr>
          <w:rFonts w:ascii="Times New Roman" w:hAnsi="Times New Roman" w:cs="Times New Roman"/>
          <w:sz w:val="28"/>
          <w:szCs w:val="28"/>
        </w:rPr>
      </w:pPr>
      <w:r w:rsidRPr="000F1848">
        <w:rPr>
          <w:rFonts w:ascii="Times New Roman" w:hAnsi="Times New Roman" w:cs="Times New Roman"/>
          <w:sz w:val="28"/>
          <w:szCs w:val="28"/>
        </w:rPr>
        <w:t>Рухливість міжнародної фінансової системи</w:t>
      </w:r>
    </w:p>
    <w:p w14:paraId="6CDE134C" w14:textId="77777777" w:rsidR="000F1848" w:rsidRPr="000F1848" w:rsidRDefault="000F1848" w:rsidP="000F1848">
      <w:pPr>
        <w:widowControl w:val="0"/>
        <w:numPr>
          <w:ilvl w:val="0"/>
          <w:numId w:val="25"/>
        </w:numPr>
        <w:spacing w:after="0"/>
        <w:jc w:val="both"/>
        <w:rPr>
          <w:rFonts w:ascii="Times New Roman" w:hAnsi="Times New Roman" w:cs="Times New Roman"/>
          <w:sz w:val="28"/>
          <w:szCs w:val="28"/>
        </w:rPr>
      </w:pPr>
      <w:r w:rsidRPr="000F1848">
        <w:rPr>
          <w:rFonts w:ascii="Times New Roman" w:hAnsi="Times New Roman" w:cs="Times New Roman"/>
          <w:sz w:val="28"/>
          <w:szCs w:val="28"/>
        </w:rPr>
        <w:t>Особистість підприємця</w:t>
      </w:r>
    </w:p>
    <w:p w14:paraId="1E97383B" w14:textId="77777777" w:rsidR="000F1848" w:rsidRPr="000F1848" w:rsidRDefault="000F1848" w:rsidP="000F1848">
      <w:pPr>
        <w:widowControl w:val="0"/>
        <w:numPr>
          <w:ilvl w:val="0"/>
          <w:numId w:val="25"/>
        </w:numPr>
        <w:spacing w:after="0"/>
        <w:jc w:val="both"/>
        <w:rPr>
          <w:rFonts w:ascii="Times New Roman" w:hAnsi="Times New Roman" w:cs="Times New Roman"/>
          <w:sz w:val="28"/>
          <w:szCs w:val="28"/>
        </w:rPr>
      </w:pPr>
      <w:r w:rsidRPr="000F1848">
        <w:rPr>
          <w:rFonts w:ascii="Times New Roman" w:hAnsi="Times New Roman" w:cs="Times New Roman"/>
          <w:sz w:val="28"/>
          <w:szCs w:val="28"/>
        </w:rPr>
        <w:t>Глобальні зміни у світовій економіці</w:t>
      </w:r>
    </w:p>
    <w:p w14:paraId="2A54FF62" w14:textId="77777777" w:rsidR="000F1848" w:rsidRPr="000F1848" w:rsidRDefault="000F1848" w:rsidP="000F1848">
      <w:pPr>
        <w:widowControl w:val="0"/>
        <w:numPr>
          <w:ilvl w:val="0"/>
          <w:numId w:val="25"/>
        </w:numPr>
        <w:spacing w:after="0"/>
        <w:jc w:val="both"/>
        <w:rPr>
          <w:rFonts w:ascii="Times New Roman" w:hAnsi="Times New Roman" w:cs="Times New Roman"/>
          <w:sz w:val="28"/>
          <w:szCs w:val="28"/>
        </w:rPr>
      </w:pPr>
      <w:r w:rsidRPr="000F1848">
        <w:rPr>
          <w:rFonts w:ascii="Times New Roman" w:hAnsi="Times New Roman" w:cs="Times New Roman"/>
          <w:sz w:val="28"/>
          <w:szCs w:val="28"/>
        </w:rPr>
        <w:t>Акціонери й інвестори</w:t>
      </w:r>
    </w:p>
    <w:p w14:paraId="19D6252D" w14:textId="77777777" w:rsidR="000F1848" w:rsidRPr="000F1848" w:rsidRDefault="000F1848" w:rsidP="000F1848">
      <w:pPr>
        <w:widowControl w:val="0"/>
        <w:numPr>
          <w:ilvl w:val="0"/>
          <w:numId w:val="25"/>
        </w:numPr>
        <w:spacing w:after="0"/>
        <w:jc w:val="both"/>
        <w:rPr>
          <w:rFonts w:ascii="Times New Roman" w:hAnsi="Times New Roman" w:cs="Times New Roman"/>
          <w:sz w:val="28"/>
          <w:szCs w:val="28"/>
        </w:rPr>
      </w:pPr>
      <w:r w:rsidRPr="000F1848">
        <w:rPr>
          <w:rFonts w:ascii="Times New Roman" w:hAnsi="Times New Roman" w:cs="Times New Roman"/>
          <w:sz w:val="28"/>
          <w:szCs w:val="28"/>
        </w:rPr>
        <w:t>Діяльність конкурентів</w:t>
      </w:r>
    </w:p>
    <w:p w14:paraId="475CE944" w14:textId="77777777" w:rsidR="000F1848" w:rsidRPr="000F1848" w:rsidRDefault="000F1848" w:rsidP="000F1848">
      <w:pPr>
        <w:widowControl w:val="0"/>
        <w:numPr>
          <w:ilvl w:val="0"/>
          <w:numId w:val="25"/>
        </w:numPr>
        <w:spacing w:after="0"/>
        <w:jc w:val="both"/>
        <w:rPr>
          <w:rFonts w:ascii="Times New Roman" w:hAnsi="Times New Roman" w:cs="Times New Roman"/>
          <w:sz w:val="28"/>
          <w:szCs w:val="28"/>
        </w:rPr>
      </w:pPr>
      <w:r w:rsidRPr="000F1848">
        <w:rPr>
          <w:rFonts w:ascii="Times New Roman" w:hAnsi="Times New Roman" w:cs="Times New Roman"/>
          <w:sz w:val="28"/>
          <w:szCs w:val="28"/>
        </w:rPr>
        <w:t>Підвищення ролі регулювання</w:t>
      </w:r>
    </w:p>
    <w:p w14:paraId="526DBF34" w14:textId="77777777" w:rsidR="000F1848" w:rsidRPr="000F1848" w:rsidRDefault="000F1848" w:rsidP="000F1848">
      <w:pPr>
        <w:widowControl w:val="0"/>
        <w:numPr>
          <w:ilvl w:val="0"/>
          <w:numId w:val="25"/>
        </w:numPr>
        <w:spacing w:after="0"/>
        <w:jc w:val="both"/>
        <w:rPr>
          <w:rFonts w:ascii="Times New Roman" w:hAnsi="Times New Roman" w:cs="Times New Roman"/>
          <w:sz w:val="28"/>
          <w:szCs w:val="28"/>
        </w:rPr>
      </w:pPr>
      <w:r w:rsidRPr="000F1848">
        <w:rPr>
          <w:rFonts w:ascii="Times New Roman" w:hAnsi="Times New Roman" w:cs="Times New Roman"/>
          <w:sz w:val="28"/>
          <w:szCs w:val="28"/>
        </w:rPr>
        <w:t>Політичні зміни</w:t>
      </w:r>
    </w:p>
    <w:p w14:paraId="574CFE2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Найважливішим фактором, що впливають на ризикованість ситуації підприємства, служить особистість підприємця. Його переваги й учинки тут визначальні. Не менш важливі стратегія й тактика ведення справ, які віддає перевагу підприємець.</w:t>
      </w:r>
    </w:p>
    <w:p w14:paraId="3FBE732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rPr>
        <w:t>Страхування ризиків</w:t>
      </w:r>
    </w:p>
    <w:p w14:paraId="0854BBB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sz w:val="28"/>
          <w:szCs w:val="28"/>
          <w:u w:val="single"/>
        </w:rPr>
        <w:t>Страхування ризику</w:t>
      </w:r>
      <w:r w:rsidRPr="000F1848">
        <w:rPr>
          <w:rFonts w:ascii="Times New Roman" w:hAnsi="Times New Roman" w:cs="Times New Roman"/>
          <w:sz w:val="28"/>
          <w:szCs w:val="28"/>
        </w:rPr>
        <w:t xml:space="preserve"> – це передача відповідальності за певні ризики страхової компанії. Так, при глибокій реконструкції великого промислового підприємства можуть бути використано два способи страхування: майнове й від нещасних випадків.</w:t>
      </w:r>
    </w:p>
    <w:p w14:paraId="35B1604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rPr>
        <w:t xml:space="preserve">Майнове страхування </w:t>
      </w:r>
      <w:r w:rsidRPr="000F1848">
        <w:rPr>
          <w:rFonts w:ascii="Times New Roman" w:hAnsi="Times New Roman" w:cs="Times New Roman"/>
          <w:sz w:val="28"/>
          <w:szCs w:val="28"/>
        </w:rPr>
        <w:t xml:space="preserve">– страхування ризику виконавця реконструкції, морських вантажів і власності підрядника, стандартного або нестандартного встаткування, технологічного оснащення. </w:t>
      </w:r>
    </w:p>
    <w:p w14:paraId="70C82C2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Залежно від страхових ризиків договір страхування ризиків виконавця реконструкції (наприклад, підрядним способом) може бути трьох типів. </w:t>
      </w:r>
    </w:p>
    <w:p w14:paraId="4A51FD1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Cs/>
          <w:sz w:val="28"/>
          <w:szCs w:val="28"/>
        </w:rPr>
        <w:t>Стандартний договір страхування від пожеж служить захистом від прямих матеріальних втрат або ушкоджень зазначеної в договорі власності.</w:t>
      </w:r>
      <w:r w:rsidRPr="000F1848">
        <w:rPr>
          <w:rFonts w:ascii="Times New Roman" w:hAnsi="Times New Roman" w:cs="Times New Roman"/>
          <w:sz w:val="28"/>
          <w:szCs w:val="28"/>
        </w:rPr>
        <w:t xml:space="preserve"> </w:t>
      </w:r>
      <w:r w:rsidRPr="000F1848">
        <w:rPr>
          <w:rFonts w:ascii="Times New Roman" w:hAnsi="Times New Roman" w:cs="Times New Roman"/>
          <w:sz w:val="28"/>
          <w:szCs w:val="28"/>
        </w:rPr>
        <w:lastRenderedPageBreak/>
        <w:t xml:space="preserve">Розширений договір страхування від пожежі містить стандартний договір страхування від пожежі й одне (або трохи) специфічне доповнення, що враховує потреби конкретного страхувальника. У таке доповнення можуть бути включені ризики від урагану, градів, вибуху, цивільних хвилювань. </w:t>
      </w:r>
    </w:p>
    <w:p w14:paraId="4667A5E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rPr>
        <w:t xml:space="preserve">Страхування від усіх видів ризиків </w:t>
      </w:r>
      <w:r w:rsidRPr="000F1848">
        <w:rPr>
          <w:rFonts w:ascii="Times New Roman" w:hAnsi="Times New Roman" w:cs="Times New Roman"/>
          <w:sz w:val="28"/>
          <w:szCs w:val="28"/>
        </w:rPr>
        <w:t xml:space="preserve">ураховує в договорі певні потреби підрядника, допускає надання йому більш широкого спектра послуг, гарантує страхування майна всіх ризиків матеріальних втрат, крім </w:t>
      </w:r>
      <w:proofErr w:type="spellStart"/>
      <w:r w:rsidRPr="000F1848">
        <w:rPr>
          <w:rFonts w:ascii="Times New Roman" w:hAnsi="Times New Roman" w:cs="Times New Roman"/>
          <w:sz w:val="28"/>
          <w:szCs w:val="28"/>
        </w:rPr>
        <w:t>нестрахуемых</w:t>
      </w:r>
      <w:proofErr w:type="spellEnd"/>
      <w:r w:rsidRPr="000F1848">
        <w:rPr>
          <w:rFonts w:ascii="Times New Roman" w:hAnsi="Times New Roman" w:cs="Times New Roman"/>
          <w:sz w:val="28"/>
          <w:szCs w:val="28"/>
        </w:rPr>
        <w:t xml:space="preserve">, що оговорюються в договорі. </w:t>
      </w:r>
    </w:p>
    <w:p w14:paraId="1153CE5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Договір страхування охоплює всі стадії незавершеного будівництва (проведення), матеріальні ресурси, основне й допоміжне устаткування, у тому числі орендоване, а також результати праці. У такому страхуванні зацікавлені, насамперед, замовники. Іноді вони вимагають від підрядника й субпідрядника проводити страхування з метою зменшення ризику втрат, викликаних порушенням графіків будівельно-монтажних робіт внаслідок виходу з ладу різних видів устаткування.</w:t>
      </w:r>
    </w:p>
    <w:p w14:paraId="571F56B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rPr>
        <w:t xml:space="preserve">Страхування морських вантажів </w:t>
      </w:r>
      <w:r w:rsidRPr="000F1848">
        <w:rPr>
          <w:rFonts w:ascii="Times New Roman" w:hAnsi="Times New Roman" w:cs="Times New Roman"/>
          <w:sz w:val="28"/>
          <w:szCs w:val="28"/>
        </w:rPr>
        <w:t xml:space="preserve">проводиться з метою захисту від матеріальних втрат або ушкоджень будь-яких перевезених по морях, ріках або повітряним транспортом вантажів. Страхування охоплює всі ризики, включаючи війну, страйки. </w:t>
      </w:r>
    </w:p>
    <w:p w14:paraId="684D868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rPr>
        <w:t xml:space="preserve">Страхування стандартного й нестандартного встаткування, технологічного оснащення, що </w:t>
      </w:r>
      <w:r w:rsidRPr="000F1848">
        <w:rPr>
          <w:rFonts w:ascii="Times New Roman" w:hAnsi="Times New Roman" w:cs="Times New Roman"/>
          <w:sz w:val="28"/>
          <w:szCs w:val="28"/>
        </w:rPr>
        <w:t xml:space="preserve">є власністю підрядника, широко використовується підрядниками й субпідрядниками. Це форма поширюється й на орендоване або взяте в лізинг в устаткування. </w:t>
      </w:r>
    </w:p>
    <w:p w14:paraId="012F257E"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У </w:t>
      </w:r>
      <w:r w:rsidRPr="000F1848">
        <w:rPr>
          <w:rFonts w:ascii="Times New Roman" w:hAnsi="Times New Roman" w:cs="Times New Roman"/>
          <w:i/>
          <w:iCs/>
          <w:sz w:val="28"/>
          <w:szCs w:val="28"/>
        </w:rPr>
        <w:t xml:space="preserve">страхування від нещасних випадків </w:t>
      </w:r>
      <w:r w:rsidRPr="000F1848">
        <w:rPr>
          <w:rFonts w:ascii="Times New Roman" w:hAnsi="Times New Roman" w:cs="Times New Roman"/>
          <w:sz w:val="28"/>
          <w:szCs w:val="28"/>
        </w:rPr>
        <w:t xml:space="preserve">входить страхування загальної цивільної й персональної відповідальності. </w:t>
      </w:r>
    </w:p>
    <w:p w14:paraId="08BDFF9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rPr>
        <w:t xml:space="preserve">Страхування загальної цивільної відповідальності </w:t>
      </w:r>
      <w:r w:rsidRPr="000F1848">
        <w:rPr>
          <w:rFonts w:ascii="Times New Roman" w:hAnsi="Times New Roman" w:cs="Times New Roman"/>
          <w:sz w:val="28"/>
          <w:szCs w:val="28"/>
        </w:rPr>
        <w:t xml:space="preserve">– форма страхування від нещасних випадків, спрямована на захист генерального підрядника, якщо в результаті його діяльності третя сторона (наприклад, працівник) зазнає тілесне ушкодження, особистий збиток або ушкодження майна. </w:t>
      </w:r>
    </w:p>
    <w:p w14:paraId="7C02C26E"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Страхування персональної відповідальності проводять тільки в тому випадку, коли генеральний підрядник відповідає за підготовку архітектурного або технічного проекту, керування проектом, надання інших професійних послуг із проекту.</w:t>
      </w:r>
    </w:p>
    <w:p w14:paraId="10E9F05C"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Одним з розповсюджених і надійних методів зниження ризику є </w:t>
      </w:r>
      <w:r w:rsidRPr="000F1848">
        <w:rPr>
          <w:rFonts w:ascii="Times New Roman" w:hAnsi="Times New Roman" w:cs="Times New Roman"/>
          <w:i/>
          <w:iCs/>
          <w:sz w:val="28"/>
          <w:szCs w:val="28"/>
        </w:rPr>
        <w:t>самострахування</w:t>
      </w:r>
      <w:r w:rsidRPr="000F1848">
        <w:rPr>
          <w:rFonts w:ascii="Times New Roman" w:hAnsi="Times New Roman" w:cs="Times New Roman"/>
          <w:sz w:val="28"/>
          <w:szCs w:val="28"/>
        </w:rPr>
        <w:t xml:space="preserve">, здійснюване за допомогою створення на підприємстві спеціальних резервних фондів (страхових запасів). </w:t>
      </w:r>
    </w:p>
    <w:p w14:paraId="79B6B4F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Самострахування доцільне у випадках, коли: </w:t>
      </w:r>
    </w:p>
    <w:p w14:paraId="714A374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вартість </w:t>
      </w:r>
      <w:proofErr w:type="spellStart"/>
      <w:r w:rsidRPr="000F1848">
        <w:rPr>
          <w:rFonts w:ascii="Times New Roman" w:hAnsi="Times New Roman" w:cs="Times New Roman"/>
          <w:sz w:val="28"/>
          <w:szCs w:val="28"/>
        </w:rPr>
        <w:t>страхуемого</w:t>
      </w:r>
      <w:proofErr w:type="spellEnd"/>
      <w:r w:rsidRPr="000F1848">
        <w:rPr>
          <w:rFonts w:ascii="Times New Roman" w:hAnsi="Times New Roman" w:cs="Times New Roman"/>
          <w:sz w:val="28"/>
          <w:szCs w:val="28"/>
        </w:rPr>
        <w:t xml:space="preserve"> майна відносно невелика в порівнянні з майновими й фінансовими параметрами всього бізнесу; </w:t>
      </w:r>
    </w:p>
    <w:p w14:paraId="4736C7C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lastRenderedPageBreak/>
        <w:t xml:space="preserve">• імовірність збитків надзвичайно мала; </w:t>
      </w:r>
    </w:p>
    <w:p w14:paraId="1B9BE1C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фірма володіє більшою кількістю однотипного майна. </w:t>
      </w:r>
    </w:p>
    <w:p w14:paraId="46328FFA"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1CCA322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Страхування використовується, наприклад, транснаціональними нафтовими компаніями, що володіють декількома сотнями танкерів, коли втрата одного з них майже не відіб'ється на їхнім загальному благополуччі. </w:t>
      </w:r>
    </w:p>
    <w:p w14:paraId="13F1DA55" w14:textId="77777777" w:rsidR="000F1848" w:rsidRPr="000F1848" w:rsidRDefault="000F1848" w:rsidP="000F1848">
      <w:pPr>
        <w:widowControl w:val="0"/>
        <w:spacing w:after="0"/>
        <w:ind w:firstLine="567"/>
        <w:jc w:val="both"/>
        <w:rPr>
          <w:rFonts w:ascii="Times New Roman" w:hAnsi="Times New Roman" w:cs="Times New Roman"/>
          <w:sz w:val="28"/>
          <w:szCs w:val="28"/>
          <w:u w:val="single"/>
        </w:rPr>
      </w:pPr>
      <w:r w:rsidRPr="000F1848">
        <w:rPr>
          <w:rFonts w:ascii="Times New Roman" w:hAnsi="Times New Roman" w:cs="Times New Roman"/>
          <w:sz w:val="28"/>
          <w:szCs w:val="28"/>
          <w:u w:val="single"/>
        </w:rPr>
        <w:t xml:space="preserve">До основних способам зниження ризику в діяльності підприємства ставляться: </w:t>
      </w:r>
    </w:p>
    <w:p w14:paraId="4051A72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залучення до розробки проекту компетентних партнерів, компаньйонів і консультантів; </w:t>
      </w:r>
    </w:p>
    <w:p w14:paraId="1786467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глибока </w:t>
      </w:r>
      <w:proofErr w:type="spellStart"/>
      <w:r w:rsidRPr="000F1848">
        <w:rPr>
          <w:rFonts w:ascii="Times New Roman" w:hAnsi="Times New Roman" w:cs="Times New Roman"/>
          <w:sz w:val="28"/>
          <w:szCs w:val="28"/>
        </w:rPr>
        <w:t>предпроектная</w:t>
      </w:r>
      <w:proofErr w:type="spellEnd"/>
      <w:r w:rsidRPr="000F1848">
        <w:rPr>
          <w:rFonts w:ascii="Times New Roman" w:hAnsi="Times New Roman" w:cs="Times New Roman"/>
          <w:sz w:val="28"/>
          <w:szCs w:val="28"/>
        </w:rPr>
        <w:t xml:space="preserve"> пророблення супутніх проблем; </w:t>
      </w:r>
    </w:p>
    <w:p w14:paraId="1549AE54"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прогнозування тенденцій розвитку ринкової кон'юнктури, попиту на дану продукцію або послуги; </w:t>
      </w:r>
    </w:p>
    <w:p w14:paraId="46B18C5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розподіл ризику між учасниками проекту, його співвиконавцями; </w:t>
      </w:r>
    </w:p>
    <w:p w14:paraId="24624F9C"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резервування коштів на покриття непередбачених видатків. </w:t>
      </w:r>
    </w:p>
    <w:p w14:paraId="6A94D143"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6A2CDD04"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При прийнятті </w:t>
      </w:r>
      <w:proofErr w:type="spellStart"/>
      <w:r w:rsidRPr="000F1848">
        <w:rPr>
          <w:rFonts w:ascii="Times New Roman" w:hAnsi="Times New Roman" w:cs="Times New Roman"/>
          <w:sz w:val="28"/>
          <w:szCs w:val="28"/>
        </w:rPr>
        <w:t>розв'язків</w:t>
      </w:r>
      <w:proofErr w:type="spellEnd"/>
      <w:r w:rsidRPr="000F1848">
        <w:rPr>
          <w:rFonts w:ascii="Times New Roman" w:hAnsi="Times New Roman" w:cs="Times New Roman"/>
          <w:sz w:val="28"/>
          <w:szCs w:val="28"/>
        </w:rPr>
        <w:t xml:space="preserve">, сполучених з ризиком, підприємець повинен ураховувати об'єктивні й суб'єктивні фактори. Особа, що ухвалює розв'язок, пов'язане з ризиком, повинне мати такі якості, як оригінальність мислення, агресивність, самостійність і </w:t>
      </w:r>
      <w:proofErr w:type="spellStart"/>
      <w:r w:rsidRPr="000F1848">
        <w:rPr>
          <w:rFonts w:ascii="Times New Roman" w:hAnsi="Times New Roman" w:cs="Times New Roman"/>
          <w:sz w:val="28"/>
          <w:szCs w:val="28"/>
        </w:rPr>
        <w:t>т.п</w:t>
      </w:r>
      <w:proofErr w:type="spellEnd"/>
      <w:r w:rsidRPr="000F1848">
        <w:rPr>
          <w:rFonts w:ascii="Times New Roman" w:hAnsi="Times New Roman" w:cs="Times New Roman"/>
          <w:sz w:val="28"/>
          <w:szCs w:val="28"/>
        </w:rPr>
        <w:t xml:space="preserve">. </w:t>
      </w:r>
    </w:p>
    <w:p w14:paraId="5627CEF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rPr>
        <w:t xml:space="preserve">Граничні випадки </w:t>
      </w:r>
      <w:proofErr w:type="spellStart"/>
      <w:r w:rsidRPr="000F1848">
        <w:rPr>
          <w:rFonts w:ascii="Times New Roman" w:hAnsi="Times New Roman" w:cs="Times New Roman"/>
          <w:i/>
          <w:iCs/>
          <w:sz w:val="28"/>
          <w:szCs w:val="28"/>
        </w:rPr>
        <w:t>розв'язків</w:t>
      </w:r>
      <w:proofErr w:type="spellEnd"/>
      <w:r w:rsidRPr="000F1848">
        <w:rPr>
          <w:rFonts w:ascii="Times New Roman" w:hAnsi="Times New Roman" w:cs="Times New Roman"/>
          <w:sz w:val="28"/>
          <w:szCs w:val="28"/>
        </w:rPr>
        <w:t xml:space="preserve">, сполучених з ризиком, - перестраховка й авантюризм. При перестраховці ризик зводиться до нуля, а авантюризм приводить до максимально можливого ризику. Перестраховка може привести до заниженого ефекту, авантюризм – до неотримання запланованого результату, викликаного надмірним ризиком. Необхідно оптимальний розв'язок, який повинний містити обґрунтований ризик. Слід використовувати переваги наукового прогнозування. Обґрунтований ризик підвищує ефективність підприємницької діяльності. </w:t>
      </w:r>
    </w:p>
    <w:p w14:paraId="503B1AB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i/>
          <w:iCs/>
          <w:sz w:val="28"/>
          <w:szCs w:val="28"/>
        </w:rPr>
        <w:t xml:space="preserve">Розв'язок </w:t>
      </w:r>
      <w:r w:rsidRPr="000F1848">
        <w:rPr>
          <w:rFonts w:ascii="Times New Roman" w:hAnsi="Times New Roman" w:cs="Times New Roman"/>
          <w:sz w:val="28"/>
          <w:szCs w:val="28"/>
        </w:rPr>
        <w:t xml:space="preserve">– основа керування, вибір кращого способу дії з декількох можливих. Оптимальний розв'язок повинний відповідати умовам проведення, бути прийнятним для роботи, а також забезпечувати малий ступінь ризику й досягнення проектних результатів. Оптимальний розв'язок – це досягнення підприємцем головного результату своєї праці. </w:t>
      </w:r>
    </w:p>
    <w:p w14:paraId="067CC18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Підприємець може попередити або суттєво скоротити ризик за допомогою лізингу, висновок договорів на продаж товарів, надання послуг, перевезення й зберігання продукції. В умовах лізингу істотна частина ризику псування майна або його загибелі може бути покладена на орендаря шляхом особливих умов у договорі лізингу ( фінансової оренди). При висновку договорів продажу товарів або надання послуг перевага переходить до </w:t>
      </w:r>
      <w:r w:rsidRPr="000F1848">
        <w:rPr>
          <w:rFonts w:ascii="Times New Roman" w:hAnsi="Times New Roman" w:cs="Times New Roman"/>
          <w:sz w:val="28"/>
          <w:szCs w:val="28"/>
        </w:rPr>
        <w:lastRenderedPageBreak/>
        <w:t xml:space="preserve">покупця або посередника в покупці. У договорі передбачається відповідальність виробника за усунення дефектів у ході експлуатації продукції або заміна недоброякісного товару. Таким чином, ризик покладає на виробника. </w:t>
      </w:r>
    </w:p>
    <w:p w14:paraId="7B19838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Під час перевезення або зберіганні вантажів виникає обопільний ризик сторін, що укладають договір. Втрати від падіння цін у період перевезення або зберігання продукції несе її виробник. Матеріальні витрати під час зберігання або перевезення продукції покладають на транспортні або інші організації, що здійснюють таке зберігання або перевезення. </w:t>
      </w:r>
    </w:p>
    <w:p w14:paraId="1CD8AFD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Ухвалення правильного рішення – запорука успіху діяльності підприємця, тому що правильний розв'язок значний знижує ступінь ризику й дозволяє одержати високий кінцевий результат.</w:t>
      </w:r>
    </w:p>
    <w:p w14:paraId="3FDD6E24"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2CD74208" w14:textId="77777777" w:rsidR="000F1848" w:rsidRPr="000F1848" w:rsidRDefault="000F1848" w:rsidP="000F1848">
      <w:pPr>
        <w:widowControl w:val="0"/>
        <w:spacing w:after="0"/>
        <w:ind w:firstLine="567"/>
        <w:jc w:val="both"/>
        <w:rPr>
          <w:rFonts w:ascii="Times New Roman" w:hAnsi="Times New Roman" w:cs="Times New Roman"/>
          <w:b/>
          <w:bCs/>
          <w:sz w:val="28"/>
          <w:szCs w:val="28"/>
        </w:rPr>
      </w:pPr>
      <w:r w:rsidRPr="000F1848">
        <w:rPr>
          <w:rFonts w:ascii="Times New Roman" w:hAnsi="Times New Roman" w:cs="Times New Roman"/>
          <w:b/>
          <w:sz w:val="28"/>
          <w:szCs w:val="28"/>
        </w:rPr>
        <w:t>8.3. Поняття й процедура банкрутства</w:t>
      </w:r>
    </w:p>
    <w:p w14:paraId="590CF669" w14:textId="77777777" w:rsidR="000F1848" w:rsidRPr="000F1848" w:rsidRDefault="000F1848" w:rsidP="000F1848">
      <w:pPr>
        <w:widowControl w:val="0"/>
        <w:spacing w:after="0"/>
        <w:ind w:firstLine="567"/>
        <w:jc w:val="both"/>
        <w:rPr>
          <w:rFonts w:ascii="Times New Roman" w:hAnsi="Times New Roman" w:cs="Times New Roman"/>
          <w:b/>
          <w:bCs/>
          <w:sz w:val="28"/>
          <w:szCs w:val="28"/>
        </w:rPr>
      </w:pPr>
    </w:p>
    <w:p w14:paraId="6155FB4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Під </w:t>
      </w:r>
      <w:r w:rsidRPr="000F1848">
        <w:rPr>
          <w:rFonts w:ascii="Times New Roman" w:hAnsi="Times New Roman" w:cs="Times New Roman"/>
          <w:b/>
          <w:bCs/>
          <w:sz w:val="28"/>
          <w:szCs w:val="28"/>
        </w:rPr>
        <w:t xml:space="preserve">неспроможністю (банкрутством) </w:t>
      </w:r>
      <w:r w:rsidRPr="000F1848">
        <w:rPr>
          <w:rFonts w:ascii="Times New Roman" w:hAnsi="Times New Roman" w:cs="Times New Roman"/>
          <w:sz w:val="28"/>
          <w:szCs w:val="28"/>
        </w:rPr>
        <w:t xml:space="preserve">розуміється визнана арбітражним судом нездатність боржника в повному обсязі задовольнити вимоги кредиторів по грошових зобов'язаннях і (або) виконати обов'язок по сплаті обов'язкових платежів. </w:t>
      </w:r>
      <w:r w:rsidRPr="000F1848">
        <w:rPr>
          <w:rFonts w:ascii="Times New Roman" w:hAnsi="Times New Roman" w:cs="Times New Roman"/>
          <w:i/>
          <w:iCs/>
          <w:sz w:val="28"/>
          <w:szCs w:val="28"/>
        </w:rPr>
        <w:t xml:space="preserve">Боржником </w:t>
      </w:r>
      <w:r w:rsidRPr="000F1848">
        <w:rPr>
          <w:rFonts w:ascii="Times New Roman" w:hAnsi="Times New Roman" w:cs="Times New Roman"/>
          <w:sz w:val="28"/>
          <w:szCs w:val="28"/>
        </w:rPr>
        <w:t xml:space="preserve">зізнається громадянин, у тому числі індивідуальний підприємець, або юридична особа, </w:t>
      </w:r>
      <w:proofErr w:type="spellStart"/>
      <w:r w:rsidRPr="000F1848">
        <w:rPr>
          <w:rFonts w:ascii="Times New Roman" w:hAnsi="Times New Roman" w:cs="Times New Roman"/>
          <w:sz w:val="28"/>
          <w:szCs w:val="28"/>
        </w:rPr>
        <w:t>оказавшееся</w:t>
      </w:r>
      <w:proofErr w:type="spellEnd"/>
      <w:r w:rsidRPr="000F1848">
        <w:rPr>
          <w:rFonts w:ascii="Times New Roman" w:hAnsi="Times New Roman" w:cs="Times New Roman"/>
          <w:sz w:val="28"/>
          <w:szCs w:val="28"/>
        </w:rPr>
        <w:t xml:space="preserve"> нездатним задовольнити вимоги кредиторів по грошових зобов'язаннях і (або) виконати обов'язок по сплаті обов'язкових платежів протягом 3 місяців з дати, коли вони повинні були бути виконані. </w:t>
      </w:r>
    </w:p>
    <w:p w14:paraId="3A94AFA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rPr>
        <w:t xml:space="preserve">Грошовим зобов'язанням </w:t>
      </w:r>
      <w:r w:rsidRPr="000F1848">
        <w:rPr>
          <w:rFonts w:ascii="Times New Roman" w:hAnsi="Times New Roman" w:cs="Times New Roman"/>
          <w:sz w:val="28"/>
          <w:szCs w:val="28"/>
        </w:rPr>
        <w:t xml:space="preserve">є обов'язок боржника сплатити кредиторові певну суму по цивільно-правовій угоді й (або) іншому передбаченому ГК підставі. </w:t>
      </w:r>
      <w:r w:rsidRPr="000F1848">
        <w:rPr>
          <w:rFonts w:ascii="Times New Roman" w:hAnsi="Times New Roman" w:cs="Times New Roman"/>
          <w:b/>
          <w:bCs/>
          <w:sz w:val="28"/>
          <w:szCs w:val="28"/>
        </w:rPr>
        <w:t xml:space="preserve">Обов'язковими </w:t>
      </w:r>
      <w:proofErr w:type="spellStart"/>
      <w:r w:rsidRPr="000F1848">
        <w:rPr>
          <w:rFonts w:ascii="Times New Roman" w:hAnsi="Times New Roman" w:cs="Times New Roman"/>
          <w:b/>
          <w:bCs/>
          <w:sz w:val="28"/>
          <w:szCs w:val="28"/>
        </w:rPr>
        <w:t>платежами</w:t>
      </w:r>
      <w:proofErr w:type="spellEnd"/>
      <w:r w:rsidRPr="000F1848">
        <w:rPr>
          <w:rFonts w:ascii="Times New Roman" w:hAnsi="Times New Roman" w:cs="Times New Roman"/>
          <w:b/>
          <w:bCs/>
          <w:sz w:val="28"/>
          <w:szCs w:val="28"/>
        </w:rPr>
        <w:t xml:space="preserve"> </w:t>
      </w:r>
      <w:r w:rsidRPr="000F1848">
        <w:rPr>
          <w:rFonts w:ascii="Times New Roman" w:hAnsi="Times New Roman" w:cs="Times New Roman"/>
          <w:sz w:val="28"/>
          <w:szCs w:val="28"/>
        </w:rPr>
        <w:t xml:space="preserve">зізнаються податки, збори й інші обов'язкові внески в бюджет відповідного рівня й державні позабюджетні фонди в порядку й на умовах, які визначаються законодавством України. </w:t>
      </w:r>
      <w:r w:rsidRPr="000F1848">
        <w:rPr>
          <w:rFonts w:ascii="Times New Roman" w:hAnsi="Times New Roman" w:cs="Times New Roman"/>
          <w:b/>
          <w:bCs/>
          <w:sz w:val="28"/>
          <w:szCs w:val="28"/>
        </w:rPr>
        <w:t xml:space="preserve">Кредиторами </w:t>
      </w:r>
      <w:r w:rsidRPr="000F1848">
        <w:rPr>
          <w:rFonts w:ascii="Times New Roman" w:hAnsi="Times New Roman" w:cs="Times New Roman"/>
          <w:sz w:val="28"/>
          <w:szCs w:val="28"/>
        </w:rPr>
        <w:t xml:space="preserve">зізнаються особи, що мають стосовно боржника права вимоги по грошових зобов'язаннях і іншим способом, про сплату обов'язкових платежів, про виплату вихідних допомог, про оплату праці осіб, що працюють за трудовим договором. Підприємство - боржник має право подати в арбітражний суд </w:t>
      </w:r>
      <w:r w:rsidRPr="000F1848">
        <w:rPr>
          <w:rFonts w:ascii="Times New Roman" w:hAnsi="Times New Roman" w:cs="Times New Roman"/>
          <w:b/>
          <w:bCs/>
          <w:sz w:val="28"/>
          <w:szCs w:val="28"/>
        </w:rPr>
        <w:t xml:space="preserve">заява боржника </w:t>
      </w:r>
      <w:r w:rsidRPr="000F1848">
        <w:rPr>
          <w:rFonts w:ascii="Times New Roman" w:hAnsi="Times New Roman" w:cs="Times New Roman"/>
          <w:sz w:val="28"/>
          <w:szCs w:val="28"/>
        </w:rPr>
        <w:t>у випадку передбачення банкрутства, при наявності обставин, що очевидно свідчать про те, що він не в змозі буде виконати грошові зобов'язання й (або) обов'язки по сплаті обов'язкових платежів у встановлений строк.</w:t>
      </w:r>
    </w:p>
    <w:p w14:paraId="75244920"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При розгляді справи про банкрутство боржника – юридичної особи застосовуються наступні </w:t>
      </w:r>
      <w:r w:rsidRPr="000F1848">
        <w:rPr>
          <w:rFonts w:ascii="Times New Roman" w:hAnsi="Times New Roman" w:cs="Times New Roman"/>
          <w:b/>
          <w:bCs/>
          <w:sz w:val="28"/>
          <w:szCs w:val="28"/>
        </w:rPr>
        <w:t>процедури банкрутства</w:t>
      </w:r>
      <w:r w:rsidRPr="000F1848">
        <w:rPr>
          <w:rFonts w:ascii="Times New Roman" w:hAnsi="Times New Roman" w:cs="Times New Roman"/>
          <w:sz w:val="28"/>
          <w:szCs w:val="28"/>
        </w:rPr>
        <w:t>: спостереження; фінансове оздоровлення; зовнішнє керування; конкурсне проведення; світові угоди.</w:t>
      </w:r>
    </w:p>
    <w:p w14:paraId="0C16433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rPr>
        <w:lastRenderedPageBreak/>
        <w:t xml:space="preserve"> Досудовою санацією </w:t>
      </w:r>
      <w:r w:rsidRPr="000F1848">
        <w:rPr>
          <w:rFonts w:ascii="Times New Roman" w:hAnsi="Times New Roman" w:cs="Times New Roman"/>
          <w:sz w:val="28"/>
          <w:szCs w:val="28"/>
        </w:rPr>
        <w:t>є заходи щодо відновлення платоспроможності боржника, прийняті власником майна боржника – унітарного підприємства, засновниками (учасниками) боржника, кредиторами боржника й іншими особами з метою попередження банкрутства боржника. Засновниками (учасниками) боржника, власником майна боржника – унітарного підприємства, кредиторами й іншими особами в рамках запобіжний заходів щодо банкрутства боржникові може бути надана фінансова допомога в розмірі, достатньому для погашення грошових зобов'язань і обов'язкових платежів і відновлення платоспроможності боржника-організації (підприємства). Надання фінансової допомоги може супроводжуватися прийняттям на себе боржником або іншими особами зобов'язань на користь осіб, що виявили фінансову допомогу.</w:t>
      </w:r>
    </w:p>
    <w:p w14:paraId="4D1C7E4D"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sz w:val="28"/>
          <w:szCs w:val="28"/>
          <w:u w:val="single"/>
        </w:rPr>
        <w:t>Спостереженням</w:t>
      </w:r>
      <w:r w:rsidRPr="000F1848">
        <w:rPr>
          <w:rFonts w:ascii="Times New Roman" w:hAnsi="Times New Roman" w:cs="Times New Roman"/>
          <w:sz w:val="28"/>
          <w:szCs w:val="28"/>
        </w:rPr>
        <w:t xml:space="preserve"> зізнається процедура банкрутства, застосовувана до боржника з метою забезпечення збереження майна боржника, проведення аналізу фінансового стану боржника, складання реєстру вимог кредиторів і проведення перших зборів кредиторів. При введенні спостереження керівник боржника й інші органі керування не відстороняються від виконання своїх повноважень, але можуть робити винятково за згодою тимчасового керуючого, вираженого в писемній формі, угоди або трохи взаємозалежних між собою угод.</w:t>
      </w:r>
    </w:p>
    <w:p w14:paraId="59261F1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Аналіз фінансового стану боржника проводиться з метою визначення вартості приналежних боржникові майна для покриття судових видатків, на виплату винагороди арбітражному керуючому, а також з метою визначення можливості або неможливості відновлення платоспроможності боржника в порядку й у строки, установлені Законом. У випадку якщо в результаті аналізу фінансового стану боржника встановлене, що вартість приналежного боржникові майна недостатня для покриття судових видатків, кредитори має право ухвалити рішення щодо введення зовнішнього керування тільки при визначенні джерел покриття судових видатків.</w:t>
      </w:r>
    </w:p>
    <w:p w14:paraId="2683D4B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u w:val="single"/>
        </w:rPr>
        <w:t>Фінансове оздоровлення</w:t>
      </w:r>
      <w:r w:rsidRPr="000F1848">
        <w:rPr>
          <w:rFonts w:ascii="Times New Roman" w:hAnsi="Times New Roman" w:cs="Times New Roman"/>
          <w:b/>
          <w:bCs/>
          <w:sz w:val="28"/>
          <w:szCs w:val="28"/>
        </w:rPr>
        <w:t xml:space="preserve"> </w:t>
      </w:r>
      <w:r w:rsidRPr="000F1848">
        <w:rPr>
          <w:rFonts w:ascii="Times New Roman" w:hAnsi="Times New Roman" w:cs="Times New Roman"/>
          <w:sz w:val="28"/>
          <w:szCs w:val="28"/>
        </w:rPr>
        <w:t>є процедура банкрутства, застосовувана до боржника з метою відновлення його платоспроможності й погашення заборгованості відповідно до графіка її погашення.</w:t>
      </w:r>
    </w:p>
    <w:p w14:paraId="2A84CAD3"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План фінансового оздоровлення, підготовлений засновниками (учасниками) боржника, власником майна боржника – унітарного підприємства, затверджується зборами кредиторів і повинен передбачати способи одержання коштів, необхідних для задоволення вимог кредиторів відповідно до графіка погашення заборгованості в ході фінансового оздоровлення. Графіком погашення заборгованості повинне передбачатися погашення всіх вимог кредиторів, включених до реєстру вимог кредиторів, </w:t>
      </w:r>
      <w:r w:rsidRPr="000F1848">
        <w:rPr>
          <w:rFonts w:ascii="Times New Roman" w:hAnsi="Times New Roman" w:cs="Times New Roman"/>
          <w:sz w:val="28"/>
          <w:szCs w:val="28"/>
        </w:rPr>
        <w:lastRenderedPageBreak/>
        <w:t xml:space="preserve">не пізніше чому за місяць до дати закінчення фінансового оздоровлення, а також погашення вимог кредиторів першої й другої черги – не пізніше чому через 6 місяців з дати введення фінансового оздоровлення. Графік погашення заборгованості по обов'язкових </w:t>
      </w:r>
      <w:proofErr w:type="spellStart"/>
      <w:r w:rsidRPr="000F1848">
        <w:rPr>
          <w:rFonts w:ascii="Times New Roman" w:hAnsi="Times New Roman" w:cs="Times New Roman"/>
          <w:sz w:val="28"/>
          <w:szCs w:val="28"/>
        </w:rPr>
        <w:t>платежах</w:t>
      </w:r>
      <w:proofErr w:type="spellEnd"/>
      <w:r w:rsidRPr="000F1848">
        <w:rPr>
          <w:rFonts w:ascii="Times New Roman" w:hAnsi="Times New Roman" w:cs="Times New Roman"/>
          <w:sz w:val="28"/>
          <w:szCs w:val="28"/>
        </w:rPr>
        <w:t xml:space="preserve"> (податкам, зборам) установлюється відповідно до вимог законодавства про податки й збори. </w:t>
      </w:r>
    </w:p>
    <w:p w14:paraId="4365BFA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rPr>
        <w:t xml:space="preserve">Зовнішнє керування </w:t>
      </w:r>
      <w:r w:rsidRPr="000F1848">
        <w:rPr>
          <w:rFonts w:ascii="Times New Roman" w:hAnsi="Times New Roman" w:cs="Times New Roman"/>
          <w:sz w:val="28"/>
          <w:szCs w:val="28"/>
        </w:rPr>
        <w:t xml:space="preserve">є процедура банкрутства, застосовувана до боржника з метою відновлення його платоспроможності. З дати введення зовнішнього керування вводиться </w:t>
      </w:r>
      <w:r w:rsidRPr="000F1848">
        <w:rPr>
          <w:rFonts w:ascii="Times New Roman" w:hAnsi="Times New Roman" w:cs="Times New Roman"/>
          <w:b/>
          <w:bCs/>
          <w:sz w:val="28"/>
          <w:szCs w:val="28"/>
        </w:rPr>
        <w:t xml:space="preserve">мораторій </w:t>
      </w:r>
      <w:r w:rsidRPr="000F1848">
        <w:rPr>
          <w:rFonts w:ascii="Times New Roman" w:hAnsi="Times New Roman" w:cs="Times New Roman"/>
          <w:sz w:val="28"/>
          <w:szCs w:val="28"/>
        </w:rPr>
        <w:t xml:space="preserve">– призупинення виконання боржником грошових зобов'язань і сплати обов'язкових платежів. Мораторій на задоволення вимог кредиторів поширюється на грошові зобов'язання й обов'язкові платежі, строк погашення яких настали до введення зовнішнього керування. Так, припиняє виконання виконавчих документів по майнових стягненнях, інших документів, стягнення по яких проводиться в безперечному порядку, не допускається їхнє примусове виконання, за винятком виконання виконавчих документів, виданих на підставі, що вступили в законну чинність до введення зовнішнього керування </w:t>
      </w:r>
      <w:proofErr w:type="spellStart"/>
      <w:r w:rsidRPr="000F1848">
        <w:rPr>
          <w:rFonts w:ascii="Times New Roman" w:hAnsi="Times New Roman" w:cs="Times New Roman"/>
          <w:sz w:val="28"/>
          <w:szCs w:val="28"/>
        </w:rPr>
        <w:t>розв'язків</w:t>
      </w:r>
      <w:proofErr w:type="spellEnd"/>
      <w:r w:rsidRPr="000F1848">
        <w:rPr>
          <w:rFonts w:ascii="Times New Roman" w:hAnsi="Times New Roman" w:cs="Times New Roman"/>
          <w:sz w:val="28"/>
          <w:szCs w:val="28"/>
        </w:rPr>
        <w:t xml:space="preserve"> про стягнення заборгованості по заробітній платі, про виплату винагород по авторських договорах, про витребування майна із чужого незаконного володіння, про відшкодування моральної шкоди, а також заборгованості по поточних </w:t>
      </w:r>
      <w:proofErr w:type="spellStart"/>
      <w:r w:rsidRPr="000F1848">
        <w:rPr>
          <w:rFonts w:ascii="Times New Roman" w:hAnsi="Times New Roman" w:cs="Times New Roman"/>
          <w:sz w:val="28"/>
          <w:szCs w:val="28"/>
        </w:rPr>
        <w:t>платежах</w:t>
      </w:r>
      <w:proofErr w:type="spellEnd"/>
      <w:r w:rsidRPr="000F1848">
        <w:rPr>
          <w:rFonts w:ascii="Times New Roman" w:hAnsi="Times New Roman" w:cs="Times New Roman"/>
          <w:sz w:val="28"/>
          <w:szCs w:val="28"/>
        </w:rPr>
        <w:t xml:space="preserve">. У ході дії мораторію не нараховуються неустойки (штрафи, </w:t>
      </w:r>
      <w:proofErr w:type="spellStart"/>
      <w:r w:rsidRPr="000F1848">
        <w:rPr>
          <w:rFonts w:ascii="Times New Roman" w:hAnsi="Times New Roman" w:cs="Times New Roman"/>
          <w:sz w:val="28"/>
          <w:szCs w:val="28"/>
        </w:rPr>
        <w:t>пени</w:t>
      </w:r>
      <w:proofErr w:type="spellEnd"/>
      <w:r w:rsidRPr="000F1848">
        <w:rPr>
          <w:rFonts w:ascii="Times New Roman" w:hAnsi="Times New Roman" w:cs="Times New Roman"/>
          <w:sz w:val="28"/>
          <w:szCs w:val="28"/>
        </w:rPr>
        <w:t xml:space="preserve">) і інші фінансові санкції за невиконання або неналежне виконання грошових зобов'язань і обов'язкових платежів, що </w:t>
      </w:r>
      <w:proofErr w:type="spellStart"/>
      <w:r w:rsidRPr="000F1848">
        <w:rPr>
          <w:rFonts w:ascii="Times New Roman" w:hAnsi="Times New Roman" w:cs="Times New Roman"/>
          <w:sz w:val="28"/>
          <w:szCs w:val="28"/>
        </w:rPr>
        <w:t>виникло</w:t>
      </w:r>
      <w:proofErr w:type="spellEnd"/>
      <w:r w:rsidRPr="000F1848">
        <w:rPr>
          <w:rFonts w:ascii="Times New Roman" w:hAnsi="Times New Roman" w:cs="Times New Roman"/>
          <w:sz w:val="28"/>
          <w:szCs w:val="28"/>
        </w:rPr>
        <w:t xml:space="preserve"> після прийняття заяви про визнання боржника банкрутом, а також підмети до сплати по них неустойки (штрафи, </w:t>
      </w:r>
      <w:proofErr w:type="spellStart"/>
      <w:r w:rsidRPr="000F1848">
        <w:rPr>
          <w:rFonts w:ascii="Times New Roman" w:hAnsi="Times New Roman" w:cs="Times New Roman"/>
          <w:sz w:val="28"/>
          <w:szCs w:val="28"/>
        </w:rPr>
        <w:t>пени</w:t>
      </w:r>
      <w:proofErr w:type="spellEnd"/>
      <w:r w:rsidRPr="000F1848">
        <w:rPr>
          <w:rFonts w:ascii="Times New Roman" w:hAnsi="Times New Roman" w:cs="Times New Roman"/>
          <w:sz w:val="28"/>
          <w:szCs w:val="28"/>
        </w:rPr>
        <w:t>).</w:t>
      </w:r>
    </w:p>
    <w:p w14:paraId="3176D3B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b/>
          <w:bCs/>
          <w:sz w:val="28"/>
          <w:szCs w:val="28"/>
        </w:rPr>
        <w:t xml:space="preserve">План зовнішнього керування </w:t>
      </w:r>
      <w:r w:rsidRPr="000F1848">
        <w:rPr>
          <w:rFonts w:ascii="Times New Roman" w:hAnsi="Times New Roman" w:cs="Times New Roman"/>
          <w:sz w:val="28"/>
          <w:szCs w:val="28"/>
        </w:rPr>
        <w:t xml:space="preserve">повинен бути розроблений зовнішнім керуючим не пізніше чому через місяць із дати його затвердження й представлений зборам кредиторів для його затвердження. У ньому намічаються заходи щодо відновлення платоспроможності боржника, умови й порядок реалізації зазначених заходів, видатки на їхню реалізацію й інші видатки боржника. </w:t>
      </w:r>
    </w:p>
    <w:p w14:paraId="36A60AF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Планом зовнішнього керування можуть бути передбачені наступні заходи щодо відновлення платоспроможності боржника: </w:t>
      </w:r>
    </w:p>
    <w:p w14:paraId="1AFEC779"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перепрофілювання проведення; </w:t>
      </w:r>
    </w:p>
    <w:p w14:paraId="3B37337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закриття нерентабельних проведень; </w:t>
      </w:r>
    </w:p>
    <w:p w14:paraId="4FBE3326"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w:t>
      </w:r>
      <w:proofErr w:type="spellStart"/>
      <w:r w:rsidRPr="000F1848">
        <w:rPr>
          <w:rFonts w:ascii="Times New Roman" w:hAnsi="Times New Roman" w:cs="Times New Roman"/>
          <w:sz w:val="28"/>
          <w:szCs w:val="28"/>
        </w:rPr>
        <w:t>взыcкание</w:t>
      </w:r>
      <w:proofErr w:type="spellEnd"/>
      <w:r w:rsidRPr="000F1848">
        <w:rPr>
          <w:rFonts w:ascii="Times New Roman" w:hAnsi="Times New Roman" w:cs="Times New Roman"/>
          <w:sz w:val="28"/>
          <w:szCs w:val="28"/>
        </w:rPr>
        <w:t xml:space="preserve"> дебіторської заборгованості; </w:t>
      </w:r>
    </w:p>
    <w:p w14:paraId="4EBD074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продаж частини майна; </w:t>
      </w:r>
    </w:p>
    <w:p w14:paraId="44CC2945"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поступка прав вимог боржника; </w:t>
      </w:r>
    </w:p>
    <w:p w14:paraId="6758220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виконання зобов'язань боржника власником майна боржника - унітарного підприємства, засновниками (учасниками) боржника або третьою </w:t>
      </w:r>
      <w:r w:rsidRPr="000F1848">
        <w:rPr>
          <w:rFonts w:ascii="Times New Roman" w:hAnsi="Times New Roman" w:cs="Times New Roman"/>
          <w:sz w:val="28"/>
          <w:szCs w:val="28"/>
        </w:rPr>
        <w:lastRenderedPageBreak/>
        <w:t xml:space="preserve">особою або третіми особами; </w:t>
      </w:r>
    </w:p>
    <w:p w14:paraId="3B1EE20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збільшення статутного капіталу боржника за рахунок внесків учасників або третіх осіб; </w:t>
      </w:r>
    </w:p>
    <w:p w14:paraId="2AD10A5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розміщення додаткових звичайних акцій боржника; </w:t>
      </w:r>
    </w:p>
    <w:p w14:paraId="3085A9F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продаж підприємства боржника; </w:t>
      </w:r>
    </w:p>
    <w:p w14:paraId="12D6D2E2"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заміщення активів боржника; </w:t>
      </w:r>
    </w:p>
    <w:p w14:paraId="5664F3A1"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 інші заходи щодо відновлення платоспроможності боржника. </w:t>
      </w:r>
    </w:p>
    <w:p w14:paraId="79E344EC" w14:textId="77777777" w:rsidR="000F1848" w:rsidRPr="000F1848" w:rsidRDefault="000F1848" w:rsidP="000F1848">
      <w:pPr>
        <w:widowControl w:val="0"/>
        <w:spacing w:after="0"/>
        <w:ind w:firstLine="567"/>
        <w:jc w:val="both"/>
        <w:rPr>
          <w:rFonts w:ascii="Times New Roman" w:hAnsi="Times New Roman" w:cs="Times New Roman"/>
          <w:sz w:val="28"/>
          <w:szCs w:val="28"/>
        </w:rPr>
      </w:pPr>
    </w:p>
    <w:p w14:paraId="1ED7FEFB"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У випадках, передбачених планом зовнішнього керування, після проведення інвентаризації й оцінки майна боржника зовнішній керуючий має право приступитися до продажу майна боржника на відкритих торгах у тому ж порядку, як здійснюється продаж на торгах підприємства, але продаж майна боржника не повинна приводити до неможливості здійснення боржником своєї господарської діяльності.</w:t>
      </w:r>
    </w:p>
    <w:p w14:paraId="5F5DB6BA"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При розгляді арбітражним судом справи про банкрутство боржник, його конкурсні кредитори й уповноважені органі має право укласти світову угоду, під яким розуміється процедура банкрутства, застосовувана на будь-якій стадії розгляду справи про банкрутство з метою припинення проведення в справі про банкрутство шляхом досягнення угоди між боржником і кредиторами. </w:t>
      </w:r>
    </w:p>
    <w:p w14:paraId="2937EBB7"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Розв'язок про висновок світової угоди з боку конкурсних кредиторів і вповноважених органів ухвалюється зборами кредиторів більшістю голосів від загального числа голосів конкурсних кредиторів і вповноважених органів відповідно до реєстру вимог кредиторів і вважається прийнятим за умови, якщо за нього проголосували всі кредитори по зобов'язаннях, забезпеченою заставою майна боржника. </w:t>
      </w:r>
      <w:proofErr w:type="spellStart"/>
      <w:r w:rsidRPr="000F1848">
        <w:rPr>
          <w:rFonts w:ascii="Times New Roman" w:hAnsi="Times New Roman" w:cs="Times New Roman"/>
          <w:sz w:val="28"/>
          <w:szCs w:val="28"/>
        </w:rPr>
        <w:t>Розв'язком</w:t>
      </w:r>
      <w:proofErr w:type="spellEnd"/>
      <w:r w:rsidRPr="000F1848">
        <w:rPr>
          <w:rFonts w:ascii="Times New Roman" w:hAnsi="Times New Roman" w:cs="Times New Roman"/>
          <w:sz w:val="28"/>
          <w:szCs w:val="28"/>
        </w:rPr>
        <w:t xml:space="preserve"> про висновок світової угоди з боку боржника – юридичної особи ухвалюється керівником боржника – юридичної особи, виконуючим обов'язки керівника боржника, зовнішнім керуючим або конкурсним керуючим. Допускається участь у світовій угоді третіх осіб, які ухвалюють на себе права й обов'язки, передбачені світовою угодою.</w:t>
      </w:r>
    </w:p>
    <w:p w14:paraId="615AA5C4"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У випадках, установлених Законом, керівник боржника – фізична особа, члени органів боржника – фізичні особи, а також боржник-громадянин можуть бути притягнуті до карної або адміністративній відповідальності.</w:t>
      </w:r>
    </w:p>
    <w:p w14:paraId="6D964BAF" w14:textId="77777777" w:rsidR="000F1848" w:rsidRPr="000F1848" w:rsidRDefault="000F1848" w:rsidP="000F1848">
      <w:pPr>
        <w:widowControl w:val="0"/>
        <w:spacing w:after="0"/>
        <w:ind w:firstLine="567"/>
        <w:jc w:val="both"/>
        <w:rPr>
          <w:rFonts w:ascii="Times New Roman" w:hAnsi="Times New Roman" w:cs="Times New Roman"/>
          <w:sz w:val="28"/>
          <w:szCs w:val="28"/>
        </w:rPr>
      </w:pPr>
      <w:r w:rsidRPr="000F1848">
        <w:rPr>
          <w:rFonts w:ascii="Times New Roman" w:hAnsi="Times New Roman" w:cs="Times New Roman"/>
          <w:sz w:val="28"/>
          <w:szCs w:val="28"/>
        </w:rPr>
        <w:t xml:space="preserve">Неправомірне задоволення майнових вимог окремих кредиторів керівником або власником організації-боржника або індивідуальним підприємцем, що знають про свою фактичної неспроможності (банкрутстві), свідомо на шкоду іншим кредиторам, а рівне прийняття або задоволення вимоги кредитора, що знає про відданий йому перевазі неспроможним </w:t>
      </w:r>
      <w:r w:rsidRPr="000F1848">
        <w:rPr>
          <w:rFonts w:ascii="Times New Roman" w:hAnsi="Times New Roman" w:cs="Times New Roman"/>
          <w:sz w:val="28"/>
          <w:szCs w:val="28"/>
        </w:rPr>
        <w:lastRenderedPageBreak/>
        <w:t>боржником на шкоду іншим кредиторам, якщо ці дії завдали великої шкоди караються обмеженням волі, або арештом, або позбавленням волі зі штрафом.</w:t>
      </w:r>
    </w:p>
    <w:sectPr w:rsidR="000F1848" w:rsidRPr="000F1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C0B"/>
    <w:multiLevelType w:val="multilevel"/>
    <w:tmpl w:val="287C9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27016"/>
    <w:multiLevelType w:val="multilevel"/>
    <w:tmpl w:val="9342E6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E1A2A"/>
    <w:multiLevelType w:val="multilevel"/>
    <w:tmpl w:val="FE3E2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B19A9"/>
    <w:multiLevelType w:val="multilevel"/>
    <w:tmpl w:val="61987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5635A"/>
    <w:multiLevelType w:val="multilevel"/>
    <w:tmpl w:val="A1F0E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951CC"/>
    <w:multiLevelType w:val="multilevel"/>
    <w:tmpl w:val="9FDE9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C2B0D"/>
    <w:multiLevelType w:val="multilevel"/>
    <w:tmpl w:val="80A6C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15F1F"/>
    <w:multiLevelType w:val="multilevel"/>
    <w:tmpl w:val="E26C0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A06EA"/>
    <w:multiLevelType w:val="hybridMultilevel"/>
    <w:tmpl w:val="CC4C16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585068A"/>
    <w:multiLevelType w:val="multilevel"/>
    <w:tmpl w:val="35C08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53A86"/>
    <w:multiLevelType w:val="multilevel"/>
    <w:tmpl w:val="C332C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4F48BD"/>
    <w:multiLevelType w:val="multilevel"/>
    <w:tmpl w:val="9B08EB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C61AE"/>
    <w:multiLevelType w:val="multilevel"/>
    <w:tmpl w:val="57CCB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45C95"/>
    <w:multiLevelType w:val="multilevel"/>
    <w:tmpl w:val="FC9ED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684D07"/>
    <w:multiLevelType w:val="multilevel"/>
    <w:tmpl w:val="760AC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F565C2"/>
    <w:multiLevelType w:val="hybridMultilevel"/>
    <w:tmpl w:val="42D690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589F1F4F"/>
    <w:multiLevelType w:val="multilevel"/>
    <w:tmpl w:val="C59A5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715E83"/>
    <w:multiLevelType w:val="multilevel"/>
    <w:tmpl w:val="FF0E7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202A"/>
    <w:multiLevelType w:val="multilevel"/>
    <w:tmpl w:val="333C0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E04A6"/>
    <w:multiLevelType w:val="multilevel"/>
    <w:tmpl w:val="05F03F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5729CA"/>
    <w:multiLevelType w:val="multilevel"/>
    <w:tmpl w:val="A874E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F062CE"/>
    <w:multiLevelType w:val="multilevel"/>
    <w:tmpl w:val="7E3C4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940FBC"/>
    <w:multiLevelType w:val="multilevel"/>
    <w:tmpl w:val="A1A6C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55397"/>
    <w:multiLevelType w:val="hybridMultilevel"/>
    <w:tmpl w:val="2F88EF0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785E01F4"/>
    <w:multiLevelType w:val="multilevel"/>
    <w:tmpl w:val="2CDEC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6577807">
    <w:abstractNumId w:val="15"/>
  </w:num>
  <w:num w:numId="2" w16cid:durableId="1436098976">
    <w:abstractNumId w:val="23"/>
  </w:num>
  <w:num w:numId="3" w16cid:durableId="1813327736">
    <w:abstractNumId w:val="21"/>
  </w:num>
  <w:num w:numId="4" w16cid:durableId="1070732182">
    <w:abstractNumId w:val="24"/>
  </w:num>
  <w:num w:numId="5" w16cid:durableId="1304236185">
    <w:abstractNumId w:val="6"/>
  </w:num>
  <w:num w:numId="6" w16cid:durableId="15154038">
    <w:abstractNumId w:val="4"/>
  </w:num>
  <w:num w:numId="7" w16cid:durableId="1065224989">
    <w:abstractNumId w:val="11"/>
  </w:num>
  <w:num w:numId="8" w16cid:durableId="1970553727">
    <w:abstractNumId w:val="0"/>
  </w:num>
  <w:num w:numId="9" w16cid:durableId="1987198674">
    <w:abstractNumId w:val="18"/>
  </w:num>
  <w:num w:numId="10" w16cid:durableId="116875849">
    <w:abstractNumId w:val="13"/>
  </w:num>
  <w:num w:numId="11" w16cid:durableId="816383665">
    <w:abstractNumId w:val="16"/>
  </w:num>
  <w:num w:numId="12" w16cid:durableId="55249196">
    <w:abstractNumId w:val="19"/>
  </w:num>
  <w:num w:numId="13" w16cid:durableId="952781960">
    <w:abstractNumId w:val="7"/>
  </w:num>
  <w:num w:numId="14" w16cid:durableId="468325361">
    <w:abstractNumId w:val="9"/>
  </w:num>
  <w:num w:numId="15" w16cid:durableId="1951204689">
    <w:abstractNumId w:val="17"/>
  </w:num>
  <w:num w:numId="16" w16cid:durableId="923341060">
    <w:abstractNumId w:val="12"/>
  </w:num>
  <w:num w:numId="17" w16cid:durableId="955601259">
    <w:abstractNumId w:val="20"/>
  </w:num>
  <w:num w:numId="18" w16cid:durableId="1200973472">
    <w:abstractNumId w:val="5"/>
  </w:num>
  <w:num w:numId="19" w16cid:durableId="2091153063">
    <w:abstractNumId w:val="10"/>
  </w:num>
  <w:num w:numId="20" w16cid:durableId="1628507755">
    <w:abstractNumId w:val="3"/>
  </w:num>
  <w:num w:numId="21" w16cid:durableId="1884714439">
    <w:abstractNumId w:val="14"/>
  </w:num>
  <w:num w:numId="22" w16cid:durableId="891381388">
    <w:abstractNumId w:val="22"/>
  </w:num>
  <w:num w:numId="23" w16cid:durableId="263274053">
    <w:abstractNumId w:val="2"/>
  </w:num>
  <w:num w:numId="24" w16cid:durableId="1874345699">
    <w:abstractNumId w:val="1"/>
  </w:num>
  <w:num w:numId="25" w16cid:durableId="49742685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78"/>
    <w:rsid w:val="000127CD"/>
    <w:rsid w:val="0009649B"/>
    <w:rsid w:val="000D2F66"/>
    <w:rsid w:val="000E47E7"/>
    <w:rsid w:val="000F1848"/>
    <w:rsid w:val="000F6F8B"/>
    <w:rsid w:val="00127887"/>
    <w:rsid w:val="00132042"/>
    <w:rsid w:val="00167A25"/>
    <w:rsid w:val="001B112B"/>
    <w:rsid w:val="00236C35"/>
    <w:rsid w:val="002866F4"/>
    <w:rsid w:val="002A590B"/>
    <w:rsid w:val="002F468D"/>
    <w:rsid w:val="00366D7C"/>
    <w:rsid w:val="0037171E"/>
    <w:rsid w:val="0038666C"/>
    <w:rsid w:val="003A0738"/>
    <w:rsid w:val="003C5AF4"/>
    <w:rsid w:val="0042570B"/>
    <w:rsid w:val="0043548B"/>
    <w:rsid w:val="0044295D"/>
    <w:rsid w:val="00454FC3"/>
    <w:rsid w:val="00467FA2"/>
    <w:rsid w:val="00490D60"/>
    <w:rsid w:val="00494726"/>
    <w:rsid w:val="004A2CED"/>
    <w:rsid w:val="004B471A"/>
    <w:rsid w:val="004E5364"/>
    <w:rsid w:val="004F4120"/>
    <w:rsid w:val="004F47A9"/>
    <w:rsid w:val="005101A3"/>
    <w:rsid w:val="0054160E"/>
    <w:rsid w:val="00585E20"/>
    <w:rsid w:val="0059075C"/>
    <w:rsid w:val="005F18BF"/>
    <w:rsid w:val="005F7FB2"/>
    <w:rsid w:val="00633565"/>
    <w:rsid w:val="00660C4F"/>
    <w:rsid w:val="006A047F"/>
    <w:rsid w:val="006A66B5"/>
    <w:rsid w:val="006B43A6"/>
    <w:rsid w:val="00701C5F"/>
    <w:rsid w:val="0070304B"/>
    <w:rsid w:val="00705805"/>
    <w:rsid w:val="0071062D"/>
    <w:rsid w:val="00725A1E"/>
    <w:rsid w:val="0076704D"/>
    <w:rsid w:val="00786268"/>
    <w:rsid w:val="007915BB"/>
    <w:rsid w:val="00792417"/>
    <w:rsid w:val="007A1C8A"/>
    <w:rsid w:val="007A7A29"/>
    <w:rsid w:val="007B1927"/>
    <w:rsid w:val="007B605D"/>
    <w:rsid w:val="007C3B33"/>
    <w:rsid w:val="007D2366"/>
    <w:rsid w:val="007D550E"/>
    <w:rsid w:val="007F4CD0"/>
    <w:rsid w:val="007F70C4"/>
    <w:rsid w:val="00802538"/>
    <w:rsid w:val="00805ADB"/>
    <w:rsid w:val="008079FB"/>
    <w:rsid w:val="00861892"/>
    <w:rsid w:val="00865AD5"/>
    <w:rsid w:val="00897725"/>
    <w:rsid w:val="008A7958"/>
    <w:rsid w:val="008B4F76"/>
    <w:rsid w:val="008E2978"/>
    <w:rsid w:val="008E2B14"/>
    <w:rsid w:val="008F663B"/>
    <w:rsid w:val="00970698"/>
    <w:rsid w:val="00975555"/>
    <w:rsid w:val="00993ECB"/>
    <w:rsid w:val="009A1DFC"/>
    <w:rsid w:val="009A60DA"/>
    <w:rsid w:val="009A77EA"/>
    <w:rsid w:val="009B144B"/>
    <w:rsid w:val="009C19BC"/>
    <w:rsid w:val="009F02C8"/>
    <w:rsid w:val="00A125BF"/>
    <w:rsid w:val="00A1306F"/>
    <w:rsid w:val="00A333FF"/>
    <w:rsid w:val="00A745C9"/>
    <w:rsid w:val="00AD3E8D"/>
    <w:rsid w:val="00B33287"/>
    <w:rsid w:val="00B34C18"/>
    <w:rsid w:val="00B557DC"/>
    <w:rsid w:val="00B976FB"/>
    <w:rsid w:val="00BB2215"/>
    <w:rsid w:val="00BE0C47"/>
    <w:rsid w:val="00BF7986"/>
    <w:rsid w:val="00C01DAA"/>
    <w:rsid w:val="00C32B62"/>
    <w:rsid w:val="00C443C2"/>
    <w:rsid w:val="00C72801"/>
    <w:rsid w:val="00C83180"/>
    <w:rsid w:val="00CF2AC7"/>
    <w:rsid w:val="00D13C29"/>
    <w:rsid w:val="00D86177"/>
    <w:rsid w:val="00D96F1C"/>
    <w:rsid w:val="00DB0E3A"/>
    <w:rsid w:val="00DF1309"/>
    <w:rsid w:val="00E001DD"/>
    <w:rsid w:val="00E31741"/>
    <w:rsid w:val="00E33218"/>
    <w:rsid w:val="00E44B73"/>
    <w:rsid w:val="00E629D3"/>
    <w:rsid w:val="00E7365C"/>
    <w:rsid w:val="00E91C2A"/>
    <w:rsid w:val="00EA34F2"/>
    <w:rsid w:val="00EB50A5"/>
    <w:rsid w:val="00EE2A37"/>
    <w:rsid w:val="00F17AB8"/>
    <w:rsid w:val="00F413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F49B"/>
  <w15:docId w15:val="{669F531E-79ED-4260-9C24-938DC6F5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978"/>
  </w:style>
  <w:style w:type="paragraph" w:styleId="1">
    <w:name w:val="heading 1"/>
    <w:basedOn w:val="a"/>
    <w:next w:val="a"/>
    <w:link w:val="10"/>
    <w:qFormat/>
    <w:rsid w:val="004F47A9"/>
    <w:pPr>
      <w:keepNext/>
      <w:spacing w:after="0" w:line="288"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4F47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47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7A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F47A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47A9"/>
    <w:rPr>
      <w:rFonts w:asciiTheme="majorHAnsi" w:eastAsiaTheme="majorEastAsia" w:hAnsiTheme="majorHAnsi" w:cstheme="majorBidi"/>
      <w:b/>
      <w:bCs/>
      <w:color w:val="4F81BD" w:themeColor="accent1"/>
    </w:rPr>
  </w:style>
  <w:style w:type="paragraph" w:styleId="a3">
    <w:name w:val="List Paragraph"/>
    <w:basedOn w:val="a"/>
    <w:uiPriority w:val="34"/>
    <w:qFormat/>
    <w:rsid w:val="004F47A9"/>
    <w:pPr>
      <w:spacing w:after="0" w:line="240" w:lineRule="auto"/>
      <w:ind w:left="720"/>
      <w:contextualSpacing/>
    </w:pPr>
    <w:rPr>
      <w:rFonts w:ascii="Calibri" w:eastAsia="Times New Roman" w:hAnsi="Calibri" w:cs="Times New Roman"/>
      <w:sz w:val="24"/>
      <w:szCs w:val="24"/>
      <w:lang w:val="en-US" w:bidi="en-US"/>
    </w:rPr>
  </w:style>
  <w:style w:type="character" w:customStyle="1" w:styleId="mw-headline">
    <w:name w:val="mw-headline"/>
    <w:basedOn w:val="a0"/>
    <w:rsid w:val="004F47A9"/>
  </w:style>
  <w:style w:type="paragraph" w:styleId="a4">
    <w:name w:val="Body Text Indent"/>
    <w:basedOn w:val="a"/>
    <w:link w:val="a5"/>
    <w:rsid w:val="004F47A9"/>
    <w:pPr>
      <w:spacing w:after="0" w:line="240" w:lineRule="auto"/>
      <w:ind w:left="5245"/>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4F47A9"/>
    <w:rPr>
      <w:rFonts w:ascii="Times New Roman" w:eastAsia="Times New Roman" w:hAnsi="Times New Roman" w:cs="Times New Roman"/>
      <w:sz w:val="28"/>
      <w:szCs w:val="20"/>
      <w:lang w:eastAsia="ru-RU"/>
    </w:rPr>
  </w:style>
  <w:style w:type="paragraph" w:styleId="a6">
    <w:name w:val="Normal (Web)"/>
    <w:basedOn w:val="a"/>
    <w:uiPriority w:val="99"/>
    <w:unhideWhenUsed/>
    <w:rsid w:val="003717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37171E"/>
    <w:rPr>
      <w:b/>
      <w:bCs/>
    </w:rPr>
  </w:style>
  <w:style w:type="paragraph" w:styleId="21">
    <w:name w:val="Body Text Indent 2"/>
    <w:basedOn w:val="a"/>
    <w:link w:val="22"/>
    <w:uiPriority w:val="99"/>
    <w:semiHidden/>
    <w:unhideWhenUsed/>
    <w:rsid w:val="00A333FF"/>
    <w:pPr>
      <w:spacing w:after="120" w:line="480" w:lineRule="auto"/>
      <w:ind w:left="283"/>
    </w:pPr>
  </w:style>
  <w:style w:type="character" w:customStyle="1" w:styleId="22">
    <w:name w:val="Основной текст с отступом 2 Знак"/>
    <w:basedOn w:val="a0"/>
    <w:link w:val="21"/>
    <w:uiPriority w:val="99"/>
    <w:semiHidden/>
    <w:rsid w:val="00A333FF"/>
  </w:style>
  <w:style w:type="paragraph" w:styleId="23">
    <w:name w:val="Body Text 2"/>
    <w:basedOn w:val="a"/>
    <w:link w:val="24"/>
    <w:uiPriority w:val="99"/>
    <w:semiHidden/>
    <w:unhideWhenUsed/>
    <w:rsid w:val="007D2366"/>
    <w:pPr>
      <w:spacing w:after="120" w:line="480" w:lineRule="auto"/>
    </w:pPr>
  </w:style>
  <w:style w:type="character" w:customStyle="1" w:styleId="24">
    <w:name w:val="Основной текст 2 Знак"/>
    <w:basedOn w:val="a0"/>
    <w:link w:val="23"/>
    <w:uiPriority w:val="99"/>
    <w:semiHidden/>
    <w:rsid w:val="007D2366"/>
  </w:style>
  <w:style w:type="character" w:styleId="a8">
    <w:name w:val="page number"/>
    <w:basedOn w:val="a0"/>
    <w:rsid w:val="004E5364"/>
  </w:style>
  <w:style w:type="character" w:styleId="a9">
    <w:name w:val="Hyperlink"/>
    <w:basedOn w:val="a0"/>
    <w:uiPriority w:val="99"/>
    <w:unhideWhenUsed/>
    <w:rsid w:val="004E5364"/>
    <w:rPr>
      <w:color w:val="0000FF"/>
      <w:u w:val="single"/>
    </w:rPr>
  </w:style>
  <w:style w:type="paragraph" w:styleId="aa">
    <w:name w:val="Balloon Text"/>
    <w:basedOn w:val="a"/>
    <w:link w:val="ab"/>
    <w:uiPriority w:val="99"/>
    <w:semiHidden/>
    <w:unhideWhenUsed/>
    <w:rsid w:val="00B34C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4C18"/>
    <w:rPr>
      <w:rFonts w:ascii="Tahoma" w:hAnsi="Tahoma" w:cs="Tahoma"/>
      <w:sz w:val="16"/>
      <w:szCs w:val="16"/>
    </w:rPr>
  </w:style>
  <w:style w:type="character" w:customStyle="1" w:styleId="q4iawc">
    <w:name w:val="q4iawc"/>
    <w:basedOn w:val="a0"/>
    <w:rsid w:val="009A1DFC"/>
  </w:style>
  <w:style w:type="character" w:customStyle="1" w:styleId="markedcontent">
    <w:name w:val="markedcontent"/>
    <w:basedOn w:val="a0"/>
    <w:rsid w:val="0054160E"/>
  </w:style>
  <w:style w:type="paragraph" w:customStyle="1" w:styleId="Default">
    <w:name w:val="Default"/>
    <w:rsid w:val="000F1848"/>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c">
    <w:name w:val="Table Grid"/>
    <w:basedOn w:val="a1"/>
    <w:uiPriority w:val="59"/>
    <w:rsid w:val="000F184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539">
      <w:bodyDiv w:val="1"/>
      <w:marLeft w:val="0"/>
      <w:marRight w:val="0"/>
      <w:marTop w:val="0"/>
      <w:marBottom w:val="0"/>
      <w:divBdr>
        <w:top w:val="none" w:sz="0" w:space="0" w:color="auto"/>
        <w:left w:val="none" w:sz="0" w:space="0" w:color="auto"/>
        <w:bottom w:val="none" w:sz="0" w:space="0" w:color="auto"/>
        <w:right w:val="none" w:sz="0" w:space="0" w:color="auto"/>
      </w:divBdr>
    </w:div>
    <w:div w:id="18288107">
      <w:bodyDiv w:val="1"/>
      <w:marLeft w:val="0"/>
      <w:marRight w:val="0"/>
      <w:marTop w:val="0"/>
      <w:marBottom w:val="0"/>
      <w:divBdr>
        <w:top w:val="none" w:sz="0" w:space="0" w:color="auto"/>
        <w:left w:val="none" w:sz="0" w:space="0" w:color="auto"/>
        <w:bottom w:val="none" w:sz="0" w:space="0" w:color="auto"/>
        <w:right w:val="none" w:sz="0" w:space="0" w:color="auto"/>
      </w:divBdr>
    </w:div>
    <w:div w:id="29651802">
      <w:bodyDiv w:val="1"/>
      <w:marLeft w:val="0"/>
      <w:marRight w:val="0"/>
      <w:marTop w:val="0"/>
      <w:marBottom w:val="0"/>
      <w:divBdr>
        <w:top w:val="none" w:sz="0" w:space="0" w:color="auto"/>
        <w:left w:val="none" w:sz="0" w:space="0" w:color="auto"/>
        <w:bottom w:val="none" w:sz="0" w:space="0" w:color="auto"/>
        <w:right w:val="none" w:sz="0" w:space="0" w:color="auto"/>
      </w:divBdr>
    </w:div>
    <w:div w:id="36049218">
      <w:bodyDiv w:val="1"/>
      <w:marLeft w:val="0"/>
      <w:marRight w:val="0"/>
      <w:marTop w:val="0"/>
      <w:marBottom w:val="0"/>
      <w:divBdr>
        <w:top w:val="none" w:sz="0" w:space="0" w:color="auto"/>
        <w:left w:val="none" w:sz="0" w:space="0" w:color="auto"/>
        <w:bottom w:val="none" w:sz="0" w:space="0" w:color="auto"/>
        <w:right w:val="none" w:sz="0" w:space="0" w:color="auto"/>
      </w:divBdr>
    </w:div>
    <w:div w:id="40138610">
      <w:bodyDiv w:val="1"/>
      <w:marLeft w:val="0"/>
      <w:marRight w:val="0"/>
      <w:marTop w:val="0"/>
      <w:marBottom w:val="0"/>
      <w:divBdr>
        <w:top w:val="none" w:sz="0" w:space="0" w:color="auto"/>
        <w:left w:val="none" w:sz="0" w:space="0" w:color="auto"/>
        <w:bottom w:val="none" w:sz="0" w:space="0" w:color="auto"/>
        <w:right w:val="none" w:sz="0" w:space="0" w:color="auto"/>
      </w:divBdr>
      <w:divsChild>
        <w:div w:id="225343740">
          <w:marLeft w:val="547"/>
          <w:marRight w:val="0"/>
          <w:marTop w:val="77"/>
          <w:marBottom w:val="0"/>
          <w:divBdr>
            <w:top w:val="none" w:sz="0" w:space="0" w:color="auto"/>
            <w:left w:val="none" w:sz="0" w:space="0" w:color="auto"/>
            <w:bottom w:val="none" w:sz="0" w:space="0" w:color="auto"/>
            <w:right w:val="none" w:sz="0" w:space="0" w:color="auto"/>
          </w:divBdr>
        </w:div>
      </w:divsChild>
    </w:div>
    <w:div w:id="73356019">
      <w:bodyDiv w:val="1"/>
      <w:marLeft w:val="0"/>
      <w:marRight w:val="0"/>
      <w:marTop w:val="0"/>
      <w:marBottom w:val="0"/>
      <w:divBdr>
        <w:top w:val="none" w:sz="0" w:space="0" w:color="auto"/>
        <w:left w:val="none" w:sz="0" w:space="0" w:color="auto"/>
        <w:bottom w:val="none" w:sz="0" w:space="0" w:color="auto"/>
        <w:right w:val="none" w:sz="0" w:space="0" w:color="auto"/>
      </w:divBdr>
    </w:div>
    <w:div w:id="93745801">
      <w:bodyDiv w:val="1"/>
      <w:marLeft w:val="0"/>
      <w:marRight w:val="0"/>
      <w:marTop w:val="0"/>
      <w:marBottom w:val="0"/>
      <w:divBdr>
        <w:top w:val="none" w:sz="0" w:space="0" w:color="auto"/>
        <w:left w:val="none" w:sz="0" w:space="0" w:color="auto"/>
        <w:bottom w:val="none" w:sz="0" w:space="0" w:color="auto"/>
        <w:right w:val="none" w:sz="0" w:space="0" w:color="auto"/>
      </w:divBdr>
      <w:divsChild>
        <w:div w:id="472336750">
          <w:marLeft w:val="547"/>
          <w:marRight w:val="0"/>
          <w:marTop w:val="96"/>
          <w:marBottom w:val="0"/>
          <w:divBdr>
            <w:top w:val="none" w:sz="0" w:space="0" w:color="auto"/>
            <w:left w:val="none" w:sz="0" w:space="0" w:color="auto"/>
            <w:bottom w:val="none" w:sz="0" w:space="0" w:color="auto"/>
            <w:right w:val="none" w:sz="0" w:space="0" w:color="auto"/>
          </w:divBdr>
        </w:div>
        <w:div w:id="1839074472">
          <w:marLeft w:val="547"/>
          <w:marRight w:val="0"/>
          <w:marTop w:val="96"/>
          <w:marBottom w:val="0"/>
          <w:divBdr>
            <w:top w:val="none" w:sz="0" w:space="0" w:color="auto"/>
            <w:left w:val="none" w:sz="0" w:space="0" w:color="auto"/>
            <w:bottom w:val="none" w:sz="0" w:space="0" w:color="auto"/>
            <w:right w:val="none" w:sz="0" w:space="0" w:color="auto"/>
          </w:divBdr>
        </w:div>
        <w:div w:id="1309168896">
          <w:marLeft w:val="547"/>
          <w:marRight w:val="0"/>
          <w:marTop w:val="96"/>
          <w:marBottom w:val="0"/>
          <w:divBdr>
            <w:top w:val="none" w:sz="0" w:space="0" w:color="auto"/>
            <w:left w:val="none" w:sz="0" w:space="0" w:color="auto"/>
            <w:bottom w:val="none" w:sz="0" w:space="0" w:color="auto"/>
            <w:right w:val="none" w:sz="0" w:space="0" w:color="auto"/>
          </w:divBdr>
        </w:div>
      </w:divsChild>
    </w:div>
    <w:div w:id="94638023">
      <w:bodyDiv w:val="1"/>
      <w:marLeft w:val="0"/>
      <w:marRight w:val="0"/>
      <w:marTop w:val="0"/>
      <w:marBottom w:val="0"/>
      <w:divBdr>
        <w:top w:val="none" w:sz="0" w:space="0" w:color="auto"/>
        <w:left w:val="none" w:sz="0" w:space="0" w:color="auto"/>
        <w:bottom w:val="none" w:sz="0" w:space="0" w:color="auto"/>
        <w:right w:val="none" w:sz="0" w:space="0" w:color="auto"/>
      </w:divBdr>
      <w:divsChild>
        <w:div w:id="480538363">
          <w:marLeft w:val="432"/>
          <w:marRight w:val="0"/>
          <w:marTop w:val="120"/>
          <w:marBottom w:val="0"/>
          <w:divBdr>
            <w:top w:val="none" w:sz="0" w:space="0" w:color="auto"/>
            <w:left w:val="none" w:sz="0" w:space="0" w:color="auto"/>
            <w:bottom w:val="none" w:sz="0" w:space="0" w:color="auto"/>
            <w:right w:val="none" w:sz="0" w:space="0" w:color="auto"/>
          </w:divBdr>
        </w:div>
        <w:div w:id="1584676935">
          <w:marLeft w:val="432"/>
          <w:marRight w:val="0"/>
          <w:marTop w:val="120"/>
          <w:marBottom w:val="0"/>
          <w:divBdr>
            <w:top w:val="none" w:sz="0" w:space="0" w:color="auto"/>
            <w:left w:val="none" w:sz="0" w:space="0" w:color="auto"/>
            <w:bottom w:val="none" w:sz="0" w:space="0" w:color="auto"/>
            <w:right w:val="none" w:sz="0" w:space="0" w:color="auto"/>
          </w:divBdr>
        </w:div>
      </w:divsChild>
    </w:div>
    <w:div w:id="114181818">
      <w:bodyDiv w:val="1"/>
      <w:marLeft w:val="0"/>
      <w:marRight w:val="0"/>
      <w:marTop w:val="0"/>
      <w:marBottom w:val="0"/>
      <w:divBdr>
        <w:top w:val="none" w:sz="0" w:space="0" w:color="auto"/>
        <w:left w:val="none" w:sz="0" w:space="0" w:color="auto"/>
        <w:bottom w:val="none" w:sz="0" w:space="0" w:color="auto"/>
        <w:right w:val="none" w:sz="0" w:space="0" w:color="auto"/>
      </w:divBdr>
    </w:div>
    <w:div w:id="116072797">
      <w:bodyDiv w:val="1"/>
      <w:marLeft w:val="0"/>
      <w:marRight w:val="0"/>
      <w:marTop w:val="0"/>
      <w:marBottom w:val="0"/>
      <w:divBdr>
        <w:top w:val="none" w:sz="0" w:space="0" w:color="auto"/>
        <w:left w:val="none" w:sz="0" w:space="0" w:color="auto"/>
        <w:bottom w:val="none" w:sz="0" w:space="0" w:color="auto"/>
        <w:right w:val="none" w:sz="0" w:space="0" w:color="auto"/>
      </w:divBdr>
      <w:divsChild>
        <w:div w:id="445274729">
          <w:marLeft w:val="0"/>
          <w:marRight w:val="0"/>
          <w:marTop w:val="0"/>
          <w:marBottom w:val="0"/>
          <w:divBdr>
            <w:top w:val="none" w:sz="0" w:space="0" w:color="auto"/>
            <w:left w:val="none" w:sz="0" w:space="0" w:color="auto"/>
            <w:bottom w:val="none" w:sz="0" w:space="0" w:color="auto"/>
            <w:right w:val="none" w:sz="0" w:space="0" w:color="auto"/>
          </w:divBdr>
        </w:div>
      </w:divsChild>
    </w:div>
    <w:div w:id="116920819">
      <w:bodyDiv w:val="1"/>
      <w:marLeft w:val="0"/>
      <w:marRight w:val="0"/>
      <w:marTop w:val="0"/>
      <w:marBottom w:val="0"/>
      <w:divBdr>
        <w:top w:val="none" w:sz="0" w:space="0" w:color="auto"/>
        <w:left w:val="none" w:sz="0" w:space="0" w:color="auto"/>
        <w:bottom w:val="none" w:sz="0" w:space="0" w:color="auto"/>
        <w:right w:val="none" w:sz="0" w:space="0" w:color="auto"/>
      </w:divBdr>
      <w:divsChild>
        <w:div w:id="1805082335">
          <w:marLeft w:val="547"/>
          <w:marRight w:val="0"/>
          <w:marTop w:val="130"/>
          <w:marBottom w:val="0"/>
          <w:divBdr>
            <w:top w:val="none" w:sz="0" w:space="0" w:color="auto"/>
            <w:left w:val="none" w:sz="0" w:space="0" w:color="auto"/>
            <w:bottom w:val="none" w:sz="0" w:space="0" w:color="auto"/>
            <w:right w:val="none" w:sz="0" w:space="0" w:color="auto"/>
          </w:divBdr>
        </w:div>
        <w:div w:id="1705062163">
          <w:marLeft w:val="547"/>
          <w:marRight w:val="0"/>
          <w:marTop w:val="130"/>
          <w:marBottom w:val="0"/>
          <w:divBdr>
            <w:top w:val="none" w:sz="0" w:space="0" w:color="auto"/>
            <w:left w:val="none" w:sz="0" w:space="0" w:color="auto"/>
            <w:bottom w:val="none" w:sz="0" w:space="0" w:color="auto"/>
            <w:right w:val="none" w:sz="0" w:space="0" w:color="auto"/>
          </w:divBdr>
        </w:div>
        <w:div w:id="97407715">
          <w:marLeft w:val="547"/>
          <w:marRight w:val="0"/>
          <w:marTop w:val="130"/>
          <w:marBottom w:val="0"/>
          <w:divBdr>
            <w:top w:val="none" w:sz="0" w:space="0" w:color="auto"/>
            <w:left w:val="none" w:sz="0" w:space="0" w:color="auto"/>
            <w:bottom w:val="none" w:sz="0" w:space="0" w:color="auto"/>
            <w:right w:val="none" w:sz="0" w:space="0" w:color="auto"/>
          </w:divBdr>
        </w:div>
        <w:div w:id="1462727735">
          <w:marLeft w:val="547"/>
          <w:marRight w:val="0"/>
          <w:marTop w:val="130"/>
          <w:marBottom w:val="0"/>
          <w:divBdr>
            <w:top w:val="none" w:sz="0" w:space="0" w:color="auto"/>
            <w:left w:val="none" w:sz="0" w:space="0" w:color="auto"/>
            <w:bottom w:val="none" w:sz="0" w:space="0" w:color="auto"/>
            <w:right w:val="none" w:sz="0" w:space="0" w:color="auto"/>
          </w:divBdr>
        </w:div>
        <w:div w:id="1890527665">
          <w:marLeft w:val="547"/>
          <w:marRight w:val="0"/>
          <w:marTop w:val="130"/>
          <w:marBottom w:val="0"/>
          <w:divBdr>
            <w:top w:val="none" w:sz="0" w:space="0" w:color="auto"/>
            <w:left w:val="none" w:sz="0" w:space="0" w:color="auto"/>
            <w:bottom w:val="none" w:sz="0" w:space="0" w:color="auto"/>
            <w:right w:val="none" w:sz="0" w:space="0" w:color="auto"/>
          </w:divBdr>
        </w:div>
        <w:div w:id="120273020">
          <w:marLeft w:val="547"/>
          <w:marRight w:val="0"/>
          <w:marTop w:val="130"/>
          <w:marBottom w:val="0"/>
          <w:divBdr>
            <w:top w:val="none" w:sz="0" w:space="0" w:color="auto"/>
            <w:left w:val="none" w:sz="0" w:space="0" w:color="auto"/>
            <w:bottom w:val="none" w:sz="0" w:space="0" w:color="auto"/>
            <w:right w:val="none" w:sz="0" w:space="0" w:color="auto"/>
          </w:divBdr>
        </w:div>
      </w:divsChild>
    </w:div>
    <w:div w:id="128136554">
      <w:bodyDiv w:val="1"/>
      <w:marLeft w:val="0"/>
      <w:marRight w:val="0"/>
      <w:marTop w:val="0"/>
      <w:marBottom w:val="0"/>
      <w:divBdr>
        <w:top w:val="none" w:sz="0" w:space="0" w:color="auto"/>
        <w:left w:val="none" w:sz="0" w:space="0" w:color="auto"/>
        <w:bottom w:val="none" w:sz="0" w:space="0" w:color="auto"/>
        <w:right w:val="none" w:sz="0" w:space="0" w:color="auto"/>
      </w:divBdr>
    </w:div>
    <w:div w:id="141895989">
      <w:bodyDiv w:val="1"/>
      <w:marLeft w:val="0"/>
      <w:marRight w:val="0"/>
      <w:marTop w:val="0"/>
      <w:marBottom w:val="0"/>
      <w:divBdr>
        <w:top w:val="none" w:sz="0" w:space="0" w:color="auto"/>
        <w:left w:val="none" w:sz="0" w:space="0" w:color="auto"/>
        <w:bottom w:val="none" w:sz="0" w:space="0" w:color="auto"/>
        <w:right w:val="none" w:sz="0" w:space="0" w:color="auto"/>
      </w:divBdr>
      <w:divsChild>
        <w:div w:id="1155563131">
          <w:marLeft w:val="432"/>
          <w:marRight w:val="0"/>
          <w:marTop w:val="120"/>
          <w:marBottom w:val="0"/>
          <w:divBdr>
            <w:top w:val="none" w:sz="0" w:space="0" w:color="auto"/>
            <w:left w:val="none" w:sz="0" w:space="0" w:color="auto"/>
            <w:bottom w:val="none" w:sz="0" w:space="0" w:color="auto"/>
            <w:right w:val="none" w:sz="0" w:space="0" w:color="auto"/>
          </w:divBdr>
        </w:div>
        <w:div w:id="1242790210">
          <w:marLeft w:val="432"/>
          <w:marRight w:val="0"/>
          <w:marTop w:val="120"/>
          <w:marBottom w:val="0"/>
          <w:divBdr>
            <w:top w:val="none" w:sz="0" w:space="0" w:color="auto"/>
            <w:left w:val="none" w:sz="0" w:space="0" w:color="auto"/>
            <w:bottom w:val="none" w:sz="0" w:space="0" w:color="auto"/>
            <w:right w:val="none" w:sz="0" w:space="0" w:color="auto"/>
          </w:divBdr>
        </w:div>
      </w:divsChild>
    </w:div>
    <w:div w:id="166409083">
      <w:bodyDiv w:val="1"/>
      <w:marLeft w:val="0"/>
      <w:marRight w:val="0"/>
      <w:marTop w:val="0"/>
      <w:marBottom w:val="0"/>
      <w:divBdr>
        <w:top w:val="none" w:sz="0" w:space="0" w:color="auto"/>
        <w:left w:val="none" w:sz="0" w:space="0" w:color="auto"/>
        <w:bottom w:val="none" w:sz="0" w:space="0" w:color="auto"/>
        <w:right w:val="none" w:sz="0" w:space="0" w:color="auto"/>
      </w:divBdr>
      <w:divsChild>
        <w:div w:id="2083285911">
          <w:marLeft w:val="562"/>
          <w:marRight w:val="0"/>
          <w:marTop w:val="82"/>
          <w:marBottom w:val="0"/>
          <w:divBdr>
            <w:top w:val="none" w:sz="0" w:space="0" w:color="auto"/>
            <w:left w:val="none" w:sz="0" w:space="0" w:color="auto"/>
            <w:bottom w:val="none" w:sz="0" w:space="0" w:color="auto"/>
            <w:right w:val="none" w:sz="0" w:space="0" w:color="auto"/>
          </w:divBdr>
        </w:div>
        <w:div w:id="1920553284">
          <w:marLeft w:val="562"/>
          <w:marRight w:val="0"/>
          <w:marTop w:val="82"/>
          <w:marBottom w:val="0"/>
          <w:divBdr>
            <w:top w:val="none" w:sz="0" w:space="0" w:color="auto"/>
            <w:left w:val="none" w:sz="0" w:space="0" w:color="auto"/>
            <w:bottom w:val="none" w:sz="0" w:space="0" w:color="auto"/>
            <w:right w:val="none" w:sz="0" w:space="0" w:color="auto"/>
          </w:divBdr>
        </w:div>
        <w:div w:id="1389837648">
          <w:marLeft w:val="562"/>
          <w:marRight w:val="0"/>
          <w:marTop w:val="82"/>
          <w:marBottom w:val="0"/>
          <w:divBdr>
            <w:top w:val="none" w:sz="0" w:space="0" w:color="auto"/>
            <w:left w:val="none" w:sz="0" w:space="0" w:color="auto"/>
            <w:bottom w:val="none" w:sz="0" w:space="0" w:color="auto"/>
            <w:right w:val="none" w:sz="0" w:space="0" w:color="auto"/>
          </w:divBdr>
        </w:div>
        <w:div w:id="340932484">
          <w:marLeft w:val="562"/>
          <w:marRight w:val="0"/>
          <w:marTop w:val="82"/>
          <w:marBottom w:val="0"/>
          <w:divBdr>
            <w:top w:val="none" w:sz="0" w:space="0" w:color="auto"/>
            <w:left w:val="none" w:sz="0" w:space="0" w:color="auto"/>
            <w:bottom w:val="none" w:sz="0" w:space="0" w:color="auto"/>
            <w:right w:val="none" w:sz="0" w:space="0" w:color="auto"/>
          </w:divBdr>
        </w:div>
        <w:div w:id="904023074">
          <w:marLeft w:val="562"/>
          <w:marRight w:val="0"/>
          <w:marTop w:val="82"/>
          <w:marBottom w:val="0"/>
          <w:divBdr>
            <w:top w:val="none" w:sz="0" w:space="0" w:color="auto"/>
            <w:left w:val="none" w:sz="0" w:space="0" w:color="auto"/>
            <w:bottom w:val="none" w:sz="0" w:space="0" w:color="auto"/>
            <w:right w:val="none" w:sz="0" w:space="0" w:color="auto"/>
          </w:divBdr>
        </w:div>
        <w:div w:id="668563768">
          <w:marLeft w:val="562"/>
          <w:marRight w:val="0"/>
          <w:marTop w:val="82"/>
          <w:marBottom w:val="0"/>
          <w:divBdr>
            <w:top w:val="none" w:sz="0" w:space="0" w:color="auto"/>
            <w:left w:val="none" w:sz="0" w:space="0" w:color="auto"/>
            <w:bottom w:val="none" w:sz="0" w:space="0" w:color="auto"/>
            <w:right w:val="none" w:sz="0" w:space="0" w:color="auto"/>
          </w:divBdr>
        </w:div>
        <w:div w:id="488598389">
          <w:marLeft w:val="562"/>
          <w:marRight w:val="0"/>
          <w:marTop w:val="82"/>
          <w:marBottom w:val="0"/>
          <w:divBdr>
            <w:top w:val="none" w:sz="0" w:space="0" w:color="auto"/>
            <w:left w:val="none" w:sz="0" w:space="0" w:color="auto"/>
            <w:bottom w:val="none" w:sz="0" w:space="0" w:color="auto"/>
            <w:right w:val="none" w:sz="0" w:space="0" w:color="auto"/>
          </w:divBdr>
        </w:div>
      </w:divsChild>
    </w:div>
    <w:div w:id="167601107">
      <w:bodyDiv w:val="1"/>
      <w:marLeft w:val="0"/>
      <w:marRight w:val="0"/>
      <w:marTop w:val="0"/>
      <w:marBottom w:val="0"/>
      <w:divBdr>
        <w:top w:val="none" w:sz="0" w:space="0" w:color="auto"/>
        <w:left w:val="none" w:sz="0" w:space="0" w:color="auto"/>
        <w:bottom w:val="none" w:sz="0" w:space="0" w:color="auto"/>
        <w:right w:val="none" w:sz="0" w:space="0" w:color="auto"/>
      </w:divBdr>
    </w:div>
    <w:div w:id="221794625">
      <w:bodyDiv w:val="1"/>
      <w:marLeft w:val="0"/>
      <w:marRight w:val="0"/>
      <w:marTop w:val="0"/>
      <w:marBottom w:val="0"/>
      <w:divBdr>
        <w:top w:val="none" w:sz="0" w:space="0" w:color="auto"/>
        <w:left w:val="none" w:sz="0" w:space="0" w:color="auto"/>
        <w:bottom w:val="none" w:sz="0" w:space="0" w:color="auto"/>
        <w:right w:val="none" w:sz="0" w:space="0" w:color="auto"/>
      </w:divBdr>
    </w:div>
    <w:div w:id="242181116">
      <w:bodyDiv w:val="1"/>
      <w:marLeft w:val="0"/>
      <w:marRight w:val="0"/>
      <w:marTop w:val="0"/>
      <w:marBottom w:val="0"/>
      <w:divBdr>
        <w:top w:val="none" w:sz="0" w:space="0" w:color="auto"/>
        <w:left w:val="none" w:sz="0" w:space="0" w:color="auto"/>
        <w:bottom w:val="none" w:sz="0" w:space="0" w:color="auto"/>
        <w:right w:val="none" w:sz="0" w:space="0" w:color="auto"/>
      </w:divBdr>
      <w:divsChild>
        <w:div w:id="2039892567">
          <w:marLeft w:val="806"/>
          <w:marRight w:val="0"/>
          <w:marTop w:val="120"/>
          <w:marBottom w:val="0"/>
          <w:divBdr>
            <w:top w:val="none" w:sz="0" w:space="0" w:color="auto"/>
            <w:left w:val="none" w:sz="0" w:space="0" w:color="auto"/>
            <w:bottom w:val="none" w:sz="0" w:space="0" w:color="auto"/>
            <w:right w:val="none" w:sz="0" w:space="0" w:color="auto"/>
          </w:divBdr>
        </w:div>
      </w:divsChild>
    </w:div>
    <w:div w:id="249169244">
      <w:bodyDiv w:val="1"/>
      <w:marLeft w:val="0"/>
      <w:marRight w:val="0"/>
      <w:marTop w:val="0"/>
      <w:marBottom w:val="0"/>
      <w:divBdr>
        <w:top w:val="none" w:sz="0" w:space="0" w:color="auto"/>
        <w:left w:val="none" w:sz="0" w:space="0" w:color="auto"/>
        <w:bottom w:val="none" w:sz="0" w:space="0" w:color="auto"/>
        <w:right w:val="none" w:sz="0" w:space="0" w:color="auto"/>
      </w:divBdr>
    </w:div>
    <w:div w:id="272135683">
      <w:bodyDiv w:val="1"/>
      <w:marLeft w:val="0"/>
      <w:marRight w:val="0"/>
      <w:marTop w:val="0"/>
      <w:marBottom w:val="0"/>
      <w:divBdr>
        <w:top w:val="none" w:sz="0" w:space="0" w:color="auto"/>
        <w:left w:val="none" w:sz="0" w:space="0" w:color="auto"/>
        <w:bottom w:val="none" w:sz="0" w:space="0" w:color="auto"/>
        <w:right w:val="none" w:sz="0" w:space="0" w:color="auto"/>
      </w:divBdr>
      <w:divsChild>
        <w:div w:id="465856897">
          <w:marLeft w:val="432"/>
          <w:marRight w:val="0"/>
          <w:marTop w:val="120"/>
          <w:marBottom w:val="0"/>
          <w:divBdr>
            <w:top w:val="none" w:sz="0" w:space="0" w:color="auto"/>
            <w:left w:val="none" w:sz="0" w:space="0" w:color="auto"/>
            <w:bottom w:val="none" w:sz="0" w:space="0" w:color="auto"/>
            <w:right w:val="none" w:sz="0" w:space="0" w:color="auto"/>
          </w:divBdr>
        </w:div>
      </w:divsChild>
    </w:div>
    <w:div w:id="275873470">
      <w:bodyDiv w:val="1"/>
      <w:marLeft w:val="0"/>
      <w:marRight w:val="0"/>
      <w:marTop w:val="0"/>
      <w:marBottom w:val="0"/>
      <w:divBdr>
        <w:top w:val="none" w:sz="0" w:space="0" w:color="auto"/>
        <w:left w:val="none" w:sz="0" w:space="0" w:color="auto"/>
        <w:bottom w:val="none" w:sz="0" w:space="0" w:color="auto"/>
        <w:right w:val="none" w:sz="0" w:space="0" w:color="auto"/>
      </w:divBdr>
    </w:div>
    <w:div w:id="279849221">
      <w:bodyDiv w:val="1"/>
      <w:marLeft w:val="0"/>
      <w:marRight w:val="0"/>
      <w:marTop w:val="0"/>
      <w:marBottom w:val="0"/>
      <w:divBdr>
        <w:top w:val="none" w:sz="0" w:space="0" w:color="auto"/>
        <w:left w:val="none" w:sz="0" w:space="0" w:color="auto"/>
        <w:bottom w:val="none" w:sz="0" w:space="0" w:color="auto"/>
        <w:right w:val="none" w:sz="0" w:space="0" w:color="auto"/>
      </w:divBdr>
      <w:divsChild>
        <w:div w:id="1047559631">
          <w:marLeft w:val="547"/>
          <w:marRight w:val="0"/>
          <w:marTop w:val="96"/>
          <w:marBottom w:val="0"/>
          <w:divBdr>
            <w:top w:val="none" w:sz="0" w:space="0" w:color="auto"/>
            <w:left w:val="none" w:sz="0" w:space="0" w:color="auto"/>
            <w:bottom w:val="none" w:sz="0" w:space="0" w:color="auto"/>
            <w:right w:val="none" w:sz="0" w:space="0" w:color="auto"/>
          </w:divBdr>
        </w:div>
      </w:divsChild>
    </w:div>
    <w:div w:id="288781622">
      <w:bodyDiv w:val="1"/>
      <w:marLeft w:val="0"/>
      <w:marRight w:val="0"/>
      <w:marTop w:val="0"/>
      <w:marBottom w:val="0"/>
      <w:divBdr>
        <w:top w:val="none" w:sz="0" w:space="0" w:color="auto"/>
        <w:left w:val="none" w:sz="0" w:space="0" w:color="auto"/>
        <w:bottom w:val="none" w:sz="0" w:space="0" w:color="auto"/>
        <w:right w:val="none" w:sz="0" w:space="0" w:color="auto"/>
      </w:divBdr>
    </w:div>
    <w:div w:id="316302558">
      <w:bodyDiv w:val="1"/>
      <w:marLeft w:val="0"/>
      <w:marRight w:val="0"/>
      <w:marTop w:val="0"/>
      <w:marBottom w:val="0"/>
      <w:divBdr>
        <w:top w:val="none" w:sz="0" w:space="0" w:color="auto"/>
        <w:left w:val="none" w:sz="0" w:space="0" w:color="auto"/>
        <w:bottom w:val="none" w:sz="0" w:space="0" w:color="auto"/>
        <w:right w:val="none" w:sz="0" w:space="0" w:color="auto"/>
      </w:divBdr>
      <w:divsChild>
        <w:div w:id="1132554995">
          <w:marLeft w:val="547"/>
          <w:marRight w:val="0"/>
          <w:marTop w:val="130"/>
          <w:marBottom w:val="0"/>
          <w:divBdr>
            <w:top w:val="none" w:sz="0" w:space="0" w:color="auto"/>
            <w:left w:val="none" w:sz="0" w:space="0" w:color="auto"/>
            <w:bottom w:val="none" w:sz="0" w:space="0" w:color="auto"/>
            <w:right w:val="none" w:sz="0" w:space="0" w:color="auto"/>
          </w:divBdr>
        </w:div>
      </w:divsChild>
    </w:div>
    <w:div w:id="331641162">
      <w:bodyDiv w:val="1"/>
      <w:marLeft w:val="0"/>
      <w:marRight w:val="0"/>
      <w:marTop w:val="0"/>
      <w:marBottom w:val="0"/>
      <w:divBdr>
        <w:top w:val="none" w:sz="0" w:space="0" w:color="auto"/>
        <w:left w:val="none" w:sz="0" w:space="0" w:color="auto"/>
        <w:bottom w:val="none" w:sz="0" w:space="0" w:color="auto"/>
        <w:right w:val="none" w:sz="0" w:space="0" w:color="auto"/>
      </w:divBdr>
    </w:div>
    <w:div w:id="441076279">
      <w:bodyDiv w:val="1"/>
      <w:marLeft w:val="0"/>
      <w:marRight w:val="0"/>
      <w:marTop w:val="0"/>
      <w:marBottom w:val="0"/>
      <w:divBdr>
        <w:top w:val="none" w:sz="0" w:space="0" w:color="auto"/>
        <w:left w:val="none" w:sz="0" w:space="0" w:color="auto"/>
        <w:bottom w:val="none" w:sz="0" w:space="0" w:color="auto"/>
        <w:right w:val="none" w:sz="0" w:space="0" w:color="auto"/>
      </w:divBdr>
    </w:div>
    <w:div w:id="444617654">
      <w:bodyDiv w:val="1"/>
      <w:marLeft w:val="0"/>
      <w:marRight w:val="0"/>
      <w:marTop w:val="0"/>
      <w:marBottom w:val="0"/>
      <w:divBdr>
        <w:top w:val="none" w:sz="0" w:space="0" w:color="auto"/>
        <w:left w:val="none" w:sz="0" w:space="0" w:color="auto"/>
        <w:bottom w:val="none" w:sz="0" w:space="0" w:color="auto"/>
        <w:right w:val="none" w:sz="0" w:space="0" w:color="auto"/>
      </w:divBdr>
      <w:divsChild>
        <w:div w:id="501043995">
          <w:marLeft w:val="720"/>
          <w:marRight w:val="0"/>
          <w:marTop w:val="91"/>
          <w:marBottom w:val="0"/>
          <w:divBdr>
            <w:top w:val="none" w:sz="0" w:space="0" w:color="auto"/>
            <w:left w:val="none" w:sz="0" w:space="0" w:color="auto"/>
            <w:bottom w:val="none" w:sz="0" w:space="0" w:color="auto"/>
            <w:right w:val="none" w:sz="0" w:space="0" w:color="auto"/>
          </w:divBdr>
        </w:div>
        <w:div w:id="1776485673">
          <w:marLeft w:val="720"/>
          <w:marRight w:val="0"/>
          <w:marTop w:val="91"/>
          <w:marBottom w:val="0"/>
          <w:divBdr>
            <w:top w:val="none" w:sz="0" w:space="0" w:color="auto"/>
            <w:left w:val="none" w:sz="0" w:space="0" w:color="auto"/>
            <w:bottom w:val="none" w:sz="0" w:space="0" w:color="auto"/>
            <w:right w:val="none" w:sz="0" w:space="0" w:color="auto"/>
          </w:divBdr>
        </w:div>
        <w:div w:id="137037400">
          <w:marLeft w:val="720"/>
          <w:marRight w:val="0"/>
          <w:marTop w:val="91"/>
          <w:marBottom w:val="0"/>
          <w:divBdr>
            <w:top w:val="none" w:sz="0" w:space="0" w:color="auto"/>
            <w:left w:val="none" w:sz="0" w:space="0" w:color="auto"/>
            <w:bottom w:val="none" w:sz="0" w:space="0" w:color="auto"/>
            <w:right w:val="none" w:sz="0" w:space="0" w:color="auto"/>
          </w:divBdr>
        </w:div>
        <w:div w:id="1939555563">
          <w:marLeft w:val="720"/>
          <w:marRight w:val="0"/>
          <w:marTop w:val="91"/>
          <w:marBottom w:val="0"/>
          <w:divBdr>
            <w:top w:val="none" w:sz="0" w:space="0" w:color="auto"/>
            <w:left w:val="none" w:sz="0" w:space="0" w:color="auto"/>
            <w:bottom w:val="none" w:sz="0" w:space="0" w:color="auto"/>
            <w:right w:val="none" w:sz="0" w:space="0" w:color="auto"/>
          </w:divBdr>
        </w:div>
        <w:div w:id="449134103">
          <w:marLeft w:val="720"/>
          <w:marRight w:val="0"/>
          <w:marTop w:val="91"/>
          <w:marBottom w:val="0"/>
          <w:divBdr>
            <w:top w:val="none" w:sz="0" w:space="0" w:color="auto"/>
            <w:left w:val="none" w:sz="0" w:space="0" w:color="auto"/>
            <w:bottom w:val="none" w:sz="0" w:space="0" w:color="auto"/>
            <w:right w:val="none" w:sz="0" w:space="0" w:color="auto"/>
          </w:divBdr>
        </w:div>
        <w:div w:id="1211115016">
          <w:marLeft w:val="720"/>
          <w:marRight w:val="0"/>
          <w:marTop w:val="91"/>
          <w:marBottom w:val="0"/>
          <w:divBdr>
            <w:top w:val="none" w:sz="0" w:space="0" w:color="auto"/>
            <w:left w:val="none" w:sz="0" w:space="0" w:color="auto"/>
            <w:bottom w:val="none" w:sz="0" w:space="0" w:color="auto"/>
            <w:right w:val="none" w:sz="0" w:space="0" w:color="auto"/>
          </w:divBdr>
        </w:div>
      </w:divsChild>
    </w:div>
    <w:div w:id="454442813">
      <w:bodyDiv w:val="1"/>
      <w:marLeft w:val="0"/>
      <w:marRight w:val="0"/>
      <w:marTop w:val="0"/>
      <w:marBottom w:val="0"/>
      <w:divBdr>
        <w:top w:val="none" w:sz="0" w:space="0" w:color="auto"/>
        <w:left w:val="none" w:sz="0" w:space="0" w:color="auto"/>
        <w:bottom w:val="none" w:sz="0" w:space="0" w:color="auto"/>
        <w:right w:val="none" w:sz="0" w:space="0" w:color="auto"/>
      </w:divBdr>
    </w:div>
    <w:div w:id="498548285">
      <w:bodyDiv w:val="1"/>
      <w:marLeft w:val="0"/>
      <w:marRight w:val="0"/>
      <w:marTop w:val="0"/>
      <w:marBottom w:val="0"/>
      <w:divBdr>
        <w:top w:val="none" w:sz="0" w:space="0" w:color="auto"/>
        <w:left w:val="none" w:sz="0" w:space="0" w:color="auto"/>
        <w:bottom w:val="none" w:sz="0" w:space="0" w:color="auto"/>
        <w:right w:val="none" w:sz="0" w:space="0" w:color="auto"/>
      </w:divBdr>
      <w:divsChild>
        <w:div w:id="578366754">
          <w:marLeft w:val="540"/>
          <w:marRight w:val="0"/>
          <w:marTop w:val="0"/>
          <w:marBottom w:val="0"/>
          <w:divBdr>
            <w:top w:val="none" w:sz="0" w:space="0" w:color="auto"/>
            <w:left w:val="none" w:sz="0" w:space="0" w:color="auto"/>
            <w:bottom w:val="none" w:sz="0" w:space="0" w:color="auto"/>
            <w:right w:val="none" w:sz="0" w:space="0" w:color="auto"/>
          </w:divBdr>
        </w:div>
      </w:divsChild>
    </w:div>
    <w:div w:id="515778723">
      <w:bodyDiv w:val="1"/>
      <w:marLeft w:val="0"/>
      <w:marRight w:val="0"/>
      <w:marTop w:val="0"/>
      <w:marBottom w:val="0"/>
      <w:divBdr>
        <w:top w:val="none" w:sz="0" w:space="0" w:color="auto"/>
        <w:left w:val="none" w:sz="0" w:space="0" w:color="auto"/>
        <w:bottom w:val="none" w:sz="0" w:space="0" w:color="auto"/>
        <w:right w:val="none" w:sz="0" w:space="0" w:color="auto"/>
      </w:divBdr>
      <w:divsChild>
        <w:div w:id="1765882006">
          <w:marLeft w:val="432"/>
          <w:marRight w:val="0"/>
          <w:marTop w:val="120"/>
          <w:marBottom w:val="0"/>
          <w:divBdr>
            <w:top w:val="none" w:sz="0" w:space="0" w:color="auto"/>
            <w:left w:val="none" w:sz="0" w:space="0" w:color="auto"/>
            <w:bottom w:val="none" w:sz="0" w:space="0" w:color="auto"/>
            <w:right w:val="none" w:sz="0" w:space="0" w:color="auto"/>
          </w:divBdr>
        </w:div>
        <w:div w:id="1873495883">
          <w:marLeft w:val="432"/>
          <w:marRight w:val="0"/>
          <w:marTop w:val="120"/>
          <w:marBottom w:val="0"/>
          <w:divBdr>
            <w:top w:val="none" w:sz="0" w:space="0" w:color="auto"/>
            <w:left w:val="none" w:sz="0" w:space="0" w:color="auto"/>
            <w:bottom w:val="none" w:sz="0" w:space="0" w:color="auto"/>
            <w:right w:val="none" w:sz="0" w:space="0" w:color="auto"/>
          </w:divBdr>
        </w:div>
      </w:divsChild>
    </w:div>
    <w:div w:id="576400074">
      <w:bodyDiv w:val="1"/>
      <w:marLeft w:val="0"/>
      <w:marRight w:val="0"/>
      <w:marTop w:val="0"/>
      <w:marBottom w:val="0"/>
      <w:divBdr>
        <w:top w:val="none" w:sz="0" w:space="0" w:color="auto"/>
        <w:left w:val="none" w:sz="0" w:space="0" w:color="auto"/>
        <w:bottom w:val="none" w:sz="0" w:space="0" w:color="auto"/>
        <w:right w:val="none" w:sz="0" w:space="0" w:color="auto"/>
      </w:divBdr>
    </w:div>
    <w:div w:id="581647295">
      <w:bodyDiv w:val="1"/>
      <w:marLeft w:val="0"/>
      <w:marRight w:val="0"/>
      <w:marTop w:val="0"/>
      <w:marBottom w:val="0"/>
      <w:divBdr>
        <w:top w:val="none" w:sz="0" w:space="0" w:color="auto"/>
        <w:left w:val="none" w:sz="0" w:space="0" w:color="auto"/>
        <w:bottom w:val="none" w:sz="0" w:space="0" w:color="auto"/>
        <w:right w:val="none" w:sz="0" w:space="0" w:color="auto"/>
      </w:divBdr>
    </w:div>
    <w:div w:id="582841368">
      <w:bodyDiv w:val="1"/>
      <w:marLeft w:val="0"/>
      <w:marRight w:val="0"/>
      <w:marTop w:val="0"/>
      <w:marBottom w:val="0"/>
      <w:divBdr>
        <w:top w:val="none" w:sz="0" w:space="0" w:color="auto"/>
        <w:left w:val="none" w:sz="0" w:space="0" w:color="auto"/>
        <w:bottom w:val="none" w:sz="0" w:space="0" w:color="auto"/>
        <w:right w:val="none" w:sz="0" w:space="0" w:color="auto"/>
      </w:divBdr>
    </w:div>
    <w:div w:id="585724367">
      <w:bodyDiv w:val="1"/>
      <w:marLeft w:val="0"/>
      <w:marRight w:val="0"/>
      <w:marTop w:val="0"/>
      <w:marBottom w:val="0"/>
      <w:divBdr>
        <w:top w:val="none" w:sz="0" w:space="0" w:color="auto"/>
        <w:left w:val="none" w:sz="0" w:space="0" w:color="auto"/>
        <w:bottom w:val="none" w:sz="0" w:space="0" w:color="auto"/>
        <w:right w:val="none" w:sz="0" w:space="0" w:color="auto"/>
      </w:divBdr>
    </w:div>
    <w:div w:id="613482761">
      <w:bodyDiv w:val="1"/>
      <w:marLeft w:val="0"/>
      <w:marRight w:val="0"/>
      <w:marTop w:val="0"/>
      <w:marBottom w:val="0"/>
      <w:divBdr>
        <w:top w:val="none" w:sz="0" w:space="0" w:color="auto"/>
        <w:left w:val="none" w:sz="0" w:space="0" w:color="auto"/>
        <w:bottom w:val="none" w:sz="0" w:space="0" w:color="auto"/>
        <w:right w:val="none" w:sz="0" w:space="0" w:color="auto"/>
      </w:divBdr>
    </w:div>
    <w:div w:id="652175527">
      <w:bodyDiv w:val="1"/>
      <w:marLeft w:val="0"/>
      <w:marRight w:val="0"/>
      <w:marTop w:val="0"/>
      <w:marBottom w:val="0"/>
      <w:divBdr>
        <w:top w:val="none" w:sz="0" w:space="0" w:color="auto"/>
        <w:left w:val="none" w:sz="0" w:space="0" w:color="auto"/>
        <w:bottom w:val="none" w:sz="0" w:space="0" w:color="auto"/>
        <w:right w:val="none" w:sz="0" w:space="0" w:color="auto"/>
      </w:divBdr>
      <w:divsChild>
        <w:div w:id="820344104">
          <w:marLeft w:val="432"/>
          <w:marRight w:val="0"/>
          <w:marTop w:val="120"/>
          <w:marBottom w:val="0"/>
          <w:divBdr>
            <w:top w:val="none" w:sz="0" w:space="0" w:color="auto"/>
            <w:left w:val="none" w:sz="0" w:space="0" w:color="auto"/>
            <w:bottom w:val="none" w:sz="0" w:space="0" w:color="auto"/>
            <w:right w:val="none" w:sz="0" w:space="0" w:color="auto"/>
          </w:divBdr>
        </w:div>
      </w:divsChild>
    </w:div>
    <w:div w:id="698119070">
      <w:bodyDiv w:val="1"/>
      <w:marLeft w:val="0"/>
      <w:marRight w:val="0"/>
      <w:marTop w:val="0"/>
      <w:marBottom w:val="0"/>
      <w:divBdr>
        <w:top w:val="none" w:sz="0" w:space="0" w:color="auto"/>
        <w:left w:val="none" w:sz="0" w:space="0" w:color="auto"/>
        <w:bottom w:val="none" w:sz="0" w:space="0" w:color="auto"/>
        <w:right w:val="none" w:sz="0" w:space="0" w:color="auto"/>
      </w:divBdr>
    </w:div>
    <w:div w:id="749931936">
      <w:bodyDiv w:val="1"/>
      <w:marLeft w:val="0"/>
      <w:marRight w:val="0"/>
      <w:marTop w:val="0"/>
      <w:marBottom w:val="0"/>
      <w:divBdr>
        <w:top w:val="none" w:sz="0" w:space="0" w:color="auto"/>
        <w:left w:val="none" w:sz="0" w:space="0" w:color="auto"/>
        <w:bottom w:val="none" w:sz="0" w:space="0" w:color="auto"/>
        <w:right w:val="none" w:sz="0" w:space="0" w:color="auto"/>
      </w:divBdr>
      <w:divsChild>
        <w:div w:id="1822309254">
          <w:marLeft w:val="547"/>
          <w:marRight w:val="0"/>
          <w:marTop w:val="82"/>
          <w:marBottom w:val="0"/>
          <w:divBdr>
            <w:top w:val="none" w:sz="0" w:space="0" w:color="auto"/>
            <w:left w:val="none" w:sz="0" w:space="0" w:color="auto"/>
            <w:bottom w:val="none" w:sz="0" w:space="0" w:color="auto"/>
            <w:right w:val="none" w:sz="0" w:space="0" w:color="auto"/>
          </w:divBdr>
        </w:div>
      </w:divsChild>
    </w:div>
    <w:div w:id="760486377">
      <w:bodyDiv w:val="1"/>
      <w:marLeft w:val="0"/>
      <w:marRight w:val="0"/>
      <w:marTop w:val="0"/>
      <w:marBottom w:val="0"/>
      <w:divBdr>
        <w:top w:val="none" w:sz="0" w:space="0" w:color="auto"/>
        <w:left w:val="none" w:sz="0" w:space="0" w:color="auto"/>
        <w:bottom w:val="none" w:sz="0" w:space="0" w:color="auto"/>
        <w:right w:val="none" w:sz="0" w:space="0" w:color="auto"/>
      </w:divBdr>
    </w:div>
    <w:div w:id="764887232">
      <w:bodyDiv w:val="1"/>
      <w:marLeft w:val="0"/>
      <w:marRight w:val="0"/>
      <w:marTop w:val="0"/>
      <w:marBottom w:val="0"/>
      <w:divBdr>
        <w:top w:val="none" w:sz="0" w:space="0" w:color="auto"/>
        <w:left w:val="none" w:sz="0" w:space="0" w:color="auto"/>
        <w:bottom w:val="none" w:sz="0" w:space="0" w:color="auto"/>
        <w:right w:val="none" w:sz="0" w:space="0" w:color="auto"/>
      </w:divBdr>
    </w:div>
    <w:div w:id="794099854">
      <w:bodyDiv w:val="1"/>
      <w:marLeft w:val="0"/>
      <w:marRight w:val="0"/>
      <w:marTop w:val="0"/>
      <w:marBottom w:val="0"/>
      <w:divBdr>
        <w:top w:val="none" w:sz="0" w:space="0" w:color="auto"/>
        <w:left w:val="none" w:sz="0" w:space="0" w:color="auto"/>
        <w:bottom w:val="none" w:sz="0" w:space="0" w:color="auto"/>
        <w:right w:val="none" w:sz="0" w:space="0" w:color="auto"/>
      </w:divBdr>
    </w:div>
    <w:div w:id="801967619">
      <w:bodyDiv w:val="1"/>
      <w:marLeft w:val="0"/>
      <w:marRight w:val="0"/>
      <w:marTop w:val="0"/>
      <w:marBottom w:val="0"/>
      <w:divBdr>
        <w:top w:val="none" w:sz="0" w:space="0" w:color="auto"/>
        <w:left w:val="none" w:sz="0" w:space="0" w:color="auto"/>
        <w:bottom w:val="none" w:sz="0" w:space="0" w:color="auto"/>
        <w:right w:val="none" w:sz="0" w:space="0" w:color="auto"/>
      </w:divBdr>
    </w:div>
    <w:div w:id="804398047">
      <w:bodyDiv w:val="1"/>
      <w:marLeft w:val="0"/>
      <w:marRight w:val="0"/>
      <w:marTop w:val="0"/>
      <w:marBottom w:val="0"/>
      <w:divBdr>
        <w:top w:val="none" w:sz="0" w:space="0" w:color="auto"/>
        <w:left w:val="none" w:sz="0" w:space="0" w:color="auto"/>
        <w:bottom w:val="none" w:sz="0" w:space="0" w:color="auto"/>
        <w:right w:val="none" w:sz="0" w:space="0" w:color="auto"/>
      </w:divBdr>
    </w:div>
    <w:div w:id="817069652">
      <w:bodyDiv w:val="1"/>
      <w:marLeft w:val="0"/>
      <w:marRight w:val="0"/>
      <w:marTop w:val="0"/>
      <w:marBottom w:val="0"/>
      <w:divBdr>
        <w:top w:val="none" w:sz="0" w:space="0" w:color="auto"/>
        <w:left w:val="none" w:sz="0" w:space="0" w:color="auto"/>
        <w:bottom w:val="none" w:sz="0" w:space="0" w:color="auto"/>
        <w:right w:val="none" w:sz="0" w:space="0" w:color="auto"/>
      </w:divBdr>
      <w:divsChild>
        <w:div w:id="132986730">
          <w:marLeft w:val="720"/>
          <w:marRight w:val="0"/>
          <w:marTop w:val="120"/>
          <w:marBottom w:val="0"/>
          <w:divBdr>
            <w:top w:val="none" w:sz="0" w:space="0" w:color="auto"/>
            <w:left w:val="none" w:sz="0" w:space="0" w:color="auto"/>
            <w:bottom w:val="none" w:sz="0" w:space="0" w:color="auto"/>
            <w:right w:val="none" w:sz="0" w:space="0" w:color="auto"/>
          </w:divBdr>
        </w:div>
        <w:div w:id="938440673">
          <w:marLeft w:val="720"/>
          <w:marRight w:val="0"/>
          <w:marTop w:val="120"/>
          <w:marBottom w:val="0"/>
          <w:divBdr>
            <w:top w:val="none" w:sz="0" w:space="0" w:color="auto"/>
            <w:left w:val="none" w:sz="0" w:space="0" w:color="auto"/>
            <w:bottom w:val="none" w:sz="0" w:space="0" w:color="auto"/>
            <w:right w:val="none" w:sz="0" w:space="0" w:color="auto"/>
          </w:divBdr>
        </w:div>
      </w:divsChild>
    </w:div>
    <w:div w:id="861744908">
      <w:bodyDiv w:val="1"/>
      <w:marLeft w:val="0"/>
      <w:marRight w:val="0"/>
      <w:marTop w:val="0"/>
      <w:marBottom w:val="0"/>
      <w:divBdr>
        <w:top w:val="none" w:sz="0" w:space="0" w:color="auto"/>
        <w:left w:val="none" w:sz="0" w:space="0" w:color="auto"/>
        <w:bottom w:val="none" w:sz="0" w:space="0" w:color="auto"/>
        <w:right w:val="none" w:sz="0" w:space="0" w:color="auto"/>
      </w:divBdr>
      <w:divsChild>
        <w:div w:id="1576815137">
          <w:marLeft w:val="432"/>
          <w:marRight w:val="0"/>
          <w:marTop w:val="120"/>
          <w:marBottom w:val="0"/>
          <w:divBdr>
            <w:top w:val="none" w:sz="0" w:space="0" w:color="auto"/>
            <w:left w:val="none" w:sz="0" w:space="0" w:color="auto"/>
            <w:bottom w:val="none" w:sz="0" w:space="0" w:color="auto"/>
            <w:right w:val="none" w:sz="0" w:space="0" w:color="auto"/>
          </w:divBdr>
        </w:div>
        <w:div w:id="509760142">
          <w:marLeft w:val="432"/>
          <w:marRight w:val="0"/>
          <w:marTop w:val="120"/>
          <w:marBottom w:val="0"/>
          <w:divBdr>
            <w:top w:val="none" w:sz="0" w:space="0" w:color="auto"/>
            <w:left w:val="none" w:sz="0" w:space="0" w:color="auto"/>
            <w:bottom w:val="none" w:sz="0" w:space="0" w:color="auto"/>
            <w:right w:val="none" w:sz="0" w:space="0" w:color="auto"/>
          </w:divBdr>
        </w:div>
        <w:div w:id="534346536">
          <w:marLeft w:val="432"/>
          <w:marRight w:val="0"/>
          <w:marTop w:val="120"/>
          <w:marBottom w:val="0"/>
          <w:divBdr>
            <w:top w:val="none" w:sz="0" w:space="0" w:color="auto"/>
            <w:left w:val="none" w:sz="0" w:space="0" w:color="auto"/>
            <w:bottom w:val="none" w:sz="0" w:space="0" w:color="auto"/>
            <w:right w:val="none" w:sz="0" w:space="0" w:color="auto"/>
          </w:divBdr>
        </w:div>
        <w:div w:id="797799780">
          <w:marLeft w:val="432"/>
          <w:marRight w:val="0"/>
          <w:marTop w:val="120"/>
          <w:marBottom w:val="0"/>
          <w:divBdr>
            <w:top w:val="none" w:sz="0" w:space="0" w:color="auto"/>
            <w:left w:val="none" w:sz="0" w:space="0" w:color="auto"/>
            <w:bottom w:val="none" w:sz="0" w:space="0" w:color="auto"/>
            <w:right w:val="none" w:sz="0" w:space="0" w:color="auto"/>
          </w:divBdr>
        </w:div>
      </w:divsChild>
    </w:div>
    <w:div w:id="902713684">
      <w:bodyDiv w:val="1"/>
      <w:marLeft w:val="0"/>
      <w:marRight w:val="0"/>
      <w:marTop w:val="0"/>
      <w:marBottom w:val="0"/>
      <w:divBdr>
        <w:top w:val="none" w:sz="0" w:space="0" w:color="auto"/>
        <w:left w:val="none" w:sz="0" w:space="0" w:color="auto"/>
        <w:bottom w:val="none" w:sz="0" w:space="0" w:color="auto"/>
        <w:right w:val="none" w:sz="0" w:space="0" w:color="auto"/>
      </w:divBdr>
      <w:divsChild>
        <w:div w:id="1216701123">
          <w:marLeft w:val="547"/>
          <w:marRight w:val="0"/>
          <w:marTop w:val="91"/>
          <w:marBottom w:val="0"/>
          <w:divBdr>
            <w:top w:val="none" w:sz="0" w:space="0" w:color="auto"/>
            <w:left w:val="none" w:sz="0" w:space="0" w:color="auto"/>
            <w:bottom w:val="none" w:sz="0" w:space="0" w:color="auto"/>
            <w:right w:val="none" w:sz="0" w:space="0" w:color="auto"/>
          </w:divBdr>
        </w:div>
        <w:div w:id="1184637621">
          <w:marLeft w:val="547"/>
          <w:marRight w:val="0"/>
          <w:marTop w:val="91"/>
          <w:marBottom w:val="0"/>
          <w:divBdr>
            <w:top w:val="none" w:sz="0" w:space="0" w:color="auto"/>
            <w:left w:val="none" w:sz="0" w:space="0" w:color="auto"/>
            <w:bottom w:val="none" w:sz="0" w:space="0" w:color="auto"/>
            <w:right w:val="none" w:sz="0" w:space="0" w:color="auto"/>
          </w:divBdr>
        </w:div>
        <w:div w:id="1029065933">
          <w:marLeft w:val="547"/>
          <w:marRight w:val="0"/>
          <w:marTop w:val="91"/>
          <w:marBottom w:val="0"/>
          <w:divBdr>
            <w:top w:val="none" w:sz="0" w:space="0" w:color="auto"/>
            <w:left w:val="none" w:sz="0" w:space="0" w:color="auto"/>
            <w:bottom w:val="none" w:sz="0" w:space="0" w:color="auto"/>
            <w:right w:val="none" w:sz="0" w:space="0" w:color="auto"/>
          </w:divBdr>
        </w:div>
        <w:div w:id="1092316753">
          <w:marLeft w:val="547"/>
          <w:marRight w:val="0"/>
          <w:marTop w:val="91"/>
          <w:marBottom w:val="0"/>
          <w:divBdr>
            <w:top w:val="none" w:sz="0" w:space="0" w:color="auto"/>
            <w:left w:val="none" w:sz="0" w:space="0" w:color="auto"/>
            <w:bottom w:val="none" w:sz="0" w:space="0" w:color="auto"/>
            <w:right w:val="none" w:sz="0" w:space="0" w:color="auto"/>
          </w:divBdr>
        </w:div>
      </w:divsChild>
    </w:div>
    <w:div w:id="904341025">
      <w:bodyDiv w:val="1"/>
      <w:marLeft w:val="0"/>
      <w:marRight w:val="0"/>
      <w:marTop w:val="0"/>
      <w:marBottom w:val="0"/>
      <w:divBdr>
        <w:top w:val="none" w:sz="0" w:space="0" w:color="auto"/>
        <w:left w:val="none" w:sz="0" w:space="0" w:color="auto"/>
        <w:bottom w:val="none" w:sz="0" w:space="0" w:color="auto"/>
        <w:right w:val="none" w:sz="0" w:space="0" w:color="auto"/>
      </w:divBdr>
    </w:div>
    <w:div w:id="908807711">
      <w:bodyDiv w:val="1"/>
      <w:marLeft w:val="0"/>
      <w:marRight w:val="0"/>
      <w:marTop w:val="0"/>
      <w:marBottom w:val="0"/>
      <w:divBdr>
        <w:top w:val="none" w:sz="0" w:space="0" w:color="auto"/>
        <w:left w:val="none" w:sz="0" w:space="0" w:color="auto"/>
        <w:bottom w:val="none" w:sz="0" w:space="0" w:color="auto"/>
        <w:right w:val="none" w:sz="0" w:space="0" w:color="auto"/>
      </w:divBdr>
    </w:div>
    <w:div w:id="920481027">
      <w:bodyDiv w:val="1"/>
      <w:marLeft w:val="0"/>
      <w:marRight w:val="0"/>
      <w:marTop w:val="0"/>
      <w:marBottom w:val="0"/>
      <w:divBdr>
        <w:top w:val="none" w:sz="0" w:space="0" w:color="auto"/>
        <w:left w:val="none" w:sz="0" w:space="0" w:color="auto"/>
        <w:bottom w:val="none" w:sz="0" w:space="0" w:color="auto"/>
        <w:right w:val="none" w:sz="0" w:space="0" w:color="auto"/>
      </w:divBdr>
    </w:div>
    <w:div w:id="967318740">
      <w:bodyDiv w:val="1"/>
      <w:marLeft w:val="0"/>
      <w:marRight w:val="0"/>
      <w:marTop w:val="0"/>
      <w:marBottom w:val="0"/>
      <w:divBdr>
        <w:top w:val="none" w:sz="0" w:space="0" w:color="auto"/>
        <w:left w:val="none" w:sz="0" w:space="0" w:color="auto"/>
        <w:bottom w:val="none" w:sz="0" w:space="0" w:color="auto"/>
        <w:right w:val="none" w:sz="0" w:space="0" w:color="auto"/>
      </w:divBdr>
      <w:divsChild>
        <w:div w:id="1733891091">
          <w:marLeft w:val="547"/>
          <w:marRight w:val="0"/>
          <w:marTop w:val="96"/>
          <w:marBottom w:val="0"/>
          <w:divBdr>
            <w:top w:val="none" w:sz="0" w:space="0" w:color="auto"/>
            <w:left w:val="none" w:sz="0" w:space="0" w:color="auto"/>
            <w:bottom w:val="none" w:sz="0" w:space="0" w:color="auto"/>
            <w:right w:val="none" w:sz="0" w:space="0" w:color="auto"/>
          </w:divBdr>
        </w:div>
        <w:div w:id="922183354">
          <w:marLeft w:val="547"/>
          <w:marRight w:val="0"/>
          <w:marTop w:val="96"/>
          <w:marBottom w:val="0"/>
          <w:divBdr>
            <w:top w:val="none" w:sz="0" w:space="0" w:color="auto"/>
            <w:left w:val="none" w:sz="0" w:space="0" w:color="auto"/>
            <w:bottom w:val="none" w:sz="0" w:space="0" w:color="auto"/>
            <w:right w:val="none" w:sz="0" w:space="0" w:color="auto"/>
          </w:divBdr>
        </w:div>
        <w:div w:id="796098040">
          <w:marLeft w:val="547"/>
          <w:marRight w:val="0"/>
          <w:marTop w:val="96"/>
          <w:marBottom w:val="0"/>
          <w:divBdr>
            <w:top w:val="none" w:sz="0" w:space="0" w:color="auto"/>
            <w:left w:val="none" w:sz="0" w:space="0" w:color="auto"/>
            <w:bottom w:val="none" w:sz="0" w:space="0" w:color="auto"/>
            <w:right w:val="none" w:sz="0" w:space="0" w:color="auto"/>
          </w:divBdr>
        </w:div>
        <w:div w:id="99616498">
          <w:marLeft w:val="547"/>
          <w:marRight w:val="0"/>
          <w:marTop w:val="96"/>
          <w:marBottom w:val="0"/>
          <w:divBdr>
            <w:top w:val="none" w:sz="0" w:space="0" w:color="auto"/>
            <w:left w:val="none" w:sz="0" w:space="0" w:color="auto"/>
            <w:bottom w:val="none" w:sz="0" w:space="0" w:color="auto"/>
            <w:right w:val="none" w:sz="0" w:space="0" w:color="auto"/>
          </w:divBdr>
        </w:div>
        <w:div w:id="832334800">
          <w:marLeft w:val="547"/>
          <w:marRight w:val="0"/>
          <w:marTop w:val="96"/>
          <w:marBottom w:val="0"/>
          <w:divBdr>
            <w:top w:val="none" w:sz="0" w:space="0" w:color="auto"/>
            <w:left w:val="none" w:sz="0" w:space="0" w:color="auto"/>
            <w:bottom w:val="none" w:sz="0" w:space="0" w:color="auto"/>
            <w:right w:val="none" w:sz="0" w:space="0" w:color="auto"/>
          </w:divBdr>
        </w:div>
        <w:div w:id="346060479">
          <w:marLeft w:val="547"/>
          <w:marRight w:val="0"/>
          <w:marTop w:val="96"/>
          <w:marBottom w:val="0"/>
          <w:divBdr>
            <w:top w:val="none" w:sz="0" w:space="0" w:color="auto"/>
            <w:left w:val="none" w:sz="0" w:space="0" w:color="auto"/>
            <w:bottom w:val="none" w:sz="0" w:space="0" w:color="auto"/>
            <w:right w:val="none" w:sz="0" w:space="0" w:color="auto"/>
          </w:divBdr>
        </w:div>
        <w:div w:id="988896886">
          <w:marLeft w:val="547"/>
          <w:marRight w:val="0"/>
          <w:marTop w:val="96"/>
          <w:marBottom w:val="0"/>
          <w:divBdr>
            <w:top w:val="none" w:sz="0" w:space="0" w:color="auto"/>
            <w:left w:val="none" w:sz="0" w:space="0" w:color="auto"/>
            <w:bottom w:val="none" w:sz="0" w:space="0" w:color="auto"/>
            <w:right w:val="none" w:sz="0" w:space="0" w:color="auto"/>
          </w:divBdr>
        </w:div>
        <w:div w:id="2080709405">
          <w:marLeft w:val="547"/>
          <w:marRight w:val="0"/>
          <w:marTop w:val="96"/>
          <w:marBottom w:val="0"/>
          <w:divBdr>
            <w:top w:val="none" w:sz="0" w:space="0" w:color="auto"/>
            <w:left w:val="none" w:sz="0" w:space="0" w:color="auto"/>
            <w:bottom w:val="none" w:sz="0" w:space="0" w:color="auto"/>
            <w:right w:val="none" w:sz="0" w:space="0" w:color="auto"/>
          </w:divBdr>
        </w:div>
      </w:divsChild>
    </w:div>
    <w:div w:id="974991577">
      <w:bodyDiv w:val="1"/>
      <w:marLeft w:val="0"/>
      <w:marRight w:val="0"/>
      <w:marTop w:val="0"/>
      <w:marBottom w:val="0"/>
      <w:divBdr>
        <w:top w:val="none" w:sz="0" w:space="0" w:color="auto"/>
        <w:left w:val="none" w:sz="0" w:space="0" w:color="auto"/>
        <w:bottom w:val="none" w:sz="0" w:space="0" w:color="auto"/>
        <w:right w:val="none" w:sz="0" w:space="0" w:color="auto"/>
      </w:divBdr>
    </w:div>
    <w:div w:id="978077667">
      <w:bodyDiv w:val="1"/>
      <w:marLeft w:val="0"/>
      <w:marRight w:val="0"/>
      <w:marTop w:val="0"/>
      <w:marBottom w:val="0"/>
      <w:divBdr>
        <w:top w:val="none" w:sz="0" w:space="0" w:color="auto"/>
        <w:left w:val="none" w:sz="0" w:space="0" w:color="auto"/>
        <w:bottom w:val="none" w:sz="0" w:space="0" w:color="auto"/>
        <w:right w:val="none" w:sz="0" w:space="0" w:color="auto"/>
      </w:divBdr>
    </w:div>
    <w:div w:id="991177881">
      <w:bodyDiv w:val="1"/>
      <w:marLeft w:val="0"/>
      <w:marRight w:val="0"/>
      <w:marTop w:val="0"/>
      <w:marBottom w:val="0"/>
      <w:divBdr>
        <w:top w:val="none" w:sz="0" w:space="0" w:color="auto"/>
        <w:left w:val="none" w:sz="0" w:space="0" w:color="auto"/>
        <w:bottom w:val="none" w:sz="0" w:space="0" w:color="auto"/>
        <w:right w:val="none" w:sz="0" w:space="0" w:color="auto"/>
      </w:divBdr>
    </w:div>
    <w:div w:id="1046031244">
      <w:bodyDiv w:val="1"/>
      <w:marLeft w:val="0"/>
      <w:marRight w:val="0"/>
      <w:marTop w:val="0"/>
      <w:marBottom w:val="0"/>
      <w:divBdr>
        <w:top w:val="none" w:sz="0" w:space="0" w:color="auto"/>
        <w:left w:val="none" w:sz="0" w:space="0" w:color="auto"/>
        <w:bottom w:val="none" w:sz="0" w:space="0" w:color="auto"/>
        <w:right w:val="none" w:sz="0" w:space="0" w:color="auto"/>
      </w:divBdr>
      <w:divsChild>
        <w:div w:id="594827305">
          <w:marLeft w:val="547"/>
          <w:marRight w:val="0"/>
          <w:marTop w:val="86"/>
          <w:marBottom w:val="0"/>
          <w:divBdr>
            <w:top w:val="none" w:sz="0" w:space="0" w:color="auto"/>
            <w:left w:val="none" w:sz="0" w:space="0" w:color="auto"/>
            <w:bottom w:val="none" w:sz="0" w:space="0" w:color="auto"/>
            <w:right w:val="none" w:sz="0" w:space="0" w:color="auto"/>
          </w:divBdr>
        </w:div>
      </w:divsChild>
    </w:div>
    <w:div w:id="1090541052">
      <w:bodyDiv w:val="1"/>
      <w:marLeft w:val="0"/>
      <w:marRight w:val="0"/>
      <w:marTop w:val="0"/>
      <w:marBottom w:val="0"/>
      <w:divBdr>
        <w:top w:val="none" w:sz="0" w:space="0" w:color="auto"/>
        <w:left w:val="none" w:sz="0" w:space="0" w:color="auto"/>
        <w:bottom w:val="none" w:sz="0" w:space="0" w:color="auto"/>
        <w:right w:val="none" w:sz="0" w:space="0" w:color="auto"/>
      </w:divBdr>
    </w:div>
    <w:div w:id="1099641366">
      <w:bodyDiv w:val="1"/>
      <w:marLeft w:val="0"/>
      <w:marRight w:val="0"/>
      <w:marTop w:val="0"/>
      <w:marBottom w:val="0"/>
      <w:divBdr>
        <w:top w:val="none" w:sz="0" w:space="0" w:color="auto"/>
        <w:left w:val="none" w:sz="0" w:space="0" w:color="auto"/>
        <w:bottom w:val="none" w:sz="0" w:space="0" w:color="auto"/>
        <w:right w:val="none" w:sz="0" w:space="0" w:color="auto"/>
      </w:divBdr>
    </w:div>
    <w:div w:id="1128860985">
      <w:bodyDiv w:val="1"/>
      <w:marLeft w:val="0"/>
      <w:marRight w:val="0"/>
      <w:marTop w:val="0"/>
      <w:marBottom w:val="0"/>
      <w:divBdr>
        <w:top w:val="none" w:sz="0" w:space="0" w:color="auto"/>
        <w:left w:val="none" w:sz="0" w:space="0" w:color="auto"/>
        <w:bottom w:val="none" w:sz="0" w:space="0" w:color="auto"/>
        <w:right w:val="none" w:sz="0" w:space="0" w:color="auto"/>
      </w:divBdr>
    </w:div>
    <w:div w:id="1144738456">
      <w:bodyDiv w:val="1"/>
      <w:marLeft w:val="0"/>
      <w:marRight w:val="0"/>
      <w:marTop w:val="0"/>
      <w:marBottom w:val="0"/>
      <w:divBdr>
        <w:top w:val="none" w:sz="0" w:space="0" w:color="auto"/>
        <w:left w:val="none" w:sz="0" w:space="0" w:color="auto"/>
        <w:bottom w:val="none" w:sz="0" w:space="0" w:color="auto"/>
        <w:right w:val="none" w:sz="0" w:space="0" w:color="auto"/>
      </w:divBdr>
    </w:div>
    <w:div w:id="1150943914">
      <w:bodyDiv w:val="1"/>
      <w:marLeft w:val="0"/>
      <w:marRight w:val="0"/>
      <w:marTop w:val="0"/>
      <w:marBottom w:val="0"/>
      <w:divBdr>
        <w:top w:val="none" w:sz="0" w:space="0" w:color="auto"/>
        <w:left w:val="none" w:sz="0" w:space="0" w:color="auto"/>
        <w:bottom w:val="none" w:sz="0" w:space="0" w:color="auto"/>
        <w:right w:val="none" w:sz="0" w:space="0" w:color="auto"/>
      </w:divBdr>
    </w:div>
    <w:div w:id="1169711929">
      <w:bodyDiv w:val="1"/>
      <w:marLeft w:val="0"/>
      <w:marRight w:val="0"/>
      <w:marTop w:val="0"/>
      <w:marBottom w:val="0"/>
      <w:divBdr>
        <w:top w:val="none" w:sz="0" w:space="0" w:color="auto"/>
        <w:left w:val="none" w:sz="0" w:space="0" w:color="auto"/>
        <w:bottom w:val="none" w:sz="0" w:space="0" w:color="auto"/>
        <w:right w:val="none" w:sz="0" w:space="0" w:color="auto"/>
      </w:divBdr>
    </w:div>
    <w:div w:id="1181092620">
      <w:bodyDiv w:val="1"/>
      <w:marLeft w:val="0"/>
      <w:marRight w:val="0"/>
      <w:marTop w:val="0"/>
      <w:marBottom w:val="0"/>
      <w:divBdr>
        <w:top w:val="none" w:sz="0" w:space="0" w:color="auto"/>
        <w:left w:val="none" w:sz="0" w:space="0" w:color="auto"/>
        <w:bottom w:val="none" w:sz="0" w:space="0" w:color="auto"/>
        <w:right w:val="none" w:sz="0" w:space="0" w:color="auto"/>
      </w:divBdr>
    </w:div>
    <w:div w:id="1194423083">
      <w:bodyDiv w:val="1"/>
      <w:marLeft w:val="0"/>
      <w:marRight w:val="0"/>
      <w:marTop w:val="0"/>
      <w:marBottom w:val="0"/>
      <w:divBdr>
        <w:top w:val="none" w:sz="0" w:space="0" w:color="auto"/>
        <w:left w:val="none" w:sz="0" w:space="0" w:color="auto"/>
        <w:bottom w:val="none" w:sz="0" w:space="0" w:color="auto"/>
        <w:right w:val="none" w:sz="0" w:space="0" w:color="auto"/>
      </w:divBdr>
    </w:div>
    <w:div w:id="1194687502">
      <w:bodyDiv w:val="1"/>
      <w:marLeft w:val="0"/>
      <w:marRight w:val="0"/>
      <w:marTop w:val="0"/>
      <w:marBottom w:val="0"/>
      <w:divBdr>
        <w:top w:val="none" w:sz="0" w:space="0" w:color="auto"/>
        <w:left w:val="none" w:sz="0" w:space="0" w:color="auto"/>
        <w:bottom w:val="none" w:sz="0" w:space="0" w:color="auto"/>
        <w:right w:val="none" w:sz="0" w:space="0" w:color="auto"/>
      </w:divBdr>
    </w:div>
    <w:div w:id="1197888823">
      <w:bodyDiv w:val="1"/>
      <w:marLeft w:val="0"/>
      <w:marRight w:val="0"/>
      <w:marTop w:val="0"/>
      <w:marBottom w:val="0"/>
      <w:divBdr>
        <w:top w:val="none" w:sz="0" w:space="0" w:color="auto"/>
        <w:left w:val="none" w:sz="0" w:space="0" w:color="auto"/>
        <w:bottom w:val="none" w:sz="0" w:space="0" w:color="auto"/>
        <w:right w:val="none" w:sz="0" w:space="0" w:color="auto"/>
      </w:divBdr>
    </w:div>
    <w:div w:id="1211654005">
      <w:bodyDiv w:val="1"/>
      <w:marLeft w:val="0"/>
      <w:marRight w:val="0"/>
      <w:marTop w:val="0"/>
      <w:marBottom w:val="0"/>
      <w:divBdr>
        <w:top w:val="none" w:sz="0" w:space="0" w:color="auto"/>
        <w:left w:val="none" w:sz="0" w:space="0" w:color="auto"/>
        <w:bottom w:val="none" w:sz="0" w:space="0" w:color="auto"/>
        <w:right w:val="none" w:sz="0" w:space="0" w:color="auto"/>
      </w:divBdr>
      <w:divsChild>
        <w:div w:id="1403480823">
          <w:marLeft w:val="547"/>
          <w:marRight w:val="0"/>
          <w:marTop w:val="120"/>
          <w:marBottom w:val="0"/>
          <w:divBdr>
            <w:top w:val="none" w:sz="0" w:space="0" w:color="auto"/>
            <w:left w:val="none" w:sz="0" w:space="0" w:color="auto"/>
            <w:bottom w:val="none" w:sz="0" w:space="0" w:color="auto"/>
            <w:right w:val="none" w:sz="0" w:space="0" w:color="auto"/>
          </w:divBdr>
        </w:div>
        <w:div w:id="844630605">
          <w:marLeft w:val="547"/>
          <w:marRight w:val="0"/>
          <w:marTop w:val="120"/>
          <w:marBottom w:val="0"/>
          <w:divBdr>
            <w:top w:val="none" w:sz="0" w:space="0" w:color="auto"/>
            <w:left w:val="none" w:sz="0" w:space="0" w:color="auto"/>
            <w:bottom w:val="none" w:sz="0" w:space="0" w:color="auto"/>
            <w:right w:val="none" w:sz="0" w:space="0" w:color="auto"/>
          </w:divBdr>
        </w:div>
      </w:divsChild>
    </w:div>
    <w:div w:id="1233807733">
      <w:bodyDiv w:val="1"/>
      <w:marLeft w:val="0"/>
      <w:marRight w:val="0"/>
      <w:marTop w:val="0"/>
      <w:marBottom w:val="0"/>
      <w:divBdr>
        <w:top w:val="none" w:sz="0" w:space="0" w:color="auto"/>
        <w:left w:val="none" w:sz="0" w:space="0" w:color="auto"/>
        <w:bottom w:val="none" w:sz="0" w:space="0" w:color="auto"/>
        <w:right w:val="none" w:sz="0" w:space="0" w:color="auto"/>
      </w:divBdr>
    </w:div>
    <w:div w:id="1299451534">
      <w:bodyDiv w:val="1"/>
      <w:marLeft w:val="0"/>
      <w:marRight w:val="0"/>
      <w:marTop w:val="0"/>
      <w:marBottom w:val="0"/>
      <w:divBdr>
        <w:top w:val="none" w:sz="0" w:space="0" w:color="auto"/>
        <w:left w:val="none" w:sz="0" w:space="0" w:color="auto"/>
        <w:bottom w:val="none" w:sz="0" w:space="0" w:color="auto"/>
        <w:right w:val="none" w:sz="0" w:space="0" w:color="auto"/>
      </w:divBdr>
      <w:divsChild>
        <w:div w:id="773473618">
          <w:marLeft w:val="547"/>
          <w:marRight w:val="0"/>
          <w:marTop w:val="96"/>
          <w:marBottom w:val="0"/>
          <w:divBdr>
            <w:top w:val="none" w:sz="0" w:space="0" w:color="auto"/>
            <w:left w:val="none" w:sz="0" w:space="0" w:color="auto"/>
            <w:bottom w:val="none" w:sz="0" w:space="0" w:color="auto"/>
            <w:right w:val="none" w:sz="0" w:space="0" w:color="auto"/>
          </w:divBdr>
        </w:div>
        <w:div w:id="798425116">
          <w:marLeft w:val="547"/>
          <w:marRight w:val="0"/>
          <w:marTop w:val="96"/>
          <w:marBottom w:val="0"/>
          <w:divBdr>
            <w:top w:val="none" w:sz="0" w:space="0" w:color="auto"/>
            <w:left w:val="none" w:sz="0" w:space="0" w:color="auto"/>
            <w:bottom w:val="none" w:sz="0" w:space="0" w:color="auto"/>
            <w:right w:val="none" w:sz="0" w:space="0" w:color="auto"/>
          </w:divBdr>
        </w:div>
        <w:div w:id="1441291960">
          <w:marLeft w:val="547"/>
          <w:marRight w:val="0"/>
          <w:marTop w:val="96"/>
          <w:marBottom w:val="0"/>
          <w:divBdr>
            <w:top w:val="none" w:sz="0" w:space="0" w:color="auto"/>
            <w:left w:val="none" w:sz="0" w:space="0" w:color="auto"/>
            <w:bottom w:val="none" w:sz="0" w:space="0" w:color="auto"/>
            <w:right w:val="none" w:sz="0" w:space="0" w:color="auto"/>
          </w:divBdr>
        </w:div>
      </w:divsChild>
    </w:div>
    <w:div w:id="1320689541">
      <w:bodyDiv w:val="1"/>
      <w:marLeft w:val="0"/>
      <w:marRight w:val="0"/>
      <w:marTop w:val="0"/>
      <w:marBottom w:val="0"/>
      <w:divBdr>
        <w:top w:val="none" w:sz="0" w:space="0" w:color="auto"/>
        <w:left w:val="none" w:sz="0" w:space="0" w:color="auto"/>
        <w:bottom w:val="none" w:sz="0" w:space="0" w:color="auto"/>
        <w:right w:val="none" w:sz="0" w:space="0" w:color="auto"/>
      </w:divBdr>
      <w:divsChild>
        <w:div w:id="882716309">
          <w:marLeft w:val="547"/>
          <w:marRight w:val="0"/>
          <w:marTop w:val="120"/>
          <w:marBottom w:val="0"/>
          <w:divBdr>
            <w:top w:val="none" w:sz="0" w:space="0" w:color="auto"/>
            <w:left w:val="none" w:sz="0" w:space="0" w:color="auto"/>
            <w:bottom w:val="none" w:sz="0" w:space="0" w:color="auto"/>
            <w:right w:val="none" w:sz="0" w:space="0" w:color="auto"/>
          </w:divBdr>
        </w:div>
        <w:div w:id="1838688468">
          <w:marLeft w:val="432"/>
          <w:marRight w:val="0"/>
          <w:marTop w:val="120"/>
          <w:marBottom w:val="0"/>
          <w:divBdr>
            <w:top w:val="none" w:sz="0" w:space="0" w:color="auto"/>
            <w:left w:val="none" w:sz="0" w:space="0" w:color="auto"/>
            <w:bottom w:val="none" w:sz="0" w:space="0" w:color="auto"/>
            <w:right w:val="none" w:sz="0" w:space="0" w:color="auto"/>
          </w:divBdr>
        </w:div>
      </w:divsChild>
    </w:div>
    <w:div w:id="1325278300">
      <w:bodyDiv w:val="1"/>
      <w:marLeft w:val="0"/>
      <w:marRight w:val="0"/>
      <w:marTop w:val="0"/>
      <w:marBottom w:val="0"/>
      <w:divBdr>
        <w:top w:val="none" w:sz="0" w:space="0" w:color="auto"/>
        <w:left w:val="none" w:sz="0" w:space="0" w:color="auto"/>
        <w:bottom w:val="none" w:sz="0" w:space="0" w:color="auto"/>
        <w:right w:val="none" w:sz="0" w:space="0" w:color="auto"/>
      </w:divBdr>
    </w:div>
    <w:div w:id="1325665942">
      <w:bodyDiv w:val="1"/>
      <w:marLeft w:val="0"/>
      <w:marRight w:val="0"/>
      <w:marTop w:val="0"/>
      <w:marBottom w:val="0"/>
      <w:divBdr>
        <w:top w:val="none" w:sz="0" w:space="0" w:color="auto"/>
        <w:left w:val="none" w:sz="0" w:space="0" w:color="auto"/>
        <w:bottom w:val="none" w:sz="0" w:space="0" w:color="auto"/>
        <w:right w:val="none" w:sz="0" w:space="0" w:color="auto"/>
      </w:divBdr>
      <w:divsChild>
        <w:div w:id="1591616129">
          <w:marLeft w:val="432"/>
          <w:marRight w:val="0"/>
          <w:marTop w:val="120"/>
          <w:marBottom w:val="0"/>
          <w:divBdr>
            <w:top w:val="none" w:sz="0" w:space="0" w:color="auto"/>
            <w:left w:val="none" w:sz="0" w:space="0" w:color="auto"/>
            <w:bottom w:val="none" w:sz="0" w:space="0" w:color="auto"/>
            <w:right w:val="none" w:sz="0" w:space="0" w:color="auto"/>
          </w:divBdr>
        </w:div>
      </w:divsChild>
    </w:div>
    <w:div w:id="1342270768">
      <w:bodyDiv w:val="1"/>
      <w:marLeft w:val="0"/>
      <w:marRight w:val="0"/>
      <w:marTop w:val="0"/>
      <w:marBottom w:val="0"/>
      <w:divBdr>
        <w:top w:val="none" w:sz="0" w:space="0" w:color="auto"/>
        <w:left w:val="none" w:sz="0" w:space="0" w:color="auto"/>
        <w:bottom w:val="none" w:sz="0" w:space="0" w:color="auto"/>
        <w:right w:val="none" w:sz="0" w:space="0" w:color="auto"/>
      </w:divBdr>
    </w:div>
    <w:div w:id="1391612667">
      <w:bodyDiv w:val="1"/>
      <w:marLeft w:val="0"/>
      <w:marRight w:val="0"/>
      <w:marTop w:val="0"/>
      <w:marBottom w:val="0"/>
      <w:divBdr>
        <w:top w:val="none" w:sz="0" w:space="0" w:color="auto"/>
        <w:left w:val="none" w:sz="0" w:space="0" w:color="auto"/>
        <w:bottom w:val="none" w:sz="0" w:space="0" w:color="auto"/>
        <w:right w:val="none" w:sz="0" w:space="0" w:color="auto"/>
      </w:divBdr>
      <w:divsChild>
        <w:div w:id="1821261697">
          <w:marLeft w:val="432"/>
          <w:marRight w:val="0"/>
          <w:marTop w:val="120"/>
          <w:marBottom w:val="0"/>
          <w:divBdr>
            <w:top w:val="none" w:sz="0" w:space="0" w:color="auto"/>
            <w:left w:val="none" w:sz="0" w:space="0" w:color="auto"/>
            <w:bottom w:val="none" w:sz="0" w:space="0" w:color="auto"/>
            <w:right w:val="none" w:sz="0" w:space="0" w:color="auto"/>
          </w:divBdr>
        </w:div>
        <w:div w:id="448014985">
          <w:marLeft w:val="432"/>
          <w:marRight w:val="0"/>
          <w:marTop w:val="120"/>
          <w:marBottom w:val="0"/>
          <w:divBdr>
            <w:top w:val="none" w:sz="0" w:space="0" w:color="auto"/>
            <w:left w:val="none" w:sz="0" w:space="0" w:color="auto"/>
            <w:bottom w:val="none" w:sz="0" w:space="0" w:color="auto"/>
            <w:right w:val="none" w:sz="0" w:space="0" w:color="auto"/>
          </w:divBdr>
        </w:div>
      </w:divsChild>
    </w:div>
    <w:div w:id="1398018670">
      <w:bodyDiv w:val="1"/>
      <w:marLeft w:val="0"/>
      <w:marRight w:val="0"/>
      <w:marTop w:val="0"/>
      <w:marBottom w:val="0"/>
      <w:divBdr>
        <w:top w:val="none" w:sz="0" w:space="0" w:color="auto"/>
        <w:left w:val="none" w:sz="0" w:space="0" w:color="auto"/>
        <w:bottom w:val="none" w:sz="0" w:space="0" w:color="auto"/>
        <w:right w:val="none" w:sz="0" w:space="0" w:color="auto"/>
      </w:divBdr>
    </w:div>
    <w:div w:id="1424183170">
      <w:bodyDiv w:val="1"/>
      <w:marLeft w:val="0"/>
      <w:marRight w:val="0"/>
      <w:marTop w:val="0"/>
      <w:marBottom w:val="0"/>
      <w:divBdr>
        <w:top w:val="none" w:sz="0" w:space="0" w:color="auto"/>
        <w:left w:val="none" w:sz="0" w:space="0" w:color="auto"/>
        <w:bottom w:val="none" w:sz="0" w:space="0" w:color="auto"/>
        <w:right w:val="none" w:sz="0" w:space="0" w:color="auto"/>
      </w:divBdr>
    </w:div>
    <w:div w:id="1425565338">
      <w:bodyDiv w:val="1"/>
      <w:marLeft w:val="0"/>
      <w:marRight w:val="0"/>
      <w:marTop w:val="0"/>
      <w:marBottom w:val="0"/>
      <w:divBdr>
        <w:top w:val="none" w:sz="0" w:space="0" w:color="auto"/>
        <w:left w:val="none" w:sz="0" w:space="0" w:color="auto"/>
        <w:bottom w:val="none" w:sz="0" w:space="0" w:color="auto"/>
        <w:right w:val="none" w:sz="0" w:space="0" w:color="auto"/>
      </w:divBdr>
      <w:divsChild>
        <w:div w:id="959799607">
          <w:marLeft w:val="432"/>
          <w:marRight w:val="0"/>
          <w:marTop w:val="120"/>
          <w:marBottom w:val="0"/>
          <w:divBdr>
            <w:top w:val="none" w:sz="0" w:space="0" w:color="auto"/>
            <w:left w:val="none" w:sz="0" w:space="0" w:color="auto"/>
            <w:bottom w:val="none" w:sz="0" w:space="0" w:color="auto"/>
            <w:right w:val="none" w:sz="0" w:space="0" w:color="auto"/>
          </w:divBdr>
        </w:div>
        <w:div w:id="1663897560">
          <w:marLeft w:val="547"/>
          <w:marRight w:val="0"/>
          <w:marTop w:val="120"/>
          <w:marBottom w:val="0"/>
          <w:divBdr>
            <w:top w:val="none" w:sz="0" w:space="0" w:color="auto"/>
            <w:left w:val="none" w:sz="0" w:space="0" w:color="auto"/>
            <w:bottom w:val="none" w:sz="0" w:space="0" w:color="auto"/>
            <w:right w:val="none" w:sz="0" w:space="0" w:color="auto"/>
          </w:divBdr>
        </w:div>
        <w:div w:id="680812461">
          <w:marLeft w:val="547"/>
          <w:marRight w:val="0"/>
          <w:marTop w:val="120"/>
          <w:marBottom w:val="0"/>
          <w:divBdr>
            <w:top w:val="none" w:sz="0" w:space="0" w:color="auto"/>
            <w:left w:val="none" w:sz="0" w:space="0" w:color="auto"/>
            <w:bottom w:val="none" w:sz="0" w:space="0" w:color="auto"/>
            <w:right w:val="none" w:sz="0" w:space="0" w:color="auto"/>
          </w:divBdr>
        </w:div>
        <w:div w:id="944923466">
          <w:marLeft w:val="547"/>
          <w:marRight w:val="0"/>
          <w:marTop w:val="120"/>
          <w:marBottom w:val="0"/>
          <w:divBdr>
            <w:top w:val="none" w:sz="0" w:space="0" w:color="auto"/>
            <w:left w:val="none" w:sz="0" w:space="0" w:color="auto"/>
            <w:bottom w:val="none" w:sz="0" w:space="0" w:color="auto"/>
            <w:right w:val="none" w:sz="0" w:space="0" w:color="auto"/>
          </w:divBdr>
        </w:div>
        <w:div w:id="1383479836">
          <w:marLeft w:val="547"/>
          <w:marRight w:val="0"/>
          <w:marTop w:val="120"/>
          <w:marBottom w:val="0"/>
          <w:divBdr>
            <w:top w:val="none" w:sz="0" w:space="0" w:color="auto"/>
            <w:left w:val="none" w:sz="0" w:space="0" w:color="auto"/>
            <w:bottom w:val="none" w:sz="0" w:space="0" w:color="auto"/>
            <w:right w:val="none" w:sz="0" w:space="0" w:color="auto"/>
          </w:divBdr>
        </w:div>
      </w:divsChild>
    </w:div>
    <w:div w:id="1444692643">
      <w:bodyDiv w:val="1"/>
      <w:marLeft w:val="0"/>
      <w:marRight w:val="0"/>
      <w:marTop w:val="0"/>
      <w:marBottom w:val="0"/>
      <w:divBdr>
        <w:top w:val="none" w:sz="0" w:space="0" w:color="auto"/>
        <w:left w:val="none" w:sz="0" w:space="0" w:color="auto"/>
        <w:bottom w:val="none" w:sz="0" w:space="0" w:color="auto"/>
        <w:right w:val="none" w:sz="0" w:space="0" w:color="auto"/>
      </w:divBdr>
    </w:div>
    <w:div w:id="1493913540">
      <w:bodyDiv w:val="1"/>
      <w:marLeft w:val="0"/>
      <w:marRight w:val="0"/>
      <w:marTop w:val="0"/>
      <w:marBottom w:val="0"/>
      <w:divBdr>
        <w:top w:val="none" w:sz="0" w:space="0" w:color="auto"/>
        <w:left w:val="none" w:sz="0" w:space="0" w:color="auto"/>
        <w:bottom w:val="none" w:sz="0" w:space="0" w:color="auto"/>
        <w:right w:val="none" w:sz="0" w:space="0" w:color="auto"/>
      </w:divBdr>
    </w:div>
    <w:div w:id="1544442273">
      <w:bodyDiv w:val="1"/>
      <w:marLeft w:val="0"/>
      <w:marRight w:val="0"/>
      <w:marTop w:val="0"/>
      <w:marBottom w:val="0"/>
      <w:divBdr>
        <w:top w:val="none" w:sz="0" w:space="0" w:color="auto"/>
        <w:left w:val="none" w:sz="0" w:space="0" w:color="auto"/>
        <w:bottom w:val="none" w:sz="0" w:space="0" w:color="auto"/>
        <w:right w:val="none" w:sz="0" w:space="0" w:color="auto"/>
      </w:divBdr>
      <w:divsChild>
        <w:div w:id="1427648614">
          <w:marLeft w:val="547"/>
          <w:marRight w:val="0"/>
          <w:marTop w:val="96"/>
          <w:marBottom w:val="0"/>
          <w:divBdr>
            <w:top w:val="none" w:sz="0" w:space="0" w:color="auto"/>
            <w:left w:val="none" w:sz="0" w:space="0" w:color="auto"/>
            <w:bottom w:val="none" w:sz="0" w:space="0" w:color="auto"/>
            <w:right w:val="none" w:sz="0" w:space="0" w:color="auto"/>
          </w:divBdr>
        </w:div>
      </w:divsChild>
    </w:div>
    <w:div w:id="1548369295">
      <w:bodyDiv w:val="1"/>
      <w:marLeft w:val="0"/>
      <w:marRight w:val="0"/>
      <w:marTop w:val="0"/>
      <w:marBottom w:val="0"/>
      <w:divBdr>
        <w:top w:val="none" w:sz="0" w:space="0" w:color="auto"/>
        <w:left w:val="none" w:sz="0" w:space="0" w:color="auto"/>
        <w:bottom w:val="none" w:sz="0" w:space="0" w:color="auto"/>
        <w:right w:val="none" w:sz="0" w:space="0" w:color="auto"/>
      </w:divBdr>
    </w:div>
    <w:div w:id="1558976553">
      <w:bodyDiv w:val="1"/>
      <w:marLeft w:val="0"/>
      <w:marRight w:val="0"/>
      <w:marTop w:val="0"/>
      <w:marBottom w:val="0"/>
      <w:divBdr>
        <w:top w:val="none" w:sz="0" w:space="0" w:color="auto"/>
        <w:left w:val="none" w:sz="0" w:space="0" w:color="auto"/>
        <w:bottom w:val="none" w:sz="0" w:space="0" w:color="auto"/>
        <w:right w:val="none" w:sz="0" w:space="0" w:color="auto"/>
      </w:divBdr>
    </w:div>
    <w:div w:id="1566139776">
      <w:bodyDiv w:val="1"/>
      <w:marLeft w:val="0"/>
      <w:marRight w:val="0"/>
      <w:marTop w:val="0"/>
      <w:marBottom w:val="0"/>
      <w:divBdr>
        <w:top w:val="none" w:sz="0" w:space="0" w:color="auto"/>
        <w:left w:val="none" w:sz="0" w:space="0" w:color="auto"/>
        <w:bottom w:val="none" w:sz="0" w:space="0" w:color="auto"/>
        <w:right w:val="none" w:sz="0" w:space="0" w:color="auto"/>
      </w:divBdr>
      <w:divsChild>
        <w:div w:id="957031065">
          <w:marLeft w:val="432"/>
          <w:marRight w:val="0"/>
          <w:marTop w:val="120"/>
          <w:marBottom w:val="0"/>
          <w:divBdr>
            <w:top w:val="none" w:sz="0" w:space="0" w:color="auto"/>
            <w:left w:val="none" w:sz="0" w:space="0" w:color="auto"/>
            <w:bottom w:val="none" w:sz="0" w:space="0" w:color="auto"/>
            <w:right w:val="none" w:sz="0" w:space="0" w:color="auto"/>
          </w:divBdr>
        </w:div>
      </w:divsChild>
    </w:div>
    <w:div w:id="1593467809">
      <w:bodyDiv w:val="1"/>
      <w:marLeft w:val="0"/>
      <w:marRight w:val="0"/>
      <w:marTop w:val="0"/>
      <w:marBottom w:val="0"/>
      <w:divBdr>
        <w:top w:val="none" w:sz="0" w:space="0" w:color="auto"/>
        <w:left w:val="none" w:sz="0" w:space="0" w:color="auto"/>
        <w:bottom w:val="none" w:sz="0" w:space="0" w:color="auto"/>
        <w:right w:val="none" w:sz="0" w:space="0" w:color="auto"/>
      </w:divBdr>
      <w:divsChild>
        <w:div w:id="1850873308">
          <w:marLeft w:val="547"/>
          <w:marRight w:val="0"/>
          <w:marTop w:val="120"/>
          <w:marBottom w:val="0"/>
          <w:divBdr>
            <w:top w:val="none" w:sz="0" w:space="0" w:color="auto"/>
            <w:left w:val="none" w:sz="0" w:space="0" w:color="auto"/>
            <w:bottom w:val="none" w:sz="0" w:space="0" w:color="auto"/>
            <w:right w:val="none" w:sz="0" w:space="0" w:color="auto"/>
          </w:divBdr>
        </w:div>
        <w:div w:id="43800534">
          <w:marLeft w:val="547"/>
          <w:marRight w:val="0"/>
          <w:marTop w:val="120"/>
          <w:marBottom w:val="0"/>
          <w:divBdr>
            <w:top w:val="none" w:sz="0" w:space="0" w:color="auto"/>
            <w:left w:val="none" w:sz="0" w:space="0" w:color="auto"/>
            <w:bottom w:val="none" w:sz="0" w:space="0" w:color="auto"/>
            <w:right w:val="none" w:sz="0" w:space="0" w:color="auto"/>
          </w:divBdr>
        </w:div>
        <w:div w:id="1709842620">
          <w:marLeft w:val="547"/>
          <w:marRight w:val="0"/>
          <w:marTop w:val="120"/>
          <w:marBottom w:val="0"/>
          <w:divBdr>
            <w:top w:val="none" w:sz="0" w:space="0" w:color="auto"/>
            <w:left w:val="none" w:sz="0" w:space="0" w:color="auto"/>
            <w:bottom w:val="none" w:sz="0" w:space="0" w:color="auto"/>
            <w:right w:val="none" w:sz="0" w:space="0" w:color="auto"/>
          </w:divBdr>
        </w:div>
        <w:div w:id="2098865625">
          <w:marLeft w:val="547"/>
          <w:marRight w:val="0"/>
          <w:marTop w:val="120"/>
          <w:marBottom w:val="0"/>
          <w:divBdr>
            <w:top w:val="none" w:sz="0" w:space="0" w:color="auto"/>
            <w:left w:val="none" w:sz="0" w:space="0" w:color="auto"/>
            <w:bottom w:val="none" w:sz="0" w:space="0" w:color="auto"/>
            <w:right w:val="none" w:sz="0" w:space="0" w:color="auto"/>
          </w:divBdr>
        </w:div>
        <w:div w:id="826170442">
          <w:marLeft w:val="547"/>
          <w:marRight w:val="0"/>
          <w:marTop w:val="120"/>
          <w:marBottom w:val="0"/>
          <w:divBdr>
            <w:top w:val="none" w:sz="0" w:space="0" w:color="auto"/>
            <w:left w:val="none" w:sz="0" w:space="0" w:color="auto"/>
            <w:bottom w:val="none" w:sz="0" w:space="0" w:color="auto"/>
            <w:right w:val="none" w:sz="0" w:space="0" w:color="auto"/>
          </w:divBdr>
        </w:div>
        <w:div w:id="934435946">
          <w:marLeft w:val="547"/>
          <w:marRight w:val="0"/>
          <w:marTop w:val="120"/>
          <w:marBottom w:val="0"/>
          <w:divBdr>
            <w:top w:val="none" w:sz="0" w:space="0" w:color="auto"/>
            <w:left w:val="none" w:sz="0" w:space="0" w:color="auto"/>
            <w:bottom w:val="none" w:sz="0" w:space="0" w:color="auto"/>
            <w:right w:val="none" w:sz="0" w:space="0" w:color="auto"/>
          </w:divBdr>
        </w:div>
      </w:divsChild>
    </w:div>
    <w:div w:id="1620918153">
      <w:bodyDiv w:val="1"/>
      <w:marLeft w:val="0"/>
      <w:marRight w:val="0"/>
      <w:marTop w:val="0"/>
      <w:marBottom w:val="0"/>
      <w:divBdr>
        <w:top w:val="none" w:sz="0" w:space="0" w:color="auto"/>
        <w:left w:val="none" w:sz="0" w:space="0" w:color="auto"/>
        <w:bottom w:val="none" w:sz="0" w:space="0" w:color="auto"/>
        <w:right w:val="none" w:sz="0" w:space="0" w:color="auto"/>
      </w:divBdr>
      <w:divsChild>
        <w:div w:id="832797412">
          <w:marLeft w:val="432"/>
          <w:marRight w:val="0"/>
          <w:marTop w:val="120"/>
          <w:marBottom w:val="0"/>
          <w:divBdr>
            <w:top w:val="none" w:sz="0" w:space="0" w:color="auto"/>
            <w:left w:val="none" w:sz="0" w:space="0" w:color="auto"/>
            <w:bottom w:val="none" w:sz="0" w:space="0" w:color="auto"/>
            <w:right w:val="none" w:sz="0" w:space="0" w:color="auto"/>
          </w:divBdr>
        </w:div>
        <w:div w:id="521479650">
          <w:marLeft w:val="432"/>
          <w:marRight w:val="0"/>
          <w:marTop w:val="120"/>
          <w:marBottom w:val="0"/>
          <w:divBdr>
            <w:top w:val="none" w:sz="0" w:space="0" w:color="auto"/>
            <w:left w:val="none" w:sz="0" w:space="0" w:color="auto"/>
            <w:bottom w:val="none" w:sz="0" w:space="0" w:color="auto"/>
            <w:right w:val="none" w:sz="0" w:space="0" w:color="auto"/>
          </w:divBdr>
        </w:div>
      </w:divsChild>
    </w:div>
    <w:div w:id="1636452303">
      <w:bodyDiv w:val="1"/>
      <w:marLeft w:val="0"/>
      <w:marRight w:val="0"/>
      <w:marTop w:val="0"/>
      <w:marBottom w:val="0"/>
      <w:divBdr>
        <w:top w:val="none" w:sz="0" w:space="0" w:color="auto"/>
        <w:left w:val="none" w:sz="0" w:space="0" w:color="auto"/>
        <w:bottom w:val="none" w:sz="0" w:space="0" w:color="auto"/>
        <w:right w:val="none" w:sz="0" w:space="0" w:color="auto"/>
      </w:divBdr>
      <w:divsChild>
        <w:div w:id="1813714713">
          <w:marLeft w:val="547"/>
          <w:marRight w:val="0"/>
          <w:marTop w:val="96"/>
          <w:marBottom w:val="0"/>
          <w:divBdr>
            <w:top w:val="none" w:sz="0" w:space="0" w:color="auto"/>
            <w:left w:val="none" w:sz="0" w:space="0" w:color="auto"/>
            <w:bottom w:val="none" w:sz="0" w:space="0" w:color="auto"/>
            <w:right w:val="none" w:sz="0" w:space="0" w:color="auto"/>
          </w:divBdr>
        </w:div>
        <w:div w:id="1236083844">
          <w:marLeft w:val="547"/>
          <w:marRight w:val="0"/>
          <w:marTop w:val="96"/>
          <w:marBottom w:val="0"/>
          <w:divBdr>
            <w:top w:val="none" w:sz="0" w:space="0" w:color="auto"/>
            <w:left w:val="none" w:sz="0" w:space="0" w:color="auto"/>
            <w:bottom w:val="none" w:sz="0" w:space="0" w:color="auto"/>
            <w:right w:val="none" w:sz="0" w:space="0" w:color="auto"/>
          </w:divBdr>
        </w:div>
      </w:divsChild>
    </w:div>
    <w:div w:id="1668287867">
      <w:bodyDiv w:val="1"/>
      <w:marLeft w:val="0"/>
      <w:marRight w:val="0"/>
      <w:marTop w:val="0"/>
      <w:marBottom w:val="0"/>
      <w:divBdr>
        <w:top w:val="none" w:sz="0" w:space="0" w:color="auto"/>
        <w:left w:val="none" w:sz="0" w:space="0" w:color="auto"/>
        <w:bottom w:val="none" w:sz="0" w:space="0" w:color="auto"/>
        <w:right w:val="none" w:sz="0" w:space="0" w:color="auto"/>
      </w:divBdr>
    </w:div>
    <w:div w:id="1669550769">
      <w:bodyDiv w:val="1"/>
      <w:marLeft w:val="0"/>
      <w:marRight w:val="0"/>
      <w:marTop w:val="0"/>
      <w:marBottom w:val="0"/>
      <w:divBdr>
        <w:top w:val="none" w:sz="0" w:space="0" w:color="auto"/>
        <w:left w:val="none" w:sz="0" w:space="0" w:color="auto"/>
        <w:bottom w:val="none" w:sz="0" w:space="0" w:color="auto"/>
        <w:right w:val="none" w:sz="0" w:space="0" w:color="auto"/>
      </w:divBdr>
    </w:div>
    <w:div w:id="1672100276">
      <w:bodyDiv w:val="1"/>
      <w:marLeft w:val="0"/>
      <w:marRight w:val="0"/>
      <w:marTop w:val="0"/>
      <w:marBottom w:val="0"/>
      <w:divBdr>
        <w:top w:val="none" w:sz="0" w:space="0" w:color="auto"/>
        <w:left w:val="none" w:sz="0" w:space="0" w:color="auto"/>
        <w:bottom w:val="none" w:sz="0" w:space="0" w:color="auto"/>
        <w:right w:val="none" w:sz="0" w:space="0" w:color="auto"/>
      </w:divBdr>
      <w:divsChild>
        <w:div w:id="811992277">
          <w:marLeft w:val="432"/>
          <w:marRight w:val="0"/>
          <w:marTop w:val="120"/>
          <w:marBottom w:val="0"/>
          <w:divBdr>
            <w:top w:val="none" w:sz="0" w:space="0" w:color="auto"/>
            <w:left w:val="none" w:sz="0" w:space="0" w:color="auto"/>
            <w:bottom w:val="none" w:sz="0" w:space="0" w:color="auto"/>
            <w:right w:val="none" w:sz="0" w:space="0" w:color="auto"/>
          </w:divBdr>
        </w:div>
      </w:divsChild>
    </w:div>
    <w:div w:id="1679233198">
      <w:bodyDiv w:val="1"/>
      <w:marLeft w:val="0"/>
      <w:marRight w:val="0"/>
      <w:marTop w:val="0"/>
      <w:marBottom w:val="0"/>
      <w:divBdr>
        <w:top w:val="none" w:sz="0" w:space="0" w:color="auto"/>
        <w:left w:val="none" w:sz="0" w:space="0" w:color="auto"/>
        <w:bottom w:val="none" w:sz="0" w:space="0" w:color="auto"/>
        <w:right w:val="none" w:sz="0" w:space="0" w:color="auto"/>
      </w:divBdr>
      <w:divsChild>
        <w:div w:id="1144663726">
          <w:marLeft w:val="547"/>
          <w:marRight w:val="0"/>
          <w:marTop w:val="106"/>
          <w:marBottom w:val="0"/>
          <w:divBdr>
            <w:top w:val="none" w:sz="0" w:space="0" w:color="auto"/>
            <w:left w:val="none" w:sz="0" w:space="0" w:color="auto"/>
            <w:bottom w:val="none" w:sz="0" w:space="0" w:color="auto"/>
            <w:right w:val="none" w:sz="0" w:space="0" w:color="auto"/>
          </w:divBdr>
        </w:div>
      </w:divsChild>
    </w:div>
    <w:div w:id="1686059762">
      <w:bodyDiv w:val="1"/>
      <w:marLeft w:val="0"/>
      <w:marRight w:val="0"/>
      <w:marTop w:val="0"/>
      <w:marBottom w:val="0"/>
      <w:divBdr>
        <w:top w:val="none" w:sz="0" w:space="0" w:color="auto"/>
        <w:left w:val="none" w:sz="0" w:space="0" w:color="auto"/>
        <w:bottom w:val="none" w:sz="0" w:space="0" w:color="auto"/>
        <w:right w:val="none" w:sz="0" w:space="0" w:color="auto"/>
      </w:divBdr>
      <w:divsChild>
        <w:div w:id="1683583153">
          <w:marLeft w:val="432"/>
          <w:marRight w:val="0"/>
          <w:marTop w:val="120"/>
          <w:marBottom w:val="0"/>
          <w:divBdr>
            <w:top w:val="none" w:sz="0" w:space="0" w:color="auto"/>
            <w:left w:val="none" w:sz="0" w:space="0" w:color="auto"/>
            <w:bottom w:val="none" w:sz="0" w:space="0" w:color="auto"/>
            <w:right w:val="none" w:sz="0" w:space="0" w:color="auto"/>
          </w:divBdr>
        </w:div>
      </w:divsChild>
    </w:div>
    <w:div w:id="1706951385">
      <w:bodyDiv w:val="1"/>
      <w:marLeft w:val="0"/>
      <w:marRight w:val="0"/>
      <w:marTop w:val="0"/>
      <w:marBottom w:val="0"/>
      <w:divBdr>
        <w:top w:val="none" w:sz="0" w:space="0" w:color="auto"/>
        <w:left w:val="none" w:sz="0" w:space="0" w:color="auto"/>
        <w:bottom w:val="none" w:sz="0" w:space="0" w:color="auto"/>
        <w:right w:val="none" w:sz="0" w:space="0" w:color="auto"/>
      </w:divBdr>
      <w:divsChild>
        <w:div w:id="400519270">
          <w:marLeft w:val="547"/>
          <w:marRight w:val="0"/>
          <w:marTop w:val="86"/>
          <w:marBottom w:val="0"/>
          <w:divBdr>
            <w:top w:val="none" w:sz="0" w:space="0" w:color="auto"/>
            <w:left w:val="none" w:sz="0" w:space="0" w:color="auto"/>
            <w:bottom w:val="none" w:sz="0" w:space="0" w:color="auto"/>
            <w:right w:val="none" w:sz="0" w:space="0" w:color="auto"/>
          </w:divBdr>
        </w:div>
        <w:div w:id="1710493752">
          <w:marLeft w:val="547"/>
          <w:marRight w:val="0"/>
          <w:marTop w:val="86"/>
          <w:marBottom w:val="0"/>
          <w:divBdr>
            <w:top w:val="none" w:sz="0" w:space="0" w:color="auto"/>
            <w:left w:val="none" w:sz="0" w:space="0" w:color="auto"/>
            <w:bottom w:val="none" w:sz="0" w:space="0" w:color="auto"/>
            <w:right w:val="none" w:sz="0" w:space="0" w:color="auto"/>
          </w:divBdr>
        </w:div>
        <w:div w:id="1494681287">
          <w:marLeft w:val="547"/>
          <w:marRight w:val="0"/>
          <w:marTop w:val="86"/>
          <w:marBottom w:val="0"/>
          <w:divBdr>
            <w:top w:val="none" w:sz="0" w:space="0" w:color="auto"/>
            <w:left w:val="none" w:sz="0" w:space="0" w:color="auto"/>
            <w:bottom w:val="none" w:sz="0" w:space="0" w:color="auto"/>
            <w:right w:val="none" w:sz="0" w:space="0" w:color="auto"/>
          </w:divBdr>
        </w:div>
        <w:div w:id="314726999">
          <w:marLeft w:val="547"/>
          <w:marRight w:val="0"/>
          <w:marTop w:val="86"/>
          <w:marBottom w:val="0"/>
          <w:divBdr>
            <w:top w:val="none" w:sz="0" w:space="0" w:color="auto"/>
            <w:left w:val="none" w:sz="0" w:space="0" w:color="auto"/>
            <w:bottom w:val="none" w:sz="0" w:space="0" w:color="auto"/>
            <w:right w:val="none" w:sz="0" w:space="0" w:color="auto"/>
          </w:divBdr>
        </w:div>
        <w:div w:id="1257901717">
          <w:marLeft w:val="547"/>
          <w:marRight w:val="0"/>
          <w:marTop w:val="86"/>
          <w:marBottom w:val="0"/>
          <w:divBdr>
            <w:top w:val="none" w:sz="0" w:space="0" w:color="auto"/>
            <w:left w:val="none" w:sz="0" w:space="0" w:color="auto"/>
            <w:bottom w:val="none" w:sz="0" w:space="0" w:color="auto"/>
            <w:right w:val="none" w:sz="0" w:space="0" w:color="auto"/>
          </w:divBdr>
        </w:div>
        <w:div w:id="530459093">
          <w:marLeft w:val="547"/>
          <w:marRight w:val="0"/>
          <w:marTop w:val="86"/>
          <w:marBottom w:val="0"/>
          <w:divBdr>
            <w:top w:val="none" w:sz="0" w:space="0" w:color="auto"/>
            <w:left w:val="none" w:sz="0" w:space="0" w:color="auto"/>
            <w:bottom w:val="none" w:sz="0" w:space="0" w:color="auto"/>
            <w:right w:val="none" w:sz="0" w:space="0" w:color="auto"/>
          </w:divBdr>
        </w:div>
        <w:div w:id="1681857430">
          <w:marLeft w:val="547"/>
          <w:marRight w:val="0"/>
          <w:marTop w:val="86"/>
          <w:marBottom w:val="0"/>
          <w:divBdr>
            <w:top w:val="none" w:sz="0" w:space="0" w:color="auto"/>
            <w:left w:val="none" w:sz="0" w:space="0" w:color="auto"/>
            <w:bottom w:val="none" w:sz="0" w:space="0" w:color="auto"/>
            <w:right w:val="none" w:sz="0" w:space="0" w:color="auto"/>
          </w:divBdr>
        </w:div>
      </w:divsChild>
    </w:div>
    <w:div w:id="1731732445">
      <w:bodyDiv w:val="1"/>
      <w:marLeft w:val="0"/>
      <w:marRight w:val="0"/>
      <w:marTop w:val="0"/>
      <w:marBottom w:val="0"/>
      <w:divBdr>
        <w:top w:val="none" w:sz="0" w:space="0" w:color="auto"/>
        <w:left w:val="none" w:sz="0" w:space="0" w:color="auto"/>
        <w:bottom w:val="none" w:sz="0" w:space="0" w:color="auto"/>
        <w:right w:val="none" w:sz="0" w:space="0" w:color="auto"/>
      </w:divBdr>
    </w:div>
    <w:div w:id="1774325835">
      <w:bodyDiv w:val="1"/>
      <w:marLeft w:val="0"/>
      <w:marRight w:val="0"/>
      <w:marTop w:val="0"/>
      <w:marBottom w:val="0"/>
      <w:divBdr>
        <w:top w:val="none" w:sz="0" w:space="0" w:color="auto"/>
        <w:left w:val="none" w:sz="0" w:space="0" w:color="auto"/>
        <w:bottom w:val="none" w:sz="0" w:space="0" w:color="auto"/>
        <w:right w:val="none" w:sz="0" w:space="0" w:color="auto"/>
      </w:divBdr>
      <w:divsChild>
        <w:div w:id="15279858">
          <w:marLeft w:val="547"/>
          <w:marRight w:val="0"/>
          <w:marTop w:val="96"/>
          <w:marBottom w:val="0"/>
          <w:divBdr>
            <w:top w:val="none" w:sz="0" w:space="0" w:color="auto"/>
            <w:left w:val="none" w:sz="0" w:space="0" w:color="auto"/>
            <w:bottom w:val="none" w:sz="0" w:space="0" w:color="auto"/>
            <w:right w:val="none" w:sz="0" w:space="0" w:color="auto"/>
          </w:divBdr>
        </w:div>
        <w:div w:id="510949329">
          <w:marLeft w:val="547"/>
          <w:marRight w:val="0"/>
          <w:marTop w:val="96"/>
          <w:marBottom w:val="0"/>
          <w:divBdr>
            <w:top w:val="none" w:sz="0" w:space="0" w:color="auto"/>
            <w:left w:val="none" w:sz="0" w:space="0" w:color="auto"/>
            <w:bottom w:val="none" w:sz="0" w:space="0" w:color="auto"/>
            <w:right w:val="none" w:sz="0" w:space="0" w:color="auto"/>
          </w:divBdr>
        </w:div>
        <w:div w:id="1068697684">
          <w:marLeft w:val="547"/>
          <w:marRight w:val="0"/>
          <w:marTop w:val="96"/>
          <w:marBottom w:val="0"/>
          <w:divBdr>
            <w:top w:val="none" w:sz="0" w:space="0" w:color="auto"/>
            <w:left w:val="none" w:sz="0" w:space="0" w:color="auto"/>
            <w:bottom w:val="none" w:sz="0" w:space="0" w:color="auto"/>
            <w:right w:val="none" w:sz="0" w:space="0" w:color="auto"/>
          </w:divBdr>
        </w:div>
        <w:div w:id="114639536">
          <w:marLeft w:val="547"/>
          <w:marRight w:val="0"/>
          <w:marTop w:val="96"/>
          <w:marBottom w:val="0"/>
          <w:divBdr>
            <w:top w:val="none" w:sz="0" w:space="0" w:color="auto"/>
            <w:left w:val="none" w:sz="0" w:space="0" w:color="auto"/>
            <w:bottom w:val="none" w:sz="0" w:space="0" w:color="auto"/>
            <w:right w:val="none" w:sz="0" w:space="0" w:color="auto"/>
          </w:divBdr>
        </w:div>
      </w:divsChild>
    </w:div>
    <w:div w:id="1779368146">
      <w:bodyDiv w:val="1"/>
      <w:marLeft w:val="0"/>
      <w:marRight w:val="0"/>
      <w:marTop w:val="0"/>
      <w:marBottom w:val="0"/>
      <w:divBdr>
        <w:top w:val="none" w:sz="0" w:space="0" w:color="auto"/>
        <w:left w:val="none" w:sz="0" w:space="0" w:color="auto"/>
        <w:bottom w:val="none" w:sz="0" w:space="0" w:color="auto"/>
        <w:right w:val="none" w:sz="0" w:space="0" w:color="auto"/>
      </w:divBdr>
      <w:divsChild>
        <w:div w:id="621765447">
          <w:marLeft w:val="2520"/>
          <w:marRight w:val="0"/>
          <w:marTop w:val="91"/>
          <w:marBottom w:val="0"/>
          <w:divBdr>
            <w:top w:val="none" w:sz="0" w:space="0" w:color="auto"/>
            <w:left w:val="none" w:sz="0" w:space="0" w:color="auto"/>
            <w:bottom w:val="none" w:sz="0" w:space="0" w:color="auto"/>
            <w:right w:val="none" w:sz="0" w:space="0" w:color="auto"/>
          </w:divBdr>
        </w:div>
        <w:div w:id="1390493316">
          <w:marLeft w:val="2520"/>
          <w:marRight w:val="0"/>
          <w:marTop w:val="91"/>
          <w:marBottom w:val="0"/>
          <w:divBdr>
            <w:top w:val="none" w:sz="0" w:space="0" w:color="auto"/>
            <w:left w:val="none" w:sz="0" w:space="0" w:color="auto"/>
            <w:bottom w:val="none" w:sz="0" w:space="0" w:color="auto"/>
            <w:right w:val="none" w:sz="0" w:space="0" w:color="auto"/>
          </w:divBdr>
        </w:div>
      </w:divsChild>
    </w:div>
    <w:div w:id="1809200076">
      <w:bodyDiv w:val="1"/>
      <w:marLeft w:val="0"/>
      <w:marRight w:val="0"/>
      <w:marTop w:val="0"/>
      <w:marBottom w:val="0"/>
      <w:divBdr>
        <w:top w:val="none" w:sz="0" w:space="0" w:color="auto"/>
        <w:left w:val="none" w:sz="0" w:space="0" w:color="auto"/>
        <w:bottom w:val="none" w:sz="0" w:space="0" w:color="auto"/>
        <w:right w:val="none" w:sz="0" w:space="0" w:color="auto"/>
      </w:divBdr>
      <w:divsChild>
        <w:div w:id="1784807746">
          <w:marLeft w:val="547"/>
          <w:marRight w:val="0"/>
          <w:marTop w:val="86"/>
          <w:marBottom w:val="0"/>
          <w:divBdr>
            <w:top w:val="none" w:sz="0" w:space="0" w:color="auto"/>
            <w:left w:val="none" w:sz="0" w:space="0" w:color="auto"/>
            <w:bottom w:val="none" w:sz="0" w:space="0" w:color="auto"/>
            <w:right w:val="none" w:sz="0" w:space="0" w:color="auto"/>
          </w:divBdr>
        </w:div>
        <w:div w:id="1510871455">
          <w:marLeft w:val="720"/>
          <w:marRight w:val="0"/>
          <w:marTop w:val="86"/>
          <w:marBottom w:val="0"/>
          <w:divBdr>
            <w:top w:val="none" w:sz="0" w:space="0" w:color="auto"/>
            <w:left w:val="none" w:sz="0" w:space="0" w:color="auto"/>
            <w:bottom w:val="none" w:sz="0" w:space="0" w:color="auto"/>
            <w:right w:val="none" w:sz="0" w:space="0" w:color="auto"/>
          </w:divBdr>
        </w:div>
        <w:div w:id="704328486">
          <w:marLeft w:val="720"/>
          <w:marRight w:val="0"/>
          <w:marTop w:val="86"/>
          <w:marBottom w:val="0"/>
          <w:divBdr>
            <w:top w:val="none" w:sz="0" w:space="0" w:color="auto"/>
            <w:left w:val="none" w:sz="0" w:space="0" w:color="auto"/>
            <w:bottom w:val="none" w:sz="0" w:space="0" w:color="auto"/>
            <w:right w:val="none" w:sz="0" w:space="0" w:color="auto"/>
          </w:divBdr>
        </w:div>
        <w:div w:id="106433853">
          <w:marLeft w:val="720"/>
          <w:marRight w:val="0"/>
          <w:marTop w:val="86"/>
          <w:marBottom w:val="0"/>
          <w:divBdr>
            <w:top w:val="none" w:sz="0" w:space="0" w:color="auto"/>
            <w:left w:val="none" w:sz="0" w:space="0" w:color="auto"/>
            <w:bottom w:val="none" w:sz="0" w:space="0" w:color="auto"/>
            <w:right w:val="none" w:sz="0" w:space="0" w:color="auto"/>
          </w:divBdr>
        </w:div>
      </w:divsChild>
    </w:div>
    <w:div w:id="1826697188">
      <w:bodyDiv w:val="1"/>
      <w:marLeft w:val="0"/>
      <w:marRight w:val="0"/>
      <w:marTop w:val="0"/>
      <w:marBottom w:val="0"/>
      <w:divBdr>
        <w:top w:val="none" w:sz="0" w:space="0" w:color="auto"/>
        <w:left w:val="none" w:sz="0" w:space="0" w:color="auto"/>
        <w:bottom w:val="none" w:sz="0" w:space="0" w:color="auto"/>
        <w:right w:val="none" w:sz="0" w:space="0" w:color="auto"/>
      </w:divBdr>
    </w:div>
    <w:div w:id="1861699199">
      <w:bodyDiv w:val="1"/>
      <w:marLeft w:val="0"/>
      <w:marRight w:val="0"/>
      <w:marTop w:val="0"/>
      <w:marBottom w:val="0"/>
      <w:divBdr>
        <w:top w:val="none" w:sz="0" w:space="0" w:color="auto"/>
        <w:left w:val="none" w:sz="0" w:space="0" w:color="auto"/>
        <w:bottom w:val="none" w:sz="0" w:space="0" w:color="auto"/>
        <w:right w:val="none" w:sz="0" w:space="0" w:color="auto"/>
      </w:divBdr>
      <w:divsChild>
        <w:div w:id="9260572">
          <w:marLeft w:val="547"/>
          <w:marRight w:val="0"/>
          <w:marTop w:val="106"/>
          <w:marBottom w:val="0"/>
          <w:divBdr>
            <w:top w:val="none" w:sz="0" w:space="0" w:color="auto"/>
            <w:left w:val="none" w:sz="0" w:space="0" w:color="auto"/>
            <w:bottom w:val="none" w:sz="0" w:space="0" w:color="auto"/>
            <w:right w:val="none" w:sz="0" w:space="0" w:color="auto"/>
          </w:divBdr>
        </w:div>
        <w:div w:id="1037851917">
          <w:marLeft w:val="547"/>
          <w:marRight w:val="0"/>
          <w:marTop w:val="106"/>
          <w:marBottom w:val="0"/>
          <w:divBdr>
            <w:top w:val="none" w:sz="0" w:space="0" w:color="auto"/>
            <w:left w:val="none" w:sz="0" w:space="0" w:color="auto"/>
            <w:bottom w:val="none" w:sz="0" w:space="0" w:color="auto"/>
            <w:right w:val="none" w:sz="0" w:space="0" w:color="auto"/>
          </w:divBdr>
        </w:div>
      </w:divsChild>
    </w:div>
    <w:div w:id="1899784398">
      <w:bodyDiv w:val="1"/>
      <w:marLeft w:val="0"/>
      <w:marRight w:val="0"/>
      <w:marTop w:val="0"/>
      <w:marBottom w:val="0"/>
      <w:divBdr>
        <w:top w:val="none" w:sz="0" w:space="0" w:color="auto"/>
        <w:left w:val="none" w:sz="0" w:space="0" w:color="auto"/>
        <w:bottom w:val="none" w:sz="0" w:space="0" w:color="auto"/>
        <w:right w:val="none" w:sz="0" w:space="0" w:color="auto"/>
      </w:divBdr>
      <w:divsChild>
        <w:div w:id="1378705017">
          <w:marLeft w:val="547"/>
          <w:marRight w:val="0"/>
          <w:marTop w:val="96"/>
          <w:marBottom w:val="0"/>
          <w:divBdr>
            <w:top w:val="none" w:sz="0" w:space="0" w:color="auto"/>
            <w:left w:val="none" w:sz="0" w:space="0" w:color="auto"/>
            <w:bottom w:val="none" w:sz="0" w:space="0" w:color="auto"/>
            <w:right w:val="none" w:sz="0" w:space="0" w:color="auto"/>
          </w:divBdr>
        </w:div>
      </w:divsChild>
    </w:div>
    <w:div w:id="1936866711">
      <w:bodyDiv w:val="1"/>
      <w:marLeft w:val="0"/>
      <w:marRight w:val="0"/>
      <w:marTop w:val="0"/>
      <w:marBottom w:val="0"/>
      <w:divBdr>
        <w:top w:val="none" w:sz="0" w:space="0" w:color="auto"/>
        <w:left w:val="none" w:sz="0" w:space="0" w:color="auto"/>
        <w:bottom w:val="none" w:sz="0" w:space="0" w:color="auto"/>
        <w:right w:val="none" w:sz="0" w:space="0" w:color="auto"/>
      </w:divBdr>
    </w:div>
    <w:div w:id="1942449947">
      <w:bodyDiv w:val="1"/>
      <w:marLeft w:val="0"/>
      <w:marRight w:val="0"/>
      <w:marTop w:val="0"/>
      <w:marBottom w:val="0"/>
      <w:divBdr>
        <w:top w:val="none" w:sz="0" w:space="0" w:color="auto"/>
        <w:left w:val="none" w:sz="0" w:space="0" w:color="auto"/>
        <w:bottom w:val="none" w:sz="0" w:space="0" w:color="auto"/>
        <w:right w:val="none" w:sz="0" w:space="0" w:color="auto"/>
      </w:divBdr>
      <w:divsChild>
        <w:div w:id="248737737">
          <w:marLeft w:val="432"/>
          <w:marRight w:val="0"/>
          <w:marTop w:val="120"/>
          <w:marBottom w:val="0"/>
          <w:divBdr>
            <w:top w:val="none" w:sz="0" w:space="0" w:color="auto"/>
            <w:left w:val="none" w:sz="0" w:space="0" w:color="auto"/>
            <w:bottom w:val="none" w:sz="0" w:space="0" w:color="auto"/>
            <w:right w:val="none" w:sz="0" w:space="0" w:color="auto"/>
          </w:divBdr>
        </w:div>
        <w:div w:id="1321734030">
          <w:marLeft w:val="432"/>
          <w:marRight w:val="0"/>
          <w:marTop w:val="120"/>
          <w:marBottom w:val="0"/>
          <w:divBdr>
            <w:top w:val="none" w:sz="0" w:space="0" w:color="auto"/>
            <w:left w:val="none" w:sz="0" w:space="0" w:color="auto"/>
            <w:bottom w:val="none" w:sz="0" w:space="0" w:color="auto"/>
            <w:right w:val="none" w:sz="0" w:space="0" w:color="auto"/>
          </w:divBdr>
        </w:div>
        <w:div w:id="1763406662">
          <w:marLeft w:val="432"/>
          <w:marRight w:val="0"/>
          <w:marTop w:val="120"/>
          <w:marBottom w:val="0"/>
          <w:divBdr>
            <w:top w:val="none" w:sz="0" w:space="0" w:color="auto"/>
            <w:left w:val="none" w:sz="0" w:space="0" w:color="auto"/>
            <w:bottom w:val="none" w:sz="0" w:space="0" w:color="auto"/>
            <w:right w:val="none" w:sz="0" w:space="0" w:color="auto"/>
          </w:divBdr>
        </w:div>
      </w:divsChild>
    </w:div>
    <w:div w:id="1957832568">
      <w:bodyDiv w:val="1"/>
      <w:marLeft w:val="0"/>
      <w:marRight w:val="0"/>
      <w:marTop w:val="0"/>
      <w:marBottom w:val="0"/>
      <w:divBdr>
        <w:top w:val="none" w:sz="0" w:space="0" w:color="auto"/>
        <w:left w:val="none" w:sz="0" w:space="0" w:color="auto"/>
        <w:bottom w:val="none" w:sz="0" w:space="0" w:color="auto"/>
        <w:right w:val="none" w:sz="0" w:space="0" w:color="auto"/>
      </w:divBdr>
    </w:div>
    <w:div w:id="1983272926">
      <w:bodyDiv w:val="1"/>
      <w:marLeft w:val="0"/>
      <w:marRight w:val="0"/>
      <w:marTop w:val="0"/>
      <w:marBottom w:val="0"/>
      <w:divBdr>
        <w:top w:val="none" w:sz="0" w:space="0" w:color="auto"/>
        <w:left w:val="none" w:sz="0" w:space="0" w:color="auto"/>
        <w:bottom w:val="none" w:sz="0" w:space="0" w:color="auto"/>
        <w:right w:val="none" w:sz="0" w:space="0" w:color="auto"/>
      </w:divBdr>
    </w:div>
    <w:div w:id="2002463070">
      <w:bodyDiv w:val="1"/>
      <w:marLeft w:val="0"/>
      <w:marRight w:val="0"/>
      <w:marTop w:val="0"/>
      <w:marBottom w:val="0"/>
      <w:divBdr>
        <w:top w:val="none" w:sz="0" w:space="0" w:color="auto"/>
        <w:left w:val="none" w:sz="0" w:space="0" w:color="auto"/>
        <w:bottom w:val="none" w:sz="0" w:space="0" w:color="auto"/>
        <w:right w:val="none" w:sz="0" w:space="0" w:color="auto"/>
      </w:divBdr>
    </w:div>
    <w:div w:id="2017809280">
      <w:bodyDiv w:val="1"/>
      <w:marLeft w:val="0"/>
      <w:marRight w:val="0"/>
      <w:marTop w:val="0"/>
      <w:marBottom w:val="0"/>
      <w:divBdr>
        <w:top w:val="none" w:sz="0" w:space="0" w:color="auto"/>
        <w:left w:val="none" w:sz="0" w:space="0" w:color="auto"/>
        <w:bottom w:val="none" w:sz="0" w:space="0" w:color="auto"/>
        <w:right w:val="none" w:sz="0" w:space="0" w:color="auto"/>
      </w:divBdr>
      <w:divsChild>
        <w:div w:id="2034065471">
          <w:marLeft w:val="432"/>
          <w:marRight w:val="0"/>
          <w:marTop w:val="120"/>
          <w:marBottom w:val="0"/>
          <w:divBdr>
            <w:top w:val="none" w:sz="0" w:space="0" w:color="auto"/>
            <w:left w:val="none" w:sz="0" w:space="0" w:color="auto"/>
            <w:bottom w:val="none" w:sz="0" w:space="0" w:color="auto"/>
            <w:right w:val="none" w:sz="0" w:space="0" w:color="auto"/>
          </w:divBdr>
        </w:div>
      </w:divsChild>
    </w:div>
    <w:div w:id="2020500683">
      <w:bodyDiv w:val="1"/>
      <w:marLeft w:val="0"/>
      <w:marRight w:val="0"/>
      <w:marTop w:val="0"/>
      <w:marBottom w:val="0"/>
      <w:divBdr>
        <w:top w:val="none" w:sz="0" w:space="0" w:color="auto"/>
        <w:left w:val="none" w:sz="0" w:space="0" w:color="auto"/>
        <w:bottom w:val="none" w:sz="0" w:space="0" w:color="auto"/>
        <w:right w:val="none" w:sz="0" w:space="0" w:color="auto"/>
      </w:divBdr>
    </w:div>
    <w:div w:id="2050454988">
      <w:bodyDiv w:val="1"/>
      <w:marLeft w:val="0"/>
      <w:marRight w:val="0"/>
      <w:marTop w:val="0"/>
      <w:marBottom w:val="0"/>
      <w:divBdr>
        <w:top w:val="none" w:sz="0" w:space="0" w:color="auto"/>
        <w:left w:val="none" w:sz="0" w:space="0" w:color="auto"/>
        <w:bottom w:val="none" w:sz="0" w:space="0" w:color="auto"/>
        <w:right w:val="none" w:sz="0" w:space="0" w:color="auto"/>
      </w:divBdr>
    </w:div>
    <w:div w:id="2051686954">
      <w:bodyDiv w:val="1"/>
      <w:marLeft w:val="0"/>
      <w:marRight w:val="0"/>
      <w:marTop w:val="0"/>
      <w:marBottom w:val="0"/>
      <w:divBdr>
        <w:top w:val="none" w:sz="0" w:space="0" w:color="auto"/>
        <w:left w:val="none" w:sz="0" w:space="0" w:color="auto"/>
        <w:bottom w:val="none" w:sz="0" w:space="0" w:color="auto"/>
        <w:right w:val="none" w:sz="0" w:space="0" w:color="auto"/>
      </w:divBdr>
      <w:divsChild>
        <w:div w:id="1921983987">
          <w:marLeft w:val="0"/>
          <w:marRight w:val="0"/>
          <w:marTop w:val="86"/>
          <w:marBottom w:val="0"/>
          <w:divBdr>
            <w:top w:val="none" w:sz="0" w:space="0" w:color="auto"/>
            <w:left w:val="none" w:sz="0" w:space="0" w:color="auto"/>
            <w:bottom w:val="none" w:sz="0" w:space="0" w:color="auto"/>
            <w:right w:val="none" w:sz="0" w:space="0" w:color="auto"/>
          </w:divBdr>
        </w:div>
        <w:div w:id="1976255742">
          <w:marLeft w:val="0"/>
          <w:marRight w:val="0"/>
          <w:marTop w:val="86"/>
          <w:marBottom w:val="0"/>
          <w:divBdr>
            <w:top w:val="none" w:sz="0" w:space="0" w:color="auto"/>
            <w:left w:val="none" w:sz="0" w:space="0" w:color="auto"/>
            <w:bottom w:val="none" w:sz="0" w:space="0" w:color="auto"/>
            <w:right w:val="none" w:sz="0" w:space="0" w:color="auto"/>
          </w:divBdr>
        </w:div>
        <w:div w:id="306321191">
          <w:marLeft w:val="0"/>
          <w:marRight w:val="0"/>
          <w:marTop w:val="86"/>
          <w:marBottom w:val="0"/>
          <w:divBdr>
            <w:top w:val="none" w:sz="0" w:space="0" w:color="auto"/>
            <w:left w:val="none" w:sz="0" w:space="0" w:color="auto"/>
            <w:bottom w:val="none" w:sz="0" w:space="0" w:color="auto"/>
            <w:right w:val="none" w:sz="0" w:space="0" w:color="auto"/>
          </w:divBdr>
        </w:div>
        <w:div w:id="1649434407">
          <w:marLeft w:val="0"/>
          <w:marRight w:val="0"/>
          <w:marTop w:val="86"/>
          <w:marBottom w:val="0"/>
          <w:divBdr>
            <w:top w:val="none" w:sz="0" w:space="0" w:color="auto"/>
            <w:left w:val="none" w:sz="0" w:space="0" w:color="auto"/>
            <w:bottom w:val="none" w:sz="0" w:space="0" w:color="auto"/>
            <w:right w:val="none" w:sz="0" w:space="0" w:color="auto"/>
          </w:divBdr>
        </w:div>
        <w:div w:id="1136684857">
          <w:marLeft w:val="0"/>
          <w:marRight w:val="0"/>
          <w:marTop w:val="86"/>
          <w:marBottom w:val="0"/>
          <w:divBdr>
            <w:top w:val="none" w:sz="0" w:space="0" w:color="auto"/>
            <w:left w:val="none" w:sz="0" w:space="0" w:color="auto"/>
            <w:bottom w:val="none" w:sz="0" w:space="0" w:color="auto"/>
            <w:right w:val="none" w:sz="0" w:space="0" w:color="auto"/>
          </w:divBdr>
        </w:div>
      </w:divsChild>
    </w:div>
    <w:div w:id="2060127985">
      <w:bodyDiv w:val="1"/>
      <w:marLeft w:val="0"/>
      <w:marRight w:val="0"/>
      <w:marTop w:val="0"/>
      <w:marBottom w:val="0"/>
      <w:divBdr>
        <w:top w:val="none" w:sz="0" w:space="0" w:color="auto"/>
        <w:left w:val="none" w:sz="0" w:space="0" w:color="auto"/>
        <w:bottom w:val="none" w:sz="0" w:space="0" w:color="auto"/>
        <w:right w:val="none" w:sz="0" w:space="0" w:color="auto"/>
      </w:divBdr>
      <w:divsChild>
        <w:div w:id="1917321790">
          <w:marLeft w:val="547"/>
          <w:marRight w:val="0"/>
          <w:marTop w:val="106"/>
          <w:marBottom w:val="0"/>
          <w:divBdr>
            <w:top w:val="none" w:sz="0" w:space="0" w:color="auto"/>
            <w:left w:val="none" w:sz="0" w:space="0" w:color="auto"/>
            <w:bottom w:val="none" w:sz="0" w:space="0" w:color="auto"/>
            <w:right w:val="none" w:sz="0" w:space="0" w:color="auto"/>
          </w:divBdr>
        </w:div>
        <w:div w:id="1949502094">
          <w:marLeft w:val="547"/>
          <w:marRight w:val="0"/>
          <w:marTop w:val="106"/>
          <w:marBottom w:val="0"/>
          <w:divBdr>
            <w:top w:val="none" w:sz="0" w:space="0" w:color="auto"/>
            <w:left w:val="none" w:sz="0" w:space="0" w:color="auto"/>
            <w:bottom w:val="none" w:sz="0" w:space="0" w:color="auto"/>
            <w:right w:val="none" w:sz="0" w:space="0" w:color="auto"/>
          </w:divBdr>
        </w:div>
        <w:div w:id="1552841829">
          <w:marLeft w:val="547"/>
          <w:marRight w:val="0"/>
          <w:marTop w:val="106"/>
          <w:marBottom w:val="0"/>
          <w:divBdr>
            <w:top w:val="none" w:sz="0" w:space="0" w:color="auto"/>
            <w:left w:val="none" w:sz="0" w:space="0" w:color="auto"/>
            <w:bottom w:val="none" w:sz="0" w:space="0" w:color="auto"/>
            <w:right w:val="none" w:sz="0" w:space="0" w:color="auto"/>
          </w:divBdr>
        </w:div>
        <w:div w:id="1570308298">
          <w:marLeft w:val="547"/>
          <w:marRight w:val="0"/>
          <w:marTop w:val="106"/>
          <w:marBottom w:val="0"/>
          <w:divBdr>
            <w:top w:val="none" w:sz="0" w:space="0" w:color="auto"/>
            <w:left w:val="none" w:sz="0" w:space="0" w:color="auto"/>
            <w:bottom w:val="none" w:sz="0" w:space="0" w:color="auto"/>
            <w:right w:val="none" w:sz="0" w:space="0" w:color="auto"/>
          </w:divBdr>
        </w:div>
        <w:div w:id="68238265">
          <w:marLeft w:val="547"/>
          <w:marRight w:val="0"/>
          <w:marTop w:val="106"/>
          <w:marBottom w:val="0"/>
          <w:divBdr>
            <w:top w:val="none" w:sz="0" w:space="0" w:color="auto"/>
            <w:left w:val="none" w:sz="0" w:space="0" w:color="auto"/>
            <w:bottom w:val="none" w:sz="0" w:space="0" w:color="auto"/>
            <w:right w:val="none" w:sz="0" w:space="0" w:color="auto"/>
          </w:divBdr>
        </w:div>
        <w:div w:id="1678263271">
          <w:marLeft w:val="547"/>
          <w:marRight w:val="0"/>
          <w:marTop w:val="106"/>
          <w:marBottom w:val="0"/>
          <w:divBdr>
            <w:top w:val="none" w:sz="0" w:space="0" w:color="auto"/>
            <w:left w:val="none" w:sz="0" w:space="0" w:color="auto"/>
            <w:bottom w:val="none" w:sz="0" w:space="0" w:color="auto"/>
            <w:right w:val="none" w:sz="0" w:space="0" w:color="auto"/>
          </w:divBdr>
        </w:div>
        <w:div w:id="1855143293">
          <w:marLeft w:val="547"/>
          <w:marRight w:val="0"/>
          <w:marTop w:val="106"/>
          <w:marBottom w:val="0"/>
          <w:divBdr>
            <w:top w:val="none" w:sz="0" w:space="0" w:color="auto"/>
            <w:left w:val="none" w:sz="0" w:space="0" w:color="auto"/>
            <w:bottom w:val="none" w:sz="0" w:space="0" w:color="auto"/>
            <w:right w:val="none" w:sz="0" w:space="0" w:color="auto"/>
          </w:divBdr>
        </w:div>
      </w:divsChild>
    </w:div>
    <w:div w:id="2105152235">
      <w:bodyDiv w:val="1"/>
      <w:marLeft w:val="0"/>
      <w:marRight w:val="0"/>
      <w:marTop w:val="0"/>
      <w:marBottom w:val="0"/>
      <w:divBdr>
        <w:top w:val="none" w:sz="0" w:space="0" w:color="auto"/>
        <w:left w:val="none" w:sz="0" w:space="0" w:color="auto"/>
        <w:bottom w:val="none" w:sz="0" w:space="0" w:color="auto"/>
        <w:right w:val="none" w:sz="0" w:space="0" w:color="auto"/>
      </w:divBdr>
      <w:divsChild>
        <w:div w:id="1147622373">
          <w:marLeft w:val="547"/>
          <w:marRight w:val="0"/>
          <w:marTop w:val="86"/>
          <w:marBottom w:val="0"/>
          <w:divBdr>
            <w:top w:val="none" w:sz="0" w:space="0" w:color="auto"/>
            <w:left w:val="none" w:sz="0" w:space="0" w:color="auto"/>
            <w:bottom w:val="none" w:sz="0" w:space="0" w:color="auto"/>
            <w:right w:val="none" w:sz="0" w:space="0" w:color="auto"/>
          </w:divBdr>
        </w:div>
        <w:div w:id="1538422916">
          <w:marLeft w:val="547"/>
          <w:marRight w:val="0"/>
          <w:marTop w:val="86"/>
          <w:marBottom w:val="0"/>
          <w:divBdr>
            <w:top w:val="none" w:sz="0" w:space="0" w:color="auto"/>
            <w:left w:val="none" w:sz="0" w:space="0" w:color="auto"/>
            <w:bottom w:val="none" w:sz="0" w:space="0" w:color="auto"/>
            <w:right w:val="none" w:sz="0" w:space="0" w:color="auto"/>
          </w:divBdr>
        </w:div>
      </w:divsChild>
    </w:div>
    <w:div w:id="2137524415">
      <w:bodyDiv w:val="1"/>
      <w:marLeft w:val="0"/>
      <w:marRight w:val="0"/>
      <w:marTop w:val="0"/>
      <w:marBottom w:val="0"/>
      <w:divBdr>
        <w:top w:val="none" w:sz="0" w:space="0" w:color="auto"/>
        <w:left w:val="none" w:sz="0" w:space="0" w:color="auto"/>
        <w:bottom w:val="none" w:sz="0" w:space="0" w:color="auto"/>
        <w:right w:val="none" w:sz="0" w:space="0" w:color="auto"/>
      </w:divBdr>
      <w:divsChild>
        <w:div w:id="325523626">
          <w:marLeft w:val="432"/>
          <w:marRight w:val="0"/>
          <w:marTop w:val="120"/>
          <w:marBottom w:val="0"/>
          <w:divBdr>
            <w:top w:val="none" w:sz="0" w:space="0" w:color="auto"/>
            <w:left w:val="none" w:sz="0" w:space="0" w:color="auto"/>
            <w:bottom w:val="none" w:sz="0" w:space="0" w:color="auto"/>
            <w:right w:val="none" w:sz="0" w:space="0" w:color="auto"/>
          </w:divBdr>
        </w:div>
        <w:div w:id="1423067721">
          <w:marLeft w:val="432"/>
          <w:marRight w:val="0"/>
          <w:marTop w:val="120"/>
          <w:marBottom w:val="0"/>
          <w:divBdr>
            <w:top w:val="none" w:sz="0" w:space="0" w:color="auto"/>
            <w:left w:val="none" w:sz="0" w:space="0" w:color="auto"/>
            <w:bottom w:val="none" w:sz="0" w:space="0" w:color="auto"/>
            <w:right w:val="none" w:sz="0" w:space="0" w:color="auto"/>
          </w:divBdr>
        </w:div>
      </w:divsChild>
    </w:div>
    <w:div w:id="21387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ekonomika-firmy/finansovyy-plan-predpriyatiya.html" TargetMode="External"/><Relationship Id="rId13" Type="http://schemas.openxmlformats.org/officeDocument/2006/relationships/hyperlink" Target="http://www.grandars.ru/student/finansy/kredi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grandars.ru/student/finansy/kredi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randars.ru/student/ekonomicheskaya-teoriya/ekonomicheskie-funkcii-gosudarstva.html" TargetMode="External"/><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hyperlink" Target="http://www.grandars.ru/student/bankovskoe-delo/lizing.html"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tm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213C-5469-4406-9751-A9584A99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38492</Words>
  <Characters>219405</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257383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Windows</cp:lastModifiedBy>
  <cp:revision>2</cp:revision>
  <dcterms:created xsi:type="dcterms:W3CDTF">2022-12-26T12:38:00Z</dcterms:created>
  <dcterms:modified xsi:type="dcterms:W3CDTF">2022-12-26T12:38:00Z</dcterms:modified>
</cp:coreProperties>
</file>