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71FB" w14:textId="77777777" w:rsidR="007704E0" w:rsidRPr="00967CD3" w:rsidRDefault="007704E0" w:rsidP="007704E0">
      <w:pPr>
        <w:jc w:val="right"/>
        <w:rPr>
          <w:lang w:val="uk-UA"/>
        </w:rPr>
      </w:pPr>
    </w:p>
    <w:p w14:paraId="6AEC7E1A" w14:textId="77777777" w:rsidR="007704E0" w:rsidRPr="00F353D8" w:rsidRDefault="007704E0" w:rsidP="000B6387">
      <w:pPr>
        <w:jc w:val="center"/>
        <w:outlineLvl w:val="0"/>
        <w:rPr>
          <w:b/>
          <w:sz w:val="28"/>
          <w:szCs w:val="28"/>
        </w:rPr>
      </w:pPr>
      <w:r w:rsidRPr="00F353D8">
        <w:rPr>
          <w:b/>
          <w:sz w:val="28"/>
          <w:szCs w:val="28"/>
        </w:rPr>
        <w:t>МІНІСТЕРСТВО ОСВІТИ І НАУКИ УКРАЇНИ</w:t>
      </w:r>
    </w:p>
    <w:p w14:paraId="0DAE9612" w14:textId="77777777" w:rsidR="007704E0" w:rsidRPr="00F353D8" w:rsidRDefault="007704E0" w:rsidP="007704E0">
      <w:pPr>
        <w:jc w:val="center"/>
        <w:rPr>
          <w:sz w:val="28"/>
          <w:szCs w:val="28"/>
        </w:rPr>
      </w:pPr>
    </w:p>
    <w:p w14:paraId="7DBFF64B" w14:textId="77777777" w:rsidR="007704E0" w:rsidRPr="00F353D8" w:rsidRDefault="007704E0" w:rsidP="000B6387">
      <w:pPr>
        <w:jc w:val="center"/>
        <w:outlineLvl w:val="0"/>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14:paraId="48589F92" w14:textId="77777777" w:rsidR="007704E0" w:rsidRPr="00AB6405" w:rsidRDefault="007704E0" w:rsidP="007704E0">
      <w:pPr>
        <w:jc w:val="center"/>
        <w:rPr>
          <w:b/>
          <w:sz w:val="28"/>
          <w:szCs w:val="28"/>
          <w:lang w:val="uk-UA"/>
        </w:rPr>
      </w:pPr>
      <w:r w:rsidRPr="00AB6405">
        <w:rPr>
          <w:b/>
          <w:sz w:val="28"/>
          <w:szCs w:val="28"/>
          <w:lang w:val="uk-UA"/>
        </w:rPr>
        <w:t>«</w:t>
      </w:r>
      <w:r w:rsidRPr="00F353D8">
        <w:rPr>
          <w:b/>
          <w:sz w:val="28"/>
          <w:szCs w:val="28"/>
          <w:lang w:val="uk-UA"/>
        </w:rPr>
        <w:t>ХАРКІВСЬКИЙ ПОЛІТЕХНІЧНИЙ ІНСТИТУТ</w:t>
      </w:r>
      <w:r w:rsidRPr="00AB6405">
        <w:rPr>
          <w:b/>
          <w:sz w:val="28"/>
          <w:szCs w:val="28"/>
          <w:lang w:val="uk-UA"/>
        </w:rPr>
        <w:t>»</w:t>
      </w:r>
    </w:p>
    <w:p w14:paraId="0AEE757D" w14:textId="77777777" w:rsidR="007704E0" w:rsidRPr="00AB6405" w:rsidRDefault="007704E0" w:rsidP="007704E0">
      <w:pPr>
        <w:rPr>
          <w:sz w:val="28"/>
          <w:szCs w:val="28"/>
          <w:lang w:val="uk-UA"/>
        </w:rPr>
      </w:pPr>
    </w:p>
    <w:p w14:paraId="791E00E4" w14:textId="77777777" w:rsidR="007704E0" w:rsidRPr="00AB6405" w:rsidRDefault="007704E0" w:rsidP="007704E0">
      <w:pPr>
        <w:rPr>
          <w:sz w:val="28"/>
          <w:szCs w:val="28"/>
          <w:lang w:val="uk-UA"/>
        </w:rPr>
      </w:pPr>
      <w:r w:rsidRPr="00AB6405">
        <w:rPr>
          <w:sz w:val="28"/>
          <w:szCs w:val="28"/>
          <w:lang w:val="uk-UA"/>
        </w:rPr>
        <w:t xml:space="preserve">Кафедра </w:t>
      </w:r>
      <w:r w:rsidRPr="00AB6405">
        <w:rPr>
          <w:sz w:val="28"/>
          <w:szCs w:val="28"/>
          <w:u w:val="single"/>
          <w:lang w:val="uk-UA"/>
        </w:rPr>
        <w:tab/>
      </w:r>
      <w:r w:rsidRPr="00AB6405">
        <w:rPr>
          <w:sz w:val="28"/>
          <w:szCs w:val="28"/>
          <w:u w:val="single"/>
          <w:lang w:val="uk-UA"/>
        </w:rPr>
        <w:tab/>
      </w:r>
      <w:proofErr w:type="spellStart"/>
      <w:r w:rsidRPr="00AB6405">
        <w:rPr>
          <w:sz w:val="28"/>
          <w:szCs w:val="28"/>
          <w:u w:val="single"/>
          <w:lang w:val="uk-UA"/>
        </w:rPr>
        <w:t>соц</w:t>
      </w:r>
      <w:r w:rsidRPr="00F353D8">
        <w:rPr>
          <w:sz w:val="28"/>
          <w:szCs w:val="28"/>
          <w:u w:val="single"/>
          <w:lang w:val="uk-UA"/>
        </w:rPr>
        <w:t>іології</w:t>
      </w:r>
      <w:r>
        <w:rPr>
          <w:sz w:val="28"/>
          <w:szCs w:val="28"/>
          <w:u w:val="single"/>
          <w:lang w:val="uk-UA"/>
        </w:rPr>
        <w:t>і</w:t>
      </w:r>
      <w:proofErr w:type="spellEnd"/>
      <w:r>
        <w:rPr>
          <w:sz w:val="28"/>
          <w:szCs w:val="28"/>
          <w:u w:val="single"/>
          <w:lang w:val="uk-UA"/>
        </w:rPr>
        <w:t xml:space="preserve"> публічного управління </w:t>
      </w:r>
      <w:r w:rsidRPr="00E83854">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0F152BC8"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3A3D625C" w14:textId="77777777" w:rsidR="007704E0" w:rsidRPr="00AB6405" w:rsidRDefault="007704E0" w:rsidP="007704E0">
      <w:pPr>
        <w:rPr>
          <w:lang w:val="uk-UA"/>
        </w:rPr>
      </w:pPr>
    </w:p>
    <w:p w14:paraId="5FF340EE" w14:textId="77777777" w:rsidR="007704E0" w:rsidRPr="00F353D8" w:rsidRDefault="007704E0" w:rsidP="007704E0">
      <w:pPr>
        <w:rPr>
          <w:sz w:val="26"/>
        </w:rPr>
      </w:pPr>
      <w:r w:rsidRPr="00F353D8">
        <w:rPr>
          <w:sz w:val="26"/>
        </w:rPr>
        <w:t>«</w:t>
      </w:r>
      <w:r w:rsidRPr="00F353D8">
        <w:rPr>
          <w:b/>
          <w:sz w:val="26"/>
        </w:rPr>
        <w:t>ЗАТВЕРДЖУЮ</w:t>
      </w:r>
      <w:r w:rsidRPr="00F353D8">
        <w:rPr>
          <w:sz w:val="26"/>
        </w:rPr>
        <w:t>»</w:t>
      </w:r>
    </w:p>
    <w:p w14:paraId="120EDEAE" w14:textId="77777777" w:rsidR="007704E0" w:rsidRPr="00F353D8" w:rsidRDefault="007704E0" w:rsidP="007704E0">
      <w:pPr>
        <w:jc w:val="right"/>
        <w:rPr>
          <w:lang w:val="uk-UA"/>
        </w:rPr>
      </w:pPr>
      <w:r w:rsidRPr="00F353D8">
        <w:rPr>
          <w:sz w:val="28"/>
          <w:szCs w:val="28"/>
          <w:lang w:val="uk-UA"/>
        </w:rPr>
        <w:t>Завідувач кафедри</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 xml:space="preserve">соціології </w:t>
      </w:r>
      <w:r>
        <w:rPr>
          <w:sz w:val="28"/>
          <w:szCs w:val="28"/>
          <w:u w:val="single"/>
          <w:lang w:val="uk-UA"/>
        </w:rPr>
        <w:t xml:space="preserve">і публічного управління </w:t>
      </w:r>
      <w:r w:rsidRPr="00F353D8">
        <w:rPr>
          <w:lang w:val="uk-UA"/>
        </w:rPr>
        <w:t>(назва кафедри )</w:t>
      </w:r>
    </w:p>
    <w:p w14:paraId="5F81621F" w14:textId="77777777" w:rsidR="007704E0" w:rsidRPr="00F353D8" w:rsidRDefault="007704E0" w:rsidP="007704E0">
      <w:pPr>
        <w:jc w:val="right"/>
        <w:rPr>
          <w:lang w:val="uk-UA"/>
        </w:rPr>
      </w:pPr>
    </w:p>
    <w:p w14:paraId="019E1FD9" w14:textId="77777777" w:rsidR="007704E0" w:rsidRPr="00F353D8" w:rsidRDefault="007704E0" w:rsidP="007704E0">
      <w:pPr>
        <w:jc w:val="right"/>
        <w:rPr>
          <w:lang w:val="uk-UA"/>
        </w:rPr>
      </w:pPr>
      <w:r w:rsidRPr="00F353D8">
        <w:rPr>
          <w:lang w:val="uk-UA"/>
        </w:rPr>
        <w:t xml:space="preserve">____________ </w:t>
      </w:r>
      <w:r w:rsidRPr="00F353D8">
        <w:rPr>
          <w:sz w:val="28"/>
          <w:szCs w:val="28"/>
          <w:u w:val="single"/>
          <w:lang w:val="uk-UA"/>
        </w:rPr>
        <w:tab/>
      </w:r>
      <w:r>
        <w:rPr>
          <w:sz w:val="28"/>
          <w:szCs w:val="28"/>
          <w:u w:val="single"/>
          <w:lang w:val="uk-UA"/>
        </w:rPr>
        <w:t>Мороз В.М.</w:t>
      </w:r>
      <w:r>
        <w:rPr>
          <w:sz w:val="28"/>
          <w:szCs w:val="28"/>
          <w:u w:val="single"/>
          <w:lang w:val="uk-UA"/>
        </w:rPr>
        <w:tab/>
      </w:r>
      <w:r w:rsidRPr="00F353D8">
        <w:rPr>
          <w:lang w:val="uk-UA"/>
        </w:rPr>
        <w:t>.</w:t>
      </w:r>
    </w:p>
    <w:p w14:paraId="2A38807B" w14:textId="77777777" w:rsidR="007704E0" w:rsidRPr="00F353D8" w:rsidRDefault="007704E0" w:rsidP="007704E0">
      <w:pPr>
        <w:tabs>
          <w:tab w:val="left" w:pos="5954"/>
          <w:tab w:val="left" w:pos="6946"/>
        </w:tabs>
        <w:ind w:right="559"/>
        <w:jc w:val="center"/>
        <w:rPr>
          <w:sz w:val="19"/>
          <w:lang w:val="uk-UA"/>
        </w:rPr>
      </w:pPr>
      <w:r w:rsidRPr="00F353D8">
        <w:rPr>
          <w:lang w:val="uk-UA"/>
        </w:rPr>
        <w:tab/>
        <w:t>(підпис)</w:t>
      </w:r>
      <w:r w:rsidRPr="00F353D8">
        <w:rPr>
          <w:lang w:val="uk-UA"/>
        </w:rPr>
        <w:tab/>
        <w:t xml:space="preserve">   (</w:t>
      </w:r>
      <w:r w:rsidRPr="00F353D8">
        <w:rPr>
          <w:sz w:val="19"/>
          <w:lang w:val="uk-UA"/>
        </w:rPr>
        <w:t>ініціали та прізвище)</w:t>
      </w:r>
    </w:p>
    <w:p w14:paraId="54A5AE73" w14:textId="77777777" w:rsidR="007704E0" w:rsidRPr="00F353D8" w:rsidRDefault="007704E0" w:rsidP="007704E0">
      <w:pPr>
        <w:ind w:right="417"/>
        <w:rPr>
          <w:sz w:val="28"/>
          <w:szCs w:val="28"/>
          <w:lang w:val="uk-UA"/>
        </w:rPr>
      </w:pPr>
      <w:r w:rsidRPr="00F353D8">
        <w:rPr>
          <w:sz w:val="28"/>
          <w:szCs w:val="28"/>
          <w:lang w:val="uk-UA"/>
        </w:rPr>
        <w:t>«</w:t>
      </w:r>
      <w:r w:rsidR="00C9017D">
        <w:rPr>
          <w:sz w:val="28"/>
          <w:szCs w:val="28"/>
          <w:lang w:val="uk-UA"/>
        </w:rPr>
        <w:t>31</w:t>
      </w:r>
      <w:r w:rsidRPr="00F353D8">
        <w:rPr>
          <w:sz w:val="28"/>
          <w:szCs w:val="28"/>
          <w:lang w:val="uk-UA"/>
        </w:rPr>
        <w:t>»   серпня   202</w:t>
      </w:r>
      <w:r w:rsidR="009D47B6">
        <w:rPr>
          <w:sz w:val="28"/>
          <w:szCs w:val="28"/>
          <w:lang w:val="uk-UA"/>
        </w:rPr>
        <w:t>2</w:t>
      </w:r>
      <w:r w:rsidRPr="00F353D8">
        <w:rPr>
          <w:sz w:val="28"/>
          <w:szCs w:val="28"/>
          <w:lang w:val="uk-UA"/>
        </w:rPr>
        <w:t xml:space="preserve"> року</w:t>
      </w:r>
    </w:p>
    <w:p w14:paraId="732246DB" w14:textId="77777777" w:rsidR="007704E0" w:rsidRPr="00F353D8" w:rsidRDefault="007704E0" w:rsidP="007704E0">
      <w:pPr>
        <w:rPr>
          <w:lang w:val="uk-UA"/>
        </w:rPr>
      </w:pPr>
    </w:p>
    <w:p w14:paraId="05053640" w14:textId="77777777" w:rsidR="007704E0" w:rsidRPr="00F353D8" w:rsidRDefault="007704E0" w:rsidP="007704E0">
      <w:pPr>
        <w:rPr>
          <w:lang w:val="uk-UA"/>
        </w:rPr>
      </w:pPr>
    </w:p>
    <w:p w14:paraId="33FEDDF0" w14:textId="77777777" w:rsidR="007704E0" w:rsidRPr="00F353D8" w:rsidRDefault="007704E0" w:rsidP="007704E0">
      <w:pPr>
        <w:rPr>
          <w:lang w:val="uk-UA"/>
        </w:rPr>
      </w:pPr>
    </w:p>
    <w:p w14:paraId="53950BDD" w14:textId="77777777" w:rsidR="007704E0" w:rsidRPr="00F353D8" w:rsidRDefault="007704E0" w:rsidP="007704E0">
      <w:pPr>
        <w:rPr>
          <w:lang w:val="uk-UA"/>
        </w:rPr>
      </w:pPr>
    </w:p>
    <w:p w14:paraId="17F508A9" w14:textId="77777777" w:rsidR="007704E0" w:rsidRPr="00F353D8" w:rsidRDefault="007704E0" w:rsidP="007704E0">
      <w:pPr>
        <w:rPr>
          <w:lang w:val="uk-UA"/>
        </w:rPr>
      </w:pPr>
    </w:p>
    <w:p w14:paraId="2E59FA09" w14:textId="77777777" w:rsidR="007704E0" w:rsidRPr="00F353D8" w:rsidRDefault="007704E0" w:rsidP="000B6387">
      <w:pPr>
        <w:jc w:val="center"/>
        <w:outlineLvl w:val="0"/>
        <w:rPr>
          <w:b/>
          <w:sz w:val="28"/>
          <w:lang w:val="uk-UA"/>
        </w:rPr>
      </w:pPr>
      <w:r w:rsidRPr="00F353D8">
        <w:rPr>
          <w:b/>
          <w:sz w:val="28"/>
          <w:lang w:val="uk-UA"/>
        </w:rPr>
        <w:t>РОБОЧА ПРОГРАМА НАВЧАЛЬНОЇ ДИСЦИПЛІНИ</w:t>
      </w:r>
    </w:p>
    <w:p w14:paraId="4CD9FF6A" w14:textId="77777777" w:rsidR="007704E0" w:rsidRPr="00F353D8" w:rsidRDefault="007704E0" w:rsidP="007704E0">
      <w:pPr>
        <w:rPr>
          <w:lang w:val="uk-UA"/>
        </w:rPr>
      </w:pPr>
    </w:p>
    <w:p w14:paraId="62285EAC" w14:textId="77777777" w:rsidR="00AF57AA" w:rsidRPr="00DD7613" w:rsidRDefault="00DD7613" w:rsidP="000B6387">
      <w:pPr>
        <w:jc w:val="center"/>
        <w:outlineLvl w:val="0"/>
        <w:rPr>
          <w:sz w:val="28"/>
          <w:szCs w:val="28"/>
          <w:u w:val="single"/>
          <w:lang w:val="uk-UA"/>
        </w:rPr>
      </w:pPr>
      <w:r w:rsidRPr="00AB6405">
        <w:rPr>
          <w:bCs/>
          <w:sz w:val="28"/>
          <w:szCs w:val="28"/>
          <w:u w:val="single"/>
        </w:rPr>
        <w:t>СОЦІОЛОГІЧНІ</w:t>
      </w:r>
      <w:r w:rsidR="000B6387">
        <w:rPr>
          <w:bCs/>
          <w:sz w:val="28"/>
          <w:szCs w:val="28"/>
          <w:u w:val="single"/>
          <w:lang w:val="uk-UA"/>
        </w:rPr>
        <w:t xml:space="preserve"> </w:t>
      </w:r>
      <w:r w:rsidRPr="00AB6405">
        <w:rPr>
          <w:bCs/>
          <w:sz w:val="28"/>
          <w:szCs w:val="28"/>
          <w:u w:val="single"/>
        </w:rPr>
        <w:t>МЕТОДИ</w:t>
      </w:r>
      <w:r w:rsidR="000B6387">
        <w:rPr>
          <w:bCs/>
          <w:sz w:val="28"/>
          <w:szCs w:val="28"/>
          <w:u w:val="single"/>
          <w:lang w:val="uk-UA"/>
        </w:rPr>
        <w:t xml:space="preserve"> </w:t>
      </w:r>
      <w:r w:rsidRPr="00AB6405">
        <w:rPr>
          <w:bCs/>
          <w:sz w:val="28"/>
          <w:szCs w:val="28"/>
          <w:u w:val="single"/>
        </w:rPr>
        <w:t>МАРКЕТИНГОВИХ</w:t>
      </w:r>
      <w:r w:rsidR="000B6387">
        <w:rPr>
          <w:bCs/>
          <w:sz w:val="28"/>
          <w:szCs w:val="28"/>
          <w:u w:val="single"/>
          <w:lang w:val="uk-UA"/>
        </w:rPr>
        <w:t xml:space="preserve"> </w:t>
      </w:r>
      <w:r w:rsidRPr="00AB6405">
        <w:rPr>
          <w:bCs/>
          <w:sz w:val="28"/>
          <w:szCs w:val="28"/>
          <w:u w:val="single"/>
        </w:rPr>
        <w:t>ДОСЛІДЖЕНЬ</w:t>
      </w:r>
    </w:p>
    <w:p w14:paraId="41C4CC2B" w14:textId="77777777" w:rsidR="007704E0" w:rsidRPr="00F353D8" w:rsidRDefault="007704E0" w:rsidP="007704E0">
      <w:pPr>
        <w:jc w:val="center"/>
        <w:rPr>
          <w:lang w:val="uk-UA"/>
        </w:rPr>
      </w:pPr>
      <w:r w:rsidRPr="00F353D8">
        <w:rPr>
          <w:lang w:val="uk-UA"/>
        </w:rPr>
        <w:t>( назва навчальної дисципліни)</w:t>
      </w:r>
    </w:p>
    <w:p w14:paraId="35D965BD" w14:textId="77777777" w:rsidR="007704E0" w:rsidRPr="00F353D8" w:rsidRDefault="007704E0" w:rsidP="007704E0">
      <w:pPr>
        <w:rPr>
          <w:lang w:val="uk-UA"/>
        </w:rPr>
      </w:pPr>
    </w:p>
    <w:p w14:paraId="7020CE83" w14:textId="77777777" w:rsidR="007704E0" w:rsidRPr="00F353D8" w:rsidRDefault="007704E0" w:rsidP="007704E0">
      <w:pPr>
        <w:rPr>
          <w:lang w:val="uk-UA"/>
        </w:rPr>
      </w:pPr>
    </w:p>
    <w:p w14:paraId="359F630A" w14:textId="77777777" w:rsidR="007704E0" w:rsidRPr="00F353D8" w:rsidRDefault="007704E0" w:rsidP="007704E0">
      <w:pPr>
        <w:rPr>
          <w:lang w:val="uk-UA"/>
        </w:rPr>
      </w:pPr>
    </w:p>
    <w:p w14:paraId="3EA73C64" w14:textId="77777777" w:rsidR="007704E0" w:rsidRPr="00F353D8" w:rsidRDefault="007704E0" w:rsidP="007704E0">
      <w:pPr>
        <w:rPr>
          <w:sz w:val="28"/>
          <w:szCs w:val="28"/>
          <w:lang w:val="uk-UA"/>
        </w:rPr>
      </w:pPr>
      <w:r w:rsidRPr="00F353D8">
        <w:rPr>
          <w:sz w:val="28"/>
          <w:szCs w:val="28"/>
          <w:lang w:val="uk-UA"/>
        </w:rPr>
        <w:t>рівень вищої освіти_____</w:t>
      </w:r>
      <w:r w:rsidR="009D47B6" w:rsidRPr="009D47B6">
        <w:rPr>
          <w:sz w:val="28"/>
          <w:szCs w:val="28"/>
          <w:u w:val="single"/>
          <w:lang w:val="uk-UA"/>
        </w:rPr>
        <w:t>другий</w:t>
      </w:r>
      <w:r w:rsidR="009D47B6" w:rsidRPr="00F353D8">
        <w:rPr>
          <w:lang w:val="uk-UA"/>
        </w:rPr>
        <w:t xml:space="preserve"> (</w:t>
      </w:r>
      <w:r w:rsidR="009D47B6" w:rsidRPr="009D47B6">
        <w:rPr>
          <w:sz w:val="28"/>
          <w:szCs w:val="28"/>
          <w:u w:val="single"/>
          <w:lang w:val="uk-UA"/>
        </w:rPr>
        <w:t>магістерський</w:t>
      </w:r>
      <w:r w:rsidR="009D47B6" w:rsidRPr="00F353D8">
        <w:rPr>
          <w:lang w:val="uk-UA"/>
        </w:rPr>
        <w:t>)</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30C4A64A" w14:textId="77777777" w:rsidR="007704E0" w:rsidRPr="00F353D8" w:rsidRDefault="007704E0" w:rsidP="007704E0">
      <w:pPr>
        <w:jc w:val="center"/>
        <w:rPr>
          <w:lang w:val="uk-UA"/>
        </w:rPr>
      </w:pPr>
      <w:r w:rsidRPr="00F353D8">
        <w:rPr>
          <w:lang w:val="uk-UA"/>
        </w:rPr>
        <w:t>перший (бакалаврський) / другий (магістерський)</w:t>
      </w:r>
    </w:p>
    <w:p w14:paraId="032C362F" w14:textId="77777777" w:rsidR="007704E0" w:rsidRPr="00F353D8" w:rsidRDefault="007704E0" w:rsidP="007704E0">
      <w:pPr>
        <w:rPr>
          <w:sz w:val="26"/>
          <w:lang w:val="uk-UA"/>
        </w:rPr>
      </w:pPr>
    </w:p>
    <w:p w14:paraId="52275F9F" w14:textId="77777777" w:rsidR="007704E0" w:rsidRPr="00F353D8" w:rsidRDefault="007704E0" w:rsidP="007704E0">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4B8C3998" w14:textId="77777777" w:rsidR="007704E0" w:rsidRPr="00F353D8" w:rsidRDefault="007704E0" w:rsidP="007704E0">
      <w:pPr>
        <w:jc w:val="center"/>
        <w:rPr>
          <w:lang w:val="uk-UA"/>
        </w:rPr>
      </w:pPr>
      <w:r w:rsidRPr="00F353D8">
        <w:rPr>
          <w:lang w:val="uk-UA"/>
        </w:rPr>
        <w:t>(</w:t>
      </w:r>
      <w:r w:rsidRPr="00F353D8">
        <w:t>шифр і</w:t>
      </w:r>
      <w:r w:rsidRPr="00F353D8">
        <w:rPr>
          <w:lang w:val="uk-UA"/>
        </w:rPr>
        <w:t xml:space="preserve"> назва)</w:t>
      </w:r>
    </w:p>
    <w:p w14:paraId="5D8A5D19" w14:textId="77777777" w:rsidR="007704E0" w:rsidRPr="00F353D8" w:rsidRDefault="007704E0" w:rsidP="007704E0">
      <w:pPr>
        <w:rPr>
          <w:sz w:val="26"/>
          <w:lang w:val="uk-UA"/>
        </w:rPr>
      </w:pPr>
    </w:p>
    <w:p w14:paraId="202282F7" w14:textId="77777777" w:rsidR="007704E0" w:rsidRPr="00F353D8" w:rsidRDefault="007704E0" w:rsidP="007704E0">
      <w:pPr>
        <w:rPr>
          <w:sz w:val="22"/>
          <w:lang w:val="uk-UA"/>
        </w:rPr>
      </w:pPr>
      <w:r w:rsidRPr="00F353D8">
        <w:rPr>
          <w:sz w:val="28"/>
          <w:szCs w:val="28"/>
          <w:lang w:val="uk-UA"/>
        </w:rPr>
        <w:t>спеціальність</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6707135F" w14:textId="77777777" w:rsidR="007704E0" w:rsidRPr="00F353D8" w:rsidRDefault="007704E0" w:rsidP="007704E0">
      <w:pPr>
        <w:jc w:val="center"/>
        <w:rPr>
          <w:lang w:val="uk-UA"/>
        </w:rPr>
      </w:pPr>
      <w:r w:rsidRPr="00F353D8">
        <w:rPr>
          <w:lang w:val="uk-UA"/>
        </w:rPr>
        <w:t>(шифр і назва )</w:t>
      </w:r>
    </w:p>
    <w:p w14:paraId="157F14F5" w14:textId="77777777" w:rsidR="007704E0" w:rsidRPr="00F353D8" w:rsidRDefault="007704E0" w:rsidP="007704E0">
      <w:pPr>
        <w:rPr>
          <w:sz w:val="26"/>
          <w:lang w:val="uk-UA"/>
        </w:rPr>
      </w:pPr>
    </w:p>
    <w:p w14:paraId="4753AEA1" w14:textId="77777777" w:rsidR="007704E0" w:rsidRPr="00F353D8" w:rsidRDefault="007704E0" w:rsidP="009D47B6">
      <w:pPr>
        <w:rPr>
          <w:lang w:val="uk-UA"/>
        </w:rPr>
      </w:pPr>
      <w:r w:rsidRPr="00F353D8">
        <w:rPr>
          <w:sz w:val="28"/>
          <w:szCs w:val="28"/>
          <w:lang w:val="uk-UA"/>
        </w:rPr>
        <w:t xml:space="preserve">освітня програма </w:t>
      </w:r>
      <w:r w:rsidR="009D47B6">
        <w:rPr>
          <w:sz w:val="28"/>
          <w:szCs w:val="28"/>
          <w:u w:val="single"/>
          <w:lang w:val="uk-UA"/>
        </w:rPr>
        <w:t>С</w:t>
      </w:r>
      <w:r w:rsidR="009D47B6" w:rsidRPr="009D47B6">
        <w:rPr>
          <w:sz w:val="28"/>
          <w:szCs w:val="28"/>
          <w:u w:val="single"/>
          <w:lang w:val="uk-UA"/>
        </w:rPr>
        <w:t>оціологічне забезпечення економічної діяльності</w:t>
      </w:r>
    </w:p>
    <w:p w14:paraId="705F3618" w14:textId="77777777" w:rsidR="007704E0" w:rsidRPr="00F353D8" w:rsidRDefault="007704E0" w:rsidP="007704E0">
      <w:pPr>
        <w:jc w:val="center"/>
        <w:rPr>
          <w:lang w:val="uk-UA"/>
        </w:rPr>
      </w:pPr>
      <w:r w:rsidRPr="00F353D8">
        <w:rPr>
          <w:lang w:val="uk-UA"/>
        </w:rPr>
        <w:t>(назви освітніх програм спеціальностей )</w:t>
      </w:r>
    </w:p>
    <w:p w14:paraId="0FAB2E3C" w14:textId="77777777" w:rsidR="007704E0" w:rsidRPr="00F353D8" w:rsidRDefault="007704E0" w:rsidP="007704E0">
      <w:pPr>
        <w:rPr>
          <w:sz w:val="26"/>
          <w:lang w:val="uk-UA"/>
        </w:rPr>
      </w:pPr>
    </w:p>
    <w:p w14:paraId="35195C7C" w14:textId="77777777" w:rsidR="007704E0" w:rsidRPr="00F353D8" w:rsidRDefault="007704E0" w:rsidP="007704E0">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підготовка; </w:t>
      </w:r>
      <w:r w:rsidR="00AF57AA">
        <w:rPr>
          <w:sz w:val="28"/>
          <w:szCs w:val="28"/>
          <w:u w:val="single"/>
          <w:lang w:val="uk-UA"/>
        </w:rPr>
        <w:t>вибіркова</w:t>
      </w:r>
      <w:r w:rsidRPr="00F353D8">
        <w:rPr>
          <w:sz w:val="28"/>
          <w:szCs w:val="28"/>
          <w:u w:val="single"/>
          <w:lang w:val="uk-UA"/>
        </w:rPr>
        <w:tab/>
      </w:r>
      <w:r w:rsidRPr="00F353D8">
        <w:rPr>
          <w:sz w:val="28"/>
          <w:szCs w:val="28"/>
          <w:u w:val="single"/>
          <w:lang w:val="uk-UA"/>
        </w:rPr>
        <w:tab/>
      </w:r>
    </w:p>
    <w:p w14:paraId="28FDCCBA" w14:textId="77777777" w:rsidR="007704E0" w:rsidRPr="00F353D8" w:rsidRDefault="007704E0" w:rsidP="007704E0">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14:paraId="2BA3C095" w14:textId="77777777" w:rsidR="007704E0" w:rsidRPr="00F353D8" w:rsidRDefault="007704E0" w:rsidP="007704E0">
      <w:pPr>
        <w:rPr>
          <w:sz w:val="26"/>
          <w:szCs w:val="26"/>
          <w:lang w:val="uk-UA"/>
        </w:rPr>
      </w:pPr>
    </w:p>
    <w:p w14:paraId="441FD2C5" w14:textId="77777777" w:rsidR="007704E0" w:rsidRPr="00F353D8" w:rsidRDefault="007704E0" w:rsidP="007704E0">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13E5A3B7" w14:textId="77777777" w:rsidR="007704E0" w:rsidRPr="00F353D8" w:rsidRDefault="007704E0" w:rsidP="007704E0">
      <w:pPr>
        <w:jc w:val="center"/>
        <w:rPr>
          <w:lang w:val="uk-UA"/>
        </w:rPr>
      </w:pPr>
      <w:r w:rsidRPr="00F353D8">
        <w:rPr>
          <w:lang w:val="uk-UA"/>
        </w:rPr>
        <w:t>(денна / заочна/дистанційна)</w:t>
      </w:r>
    </w:p>
    <w:p w14:paraId="6BC65648" w14:textId="77777777" w:rsidR="007704E0" w:rsidRPr="00F353D8" w:rsidRDefault="007704E0" w:rsidP="007704E0">
      <w:pPr>
        <w:rPr>
          <w:lang w:val="uk-UA"/>
        </w:rPr>
      </w:pPr>
    </w:p>
    <w:p w14:paraId="32E8E7D7" w14:textId="77777777" w:rsidR="007704E0" w:rsidRPr="00F353D8" w:rsidRDefault="007704E0" w:rsidP="007704E0">
      <w:pPr>
        <w:rPr>
          <w:lang w:val="uk-UA"/>
        </w:rPr>
      </w:pPr>
    </w:p>
    <w:p w14:paraId="2C12FB4C" w14:textId="77777777" w:rsidR="007704E0" w:rsidRPr="00F353D8" w:rsidRDefault="007704E0" w:rsidP="007704E0">
      <w:pPr>
        <w:rPr>
          <w:lang w:val="uk-UA"/>
        </w:rPr>
      </w:pPr>
    </w:p>
    <w:p w14:paraId="6F3F646E" w14:textId="77777777" w:rsidR="007704E0" w:rsidRPr="00F353D8" w:rsidRDefault="007704E0" w:rsidP="007704E0">
      <w:pPr>
        <w:rPr>
          <w:lang w:val="uk-UA"/>
        </w:rPr>
      </w:pPr>
    </w:p>
    <w:p w14:paraId="6DFCB749" w14:textId="77777777" w:rsidR="007704E0" w:rsidRPr="00F353D8" w:rsidRDefault="007704E0" w:rsidP="007704E0">
      <w:pPr>
        <w:rPr>
          <w:lang w:val="uk-UA"/>
        </w:rPr>
      </w:pPr>
    </w:p>
    <w:p w14:paraId="131057F2" w14:textId="77777777" w:rsidR="007704E0" w:rsidRPr="00F353D8" w:rsidRDefault="007704E0" w:rsidP="000B6387">
      <w:pPr>
        <w:jc w:val="center"/>
        <w:outlineLvl w:val="0"/>
        <w:rPr>
          <w:sz w:val="26"/>
          <w:lang w:val="uk-UA"/>
        </w:rPr>
      </w:pPr>
      <w:r w:rsidRPr="00F353D8">
        <w:rPr>
          <w:sz w:val="28"/>
          <w:szCs w:val="28"/>
          <w:lang w:val="uk-UA"/>
        </w:rPr>
        <w:t>Харків – 202</w:t>
      </w:r>
      <w:r w:rsidR="009D47B6">
        <w:rPr>
          <w:sz w:val="28"/>
          <w:szCs w:val="28"/>
          <w:lang w:val="uk-UA"/>
        </w:rPr>
        <w:t>2</w:t>
      </w:r>
      <w:r w:rsidRPr="00F353D8">
        <w:rPr>
          <w:sz w:val="28"/>
          <w:szCs w:val="28"/>
          <w:lang w:val="uk-UA"/>
        </w:rPr>
        <w:t xml:space="preserve"> рік </w:t>
      </w:r>
      <w:r w:rsidRPr="00F353D8">
        <w:rPr>
          <w:sz w:val="26"/>
          <w:lang w:val="uk-UA"/>
        </w:rPr>
        <w:br w:type="page"/>
      </w:r>
    </w:p>
    <w:p w14:paraId="750A8C18" w14:textId="77777777" w:rsidR="007704E0" w:rsidRPr="00F353D8" w:rsidRDefault="007704E0" w:rsidP="007704E0">
      <w:pPr>
        <w:rPr>
          <w:sz w:val="26"/>
          <w:lang w:val="uk-UA"/>
        </w:rPr>
      </w:pPr>
    </w:p>
    <w:p w14:paraId="30AD62DD" w14:textId="77777777" w:rsidR="007704E0" w:rsidRPr="00F353D8" w:rsidRDefault="007704E0" w:rsidP="000B6387">
      <w:pPr>
        <w:jc w:val="center"/>
        <w:outlineLvl w:val="0"/>
        <w:rPr>
          <w:sz w:val="26"/>
          <w:lang w:val="uk-UA"/>
        </w:rPr>
      </w:pPr>
      <w:r w:rsidRPr="00F353D8">
        <w:rPr>
          <w:b/>
          <w:sz w:val="28"/>
          <w:lang w:val="uk-UA"/>
        </w:rPr>
        <w:t>ЛИСТ ЗАТВЕРДЖЕННЯ</w:t>
      </w:r>
    </w:p>
    <w:p w14:paraId="06B692BA" w14:textId="77777777" w:rsidR="007704E0" w:rsidRPr="00F353D8" w:rsidRDefault="007704E0" w:rsidP="007704E0">
      <w:pPr>
        <w:rPr>
          <w:sz w:val="26"/>
          <w:lang w:val="uk-UA"/>
        </w:rPr>
      </w:pPr>
    </w:p>
    <w:p w14:paraId="2527A644" w14:textId="77777777" w:rsidR="007704E0" w:rsidRPr="00F353D8" w:rsidRDefault="007704E0" w:rsidP="007704E0">
      <w:pPr>
        <w:rPr>
          <w:sz w:val="28"/>
          <w:szCs w:val="28"/>
          <w:lang w:val="uk-UA"/>
        </w:rPr>
      </w:pPr>
    </w:p>
    <w:p w14:paraId="7D22371F" w14:textId="77777777" w:rsidR="007704E0" w:rsidRPr="00F353D8" w:rsidRDefault="007704E0" w:rsidP="00DD7613">
      <w:pPr>
        <w:ind w:left="5103" w:hanging="5103"/>
        <w:rPr>
          <w:sz w:val="26"/>
          <w:u w:val="single"/>
          <w:lang w:val="uk-UA"/>
        </w:rPr>
      </w:pPr>
      <w:r w:rsidRPr="00F353D8">
        <w:rPr>
          <w:sz w:val="28"/>
          <w:szCs w:val="28"/>
          <w:lang w:val="uk-UA"/>
        </w:rPr>
        <w:t xml:space="preserve">Робоча програма з навчальної дисципліни </w:t>
      </w:r>
      <w:r w:rsidRPr="00F353D8">
        <w:rPr>
          <w:sz w:val="28"/>
          <w:szCs w:val="28"/>
          <w:u w:val="single"/>
          <w:lang w:val="uk-UA"/>
        </w:rPr>
        <w:tab/>
      </w:r>
      <w:r w:rsidR="00DD7613" w:rsidRPr="00AB6405">
        <w:rPr>
          <w:bCs/>
          <w:sz w:val="28"/>
          <w:szCs w:val="28"/>
          <w:u w:val="single"/>
          <w:lang w:val="uk-UA"/>
        </w:rPr>
        <w:t>СОЦІОЛОГІЧНІ МЕТОДИ МАРКЕТИНГОВИХ ДОСЛІДЖЕНЬ</w:t>
      </w:r>
    </w:p>
    <w:p w14:paraId="24A997D9" w14:textId="77777777" w:rsidR="007704E0" w:rsidRPr="00F353D8" w:rsidRDefault="007704E0" w:rsidP="007704E0">
      <w:pPr>
        <w:ind w:firstLine="6237"/>
        <w:rPr>
          <w:lang w:val="uk-UA"/>
        </w:rPr>
      </w:pPr>
      <w:r w:rsidRPr="00F353D8">
        <w:rPr>
          <w:lang w:val="uk-UA"/>
        </w:rPr>
        <w:t>(назвадисципліни)</w:t>
      </w:r>
    </w:p>
    <w:p w14:paraId="193335C7" w14:textId="77777777" w:rsidR="007704E0" w:rsidRPr="00F353D8" w:rsidRDefault="007704E0" w:rsidP="007704E0">
      <w:pPr>
        <w:rPr>
          <w:sz w:val="26"/>
          <w:lang w:val="uk-UA"/>
        </w:rPr>
      </w:pPr>
    </w:p>
    <w:p w14:paraId="5CA2D3E1" w14:textId="77777777" w:rsidR="007704E0" w:rsidRPr="00F353D8" w:rsidRDefault="007704E0" w:rsidP="007704E0"/>
    <w:p w14:paraId="6DA74E9B" w14:textId="77777777" w:rsidR="007704E0" w:rsidRPr="00F353D8" w:rsidRDefault="007704E0" w:rsidP="007704E0">
      <w:pPr>
        <w:rPr>
          <w:lang w:val="uk-UA"/>
        </w:rPr>
      </w:pPr>
    </w:p>
    <w:p w14:paraId="467F716A" w14:textId="77777777" w:rsidR="007704E0" w:rsidRPr="00F353D8" w:rsidRDefault="007704E0" w:rsidP="007704E0">
      <w:pPr>
        <w:rPr>
          <w:sz w:val="28"/>
          <w:szCs w:val="28"/>
          <w:lang w:val="uk-UA"/>
        </w:rPr>
      </w:pPr>
      <w:r w:rsidRPr="00F353D8">
        <w:rPr>
          <w:sz w:val="28"/>
          <w:szCs w:val="28"/>
          <w:lang w:val="uk-UA"/>
        </w:rPr>
        <w:t>Розробник</w:t>
      </w:r>
      <w:r w:rsidRPr="00F353D8">
        <w:rPr>
          <w:sz w:val="28"/>
          <w:szCs w:val="28"/>
        </w:rPr>
        <w:t>:</w:t>
      </w:r>
    </w:p>
    <w:p w14:paraId="222ED8EF" w14:textId="77777777" w:rsidR="007704E0" w:rsidRPr="00F353D8" w:rsidRDefault="007704E0" w:rsidP="007704E0">
      <w:pPr>
        <w:rPr>
          <w:sz w:val="26"/>
          <w:lang w:val="uk-UA"/>
        </w:rPr>
      </w:pPr>
    </w:p>
    <w:p w14:paraId="7A45121A" w14:textId="77777777" w:rsidR="007704E0" w:rsidRPr="00F353D8" w:rsidRDefault="000478C8" w:rsidP="007704E0">
      <w:pPr>
        <w:tabs>
          <w:tab w:val="left" w:pos="4500"/>
          <w:tab w:val="left" w:pos="7080"/>
        </w:tabs>
        <w:rPr>
          <w:u w:val="single"/>
          <w:lang w:val="uk-UA"/>
        </w:rPr>
      </w:pPr>
      <w:r>
        <w:rPr>
          <w:sz w:val="28"/>
          <w:szCs w:val="28"/>
          <w:u w:val="single"/>
          <w:lang w:val="uk-UA"/>
        </w:rPr>
        <w:t>професор</w:t>
      </w:r>
      <w:r w:rsidR="007704E0" w:rsidRPr="00F353D8">
        <w:rPr>
          <w:sz w:val="28"/>
          <w:szCs w:val="28"/>
          <w:u w:val="single"/>
          <w:lang w:val="uk-UA"/>
        </w:rPr>
        <w:t xml:space="preserve">, </w:t>
      </w:r>
      <w:r w:rsidR="00271BED">
        <w:rPr>
          <w:sz w:val="28"/>
          <w:szCs w:val="28"/>
          <w:u w:val="single"/>
          <w:lang w:val="uk-UA"/>
        </w:rPr>
        <w:t>доктор</w:t>
      </w:r>
      <w:r w:rsidR="007704E0" w:rsidRPr="00F353D8">
        <w:rPr>
          <w:sz w:val="28"/>
          <w:szCs w:val="28"/>
          <w:u w:val="single"/>
          <w:lang w:val="uk-UA"/>
        </w:rPr>
        <w:t xml:space="preserve"> соціологічних наук, доцент</w:t>
      </w:r>
      <w:r w:rsidR="007704E0" w:rsidRPr="00F353D8">
        <w:rPr>
          <w:sz w:val="28"/>
          <w:szCs w:val="28"/>
          <w:u w:val="single"/>
          <w:lang w:val="uk-UA"/>
        </w:rPr>
        <w:tab/>
      </w:r>
      <w:r w:rsidR="007704E0" w:rsidRPr="00F353D8">
        <w:rPr>
          <w:sz w:val="26"/>
          <w:u w:val="single"/>
          <w:lang w:val="uk-UA"/>
        </w:rPr>
        <w:tab/>
      </w:r>
      <w:r>
        <w:rPr>
          <w:sz w:val="28"/>
          <w:szCs w:val="28"/>
          <w:u w:val="single"/>
          <w:lang w:val="uk-UA"/>
        </w:rPr>
        <w:t>Бірюкова М. В</w:t>
      </w:r>
      <w:r w:rsidR="007704E0" w:rsidRPr="00F353D8">
        <w:rPr>
          <w:sz w:val="28"/>
          <w:szCs w:val="28"/>
          <w:u w:val="single"/>
          <w:lang w:val="uk-UA"/>
        </w:rPr>
        <w:t>.</w:t>
      </w:r>
    </w:p>
    <w:p w14:paraId="46D46203" w14:textId="77777777" w:rsidR="007704E0" w:rsidRPr="00F353D8" w:rsidRDefault="007704E0" w:rsidP="007704E0">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Pr="00F353D8">
        <w:rPr>
          <w:lang w:val="uk-UA"/>
        </w:rPr>
        <w:t xml:space="preserve"> вчене звання)</w:t>
      </w:r>
      <w:r w:rsidRPr="00F353D8">
        <w:rPr>
          <w:lang w:val="uk-UA"/>
        </w:rPr>
        <w:tab/>
        <w:t>(підпис)</w:t>
      </w:r>
      <w:r w:rsidRPr="00F353D8">
        <w:rPr>
          <w:lang w:val="uk-UA"/>
        </w:rPr>
        <w:tab/>
        <w:t>(ініціали</w:t>
      </w:r>
      <w:r w:rsidRPr="00F353D8">
        <w:t xml:space="preserve"> та</w:t>
      </w:r>
      <w:r w:rsidRPr="00F353D8">
        <w:rPr>
          <w:lang w:val="uk-UA"/>
        </w:rPr>
        <w:t xml:space="preserve"> прізвище)</w:t>
      </w:r>
    </w:p>
    <w:p w14:paraId="5CC0DC96" w14:textId="77777777" w:rsidR="007704E0" w:rsidRPr="00F353D8" w:rsidRDefault="007704E0" w:rsidP="007704E0">
      <w:pPr>
        <w:tabs>
          <w:tab w:val="left" w:pos="5160"/>
          <w:tab w:val="left" w:pos="7280"/>
        </w:tabs>
        <w:rPr>
          <w:lang w:val="uk-UA"/>
        </w:rPr>
      </w:pPr>
    </w:p>
    <w:p w14:paraId="6DDB5BFA" w14:textId="77777777" w:rsidR="007704E0" w:rsidRPr="00F353D8" w:rsidRDefault="007704E0" w:rsidP="007704E0">
      <w:pPr>
        <w:rPr>
          <w:lang w:val="uk-UA"/>
        </w:rPr>
      </w:pPr>
    </w:p>
    <w:p w14:paraId="13647ED5" w14:textId="77777777" w:rsidR="007704E0" w:rsidRPr="00F353D8" w:rsidRDefault="007704E0" w:rsidP="007704E0"/>
    <w:p w14:paraId="11627258" w14:textId="77777777" w:rsidR="007704E0" w:rsidRPr="00F353D8" w:rsidRDefault="007704E0" w:rsidP="007704E0"/>
    <w:p w14:paraId="08C95FF5" w14:textId="77777777" w:rsidR="007704E0" w:rsidRPr="00F353D8" w:rsidRDefault="007704E0" w:rsidP="007704E0"/>
    <w:p w14:paraId="3072E025" w14:textId="77777777" w:rsidR="007704E0" w:rsidRPr="00F353D8" w:rsidRDefault="007704E0" w:rsidP="000B6387">
      <w:pPr>
        <w:outlineLvl w:val="0"/>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14:paraId="420DB060" w14:textId="77777777" w:rsidR="007704E0" w:rsidRPr="00F353D8" w:rsidRDefault="007704E0" w:rsidP="007704E0">
      <w:pPr>
        <w:rPr>
          <w:sz w:val="16"/>
          <w:szCs w:val="16"/>
          <w:lang w:val="uk-UA"/>
        </w:rPr>
      </w:pPr>
    </w:p>
    <w:p w14:paraId="223430EA" w14:textId="77777777" w:rsidR="007704E0" w:rsidRPr="00F353D8" w:rsidRDefault="007704E0" w:rsidP="007704E0">
      <w:pPr>
        <w:rPr>
          <w:sz w:val="26"/>
          <w:u w:val="single"/>
          <w:lang w:val="uk-UA"/>
        </w:rPr>
      </w:pPr>
      <w:r w:rsidRPr="00F353D8">
        <w:rPr>
          <w:sz w:val="26"/>
          <w:u w:val="single"/>
          <w:lang w:val="uk-UA"/>
        </w:rPr>
        <w:t xml:space="preserve">                                                         соціології </w:t>
      </w:r>
      <w:r>
        <w:rPr>
          <w:sz w:val="28"/>
          <w:szCs w:val="28"/>
          <w:u w:val="single"/>
          <w:lang w:val="uk-UA"/>
        </w:rPr>
        <w:t xml:space="preserve">і публічного управління </w:t>
      </w:r>
      <w:r w:rsidRPr="00E83854">
        <w:rPr>
          <w:sz w:val="28"/>
          <w:szCs w:val="28"/>
          <w:u w:val="single"/>
          <w:lang w:val="uk-UA"/>
        </w:rPr>
        <w:tab/>
      </w:r>
      <w:r w:rsidRPr="00F353D8">
        <w:rPr>
          <w:sz w:val="26"/>
          <w:u w:val="single"/>
          <w:lang w:val="uk-UA"/>
        </w:rPr>
        <w:tab/>
      </w:r>
    </w:p>
    <w:p w14:paraId="474532E9"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44BEED6F" w14:textId="77777777" w:rsidR="007704E0" w:rsidRPr="00F353D8" w:rsidRDefault="007704E0" w:rsidP="007704E0">
      <w:pPr>
        <w:rPr>
          <w:lang w:val="uk-UA"/>
        </w:rPr>
      </w:pPr>
    </w:p>
    <w:p w14:paraId="6BA79E87" w14:textId="77777777" w:rsidR="007704E0" w:rsidRPr="00F353D8" w:rsidRDefault="007704E0" w:rsidP="007704E0">
      <w:pPr>
        <w:rPr>
          <w:lang w:val="uk-UA"/>
        </w:rPr>
      </w:pPr>
    </w:p>
    <w:p w14:paraId="18798DC4" w14:textId="77777777" w:rsidR="007704E0" w:rsidRPr="00F353D8" w:rsidRDefault="007704E0" w:rsidP="007704E0">
      <w:pPr>
        <w:rPr>
          <w:sz w:val="26"/>
          <w:lang w:val="uk-UA"/>
        </w:rPr>
      </w:pPr>
    </w:p>
    <w:p w14:paraId="0A406143" w14:textId="77777777" w:rsidR="007704E0" w:rsidRPr="00F353D8" w:rsidRDefault="007704E0" w:rsidP="000B6387">
      <w:pPr>
        <w:outlineLvl w:val="0"/>
        <w:rPr>
          <w:sz w:val="28"/>
          <w:szCs w:val="28"/>
          <w:lang w:val="uk-UA"/>
        </w:rPr>
      </w:pPr>
      <w:r w:rsidRPr="00F353D8">
        <w:rPr>
          <w:sz w:val="28"/>
          <w:szCs w:val="28"/>
          <w:lang w:val="uk-UA"/>
        </w:rPr>
        <w:t>Протокол від «</w:t>
      </w:r>
      <w:r>
        <w:rPr>
          <w:sz w:val="28"/>
          <w:szCs w:val="28"/>
          <w:lang w:val="uk-UA"/>
        </w:rPr>
        <w:t>3</w:t>
      </w:r>
      <w:r w:rsidR="00BE01D3">
        <w:rPr>
          <w:sz w:val="28"/>
          <w:szCs w:val="28"/>
          <w:lang w:val="uk-UA"/>
        </w:rPr>
        <w:t>1</w:t>
      </w:r>
      <w:r w:rsidRPr="00F353D8">
        <w:rPr>
          <w:sz w:val="28"/>
          <w:szCs w:val="28"/>
          <w:lang w:val="uk-UA"/>
        </w:rPr>
        <w:t xml:space="preserve">» </w:t>
      </w:r>
      <w:r w:rsidRPr="00F353D8">
        <w:rPr>
          <w:sz w:val="28"/>
          <w:szCs w:val="28"/>
          <w:u w:val="single"/>
          <w:lang w:val="uk-UA"/>
        </w:rPr>
        <w:t>серпня 202</w:t>
      </w:r>
      <w:r w:rsidR="000478C8">
        <w:rPr>
          <w:sz w:val="28"/>
          <w:szCs w:val="28"/>
          <w:u w:val="single"/>
          <w:lang w:val="uk-UA"/>
        </w:rPr>
        <w:t>2</w:t>
      </w:r>
      <w:r w:rsidRPr="00F353D8">
        <w:rPr>
          <w:sz w:val="28"/>
          <w:szCs w:val="28"/>
          <w:lang w:val="uk-UA"/>
        </w:rPr>
        <w:t xml:space="preserve"> року № </w:t>
      </w:r>
      <w:r w:rsidR="00BE01D3">
        <w:rPr>
          <w:sz w:val="28"/>
          <w:szCs w:val="28"/>
          <w:lang w:val="uk-UA"/>
        </w:rPr>
        <w:t>9</w:t>
      </w:r>
    </w:p>
    <w:p w14:paraId="62DFFEA3" w14:textId="77777777" w:rsidR="007704E0" w:rsidRPr="00F353D8" w:rsidRDefault="007704E0" w:rsidP="007704E0">
      <w:pPr>
        <w:rPr>
          <w:lang w:val="uk-UA"/>
        </w:rPr>
      </w:pPr>
    </w:p>
    <w:p w14:paraId="46388F00" w14:textId="77777777" w:rsidR="007704E0" w:rsidRPr="00F353D8" w:rsidRDefault="007704E0" w:rsidP="007704E0">
      <w:pPr>
        <w:tabs>
          <w:tab w:val="left" w:pos="4200"/>
        </w:tabs>
        <w:rPr>
          <w:sz w:val="26"/>
          <w:lang w:val="uk-UA"/>
        </w:rPr>
      </w:pPr>
    </w:p>
    <w:p w14:paraId="02D2E066" w14:textId="77777777" w:rsidR="007704E0" w:rsidRPr="00F353D8" w:rsidRDefault="007704E0" w:rsidP="007704E0">
      <w:pPr>
        <w:tabs>
          <w:tab w:val="left" w:pos="4200"/>
        </w:tabs>
        <w:rPr>
          <w:sz w:val="21"/>
          <w:u w:val="single"/>
          <w:lang w:val="uk-UA"/>
        </w:rPr>
      </w:pPr>
      <w:r w:rsidRPr="00F353D8">
        <w:rPr>
          <w:sz w:val="28"/>
          <w:szCs w:val="28"/>
          <w:lang w:val="uk-UA"/>
        </w:rPr>
        <w:t>Завідувач кафедри</w:t>
      </w:r>
      <w:r w:rsidRPr="00F353D8">
        <w:rPr>
          <w:sz w:val="23"/>
          <w:lang w:val="uk-UA"/>
        </w:rPr>
        <w:t xml:space="preserve">___________________ </w:t>
      </w:r>
      <w:r w:rsidRPr="00F353D8">
        <w:rPr>
          <w:sz w:val="21"/>
          <w:lang w:val="uk-UA"/>
        </w:rPr>
        <w:tab/>
      </w:r>
      <w:r w:rsidRPr="00F353D8">
        <w:rPr>
          <w:sz w:val="21"/>
          <w:u w:val="single"/>
          <w:lang w:val="uk-UA"/>
        </w:rPr>
        <w:tab/>
      </w:r>
      <w:r w:rsidRPr="004E7289">
        <w:rPr>
          <w:sz w:val="28"/>
          <w:szCs w:val="28"/>
          <w:u w:val="single"/>
          <w:lang w:val="uk-UA"/>
        </w:rPr>
        <w:t>В.М.Мороз</w:t>
      </w:r>
      <w:r w:rsidRPr="00F353D8">
        <w:rPr>
          <w:sz w:val="28"/>
          <w:szCs w:val="28"/>
          <w:u w:val="single"/>
          <w:lang w:val="uk-UA"/>
        </w:rPr>
        <w:tab/>
      </w:r>
      <w:r w:rsidRPr="00F353D8">
        <w:rPr>
          <w:sz w:val="28"/>
          <w:szCs w:val="28"/>
          <w:u w:val="single"/>
          <w:lang w:val="uk-UA"/>
        </w:rPr>
        <w:tab/>
      </w:r>
    </w:p>
    <w:p w14:paraId="6EF76405" w14:textId="77777777" w:rsidR="007704E0" w:rsidRPr="00F353D8" w:rsidRDefault="007704E0" w:rsidP="007704E0">
      <w:pPr>
        <w:tabs>
          <w:tab w:val="left" w:pos="3119"/>
          <w:tab w:val="left" w:pos="5103"/>
          <w:tab w:val="left" w:pos="6663"/>
        </w:tabs>
        <w:rPr>
          <w:sz w:val="19"/>
          <w:lang w:val="uk-UA"/>
        </w:rPr>
      </w:pPr>
      <w:r w:rsidRPr="00F353D8">
        <w:rPr>
          <w:lang w:val="uk-UA"/>
        </w:rPr>
        <w:tab/>
        <w:t>(підпис)</w:t>
      </w:r>
      <w:r w:rsidRPr="00F353D8">
        <w:rPr>
          <w:lang w:val="uk-UA"/>
        </w:rPr>
        <w:tab/>
      </w:r>
      <w:r w:rsidRPr="00F353D8">
        <w:rPr>
          <w:sz w:val="19"/>
          <w:lang w:val="uk-UA"/>
        </w:rPr>
        <w:t>(ініціали та прізвище)</w:t>
      </w:r>
    </w:p>
    <w:p w14:paraId="23C51226" w14:textId="77777777" w:rsidR="007704E0" w:rsidRPr="00F353D8" w:rsidRDefault="007704E0" w:rsidP="007704E0">
      <w:pPr>
        <w:rPr>
          <w:lang w:val="uk-UA"/>
        </w:rPr>
      </w:pPr>
    </w:p>
    <w:p w14:paraId="5A560FCC" w14:textId="77777777" w:rsidR="007704E0" w:rsidRPr="00F353D8" w:rsidRDefault="007704E0" w:rsidP="007704E0"/>
    <w:p w14:paraId="32A8F6B4" w14:textId="77777777" w:rsidR="007704E0" w:rsidRPr="00F353D8" w:rsidRDefault="007704E0" w:rsidP="007704E0">
      <w:pPr>
        <w:spacing w:after="200" w:line="276" w:lineRule="auto"/>
      </w:pPr>
      <w:r w:rsidRPr="00F353D8">
        <w:br w:type="page"/>
      </w:r>
    </w:p>
    <w:p w14:paraId="170D18F5" w14:textId="77777777" w:rsidR="007704E0" w:rsidRPr="00F353D8" w:rsidRDefault="007704E0" w:rsidP="007704E0">
      <w:pPr>
        <w:rPr>
          <w:lang w:val="uk-UA"/>
        </w:rPr>
      </w:pPr>
    </w:p>
    <w:p w14:paraId="6C832001" w14:textId="77777777" w:rsidR="007704E0" w:rsidRPr="00F353D8" w:rsidRDefault="007704E0" w:rsidP="000B6387">
      <w:pPr>
        <w:jc w:val="center"/>
        <w:outlineLvl w:val="0"/>
        <w:rPr>
          <w:b/>
          <w:sz w:val="28"/>
          <w:szCs w:val="28"/>
          <w:lang w:val="uk-UA"/>
        </w:rPr>
      </w:pPr>
      <w:r w:rsidRPr="00F353D8">
        <w:rPr>
          <w:b/>
          <w:sz w:val="28"/>
          <w:szCs w:val="28"/>
          <w:lang w:val="uk-UA"/>
        </w:rPr>
        <w:t>ЛИСТ ПОГОДЖЕННЯ</w:t>
      </w:r>
    </w:p>
    <w:p w14:paraId="7D6FBE9F" w14:textId="77777777" w:rsidR="007704E0" w:rsidRPr="00F353D8" w:rsidRDefault="007704E0" w:rsidP="007704E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7704E0" w:rsidRPr="00F353D8" w14:paraId="67134F0E" w14:textId="77777777" w:rsidTr="00271BED">
        <w:tc>
          <w:tcPr>
            <w:tcW w:w="3282" w:type="dxa"/>
            <w:vAlign w:val="center"/>
          </w:tcPr>
          <w:p w14:paraId="42F0C822" w14:textId="77777777" w:rsidR="007704E0" w:rsidRPr="00F353D8" w:rsidRDefault="007704E0" w:rsidP="00271BED">
            <w:pPr>
              <w:jc w:val="center"/>
              <w:rPr>
                <w:sz w:val="28"/>
                <w:szCs w:val="28"/>
                <w:lang w:val="uk-UA"/>
              </w:rPr>
            </w:pPr>
            <w:r w:rsidRPr="00F353D8">
              <w:rPr>
                <w:sz w:val="28"/>
                <w:szCs w:val="28"/>
                <w:lang w:val="uk-UA"/>
              </w:rPr>
              <w:t>Шифр та назва освітньої програми</w:t>
            </w:r>
          </w:p>
        </w:tc>
        <w:tc>
          <w:tcPr>
            <w:tcW w:w="3283" w:type="dxa"/>
            <w:vAlign w:val="center"/>
          </w:tcPr>
          <w:p w14:paraId="2A3A8942" w14:textId="77777777" w:rsidR="007704E0" w:rsidRPr="00F353D8" w:rsidRDefault="007704E0" w:rsidP="00271BED">
            <w:pPr>
              <w:jc w:val="center"/>
              <w:rPr>
                <w:sz w:val="28"/>
                <w:szCs w:val="28"/>
                <w:lang w:val="uk-UA"/>
              </w:rPr>
            </w:pPr>
            <w:r w:rsidRPr="00F353D8">
              <w:rPr>
                <w:sz w:val="28"/>
                <w:szCs w:val="28"/>
                <w:lang w:val="uk-UA"/>
              </w:rPr>
              <w:t>ПІБ Гаранта ОП</w:t>
            </w:r>
          </w:p>
        </w:tc>
        <w:tc>
          <w:tcPr>
            <w:tcW w:w="3283" w:type="dxa"/>
            <w:vAlign w:val="center"/>
          </w:tcPr>
          <w:p w14:paraId="22B078B4" w14:textId="77777777" w:rsidR="007704E0" w:rsidRPr="00F353D8" w:rsidRDefault="007704E0" w:rsidP="00271BED">
            <w:pPr>
              <w:jc w:val="center"/>
              <w:rPr>
                <w:sz w:val="28"/>
                <w:szCs w:val="28"/>
                <w:lang w:val="uk-UA"/>
              </w:rPr>
            </w:pPr>
            <w:r w:rsidRPr="00F353D8">
              <w:rPr>
                <w:sz w:val="28"/>
                <w:szCs w:val="28"/>
                <w:lang w:val="uk-UA"/>
              </w:rPr>
              <w:t>Підпис, дата</w:t>
            </w:r>
          </w:p>
        </w:tc>
      </w:tr>
      <w:tr w:rsidR="007704E0" w:rsidRPr="00F353D8" w14:paraId="67FA23FE" w14:textId="77777777" w:rsidTr="00271BED">
        <w:trPr>
          <w:trHeight w:val="866"/>
        </w:trPr>
        <w:tc>
          <w:tcPr>
            <w:tcW w:w="3282" w:type="dxa"/>
          </w:tcPr>
          <w:p w14:paraId="6ACCB8BB" w14:textId="77777777" w:rsidR="007704E0" w:rsidRPr="000478C8" w:rsidRDefault="007704E0" w:rsidP="00B27F71">
            <w:pPr>
              <w:jc w:val="center"/>
              <w:rPr>
                <w:b/>
                <w:sz w:val="28"/>
                <w:szCs w:val="28"/>
                <w:lang w:val="uk-UA"/>
              </w:rPr>
            </w:pPr>
            <w:r w:rsidRPr="00F353D8">
              <w:rPr>
                <w:sz w:val="28"/>
                <w:szCs w:val="28"/>
                <w:lang w:val="uk-UA"/>
              </w:rPr>
              <w:t>054 Соціологі</w:t>
            </w:r>
            <w:r w:rsidR="00B27F71">
              <w:rPr>
                <w:sz w:val="28"/>
                <w:szCs w:val="28"/>
                <w:lang w:val="uk-UA"/>
              </w:rPr>
              <w:t>чне</w:t>
            </w:r>
            <w:r w:rsidR="000478C8" w:rsidRPr="000478C8">
              <w:rPr>
                <w:sz w:val="28"/>
                <w:szCs w:val="28"/>
                <w:lang w:val="uk-UA"/>
              </w:rPr>
              <w:t xml:space="preserve"> забезпечення економічної діяльності</w:t>
            </w:r>
          </w:p>
        </w:tc>
        <w:tc>
          <w:tcPr>
            <w:tcW w:w="3283" w:type="dxa"/>
          </w:tcPr>
          <w:p w14:paraId="4AD7C64F" w14:textId="77777777" w:rsidR="007704E0" w:rsidRPr="00F353D8" w:rsidRDefault="000478C8" w:rsidP="00271BED">
            <w:pPr>
              <w:jc w:val="center"/>
              <w:rPr>
                <w:sz w:val="28"/>
                <w:szCs w:val="28"/>
                <w:lang w:val="uk-UA"/>
              </w:rPr>
            </w:pPr>
            <w:proofErr w:type="spellStart"/>
            <w:r>
              <w:rPr>
                <w:sz w:val="28"/>
                <w:szCs w:val="28"/>
                <w:lang w:val="uk-UA"/>
              </w:rPr>
              <w:t>Калагін</w:t>
            </w:r>
            <w:proofErr w:type="spellEnd"/>
            <w:r>
              <w:rPr>
                <w:sz w:val="28"/>
                <w:szCs w:val="28"/>
                <w:lang w:val="uk-UA"/>
              </w:rPr>
              <w:t xml:space="preserve"> Ю.А.</w:t>
            </w:r>
          </w:p>
        </w:tc>
        <w:tc>
          <w:tcPr>
            <w:tcW w:w="3283" w:type="dxa"/>
          </w:tcPr>
          <w:p w14:paraId="52DF9F96" w14:textId="77777777" w:rsidR="007704E0" w:rsidRPr="00F353D8" w:rsidRDefault="007704E0" w:rsidP="00271BED">
            <w:pPr>
              <w:jc w:val="center"/>
              <w:rPr>
                <w:b/>
                <w:sz w:val="28"/>
                <w:szCs w:val="28"/>
                <w:lang w:val="uk-UA"/>
              </w:rPr>
            </w:pPr>
          </w:p>
        </w:tc>
      </w:tr>
    </w:tbl>
    <w:p w14:paraId="0243B3B3" w14:textId="77777777" w:rsidR="007704E0" w:rsidRPr="00F353D8" w:rsidRDefault="007704E0" w:rsidP="007704E0">
      <w:pPr>
        <w:jc w:val="center"/>
        <w:rPr>
          <w:b/>
          <w:sz w:val="28"/>
          <w:szCs w:val="28"/>
          <w:lang w:val="uk-UA"/>
        </w:rPr>
      </w:pPr>
    </w:p>
    <w:p w14:paraId="7A518722" w14:textId="77777777" w:rsidR="007704E0" w:rsidRPr="00F353D8" w:rsidRDefault="007704E0" w:rsidP="007704E0">
      <w:pPr>
        <w:rPr>
          <w:sz w:val="28"/>
          <w:szCs w:val="28"/>
          <w:lang w:val="uk-UA"/>
        </w:rPr>
      </w:pPr>
    </w:p>
    <w:p w14:paraId="24BA0A88" w14:textId="77777777" w:rsidR="007704E0" w:rsidRPr="00F353D8" w:rsidRDefault="007704E0" w:rsidP="000B6387">
      <w:pPr>
        <w:outlineLvl w:val="0"/>
        <w:rPr>
          <w:sz w:val="28"/>
          <w:szCs w:val="28"/>
          <w:lang w:val="uk-UA"/>
        </w:rPr>
      </w:pPr>
      <w:r w:rsidRPr="00F353D8">
        <w:rPr>
          <w:sz w:val="28"/>
          <w:szCs w:val="28"/>
          <w:lang w:val="uk-UA"/>
        </w:rPr>
        <w:t xml:space="preserve">Голова групи забезпечення </w:t>
      </w:r>
    </w:p>
    <w:p w14:paraId="1032D275" w14:textId="77777777" w:rsidR="007704E0" w:rsidRPr="00F353D8" w:rsidRDefault="007704E0" w:rsidP="007704E0">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08C09E2F" w14:textId="77777777" w:rsidR="007704E0" w:rsidRPr="00F353D8" w:rsidRDefault="007704E0" w:rsidP="007704E0">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14:paraId="60813615" w14:textId="77777777" w:rsidR="007704E0" w:rsidRPr="00F353D8" w:rsidRDefault="007704E0" w:rsidP="007704E0">
      <w:pPr>
        <w:jc w:val="both"/>
        <w:rPr>
          <w:lang w:val="uk-UA"/>
        </w:rPr>
      </w:pPr>
    </w:p>
    <w:p w14:paraId="5804A8A2" w14:textId="77777777" w:rsidR="007704E0" w:rsidRPr="00F353D8" w:rsidRDefault="007704E0" w:rsidP="007704E0">
      <w:pPr>
        <w:jc w:val="both"/>
        <w:rPr>
          <w:sz w:val="28"/>
          <w:szCs w:val="28"/>
          <w:lang w:val="uk-UA"/>
        </w:rPr>
      </w:pPr>
      <w:r w:rsidRPr="00F353D8">
        <w:rPr>
          <w:sz w:val="28"/>
          <w:szCs w:val="28"/>
          <w:lang w:val="uk-UA"/>
        </w:rPr>
        <w:t>«</w:t>
      </w:r>
      <w:r w:rsidR="00C9017D">
        <w:rPr>
          <w:sz w:val="28"/>
          <w:szCs w:val="28"/>
          <w:lang w:val="uk-UA"/>
        </w:rPr>
        <w:t>31</w:t>
      </w:r>
      <w:r w:rsidRPr="00F353D8">
        <w:rPr>
          <w:sz w:val="28"/>
          <w:szCs w:val="28"/>
          <w:lang w:val="uk-UA"/>
        </w:rPr>
        <w:t xml:space="preserve">» </w:t>
      </w:r>
      <w:r>
        <w:rPr>
          <w:sz w:val="28"/>
          <w:szCs w:val="28"/>
          <w:lang w:val="uk-UA"/>
        </w:rPr>
        <w:t>серпня</w:t>
      </w:r>
      <w:r w:rsidRPr="00F353D8">
        <w:rPr>
          <w:sz w:val="28"/>
          <w:szCs w:val="28"/>
          <w:lang w:val="uk-UA"/>
        </w:rPr>
        <w:t xml:space="preserve"> 202</w:t>
      </w:r>
      <w:r w:rsidR="000478C8">
        <w:rPr>
          <w:sz w:val="28"/>
          <w:szCs w:val="28"/>
          <w:lang w:val="uk-UA"/>
        </w:rPr>
        <w:t>2</w:t>
      </w:r>
      <w:r w:rsidRPr="00F353D8">
        <w:rPr>
          <w:sz w:val="28"/>
          <w:szCs w:val="28"/>
          <w:lang w:val="uk-UA"/>
        </w:rPr>
        <w:t xml:space="preserve"> р.</w:t>
      </w:r>
    </w:p>
    <w:p w14:paraId="45C622FF" w14:textId="77777777" w:rsidR="007704E0" w:rsidRPr="00F353D8" w:rsidRDefault="007704E0" w:rsidP="007704E0">
      <w:pPr>
        <w:jc w:val="both"/>
        <w:rPr>
          <w:sz w:val="28"/>
          <w:szCs w:val="28"/>
          <w:lang w:val="uk-UA"/>
        </w:rPr>
      </w:pPr>
    </w:p>
    <w:p w14:paraId="5D3969CD" w14:textId="77777777" w:rsidR="007704E0" w:rsidRPr="00F353D8" w:rsidRDefault="007704E0" w:rsidP="007704E0">
      <w:pPr>
        <w:jc w:val="both"/>
        <w:rPr>
          <w:sz w:val="28"/>
          <w:szCs w:val="28"/>
          <w:lang w:val="uk-UA"/>
        </w:rPr>
      </w:pPr>
    </w:p>
    <w:p w14:paraId="7E9CBD27" w14:textId="77777777" w:rsidR="007704E0" w:rsidRPr="00F353D8" w:rsidRDefault="007704E0" w:rsidP="007704E0">
      <w:pPr>
        <w:jc w:val="center"/>
        <w:rPr>
          <w:b/>
          <w:smallCaps/>
          <w:sz w:val="28"/>
          <w:lang w:val="uk-UA"/>
        </w:rPr>
      </w:pPr>
    </w:p>
    <w:p w14:paraId="5E117FA5" w14:textId="77777777" w:rsidR="007704E0" w:rsidRPr="00F353D8" w:rsidRDefault="007704E0" w:rsidP="007704E0">
      <w:pPr>
        <w:jc w:val="center"/>
        <w:rPr>
          <w:b/>
          <w:smallCaps/>
          <w:sz w:val="28"/>
          <w:lang w:val="uk-UA"/>
        </w:rPr>
      </w:pPr>
    </w:p>
    <w:p w14:paraId="605ACE28" w14:textId="77777777" w:rsidR="007704E0" w:rsidRPr="00F353D8" w:rsidRDefault="007704E0" w:rsidP="000B6387">
      <w:pPr>
        <w:jc w:val="center"/>
        <w:outlineLvl w:val="0"/>
        <w:rPr>
          <w:b/>
          <w:sz w:val="28"/>
          <w:lang w:val="uk-UA"/>
        </w:rPr>
      </w:pPr>
      <w:r w:rsidRPr="00F353D8">
        <w:rPr>
          <w:b/>
          <w:sz w:val="28"/>
          <w:lang w:val="uk-UA"/>
        </w:rPr>
        <w:t>ЛИСТ ПЕРЕЗАТВЕРДЖЕННЯ РОБОЧОЇ НАВЧАЛЬНОЇ ПРОГРАМИ</w:t>
      </w:r>
    </w:p>
    <w:p w14:paraId="16A3BFFB" w14:textId="77777777" w:rsidR="007704E0" w:rsidRPr="00F353D8" w:rsidRDefault="007704E0" w:rsidP="007704E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7704E0" w:rsidRPr="00F353D8" w14:paraId="206391F8" w14:textId="77777777" w:rsidTr="00271BED">
        <w:trPr>
          <w:jc w:val="center"/>
        </w:trPr>
        <w:tc>
          <w:tcPr>
            <w:tcW w:w="2272" w:type="dxa"/>
            <w:shd w:val="clear" w:color="auto" w:fill="auto"/>
            <w:vAlign w:val="center"/>
          </w:tcPr>
          <w:p w14:paraId="2308C5CB" w14:textId="77777777" w:rsidR="007704E0" w:rsidRPr="00F353D8" w:rsidRDefault="007704E0" w:rsidP="00271BED">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14:paraId="2298CCC6" w14:textId="77777777" w:rsidR="007704E0" w:rsidRPr="00F353D8" w:rsidRDefault="007704E0" w:rsidP="00271BED">
            <w:pPr>
              <w:jc w:val="center"/>
              <w:rPr>
                <w:lang w:val="uk-UA"/>
              </w:rPr>
            </w:pPr>
            <w:r w:rsidRPr="00F353D8">
              <w:rPr>
                <w:lang w:val="uk-UA"/>
              </w:rPr>
              <w:t>Номер протоколу</w:t>
            </w:r>
          </w:p>
        </w:tc>
        <w:tc>
          <w:tcPr>
            <w:tcW w:w="1276" w:type="dxa"/>
            <w:shd w:val="clear" w:color="auto" w:fill="auto"/>
            <w:vAlign w:val="center"/>
          </w:tcPr>
          <w:p w14:paraId="5AF47B1B" w14:textId="77777777" w:rsidR="007704E0" w:rsidRPr="00F353D8" w:rsidRDefault="007704E0" w:rsidP="00271BED">
            <w:pPr>
              <w:jc w:val="center"/>
              <w:rPr>
                <w:lang w:val="uk-UA"/>
              </w:rPr>
            </w:pPr>
            <w:r w:rsidRPr="00F353D8">
              <w:rPr>
                <w:lang w:val="uk-UA"/>
              </w:rPr>
              <w:t>Підпис завідувача кафедри</w:t>
            </w:r>
          </w:p>
        </w:tc>
        <w:tc>
          <w:tcPr>
            <w:tcW w:w="4815" w:type="dxa"/>
            <w:shd w:val="clear" w:color="auto" w:fill="auto"/>
            <w:vAlign w:val="center"/>
          </w:tcPr>
          <w:p w14:paraId="702396F8" w14:textId="77777777" w:rsidR="007704E0" w:rsidRPr="00F353D8" w:rsidRDefault="007704E0" w:rsidP="00271BED">
            <w:pPr>
              <w:jc w:val="center"/>
              <w:rPr>
                <w:lang w:val="uk-UA"/>
              </w:rPr>
            </w:pPr>
            <w:r w:rsidRPr="00F353D8">
              <w:rPr>
                <w:lang w:val="uk-UA"/>
              </w:rPr>
              <w:t>Гарант освітньої програми</w:t>
            </w:r>
          </w:p>
        </w:tc>
      </w:tr>
      <w:tr w:rsidR="007704E0" w:rsidRPr="002B3F2C" w14:paraId="7875889C" w14:textId="77777777" w:rsidTr="00271BED">
        <w:trPr>
          <w:jc w:val="center"/>
        </w:trPr>
        <w:tc>
          <w:tcPr>
            <w:tcW w:w="2272" w:type="dxa"/>
            <w:shd w:val="clear" w:color="auto" w:fill="auto"/>
          </w:tcPr>
          <w:p w14:paraId="26E3A3E6" w14:textId="77777777" w:rsidR="007704E0" w:rsidRPr="00F353D8" w:rsidRDefault="007704E0" w:rsidP="00271BED">
            <w:pPr>
              <w:jc w:val="center"/>
              <w:rPr>
                <w:lang w:val="uk-UA"/>
              </w:rPr>
            </w:pPr>
          </w:p>
        </w:tc>
        <w:tc>
          <w:tcPr>
            <w:tcW w:w="1276" w:type="dxa"/>
            <w:shd w:val="clear" w:color="auto" w:fill="auto"/>
          </w:tcPr>
          <w:p w14:paraId="06136901" w14:textId="77777777" w:rsidR="007704E0" w:rsidRPr="00F353D8" w:rsidRDefault="007704E0" w:rsidP="00271BED">
            <w:pPr>
              <w:jc w:val="center"/>
              <w:rPr>
                <w:lang w:val="uk-UA"/>
              </w:rPr>
            </w:pPr>
          </w:p>
        </w:tc>
        <w:tc>
          <w:tcPr>
            <w:tcW w:w="1276" w:type="dxa"/>
            <w:shd w:val="clear" w:color="auto" w:fill="auto"/>
          </w:tcPr>
          <w:p w14:paraId="31AFF28D" w14:textId="77777777" w:rsidR="007704E0" w:rsidRPr="00F353D8" w:rsidRDefault="007704E0" w:rsidP="00271BED">
            <w:pPr>
              <w:jc w:val="center"/>
              <w:rPr>
                <w:lang w:val="uk-UA"/>
              </w:rPr>
            </w:pPr>
          </w:p>
        </w:tc>
        <w:tc>
          <w:tcPr>
            <w:tcW w:w="4815" w:type="dxa"/>
            <w:shd w:val="clear" w:color="auto" w:fill="auto"/>
          </w:tcPr>
          <w:p w14:paraId="45F8E4FD" w14:textId="77777777" w:rsidR="007704E0" w:rsidRPr="00F353D8" w:rsidRDefault="007704E0" w:rsidP="00271BED">
            <w:pPr>
              <w:jc w:val="center"/>
              <w:rPr>
                <w:lang w:val="uk-UA"/>
              </w:rPr>
            </w:pPr>
          </w:p>
        </w:tc>
      </w:tr>
      <w:tr w:rsidR="007704E0" w:rsidRPr="002B3F2C" w14:paraId="0179A6A8" w14:textId="77777777" w:rsidTr="00271BED">
        <w:trPr>
          <w:jc w:val="center"/>
        </w:trPr>
        <w:tc>
          <w:tcPr>
            <w:tcW w:w="2272" w:type="dxa"/>
            <w:shd w:val="clear" w:color="auto" w:fill="auto"/>
          </w:tcPr>
          <w:p w14:paraId="5006CC8C" w14:textId="77777777" w:rsidR="007704E0" w:rsidRPr="002B3F2C" w:rsidRDefault="007704E0" w:rsidP="00271BED">
            <w:pPr>
              <w:jc w:val="center"/>
              <w:rPr>
                <w:sz w:val="28"/>
                <w:lang w:val="uk-UA"/>
              </w:rPr>
            </w:pPr>
          </w:p>
        </w:tc>
        <w:tc>
          <w:tcPr>
            <w:tcW w:w="1276" w:type="dxa"/>
            <w:shd w:val="clear" w:color="auto" w:fill="auto"/>
          </w:tcPr>
          <w:p w14:paraId="2FE1E4B6" w14:textId="77777777" w:rsidR="007704E0" w:rsidRPr="002B3F2C" w:rsidRDefault="007704E0" w:rsidP="00271BED">
            <w:pPr>
              <w:jc w:val="center"/>
              <w:rPr>
                <w:sz w:val="28"/>
                <w:lang w:val="uk-UA"/>
              </w:rPr>
            </w:pPr>
          </w:p>
        </w:tc>
        <w:tc>
          <w:tcPr>
            <w:tcW w:w="1276" w:type="dxa"/>
            <w:shd w:val="clear" w:color="auto" w:fill="auto"/>
          </w:tcPr>
          <w:p w14:paraId="080FE965" w14:textId="77777777" w:rsidR="007704E0" w:rsidRPr="002B3F2C" w:rsidRDefault="007704E0" w:rsidP="00271BED">
            <w:pPr>
              <w:jc w:val="center"/>
              <w:rPr>
                <w:sz w:val="28"/>
                <w:lang w:val="uk-UA"/>
              </w:rPr>
            </w:pPr>
          </w:p>
        </w:tc>
        <w:tc>
          <w:tcPr>
            <w:tcW w:w="4815" w:type="dxa"/>
            <w:shd w:val="clear" w:color="auto" w:fill="auto"/>
          </w:tcPr>
          <w:p w14:paraId="657981E9" w14:textId="77777777" w:rsidR="007704E0" w:rsidRPr="002B3F2C" w:rsidRDefault="007704E0" w:rsidP="00271BED">
            <w:pPr>
              <w:jc w:val="center"/>
              <w:rPr>
                <w:sz w:val="28"/>
                <w:lang w:val="uk-UA"/>
              </w:rPr>
            </w:pPr>
          </w:p>
        </w:tc>
      </w:tr>
      <w:tr w:rsidR="007704E0" w:rsidRPr="002B3F2C" w14:paraId="6EA25B5E" w14:textId="77777777" w:rsidTr="00271BED">
        <w:trPr>
          <w:jc w:val="center"/>
        </w:trPr>
        <w:tc>
          <w:tcPr>
            <w:tcW w:w="2272" w:type="dxa"/>
            <w:shd w:val="clear" w:color="auto" w:fill="auto"/>
          </w:tcPr>
          <w:p w14:paraId="32FB3ACC" w14:textId="77777777" w:rsidR="007704E0" w:rsidRPr="002B3F2C" w:rsidRDefault="007704E0" w:rsidP="00271BED">
            <w:pPr>
              <w:jc w:val="center"/>
              <w:rPr>
                <w:sz w:val="28"/>
                <w:lang w:val="uk-UA"/>
              </w:rPr>
            </w:pPr>
          </w:p>
        </w:tc>
        <w:tc>
          <w:tcPr>
            <w:tcW w:w="1276" w:type="dxa"/>
            <w:shd w:val="clear" w:color="auto" w:fill="auto"/>
          </w:tcPr>
          <w:p w14:paraId="6B0B6DB0" w14:textId="77777777" w:rsidR="007704E0" w:rsidRPr="002B3F2C" w:rsidRDefault="007704E0" w:rsidP="00271BED">
            <w:pPr>
              <w:jc w:val="center"/>
              <w:rPr>
                <w:sz w:val="28"/>
                <w:lang w:val="uk-UA"/>
              </w:rPr>
            </w:pPr>
          </w:p>
        </w:tc>
        <w:tc>
          <w:tcPr>
            <w:tcW w:w="1276" w:type="dxa"/>
            <w:shd w:val="clear" w:color="auto" w:fill="auto"/>
          </w:tcPr>
          <w:p w14:paraId="307BEC84" w14:textId="77777777" w:rsidR="007704E0" w:rsidRPr="002B3F2C" w:rsidRDefault="007704E0" w:rsidP="00271BED">
            <w:pPr>
              <w:jc w:val="center"/>
              <w:rPr>
                <w:sz w:val="28"/>
                <w:lang w:val="uk-UA"/>
              </w:rPr>
            </w:pPr>
          </w:p>
        </w:tc>
        <w:tc>
          <w:tcPr>
            <w:tcW w:w="4815" w:type="dxa"/>
            <w:shd w:val="clear" w:color="auto" w:fill="auto"/>
          </w:tcPr>
          <w:p w14:paraId="1D2D51A8" w14:textId="77777777" w:rsidR="007704E0" w:rsidRPr="002B3F2C" w:rsidRDefault="007704E0" w:rsidP="00271BED">
            <w:pPr>
              <w:jc w:val="center"/>
              <w:rPr>
                <w:sz w:val="28"/>
                <w:lang w:val="uk-UA"/>
              </w:rPr>
            </w:pPr>
          </w:p>
        </w:tc>
      </w:tr>
      <w:tr w:rsidR="007704E0" w:rsidRPr="002B3F2C" w14:paraId="0017D841" w14:textId="77777777" w:rsidTr="00271BED">
        <w:trPr>
          <w:jc w:val="center"/>
        </w:trPr>
        <w:tc>
          <w:tcPr>
            <w:tcW w:w="2272" w:type="dxa"/>
            <w:shd w:val="clear" w:color="auto" w:fill="auto"/>
          </w:tcPr>
          <w:p w14:paraId="65980DF9" w14:textId="77777777" w:rsidR="007704E0" w:rsidRPr="002B3F2C" w:rsidRDefault="007704E0" w:rsidP="00271BED">
            <w:pPr>
              <w:jc w:val="center"/>
              <w:rPr>
                <w:sz w:val="28"/>
                <w:lang w:val="uk-UA"/>
              </w:rPr>
            </w:pPr>
          </w:p>
        </w:tc>
        <w:tc>
          <w:tcPr>
            <w:tcW w:w="1276" w:type="dxa"/>
            <w:shd w:val="clear" w:color="auto" w:fill="auto"/>
          </w:tcPr>
          <w:p w14:paraId="155CE7CB" w14:textId="77777777" w:rsidR="007704E0" w:rsidRPr="002B3F2C" w:rsidRDefault="007704E0" w:rsidP="00271BED">
            <w:pPr>
              <w:jc w:val="center"/>
              <w:rPr>
                <w:sz w:val="28"/>
                <w:lang w:val="uk-UA"/>
              </w:rPr>
            </w:pPr>
          </w:p>
        </w:tc>
        <w:tc>
          <w:tcPr>
            <w:tcW w:w="1276" w:type="dxa"/>
            <w:shd w:val="clear" w:color="auto" w:fill="auto"/>
          </w:tcPr>
          <w:p w14:paraId="28352486" w14:textId="77777777" w:rsidR="007704E0" w:rsidRPr="002B3F2C" w:rsidRDefault="007704E0" w:rsidP="00271BED">
            <w:pPr>
              <w:jc w:val="center"/>
              <w:rPr>
                <w:sz w:val="28"/>
                <w:lang w:val="uk-UA"/>
              </w:rPr>
            </w:pPr>
          </w:p>
        </w:tc>
        <w:tc>
          <w:tcPr>
            <w:tcW w:w="4815" w:type="dxa"/>
            <w:shd w:val="clear" w:color="auto" w:fill="auto"/>
          </w:tcPr>
          <w:p w14:paraId="19C6F0FD" w14:textId="77777777" w:rsidR="007704E0" w:rsidRPr="002B3F2C" w:rsidRDefault="007704E0" w:rsidP="00271BED">
            <w:pPr>
              <w:jc w:val="center"/>
              <w:rPr>
                <w:sz w:val="28"/>
                <w:lang w:val="uk-UA"/>
              </w:rPr>
            </w:pPr>
          </w:p>
        </w:tc>
      </w:tr>
      <w:tr w:rsidR="007704E0" w:rsidRPr="002B3F2C" w14:paraId="127EFB32" w14:textId="77777777" w:rsidTr="00271BED">
        <w:trPr>
          <w:jc w:val="center"/>
        </w:trPr>
        <w:tc>
          <w:tcPr>
            <w:tcW w:w="2272" w:type="dxa"/>
            <w:shd w:val="clear" w:color="auto" w:fill="auto"/>
          </w:tcPr>
          <w:p w14:paraId="2DCFEDE3" w14:textId="77777777" w:rsidR="007704E0" w:rsidRPr="002B3F2C" w:rsidRDefault="007704E0" w:rsidP="00271BED">
            <w:pPr>
              <w:jc w:val="center"/>
              <w:rPr>
                <w:sz w:val="28"/>
                <w:lang w:val="uk-UA"/>
              </w:rPr>
            </w:pPr>
          </w:p>
        </w:tc>
        <w:tc>
          <w:tcPr>
            <w:tcW w:w="1276" w:type="dxa"/>
            <w:shd w:val="clear" w:color="auto" w:fill="auto"/>
          </w:tcPr>
          <w:p w14:paraId="1CE5E0C1" w14:textId="77777777" w:rsidR="007704E0" w:rsidRPr="002B3F2C" w:rsidRDefault="007704E0" w:rsidP="00271BED">
            <w:pPr>
              <w:jc w:val="center"/>
              <w:rPr>
                <w:sz w:val="28"/>
                <w:lang w:val="uk-UA"/>
              </w:rPr>
            </w:pPr>
          </w:p>
        </w:tc>
        <w:tc>
          <w:tcPr>
            <w:tcW w:w="1276" w:type="dxa"/>
            <w:shd w:val="clear" w:color="auto" w:fill="auto"/>
          </w:tcPr>
          <w:p w14:paraId="39EC1193" w14:textId="77777777" w:rsidR="007704E0" w:rsidRPr="002B3F2C" w:rsidRDefault="007704E0" w:rsidP="00271BED">
            <w:pPr>
              <w:jc w:val="center"/>
              <w:rPr>
                <w:sz w:val="28"/>
                <w:lang w:val="uk-UA"/>
              </w:rPr>
            </w:pPr>
          </w:p>
        </w:tc>
        <w:tc>
          <w:tcPr>
            <w:tcW w:w="4815" w:type="dxa"/>
            <w:shd w:val="clear" w:color="auto" w:fill="auto"/>
          </w:tcPr>
          <w:p w14:paraId="306AF67E" w14:textId="77777777" w:rsidR="007704E0" w:rsidRPr="002B3F2C" w:rsidRDefault="007704E0" w:rsidP="00271BED">
            <w:pPr>
              <w:jc w:val="center"/>
              <w:rPr>
                <w:sz w:val="28"/>
                <w:lang w:val="uk-UA"/>
              </w:rPr>
            </w:pPr>
          </w:p>
        </w:tc>
      </w:tr>
    </w:tbl>
    <w:p w14:paraId="2C776237" w14:textId="77777777" w:rsidR="007704E0" w:rsidRPr="002B3F2C" w:rsidRDefault="007704E0" w:rsidP="007704E0">
      <w:pPr>
        <w:jc w:val="center"/>
        <w:rPr>
          <w:sz w:val="28"/>
          <w:lang w:val="uk-UA"/>
        </w:rPr>
      </w:pPr>
    </w:p>
    <w:p w14:paraId="7AFFA288" w14:textId="77777777" w:rsidR="007704E0" w:rsidRPr="002B3F2C" w:rsidRDefault="007704E0" w:rsidP="007704E0">
      <w:pPr>
        <w:jc w:val="center"/>
        <w:rPr>
          <w:sz w:val="28"/>
          <w:lang w:val="uk-UA"/>
        </w:rPr>
      </w:pPr>
    </w:p>
    <w:p w14:paraId="3C0B3158" w14:textId="77777777" w:rsidR="007704E0" w:rsidRPr="00E422A3" w:rsidRDefault="007704E0" w:rsidP="007704E0">
      <w:pPr>
        <w:jc w:val="both"/>
        <w:rPr>
          <w:sz w:val="28"/>
          <w:szCs w:val="28"/>
          <w:lang w:val="uk-UA"/>
        </w:rPr>
      </w:pPr>
      <w:r>
        <w:rPr>
          <w:sz w:val="28"/>
          <w:lang w:val="uk-UA"/>
        </w:rPr>
        <w:br w:type="page"/>
      </w:r>
    </w:p>
    <w:p w14:paraId="1470D337" w14:textId="77777777" w:rsidR="007704E0" w:rsidRDefault="007704E0" w:rsidP="000B6387">
      <w:pPr>
        <w:jc w:val="center"/>
        <w:outlineLvl w:val="0"/>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14:paraId="47639B14" w14:textId="77777777" w:rsidR="007704E0" w:rsidRDefault="007704E0" w:rsidP="00A76FB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14:paraId="53412DA6" w14:textId="77777777" w:rsidR="00A76FB8" w:rsidRDefault="007704E0" w:rsidP="00A76FB8">
      <w:pPr>
        <w:jc w:val="both"/>
        <w:rPr>
          <w:sz w:val="28"/>
          <w:szCs w:val="28"/>
          <w:lang w:val="uk-UA"/>
        </w:rPr>
      </w:pPr>
      <w:r w:rsidRPr="00F353D8">
        <w:rPr>
          <w:sz w:val="28"/>
          <w:szCs w:val="28"/>
          <w:lang w:val="uk-UA"/>
        </w:rPr>
        <w:t>Мета курсу –</w:t>
      </w:r>
      <w:r w:rsidR="001020B1" w:rsidRPr="004A6DBF">
        <w:rPr>
          <w:lang w:val="uk-UA"/>
        </w:rPr>
        <w:t xml:space="preserve">є </w:t>
      </w:r>
      <w:r w:rsidR="001020B1">
        <w:rPr>
          <w:lang w:val="uk-UA"/>
        </w:rPr>
        <w:t xml:space="preserve">формування </w:t>
      </w:r>
      <w:r w:rsidR="001020B1" w:rsidRPr="004A6DBF">
        <w:rPr>
          <w:lang w:val="uk-UA"/>
        </w:rPr>
        <w:t xml:space="preserve">практичних навичок із самостійного проведеннякількісних та якісних досліджень у мережі Інтернет, що застосовуються у маркетинговійдіяльності </w:t>
      </w:r>
      <w:r w:rsidR="001020B1">
        <w:rPr>
          <w:lang w:val="uk-UA"/>
        </w:rPr>
        <w:t>організацій</w:t>
      </w:r>
      <w:r w:rsidR="00AF57AA" w:rsidRPr="00AF57AA">
        <w:rPr>
          <w:sz w:val="28"/>
          <w:szCs w:val="28"/>
          <w:lang w:val="uk-UA"/>
        </w:rPr>
        <w:t>.</w:t>
      </w:r>
    </w:p>
    <w:p w14:paraId="06811BEA" w14:textId="77777777" w:rsidR="00663D01" w:rsidRDefault="00663D01" w:rsidP="00A76FB8">
      <w:pPr>
        <w:jc w:val="both"/>
        <w:rPr>
          <w:sz w:val="28"/>
          <w:szCs w:val="28"/>
          <w:lang w:val="uk-UA"/>
        </w:rPr>
      </w:pPr>
    </w:p>
    <w:p w14:paraId="221894FC" w14:textId="77777777" w:rsidR="007704E0" w:rsidRPr="00F353D8" w:rsidRDefault="007704E0" w:rsidP="00A76FB8">
      <w:pPr>
        <w:jc w:val="both"/>
        <w:rPr>
          <w:sz w:val="28"/>
          <w:szCs w:val="28"/>
          <w:lang w:val="uk-UA"/>
        </w:rPr>
      </w:pPr>
      <w:r w:rsidRPr="00F353D8">
        <w:rPr>
          <w:sz w:val="28"/>
          <w:szCs w:val="28"/>
          <w:lang w:val="uk-UA"/>
        </w:rPr>
        <w:t xml:space="preserve">Компетентності: </w:t>
      </w:r>
    </w:p>
    <w:p w14:paraId="24184B22" w14:textId="77777777" w:rsidR="001020B1" w:rsidRPr="00CA5942" w:rsidRDefault="001020B1" w:rsidP="0046388B">
      <w:pPr>
        <w:pStyle w:val="Default"/>
        <w:numPr>
          <w:ilvl w:val="0"/>
          <w:numId w:val="19"/>
        </w:numPr>
        <w:jc w:val="both"/>
        <w:rPr>
          <w:bCs/>
          <w:color w:val="000000" w:themeColor="text1"/>
          <w:lang w:val="uk-UA"/>
        </w:rPr>
      </w:pPr>
      <w:r w:rsidRPr="00CA5942">
        <w:rPr>
          <w:bCs/>
          <w:color w:val="000000" w:themeColor="text1"/>
          <w:lang w:val="uk-UA"/>
        </w:rPr>
        <w:t>СК01. Здатність аналізувати соціальні явища і процеси.</w:t>
      </w:r>
    </w:p>
    <w:p w14:paraId="53072B0C" w14:textId="77777777" w:rsidR="001020B1" w:rsidRPr="00CA5942" w:rsidRDefault="001020B1" w:rsidP="0046388B">
      <w:pPr>
        <w:pStyle w:val="Default"/>
        <w:numPr>
          <w:ilvl w:val="0"/>
          <w:numId w:val="19"/>
        </w:numPr>
        <w:jc w:val="both"/>
        <w:rPr>
          <w:bCs/>
          <w:color w:val="000000" w:themeColor="text1"/>
          <w:lang w:val="uk-UA"/>
        </w:rPr>
      </w:pPr>
      <w:r w:rsidRPr="00CA5942">
        <w:rPr>
          <w:bCs/>
          <w:color w:val="000000" w:themeColor="text1"/>
          <w:lang w:val="uk-UA"/>
        </w:rPr>
        <w:t>СК07. Здатність розробляти та оцінювати соціальні проекти і програми.</w:t>
      </w:r>
    </w:p>
    <w:p w14:paraId="550B4114" w14:textId="77777777" w:rsidR="001020B1" w:rsidRDefault="001020B1" w:rsidP="0046388B">
      <w:pPr>
        <w:pStyle w:val="Default"/>
        <w:numPr>
          <w:ilvl w:val="0"/>
          <w:numId w:val="19"/>
        </w:numPr>
        <w:jc w:val="both"/>
        <w:rPr>
          <w:bCs/>
          <w:color w:val="000000" w:themeColor="text1"/>
          <w:lang w:val="uk-UA"/>
        </w:rPr>
      </w:pPr>
      <w:r>
        <w:rPr>
          <w:bCs/>
          <w:color w:val="000000" w:themeColor="text1"/>
          <w:lang w:val="uk-UA"/>
        </w:rPr>
        <w:t>СК10. Здатність використовувати сучасні  методи соціологічних досліджень в інтернет-просторі.</w:t>
      </w:r>
    </w:p>
    <w:p w14:paraId="2BCC6E50" w14:textId="77777777" w:rsidR="007704E0" w:rsidRPr="00F353D8" w:rsidRDefault="007704E0" w:rsidP="001020B1">
      <w:pPr>
        <w:tabs>
          <w:tab w:val="left" w:pos="284"/>
        </w:tabs>
        <w:jc w:val="both"/>
        <w:rPr>
          <w:sz w:val="28"/>
          <w:szCs w:val="28"/>
          <w:lang w:val="uk-UA"/>
        </w:rPr>
      </w:pPr>
      <w:r w:rsidRPr="00F353D8">
        <w:rPr>
          <w:sz w:val="28"/>
          <w:szCs w:val="28"/>
          <w:lang w:val="uk-UA"/>
        </w:rPr>
        <w:t xml:space="preserve">Результати навчання: </w:t>
      </w:r>
    </w:p>
    <w:p w14:paraId="5CB0C8EE" w14:textId="77777777" w:rsidR="00BF2E0C" w:rsidRPr="00CA5942" w:rsidRDefault="00BF2E0C" w:rsidP="0046388B">
      <w:pPr>
        <w:pStyle w:val="af2"/>
        <w:numPr>
          <w:ilvl w:val="0"/>
          <w:numId w:val="20"/>
        </w:numPr>
        <w:ind w:left="714" w:hanging="357"/>
        <w:jc w:val="both"/>
        <w:rPr>
          <w:rFonts w:ascii="Times New Roman" w:hAnsi="Times New Roman"/>
          <w:color w:val="000000" w:themeColor="text1"/>
          <w:lang w:val="uk-UA" w:eastAsia="uk-UA"/>
        </w:rPr>
      </w:pPr>
      <w:r w:rsidRPr="00CA5942">
        <w:rPr>
          <w:rFonts w:ascii="Times New Roman" w:hAnsi="Times New Roman"/>
          <w:color w:val="000000" w:themeColor="text1"/>
          <w:lang w:val="uk-UA"/>
        </w:rPr>
        <w:t>ПР01. </w:t>
      </w:r>
      <w:r w:rsidRPr="00CA5942">
        <w:rPr>
          <w:rFonts w:ascii="Times New Roman" w:hAnsi="Times New Roman"/>
          <w:color w:val="000000" w:themeColor="text1"/>
          <w:lang w:val="uk-UA" w:eastAsia="uk-UA"/>
        </w:rPr>
        <w:t>Аналізувати соціальні явища і процеси, використовуючи емпіричні дані та сучасні концепції і теорії соціології.</w:t>
      </w:r>
    </w:p>
    <w:p w14:paraId="05193273" w14:textId="77777777" w:rsidR="00BF2E0C" w:rsidRPr="00CA5942" w:rsidRDefault="00BF2E0C" w:rsidP="0046388B">
      <w:pPr>
        <w:pStyle w:val="af2"/>
        <w:numPr>
          <w:ilvl w:val="0"/>
          <w:numId w:val="20"/>
        </w:numPr>
        <w:ind w:left="714" w:hanging="357"/>
        <w:jc w:val="both"/>
        <w:rPr>
          <w:rFonts w:ascii="Times New Roman" w:hAnsi="Times New Roman"/>
          <w:color w:val="000000" w:themeColor="text1"/>
          <w:lang w:val="uk-UA" w:eastAsia="uk-UA"/>
        </w:rPr>
      </w:pPr>
      <w:r w:rsidRPr="00CA5942">
        <w:rPr>
          <w:rFonts w:ascii="Times New Roman" w:hAnsi="Times New Roman"/>
          <w:color w:val="000000" w:themeColor="text1"/>
          <w:lang w:val="uk-UA" w:eastAsia="uk-UA"/>
        </w:rPr>
        <w:t>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w:t>
      </w:r>
    </w:p>
    <w:p w14:paraId="32B10D0A" w14:textId="77777777" w:rsidR="00BF2E0C" w:rsidRPr="00CA5942" w:rsidRDefault="00BF2E0C" w:rsidP="0046388B">
      <w:pPr>
        <w:pStyle w:val="af2"/>
        <w:numPr>
          <w:ilvl w:val="0"/>
          <w:numId w:val="20"/>
        </w:numPr>
        <w:ind w:left="714" w:hanging="357"/>
        <w:jc w:val="both"/>
        <w:rPr>
          <w:rFonts w:asciiTheme="minorHAnsi" w:hAnsiTheme="minorHAnsi" w:cstheme="minorBidi"/>
          <w:b/>
          <w:bCs/>
          <w:color w:val="000000"/>
          <w:sz w:val="28"/>
          <w:szCs w:val="28"/>
          <w:lang w:val="ru-RU"/>
        </w:rPr>
      </w:pPr>
      <w:r w:rsidRPr="00CA5942">
        <w:rPr>
          <w:rFonts w:ascii="Times New Roman" w:hAnsi="Times New Roman"/>
          <w:color w:val="000000" w:themeColor="text1"/>
          <w:lang w:val="uk-UA" w:eastAsia="uk-UA"/>
        </w:rPr>
        <w:t>ПР09. </w:t>
      </w:r>
      <w:r w:rsidRPr="00CA5942">
        <w:rPr>
          <w:rFonts w:ascii="Times New Roman" w:hAnsi="Times New Roman"/>
          <w:color w:val="000000" w:themeColor="text1"/>
          <w:lang w:val="uk-UA"/>
        </w:rPr>
        <w:t xml:space="preserve">Планувати і виконувати наукові дослідження у сфері соціології,  аналізувати результати, обґрунтовувати висновки. </w:t>
      </w:r>
    </w:p>
    <w:p w14:paraId="4D4E195D" w14:textId="77777777" w:rsidR="00BF2E0C" w:rsidRPr="00CA5942" w:rsidRDefault="00BF2E0C" w:rsidP="0046388B">
      <w:pPr>
        <w:pStyle w:val="af2"/>
        <w:numPr>
          <w:ilvl w:val="0"/>
          <w:numId w:val="20"/>
        </w:numPr>
        <w:ind w:left="714" w:hanging="357"/>
        <w:jc w:val="both"/>
        <w:rPr>
          <w:b/>
          <w:bCs/>
          <w:color w:val="000000"/>
          <w:sz w:val="28"/>
          <w:szCs w:val="28"/>
          <w:lang w:val="ru-RU"/>
        </w:rPr>
      </w:pPr>
      <w:r w:rsidRPr="00CA5942">
        <w:rPr>
          <w:rFonts w:ascii="Times New Roman" w:hAnsi="Times New Roman"/>
          <w:bCs/>
          <w:color w:val="000000" w:themeColor="text1"/>
          <w:lang w:val="uk-UA"/>
        </w:rPr>
        <w:t>ПР11.</w:t>
      </w:r>
      <w:r w:rsidRPr="00CA5942">
        <w:rPr>
          <w:rFonts w:ascii="Times New Roman" w:hAnsi="Times New Roman"/>
          <w:color w:val="000000" w:themeColor="text1"/>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482FF1BB" w14:textId="77777777" w:rsidR="001020B1" w:rsidRDefault="001020B1" w:rsidP="00503D47">
      <w:pPr>
        <w:tabs>
          <w:tab w:val="left" w:pos="272"/>
          <w:tab w:val="left" w:pos="437"/>
        </w:tabs>
        <w:ind w:right="-57"/>
        <w:jc w:val="both"/>
        <w:rPr>
          <w:sz w:val="28"/>
          <w:szCs w:val="28"/>
          <w:lang w:val="uk-UA"/>
        </w:rPr>
      </w:pPr>
    </w:p>
    <w:p w14:paraId="725970D1"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Завдання дисципліни полягають у:</w:t>
      </w:r>
    </w:p>
    <w:p w14:paraId="6C49F29E"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xml:space="preserve">- формування у студентів фундаментальних теоретичних знань та практичнихнавичок за </w:t>
      </w:r>
      <w:r w:rsidR="001020B1">
        <w:rPr>
          <w:sz w:val="28"/>
          <w:szCs w:val="28"/>
          <w:lang w:val="uk-UA"/>
        </w:rPr>
        <w:t xml:space="preserve">соціологічними </w:t>
      </w:r>
      <w:r w:rsidRPr="00503D47">
        <w:rPr>
          <w:sz w:val="28"/>
          <w:szCs w:val="28"/>
          <w:lang w:val="uk-UA"/>
        </w:rPr>
        <w:t>методами вивчення та прогнозування ринкових явищ та процесів;</w:t>
      </w:r>
    </w:p>
    <w:p w14:paraId="6BED786E"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xml:space="preserve">- формування навичок створення та підтримки </w:t>
      </w:r>
      <w:proofErr w:type="spellStart"/>
      <w:r w:rsidRPr="00503D47">
        <w:rPr>
          <w:sz w:val="28"/>
          <w:szCs w:val="28"/>
          <w:lang w:val="uk-UA"/>
        </w:rPr>
        <w:t>on-line</w:t>
      </w:r>
      <w:proofErr w:type="spellEnd"/>
      <w:r w:rsidRPr="00503D47">
        <w:rPr>
          <w:sz w:val="28"/>
          <w:szCs w:val="28"/>
          <w:lang w:val="uk-UA"/>
        </w:rPr>
        <w:t xml:space="preserve"> панелей;</w:t>
      </w:r>
    </w:p>
    <w:p w14:paraId="1031F67F"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аналіз якості даних, що збираються онлайн, а також способів підвищення достовірностітаких даних;</w:t>
      </w:r>
    </w:p>
    <w:p w14:paraId="67CA1437"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оволодіння методами збору та аналізу інформації, використання сучасних моделей та комп'ютерних технологій обробки даних;</w:t>
      </w:r>
    </w:p>
    <w:p w14:paraId="4E767705" w14:textId="77777777" w:rsidR="00BE01D3" w:rsidRDefault="00503D47" w:rsidP="00503D47">
      <w:pPr>
        <w:tabs>
          <w:tab w:val="left" w:pos="272"/>
          <w:tab w:val="left" w:pos="437"/>
        </w:tabs>
        <w:ind w:right="-57"/>
        <w:jc w:val="both"/>
        <w:rPr>
          <w:sz w:val="28"/>
          <w:szCs w:val="28"/>
          <w:lang w:val="uk-UA"/>
        </w:rPr>
      </w:pPr>
      <w:r w:rsidRPr="00503D47">
        <w:rPr>
          <w:sz w:val="28"/>
          <w:szCs w:val="28"/>
          <w:lang w:val="uk-UA"/>
        </w:rPr>
        <w:t>- в освоєнні основ маркетингового підходу в сучасній рекламі та формуванняуявлень про можливість використання отриманих знань у майбутн</w:t>
      </w:r>
      <w:r w:rsidR="001020B1">
        <w:rPr>
          <w:sz w:val="28"/>
          <w:szCs w:val="28"/>
          <w:lang w:val="uk-UA"/>
        </w:rPr>
        <w:t xml:space="preserve">ій </w:t>
      </w:r>
      <w:r w:rsidRPr="00503D47">
        <w:rPr>
          <w:sz w:val="28"/>
          <w:szCs w:val="28"/>
          <w:lang w:val="uk-UA"/>
        </w:rPr>
        <w:t>професійн</w:t>
      </w:r>
      <w:r w:rsidR="001020B1">
        <w:rPr>
          <w:sz w:val="28"/>
          <w:szCs w:val="28"/>
          <w:lang w:val="uk-UA"/>
        </w:rPr>
        <w:t>ій</w:t>
      </w:r>
      <w:r w:rsidRPr="00503D47">
        <w:rPr>
          <w:sz w:val="28"/>
          <w:szCs w:val="28"/>
          <w:lang w:val="uk-UA"/>
        </w:rPr>
        <w:t xml:space="preserve"> діяльності</w:t>
      </w:r>
      <w:r w:rsidR="001020B1">
        <w:rPr>
          <w:sz w:val="28"/>
          <w:szCs w:val="28"/>
          <w:lang w:val="uk-UA"/>
        </w:rPr>
        <w:t>.</w:t>
      </w:r>
    </w:p>
    <w:p w14:paraId="31C0CA04" w14:textId="77777777" w:rsidR="001020B1" w:rsidRDefault="001020B1" w:rsidP="00503D47">
      <w:pPr>
        <w:tabs>
          <w:tab w:val="left" w:pos="272"/>
          <w:tab w:val="left" w:pos="437"/>
        </w:tabs>
        <w:ind w:right="-57"/>
        <w:jc w:val="both"/>
        <w:rPr>
          <w:sz w:val="28"/>
          <w:szCs w:val="28"/>
          <w:lang w:val="uk-UA"/>
        </w:rPr>
      </w:pPr>
    </w:p>
    <w:p w14:paraId="4C12D511" w14:textId="77777777" w:rsidR="007704E0" w:rsidRPr="00F353D8" w:rsidRDefault="007704E0" w:rsidP="00A76FB8">
      <w:pPr>
        <w:tabs>
          <w:tab w:val="left" w:pos="272"/>
          <w:tab w:val="left" w:pos="437"/>
        </w:tabs>
        <w:ind w:right="-57"/>
        <w:jc w:val="both"/>
        <w:rPr>
          <w:sz w:val="28"/>
          <w:szCs w:val="28"/>
          <w:lang w:val="uk-UA"/>
        </w:rPr>
      </w:pPr>
      <w:r w:rsidRPr="00F353D8">
        <w:rPr>
          <w:sz w:val="28"/>
          <w:szCs w:val="28"/>
          <w:lang w:val="uk-UA"/>
        </w:rPr>
        <w:t>У результаті вивчення дисципліни «</w:t>
      </w:r>
      <w:r w:rsidR="001020B1" w:rsidRPr="001020B1">
        <w:rPr>
          <w:sz w:val="28"/>
          <w:szCs w:val="28"/>
          <w:lang w:val="uk-UA"/>
        </w:rPr>
        <w:t>СОЦІОЛОГІЧНІ МЕТОДИ МАРКЕТИНГОВИХ ДОСЛІДЖЕНЬ</w:t>
      </w:r>
      <w:r w:rsidRPr="00F353D8">
        <w:rPr>
          <w:sz w:val="28"/>
          <w:szCs w:val="28"/>
          <w:lang w:val="uk-UA"/>
        </w:rPr>
        <w:t xml:space="preserve">» студенти повинні: </w:t>
      </w:r>
    </w:p>
    <w:p w14:paraId="0984D04F" w14:textId="77777777" w:rsidR="007704E0" w:rsidRDefault="00BE01D3" w:rsidP="00A76FB8">
      <w:pPr>
        <w:tabs>
          <w:tab w:val="left" w:pos="272"/>
          <w:tab w:val="left" w:pos="437"/>
        </w:tabs>
        <w:ind w:right="-57"/>
        <w:jc w:val="both"/>
        <w:rPr>
          <w:sz w:val="28"/>
          <w:szCs w:val="28"/>
          <w:lang w:val="uk-UA"/>
        </w:rPr>
      </w:pPr>
      <w:r>
        <w:rPr>
          <w:sz w:val="28"/>
          <w:szCs w:val="28"/>
          <w:lang w:val="uk-UA"/>
        </w:rPr>
        <w:tab/>
      </w:r>
      <w:r>
        <w:rPr>
          <w:sz w:val="28"/>
          <w:szCs w:val="28"/>
          <w:lang w:val="uk-UA"/>
        </w:rPr>
        <w:tab/>
      </w:r>
      <w:r w:rsidR="007704E0" w:rsidRPr="00F353D8">
        <w:rPr>
          <w:sz w:val="28"/>
          <w:szCs w:val="28"/>
          <w:lang w:val="uk-UA"/>
        </w:rPr>
        <w:t>Знати:</w:t>
      </w:r>
    </w:p>
    <w:p w14:paraId="47382617"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xml:space="preserve">- Цілі та завдання </w:t>
      </w:r>
      <w:r w:rsidR="001020B1">
        <w:rPr>
          <w:sz w:val="28"/>
          <w:szCs w:val="28"/>
          <w:lang w:val="uk-UA"/>
        </w:rPr>
        <w:t xml:space="preserve">застосування соціологічних методів для супроводу </w:t>
      </w:r>
      <w:r w:rsidRPr="00503D47">
        <w:rPr>
          <w:sz w:val="28"/>
          <w:szCs w:val="28"/>
          <w:lang w:val="uk-UA"/>
        </w:rPr>
        <w:t>маркетингових досліджень;</w:t>
      </w:r>
    </w:p>
    <w:p w14:paraId="501A0D75"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методичні засади організації та проведення маркетингового дослідження:</w:t>
      </w:r>
    </w:p>
    <w:p w14:paraId="128317D3" w14:textId="77777777" w:rsidR="00503D47" w:rsidRPr="00503D47" w:rsidRDefault="001020B1" w:rsidP="00503D47">
      <w:pPr>
        <w:tabs>
          <w:tab w:val="left" w:pos="272"/>
          <w:tab w:val="left" w:pos="437"/>
        </w:tabs>
        <w:ind w:right="-57"/>
        <w:jc w:val="both"/>
        <w:rPr>
          <w:sz w:val="28"/>
          <w:szCs w:val="28"/>
          <w:lang w:val="uk-UA"/>
        </w:rPr>
      </w:pPr>
      <w:r>
        <w:rPr>
          <w:sz w:val="28"/>
          <w:szCs w:val="28"/>
          <w:lang w:val="uk-UA"/>
        </w:rPr>
        <w:t xml:space="preserve">- </w:t>
      </w:r>
      <w:r w:rsidR="00503D47" w:rsidRPr="00503D47">
        <w:rPr>
          <w:sz w:val="28"/>
          <w:szCs w:val="28"/>
          <w:lang w:val="uk-UA"/>
        </w:rPr>
        <w:t>методологію дослідження, аналітичні моделі, пошукові питання, що впливають нарозроблення плану дослідження;</w:t>
      </w:r>
    </w:p>
    <w:p w14:paraId="4A35B6B8"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ключові тенденції розвитку маркетингових досліджень у сфері Інтернету;</w:t>
      </w:r>
    </w:p>
    <w:p w14:paraId="09AF8C1C"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особливості з</w:t>
      </w:r>
      <w:r w:rsidR="001020B1">
        <w:rPr>
          <w:sz w:val="28"/>
          <w:szCs w:val="28"/>
          <w:lang w:val="uk-UA"/>
        </w:rPr>
        <w:t xml:space="preserve">астосування </w:t>
      </w:r>
      <w:proofErr w:type="spellStart"/>
      <w:r w:rsidR="001020B1">
        <w:rPr>
          <w:sz w:val="28"/>
          <w:szCs w:val="28"/>
          <w:lang w:val="uk-UA"/>
        </w:rPr>
        <w:t>on-line</w:t>
      </w:r>
      <w:proofErr w:type="spellEnd"/>
      <w:r w:rsidR="001020B1">
        <w:rPr>
          <w:sz w:val="28"/>
          <w:szCs w:val="28"/>
          <w:lang w:val="uk-UA"/>
        </w:rPr>
        <w:t xml:space="preserve"> досліджень в Україні та світі</w:t>
      </w:r>
      <w:r w:rsidRPr="00503D47">
        <w:rPr>
          <w:sz w:val="28"/>
          <w:szCs w:val="28"/>
          <w:lang w:val="uk-UA"/>
        </w:rPr>
        <w:t>;</w:t>
      </w:r>
    </w:p>
    <w:p w14:paraId="2E9ECACA" w14:textId="77777777" w:rsidR="00503D47" w:rsidRDefault="00503D47" w:rsidP="00503D47">
      <w:pPr>
        <w:tabs>
          <w:tab w:val="left" w:pos="272"/>
          <w:tab w:val="left" w:pos="437"/>
        </w:tabs>
        <w:ind w:right="-57"/>
        <w:jc w:val="both"/>
        <w:rPr>
          <w:sz w:val="28"/>
          <w:szCs w:val="28"/>
          <w:lang w:val="uk-UA"/>
        </w:rPr>
      </w:pPr>
      <w:r w:rsidRPr="00503D47">
        <w:rPr>
          <w:sz w:val="28"/>
          <w:szCs w:val="28"/>
          <w:lang w:val="uk-UA"/>
        </w:rPr>
        <w:t xml:space="preserve">- </w:t>
      </w:r>
      <w:r w:rsidR="001020B1">
        <w:rPr>
          <w:sz w:val="28"/>
          <w:szCs w:val="28"/>
          <w:lang w:val="uk-UA"/>
        </w:rPr>
        <w:t>с</w:t>
      </w:r>
      <w:r w:rsidRPr="00503D47">
        <w:rPr>
          <w:sz w:val="28"/>
          <w:szCs w:val="28"/>
          <w:lang w:val="uk-UA"/>
        </w:rPr>
        <w:t>пецифічні маркетингові особливості середовища Інтернет.</w:t>
      </w:r>
    </w:p>
    <w:p w14:paraId="1CD67F34" w14:textId="77777777" w:rsidR="001020B1" w:rsidRPr="00503D47" w:rsidRDefault="001020B1" w:rsidP="00503D47">
      <w:pPr>
        <w:tabs>
          <w:tab w:val="left" w:pos="272"/>
          <w:tab w:val="left" w:pos="437"/>
        </w:tabs>
        <w:ind w:right="-57"/>
        <w:jc w:val="both"/>
        <w:rPr>
          <w:sz w:val="28"/>
          <w:szCs w:val="28"/>
          <w:lang w:val="uk-UA"/>
        </w:rPr>
      </w:pPr>
    </w:p>
    <w:p w14:paraId="6BDA9CDE" w14:textId="77777777" w:rsidR="00503D47" w:rsidRPr="00503D47" w:rsidRDefault="001020B1" w:rsidP="00503D47">
      <w:pPr>
        <w:tabs>
          <w:tab w:val="left" w:pos="272"/>
          <w:tab w:val="left" w:pos="437"/>
        </w:tabs>
        <w:ind w:right="-57"/>
        <w:jc w:val="both"/>
        <w:rPr>
          <w:sz w:val="28"/>
          <w:szCs w:val="28"/>
          <w:lang w:val="uk-UA"/>
        </w:rPr>
      </w:pPr>
      <w:r>
        <w:rPr>
          <w:sz w:val="28"/>
          <w:szCs w:val="28"/>
          <w:lang w:val="uk-UA"/>
        </w:rPr>
        <w:lastRenderedPageBreak/>
        <w:tab/>
      </w:r>
      <w:r>
        <w:rPr>
          <w:sz w:val="28"/>
          <w:szCs w:val="28"/>
          <w:lang w:val="uk-UA"/>
        </w:rPr>
        <w:tab/>
        <w:t>В</w:t>
      </w:r>
      <w:r w:rsidR="00503D47" w:rsidRPr="00503D47">
        <w:rPr>
          <w:sz w:val="28"/>
          <w:szCs w:val="28"/>
          <w:lang w:val="uk-UA"/>
        </w:rPr>
        <w:t>міти:</w:t>
      </w:r>
    </w:p>
    <w:p w14:paraId="3CC0EC95"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розробляти план маркетингового дослідження у мережі Інтернет; розроблятианкету для опитування респондентів; сегментувати ринок та визначати цільові сегментиринку; використовувати маркетингові моделі та матриці для аналізу діяльностікомпанії; використовувати різні методи прогнозування показників ринковоїкон'юнктури;</w:t>
      </w:r>
    </w:p>
    <w:p w14:paraId="5040D463"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xml:space="preserve">- створювати та підтримувати </w:t>
      </w:r>
      <w:proofErr w:type="spellStart"/>
      <w:r w:rsidRPr="00503D47">
        <w:rPr>
          <w:sz w:val="28"/>
          <w:szCs w:val="28"/>
          <w:lang w:val="uk-UA"/>
        </w:rPr>
        <w:t>on-line</w:t>
      </w:r>
      <w:proofErr w:type="spellEnd"/>
      <w:r w:rsidRPr="00503D47">
        <w:rPr>
          <w:sz w:val="28"/>
          <w:szCs w:val="28"/>
          <w:lang w:val="uk-UA"/>
        </w:rPr>
        <w:t xml:space="preserve"> панелі;</w:t>
      </w:r>
    </w:p>
    <w:p w14:paraId="6220C602" w14:textId="77777777" w:rsidR="00503D47" w:rsidRPr="00503D47" w:rsidRDefault="001020B1" w:rsidP="00503D47">
      <w:pPr>
        <w:tabs>
          <w:tab w:val="left" w:pos="272"/>
          <w:tab w:val="left" w:pos="437"/>
        </w:tabs>
        <w:ind w:right="-57"/>
        <w:jc w:val="both"/>
        <w:rPr>
          <w:sz w:val="28"/>
          <w:szCs w:val="28"/>
          <w:lang w:val="uk-UA"/>
        </w:rPr>
      </w:pPr>
      <w:r>
        <w:rPr>
          <w:sz w:val="28"/>
          <w:szCs w:val="28"/>
          <w:lang w:val="uk-UA"/>
        </w:rPr>
        <w:t xml:space="preserve">- </w:t>
      </w:r>
      <w:r w:rsidR="00503D47" w:rsidRPr="00503D47">
        <w:rPr>
          <w:sz w:val="28"/>
          <w:szCs w:val="28"/>
          <w:lang w:val="uk-UA"/>
        </w:rPr>
        <w:t>володітимаркетинговими методами дослідження зовнішнього та внутрішнього середовища компанії, всіхсуб'єктів ринку, ціни, форм комунікацій;</w:t>
      </w:r>
    </w:p>
    <w:p w14:paraId="1E593815"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xml:space="preserve">- </w:t>
      </w:r>
      <w:r w:rsidR="001020B1">
        <w:rPr>
          <w:sz w:val="28"/>
          <w:szCs w:val="28"/>
          <w:lang w:val="uk-UA"/>
        </w:rPr>
        <w:t xml:space="preserve">володіти </w:t>
      </w:r>
      <w:r w:rsidRPr="00503D47">
        <w:rPr>
          <w:sz w:val="28"/>
          <w:szCs w:val="28"/>
          <w:lang w:val="uk-UA"/>
        </w:rPr>
        <w:t>інструментами маркетингу-</w:t>
      </w:r>
      <w:proofErr w:type="spellStart"/>
      <w:r w:rsidRPr="00503D47">
        <w:rPr>
          <w:sz w:val="28"/>
          <w:szCs w:val="28"/>
          <w:lang w:val="uk-UA"/>
        </w:rPr>
        <w:t>мікс</w:t>
      </w:r>
      <w:proofErr w:type="spellEnd"/>
      <w:r w:rsidRPr="00503D47">
        <w:rPr>
          <w:sz w:val="28"/>
          <w:szCs w:val="28"/>
          <w:lang w:val="uk-UA"/>
        </w:rPr>
        <w:t xml:space="preserve"> та інтегрованих маркетингових комунікацій усистемі сучасного управління;</w:t>
      </w:r>
    </w:p>
    <w:p w14:paraId="5FC9530C"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xml:space="preserve">- </w:t>
      </w:r>
      <w:r w:rsidR="001020B1">
        <w:rPr>
          <w:sz w:val="28"/>
          <w:szCs w:val="28"/>
          <w:lang w:val="uk-UA"/>
        </w:rPr>
        <w:t xml:space="preserve">застосовувати </w:t>
      </w:r>
      <w:r w:rsidRPr="00503D47">
        <w:rPr>
          <w:sz w:val="28"/>
          <w:szCs w:val="28"/>
          <w:lang w:val="uk-UA"/>
        </w:rPr>
        <w:t>прийоми та методи пошуку та аналізу інформації для потреб маркетингу в мережіІнтернет;</w:t>
      </w:r>
    </w:p>
    <w:p w14:paraId="4983CFE5" w14:textId="77777777" w:rsidR="00503D47" w:rsidRPr="00503D47" w:rsidRDefault="00503D47" w:rsidP="00503D47">
      <w:pPr>
        <w:tabs>
          <w:tab w:val="left" w:pos="272"/>
          <w:tab w:val="left" w:pos="437"/>
        </w:tabs>
        <w:ind w:right="-57"/>
        <w:jc w:val="both"/>
        <w:rPr>
          <w:sz w:val="28"/>
          <w:szCs w:val="28"/>
          <w:lang w:val="uk-UA"/>
        </w:rPr>
      </w:pPr>
      <w:r w:rsidRPr="00503D47">
        <w:rPr>
          <w:sz w:val="28"/>
          <w:szCs w:val="28"/>
          <w:lang w:val="uk-UA"/>
        </w:rPr>
        <w:t xml:space="preserve">- </w:t>
      </w:r>
      <w:r w:rsidR="001020B1">
        <w:rPr>
          <w:sz w:val="28"/>
          <w:szCs w:val="28"/>
          <w:lang w:val="uk-UA"/>
        </w:rPr>
        <w:t xml:space="preserve">використовувати </w:t>
      </w:r>
      <w:r w:rsidRPr="00503D47">
        <w:rPr>
          <w:sz w:val="28"/>
          <w:szCs w:val="28"/>
          <w:lang w:val="uk-UA"/>
        </w:rPr>
        <w:t>навички використання інтернет-технологій для формування систем розподілу,маркетингових комунікацій та управління маркетинговою діяльністю компаній;</w:t>
      </w:r>
    </w:p>
    <w:p w14:paraId="60CB6A8B" w14:textId="77777777" w:rsidR="00503D47" w:rsidRPr="00F353D8" w:rsidRDefault="00503D47" w:rsidP="00503D47">
      <w:pPr>
        <w:tabs>
          <w:tab w:val="left" w:pos="272"/>
          <w:tab w:val="left" w:pos="437"/>
        </w:tabs>
        <w:ind w:right="-57"/>
        <w:jc w:val="both"/>
        <w:rPr>
          <w:sz w:val="28"/>
          <w:szCs w:val="28"/>
          <w:lang w:val="uk-UA"/>
        </w:rPr>
      </w:pPr>
      <w:r w:rsidRPr="00503D47">
        <w:rPr>
          <w:sz w:val="28"/>
          <w:szCs w:val="28"/>
          <w:lang w:val="uk-UA"/>
        </w:rPr>
        <w:t xml:space="preserve">- </w:t>
      </w:r>
      <w:r w:rsidR="001020B1">
        <w:rPr>
          <w:sz w:val="28"/>
          <w:szCs w:val="28"/>
          <w:lang w:val="uk-UA"/>
        </w:rPr>
        <w:t xml:space="preserve">володіти </w:t>
      </w:r>
      <w:r w:rsidRPr="00503D47">
        <w:rPr>
          <w:sz w:val="28"/>
          <w:szCs w:val="28"/>
          <w:lang w:val="uk-UA"/>
        </w:rPr>
        <w:t xml:space="preserve">методами аналізу якості даних, що збираються </w:t>
      </w:r>
      <w:proofErr w:type="spellStart"/>
      <w:r w:rsidRPr="00503D47">
        <w:rPr>
          <w:sz w:val="28"/>
          <w:szCs w:val="28"/>
          <w:lang w:val="uk-UA"/>
        </w:rPr>
        <w:t>on-line</w:t>
      </w:r>
      <w:proofErr w:type="spellEnd"/>
      <w:r w:rsidRPr="00503D47">
        <w:rPr>
          <w:sz w:val="28"/>
          <w:szCs w:val="28"/>
          <w:lang w:val="uk-UA"/>
        </w:rPr>
        <w:t>, а також способів підвищеннядостовірності таких даних.</w:t>
      </w:r>
    </w:p>
    <w:p w14:paraId="76C334FA" w14:textId="77777777" w:rsidR="00BE01D3" w:rsidRDefault="00BE01D3" w:rsidP="00A76FB8">
      <w:pPr>
        <w:rPr>
          <w:sz w:val="28"/>
          <w:lang w:val="uk-UA"/>
        </w:rPr>
      </w:pPr>
    </w:p>
    <w:p w14:paraId="39D45CE6" w14:textId="77777777" w:rsidR="00C9017D" w:rsidRDefault="00C9017D" w:rsidP="00A76FB8">
      <w:pPr>
        <w:rPr>
          <w:sz w:val="28"/>
          <w:lang w:val="uk-UA"/>
        </w:rPr>
      </w:pPr>
    </w:p>
    <w:p w14:paraId="22FCA39F" w14:textId="77777777" w:rsidR="007704E0" w:rsidRDefault="007704E0" w:rsidP="000B6387">
      <w:pPr>
        <w:outlineLvl w:val="0"/>
        <w:rPr>
          <w:sz w:val="28"/>
          <w:lang w:val="uk-UA"/>
        </w:rPr>
      </w:pPr>
      <w:r w:rsidRPr="00F353D8">
        <w:rPr>
          <w:sz w:val="28"/>
          <w:lang w:val="uk-UA"/>
        </w:rPr>
        <w:t>Структурно-логічна схема вивчення навчальної дисципліни</w:t>
      </w:r>
    </w:p>
    <w:tbl>
      <w:tblPr>
        <w:tblStyle w:val="aff0"/>
        <w:tblW w:w="0" w:type="auto"/>
        <w:tblLook w:val="04A0" w:firstRow="1" w:lastRow="0" w:firstColumn="1" w:lastColumn="0" w:noHBand="0" w:noVBand="1"/>
      </w:tblPr>
      <w:tblGrid>
        <w:gridCol w:w="4785"/>
        <w:gridCol w:w="4786"/>
      </w:tblGrid>
      <w:tr w:rsidR="00AB6405" w:rsidRPr="00E531DE" w14:paraId="60C710D2" w14:textId="77777777" w:rsidTr="00AB6405">
        <w:tc>
          <w:tcPr>
            <w:tcW w:w="4785" w:type="dxa"/>
          </w:tcPr>
          <w:p w14:paraId="511DC9DA" w14:textId="77777777" w:rsidR="00AB6405" w:rsidRPr="00F26F67" w:rsidRDefault="00AB6405" w:rsidP="00AB6405">
            <w:pPr>
              <w:ind w:left="57" w:firstLine="709"/>
              <w:jc w:val="center"/>
              <w:rPr>
                <w:sz w:val="28"/>
                <w:lang w:val="uk-UA"/>
              </w:rPr>
            </w:pPr>
            <w:r w:rsidRPr="00F26F67">
              <w:rPr>
                <w:sz w:val="28"/>
                <w:lang w:val="uk-UA"/>
              </w:rPr>
              <w:t>Вивчення цієї дисципліни безпосередньо спирається на:</w:t>
            </w:r>
          </w:p>
        </w:tc>
        <w:tc>
          <w:tcPr>
            <w:tcW w:w="4786" w:type="dxa"/>
          </w:tcPr>
          <w:p w14:paraId="7ED587C8" w14:textId="77777777" w:rsidR="00AB6405" w:rsidRPr="00F26F67" w:rsidRDefault="00AB6405" w:rsidP="00AB6405">
            <w:pPr>
              <w:ind w:left="57" w:firstLine="709"/>
              <w:jc w:val="center"/>
              <w:rPr>
                <w:sz w:val="28"/>
                <w:lang w:val="uk-UA"/>
              </w:rPr>
            </w:pPr>
            <w:r w:rsidRPr="00F26F67">
              <w:rPr>
                <w:sz w:val="28"/>
                <w:lang w:val="uk-UA"/>
              </w:rPr>
              <w:t>На результати вивчення цієї дисципліни безпосередньо спираються:</w:t>
            </w:r>
          </w:p>
        </w:tc>
      </w:tr>
      <w:tr w:rsidR="00AB6405" w:rsidRPr="00E531DE" w14:paraId="6DFA61F9" w14:textId="77777777" w:rsidTr="00AB6405">
        <w:tc>
          <w:tcPr>
            <w:tcW w:w="4785" w:type="dxa"/>
            <w:vAlign w:val="center"/>
          </w:tcPr>
          <w:p w14:paraId="4FDD2A38" w14:textId="77777777" w:rsidR="00AB6405" w:rsidRPr="009C311A" w:rsidRDefault="00AB6405" w:rsidP="00AB6405">
            <w:pPr>
              <w:pStyle w:val="a8"/>
              <w:ind w:firstLine="709"/>
            </w:pPr>
          </w:p>
        </w:tc>
        <w:tc>
          <w:tcPr>
            <w:tcW w:w="4786" w:type="dxa"/>
            <w:vAlign w:val="center"/>
          </w:tcPr>
          <w:p w14:paraId="72A98FB1" w14:textId="77777777" w:rsidR="00AB6405" w:rsidRPr="00E13727" w:rsidRDefault="00AB6405" w:rsidP="00AB6405">
            <w:pPr>
              <w:pStyle w:val="a8"/>
              <w:ind w:firstLine="709"/>
              <w:rPr>
                <w:sz w:val="28"/>
                <w:szCs w:val="28"/>
              </w:rPr>
            </w:pPr>
            <w:r w:rsidRPr="006466E4">
              <w:rPr>
                <w:sz w:val="28"/>
                <w:szCs w:val="28"/>
              </w:rPr>
              <w:t>Методи</w:t>
            </w:r>
            <w:r w:rsidR="000B6387">
              <w:rPr>
                <w:sz w:val="28"/>
                <w:szCs w:val="28"/>
                <w:lang w:val="uk-UA"/>
              </w:rPr>
              <w:t xml:space="preserve"> </w:t>
            </w:r>
            <w:r w:rsidRPr="006466E4">
              <w:rPr>
                <w:sz w:val="28"/>
                <w:szCs w:val="28"/>
              </w:rPr>
              <w:t>багатовимірног</w:t>
            </w:r>
            <w:r w:rsidR="000B6387">
              <w:rPr>
                <w:sz w:val="28"/>
                <w:szCs w:val="28"/>
                <w:lang w:val="uk-UA"/>
              </w:rPr>
              <w:t xml:space="preserve"> </w:t>
            </w:r>
            <w:r w:rsidRPr="006466E4">
              <w:rPr>
                <w:sz w:val="28"/>
                <w:szCs w:val="28"/>
              </w:rPr>
              <w:t>оаналізу та BigData в соціології</w:t>
            </w:r>
          </w:p>
        </w:tc>
      </w:tr>
      <w:tr w:rsidR="00AB6405" w:rsidRPr="00E72B94" w14:paraId="3F004D36" w14:textId="77777777" w:rsidTr="00AB6405">
        <w:tc>
          <w:tcPr>
            <w:tcW w:w="4785" w:type="dxa"/>
            <w:vAlign w:val="center"/>
          </w:tcPr>
          <w:p w14:paraId="398D8438" w14:textId="77777777" w:rsidR="00AB6405" w:rsidRPr="008C2216" w:rsidRDefault="00AB6405" w:rsidP="00AB6405">
            <w:pPr>
              <w:pStyle w:val="a8"/>
              <w:ind w:firstLine="709"/>
            </w:pPr>
          </w:p>
        </w:tc>
        <w:tc>
          <w:tcPr>
            <w:tcW w:w="4786" w:type="dxa"/>
            <w:vAlign w:val="center"/>
          </w:tcPr>
          <w:p w14:paraId="05162E71" w14:textId="77777777" w:rsidR="00AB6405" w:rsidRPr="00E13727" w:rsidRDefault="00AB6405" w:rsidP="00AB6405">
            <w:pPr>
              <w:pStyle w:val="a8"/>
              <w:ind w:firstLine="709"/>
              <w:rPr>
                <w:sz w:val="28"/>
                <w:szCs w:val="28"/>
              </w:rPr>
            </w:pPr>
            <w:r w:rsidRPr="00E72B94">
              <w:rPr>
                <w:sz w:val="28"/>
                <w:szCs w:val="28"/>
              </w:rPr>
              <w:t>Соціологія</w:t>
            </w:r>
            <w:r w:rsidR="000B6387">
              <w:rPr>
                <w:sz w:val="28"/>
                <w:szCs w:val="28"/>
                <w:lang w:val="uk-UA"/>
              </w:rPr>
              <w:t xml:space="preserve"> </w:t>
            </w:r>
            <w:r w:rsidRPr="00E72B94">
              <w:rPr>
                <w:sz w:val="28"/>
                <w:szCs w:val="28"/>
              </w:rPr>
              <w:t>з'взків з громадскістю</w:t>
            </w:r>
          </w:p>
        </w:tc>
      </w:tr>
      <w:tr w:rsidR="00AB6405" w:rsidRPr="00E72B94" w14:paraId="2F9A1F9F" w14:textId="77777777" w:rsidTr="00AB6405">
        <w:tc>
          <w:tcPr>
            <w:tcW w:w="4785" w:type="dxa"/>
            <w:vAlign w:val="center"/>
          </w:tcPr>
          <w:p w14:paraId="099EF83F" w14:textId="77777777" w:rsidR="00AB6405" w:rsidRPr="008C2216" w:rsidRDefault="00AB6405" w:rsidP="00AB6405">
            <w:pPr>
              <w:pStyle w:val="a8"/>
              <w:ind w:firstLine="709"/>
            </w:pPr>
          </w:p>
        </w:tc>
        <w:tc>
          <w:tcPr>
            <w:tcW w:w="4786" w:type="dxa"/>
            <w:vAlign w:val="center"/>
          </w:tcPr>
          <w:p w14:paraId="32A64462" w14:textId="77777777" w:rsidR="00AB6405" w:rsidRPr="00E72B94" w:rsidRDefault="00AB6405" w:rsidP="00AB6405">
            <w:pPr>
              <w:pStyle w:val="a8"/>
              <w:ind w:firstLine="709"/>
              <w:rPr>
                <w:sz w:val="28"/>
                <w:szCs w:val="28"/>
              </w:rPr>
            </w:pPr>
            <w:r w:rsidRPr="00E72B94">
              <w:rPr>
                <w:sz w:val="28"/>
                <w:szCs w:val="28"/>
              </w:rPr>
              <w:t>Практикум з сучасних</w:t>
            </w:r>
            <w:r w:rsidR="000B6387">
              <w:rPr>
                <w:sz w:val="28"/>
                <w:szCs w:val="28"/>
                <w:lang w:val="uk-UA"/>
              </w:rPr>
              <w:t xml:space="preserve"> </w:t>
            </w:r>
            <w:r w:rsidRPr="00E72B94">
              <w:rPr>
                <w:sz w:val="28"/>
                <w:szCs w:val="28"/>
              </w:rPr>
              <w:t>методів</w:t>
            </w:r>
            <w:r w:rsidR="000B6387">
              <w:rPr>
                <w:sz w:val="28"/>
                <w:szCs w:val="28"/>
                <w:lang w:val="uk-UA"/>
              </w:rPr>
              <w:t xml:space="preserve"> </w:t>
            </w:r>
            <w:r w:rsidRPr="00E72B94">
              <w:rPr>
                <w:sz w:val="28"/>
                <w:szCs w:val="28"/>
              </w:rPr>
              <w:t>соціологічних</w:t>
            </w:r>
            <w:r w:rsidR="000B6387">
              <w:rPr>
                <w:sz w:val="28"/>
                <w:szCs w:val="28"/>
                <w:lang w:val="uk-UA"/>
              </w:rPr>
              <w:t xml:space="preserve"> </w:t>
            </w:r>
            <w:r w:rsidRPr="00E72B94">
              <w:rPr>
                <w:sz w:val="28"/>
                <w:szCs w:val="28"/>
              </w:rPr>
              <w:t>досліджень</w:t>
            </w:r>
            <w:r w:rsidR="000B6387">
              <w:rPr>
                <w:sz w:val="28"/>
                <w:szCs w:val="28"/>
                <w:lang w:val="uk-UA"/>
              </w:rPr>
              <w:t xml:space="preserve"> </w:t>
            </w:r>
            <w:r w:rsidRPr="00E72B94">
              <w:rPr>
                <w:sz w:val="28"/>
                <w:szCs w:val="28"/>
              </w:rPr>
              <w:t>бізнес-діяльності</w:t>
            </w:r>
          </w:p>
        </w:tc>
      </w:tr>
      <w:tr w:rsidR="00AB6405" w:rsidRPr="00E72B94" w14:paraId="13AF061C" w14:textId="77777777" w:rsidTr="00AB6405">
        <w:tc>
          <w:tcPr>
            <w:tcW w:w="4785" w:type="dxa"/>
            <w:vAlign w:val="center"/>
          </w:tcPr>
          <w:p w14:paraId="46BBDD32" w14:textId="77777777" w:rsidR="00AB6405" w:rsidRPr="008C2216" w:rsidRDefault="00AB6405" w:rsidP="00AB6405">
            <w:pPr>
              <w:pStyle w:val="a8"/>
              <w:ind w:firstLine="709"/>
            </w:pPr>
          </w:p>
        </w:tc>
        <w:tc>
          <w:tcPr>
            <w:tcW w:w="4786" w:type="dxa"/>
            <w:vAlign w:val="center"/>
          </w:tcPr>
          <w:p w14:paraId="3021971D" w14:textId="77777777" w:rsidR="00AB6405" w:rsidRPr="00E72B94" w:rsidRDefault="00AB6405" w:rsidP="00AB6405">
            <w:pPr>
              <w:pStyle w:val="a8"/>
              <w:ind w:firstLine="709"/>
              <w:rPr>
                <w:sz w:val="28"/>
                <w:szCs w:val="28"/>
              </w:rPr>
            </w:pPr>
            <w:r w:rsidRPr="00E72B94">
              <w:rPr>
                <w:sz w:val="28"/>
                <w:szCs w:val="28"/>
              </w:rPr>
              <w:t>Регіональний менеджмент та маркетинг</w:t>
            </w:r>
          </w:p>
        </w:tc>
      </w:tr>
    </w:tbl>
    <w:p w14:paraId="3C8A1A18" w14:textId="77777777" w:rsidR="00AB6405" w:rsidRPr="00F353D8" w:rsidRDefault="00AB6405" w:rsidP="00A76FB8">
      <w:pPr>
        <w:rPr>
          <w:sz w:val="28"/>
          <w:lang w:val="uk-UA"/>
        </w:rPr>
      </w:pPr>
    </w:p>
    <w:p w14:paraId="1917CDDB" w14:textId="77777777" w:rsidR="00545E96" w:rsidRDefault="00545E96" w:rsidP="007704E0">
      <w:pPr>
        <w:jc w:val="center"/>
        <w:rPr>
          <w:b/>
          <w:sz w:val="28"/>
          <w:lang w:val="uk-UA"/>
        </w:rPr>
      </w:pPr>
    </w:p>
    <w:p w14:paraId="41411ACF" w14:textId="77777777" w:rsidR="001020B1" w:rsidRDefault="001020B1">
      <w:pPr>
        <w:spacing w:after="200" w:line="276" w:lineRule="auto"/>
        <w:rPr>
          <w:b/>
          <w:sz w:val="28"/>
          <w:lang w:val="uk-UA"/>
        </w:rPr>
      </w:pPr>
      <w:r>
        <w:rPr>
          <w:b/>
          <w:sz w:val="28"/>
          <w:lang w:val="uk-UA"/>
        </w:rPr>
        <w:br w:type="page"/>
      </w:r>
    </w:p>
    <w:p w14:paraId="79AE3F47" w14:textId="77777777" w:rsidR="007704E0" w:rsidRPr="002B3F2C" w:rsidRDefault="007704E0" w:rsidP="000B6387">
      <w:pPr>
        <w:jc w:val="center"/>
        <w:outlineLvl w:val="0"/>
        <w:rPr>
          <w:sz w:val="28"/>
          <w:szCs w:val="28"/>
          <w:lang w:val="uk-UA"/>
        </w:rPr>
      </w:pPr>
      <w:r w:rsidRPr="002B3F2C">
        <w:rPr>
          <w:b/>
          <w:sz w:val="28"/>
          <w:lang w:val="uk-UA"/>
        </w:rPr>
        <w:lastRenderedPageBreak/>
        <w:t>ОПИС НАВЧАЛЬНОЇ ДИСЦИПЛІНИ</w:t>
      </w:r>
    </w:p>
    <w:p w14:paraId="2CBE7CF5" w14:textId="77777777" w:rsidR="007704E0" w:rsidRPr="00283C1C" w:rsidRDefault="007704E0" w:rsidP="007704E0">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14:paraId="22CC87B7" w14:textId="77777777" w:rsidR="007704E0" w:rsidRPr="002B3F2C" w:rsidRDefault="007704E0" w:rsidP="007704E0">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7704E0" w:rsidRPr="002B3F2C" w14:paraId="5B143404" w14:textId="77777777" w:rsidTr="00271BED">
        <w:tc>
          <w:tcPr>
            <w:tcW w:w="534" w:type="dxa"/>
            <w:vMerge w:val="restart"/>
            <w:shd w:val="clear" w:color="auto" w:fill="auto"/>
            <w:textDirection w:val="btLr"/>
            <w:vAlign w:val="center"/>
          </w:tcPr>
          <w:p w14:paraId="1B7F409D" w14:textId="77777777" w:rsidR="007704E0" w:rsidRPr="002B3F2C" w:rsidRDefault="007704E0" w:rsidP="00271BED">
            <w:pPr>
              <w:jc w:val="center"/>
              <w:rPr>
                <w:lang w:val="uk-UA"/>
              </w:rPr>
            </w:pPr>
            <w:r w:rsidRPr="002B3F2C">
              <w:rPr>
                <w:lang w:val="uk-UA"/>
              </w:rPr>
              <w:t>Семестр</w:t>
            </w:r>
          </w:p>
        </w:tc>
        <w:tc>
          <w:tcPr>
            <w:tcW w:w="889" w:type="dxa"/>
            <w:vMerge w:val="restart"/>
            <w:shd w:val="clear" w:color="auto" w:fill="auto"/>
            <w:textDirection w:val="btLr"/>
            <w:vAlign w:val="center"/>
          </w:tcPr>
          <w:p w14:paraId="7BDE854C" w14:textId="77777777" w:rsidR="007704E0" w:rsidRPr="002B3F2C" w:rsidRDefault="007704E0" w:rsidP="00271BED">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14:paraId="22ACB2A4" w14:textId="77777777" w:rsidR="007704E0" w:rsidRPr="002B3F2C" w:rsidRDefault="007704E0" w:rsidP="00271BED">
            <w:pPr>
              <w:jc w:val="center"/>
              <w:rPr>
                <w:lang w:val="uk-UA"/>
              </w:rPr>
            </w:pPr>
            <w:r w:rsidRPr="002B3F2C">
              <w:rPr>
                <w:lang w:val="uk-UA"/>
              </w:rPr>
              <w:t>З них</w:t>
            </w:r>
          </w:p>
        </w:tc>
        <w:tc>
          <w:tcPr>
            <w:tcW w:w="2551" w:type="dxa"/>
            <w:gridSpan w:val="3"/>
            <w:shd w:val="clear" w:color="auto" w:fill="auto"/>
          </w:tcPr>
          <w:p w14:paraId="564E0522" w14:textId="77777777" w:rsidR="007704E0" w:rsidRPr="002B3F2C" w:rsidRDefault="007704E0" w:rsidP="00271BED">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14:paraId="0A27D51A" w14:textId="77777777" w:rsidR="007704E0" w:rsidRPr="00F353D8" w:rsidRDefault="007704E0" w:rsidP="00271BED">
            <w:pPr>
              <w:ind w:left="113" w:right="113"/>
              <w:jc w:val="center"/>
              <w:rPr>
                <w:lang w:val="uk-UA"/>
              </w:rPr>
            </w:pPr>
            <w:r w:rsidRPr="00F353D8">
              <w:rPr>
                <w:lang w:val="uk-UA"/>
              </w:rPr>
              <w:t>Індивідуальні завдання студентів (КП, КР, РГ, Р, РЕ)</w:t>
            </w:r>
          </w:p>
        </w:tc>
        <w:tc>
          <w:tcPr>
            <w:tcW w:w="1276" w:type="dxa"/>
            <w:shd w:val="clear" w:color="auto" w:fill="auto"/>
          </w:tcPr>
          <w:p w14:paraId="35270191" w14:textId="77777777" w:rsidR="007704E0" w:rsidRPr="002B3F2C" w:rsidRDefault="007704E0" w:rsidP="00271BED">
            <w:pPr>
              <w:jc w:val="center"/>
              <w:rPr>
                <w:lang w:val="uk-UA"/>
              </w:rPr>
            </w:pPr>
            <w:r>
              <w:rPr>
                <w:lang w:val="uk-UA"/>
              </w:rPr>
              <w:t>Поточний контроль</w:t>
            </w:r>
          </w:p>
        </w:tc>
        <w:tc>
          <w:tcPr>
            <w:tcW w:w="1984" w:type="dxa"/>
            <w:gridSpan w:val="2"/>
            <w:shd w:val="clear" w:color="auto" w:fill="auto"/>
          </w:tcPr>
          <w:p w14:paraId="3473D737" w14:textId="77777777" w:rsidR="007704E0" w:rsidRPr="002B3F2C" w:rsidRDefault="007704E0" w:rsidP="00271BED">
            <w:pPr>
              <w:jc w:val="center"/>
              <w:rPr>
                <w:lang w:val="uk-UA"/>
              </w:rPr>
            </w:pPr>
            <w:r>
              <w:rPr>
                <w:lang w:val="uk-UA"/>
              </w:rPr>
              <w:t>Семестровий контроль</w:t>
            </w:r>
          </w:p>
        </w:tc>
      </w:tr>
      <w:tr w:rsidR="007704E0" w:rsidRPr="002B3F2C" w14:paraId="3F2C3600" w14:textId="77777777" w:rsidTr="00271BED">
        <w:trPr>
          <w:cantSplit/>
          <w:trHeight w:val="3212"/>
        </w:trPr>
        <w:tc>
          <w:tcPr>
            <w:tcW w:w="534" w:type="dxa"/>
            <w:vMerge/>
            <w:shd w:val="clear" w:color="auto" w:fill="auto"/>
          </w:tcPr>
          <w:p w14:paraId="311C71E5" w14:textId="77777777" w:rsidR="007704E0" w:rsidRPr="002B3F2C" w:rsidRDefault="007704E0" w:rsidP="00271BED">
            <w:pPr>
              <w:jc w:val="center"/>
              <w:rPr>
                <w:lang w:val="uk-UA"/>
              </w:rPr>
            </w:pPr>
          </w:p>
        </w:tc>
        <w:tc>
          <w:tcPr>
            <w:tcW w:w="889" w:type="dxa"/>
            <w:vMerge/>
            <w:shd w:val="clear" w:color="auto" w:fill="auto"/>
          </w:tcPr>
          <w:p w14:paraId="2B4A1C02" w14:textId="77777777" w:rsidR="007704E0" w:rsidRPr="002B3F2C" w:rsidRDefault="007704E0" w:rsidP="00271BED">
            <w:pPr>
              <w:jc w:val="center"/>
              <w:rPr>
                <w:lang w:val="uk-UA"/>
              </w:rPr>
            </w:pPr>
          </w:p>
        </w:tc>
        <w:tc>
          <w:tcPr>
            <w:tcW w:w="779" w:type="dxa"/>
            <w:shd w:val="clear" w:color="auto" w:fill="auto"/>
            <w:textDirection w:val="btLr"/>
            <w:vAlign w:val="center"/>
          </w:tcPr>
          <w:p w14:paraId="55214CF2" w14:textId="77777777" w:rsidR="007704E0" w:rsidRPr="002B3F2C" w:rsidRDefault="007704E0" w:rsidP="00271BED">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14:paraId="7991C00B" w14:textId="77777777" w:rsidR="007704E0" w:rsidRPr="002B3F2C" w:rsidRDefault="007704E0" w:rsidP="00271BED">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14:paraId="678167EB" w14:textId="77777777" w:rsidR="007704E0" w:rsidRPr="002B3F2C" w:rsidRDefault="007704E0" w:rsidP="00271BED">
            <w:pPr>
              <w:jc w:val="center"/>
              <w:rPr>
                <w:lang w:val="uk-UA"/>
              </w:rPr>
            </w:pPr>
            <w:r w:rsidRPr="002B3F2C">
              <w:rPr>
                <w:lang w:val="uk-UA"/>
              </w:rPr>
              <w:t>Лекції</w:t>
            </w:r>
          </w:p>
        </w:tc>
        <w:tc>
          <w:tcPr>
            <w:tcW w:w="851" w:type="dxa"/>
            <w:shd w:val="clear" w:color="auto" w:fill="auto"/>
            <w:textDirection w:val="btLr"/>
            <w:vAlign w:val="center"/>
          </w:tcPr>
          <w:p w14:paraId="6A7CA15F" w14:textId="77777777" w:rsidR="007704E0" w:rsidRPr="002B3F2C" w:rsidRDefault="007704E0" w:rsidP="00271BED">
            <w:pPr>
              <w:jc w:val="center"/>
              <w:rPr>
                <w:lang w:val="uk-UA"/>
              </w:rPr>
            </w:pPr>
            <w:r w:rsidRPr="002B3F2C">
              <w:rPr>
                <w:lang w:val="uk-UA"/>
              </w:rPr>
              <w:t>Лабораторні заняття</w:t>
            </w:r>
          </w:p>
        </w:tc>
        <w:tc>
          <w:tcPr>
            <w:tcW w:w="850" w:type="dxa"/>
            <w:shd w:val="clear" w:color="auto" w:fill="auto"/>
            <w:textDirection w:val="btLr"/>
            <w:vAlign w:val="center"/>
          </w:tcPr>
          <w:p w14:paraId="4A47B525" w14:textId="77777777" w:rsidR="007704E0" w:rsidRPr="002B3F2C" w:rsidRDefault="007704E0" w:rsidP="00271BED">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14:paraId="3BFD1B0B" w14:textId="77777777" w:rsidR="007704E0" w:rsidRPr="00F353D8" w:rsidRDefault="007704E0" w:rsidP="00271BED">
            <w:pPr>
              <w:jc w:val="center"/>
              <w:rPr>
                <w:lang w:val="uk-UA"/>
              </w:rPr>
            </w:pPr>
          </w:p>
        </w:tc>
        <w:tc>
          <w:tcPr>
            <w:tcW w:w="1276" w:type="dxa"/>
            <w:shd w:val="clear" w:color="auto" w:fill="auto"/>
            <w:textDirection w:val="btLr"/>
            <w:vAlign w:val="center"/>
          </w:tcPr>
          <w:p w14:paraId="78033D39" w14:textId="77777777" w:rsidR="007704E0" w:rsidRPr="002B3F2C" w:rsidRDefault="007704E0" w:rsidP="00271BED">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14:paraId="2F50B7CF" w14:textId="77777777" w:rsidR="007704E0" w:rsidRPr="002B3F2C" w:rsidRDefault="007704E0" w:rsidP="00271BED">
            <w:pPr>
              <w:jc w:val="center"/>
              <w:rPr>
                <w:lang w:val="uk-UA"/>
              </w:rPr>
            </w:pPr>
            <w:r w:rsidRPr="002B3F2C">
              <w:rPr>
                <w:lang w:val="uk-UA"/>
              </w:rPr>
              <w:t>Залік</w:t>
            </w:r>
          </w:p>
        </w:tc>
        <w:tc>
          <w:tcPr>
            <w:tcW w:w="992" w:type="dxa"/>
            <w:shd w:val="clear" w:color="auto" w:fill="auto"/>
            <w:textDirection w:val="btLr"/>
            <w:vAlign w:val="center"/>
          </w:tcPr>
          <w:p w14:paraId="46A83CAB" w14:textId="77777777" w:rsidR="007704E0" w:rsidRPr="002B3F2C" w:rsidRDefault="007704E0" w:rsidP="00271BED">
            <w:pPr>
              <w:jc w:val="center"/>
              <w:rPr>
                <w:lang w:val="uk-UA"/>
              </w:rPr>
            </w:pPr>
            <w:r w:rsidRPr="002B3F2C">
              <w:rPr>
                <w:lang w:val="uk-UA"/>
              </w:rPr>
              <w:t>Екзамен</w:t>
            </w:r>
          </w:p>
        </w:tc>
      </w:tr>
      <w:tr w:rsidR="007704E0" w:rsidRPr="002B3F2C" w14:paraId="5C580C49" w14:textId="77777777" w:rsidTr="00271BED">
        <w:tc>
          <w:tcPr>
            <w:tcW w:w="534" w:type="dxa"/>
            <w:shd w:val="clear" w:color="auto" w:fill="auto"/>
          </w:tcPr>
          <w:p w14:paraId="1E207B96" w14:textId="77777777" w:rsidR="007704E0" w:rsidRPr="002B3F2C" w:rsidRDefault="007704E0" w:rsidP="00271BED">
            <w:pPr>
              <w:jc w:val="center"/>
              <w:rPr>
                <w:lang w:val="uk-UA"/>
              </w:rPr>
            </w:pPr>
            <w:r w:rsidRPr="002B3F2C">
              <w:rPr>
                <w:lang w:val="uk-UA"/>
              </w:rPr>
              <w:t>1</w:t>
            </w:r>
          </w:p>
        </w:tc>
        <w:tc>
          <w:tcPr>
            <w:tcW w:w="889" w:type="dxa"/>
            <w:shd w:val="clear" w:color="auto" w:fill="auto"/>
          </w:tcPr>
          <w:p w14:paraId="5F31FE4F" w14:textId="77777777" w:rsidR="007704E0" w:rsidRPr="002B3F2C" w:rsidRDefault="007704E0" w:rsidP="00271BED">
            <w:pPr>
              <w:jc w:val="center"/>
              <w:rPr>
                <w:lang w:val="uk-UA"/>
              </w:rPr>
            </w:pPr>
            <w:r w:rsidRPr="002B3F2C">
              <w:rPr>
                <w:lang w:val="uk-UA"/>
              </w:rPr>
              <w:t>2</w:t>
            </w:r>
          </w:p>
        </w:tc>
        <w:tc>
          <w:tcPr>
            <w:tcW w:w="779" w:type="dxa"/>
            <w:shd w:val="clear" w:color="auto" w:fill="auto"/>
          </w:tcPr>
          <w:p w14:paraId="1BF60E38" w14:textId="77777777" w:rsidR="007704E0" w:rsidRPr="002B3F2C" w:rsidRDefault="007704E0" w:rsidP="00271BED">
            <w:pPr>
              <w:jc w:val="center"/>
              <w:rPr>
                <w:lang w:val="uk-UA"/>
              </w:rPr>
            </w:pPr>
            <w:r w:rsidRPr="002B3F2C">
              <w:rPr>
                <w:lang w:val="uk-UA"/>
              </w:rPr>
              <w:t>3</w:t>
            </w:r>
          </w:p>
        </w:tc>
        <w:tc>
          <w:tcPr>
            <w:tcW w:w="780" w:type="dxa"/>
            <w:shd w:val="clear" w:color="auto" w:fill="auto"/>
          </w:tcPr>
          <w:p w14:paraId="498C34F0" w14:textId="77777777" w:rsidR="007704E0" w:rsidRPr="002B3F2C" w:rsidRDefault="007704E0" w:rsidP="00271BED">
            <w:pPr>
              <w:jc w:val="center"/>
              <w:rPr>
                <w:lang w:val="uk-UA"/>
              </w:rPr>
            </w:pPr>
            <w:r w:rsidRPr="002B3F2C">
              <w:rPr>
                <w:lang w:val="uk-UA"/>
              </w:rPr>
              <w:t>4</w:t>
            </w:r>
          </w:p>
        </w:tc>
        <w:tc>
          <w:tcPr>
            <w:tcW w:w="850" w:type="dxa"/>
            <w:shd w:val="clear" w:color="auto" w:fill="auto"/>
          </w:tcPr>
          <w:p w14:paraId="22D7B6AD" w14:textId="77777777" w:rsidR="007704E0" w:rsidRPr="002B3F2C" w:rsidRDefault="007704E0" w:rsidP="00271BED">
            <w:pPr>
              <w:jc w:val="center"/>
              <w:rPr>
                <w:lang w:val="uk-UA"/>
              </w:rPr>
            </w:pPr>
            <w:r w:rsidRPr="002B3F2C">
              <w:rPr>
                <w:lang w:val="uk-UA"/>
              </w:rPr>
              <w:t>5</w:t>
            </w:r>
          </w:p>
        </w:tc>
        <w:tc>
          <w:tcPr>
            <w:tcW w:w="851" w:type="dxa"/>
            <w:shd w:val="clear" w:color="auto" w:fill="auto"/>
          </w:tcPr>
          <w:p w14:paraId="4887DC5F" w14:textId="77777777" w:rsidR="007704E0" w:rsidRPr="002B3F2C" w:rsidRDefault="007704E0" w:rsidP="00271BED">
            <w:pPr>
              <w:jc w:val="center"/>
              <w:rPr>
                <w:lang w:val="uk-UA"/>
              </w:rPr>
            </w:pPr>
            <w:r w:rsidRPr="002B3F2C">
              <w:rPr>
                <w:lang w:val="uk-UA"/>
              </w:rPr>
              <w:t>6</w:t>
            </w:r>
          </w:p>
        </w:tc>
        <w:tc>
          <w:tcPr>
            <w:tcW w:w="850" w:type="dxa"/>
            <w:shd w:val="clear" w:color="auto" w:fill="auto"/>
          </w:tcPr>
          <w:p w14:paraId="1F1DF3F8" w14:textId="77777777" w:rsidR="007704E0" w:rsidRPr="002B3F2C" w:rsidRDefault="007704E0" w:rsidP="00271BED">
            <w:pPr>
              <w:jc w:val="center"/>
              <w:rPr>
                <w:lang w:val="uk-UA"/>
              </w:rPr>
            </w:pPr>
            <w:r w:rsidRPr="002B3F2C">
              <w:rPr>
                <w:lang w:val="uk-UA"/>
              </w:rPr>
              <w:t>7</w:t>
            </w:r>
          </w:p>
        </w:tc>
        <w:tc>
          <w:tcPr>
            <w:tcW w:w="851" w:type="dxa"/>
            <w:shd w:val="clear" w:color="auto" w:fill="auto"/>
          </w:tcPr>
          <w:p w14:paraId="5B252132" w14:textId="77777777" w:rsidR="007704E0" w:rsidRPr="00F353D8" w:rsidRDefault="007704E0" w:rsidP="00271BED">
            <w:pPr>
              <w:jc w:val="center"/>
              <w:rPr>
                <w:lang w:val="uk-UA"/>
              </w:rPr>
            </w:pPr>
            <w:r w:rsidRPr="00F353D8">
              <w:rPr>
                <w:lang w:val="uk-UA"/>
              </w:rPr>
              <w:t>8</w:t>
            </w:r>
          </w:p>
        </w:tc>
        <w:tc>
          <w:tcPr>
            <w:tcW w:w="1276" w:type="dxa"/>
            <w:shd w:val="clear" w:color="auto" w:fill="auto"/>
          </w:tcPr>
          <w:p w14:paraId="3A776C88" w14:textId="77777777" w:rsidR="007704E0" w:rsidRPr="002B3F2C" w:rsidRDefault="007704E0" w:rsidP="00271BED">
            <w:pPr>
              <w:jc w:val="center"/>
              <w:rPr>
                <w:lang w:val="uk-UA"/>
              </w:rPr>
            </w:pPr>
            <w:r w:rsidRPr="002B3F2C">
              <w:rPr>
                <w:lang w:val="uk-UA"/>
              </w:rPr>
              <w:t>9</w:t>
            </w:r>
          </w:p>
        </w:tc>
        <w:tc>
          <w:tcPr>
            <w:tcW w:w="992" w:type="dxa"/>
            <w:shd w:val="clear" w:color="auto" w:fill="auto"/>
          </w:tcPr>
          <w:p w14:paraId="128B706E" w14:textId="77777777" w:rsidR="007704E0" w:rsidRPr="002B3F2C" w:rsidRDefault="007704E0" w:rsidP="00271BED">
            <w:pPr>
              <w:jc w:val="center"/>
              <w:rPr>
                <w:lang w:val="uk-UA"/>
              </w:rPr>
            </w:pPr>
            <w:r w:rsidRPr="002B3F2C">
              <w:rPr>
                <w:lang w:val="uk-UA"/>
              </w:rPr>
              <w:t>10</w:t>
            </w:r>
          </w:p>
        </w:tc>
        <w:tc>
          <w:tcPr>
            <w:tcW w:w="992" w:type="dxa"/>
            <w:shd w:val="clear" w:color="auto" w:fill="auto"/>
          </w:tcPr>
          <w:p w14:paraId="0A64E955" w14:textId="77777777" w:rsidR="007704E0" w:rsidRPr="002B3F2C" w:rsidRDefault="007704E0" w:rsidP="00271BED">
            <w:pPr>
              <w:jc w:val="center"/>
              <w:rPr>
                <w:lang w:val="uk-UA"/>
              </w:rPr>
            </w:pPr>
            <w:r w:rsidRPr="002B3F2C">
              <w:rPr>
                <w:lang w:val="uk-UA"/>
              </w:rPr>
              <w:t>11</w:t>
            </w:r>
          </w:p>
        </w:tc>
      </w:tr>
      <w:tr w:rsidR="007704E0" w:rsidRPr="002B3F2C" w14:paraId="2ECB9CB4" w14:textId="77777777" w:rsidTr="00271BED">
        <w:tc>
          <w:tcPr>
            <w:tcW w:w="534" w:type="dxa"/>
            <w:shd w:val="clear" w:color="auto" w:fill="auto"/>
          </w:tcPr>
          <w:p w14:paraId="38DC4561" w14:textId="77777777" w:rsidR="007704E0" w:rsidRPr="003A6A10" w:rsidRDefault="00A76FB8" w:rsidP="00271BED">
            <w:pPr>
              <w:jc w:val="center"/>
              <w:rPr>
                <w:lang w:val="uk-UA"/>
              </w:rPr>
            </w:pPr>
            <w:r>
              <w:rPr>
                <w:lang w:val="uk-UA"/>
              </w:rPr>
              <w:t>1</w:t>
            </w:r>
          </w:p>
        </w:tc>
        <w:tc>
          <w:tcPr>
            <w:tcW w:w="889" w:type="dxa"/>
            <w:shd w:val="clear" w:color="auto" w:fill="auto"/>
          </w:tcPr>
          <w:p w14:paraId="755E738D" w14:textId="77777777" w:rsidR="007704E0" w:rsidRPr="003A6A10" w:rsidRDefault="00CF6A60" w:rsidP="00271BED">
            <w:pPr>
              <w:jc w:val="center"/>
              <w:rPr>
                <w:lang w:val="uk-UA"/>
              </w:rPr>
            </w:pPr>
            <w:r>
              <w:rPr>
                <w:lang w:val="uk-UA"/>
              </w:rPr>
              <w:t>90</w:t>
            </w:r>
            <w:r w:rsidR="007704E0" w:rsidRPr="003A6A10">
              <w:rPr>
                <w:lang w:val="uk-UA"/>
              </w:rPr>
              <w:t>/</w:t>
            </w:r>
            <w:r>
              <w:rPr>
                <w:lang w:val="uk-UA"/>
              </w:rPr>
              <w:t>3</w:t>
            </w:r>
          </w:p>
        </w:tc>
        <w:tc>
          <w:tcPr>
            <w:tcW w:w="779" w:type="dxa"/>
            <w:shd w:val="clear" w:color="auto" w:fill="auto"/>
          </w:tcPr>
          <w:p w14:paraId="4383D5D8" w14:textId="77777777" w:rsidR="007704E0" w:rsidRPr="003A6A10" w:rsidRDefault="00545E96" w:rsidP="00271BED">
            <w:pPr>
              <w:jc w:val="center"/>
              <w:rPr>
                <w:lang w:val="uk-UA"/>
              </w:rPr>
            </w:pPr>
            <w:r>
              <w:rPr>
                <w:lang w:val="uk-UA"/>
              </w:rPr>
              <w:t>48</w:t>
            </w:r>
          </w:p>
        </w:tc>
        <w:tc>
          <w:tcPr>
            <w:tcW w:w="780" w:type="dxa"/>
            <w:shd w:val="clear" w:color="auto" w:fill="auto"/>
          </w:tcPr>
          <w:p w14:paraId="33AF8F6B" w14:textId="77777777" w:rsidR="007704E0" w:rsidRPr="003A6A10" w:rsidRDefault="00BE01D3" w:rsidP="00271BED">
            <w:pPr>
              <w:jc w:val="center"/>
              <w:rPr>
                <w:lang w:val="uk-UA"/>
              </w:rPr>
            </w:pPr>
            <w:r>
              <w:rPr>
                <w:lang w:val="uk-UA"/>
              </w:rPr>
              <w:t>4</w:t>
            </w:r>
            <w:r w:rsidR="00545E96">
              <w:rPr>
                <w:lang w:val="uk-UA"/>
              </w:rPr>
              <w:t>2</w:t>
            </w:r>
          </w:p>
        </w:tc>
        <w:tc>
          <w:tcPr>
            <w:tcW w:w="850" w:type="dxa"/>
            <w:shd w:val="clear" w:color="auto" w:fill="auto"/>
          </w:tcPr>
          <w:p w14:paraId="711DCE70" w14:textId="77777777" w:rsidR="007704E0" w:rsidRPr="003A6A10" w:rsidRDefault="007704E0" w:rsidP="00271BED">
            <w:pPr>
              <w:jc w:val="center"/>
              <w:rPr>
                <w:lang w:val="uk-UA"/>
              </w:rPr>
            </w:pPr>
            <w:r>
              <w:rPr>
                <w:lang w:val="uk-UA"/>
              </w:rPr>
              <w:t>32</w:t>
            </w:r>
          </w:p>
        </w:tc>
        <w:tc>
          <w:tcPr>
            <w:tcW w:w="851" w:type="dxa"/>
            <w:shd w:val="clear" w:color="auto" w:fill="auto"/>
          </w:tcPr>
          <w:p w14:paraId="1F85A556" w14:textId="77777777" w:rsidR="007704E0" w:rsidRPr="003A6A10" w:rsidRDefault="007704E0" w:rsidP="00271BED">
            <w:pPr>
              <w:jc w:val="center"/>
              <w:rPr>
                <w:lang w:val="uk-UA"/>
              </w:rPr>
            </w:pPr>
          </w:p>
        </w:tc>
        <w:tc>
          <w:tcPr>
            <w:tcW w:w="850" w:type="dxa"/>
            <w:shd w:val="clear" w:color="auto" w:fill="auto"/>
          </w:tcPr>
          <w:p w14:paraId="65249773" w14:textId="77777777" w:rsidR="007704E0" w:rsidRPr="003A6A10" w:rsidRDefault="00545E96" w:rsidP="00271BED">
            <w:pPr>
              <w:jc w:val="center"/>
              <w:rPr>
                <w:lang w:val="uk-UA"/>
              </w:rPr>
            </w:pPr>
            <w:r>
              <w:rPr>
                <w:lang w:val="uk-UA"/>
              </w:rPr>
              <w:t>16</w:t>
            </w:r>
          </w:p>
        </w:tc>
        <w:tc>
          <w:tcPr>
            <w:tcW w:w="851" w:type="dxa"/>
            <w:shd w:val="clear" w:color="auto" w:fill="auto"/>
          </w:tcPr>
          <w:p w14:paraId="47D3145B" w14:textId="77777777" w:rsidR="007704E0" w:rsidRPr="00F353D8" w:rsidRDefault="001020B1" w:rsidP="00271BED">
            <w:pPr>
              <w:jc w:val="center"/>
              <w:rPr>
                <w:lang w:val="uk-UA"/>
              </w:rPr>
            </w:pPr>
            <w:r>
              <w:rPr>
                <w:lang w:val="uk-UA"/>
              </w:rPr>
              <w:t>4</w:t>
            </w:r>
            <w:r w:rsidR="00AB53CB">
              <w:rPr>
                <w:lang w:val="uk-UA"/>
              </w:rPr>
              <w:t xml:space="preserve">2 </w:t>
            </w:r>
          </w:p>
        </w:tc>
        <w:tc>
          <w:tcPr>
            <w:tcW w:w="1276" w:type="dxa"/>
            <w:shd w:val="clear" w:color="auto" w:fill="auto"/>
          </w:tcPr>
          <w:p w14:paraId="07C0D163" w14:textId="77777777" w:rsidR="007704E0" w:rsidRPr="003A6A10" w:rsidRDefault="00BF24A7" w:rsidP="00271BED">
            <w:pPr>
              <w:jc w:val="center"/>
              <w:rPr>
                <w:lang w:val="uk-UA"/>
              </w:rPr>
            </w:pPr>
            <w:r>
              <w:rPr>
                <w:lang w:val="uk-UA"/>
              </w:rPr>
              <w:t>1</w:t>
            </w:r>
          </w:p>
        </w:tc>
        <w:tc>
          <w:tcPr>
            <w:tcW w:w="992" w:type="dxa"/>
            <w:shd w:val="clear" w:color="auto" w:fill="auto"/>
          </w:tcPr>
          <w:p w14:paraId="0B2D6CC7" w14:textId="77777777" w:rsidR="007704E0" w:rsidRPr="003A6A10" w:rsidRDefault="00C9017D" w:rsidP="00271BED">
            <w:pPr>
              <w:jc w:val="center"/>
              <w:rPr>
                <w:b/>
                <w:lang w:val="uk-UA"/>
              </w:rPr>
            </w:pPr>
            <w:r>
              <w:rPr>
                <w:b/>
                <w:lang w:val="uk-UA"/>
              </w:rPr>
              <w:t>+</w:t>
            </w:r>
          </w:p>
        </w:tc>
        <w:tc>
          <w:tcPr>
            <w:tcW w:w="992" w:type="dxa"/>
            <w:shd w:val="clear" w:color="auto" w:fill="auto"/>
          </w:tcPr>
          <w:p w14:paraId="68B2CF67" w14:textId="77777777" w:rsidR="007704E0" w:rsidRPr="003A6A10" w:rsidRDefault="007704E0" w:rsidP="00271BED">
            <w:pPr>
              <w:jc w:val="center"/>
              <w:rPr>
                <w:b/>
                <w:lang w:val="uk-UA"/>
              </w:rPr>
            </w:pPr>
          </w:p>
        </w:tc>
      </w:tr>
    </w:tbl>
    <w:p w14:paraId="544769A6" w14:textId="77777777" w:rsidR="007704E0" w:rsidRDefault="007704E0" w:rsidP="007704E0">
      <w:pPr>
        <w:pStyle w:val="aa"/>
        <w:jc w:val="both"/>
        <w:rPr>
          <w:b/>
          <w:sz w:val="28"/>
          <w:lang w:val="uk-UA"/>
        </w:rPr>
      </w:pPr>
    </w:p>
    <w:p w14:paraId="52ACF15A" w14:textId="77777777" w:rsidR="007704E0" w:rsidRDefault="007704E0" w:rsidP="000B6387">
      <w:pPr>
        <w:outlineLvl w:val="0"/>
        <w:rPr>
          <w:b/>
          <w:lang w:val="uk-UA"/>
        </w:rPr>
      </w:pPr>
      <w:r w:rsidRPr="009464C2">
        <w:rPr>
          <w:b/>
          <w:lang w:val="uk-UA"/>
        </w:rPr>
        <w:t xml:space="preserve">Співвідношення кількості годин аудиторних занять до </w:t>
      </w:r>
      <w:r>
        <w:rPr>
          <w:b/>
          <w:lang w:val="uk-UA"/>
        </w:rPr>
        <w:t xml:space="preserve">загального обсягу складає </w:t>
      </w:r>
      <w:r w:rsidR="00CF6A60">
        <w:rPr>
          <w:b/>
          <w:lang w:val="uk-UA"/>
        </w:rPr>
        <w:t>53</w:t>
      </w:r>
      <w:r>
        <w:rPr>
          <w:b/>
          <w:lang w:val="uk-UA"/>
        </w:rPr>
        <w:t xml:space="preserve"> %</w:t>
      </w:r>
    </w:p>
    <w:p w14:paraId="4FB3E0B0" w14:textId="77777777" w:rsidR="007704E0" w:rsidRDefault="007704E0" w:rsidP="007704E0">
      <w:pPr>
        <w:pStyle w:val="aa"/>
        <w:jc w:val="both"/>
        <w:rPr>
          <w:b/>
          <w:sz w:val="28"/>
          <w:szCs w:val="28"/>
          <w:lang w:val="uk-UA"/>
        </w:rPr>
      </w:pPr>
      <w:r w:rsidRPr="00097E89">
        <w:rPr>
          <w:b/>
          <w:sz w:val="28"/>
          <w:lang w:val="uk-UA"/>
        </w:rPr>
        <w:br w:type="page"/>
      </w:r>
    </w:p>
    <w:p w14:paraId="42BF955B" w14:textId="77777777" w:rsidR="00CF6A60" w:rsidRDefault="00CF6A60" w:rsidP="000B6387">
      <w:pPr>
        <w:jc w:val="center"/>
        <w:outlineLvl w:val="0"/>
        <w:rPr>
          <w:b/>
          <w:sz w:val="22"/>
          <w:szCs w:val="22"/>
          <w:lang w:val="uk-UA"/>
        </w:rPr>
      </w:pPr>
      <w:r>
        <w:rPr>
          <w:b/>
          <w:lang w:val="uk-UA"/>
        </w:rPr>
        <w:lastRenderedPageBreak/>
        <w:t>СТРУКТУРА НАВЧАЛЬНОЇ ДИСЦИПЛІНИ</w:t>
      </w:r>
    </w:p>
    <w:p w14:paraId="4AD1A098" w14:textId="77777777" w:rsidR="00CF6A60" w:rsidRDefault="00CF6A60" w:rsidP="00CF6A60">
      <w:pPr>
        <w:rPr>
          <w:b/>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CF6A60" w14:paraId="05B16A66" w14:textId="77777777" w:rsidTr="00CF6A60">
        <w:trPr>
          <w:cantSplit/>
          <w:trHeight w:val="2816"/>
          <w:jc w:val="center"/>
        </w:trPr>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70ACD92" w14:textId="77777777" w:rsidR="00CF6A60" w:rsidRDefault="00CF6A60">
            <w:pPr>
              <w:rPr>
                <w:b/>
                <w:sz w:val="28"/>
                <w:szCs w:val="28"/>
                <w:lang w:val="uk-UA"/>
              </w:rPr>
            </w:pPr>
            <w:r>
              <w:rPr>
                <w:b/>
                <w:sz w:val="28"/>
                <w:szCs w:val="28"/>
                <w:lang w:val="uk-UA"/>
              </w:rPr>
              <w:t>№ з/п.</w:t>
            </w:r>
          </w:p>
        </w:tc>
        <w:tc>
          <w:tcPr>
            <w:tcW w:w="908" w:type="dxa"/>
            <w:tcBorders>
              <w:top w:val="single" w:sz="4" w:space="0" w:color="auto"/>
              <w:left w:val="single" w:sz="4" w:space="0" w:color="auto"/>
              <w:bottom w:val="single" w:sz="4" w:space="0" w:color="auto"/>
              <w:right w:val="single" w:sz="4" w:space="0" w:color="auto"/>
            </w:tcBorders>
            <w:textDirection w:val="btLr"/>
            <w:vAlign w:val="center"/>
            <w:hideMark/>
          </w:tcPr>
          <w:p w14:paraId="247D3887" w14:textId="77777777" w:rsidR="00CF6A60" w:rsidRDefault="00CF6A60">
            <w:pPr>
              <w:rPr>
                <w:b/>
                <w:sz w:val="28"/>
                <w:szCs w:val="28"/>
                <w:lang w:val="uk-UA"/>
              </w:rPr>
            </w:pPr>
            <w:r>
              <w:rPr>
                <w:b/>
                <w:sz w:val="28"/>
                <w:szCs w:val="28"/>
                <w:lang w:val="uk-UA"/>
              </w:rPr>
              <w:t>Види навчальних занять (Л, ЛЗ, ПЗ, СР)</w:t>
            </w:r>
          </w:p>
        </w:tc>
        <w:tc>
          <w:tcPr>
            <w:tcW w:w="793" w:type="dxa"/>
            <w:tcBorders>
              <w:top w:val="single" w:sz="4" w:space="0" w:color="auto"/>
              <w:left w:val="single" w:sz="4" w:space="0" w:color="auto"/>
              <w:bottom w:val="single" w:sz="4" w:space="0" w:color="auto"/>
              <w:right w:val="single" w:sz="4" w:space="0" w:color="auto"/>
            </w:tcBorders>
            <w:textDirection w:val="btLr"/>
            <w:vAlign w:val="center"/>
            <w:hideMark/>
          </w:tcPr>
          <w:p w14:paraId="72EE4864" w14:textId="77777777" w:rsidR="00CF6A60" w:rsidRDefault="00CF6A60">
            <w:pPr>
              <w:rPr>
                <w:b/>
                <w:sz w:val="28"/>
                <w:szCs w:val="28"/>
                <w:lang w:val="uk-UA"/>
              </w:rPr>
            </w:pPr>
            <w:r>
              <w:rPr>
                <w:b/>
                <w:sz w:val="28"/>
                <w:szCs w:val="28"/>
                <w:lang w:val="uk-UA"/>
              </w:rPr>
              <w:t>Кількість годин</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A5C0AC1" w14:textId="77777777" w:rsidR="00CF6A60" w:rsidRDefault="00CF6A60">
            <w:pPr>
              <w:rPr>
                <w:b/>
                <w:sz w:val="28"/>
                <w:szCs w:val="28"/>
                <w:lang w:val="uk-UA"/>
              </w:rPr>
            </w:pPr>
            <w:r>
              <w:rPr>
                <w:b/>
                <w:sz w:val="28"/>
                <w:szCs w:val="28"/>
                <w:lang w:val="uk-UA"/>
              </w:rPr>
              <w:t xml:space="preserve">Номер семестру (якщо дисципліна викладається </w:t>
            </w:r>
            <w:r>
              <w:rPr>
                <w:b/>
                <w:sz w:val="28"/>
                <w:szCs w:val="28"/>
                <w:lang w:val="uk-UA"/>
              </w:rPr>
              <w:br/>
              <w:t>у декількох семестрах).</w:t>
            </w:r>
          </w:p>
          <w:p w14:paraId="781573A3" w14:textId="77777777" w:rsidR="00CF6A60" w:rsidRDefault="00CF6A60">
            <w:pPr>
              <w:rPr>
                <w:b/>
                <w:sz w:val="28"/>
                <w:szCs w:val="28"/>
                <w:lang w:val="uk-UA"/>
              </w:rPr>
            </w:pPr>
            <w:r>
              <w:rPr>
                <w:b/>
                <w:sz w:val="28"/>
                <w:szCs w:val="28"/>
                <w:lang w:val="uk-UA"/>
              </w:rPr>
              <w:t>Назви змістових модулів.</w:t>
            </w:r>
          </w:p>
          <w:p w14:paraId="6A023923" w14:textId="77777777" w:rsidR="00CF6A60" w:rsidRDefault="00CF6A60">
            <w:pPr>
              <w:rPr>
                <w:b/>
                <w:sz w:val="28"/>
                <w:szCs w:val="28"/>
                <w:lang w:val="uk-UA"/>
              </w:rPr>
            </w:pPr>
            <w:r>
              <w:rPr>
                <w:b/>
                <w:sz w:val="28"/>
                <w:szCs w:val="28"/>
                <w:lang w:val="uk-UA"/>
              </w:rPr>
              <w:t>Найменування тем та питань кожного заняття.</w:t>
            </w:r>
          </w:p>
          <w:p w14:paraId="7256D68B" w14:textId="77777777" w:rsidR="00CF6A60" w:rsidRDefault="00CF6A60">
            <w:pPr>
              <w:rPr>
                <w:b/>
                <w:sz w:val="28"/>
                <w:szCs w:val="28"/>
                <w:lang w:val="uk-UA"/>
              </w:rPr>
            </w:pPr>
            <w:r>
              <w:rPr>
                <w:b/>
                <w:sz w:val="28"/>
                <w:szCs w:val="28"/>
                <w:lang w:val="uk-UA"/>
              </w:rPr>
              <w:t>Завдання на самостійну роботу.</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14:paraId="087182BE" w14:textId="77777777" w:rsidR="00CF6A60" w:rsidRDefault="00CF6A60">
            <w:pPr>
              <w:rPr>
                <w:b/>
                <w:sz w:val="28"/>
                <w:szCs w:val="28"/>
                <w:lang w:val="uk-UA"/>
              </w:rPr>
            </w:pPr>
            <w:r>
              <w:rPr>
                <w:b/>
                <w:sz w:val="28"/>
                <w:szCs w:val="28"/>
                <w:lang w:val="uk-UA"/>
              </w:rPr>
              <w:t>Рекомендована література (базова, допоміжна)</w:t>
            </w:r>
          </w:p>
        </w:tc>
      </w:tr>
      <w:tr w:rsidR="00CF6A60" w14:paraId="5C960F36"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024B8773" w14:textId="77777777" w:rsidR="00CF6A60" w:rsidRDefault="00CF6A60">
            <w:pPr>
              <w:jc w:val="center"/>
              <w:rPr>
                <w:b/>
                <w:sz w:val="28"/>
                <w:szCs w:val="28"/>
                <w:lang w:val="uk-UA"/>
              </w:rPr>
            </w:pPr>
            <w:r>
              <w:rPr>
                <w:b/>
                <w:sz w:val="28"/>
                <w:szCs w:val="28"/>
                <w:lang w:val="uk-UA"/>
              </w:rPr>
              <w:t>1</w:t>
            </w:r>
          </w:p>
        </w:tc>
        <w:tc>
          <w:tcPr>
            <w:tcW w:w="908" w:type="dxa"/>
            <w:tcBorders>
              <w:top w:val="single" w:sz="4" w:space="0" w:color="auto"/>
              <w:left w:val="single" w:sz="4" w:space="0" w:color="auto"/>
              <w:bottom w:val="single" w:sz="4" w:space="0" w:color="auto"/>
              <w:right w:val="single" w:sz="4" w:space="0" w:color="auto"/>
            </w:tcBorders>
            <w:hideMark/>
          </w:tcPr>
          <w:p w14:paraId="269809B1" w14:textId="77777777" w:rsidR="00CF6A60" w:rsidRDefault="00CF6A60">
            <w:pPr>
              <w:jc w:val="center"/>
              <w:rPr>
                <w:b/>
                <w:sz w:val="28"/>
                <w:szCs w:val="28"/>
                <w:lang w:val="uk-UA"/>
              </w:rPr>
            </w:pPr>
            <w:r>
              <w:rPr>
                <w:b/>
                <w:sz w:val="28"/>
                <w:szCs w:val="28"/>
                <w:lang w:val="uk-UA"/>
              </w:rPr>
              <w:t>2</w:t>
            </w:r>
          </w:p>
        </w:tc>
        <w:tc>
          <w:tcPr>
            <w:tcW w:w="793" w:type="dxa"/>
            <w:tcBorders>
              <w:top w:val="single" w:sz="4" w:space="0" w:color="auto"/>
              <w:left w:val="single" w:sz="4" w:space="0" w:color="auto"/>
              <w:bottom w:val="single" w:sz="4" w:space="0" w:color="auto"/>
              <w:right w:val="single" w:sz="4" w:space="0" w:color="auto"/>
            </w:tcBorders>
            <w:hideMark/>
          </w:tcPr>
          <w:p w14:paraId="31B886A6" w14:textId="77777777" w:rsidR="00CF6A60" w:rsidRDefault="00CF6A60">
            <w:pPr>
              <w:jc w:val="center"/>
              <w:rPr>
                <w:b/>
                <w:sz w:val="28"/>
                <w:szCs w:val="28"/>
                <w:lang w:val="uk-UA"/>
              </w:rPr>
            </w:pPr>
            <w:r>
              <w:rPr>
                <w:b/>
                <w:sz w:val="28"/>
                <w:szCs w:val="28"/>
                <w:lang w:val="uk-UA"/>
              </w:rPr>
              <w:t>3</w:t>
            </w:r>
          </w:p>
        </w:tc>
        <w:tc>
          <w:tcPr>
            <w:tcW w:w="5812" w:type="dxa"/>
            <w:tcBorders>
              <w:top w:val="single" w:sz="4" w:space="0" w:color="auto"/>
              <w:left w:val="single" w:sz="4" w:space="0" w:color="auto"/>
              <w:bottom w:val="single" w:sz="4" w:space="0" w:color="auto"/>
              <w:right w:val="single" w:sz="4" w:space="0" w:color="auto"/>
            </w:tcBorders>
            <w:hideMark/>
          </w:tcPr>
          <w:p w14:paraId="0F125364" w14:textId="77777777" w:rsidR="00CF6A60" w:rsidRDefault="00CF6A60">
            <w:pPr>
              <w:jc w:val="center"/>
              <w:rPr>
                <w:b/>
                <w:sz w:val="28"/>
                <w:szCs w:val="28"/>
                <w:lang w:val="uk-UA"/>
              </w:rPr>
            </w:pPr>
            <w:r>
              <w:rPr>
                <w:b/>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hideMark/>
          </w:tcPr>
          <w:p w14:paraId="4D15E8F0" w14:textId="77777777" w:rsidR="00CF6A60" w:rsidRDefault="00CF6A60">
            <w:pPr>
              <w:jc w:val="center"/>
              <w:rPr>
                <w:b/>
                <w:sz w:val="28"/>
                <w:szCs w:val="28"/>
                <w:lang w:val="uk-UA"/>
              </w:rPr>
            </w:pPr>
            <w:r>
              <w:rPr>
                <w:b/>
                <w:sz w:val="28"/>
                <w:szCs w:val="28"/>
                <w:lang w:val="uk-UA"/>
              </w:rPr>
              <w:t>5</w:t>
            </w:r>
          </w:p>
        </w:tc>
      </w:tr>
      <w:tr w:rsidR="00CF6A60" w14:paraId="1899C44B"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03D26429" w14:textId="77777777" w:rsidR="00CF6A60" w:rsidRDefault="002E7F92">
            <w:pPr>
              <w:rPr>
                <w:sz w:val="28"/>
                <w:szCs w:val="28"/>
                <w:lang w:val="uk-UA"/>
              </w:rPr>
            </w:pPr>
            <w:r>
              <w:rPr>
                <w:sz w:val="28"/>
                <w:szCs w:val="28"/>
                <w:lang w:val="uk-UA"/>
              </w:rPr>
              <w:t>1</w:t>
            </w:r>
          </w:p>
        </w:tc>
        <w:tc>
          <w:tcPr>
            <w:tcW w:w="908" w:type="dxa"/>
            <w:tcBorders>
              <w:top w:val="single" w:sz="4" w:space="0" w:color="auto"/>
              <w:left w:val="single" w:sz="4" w:space="0" w:color="auto"/>
              <w:bottom w:val="single" w:sz="4" w:space="0" w:color="auto"/>
              <w:right w:val="single" w:sz="4" w:space="0" w:color="auto"/>
            </w:tcBorders>
            <w:hideMark/>
          </w:tcPr>
          <w:p w14:paraId="39592EB2" w14:textId="77777777" w:rsidR="00CF6A60" w:rsidRDefault="00CF6A60">
            <w:pPr>
              <w:jc w:val="center"/>
              <w:rPr>
                <w:sz w:val="28"/>
                <w:szCs w:val="28"/>
                <w:lang w:val="uk-UA"/>
              </w:rPr>
            </w:pPr>
            <w:r>
              <w:rPr>
                <w:sz w:val="28"/>
                <w:szCs w:val="28"/>
                <w:lang w:val="uk-UA"/>
              </w:rPr>
              <w:t xml:space="preserve">ЛЗ </w:t>
            </w:r>
          </w:p>
        </w:tc>
        <w:tc>
          <w:tcPr>
            <w:tcW w:w="793" w:type="dxa"/>
            <w:tcBorders>
              <w:top w:val="single" w:sz="4" w:space="0" w:color="auto"/>
              <w:left w:val="single" w:sz="4" w:space="0" w:color="auto"/>
              <w:bottom w:val="single" w:sz="4" w:space="0" w:color="auto"/>
              <w:right w:val="single" w:sz="4" w:space="0" w:color="auto"/>
            </w:tcBorders>
            <w:hideMark/>
          </w:tcPr>
          <w:p w14:paraId="2D61262D" w14:textId="77777777" w:rsidR="00CF6A60" w:rsidRDefault="00BE3241">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03025914" w14:textId="77777777" w:rsidR="00BE3241" w:rsidRDefault="00BE3241" w:rsidP="00BE3241">
            <w:pPr>
              <w:jc w:val="center"/>
              <w:rPr>
                <w:b/>
                <w:sz w:val="28"/>
                <w:szCs w:val="28"/>
                <w:lang w:val="uk-UA"/>
              </w:rPr>
            </w:pPr>
            <w:r>
              <w:rPr>
                <w:b/>
                <w:sz w:val="28"/>
                <w:szCs w:val="28"/>
                <w:lang w:val="uk-UA"/>
              </w:rPr>
              <w:t>Тема 1 Ц</w:t>
            </w:r>
            <w:r w:rsidRPr="00B11146">
              <w:rPr>
                <w:b/>
                <w:sz w:val="28"/>
                <w:szCs w:val="28"/>
                <w:lang w:val="uk-UA"/>
              </w:rPr>
              <w:t>ифрова соціологія для вивчення цифрового суспільства</w:t>
            </w:r>
          </w:p>
          <w:p w14:paraId="0C2007BF" w14:textId="77777777" w:rsidR="00BE3241" w:rsidRDefault="00BE3241" w:rsidP="0046388B">
            <w:pPr>
              <w:numPr>
                <w:ilvl w:val="0"/>
                <w:numId w:val="3"/>
              </w:numPr>
              <w:tabs>
                <w:tab w:val="left" w:pos="458"/>
              </w:tabs>
              <w:ind w:left="-109" w:firstLine="283"/>
              <w:jc w:val="both"/>
              <w:rPr>
                <w:sz w:val="28"/>
                <w:szCs w:val="28"/>
                <w:lang w:val="uk-UA"/>
              </w:rPr>
            </w:pPr>
            <w:r>
              <w:rPr>
                <w:sz w:val="28"/>
                <w:szCs w:val="28"/>
                <w:lang w:val="uk-UA"/>
              </w:rPr>
              <w:t xml:space="preserve">Сучасні етапи розвитку </w:t>
            </w:r>
            <w:r w:rsidRPr="00610FCD">
              <w:rPr>
                <w:sz w:val="28"/>
                <w:szCs w:val="28"/>
                <w:lang w:val="uk-UA"/>
              </w:rPr>
              <w:t xml:space="preserve">технологій </w:t>
            </w:r>
            <w:r>
              <w:rPr>
                <w:sz w:val="28"/>
                <w:szCs w:val="28"/>
                <w:lang w:val="uk-UA"/>
              </w:rPr>
              <w:t xml:space="preserve">та модернізація </w:t>
            </w:r>
            <w:r w:rsidRPr="00610FCD">
              <w:rPr>
                <w:sz w:val="28"/>
                <w:szCs w:val="28"/>
                <w:lang w:val="uk-UA"/>
              </w:rPr>
              <w:t xml:space="preserve">соціології. </w:t>
            </w:r>
          </w:p>
          <w:p w14:paraId="43D5D5B3" w14:textId="77777777" w:rsidR="00BE3241" w:rsidRDefault="00BE3241" w:rsidP="0046388B">
            <w:pPr>
              <w:numPr>
                <w:ilvl w:val="0"/>
                <w:numId w:val="3"/>
              </w:numPr>
              <w:tabs>
                <w:tab w:val="left" w:pos="458"/>
              </w:tabs>
              <w:ind w:left="-109" w:firstLine="283"/>
              <w:jc w:val="both"/>
              <w:rPr>
                <w:sz w:val="28"/>
                <w:szCs w:val="28"/>
                <w:lang w:val="uk-UA"/>
              </w:rPr>
            </w:pPr>
            <w:r>
              <w:rPr>
                <w:sz w:val="28"/>
                <w:szCs w:val="28"/>
                <w:lang w:val="uk-UA"/>
              </w:rPr>
              <w:t>Нові завдання ц</w:t>
            </w:r>
            <w:r w:rsidRPr="00610FCD">
              <w:rPr>
                <w:sz w:val="28"/>
                <w:szCs w:val="28"/>
                <w:lang w:val="uk-UA"/>
              </w:rPr>
              <w:t>ифров</w:t>
            </w:r>
            <w:r>
              <w:rPr>
                <w:sz w:val="28"/>
                <w:szCs w:val="28"/>
                <w:lang w:val="uk-UA"/>
              </w:rPr>
              <w:t>ої</w:t>
            </w:r>
            <w:r w:rsidRPr="00610FCD">
              <w:rPr>
                <w:sz w:val="28"/>
                <w:szCs w:val="28"/>
                <w:lang w:val="uk-UA"/>
              </w:rPr>
              <w:t xml:space="preserve"> соціологі</w:t>
            </w:r>
            <w:r>
              <w:rPr>
                <w:sz w:val="28"/>
                <w:szCs w:val="28"/>
                <w:lang w:val="uk-UA"/>
              </w:rPr>
              <w:t>ї.</w:t>
            </w:r>
          </w:p>
          <w:p w14:paraId="7D73FE0B" w14:textId="77777777" w:rsidR="00BE3241" w:rsidRDefault="00BE3241" w:rsidP="0046388B">
            <w:pPr>
              <w:numPr>
                <w:ilvl w:val="0"/>
                <w:numId w:val="3"/>
              </w:numPr>
              <w:tabs>
                <w:tab w:val="left" w:pos="458"/>
              </w:tabs>
              <w:ind w:left="-109" w:firstLine="283"/>
              <w:jc w:val="both"/>
              <w:rPr>
                <w:sz w:val="28"/>
                <w:szCs w:val="28"/>
                <w:lang w:val="uk-UA"/>
              </w:rPr>
            </w:pPr>
            <w:r>
              <w:rPr>
                <w:sz w:val="28"/>
                <w:szCs w:val="28"/>
                <w:lang w:val="uk-UA"/>
              </w:rPr>
              <w:t xml:space="preserve">Поява сучасних методів цифрової соціології, </w:t>
            </w:r>
            <w:r w:rsidRPr="00610FCD">
              <w:rPr>
                <w:sz w:val="28"/>
                <w:szCs w:val="28"/>
                <w:lang w:val="uk-UA"/>
              </w:rPr>
              <w:t xml:space="preserve">зокрема, при дослідженні процесів алгоритмізації та </w:t>
            </w:r>
            <w:proofErr w:type="spellStart"/>
            <w:r w:rsidRPr="00610FCD">
              <w:rPr>
                <w:sz w:val="28"/>
                <w:szCs w:val="28"/>
                <w:lang w:val="uk-UA"/>
              </w:rPr>
              <w:t>датифікації</w:t>
            </w:r>
            <w:proofErr w:type="spellEnd"/>
            <w:r w:rsidRPr="00610FCD">
              <w:rPr>
                <w:sz w:val="28"/>
                <w:szCs w:val="28"/>
                <w:lang w:val="uk-UA"/>
              </w:rPr>
              <w:t xml:space="preserve">. </w:t>
            </w:r>
          </w:p>
          <w:p w14:paraId="65E5EE98" w14:textId="77777777" w:rsidR="00CF6A60" w:rsidRPr="00662FBB" w:rsidRDefault="00BE3241" w:rsidP="0046388B">
            <w:pPr>
              <w:numPr>
                <w:ilvl w:val="0"/>
                <w:numId w:val="3"/>
              </w:numPr>
              <w:tabs>
                <w:tab w:val="left" w:pos="458"/>
              </w:tabs>
              <w:ind w:left="-109" w:firstLine="283"/>
              <w:jc w:val="both"/>
              <w:rPr>
                <w:sz w:val="28"/>
                <w:szCs w:val="28"/>
                <w:lang w:val="uk-UA"/>
              </w:rPr>
            </w:pPr>
            <w:r>
              <w:rPr>
                <w:sz w:val="28"/>
                <w:szCs w:val="28"/>
                <w:lang w:val="uk-UA"/>
              </w:rPr>
              <w:t>П</w:t>
            </w:r>
            <w:r w:rsidRPr="00610FCD">
              <w:rPr>
                <w:sz w:val="28"/>
                <w:szCs w:val="28"/>
                <w:lang w:val="uk-UA"/>
              </w:rPr>
              <w:t xml:space="preserve">роблема </w:t>
            </w:r>
            <w:r>
              <w:rPr>
                <w:sz w:val="28"/>
                <w:szCs w:val="28"/>
                <w:lang w:val="uk-UA"/>
              </w:rPr>
              <w:t xml:space="preserve">етичності сучасних методів , </w:t>
            </w:r>
            <w:proofErr w:type="spellStart"/>
            <w:r w:rsidRPr="00610FCD">
              <w:rPr>
                <w:sz w:val="28"/>
                <w:szCs w:val="28"/>
                <w:lang w:val="uk-UA"/>
              </w:rPr>
              <w:t>приватності</w:t>
            </w:r>
            <w:proofErr w:type="spellEnd"/>
            <w:r w:rsidRPr="00610FCD">
              <w:rPr>
                <w:sz w:val="28"/>
                <w:szCs w:val="28"/>
                <w:lang w:val="uk-UA"/>
              </w:rPr>
              <w:t xml:space="preserve"> та конфіденційності особистих даних. </w:t>
            </w:r>
          </w:p>
        </w:tc>
        <w:tc>
          <w:tcPr>
            <w:tcW w:w="1559" w:type="dxa"/>
            <w:tcBorders>
              <w:top w:val="single" w:sz="4" w:space="0" w:color="auto"/>
              <w:left w:val="single" w:sz="4" w:space="0" w:color="auto"/>
              <w:bottom w:val="single" w:sz="4" w:space="0" w:color="auto"/>
              <w:right w:val="single" w:sz="4" w:space="0" w:color="auto"/>
            </w:tcBorders>
          </w:tcPr>
          <w:p w14:paraId="40FF2E23" w14:textId="77777777" w:rsidR="00CF6A60" w:rsidRDefault="00CF6A60">
            <w:pPr>
              <w:rPr>
                <w:b/>
                <w:sz w:val="28"/>
                <w:szCs w:val="28"/>
                <w:lang w:val="uk-UA"/>
              </w:rPr>
            </w:pPr>
          </w:p>
        </w:tc>
      </w:tr>
      <w:tr w:rsidR="00BE3241" w14:paraId="2540029C"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5E0C20F9" w14:textId="77777777" w:rsidR="00BE3241" w:rsidRDefault="002E7F92">
            <w:pPr>
              <w:rPr>
                <w:sz w:val="28"/>
                <w:szCs w:val="28"/>
                <w:lang w:val="uk-UA"/>
              </w:rPr>
            </w:pPr>
            <w:r>
              <w:rPr>
                <w:sz w:val="28"/>
                <w:szCs w:val="28"/>
                <w:lang w:val="uk-UA"/>
              </w:rPr>
              <w:t>2</w:t>
            </w:r>
          </w:p>
        </w:tc>
        <w:tc>
          <w:tcPr>
            <w:tcW w:w="908" w:type="dxa"/>
            <w:tcBorders>
              <w:top w:val="single" w:sz="4" w:space="0" w:color="auto"/>
              <w:left w:val="single" w:sz="4" w:space="0" w:color="auto"/>
              <w:bottom w:val="single" w:sz="4" w:space="0" w:color="auto"/>
              <w:right w:val="single" w:sz="4" w:space="0" w:color="auto"/>
            </w:tcBorders>
            <w:hideMark/>
          </w:tcPr>
          <w:p w14:paraId="1259E559" w14:textId="77777777" w:rsidR="00BE3241" w:rsidRDefault="00BE3241">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1DC04899" w14:textId="77777777" w:rsidR="00BE3241" w:rsidRDefault="00BE3241">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74ADD112" w14:textId="77777777" w:rsidR="00BE3241" w:rsidRDefault="00BE3241" w:rsidP="00BE3241">
            <w:pPr>
              <w:jc w:val="center"/>
              <w:rPr>
                <w:b/>
                <w:sz w:val="28"/>
                <w:szCs w:val="28"/>
                <w:lang w:val="uk-UA"/>
              </w:rPr>
            </w:pPr>
            <w:r>
              <w:rPr>
                <w:b/>
                <w:sz w:val="28"/>
                <w:szCs w:val="28"/>
                <w:lang w:val="uk-UA"/>
              </w:rPr>
              <w:t>Тема 2. Соціологічні д</w:t>
            </w:r>
            <w:r w:rsidRPr="00CF6835">
              <w:rPr>
                <w:b/>
                <w:sz w:val="28"/>
                <w:szCs w:val="28"/>
                <w:lang w:val="uk-UA"/>
              </w:rPr>
              <w:t>ослідження звикористаннямІнтернет: поняття,історіявиникнення тарозвитку</w:t>
            </w:r>
          </w:p>
          <w:p w14:paraId="4B3AA848" w14:textId="77777777" w:rsidR="00BE3241" w:rsidRDefault="00BE3241" w:rsidP="0046388B">
            <w:pPr>
              <w:numPr>
                <w:ilvl w:val="0"/>
                <w:numId w:val="21"/>
              </w:numPr>
              <w:tabs>
                <w:tab w:val="left" w:pos="458"/>
              </w:tabs>
              <w:ind w:left="-109" w:firstLine="283"/>
              <w:jc w:val="both"/>
              <w:rPr>
                <w:sz w:val="28"/>
                <w:szCs w:val="28"/>
                <w:lang w:val="uk-UA"/>
              </w:rPr>
            </w:pPr>
            <w:r w:rsidRPr="00BE3241">
              <w:rPr>
                <w:sz w:val="28"/>
                <w:szCs w:val="28"/>
                <w:lang w:val="uk-UA"/>
              </w:rPr>
              <w:t xml:space="preserve">Концепція та види досліджень з використанням Інтернету. </w:t>
            </w:r>
          </w:p>
          <w:p w14:paraId="2456BF07" w14:textId="77777777" w:rsidR="00BE3241" w:rsidRDefault="00BE3241" w:rsidP="0046388B">
            <w:pPr>
              <w:numPr>
                <w:ilvl w:val="0"/>
                <w:numId w:val="21"/>
              </w:numPr>
              <w:tabs>
                <w:tab w:val="left" w:pos="458"/>
              </w:tabs>
              <w:ind w:left="-109" w:firstLine="283"/>
              <w:jc w:val="both"/>
              <w:rPr>
                <w:sz w:val="28"/>
                <w:szCs w:val="28"/>
                <w:lang w:val="uk-UA"/>
              </w:rPr>
            </w:pPr>
            <w:r w:rsidRPr="00BE3241">
              <w:rPr>
                <w:sz w:val="28"/>
                <w:szCs w:val="28"/>
                <w:lang w:val="uk-UA"/>
              </w:rPr>
              <w:t xml:space="preserve">Призначення </w:t>
            </w:r>
            <w:proofErr w:type="spellStart"/>
            <w:r w:rsidRPr="00BE3241">
              <w:rPr>
                <w:sz w:val="28"/>
                <w:szCs w:val="28"/>
                <w:lang w:val="uk-UA"/>
              </w:rPr>
              <w:t>on-line</w:t>
            </w:r>
            <w:proofErr w:type="spellEnd"/>
            <w:r w:rsidRPr="00BE3241">
              <w:rPr>
                <w:sz w:val="28"/>
                <w:szCs w:val="28"/>
                <w:lang w:val="uk-UA"/>
              </w:rPr>
              <w:t xml:space="preserve"> досліджень. </w:t>
            </w:r>
          </w:p>
          <w:p w14:paraId="2EEB4676" w14:textId="77777777" w:rsidR="00BE3241" w:rsidRDefault="00BE3241" w:rsidP="0046388B">
            <w:pPr>
              <w:numPr>
                <w:ilvl w:val="0"/>
                <w:numId w:val="21"/>
              </w:numPr>
              <w:tabs>
                <w:tab w:val="left" w:pos="458"/>
              </w:tabs>
              <w:ind w:left="-109" w:firstLine="283"/>
              <w:jc w:val="both"/>
              <w:rPr>
                <w:sz w:val="28"/>
                <w:szCs w:val="28"/>
                <w:lang w:val="uk-UA"/>
              </w:rPr>
            </w:pPr>
            <w:r w:rsidRPr="00BE3241">
              <w:rPr>
                <w:sz w:val="28"/>
                <w:szCs w:val="28"/>
                <w:lang w:val="uk-UA"/>
              </w:rPr>
              <w:t xml:space="preserve">Респонденти в </w:t>
            </w:r>
            <w:proofErr w:type="spellStart"/>
            <w:r w:rsidRPr="00BE3241">
              <w:rPr>
                <w:sz w:val="28"/>
                <w:szCs w:val="28"/>
                <w:lang w:val="uk-UA"/>
              </w:rPr>
              <w:t>on-line</w:t>
            </w:r>
            <w:proofErr w:type="spellEnd"/>
            <w:r w:rsidRPr="00BE3241">
              <w:rPr>
                <w:sz w:val="28"/>
                <w:szCs w:val="28"/>
                <w:lang w:val="uk-UA"/>
              </w:rPr>
              <w:t xml:space="preserve"> дослідженнях. </w:t>
            </w:r>
          </w:p>
          <w:p w14:paraId="12FAEB52" w14:textId="77777777" w:rsidR="00BE3241" w:rsidRPr="00BE3241" w:rsidRDefault="00BE3241" w:rsidP="0046388B">
            <w:pPr>
              <w:numPr>
                <w:ilvl w:val="0"/>
                <w:numId w:val="21"/>
              </w:numPr>
              <w:tabs>
                <w:tab w:val="left" w:pos="458"/>
              </w:tabs>
              <w:ind w:left="-109" w:firstLine="283"/>
              <w:jc w:val="both"/>
              <w:rPr>
                <w:sz w:val="28"/>
                <w:szCs w:val="28"/>
                <w:lang w:val="uk-UA"/>
              </w:rPr>
            </w:pPr>
            <w:r w:rsidRPr="00BE3241">
              <w:rPr>
                <w:sz w:val="28"/>
                <w:szCs w:val="28"/>
                <w:lang w:val="uk-UA"/>
              </w:rPr>
              <w:t xml:space="preserve">Кількісні та якісні дослідження у мережі Інтернет. </w:t>
            </w:r>
          </w:p>
        </w:tc>
        <w:tc>
          <w:tcPr>
            <w:tcW w:w="1559" w:type="dxa"/>
            <w:tcBorders>
              <w:top w:val="single" w:sz="4" w:space="0" w:color="auto"/>
              <w:left w:val="single" w:sz="4" w:space="0" w:color="auto"/>
              <w:bottom w:val="single" w:sz="4" w:space="0" w:color="auto"/>
              <w:right w:val="single" w:sz="4" w:space="0" w:color="auto"/>
            </w:tcBorders>
          </w:tcPr>
          <w:p w14:paraId="3F226315" w14:textId="77777777" w:rsidR="00BE3241" w:rsidRDefault="00BE3241">
            <w:pPr>
              <w:rPr>
                <w:b/>
                <w:sz w:val="28"/>
                <w:szCs w:val="28"/>
                <w:lang w:val="uk-UA"/>
              </w:rPr>
            </w:pPr>
          </w:p>
        </w:tc>
      </w:tr>
      <w:tr w:rsidR="00CF6A60" w14:paraId="3F35F06D" w14:textId="77777777" w:rsidTr="00CF6A60">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14:paraId="23B0D651" w14:textId="77777777" w:rsidR="00CF6A60" w:rsidRDefault="002E7F92">
            <w:pPr>
              <w:rPr>
                <w:sz w:val="28"/>
                <w:szCs w:val="28"/>
                <w:lang w:val="uk-UA"/>
              </w:rPr>
            </w:pPr>
            <w:r>
              <w:rPr>
                <w:sz w:val="28"/>
                <w:szCs w:val="28"/>
                <w:lang w:val="uk-UA"/>
              </w:rPr>
              <w:t>3</w:t>
            </w:r>
          </w:p>
        </w:tc>
        <w:tc>
          <w:tcPr>
            <w:tcW w:w="908" w:type="dxa"/>
            <w:tcBorders>
              <w:top w:val="single" w:sz="4" w:space="0" w:color="auto"/>
              <w:left w:val="single" w:sz="4" w:space="0" w:color="auto"/>
              <w:bottom w:val="single" w:sz="4" w:space="0" w:color="auto"/>
              <w:right w:val="single" w:sz="4" w:space="0" w:color="auto"/>
            </w:tcBorders>
            <w:hideMark/>
          </w:tcPr>
          <w:p w14:paraId="521AAB61" w14:textId="77777777" w:rsidR="00CF6A60" w:rsidRDefault="00CF6A60">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642D8CCA" w14:textId="77777777" w:rsidR="00CF6A60" w:rsidRDefault="006940F6">
            <w:pPr>
              <w:jc w:val="center"/>
              <w:rPr>
                <w:sz w:val="28"/>
                <w:szCs w:val="28"/>
                <w:lang w:val="uk-UA"/>
              </w:rPr>
            </w:pPr>
            <w:r>
              <w:rPr>
                <w:sz w:val="28"/>
                <w:szCs w:val="28"/>
                <w:lang w:val="uk-UA"/>
              </w:rPr>
              <w:t>5</w:t>
            </w:r>
          </w:p>
        </w:tc>
        <w:tc>
          <w:tcPr>
            <w:tcW w:w="5812" w:type="dxa"/>
            <w:tcBorders>
              <w:top w:val="single" w:sz="4" w:space="0" w:color="auto"/>
              <w:left w:val="single" w:sz="4" w:space="0" w:color="auto"/>
              <w:bottom w:val="single" w:sz="4" w:space="0" w:color="auto"/>
              <w:right w:val="single" w:sz="4" w:space="0" w:color="auto"/>
            </w:tcBorders>
            <w:hideMark/>
          </w:tcPr>
          <w:p w14:paraId="427F1872" w14:textId="77777777" w:rsidR="00BF24A7" w:rsidRDefault="00CF6A60" w:rsidP="00BF24A7">
            <w:pPr>
              <w:jc w:val="both"/>
              <w:rPr>
                <w:b/>
                <w:i/>
                <w:sz w:val="28"/>
                <w:szCs w:val="28"/>
                <w:lang w:val="uk-UA"/>
              </w:rPr>
            </w:pPr>
            <w:r>
              <w:rPr>
                <w:sz w:val="28"/>
                <w:szCs w:val="28"/>
                <w:lang w:val="uk-UA"/>
              </w:rPr>
              <w:t>Опрацювання лекційного матеріалу, підготовка до семінару з тем</w:t>
            </w:r>
            <w:r w:rsidR="004D75E4">
              <w:rPr>
                <w:sz w:val="28"/>
                <w:szCs w:val="28"/>
                <w:lang w:val="uk-UA"/>
              </w:rPr>
              <w:t>ам</w:t>
            </w:r>
            <w:r>
              <w:rPr>
                <w:sz w:val="28"/>
                <w:szCs w:val="28"/>
                <w:lang w:val="uk-UA"/>
              </w:rPr>
              <w:t>и 1</w:t>
            </w:r>
            <w:r w:rsidR="006940F6">
              <w:rPr>
                <w:sz w:val="28"/>
                <w:szCs w:val="28"/>
                <w:lang w:val="uk-UA"/>
              </w:rPr>
              <w:t xml:space="preserve"> та 2</w:t>
            </w:r>
            <w:r>
              <w:rPr>
                <w:sz w:val="28"/>
                <w:szCs w:val="28"/>
                <w:lang w:val="uk-UA"/>
              </w:rPr>
              <w:t>.</w:t>
            </w:r>
          </w:p>
          <w:p w14:paraId="20D998F2" w14:textId="77777777" w:rsidR="00BF24A7" w:rsidRDefault="00BF24A7" w:rsidP="00BF24A7">
            <w:pPr>
              <w:jc w:val="center"/>
              <w:rPr>
                <w:b/>
                <w:i/>
                <w:sz w:val="28"/>
                <w:szCs w:val="28"/>
              </w:rPr>
            </w:pPr>
            <w:r>
              <w:rPr>
                <w:b/>
                <w:i/>
                <w:sz w:val="28"/>
                <w:szCs w:val="28"/>
              </w:rPr>
              <w:t>Питаннядля самоконтролю</w:t>
            </w:r>
          </w:p>
          <w:p w14:paraId="56CD32FC" w14:textId="77777777" w:rsidR="006940F6" w:rsidRPr="006940F6" w:rsidRDefault="006940F6" w:rsidP="0046388B">
            <w:pPr>
              <w:widowControl w:val="0"/>
              <w:numPr>
                <w:ilvl w:val="0"/>
                <w:numId w:val="5"/>
              </w:numPr>
              <w:tabs>
                <w:tab w:val="clear" w:pos="360"/>
                <w:tab w:val="num" w:pos="458"/>
              </w:tabs>
              <w:ind w:left="0" w:firstLine="174"/>
              <w:jc w:val="both"/>
              <w:rPr>
                <w:sz w:val="28"/>
                <w:szCs w:val="28"/>
                <w:lang w:val="uk-UA"/>
              </w:rPr>
            </w:pPr>
            <w:r w:rsidRPr="006940F6">
              <w:rPr>
                <w:sz w:val="28"/>
                <w:szCs w:val="28"/>
                <w:lang w:val="uk-UA"/>
              </w:rPr>
              <w:t>Які сектори інтернет-простору можна виділити?</w:t>
            </w:r>
          </w:p>
          <w:p w14:paraId="1929DACC" w14:textId="77777777" w:rsidR="006940F6" w:rsidRPr="006940F6" w:rsidRDefault="006940F6" w:rsidP="0046388B">
            <w:pPr>
              <w:widowControl w:val="0"/>
              <w:numPr>
                <w:ilvl w:val="0"/>
                <w:numId w:val="5"/>
              </w:numPr>
              <w:tabs>
                <w:tab w:val="clear" w:pos="360"/>
                <w:tab w:val="num" w:pos="458"/>
              </w:tabs>
              <w:ind w:left="0" w:firstLine="174"/>
              <w:jc w:val="both"/>
              <w:rPr>
                <w:sz w:val="28"/>
                <w:szCs w:val="28"/>
                <w:lang w:val="uk-UA"/>
              </w:rPr>
            </w:pPr>
            <w:r w:rsidRPr="006940F6">
              <w:rPr>
                <w:sz w:val="28"/>
                <w:szCs w:val="28"/>
                <w:lang w:val="uk-UA"/>
              </w:rPr>
              <w:t xml:space="preserve">Чи існують </w:t>
            </w:r>
            <w:proofErr w:type="spellStart"/>
            <w:r w:rsidRPr="006940F6">
              <w:rPr>
                <w:sz w:val="28"/>
                <w:szCs w:val="28"/>
                <w:lang w:val="uk-UA"/>
              </w:rPr>
              <w:t>міжсекторальні</w:t>
            </w:r>
            <w:proofErr w:type="spellEnd"/>
            <w:r w:rsidRPr="006940F6">
              <w:rPr>
                <w:sz w:val="28"/>
                <w:szCs w:val="28"/>
                <w:lang w:val="uk-UA"/>
              </w:rPr>
              <w:t xml:space="preserve"> структури інтернет-простору? Наведіть приклади.</w:t>
            </w:r>
          </w:p>
          <w:p w14:paraId="75BB7123" w14:textId="77777777" w:rsidR="006940F6" w:rsidRPr="006940F6" w:rsidRDefault="006940F6" w:rsidP="0046388B">
            <w:pPr>
              <w:widowControl w:val="0"/>
              <w:numPr>
                <w:ilvl w:val="0"/>
                <w:numId w:val="5"/>
              </w:numPr>
              <w:tabs>
                <w:tab w:val="clear" w:pos="360"/>
                <w:tab w:val="num" w:pos="458"/>
              </w:tabs>
              <w:ind w:left="0" w:firstLine="174"/>
              <w:jc w:val="both"/>
              <w:rPr>
                <w:sz w:val="28"/>
                <w:szCs w:val="28"/>
                <w:lang w:val="uk-UA"/>
              </w:rPr>
            </w:pPr>
            <w:r w:rsidRPr="006940F6">
              <w:rPr>
                <w:sz w:val="28"/>
                <w:szCs w:val="28"/>
                <w:lang w:val="uk-UA"/>
              </w:rPr>
              <w:t xml:space="preserve">Назвіть різницю у поняттях ринку, віртуального ринку та </w:t>
            </w:r>
            <w:proofErr w:type="spellStart"/>
            <w:r w:rsidRPr="006940F6">
              <w:rPr>
                <w:sz w:val="28"/>
                <w:szCs w:val="28"/>
                <w:lang w:val="uk-UA"/>
              </w:rPr>
              <w:t>інтернетринку</w:t>
            </w:r>
            <w:proofErr w:type="spellEnd"/>
            <w:r w:rsidRPr="006940F6">
              <w:rPr>
                <w:sz w:val="28"/>
                <w:szCs w:val="28"/>
                <w:lang w:val="uk-UA"/>
              </w:rPr>
              <w:t>.</w:t>
            </w:r>
          </w:p>
          <w:p w14:paraId="32F0524A" w14:textId="77777777" w:rsidR="006940F6" w:rsidRPr="006940F6" w:rsidRDefault="006940F6" w:rsidP="0046388B">
            <w:pPr>
              <w:widowControl w:val="0"/>
              <w:numPr>
                <w:ilvl w:val="0"/>
                <w:numId w:val="5"/>
              </w:numPr>
              <w:tabs>
                <w:tab w:val="clear" w:pos="360"/>
                <w:tab w:val="num" w:pos="458"/>
              </w:tabs>
              <w:ind w:left="0" w:firstLine="174"/>
              <w:jc w:val="both"/>
              <w:rPr>
                <w:sz w:val="28"/>
                <w:szCs w:val="28"/>
                <w:lang w:val="uk-UA"/>
              </w:rPr>
            </w:pPr>
            <w:r>
              <w:rPr>
                <w:sz w:val="28"/>
                <w:szCs w:val="28"/>
                <w:lang w:val="uk-UA"/>
              </w:rPr>
              <w:t>Особливості застосування сучасних соціологічних методів</w:t>
            </w:r>
          </w:p>
          <w:p w14:paraId="48919D0D" w14:textId="77777777" w:rsidR="00CF6A60" w:rsidRPr="00BF24A7" w:rsidRDefault="006940F6" w:rsidP="0046388B">
            <w:pPr>
              <w:widowControl w:val="0"/>
              <w:numPr>
                <w:ilvl w:val="0"/>
                <w:numId w:val="5"/>
              </w:numPr>
              <w:tabs>
                <w:tab w:val="clear" w:pos="360"/>
                <w:tab w:val="num" w:pos="458"/>
              </w:tabs>
              <w:ind w:left="0" w:firstLine="174"/>
              <w:jc w:val="both"/>
              <w:rPr>
                <w:sz w:val="28"/>
                <w:szCs w:val="28"/>
              </w:rPr>
            </w:pPr>
            <w:r w:rsidRPr="006940F6">
              <w:rPr>
                <w:sz w:val="28"/>
                <w:szCs w:val="28"/>
                <w:lang w:val="uk-UA"/>
              </w:rPr>
              <w:t>За якими критеріями можуть класифікуватись ринки? Наведіть приклади класифікацій ринків.</w:t>
            </w:r>
          </w:p>
        </w:tc>
        <w:tc>
          <w:tcPr>
            <w:tcW w:w="1559" w:type="dxa"/>
            <w:tcBorders>
              <w:top w:val="single" w:sz="4" w:space="0" w:color="auto"/>
              <w:left w:val="single" w:sz="4" w:space="0" w:color="auto"/>
              <w:bottom w:val="single" w:sz="4" w:space="0" w:color="auto"/>
              <w:right w:val="single" w:sz="4" w:space="0" w:color="auto"/>
            </w:tcBorders>
            <w:hideMark/>
          </w:tcPr>
          <w:p w14:paraId="1542D018" w14:textId="77777777" w:rsidR="00CF6A60" w:rsidRDefault="00CF6A60" w:rsidP="00662FBB">
            <w:pPr>
              <w:rPr>
                <w:sz w:val="28"/>
                <w:szCs w:val="28"/>
                <w:lang w:val="uk-UA"/>
              </w:rPr>
            </w:pPr>
            <w:r>
              <w:rPr>
                <w:sz w:val="28"/>
                <w:szCs w:val="28"/>
                <w:lang w:val="uk-UA"/>
              </w:rPr>
              <w:t xml:space="preserve">1, 4, 6, </w:t>
            </w:r>
            <w:r w:rsidR="00662FBB">
              <w:rPr>
                <w:sz w:val="28"/>
                <w:szCs w:val="28"/>
                <w:lang w:val="uk-UA"/>
              </w:rPr>
              <w:t>9</w:t>
            </w:r>
            <w:r w:rsidR="0046388B">
              <w:rPr>
                <w:sz w:val="28"/>
                <w:szCs w:val="28"/>
                <w:lang w:val="uk-UA"/>
              </w:rPr>
              <w:t>, 12-15</w:t>
            </w:r>
          </w:p>
        </w:tc>
      </w:tr>
      <w:tr w:rsidR="00CF6A60" w14:paraId="37632044" w14:textId="77777777" w:rsidTr="00CF6A60">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14:paraId="135558EC" w14:textId="77777777" w:rsidR="00CF6A60" w:rsidRDefault="002E7F92">
            <w:pPr>
              <w:rPr>
                <w:sz w:val="28"/>
                <w:szCs w:val="28"/>
                <w:lang w:val="uk-UA"/>
              </w:rPr>
            </w:pPr>
            <w:r>
              <w:rPr>
                <w:sz w:val="28"/>
                <w:szCs w:val="28"/>
                <w:lang w:val="uk-UA"/>
              </w:rPr>
              <w:lastRenderedPageBreak/>
              <w:t>4</w:t>
            </w:r>
          </w:p>
        </w:tc>
        <w:tc>
          <w:tcPr>
            <w:tcW w:w="908" w:type="dxa"/>
            <w:tcBorders>
              <w:top w:val="single" w:sz="4" w:space="0" w:color="auto"/>
              <w:left w:val="single" w:sz="4" w:space="0" w:color="auto"/>
              <w:bottom w:val="single" w:sz="4" w:space="0" w:color="auto"/>
              <w:right w:val="single" w:sz="4" w:space="0" w:color="auto"/>
            </w:tcBorders>
            <w:hideMark/>
          </w:tcPr>
          <w:p w14:paraId="4C41089C" w14:textId="77777777" w:rsidR="00CF6A60" w:rsidRDefault="00CF6A60">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75F42F52" w14:textId="77777777" w:rsidR="00CF6A60" w:rsidRDefault="00662FBB">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33C85726" w14:textId="77777777" w:rsidR="00CF6A60" w:rsidRDefault="00CF6A60">
            <w:pPr>
              <w:jc w:val="center"/>
              <w:rPr>
                <w:b/>
                <w:sz w:val="28"/>
                <w:szCs w:val="28"/>
                <w:lang w:val="uk-UA"/>
              </w:rPr>
            </w:pPr>
            <w:r>
              <w:rPr>
                <w:b/>
                <w:sz w:val="28"/>
                <w:szCs w:val="28"/>
                <w:lang w:val="uk-UA"/>
              </w:rPr>
              <w:t>Тема 1</w:t>
            </w:r>
            <w:r w:rsidR="006940F6">
              <w:rPr>
                <w:b/>
                <w:sz w:val="28"/>
                <w:szCs w:val="28"/>
                <w:lang w:val="uk-UA"/>
              </w:rPr>
              <w:t>-2</w:t>
            </w:r>
            <w:r>
              <w:rPr>
                <w:b/>
                <w:sz w:val="28"/>
                <w:szCs w:val="28"/>
                <w:lang w:val="uk-UA"/>
              </w:rPr>
              <w:t xml:space="preserve">. </w:t>
            </w:r>
            <w:r w:rsidR="006940F6">
              <w:rPr>
                <w:b/>
                <w:sz w:val="28"/>
                <w:szCs w:val="28"/>
                <w:lang w:val="uk-UA"/>
              </w:rPr>
              <w:t>Соціологічні д</w:t>
            </w:r>
            <w:r w:rsidR="006940F6" w:rsidRPr="00CF6835">
              <w:rPr>
                <w:b/>
                <w:sz w:val="28"/>
                <w:szCs w:val="28"/>
                <w:lang w:val="uk-UA"/>
              </w:rPr>
              <w:t>ослідження звикористаннямІнтернет: поняття,історіявиникнення тарозвитку</w:t>
            </w:r>
          </w:p>
          <w:p w14:paraId="27C4181C" w14:textId="77777777" w:rsidR="006940F6" w:rsidRDefault="006940F6" w:rsidP="0046388B">
            <w:pPr>
              <w:pStyle w:val="a6"/>
              <w:widowControl w:val="0"/>
              <w:numPr>
                <w:ilvl w:val="0"/>
                <w:numId w:val="4"/>
              </w:numPr>
              <w:tabs>
                <w:tab w:val="num" w:pos="317"/>
              </w:tabs>
              <w:ind w:left="0" w:firstLine="0"/>
              <w:rPr>
                <w:szCs w:val="28"/>
              </w:rPr>
            </w:pPr>
            <w:r>
              <w:rPr>
                <w:szCs w:val="28"/>
              </w:rPr>
              <w:t xml:space="preserve">Сучасні етапи розвитку </w:t>
            </w:r>
            <w:r w:rsidRPr="00610FCD">
              <w:rPr>
                <w:szCs w:val="28"/>
              </w:rPr>
              <w:t xml:space="preserve">технологій </w:t>
            </w:r>
            <w:r>
              <w:rPr>
                <w:szCs w:val="28"/>
              </w:rPr>
              <w:t xml:space="preserve">та модернізація </w:t>
            </w:r>
            <w:r w:rsidRPr="00610FCD">
              <w:rPr>
                <w:szCs w:val="28"/>
              </w:rPr>
              <w:t xml:space="preserve">соціології. </w:t>
            </w:r>
          </w:p>
          <w:p w14:paraId="28DDB2B4" w14:textId="77777777" w:rsidR="00CF6A60" w:rsidRDefault="006940F6" w:rsidP="0046388B">
            <w:pPr>
              <w:pStyle w:val="a6"/>
              <w:widowControl w:val="0"/>
              <w:numPr>
                <w:ilvl w:val="0"/>
                <w:numId w:val="4"/>
              </w:numPr>
              <w:tabs>
                <w:tab w:val="num" w:pos="317"/>
              </w:tabs>
              <w:ind w:left="0" w:firstLine="0"/>
              <w:rPr>
                <w:szCs w:val="28"/>
              </w:rPr>
            </w:pPr>
            <w:r>
              <w:rPr>
                <w:szCs w:val="28"/>
              </w:rPr>
              <w:t>П</w:t>
            </w:r>
            <w:r w:rsidRPr="00610FCD">
              <w:rPr>
                <w:szCs w:val="28"/>
              </w:rPr>
              <w:t xml:space="preserve">роблема </w:t>
            </w:r>
            <w:r>
              <w:rPr>
                <w:szCs w:val="28"/>
              </w:rPr>
              <w:t xml:space="preserve">етичності сучасних методів , </w:t>
            </w:r>
            <w:proofErr w:type="spellStart"/>
            <w:r w:rsidRPr="00610FCD">
              <w:rPr>
                <w:szCs w:val="28"/>
              </w:rPr>
              <w:t>приватності</w:t>
            </w:r>
            <w:proofErr w:type="spellEnd"/>
            <w:r w:rsidRPr="00610FCD">
              <w:rPr>
                <w:szCs w:val="28"/>
              </w:rPr>
              <w:t xml:space="preserve"> та конфіденційності особистих даних.</w:t>
            </w:r>
          </w:p>
          <w:p w14:paraId="5C1D76A2" w14:textId="77777777" w:rsidR="006940F6" w:rsidRDefault="006940F6" w:rsidP="0046388B">
            <w:pPr>
              <w:pStyle w:val="a6"/>
              <w:widowControl w:val="0"/>
              <w:numPr>
                <w:ilvl w:val="0"/>
                <w:numId w:val="4"/>
              </w:numPr>
              <w:tabs>
                <w:tab w:val="num" w:pos="317"/>
              </w:tabs>
              <w:ind w:left="0" w:firstLine="0"/>
              <w:rPr>
                <w:szCs w:val="28"/>
              </w:rPr>
            </w:pPr>
            <w:r w:rsidRPr="00BE3241">
              <w:rPr>
                <w:szCs w:val="28"/>
              </w:rPr>
              <w:t xml:space="preserve">Концепція та види досліджень з використанням Інтернету. </w:t>
            </w:r>
          </w:p>
          <w:p w14:paraId="715D1D7C" w14:textId="77777777" w:rsidR="006940F6" w:rsidRDefault="006940F6" w:rsidP="0046388B">
            <w:pPr>
              <w:pStyle w:val="a6"/>
              <w:widowControl w:val="0"/>
              <w:numPr>
                <w:ilvl w:val="0"/>
                <w:numId w:val="4"/>
              </w:numPr>
              <w:tabs>
                <w:tab w:val="num" w:pos="317"/>
              </w:tabs>
              <w:ind w:left="0" w:firstLine="0"/>
              <w:rPr>
                <w:szCs w:val="28"/>
              </w:rPr>
            </w:pPr>
            <w:r w:rsidRPr="00BE3241">
              <w:rPr>
                <w:szCs w:val="28"/>
              </w:rPr>
              <w:t xml:space="preserve">Респонденти в </w:t>
            </w:r>
            <w:proofErr w:type="spellStart"/>
            <w:r w:rsidRPr="00BE3241">
              <w:rPr>
                <w:szCs w:val="28"/>
              </w:rPr>
              <w:t>on-line</w:t>
            </w:r>
            <w:proofErr w:type="spellEnd"/>
            <w:r w:rsidRPr="00BE3241">
              <w:rPr>
                <w:szCs w:val="28"/>
              </w:rPr>
              <w:t xml:space="preserve"> дослідженнях. </w:t>
            </w:r>
          </w:p>
          <w:p w14:paraId="1C4108D2" w14:textId="77777777" w:rsidR="006940F6" w:rsidRDefault="006940F6" w:rsidP="0046388B">
            <w:pPr>
              <w:pStyle w:val="a6"/>
              <w:widowControl w:val="0"/>
              <w:numPr>
                <w:ilvl w:val="0"/>
                <w:numId w:val="4"/>
              </w:numPr>
              <w:tabs>
                <w:tab w:val="num" w:pos="317"/>
              </w:tabs>
              <w:ind w:left="0" w:firstLine="0"/>
              <w:rPr>
                <w:szCs w:val="28"/>
              </w:rPr>
            </w:pPr>
            <w:r w:rsidRPr="00BE3241">
              <w:rPr>
                <w:szCs w:val="28"/>
              </w:rPr>
              <w:t>Кількісні та якісні дослідження у мережі Інтернет.</w:t>
            </w:r>
          </w:p>
        </w:tc>
        <w:tc>
          <w:tcPr>
            <w:tcW w:w="1559" w:type="dxa"/>
            <w:tcBorders>
              <w:top w:val="single" w:sz="4" w:space="0" w:color="auto"/>
              <w:left w:val="single" w:sz="4" w:space="0" w:color="auto"/>
              <w:bottom w:val="single" w:sz="4" w:space="0" w:color="auto"/>
              <w:right w:val="single" w:sz="4" w:space="0" w:color="auto"/>
            </w:tcBorders>
          </w:tcPr>
          <w:p w14:paraId="05FC33FD" w14:textId="77777777" w:rsidR="00CF6A60" w:rsidRDefault="00B72621" w:rsidP="00662FBB">
            <w:pPr>
              <w:rPr>
                <w:sz w:val="28"/>
                <w:szCs w:val="28"/>
                <w:lang w:val="uk-UA"/>
              </w:rPr>
            </w:pPr>
            <w:r>
              <w:rPr>
                <w:sz w:val="28"/>
                <w:szCs w:val="28"/>
                <w:lang w:val="uk-UA"/>
              </w:rPr>
              <w:t xml:space="preserve">1, 4, 6, </w:t>
            </w:r>
            <w:r w:rsidR="00662FBB">
              <w:rPr>
                <w:sz w:val="28"/>
                <w:szCs w:val="28"/>
                <w:lang w:val="uk-UA"/>
              </w:rPr>
              <w:t>9</w:t>
            </w:r>
            <w:r w:rsidR="0046388B">
              <w:rPr>
                <w:sz w:val="28"/>
                <w:szCs w:val="28"/>
                <w:lang w:val="uk-UA"/>
              </w:rPr>
              <w:t>, 12-15</w:t>
            </w:r>
          </w:p>
        </w:tc>
      </w:tr>
      <w:tr w:rsidR="00CF6A60" w14:paraId="3E938A41"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0D9A2BF" w14:textId="77777777" w:rsidR="00CF6A60" w:rsidRDefault="002E7F92">
            <w:pPr>
              <w:rPr>
                <w:sz w:val="28"/>
                <w:szCs w:val="28"/>
                <w:lang w:val="uk-UA"/>
              </w:rPr>
            </w:pPr>
            <w:r>
              <w:rPr>
                <w:sz w:val="28"/>
                <w:szCs w:val="28"/>
                <w:lang w:val="uk-UA"/>
              </w:rPr>
              <w:t>5</w:t>
            </w:r>
          </w:p>
        </w:tc>
        <w:tc>
          <w:tcPr>
            <w:tcW w:w="908" w:type="dxa"/>
            <w:tcBorders>
              <w:top w:val="single" w:sz="4" w:space="0" w:color="auto"/>
              <w:left w:val="single" w:sz="4" w:space="0" w:color="auto"/>
              <w:bottom w:val="single" w:sz="4" w:space="0" w:color="auto"/>
              <w:right w:val="single" w:sz="4" w:space="0" w:color="auto"/>
            </w:tcBorders>
            <w:hideMark/>
          </w:tcPr>
          <w:p w14:paraId="6845759E" w14:textId="77777777" w:rsidR="00CF6A60" w:rsidRDefault="00CF6A60">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4BBE0E88" w14:textId="77777777" w:rsidR="00CF6A60" w:rsidRDefault="006940F6">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554052F8" w14:textId="77777777" w:rsidR="006940F6" w:rsidRPr="00992553" w:rsidRDefault="006940F6" w:rsidP="006940F6">
            <w:pPr>
              <w:ind w:firstLine="709"/>
              <w:jc w:val="both"/>
              <w:rPr>
                <w:b/>
                <w:sz w:val="28"/>
                <w:szCs w:val="28"/>
                <w:lang w:val="uk-UA"/>
              </w:rPr>
            </w:pPr>
            <w:r w:rsidRPr="00992553">
              <w:rPr>
                <w:b/>
                <w:sz w:val="28"/>
                <w:szCs w:val="28"/>
                <w:lang w:val="uk-UA"/>
              </w:rPr>
              <w:t xml:space="preserve">Тема </w:t>
            </w:r>
            <w:r>
              <w:rPr>
                <w:b/>
                <w:sz w:val="28"/>
                <w:szCs w:val="28"/>
                <w:lang w:val="uk-UA"/>
              </w:rPr>
              <w:t>3</w:t>
            </w:r>
            <w:r w:rsidRPr="00992553">
              <w:rPr>
                <w:b/>
                <w:sz w:val="28"/>
                <w:szCs w:val="28"/>
                <w:lang w:val="uk-UA"/>
              </w:rPr>
              <w:t>. Організація комунікаційної політики у Інтернет.</w:t>
            </w:r>
          </w:p>
          <w:p w14:paraId="1FBBCC96" w14:textId="77777777" w:rsidR="006940F6" w:rsidRDefault="006940F6" w:rsidP="0046388B">
            <w:pPr>
              <w:pStyle w:val="a6"/>
              <w:widowControl w:val="0"/>
              <w:numPr>
                <w:ilvl w:val="0"/>
                <w:numId w:val="6"/>
              </w:numPr>
              <w:tabs>
                <w:tab w:val="left" w:pos="458"/>
              </w:tabs>
              <w:ind w:left="0" w:firstLine="174"/>
              <w:rPr>
                <w:szCs w:val="28"/>
              </w:rPr>
            </w:pPr>
            <w:r w:rsidRPr="00992553">
              <w:rPr>
                <w:szCs w:val="28"/>
              </w:rPr>
              <w:t xml:space="preserve">Система </w:t>
            </w:r>
            <w:r w:rsidRPr="006940F6">
              <w:rPr>
                <w:szCs w:val="28"/>
                <w:lang w:val="ru-RU"/>
              </w:rPr>
              <w:t>маркетингових</w:t>
            </w:r>
            <w:r w:rsidRPr="00992553">
              <w:rPr>
                <w:szCs w:val="28"/>
              </w:rPr>
              <w:t xml:space="preserve"> комунікацій в Інтернет: реклама, стимулювання </w:t>
            </w:r>
            <w:proofErr w:type="spellStart"/>
            <w:r w:rsidRPr="00992553">
              <w:rPr>
                <w:szCs w:val="28"/>
              </w:rPr>
              <w:t>збуту,паблікрілейшнз</w:t>
            </w:r>
            <w:proofErr w:type="spellEnd"/>
            <w:r w:rsidRPr="00992553">
              <w:rPr>
                <w:szCs w:val="28"/>
              </w:rPr>
              <w:t xml:space="preserve">, прямий маркетинг, брендинг. </w:t>
            </w:r>
          </w:p>
          <w:p w14:paraId="02A45DD4" w14:textId="77777777" w:rsidR="006940F6" w:rsidRDefault="006940F6" w:rsidP="0046388B">
            <w:pPr>
              <w:pStyle w:val="a6"/>
              <w:widowControl w:val="0"/>
              <w:numPr>
                <w:ilvl w:val="0"/>
                <w:numId w:val="6"/>
              </w:numPr>
              <w:tabs>
                <w:tab w:val="left" w:pos="458"/>
              </w:tabs>
              <w:ind w:left="0" w:firstLine="174"/>
              <w:rPr>
                <w:szCs w:val="28"/>
              </w:rPr>
            </w:pPr>
            <w:r w:rsidRPr="00992553">
              <w:rPr>
                <w:szCs w:val="28"/>
              </w:rPr>
              <w:t xml:space="preserve">Реклама у Інтернет. </w:t>
            </w:r>
          </w:p>
          <w:p w14:paraId="76B03E7E" w14:textId="77777777" w:rsidR="00CF6A60" w:rsidRDefault="006940F6" w:rsidP="0046388B">
            <w:pPr>
              <w:pStyle w:val="a6"/>
              <w:widowControl w:val="0"/>
              <w:numPr>
                <w:ilvl w:val="0"/>
                <w:numId w:val="6"/>
              </w:numPr>
              <w:tabs>
                <w:tab w:val="left" w:pos="458"/>
              </w:tabs>
              <w:ind w:left="0" w:firstLine="174"/>
              <w:rPr>
                <w:szCs w:val="28"/>
                <w:lang w:val="ru-RU"/>
              </w:rPr>
            </w:pPr>
            <w:r w:rsidRPr="00992553">
              <w:rPr>
                <w:szCs w:val="28"/>
              </w:rPr>
              <w:t xml:space="preserve">Просування Web-сайтів уІнтернет. </w:t>
            </w:r>
          </w:p>
        </w:tc>
        <w:tc>
          <w:tcPr>
            <w:tcW w:w="1559" w:type="dxa"/>
            <w:tcBorders>
              <w:top w:val="single" w:sz="4" w:space="0" w:color="auto"/>
              <w:left w:val="single" w:sz="4" w:space="0" w:color="auto"/>
              <w:bottom w:val="single" w:sz="4" w:space="0" w:color="auto"/>
              <w:right w:val="single" w:sz="4" w:space="0" w:color="auto"/>
            </w:tcBorders>
            <w:hideMark/>
          </w:tcPr>
          <w:p w14:paraId="625A559E" w14:textId="77777777" w:rsidR="00CF6A60" w:rsidRDefault="00CF6A60">
            <w:pPr>
              <w:rPr>
                <w:sz w:val="28"/>
                <w:szCs w:val="28"/>
                <w:lang w:val="uk-UA"/>
              </w:rPr>
            </w:pPr>
          </w:p>
        </w:tc>
      </w:tr>
      <w:tr w:rsidR="006940F6" w14:paraId="2CA49AF8"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D2BC31E" w14:textId="77777777" w:rsidR="006940F6" w:rsidRDefault="002E7F92">
            <w:pPr>
              <w:rPr>
                <w:sz w:val="28"/>
                <w:szCs w:val="28"/>
                <w:lang w:val="uk-UA"/>
              </w:rPr>
            </w:pPr>
            <w:r>
              <w:rPr>
                <w:sz w:val="28"/>
                <w:szCs w:val="28"/>
                <w:lang w:val="uk-UA"/>
              </w:rPr>
              <w:t>6</w:t>
            </w:r>
          </w:p>
        </w:tc>
        <w:tc>
          <w:tcPr>
            <w:tcW w:w="908" w:type="dxa"/>
            <w:tcBorders>
              <w:top w:val="single" w:sz="4" w:space="0" w:color="auto"/>
              <w:left w:val="single" w:sz="4" w:space="0" w:color="auto"/>
              <w:bottom w:val="single" w:sz="4" w:space="0" w:color="auto"/>
              <w:right w:val="single" w:sz="4" w:space="0" w:color="auto"/>
            </w:tcBorders>
            <w:hideMark/>
          </w:tcPr>
          <w:p w14:paraId="52E93821" w14:textId="77777777" w:rsidR="006940F6" w:rsidRDefault="006940F6">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581B28D9" w14:textId="77777777" w:rsidR="006940F6" w:rsidRDefault="006940F6">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24FAE506" w14:textId="77777777" w:rsidR="006940F6" w:rsidRPr="00992553" w:rsidRDefault="006940F6" w:rsidP="006940F6">
            <w:pPr>
              <w:ind w:firstLine="709"/>
              <w:jc w:val="both"/>
              <w:rPr>
                <w:b/>
                <w:sz w:val="28"/>
                <w:szCs w:val="28"/>
                <w:lang w:val="uk-UA"/>
              </w:rPr>
            </w:pPr>
            <w:r w:rsidRPr="00992553">
              <w:rPr>
                <w:b/>
                <w:sz w:val="28"/>
                <w:szCs w:val="28"/>
                <w:lang w:val="uk-UA"/>
              </w:rPr>
              <w:t xml:space="preserve">Тема </w:t>
            </w:r>
            <w:r>
              <w:rPr>
                <w:b/>
                <w:sz w:val="28"/>
                <w:szCs w:val="28"/>
                <w:lang w:val="uk-UA"/>
              </w:rPr>
              <w:t>4</w:t>
            </w:r>
            <w:r w:rsidRPr="00992553">
              <w:rPr>
                <w:b/>
                <w:sz w:val="28"/>
                <w:szCs w:val="28"/>
                <w:lang w:val="uk-UA"/>
              </w:rPr>
              <w:t>. Товарна політика та ринок послуг в Інтернеті.</w:t>
            </w:r>
          </w:p>
          <w:p w14:paraId="4830E900" w14:textId="77777777" w:rsidR="006940F6" w:rsidRDefault="006940F6" w:rsidP="0046388B">
            <w:pPr>
              <w:pStyle w:val="a6"/>
              <w:widowControl w:val="0"/>
              <w:numPr>
                <w:ilvl w:val="0"/>
                <w:numId w:val="22"/>
              </w:numPr>
              <w:tabs>
                <w:tab w:val="left" w:pos="458"/>
              </w:tabs>
              <w:ind w:left="0" w:firstLine="174"/>
              <w:rPr>
                <w:szCs w:val="28"/>
              </w:rPr>
            </w:pPr>
            <w:r w:rsidRPr="00992553">
              <w:rPr>
                <w:szCs w:val="28"/>
              </w:rPr>
              <w:t xml:space="preserve">Товар та товарна політика в Інтернет. </w:t>
            </w:r>
          </w:p>
          <w:p w14:paraId="17678C54" w14:textId="77777777" w:rsidR="006940F6" w:rsidRDefault="006940F6" w:rsidP="0046388B">
            <w:pPr>
              <w:pStyle w:val="a6"/>
              <w:widowControl w:val="0"/>
              <w:numPr>
                <w:ilvl w:val="0"/>
                <w:numId w:val="22"/>
              </w:numPr>
              <w:tabs>
                <w:tab w:val="left" w:pos="458"/>
              </w:tabs>
              <w:ind w:left="0" w:firstLine="174"/>
              <w:rPr>
                <w:szCs w:val="28"/>
              </w:rPr>
            </w:pPr>
            <w:r w:rsidRPr="00992553">
              <w:rPr>
                <w:szCs w:val="28"/>
              </w:rPr>
              <w:t xml:space="preserve">Види споживчих товарів та особливості їхпропозиції до Інтернету. </w:t>
            </w:r>
          </w:p>
          <w:p w14:paraId="7A7F387F" w14:textId="77777777" w:rsidR="006940F6" w:rsidRDefault="006940F6" w:rsidP="0046388B">
            <w:pPr>
              <w:pStyle w:val="a6"/>
              <w:widowControl w:val="0"/>
              <w:numPr>
                <w:ilvl w:val="0"/>
                <w:numId w:val="22"/>
              </w:numPr>
              <w:tabs>
                <w:tab w:val="left" w:pos="458"/>
              </w:tabs>
              <w:ind w:left="0" w:firstLine="174"/>
              <w:rPr>
                <w:szCs w:val="28"/>
              </w:rPr>
            </w:pPr>
            <w:r w:rsidRPr="006940F6">
              <w:rPr>
                <w:szCs w:val="28"/>
              </w:rPr>
              <w:t xml:space="preserve">Електронні товари. </w:t>
            </w:r>
          </w:p>
          <w:p w14:paraId="7DA75300" w14:textId="77777777" w:rsidR="006940F6" w:rsidRDefault="006940F6" w:rsidP="0046388B">
            <w:pPr>
              <w:pStyle w:val="a6"/>
              <w:widowControl w:val="0"/>
              <w:numPr>
                <w:ilvl w:val="0"/>
                <w:numId w:val="22"/>
              </w:numPr>
              <w:tabs>
                <w:tab w:val="left" w:pos="458"/>
              </w:tabs>
              <w:ind w:left="0" w:firstLine="174"/>
              <w:rPr>
                <w:szCs w:val="28"/>
              </w:rPr>
            </w:pPr>
            <w:r w:rsidRPr="006940F6">
              <w:rPr>
                <w:szCs w:val="28"/>
              </w:rPr>
              <w:t xml:space="preserve">Фінансові послуги в Інтернеті. </w:t>
            </w:r>
          </w:p>
          <w:p w14:paraId="17281260" w14:textId="77777777" w:rsidR="006940F6" w:rsidRDefault="006940F6" w:rsidP="0046388B">
            <w:pPr>
              <w:pStyle w:val="a6"/>
              <w:widowControl w:val="0"/>
              <w:numPr>
                <w:ilvl w:val="0"/>
                <w:numId w:val="22"/>
              </w:numPr>
              <w:tabs>
                <w:tab w:val="left" w:pos="458"/>
              </w:tabs>
              <w:ind w:left="0" w:firstLine="174"/>
              <w:rPr>
                <w:b/>
                <w:szCs w:val="28"/>
              </w:rPr>
            </w:pPr>
            <w:r w:rsidRPr="006940F6">
              <w:rPr>
                <w:szCs w:val="28"/>
              </w:rPr>
              <w:t xml:space="preserve">Освітні послуги у мережі Інтернет. </w:t>
            </w:r>
          </w:p>
        </w:tc>
        <w:tc>
          <w:tcPr>
            <w:tcW w:w="1559" w:type="dxa"/>
            <w:tcBorders>
              <w:top w:val="single" w:sz="4" w:space="0" w:color="auto"/>
              <w:left w:val="single" w:sz="4" w:space="0" w:color="auto"/>
              <w:bottom w:val="single" w:sz="4" w:space="0" w:color="auto"/>
              <w:right w:val="single" w:sz="4" w:space="0" w:color="auto"/>
            </w:tcBorders>
            <w:hideMark/>
          </w:tcPr>
          <w:p w14:paraId="7755AB96" w14:textId="77777777" w:rsidR="006940F6" w:rsidRDefault="006940F6">
            <w:pPr>
              <w:rPr>
                <w:sz w:val="28"/>
                <w:szCs w:val="28"/>
                <w:lang w:val="uk-UA"/>
              </w:rPr>
            </w:pPr>
          </w:p>
        </w:tc>
      </w:tr>
      <w:tr w:rsidR="00CF6A60" w14:paraId="1E381C6A" w14:textId="77777777" w:rsidTr="00CF6A60">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14:paraId="41D9F123" w14:textId="77777777" w:rsidR="00CF6A60" w:rsidRDefault="002E7F92">
            <w:pPr>
              <w:rPr>
                <w:sz w:val="28"/>
                <w:szCs w:val="28"/>
                <w:lang w:val="uk-UA"/>
              </w:rPr>
            </w:pPr>
            <w:r>
              <w:rPr>
                <w:sz w:val="28"/>
                <w:szCs w:val="28"/>
                <w:lang w:val="uk-UA"/>
              </w:rPr>
              <w:t>7</w:t>
            </w:r>
          </w:p>
        </w:tc>
        <w:tc>
          <w:tcPr>
            <w:tcW w:w="908" w:type="dxa"/>
            <w:tcBorders>
              <w:top w:val="single" w:sz="4" w:space="0" w:color="auto"/>
              <w:left w:val="single" w:sz="4" w:space="0" w:color="auto"/>
              <w:bottom w:val="single" w:sz="4" w:space="0" w:color="auto"/>
              <w:right w:val="single" w:sz="4" w:space="0" w:color="auto"/>
            </w:tcBorders>
            <w:hideMark/>
          </w:tcPr>
          <w:p w14:paraId="6104ABC5" w14:textId="77777777" w:rsidR="00CF6A60" w:rsidRDefault="00CF6A60">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0B3E9F87" w14:textId="77777777" w:rsidR="00CF6A60" w:rsidRDefault="006940F6">
            <w:pPr>
              <w:jc w:val="center"/>
              <w:rPr>
                <w:sz w:val="28"/>
                <w:szCs w:val="28"/>
                <w:lang w:val="uk-UA"/>
              </w:rPr>
            </w:pPr>
            <w:r>
              <w:rPr>
                <w:sz w:val="28"/>
                <w:szCs w:val="28"/>
                <w:lang w:val="uk-UA"/>
              </w:rPr>
              <w:t>5</w:t>
            </w:r>
          </w:p>
        </w:tc>
        <w:tc>
          <w:tcPr>
            <w:tcW w:w="5812" w:type="dxa"/>
            <w:tcBorders>
              <w:top w:val="single" w:sz="4" w:space="0" w:color="auto"/>
              <w:left w:val="single" w:sz="4" w:space="0" w:color="auto"/>
              <w:bottom w:val="single" w:sz="4" w:space="0" w:color="auto"/>
              <w:right w:val="single" w:sz="4" w:space="0" w:color="auto"/>
            </w:tcBorders>
            <w:hideMark/>
          </w:tcPr>
          <w:p w14:paraId="7C7AB44A" w14:textId="77777777" w:rsidR="00CF6A60" w:rsidRDefault="00CF6A60" w:rsidP="00A6747C">
            <w:pPr>
              <w:jc w:val="both"/>
              <w:rPr>
                <w:sz w:val="28"/>
                <w:szCs w:val="28"/>
                <w:lang w:val="uk-UA"/>
              </w:rPr>
            </w:pPr>
            <w:r>
              <w:rPr>
                <w:sz w:val="28"/>
                <w:szCs w:val="28"/>
                <w:lang w:val="uk-UA"/>
              </w:rPr>
              <w:t>Опрацювання лекційного матеріалу, підготовка до семінару з тем</w:t>
            </w:r>
            <w:r w:rsidR="004D75E4">
              <w:rPr>
                <w:sz w:val="28"/>
                <w:szCs w:val="28"/>
                <w:lang w:val="uk-UA"/>
              </w:rPr>
              <w:t>ам</w:t>
            </w:r>
            <w:r>
              <w:rPr>
                <w:sz w:val="28"/>
                <w:szCs w:val="28"/>
                <w:lang w:val="uk-UA"/>
              </w:rPr>
              <w:t xml:space="preserve">и </w:t>
            </w:r>
            <w:r w:rsidR="006940F6">
              <w:rPr>
                <w:sz w:val="28"/>
                <w:szCs w:val="28"/>
                <w:lang w:val="uk-UA"/>
              </w:rPr>
              <w:t>3 та 4</w:t>
            </w:r>
            <w:r>
              <w:rPr>
                <w:sz w:val="28"/>
                <w:szCs w:val="28"/>
                <w:lang w:val="uk-UA"/>
              </w:rPr>
              <w:t>.</w:t>
            </w:r>
          </w:p>
          <w:p w14:paraId="0A636835" w14:textId="77777777" w:rsidR="00BF24A7" w:rsidRDefault="00BF24A7" w:rsidP="00BF24A7">
            <w:pPr>
              <w:jc w:val="center"/>
              <w:rPr>
                <w:b/>
                <w:i/>
                <w:sz w:val="28"/>
                <w:szCs w:val="28"/>
              </w:rPr>
            </w:pPr>
            <w:r>
              <w:rPr>
                <w:b/>
                <w:i/>
                <w:sz w:val="28"/>
                <w:szCs w:val="28"/>
              </w:rPr>
              <w:t>Питаннядля самоконтролю</w:t>
            </w:r>
          </w:p>
          <w:p w14:paraId="22A16D55" w14:textId="77777777" w:rsidR="001B623D" w:rsidRPr="001B623D" w:rsidRDefault="001B623D" w:rsidP="0046388B">
            <w:pPr>
              <w:widowControl w:val="0"/>
              <w:numPr>
                <w:ilvl w:val="0"/>
                <w:numId w:val="7"/>
              </w:numPr>
              <w:tabs>
                <w:tab w:val="clear" w:pos="360"/>
                <w:tab w:val="left" w:pos="600"/>
              </w:tabs>
              <w:ind w:left="0" w:firstLine="174"/>
              <w:jc w:val="both"/>
              <w:rPr>
                <w:sz w:val="28"/>
                <w:szCs w:val="28"/>
                <w:lang w:val="uk-UA"/>
              </w:rPr>
            </w:pPr>
            <w:r w:rsidRPr="001B623D">
              <w:rPr>
                <w:sz w:val="28"/>
                <w:szCs w:val="28"/>
                <w:lang w:val="uk-UA"/>
              </w:rPr>
              <w:t>Поясніть, у чому укладається революційність появи в житті сучасного суспільства Інтернету.</w:t>
            </w:r>
          </w:p>
          <w:p w14:paraId="25EC1293" w14:textId="77777777" w:rsidR="001B623D" w:rsidRPr="001B623D" w:rsidRDefault="001B623D" w:rsidP="0046388B">
            <w:pPr>
              <w:widowControl w:val="0"/>
              <w:numPr>
                <w:ilvl w:val="0"/>
                <w:numId w:val="7"/>
              </w:numPr>
              <w:tabs>
                <w:tab w:val="clear" w:pos="360"/>
                <w:tab w:val="left" w:pos="600"/>
              </w:tabs>
              <w:ind w:left="0" w:firstLine="174"/>
              <w:jc w:val="both"/>
              <w:rPr>
                <w:sz w:val="28"/>
                <w:szCs w:val="28"/>
                <w:lang w:val="uk-UA"/>
              </w:rPr>
            </w:pPr>
            <w:r w:rsidRPr="001B623D">
              <w:rPr>
                <w:sz w:val="28"/>
                <w:szCs w:val="28"/>
                <w:lang w:val="uk-UA"/>
              </w:rPr>
              <w:t>Охарактеризуйте історію створення Інтернету і її спонукальні причини.</w:t>
            </w:r>
          </w:p>
          <w:p w14:paraId="6C9149D2" w14:textId="77777777" w:rsidR="001B623D" w:rsidRPr="001B623D" w:rsidRDefault="001B623D" w:rsidP="0046388B">
            <w:pPr>
              <w:widowControl w:val="0"/>
              <w:numPr>
                <w:ilvl w:val="0"/>
                <w:numId w:val="7"/>
              </w:numPr>
              <w:tabs>
                <w:tab w:val="clear" w:pos="360"/>
                <w:tab w:val="left" w:pos="600"/>
              </w:tabs>
              <w:ind w:left="0" w:firstLine="174"/>
              <w:jc w:val="both"/>
              <w:rPr>
                <w:sz w:val="28"/>
                <w:szCs w:val="28"/>
                <w:lang w:val="uk-UA"/>
              </w:rPr>
            </w:pPr>
            <w:r w:rsidRPr="001B623D">
              <w:rPr>
                <w:sz w:val="28"/>
                <w:szCs w:val="28"/>
                <w:lang w:val="uk-UA"/>
              </w:rPr>
              <w:t xml:space="preserve">Назвіть основні явища й закони, що сприяють формуванню глобальної </w:t>
            </w:r>
            <w:proofErr w:type="spellStart"/>
            <w:r w:rsidRPr="001B623D">
              <w:rPr>
                <w:sz w:val="28"/>
                <w:szCs w:val="28"/>
                <w:lang w:val="uk-UA"/>
              </w:rPr>
              <w:t>гіпермедійної</w:t>
            </w:r>
            <w:proofErr w:type="spellEnd"/>
            <w:r w:rsidRPr="001B623D">
              <w:rPr>
                <w:sz w:val="28"/>
                <w:szCs w:val="28"/>
                <w:lang w:val="uk-UA"/>
              </w:rPr>
              <w:t xml:space="preserve"> інформаційної системи.</w:t>
            </w:r>
          </w:p>
          <w:p w14:paraId="1CC9F4E1" w14:textId="77777777" w:rsidR="001B623D" w:rsidRPr="001B623D" w:rsidRDefault="001B623D" w:rsidP="0046388B">
            <w:pPr>
              <w:widowControl w:val="0"/>
              <w:numPr>
                <w:ilvl w:val="0"/>
                <w:numId w:val="7"/>
              </w:numPr>
              <w:tabs>
                <w:tab w:val="clear" w:pos="360"/>
                <w:tab w:val="left" w:pos="600"/>
              </w:tabs>
              <w:ind w:left="0" w:firstLine="174"/>
              <w:jc w:val="both"/>
              <w:rPr>
                <w:sz w:val="28"/>
                <w:szCs w:val="28"/>
                <w:lang w:val="uk-UA"/>
              </w:rPr>
            </w:pPr>
            <w:r w:rsidRPr="001B623D">
              <w:rPr>
                <w:sz w:val="28"/>
                <w:szCs w:val="28"/>
                <w:lang w:val="uk-UA"/>
              </w:rPr>
              <w:t>Дайте порівняльну характеристику основним тенденціям розвитку і рушійним силам у традиційній і віртуальній економіці.</w:t>
            </w:r>
          </w:p>
          <w:p w14:paraId="0AC40B52" w14:textId="77777777" w:rsidR="001B623D" w:rsidRPr="001B623D" w:rsidRDefault="001B623D" w:rsidP="0046388B">
            <w:pPr>
              <w:widowControl w:val="0"/>
              <w:numPr>
                <w:ilvl w:val="0"/>
                <w:numId w:val="7"/>
              </w:numPr>
              <w:tabs>
                <w:tab w:val="clear" w:pos="360"/>
                <w:tab w:val="left" w:pos="600"/>
              </w:tabs>
              <w:ind w:left="0" w:firstLine="174"/>
              <w:jc w:val="both"/>
              <w:rPr>
                <w:sz w:val="28"/>
                <w:szCs w:val="28"/>
                <w:lang w:val="uk-UA"/>
              </w:rPr>
            </w:pPr>
            <w:r w:rsidRPr="001B623D">
              <w:rPr>
                <w:sz w:val="28"/>
                <w:szCs w:val="28"/>
                <w:lang w:val="uk-UA"/>
              </w:rPr>
              <w:t>Назвіть головні переваги Інтернету порівняно із традиційною економікою для ведення бізнесу й ефективного маркетингу.</w:t>
            </w:r>
          </w:p>
          <w:p w14:paraId="1DF30961" w14:textId="77777777" w:rsidR="001B623D" w:rsidRPr="001B623D" w:rsidRDefault="001B623D" w:rsidP="0046388B">
            <w:pPr>
              <w:widowControl w:val="0"/>
              <w:numPr>
                <w:ilvl w:val="0"/>
                <w:numId w:val="7"/>
              </w:numPr>
              <w:tabs>
                <w:tab w:val="clear" w:pos="360"/>
                <w:tab w:val="left" w:pos="600"/>
              </w:tabs>
              <w:ind w:left="0" w:firstLine="174"/>
              <w:jc w:val="both"/>
              <w:rPr>
                <w:sz w:val="28"/>
                <w:szCs w:val="28"/>
                <w:lang w:val="uk-UA"/>
              </w:rPr>
            </w:pPr>
            <w:r w:rsidRPr="001B623D">
              <w:rPr>
                <w:sz w:val="28"/>
                <w:szCs w:val="28"/>
                <w:lang w:val="uk-UA"/>
              </w:rPr>
              <w:t xml:space="preserve">Укажіть суперечливі або ще </w:t>
            </w:r>
            <w:r w:rsidRPr="001B623D">
              <w:rPr>
                <w:sz w:val="28"/>
                <w:szCs w:val="28"/>
                <w:lang w:val="uk-UA"/>
              </w:rPr>
              <w:lastRenderedPageBreak/>
              <w:t>недопрацьовані якості віртуального середовища для повноцінної організації бізнесу.</w:t>
            </w:r>
          </w:p>
          <w:p w14:paraId="0FBB97BF" w14:textId="77777777" w:rsidR="00BF24A7" w:rsidRPr="00BF24A7" w:rsidRDefault="001B623D" w:rsidP="0046388B">
            <w:pPr>
              <w:widowControl w:val="0"/>
              <w:numPr>
                <w:ilvl w:val="0"/>
                <w:numId w:val="7"/>
              </w:numPr>
              <w:tabs>
                <w:tab w:val="clear" w:pos="360"/>
                <w:tab w:val="left" w:pos="600"/>
              </w:tabs>
              <w:ind w:left="0" w:firstLine="174"/>
              <w:jc w:val="both"/>
              <w:rPr>
                <w:sz w:val="28"/>
                <w:szCs w:val="28"/>
                <w:lang w:val="uk-UA"/>
              </w:rPr>
            </w:pPr>
            <w:r w:rsidRPr="001B623D">
              <w:rPr>
                <w:sz w:val="28"/>
                <w:szCs w:val="28"/>
                <w:lang w:val="uk-UA"/>
              </w:rPr>
              <w:t>Назвіть опорні елементи функціонування маркетинговоїдіяльності віртуальних підприємств й організацій.</w:t>
            </w:r>
          </w:p>
        </w:tc>
        <w:tc>
          <w:tcPr>
            <w:tcW w:w="1559" w:type="dxa"/>
            <w:tcBorders>
              <w:top w:val="single" w:sz="4" w:space="0" w:color="auto"/>
              <w:left w:val="single" w:sz="4" w:space="0" w:color="auto"/>
              <w:bottom w:val="single" w:sz="4" w:space="0" w:color="auto"/>
              <w:right w:val="single" w:sz="4" w:space="0" w:color="auto"/>
            </w:tcBorders>
            <w:hideMark/>
          </w:tcPr>
          <w:p w14:paraId="2AB93522" w14:textId="77777777" w:rsidR="00CF6A60" w:rsidRDefault="00CF6A60" w:rsidP="00662FBB">
            <w:pPr>
              <w:rPr>
                <w:sz w:val="28"/>
                <w:szCs w:val="28"/>
                <w:lang w:val="uk-UA"/>
              </w:rPr>
            </w:pPr>
            <w:r>
              <w:rPr>
                <w:sz w:val="28"/>
                <w:szCs w:val="28"/>
                <w:lang w:val="uk-UA"/>
              </w:rPr>
              <w:lastRenderedPageBreak/>
              <w:t xml:space="preserve">1, 4, 6, </w:t>
            </w:r>
            <w:r w:rsidR="00662FBB">
              <w:rPr>
                <w:sz w:val="28"/>
                <w:szCs w:val="28"/>
                <w:lang w:val="uk-UA"/>
              </w:rPr>
              <w:t>8</w:t>
            </w:r>
            <w:r>
              <w:rPr>
                <w:sz w:val="28"/>
                <w:szCs w:val="28"/>
                <w:lang w:val="uk-UA"/>
              </w:rPr>
              <w:t xml:space="preserve">, </w:t>
            </w:r>
            <w:r w:rsidR="00662FBB">
              <w:rPr>
                <w:sz w:val="28"/>
                <w:szCs w:val="28"/>
                <w:lang w:val="uk-UA"/>
              </w:rPr>
              <w:t>9</w:t>
            </w:r>
            <w:r w:rsidR="0046388B">
              <w:rPr>
                <w:sz w:val="28"/>
                <w:szCs w:val="28"/>
                <w:lang w:val="uk-UA"/>
              </w:rPr>
              <w:t>, 11, 13</w:t>
            </w:r>
          </w:p>
        </w:tc>
      </w:tr>
      <w:tr w:rsidR="00CF6A60" w14:paraId="4B6FA5E0"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9A6D7C9" w14:textId="77777777" w:rsidR="00CF6A60" w:rsidRDefault="002E7F92">
            <w:pPr>
              <w:rPr>
                <w:sz w:val="28"/>
                <w:szCs w:val="28"/>
                <w:lang w:val="uk-UA"/>
              </w:rPr>
            </w:pPr>
            <w:r>
              <w:rPr>
                <w:sz w:val="28"/>
                <w:szCs w:val="28"/>
                <w:lang w:val="uk-UA"/>
              </w:rPr>
              <w:t>8</w:t>
            </w:r>
          </w:p>
        </w:tc>
        <w:tc>
          <w:tcPr>
            <w:tcW w:w="908" w:type="dxa"/>
            <w:tcBorders>
              <w:top w:val="single" w:sz="4" w:space="0" w:color="auto"/>
              <w:left w:val="single" w:sz="4" w:space="0" w:color="auto"/>
              <w:bottom w:val="single" w:sz="4" w:space="0" w:color="auto"/>
              <w:right w:val="single" w:sz="4" w:space="0" w:color="auto"/>
            </w:tcBorders>
            <w:hideMark/>
          </w:tcPr>
          <w:p w14:paraId="40B12C96" w14:textId="77777777" w:rsidR="00CF6A60" w:rsidRDefault="00CF6A60">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680845EA" w14:textId="77777777" w:rsidR="00CF6A60" w:rsidRDefault="00CF6A60">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206F1087" w14:textId="77777777" w:rsidR="00CF6A60" w:rsidRDefault="00CF6A60">
            <w:pPr>
              <w:jc w:val="center"/>
              <w:rPr>
                <w:b/>
                <w:sz w:val="28"/>
                <w:szCs w:val="28"/>
                <w:lang w:val="uk-UA"/>
              </w:rPr>
            </w:pPr>
            <w:r>
              <w:rPr>
                <w:b/>
                <w:sz w:val="28"/>
                <w:szCs w:val="28"/>
                <w:lang w:val="uk-UA"/>
              </w:rPr>
              <w:t xml:space="preserve">Тема </w:t>
            </w:r>
            <w:r w:rsidR="006940F6">
              <w:rPr>
                <w:b/>
                <w:sz w:val="28"/>
                <w:szCs w:val="28"/>
                <w:lang w:val="uk-UA"/>
              </w:rPr>
              <w:t>3-4</w:t>
            </w:r>
            <w:r>
              <w:rPr>
                <w:b/>
                <w:sz w:val="28"/>
                <w:szCs w:val="28"/>
                <w:lang w:val="uk-UA"/>
              </w:rPr>
              <w:t xml:space="preserve">. </w:t>
            </w:r>
            <w:r w:rsidR="00862E01">
              <w:rPr>
                <w:b/>
                <w:sz w:val="28"/>
                <w:szCs w:val="28"/>
                <w:lang w:val="uk-UA"/>
              </w:rPr>
              <w:t>Товарна політика та ринок послуг в Інтернеті</w:t>
            </w:r>
          </w:p>
          <w:p w14:paraId="5FD9E1CF" w14:textId="77777777" w:rsidR="00862E01" w:rsidRDefault="00862E01" w:rsidP="0046388B">
            <w:pPr>
              <w:pStyle w:val="a6"/>
              <w:widowControl w:val="0"/>
              <w:numPr>
                <w:ilvl w:val="0"/>
                <w:numId w:val="23"/>
              </w:numPr>
              <w:tabs>
                <w:tab w:val="left" w:pos="458"/>
              </w:tabs>
              <w:ind w:left="0" w:firstLine="174"/>
              <w:rPr>
                <w:szCs w:val="28"/>
              </w:rPr>
            </w:pPr>
            <w:r>
              <w:rPr>
                <w:szCs w:val="28"/>
              </w:rPr>
              <w:t xml:space="preserve">Система </w:t>
            </w:r>
            <w:r>
              <w:rPr>
                <w:szCs w:val="28"/>
                <w:lang w:val="ru-RU"/>
              </w:rPr>
              <w:t>маркетингових</w:t>
            </w:r>
            <w:r>
              <w:rPr>
                <w:szCs w:val="28"/>
              </w:rPr>
              <w:t xml:space="preserve"> комунікацій в Інтернет: реклама, стимулювання збуту, </w:t>
            </w:r>
            <w:proofErr w:type="spellStart"/>
            <w:r>
              <w:rPr>
                <w:szCs w:val="28"/>
              </w:rPr>
              <w:t>паблікрілейшнз</w:t>
            </w:r>
            <w:proofErr w:type="spellEnd"/>
            <w:r>
              <w:rPr>
                <w:szCs w:val="28"/>
              </w:rPr>
              <w:t xml:space="preserve">, прямий маркетинг, брендинг. </w:t>
            </w:r>
          </w:p>
          <w:p w14:paraId="44B8A913" w14:textId="77777777" w:rsidR="00862E01" w:rsidRPr="00862E01" w:rsidRDefault="00862E01" w:rsidP="0046388B">
            <w:pPr>
              <w:pStyle w:val="a6"/>
              <w:widowControl w:val="0"/>
              <w:numPr>
                <w:ilvl w:val="0"/>
                <w:numId w:val="23"/>
              </w:numPr>
              <w:tabs>
                <w:tab w:val="left" w:pos="458"/>
              </w:tabs>
              <w:ind w:left="0" w:firstLine="174"/>
              <w:rPr>
                <w:szCs w:val="28"/>
              </w:rPr>
            </w:pPr>
            <w:r w:rsidRPr="00862E01">
              <w:rPr>
                <w:szCs w:val="28"/>
              </w:rPr>
              <w:t>Просування Web-сайтів у Інтернет.</w:t>
            </w:r>
          </w:p>
          <w:p w14:paraId="7B3B26CC" w14:textId="77777777" w:rsidR="00862E01" w:rsidRDefault="00862E01" w:rsidP="0046388B">
            <w:pPr>
              <w:pStyle w:val="a6"/>
              <w:widowControl w:val="0"/>
              <w:numPr>
                <w:ilvl w:val="0"/>
                <w:numId w:val="23"/>
              </w:numPr>
              <w:tabs>
                <w:tab w:val="left" w:pos="458"/>
              </w:tabs>
              <w:ind w:left="0" w:firstLine="174"/>
              <w:rPr>
                <w:szCs w:val="28"/>
              </w:rPr>
            </w:pPr>
            <w:r>
              <w:rPr>
                <w:szCs w:val="28"/>
              </w:rPr>
              <w:t xml:space="preserve">Види споживчих товарів та особливості їх пропозиції до Інтернету. </w:t>
            </w:r>
          </w:p>
          <w:p w14:paraId="274C6BB4" w14:textId="77777777" w:rsidR="00862E01" w:rsidRDefault="00862E01" w:rsidP="0046388B">
            <w:pPr>
              <w:pStyle w:val="a6"/>
              <w:widowControl w:val="0"/>
              <w:numPr>
                <w:ilvl w:val="0"/>
                <w:numId w:val="23"/>
              </w:numPr>
              <w:tabs>
                <w:tab w:val="left" w:pos="458"/>
              </w:tabs>
              <w:ind w:left="0" w:firstLine="174"/>
              <w:rPr>
                <w:szCs w:val="28"/>
              </w:rPr>
            </w:pPr>
            <w:r>
              <w:rPr>
                <w:szCs w:val="28"/>
              </w:rPr>
              <w:t xml:space="preserve">Електронні товари. </w:t>
            </w:r>
          </w:p>
          <w:p w14:paraId="39CC9B27" w14:textId="77777777" w:rsidR="00CF6A60" w:rsidRPr="00862E01" w:rsidRDefault="00862E01" w:rsidP="0046388B">
            <w:pPr>
              <w:pStyle w:val="a6"/>
              <w:widowControl w:val="0"/>
              <w:numPr>
                <w:ilvl w:val="0"/>
                <w:numId w:val="23"/>
              </w:numPr>
              <w:tabs>
                <w:tab w:val="left" w:pos="459"/>
              </w:tabs>
              <w:ind w:left="0" w:firstLine="174"/>
              <w:rPr>
                <w:szCs w:val="28"/>
              </w:rPr>
            </w:pPr>
            <w:r>
              <w:rPr>
                <w:szCs w:val="28"/>
              </w:rPr>
              <w:t xml:space="preserve">Фінансові послуги в Інтернеті. </w:t>
            </w:r>
          </w:p>
        </w:tc>
        <w:tc>
          <w:tcPr>
            <w:tcW w:w="1559" w:type="dxa"/>
            <w:tcBorders>
              <w:top w:val="single" w:sz="4" w:space="0" w:color="auto"/>
              <w:left w:val="single" w:sz="4" w:space="0" w:color="auto"/>
              <w:bottom w:val="single" w:sz="4" w:space="0" w:color="auto"/>
              <w:right w:val="single" w:sz="4" w:space="0" w:color="auto"/>
            </w:tcBorders>
          </w:tcPr>
          <w:p w14:paraId="7968FAEF" w14:textId="77777777" w:rsidR="00CF6A60" w:rsidRDefault="00B72621" w:rsidP="00662FBB">
            <w:pPr>
              <w:rPr>
                <w:b/>
                <w:sz w:val="28"/>
                <w:szCs w:val="28"/>
                <w:lang w:val="uk-UA"/>
              </w:rPr>
            </w:pPr>
            <w:r>
              <w:rPr>
                <w:sz w:val="28"/>
                <w:szCs w:val="28"/>
                <w:lang w:val="uk-UA"/>
              </w:rPr>
              <w:t xml:space="preserve">1, 4, 6, </w:t>
            </w:r>
            <w:r w:rsidR="00662FBB">
              <w:rPr>
                <w:sz w:val="28"/>
                <w:szCs w:val="28"/>
                <w:lang w:val="uk-UA"/>
              </w:rPr>
              <w:t>8</w:t>
            </w:r>
            <w:r>
              <w:rPr>
                <w:sz w:val="28"/>
                <w:szCs w:val="28"/>
                <w:lang w:val="uk-UA"/>
              </w:rPr>
              <w:t xml:space="preserve">, </w:t>
            </w:r>
            <w:r w:rsidR="00662FBB">
              <w:rPr>
                <w:sz w:val="28"/>
                <w:szCs w:val="28"/>
                <w:lang w:val="uk-UA"/>
              </w:rPr>
              <w:t>9</w:t>
            </w:r>
            <w:r w:rsidR="0046388B">
              <w:rPr>
                <w:sz w:val="28"/>
                <w:szCs w:val="28"/>
                <w:lang w:val="uk-UA"/>
              </w:rPr>
              <w:t>, 11, 13</w:t>
            </w:r>
          </w:p>
        </w:tc>
      </w:tr>
      <w:tr w:rsidR="00CF6A60" w:rsidRPr="00A50983" w14:paraId="0CF756F6"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153B5061" w14:textId="77777777" w:rsidR="00CF6A60" w:rsidRDefault="002E7F92">
            <w:pPr>
              <w:rPr>
                <w:sz w:val="28"/>
                <w:szCs w:val="28"/>
                <w:lang w:val="uk-UA"/>
              </w:rPr>
            </w:pPr>
            <w:r>
              <w:rPr>
                <w:sz w:val="28"/>
                <w:szCs w:val="28"/>
                <w:lang w:val="uk-UA"/>
              </w:rPr>
              <w:t>9</w:t>
            </w:r>
          </w:p>
        </w:tc>
        <w:tc>
          <w:tcPr>
            <w:tcW w:w="908" w:type="dxa"/>
            <w:tcBorders>
              <w:top w:val="single" w:sz="4" w:space="0" w:color="auto"/>
              <w:left w:val="single" w:sz="4" w:space="0" w:color="auto"/>
              <w:bottom w:val="single" w:sz="4" w:space="0" w:color="auto"/>
              <w:right w:val="single" w:sz="4" w:space="0" w:color="auto"/>
            </w:tcBorders>
            <w:hideMark/>
          </w:tcPr>
          <w:p w14:paraId="1F875017" w14:textId="77777777" w:rsidR="00CF6A60" w:rsidRDefault="00CF6A60">
            <w:pPr>
              <w:jc w:val="center"/>
              <w:rPr>
                <w:sz w:val="28"/>
                <w:szCs w:val="28"/>
                <w:lang w:val="uk-UA"/>
              </w:rPr>
            </w:pPr>
            <w:r>
              <w:rPr>
                <w:sz w:val="28"/>
                <w:szCs w:val="28"/>
                <w:lang w:val="uk-UA"/>
              </w:rPr>
              <w:t>Л3</w:t>
            </w:r>
          </w:p>
        </w:tc>
        <w:tc>
          <w:tcPr>
            <w:tcW w:w="793" w:type="dxa"/>
            <w:tcBorders>
              <w:top w:val="single" w:sz="4" w:space="0" w:color="auto"/>
              <w:left w:val="single" w:sz="4" w:space="0" w:color="auto"/>
              <w:bottom w:val="single" w:sz="4" w:space="0" w:color="auto"/>
              <w:right w:val="single" w:sz="4" w:space="0" w:color="auto"/>
            </w:tcBorders>
            <w:hideMark/>
          </w:tcPr>
          <w:p w14:paraId="25183456" w14:textId="77777777" w:rsidR="00CF6A60" w:rsidRDefault="00862E01">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2C9C80A4" w14:textId="77777777" w:rsidR="004D75E4" w:rsidRPr="00992553" w:rsidRDefault="004D75E4" w:rsidP="004D75E4">
            <w:pPr>
              <w:ind w:firstLine="709"/>
              <w:jc w:val="both"/>
              <w:rPr>
                <w:b/>
                <w:sz w:val="28"/>
                <w:szCs w:val="28"/>
                <w:lang w:val="uk-UA"/>
              </w:rPr>
            </w:pPr>
            <w:r w:rsidRPr="00992553">
              <w:rPr>
                <w:b/>
                <w:sz w:val="28"/>
                <w:szCs w:val="28"/>
                <w:lang w:val="uk-UA"/>
              </w:rPr>
              <w:t xml:space="preserve">Тема </w:t>
            </w:r>
            <w:r>
              <w:rPr>
                <w:b/>
                <w:sz w:val="28"/>
                <w:szCs w:val="28"/>
                <w:lang w:val="uk-UA"/>
              </w:rPr>
              <w:t>5</w:t>
            </w:r>
            <w:r w:rsidRPr="00992553">
              <w:rPr>
                <w:b/>
                <w:sz w:val="28"/>
                <w:szCs w:val="28"/>
                <w:lang w:val="uk-UA"/>
              </w:rPr>
              <w:t>. Напрями та об'єкти досліджень.</w:t>
            </w:r>
          </w:p>
          <w:p w14:paraId="0AFFCC4D" w14:textId="77777777" w:rsidR="004D75E4" w:rsidRPr="004D75E4" w:rsidRDefault="004D75E4" w:rsidP="0046388B">
            <w:pPr>
              <w:pStyle w:val="a6"/>
              <w:widowControl w:val="0"/>
              <w:numPr>
                <w:ilvl w:val="0"/>
                <w:numId w:val="8"/>
              </w:numPr>
              <w:tabs>
                <w:tab w:val="left" w:pos="458"/>
              </w:tabs>
              <w:ind w:left="0" w:firstLine="174"/>
              <w:rPr>
                <w:szCs w:val="28"/>
              </w:rPr>
            </w:pPr>
            <w:r w:rsidRPr="004D75E4">
              <w:rPr>
                <w:szCs w:val="28"/>
              </w:rPr>
              <w:t>Сучасне маркетингове дослідження та його основні напрямки.</w:t>
            </w:r>
          </w:p>
          <w:p w14:paraId="124D6CB5" w14:textId="77777777" w:rsidR="004D75E4" w:rsidRPr="004D75E4" w:rsidRDefault="004D75E4" w:rsidP="0046388B">
            <w:pPr>
              <w:pStyle w:val="a6"/>
              <w:widowControl w:val="0"/>
              <w:numPr>
                <w:ilvl w:val="0"/>
                <w:numId w:val="8"/>
              </w:numPr>
              <w:tabs>
                <w:tab w:val="left" w:pos="458"/>
              </w:tabs>
              <w:ind w:left="0" w:firstLine="174"/>
              <w:rPr>
                <w:szCs w:val="28"/>
              </w:rPr>
            </w:pPr>
            <w:r w:rsidRPr="004D75E4">
              <w:rPr>
                <w:szCs w:val="28"/>
              </w:rPr>
              <w:t xml:space="preserve">Етапи розробки digital-стратегії. </w:t>
            </w:r>
          </w:p>
          <w:p w14:paraId="3F502136" w14:textId="77777777" w:rsidR="00CF6A60" w:rsidRPr="004D75E4" w:rsidRDefault="004D75E4" w:rsidP="0046388B">
            <w:pPr>
              <w:pStyle w:val="a6"/>
              <w:widowControl w:val="0"/>
              <w:numPr>
                <w:ilvl w:val="0"/>
                <w:numId w:val="8"/>
              </w:numPr>
              <w:tabs>
                <w:tab w:val="left" w:pos="458"/>
              </w:tabs>
              <w:ind w:left="0" w:firstLine="174"/>
              <w:rPr>
                <w:szCs w:val="28"/>
              </w:rPr>
            </w:pPr>
            <w:r w:rsidRPr="004D75E4">
              <w:rPr>
                <w:szCs w:val="28"/>
              </w:rPr>
              <w:t>Створення карт "подорожей" (</w:t>
            </w:r>
            <w:proofErr w:type="spellStart"/>
            <w:r w:rsidRPr="004D75E4">
              <w:rPr>
                <w:szCs w:val="28"/>
              </w:rPr>
              <w:t>customerjourneymap</w:t>
            </w:r>
            <w:proofErr w:type="spellEnd"/>
            <w:r w:rsidRPr="004D75E4">
              <w:rPr>
                <w:szCs w:val="28"/>
              </w:rPr>
              <w:t xml:space="preserve"> - CJM) для кожного сегмента цільової аудиторії. </w:t>
            </w:r>
          </w:p>
        </w:tc>
        <w:tc>
          <w:tcPr>
            <w:tcW w:w="1559" w:type="dxa"/>
            <w:tcBorders>
              <w:top w:val="single" w:sz="4" w:space="0" w:color="auto"/>
              <w:left w:val="single" w:sz="4" w:space="0" w:color="auto"/>
              <w:bottom w:val="single" w:sz="4" w:space="0" w:color="auto"/>
              <w:right w:val="single" w:sz="4" w:space="0" w:color="auto"/>
            </w:tcBorders>
          </w:tcPr>
          <w:p w14:paraId="0016FD12" w14:textId="77777777" w:rsidR="00CF6A60" w:rsidRDefault="00CF6A60">
            <w:pPr>
              <w:rPr>
                <w:b/>
                <w:sz w:val="28"/>
                <w:szCs w:val="28"/>
                <w:lang w:val="uk-UA"/>
              </w:rPr>
            </w:pPr>
          </w:p>
        </w:tc>
      </w:tr>
      <w:tr w:rsidR="00862E01" w14:paraId="1FC06F8B"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07CFD06C" w14:textId="77777777" w:rsidR="00862E01" w:rsidRDefault="002E7F92">
            <w:pPr>
              <w:rPr>
                <w:sz w:val="28"/>
                <w:szCs w:val="28"/>
                <w:lang w:val="uk-UA"/>
              </w:rPr>
            </w:pPr>
            <w:r>
              <w:rPr>
                <w:sz w:val="28"/>
                <w:szCs w:val="28"/>
                <w:lang w:val="uk-UA"/>
              </w:rPr>
              <w:t>10</w:t>
            </w:r>
          </w:p>
        </w:tc>
        <w:tc>
          <w:tcPr>
            <w:tcW w:w="908" w:type="dxa"/>
            <w:tcBorders>
              <w:top w:val="single" w:sz="4" w:space="0" w:color="auto"/>
              <w:left w:val="single" w:sz="4" w:space="0" w:color="auto"/>
              <w:bottom w:val="single" w:sz="4" w:space="0" w:color="auto"/>
              <w:right w:val="single" w:sz="4" w:space="0" w:color="auto"/>
            </w:tcBorders>
            <w:hideMark/>
          </w:tcPr>
          <w:p w14:paraId="4A7B7115" w14:textId="77777777" w:rsidR="00862E01" w:rsidRDefault="00862E01">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7CADFC99" w14:textId="77777777" w:rsidR="00862E01" w:rsidRDefault="00862E01">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39C07CA2" w14:textId="77777777" w:rsidR="004D75E4" w:rsidRPr="00992553" w:rsidRDefault="004D75E4" w:rsidP="004D75E4">
            <w:pPr>
              <w:ind w:firstLine="709"/>
              <w:jc w:val="both"/>
              <w:rPr>
                <w:b/>
                <w:sz w:val="28"/>
                <w:szCs w:val="28"/>
                <w:lang w:val="uk-UA"/>
              </w:rPr>
            </w:pPr>
            <w:r w:rsidRPr="00992553">
              <w:rPr>
                <w:b/>
                <w:sz w:val="28"/>
                <w:szCs w:val="28"/>
                <w:lang w:val="uk-UA"/>
              </w:rPr>
              <w:t xml:space="preserve">Тема </w:t>
            </w:r>
            <w:r>
              <w:rPr>
                <w:b/>
                <w:sz w:val="28"/>
                <w:szCs w:val="28"/>
                <w:lang w:val="uk-UA"/>
              </w:rPr>
              <w:t>6</w:t>
            </w:r>
            <w:r w:rsidRPr="00992553">
              <w:rPr>
                <w:b/>
                <w:sz w:val="28"/>
                <w:szCs w:val="28"/>
                <w:lang w:val="uk-UA"/>
              </w:rPr>
              <w:t xml:space="preserve">. </w:t>
            </w:r>
            <w:proofErr w:type="spellStart"/>
            <w:r w:rsidRPr="00992553">
              <w:rPr>
                <w:b/>
                <w:sz w:val="28"/>
                <w:szCs w:val="28"/>
                <w:lang w:val="uk-UA"/>
              </w:rPr>
              <w:t>On-line</w:t>
            </w:r>
            <w:proofErr w:type="spellEnd"/>
            <w:r w:rsidRPr="00992553">
              <w:rPr>
                <w:b/>
                <w:sz w:val="28"/>
                <w:szCs w:val="28"/>
                <w:lang w:val="uk-UA"/>
              </w:rPr>
              <w:t xml:space="preserve"> панелі у маркетингових дослідженнях.</w:t>
            </w:r>
          </w:p>
          <w:p w14:paraId="287A20DB" w14:textId="77777777" w:rsidR="004D75E4" w:rsidRDefault="004D75E4" w:rsidP="0046388B">
            <w:pPr>
              <w:pStyle w:val="a6"/>
              <w:widowControl w:val="0"/>
              <w:numPr>
                <w:ilvl w:val="0"/>
                <w:numId w:val="24"/>
              </w:numPr>
              <w:tabs>
                <w:tab w:val="left" w:pos="458"/>
              </w:tabs>
              <w:ind w:left="0" w:firstLine="174"/>
              <w:rPr>
                <w:szCs w:val="28"/>
              </w:rPr>
            </w:pPr>
            <w:r w:rsidRPr="004D75E4">
              <w:rPr>
                <w:szCs w:val="28"/>
              </w:rPr>
              <w:t xml:space="preserve">Поняття </w:t>
            </w:r>
            <w:proofErr w:type="spellStart"/>
            <w:r w:rsidRPr="004D75E4">
              <w:rPr>
                <w:szCs w:val="28"/>
              </w:rPr>
              <w:t>on-line</w:t>
            </w:r>
            <w:proofErr w:type="spellEnd"/>
            <w:r w:rsidRPr="004D75E4">
              <w:rPr>
                <w:szCs w:val="28"/>
              </w:rPr>
              <w:t xml:space="preserve"> панель, види панелей. </w:t>
            </w:r>
          </w:p>
          <w:p w14:paraId="704B2867" w14:textId="77777777" w:rsidR="004D75E4" w:rsidRDefault="004D75E4" w:rsidP="0046388B">
            <w:pPr>
              <w:pStyle w:val="a6"/>
              <w:widowControl w:val="0"/>
              <w:numPr>
                <w:ilvl w:val="0"/>
                <w:numId w:val="24"/>
              </w:numPr>
              <w:tabs>
                <w:tab w:val="left" w:pos="458"/>
              </w:tabs>
              <w:ind w:left="0" w:firstLine="174"/>
              <w:rPr>
                <w:szCs w:val="28"/>
              </w:rPr>
            </w:pPr>
            <w:r w:rsidRPr="004D75E4">
              <w:rPr>
                <w:szCs w:val="28"/>
              </w:rPr>
              <w:t xml:space="preserve">Переваги та недоліки панельних досліджень. </w:t>
            </w:r>
          </w:p>
          <w:p w14:paraId="0E59F620" w14:textId="77777777" w:rsidR="004D75E4" w:rsidRDefault="004D75E4" w:rsidP="0046388B">
            <w:pPr>
              <w:pStyle w:val="a6"/>
              <w:widowControl w:val="0"/>
              <w:numPr>
                <w:ilvl w:val="0"/>
                <w:numId w:val="24"/>
              </w:numPr>
              <w:tabs>
                <w:tab w:val="left" w:pos="458"/>
              </w:tabs>
              <w:ind w:left="0" w:firstLine="174"/>
              <w:rPr>
                <w:szCs w:val="28"/>
              </w:rPr>
            </w:pPr>
            <w:r w:rsidRPr="004D75E4">
              <w:rPr>
                <w:szCs w:val="28"/>
              </w:rPr>
              <w:t xml:space="preserve">Панельні спільноти: «за» та «проти». </w:t>
            </w:r>
          </w:p>
          <w:p w14:paraId="2C43E319" w14:textId="77777777" w:rsidR="00862E01" w:rsidRPr="004D75E4" w:rsidRDefault="004D75E4" w:rsidP="0046388B">
            <w:pPr>
              <w:pStyle w:val="a6"/>
              <w:widowControl w:val="0"/>
              <w:numPr>
                <w:ilvl w:val="0"/>
                <w:numId w:val="24"/>
              </w:numPr>
              <w:tabs>
                <w:tab w:val="left" w:pos="458"/>
              </w:tabs>
              <w:ind w:left="0" w:firstLine="174"/>
              <w:rPr>
                <w:szCs w:val="28"/>
              </w:rPr>
            </w:pPr>
            <w:r w:rsidRPr="004D75E4">
              <w:rPr>
                <w:szCs w:val="28"/>
              </w:rPr>
              <w:t>Найбільші міжнародні панельні проекти.</w:t>
            </w:r>
          </w:p>
        </w:tc>
        <w:tc>
          <w:tcPr>
            <w:tcW w:w="1559" w:type="dxa"/>
            <w:tcBorders>
              <w:top w:val="single" w:sz="4" w:space="0" w:color="auto"/>
              <w:left w:val="single" w:sz="4" w:space="0" w:color="auto"/>
              <w:bottom w:val="single" w:sz="4" w:space="0" w:color="auto"/>
              <w:right w:val="single" w:sz="4" w:space="0" w:color="auto"/>
            </w:tcBorders>
          </w:tcPr>
          <w:p w14:paraId="436BF5C5" w14:textId="77777777" w:rsidR="00862E01" w:rsidRDefault="00862E01">
            <w:pPr>
              <w:rPr>
                <w:b/>
                <w:sz w:val="28"/>
                <w:szCs w:val="28"/>
                <w:lang w:val="uk-UA"/>
              </w:rPr>
            </w:pPr>
          </w:p>
        </w:tc>
      </w:tr>
      <w:tr w:rsidR="00CF6A60" w14:paraId="719043C9"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483ED55" w14:textId="77777777" w:rsidR="00CF6A60" w:rsidRDefault="002E7F92">
            <w:pPr>
              <w:rPr>
                <w:sz w:val="28"/>
                <w:szCs w:val="28"/>
                <w:lang w:val="uk-UA"/>
              </w:rPr>
            </w:pPr>
            <w:r>
              <w:rPr>
                <w:sz w:val="28"/>
                <w:szCs w:val="28"/>
                <w:lang w:val="uk-UA"/>
              </w:rPr>
              <w:t>11</w:t>
            </w:r>
          </w:p>
        </w:tc>
        <w:tc>
          <w:tcPr>
            <w:tcW w:w="908" w:type="dxa"/>
            <w:tcBorders>
              <w:top w:val="single" w:sz="4" w:space="0" w:color="auto"/>
              <w:left w:val="single" w:sz="4" w:space="0" w:color="auto"/>
              <w:bottom w:val="single" w:sz="4" w:space="0" w:color="auto"/>
              <w:right w:val="single" w:sz="4" w:space="0" w:color="auto"/>
            </w:tcBorders>
            <w:hideMark/>
          </w:tcPr>
          <w:p w14:paraId="44349472" w14:textId="77777777" w:rsidR="00CF6A60" w:rsidRDefault="00CF6A60">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302FA697" w14:textId="77777777" w:rsidR="00CF6A60" w:rsidRDefault="004D75E4">
            <w:pPr>
              <w:jc w:val="center"/>
              <w:rPr>
                <w:sz w:val="28"/>
                <w:szCs w:val="28"/>
                <w:lang w:val="uk-UA"/>
              </w:rPr>
            </w:pPr>
            <w:r>
              <w:rPr>
                <w:sz w:val="28"/>
                <w:szCs w:val="28"/>
                <w:lang w:val="uk-UA"/>
              </w:rPr>
              <w:t>5</w:t>
            </w:r>
          </w:p>
        </w:tc>
        <w:tc>
          <w:tcPr>
            <w:tcW w:w="5812" w:type="dxa"/>
            <w:tcBorders>
              <w:top w:val="single" w:sz="4" w:space="0" w:color="auto"/>
              <w:left w:val="single" w:sz="4" w:space="0" w:color="auto"/>
              <w:bottom w:val="single" w:sz="4" w:space="0" w:color="auto"/>
              <w:right w:val="single" w:sz="4" w:space="0" w:color="auto"/>
            </w:tcBorders>
            <w:hideMark/>
          </w:tcPr>
          <w:p w14:paraId="2F16CC24" w14:textId="77777777" w:rsidR="00CF6A60" w:rsidRDefault="00CF6A60" w:rsidP="00A6747C">
            <w:pPr>
              <w:jc w:val="both"/>
              <w:rPr>
                <w:sz w:val="28"/>
                <w:szCs w:val="28"/>
                <w:lang w:val="uk-UA"/>
              </w:rPr>
            </w:pPr>
            <w:r>
              <w:rPr>
                <w:sz w:val="28"/>
                <w:szCs w:val="28"/>
                <w:lang w:val="uk-UA"/>
              </w:rPr>
              <w:t>Опрацювання лекційного матеріалу, підготовка до семінару з тем</w:t>
            </w:r>
            <w:r w:rsidR="004D75E4">
              <w:rPr>
                <w:sz w:val="28"/>
                <w:szCs w:val="28"/>
                <w:lang w:val="uk-UA"/>
              </w:rPr>
              <w:t>ам</w:t>
            </w:r>
            <w:r>
              <w:rPr>
                <w:sz w:val="28"/>
                <w:szCs w:val="28"/>
                <w:lang w:val="uk-UA"/>
              </w:rPr>
              <w:t xml:space="preserve">и </w:t>
            </w:r>
            <w:r w:rsidR="004D75E4">
              <w:rPr>
                <w:sz w:val="28"/>
                <w:szCs w:val="28"/>
                <w:lang w:val="uk-UA"/>
              </w:rPr>
              <w:t>5 та 6</w:t>
            </w:r>
            <w:r>
              <w:rPr>
                <w:sz w:val="28"/>
                <w:szCs w:val="28"/>
                <w:lang w:val="uk-UA"/>
              </w:rPr>
              <w:t>. Написання реферату.</w:t>
            </w:r>
          </w:p>
          <w:p w14:paraId="18A26064" w14:textId="77777777" w:rsidR="00BF24A7" w:rsidRDefault="00BF24A7" w:rsidP="00BF24A7">
            <w:pPr>
              <w:jc w:val="center"/>
              <w:rPr>
                <w:b/>
                <w:szCs w:val="28"/>
              </w:rPr>
            </w:pPr>
            <w:r w:rsidRPr="00662FBB">
              <w:rPr>
                <w:b/>
                <w:i/>
                <w:sz w:val="28"/>
                <w:szCs w:val="28"/>
              </w:rPr>
              <w:t>Питаннядлясамоконтролю</w:t>
            </w:r>
          </w:p>
          <w:p w14:paraId="2858919B"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Дайте характеристику основним джерелам вторинної інформації в Інтернеті.</w:t>
            </w:r>
          </w:p>
          <w:p w14:paraId="68D6A067"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Назвіть головні пошукові системи і їхні особливості використання при рішенні маркетингових завдань.</w:t>
            </w:r>
          </w:p>
          <w:p w14:paraId="0CD478FF"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Які етичні стандарти рекомендовані при маркетингових дослідженнях?</w:t>
            </w:r>
          </w:p>
          <w:p w14:paraId="4E327F7D"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Що таке «Жовті сторінки в Інтернеті» й які їх специфіка в наданні інформації?</w:t>
            </w:r>
          </w:p>
          <w:p w14:paraId="0251C8BD"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Поясніть поняття «ядро аудиторії».</w:t>
            </w:r>
          </w:p>
          <w:p w14:paraId="168EA479"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 xml:space="preserve">Поясніть тенденції розвитку світової аудиторії користувачів і показники, що їх </w:t>
            </w:r>
            <w:r w:rsidRPr="00845945">
              <w:rPr>
                <w:sz w:val="28"/>
                <w:szCs w:val="28"/>
                <w:lang w:val="ru-RU"/>
              </w:rPr>
              <w:lastRenderedPageBreak/>
              <w:t>відображають.</w:t>
            </w:r>
          </w:p>
          <w:p w14:paraId="79487712"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Охарактеризуйте російську й українську аудиторії користувачів Інтернет.</w:t>
            </w:r>
          </w:p>
          <w:p w14:paraId="6C0CD876"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Сформулюйте основні правила складання анкети в Інтернеті.</w:t>
            </w:r>
          </w:p>
          <w:p w14:paraId="43D90880" w14:textId="77777777" w:rsidR="00845945" w:rsidRPr="00845945"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Що таке бенчмаркінг й особливості його застосування в Інтернет-маркетингу?</w:t>
            </w:r>
          </w:p>
          <w:p w14:paraId="7827E40C" w14:textId="77777777" w:rsidR="00BF24A7" w:rsidRPr="00BF24A7" w:rsidRDefault="00845945" w:rsidP="0046388B">
            <w:pPr>
              <w:pStyle w:val="23"/>
              <w:widowControl w:val="0"/>
              <w:numPr>
                <w:ilvl w:val="0"/>
                <w:numId w:val="10"/>
              </w:numPr>
              <w:tabs>
                <w:tab w:val="clear" w:pos="360"/>
                <w:tab w:val="num" w:pos="458"/>
              </w:tabs>
              <w:spacing w:after="0" w:line="240" w:lineRule="auto"/>
              <w:ind w:left="0" w:firstLine="176"/>
              <w:jc w:val="both"/>
              <w:rPr>
                <w:sz w:val="28"/>
                <w:szCs w:val="28"/>
                <w:lang w:val="ru-RU"/>
              </w:rPr>
            </w:pPr>
            <w:r w:rsidRPr="00845945">
              <w:rPr>
                <w:sz w:val="28"/>
                <w:szCs w:val="28"/>
                <w:lang w:val="ru-RU"/>
              </w:rPr>
              <w:t>Перелічите основні розділи маркетингового аналізу веб-сайту комерційних організацій.</w:t>
            </w:r>
          </w:p>
        </w:tc>
        <w:tc>
          <w:tcPr>
            <w:tcW w:w="1559" w:type="dxa"/>
            <w:tcBorders>
              <w:top w:val="single" w:sz="4" w:space="0" w:color="auto"/>
              <w:left w:val="single" w:sz="4" w:space="0" w:color="auto"/>
              <w:bottom w:val="single" w:sz="4" w:space="0" w:color="auto"/>
              <w:right w:val="single" w:sz="4" w:space="0" w:color="auto"/>
            </w:tcBorders>
          </w:tcPr>
          <w:p w14:paraId="2D64A07D" w14:textId="77777777" w:rsidR="00CF6A60" w:rsidRDefault="00CF6A60">
            <w:pPr>
              <w:rPr>
                <w:sz w:val="28"/>
                <w:szCs w:val="28"/>
                <w:lang w:val="uk-UA"/>
              </w:rPr>
            </w:pPr>
            <w:r>
              <w:rPr>
                <w:sz w:val="28"/>
                <w:szCs w:val="28"/>
                <w:lang w:val="uk-UA"/>
              </w:rPr>
              <w:lastRenderedPageBreak/>
              <w:t xml:space="preserve">2, 4, 6, </w:t>
            </w:r>
            <w:r w:rsidR="00662FBB">
              <w:rPr>
                <w:sz w:val="28"/>
                <w:szCs w:val="28"/>
                <w:lang w:val="uk-UA"/>
              </w:rPr>
              <w:t>7</w:t>
            </w:r>
            <w:r w:rsidR="00BC2FE7">
              <w:rPr>
                <w:sz w:val="28"/>
                <w:szCs w:val="28"/>
                <w:lang w:val="uk-UA"/>
              </w:rPr>
              <w:t>-</w:t>
            </w:r>
            <w:r w:rsidR="00662FBB">
              <w:rPr>
                <w:sz w:val="28"/>
                <w:szCs w:val="28"/>
                <w:lang w:val="uk-UA"/>
              </w:rPr>
              <w:t>9</w:t>
            </w:r>
            <w:r w:rsidR="0046388B">
              <w:rPr>
                <w:sz w:val="28"/>
                <w:szCs w:val="28"/>
                <w:lang w:val="uk-UA"/>
              </w:rPr>
              <w:t>,</w:t>
            </w:r>
          </w:p>
          <w:p w14:paraId="086DA644" w14:textId="77777777" w:rsidR="00CF6A60" w:rsidRDefault="0046388B">
            <w:pPr>
              <w:rPr>
                <w:sz w:val="28"/>
                <w:szCs w:val="28"/>
                <w:lang w:val="uk-UA"/>
              </w:rPr>
            </w:pPr>
            <w:r>
              <w:rPr>
                <w:sz w:val="28"/>
                <w:szCs w:val="28"/>
                <w:lang w:val="uk-UA"/>
              </w:rPr>
              <w:t>10, 11</w:t>
            </w:r>
          </w:p>
        </w:tc>
      </w:tr>
      <w:tr w:rsidR="00CF6A60" w14:paraId="3524D01C"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468561FE" w14:textId="77777777" w:rsidR="00CF6A60" w:rsidRDefault="002E7F92">
            <w:pPr>
              <w:rPr>
                <w:sz w:val="28"/>
                <w:szCs w:val="28"/>
                <w:lang w:val="uk-UA"/>
              </w:rPr>
            </w:pPr>
            <w:r>
              <w:rPr>
                <w:sz w:val="28"/>
                <w:szCs w:val="28"/>
                <w:lang w:val="uk-UA"/>
              </w:rPr>
              <w:t>12</w:t>
            </w:r>
          </w:p>
        </w:tc>
        <w:tc>
          <w:tcPr>
            <w:tcW w:w="908" w:type="dxa"/>
            <w:tcBorders>
              <w:top w:val="single" w:sz="4" w:space="0" w:color="auto"/>
              <w:left w:val="single" w:sz="4" w:space="0" w:color="auto"/>
              <w:bottom w:val="single" w:sz="4" w:space="0" w:color="auto"/>
              <w:right w:val="single" w:sz="4" w:space="0" w:color="auto"/>
            </w:tcBorders>
            <w:hideMark/>
          </w:tcPr>
          <w:p w14:paraId="060D1D60" w14:textId="77777777" w:rsidR="00CF6A60" w:rsidRDefault="00CF6A60">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402CA605" w14:textId="77777777" w:rsidR="00CF6A60" w:rsidRDefault="00E65D3A">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0BE9E5DC" w14:textId="77777777" w:rsidR="00845945" w:rsidRDefault="00845945" w:rsidP="00845945">
            <w:pPr>
              <w:ind w:firstLine="709"/>
              <w:jc w:val="both"/>
              <w:rPr>
                <w:b/>
                <w:sz w:val="28"/>
                <w:szCs w:val="28"/>
                <w:lang w:val="uk-UA"/>
              </w:rPr>
            </w:pPr>
            <w:r>
              <w:rPr>
                <w:b/>
                <w:sz w:val="28"/>
                <w:szCs w:val="28"/>
                <w:lang w:val="uk-UA"/>
              </w:rPr>
              <w:t>Тема 5-6</w:t>
            </w:r>
            <w:r w:rsidR="00CF6A60">
              <w:rPr>
                <w:b/>
                <w:sz w:val="28"/>
                <w:szCs w:val="28"/>
                <w:lang w:val="uk-UA"/>
              </w:rPr>
              <w:t xml:space="preserve">. </w:t>
            </w:r>
            <w:r>
              <w:rPr>
                <w:b/>
                <w:sz w:val="28"/>
                <w:szCs w:val="28"/>
                <w:lang w:val="uk-UA"/>
              </w:rPr>
              <w:t xml:space="preserve">Напрями та об'єкти </w:t>
            </w:r>
            <w:proofErr w:type="spellStart"/>
            <w:r>
              <w:rPr>
                <w:b/>
                <w:sz w:val="28"/>
                <w:szCs w:val="28"/>
                <w:lang w:val="uk-UA"/>
              </w:rPr>
              <w:t>On-line</w:t>
            </w:r>
            <w:proofErr w:type="spellEnd"/>
            <w:r>
              <w:rPr>
                <w:b/>
                <w:sz w:val="28"/>
                <w:szCs w:val="28"/>
                <w:lang w:val="uk-UA"/>
              </w:rPr>
              <w:t xml:space="preserve"> панелей та досліджень </w:t>
            </w:r>
          </w:p>
          <w:p w14:paraId="2723ECCF" w14:textId="77777777" w:rsidR="00845945" w:rsidRDefault="00845945" w:rsidP="0046388B">
            <w:pPr>
              <w:pStyle w:val="a6"/>
              <w:widowControl w:val="0"/>
              <w:numPr>
                <w:ilvl w:val="0"/>
                <w:numId w:val="9"/>
              </w:numPr>
              <w:tabs>
                <w:tab w:val="num" w:pos="458"/>
              </w:tabs>
              <w:ind w:left="33" w:firstLine="141"/>
              <w:rPr>
                <w:szCs w:val="28"/>
              </w:rPr>
            </w:pPr>
            <w:r>
              <w:rPr>
                <w:szCs w:val="28"/>
              </w:rPr>
              <w:t>Сучасне маркетингове дослідження та його основні напрямки.</w:t>
            </w:r>
          </w:p>
          <w:p w14:paraId="28408A68" w14:textId="77777777" w:rsidR="00845945" w:rsidRPr="00845945" w:rsidRDefault="00845945" w:rsidP="0046388B">
            <w:pPr>
              <w:pStyle w:val="a6"/>
              <w:widowControl w:val="0"/>
              <w:numPr>
                <w:ilvl w:val="0"/>
                <w:numId w:val="9"/>
              </w:numPr>
              <w:tabs>
                <w:tab w:val="num" w:pos="458"/>
              </w:tabs>
              <w:ind w:left="33" w:firstLine="141"/>
              <w:rPr>
                <w:szCs w:val="28"/>
              </w:rPr>
            </w:pPr>
            <w:r w:rsidRPr="00845945">
              <w:rPr>
                <w:szCs w:val="28"/>
              </w:rPr>
              <w:t>Створення карт "подорожей" (</w:t>
            </w:r>
            <w:proofErr w:type="spellStart"/>
            <w:r w:rsidRPr="00845945">
              <w:rPr>
                <w:szCs w:val="28"/>
              </w:rPr>
              <w:t>customerjourneymap</w:t>
            </w:r>
            <w:proofErr w:type="spellEnd"/>
            <w:r w:rsidRPr="00845945">
              <w:rPr>
                <w:szCs w:val="28"/>
              </w:rPr>
              <w:t xml:space="preserve"> - CJM) для кожного сегмента цільової аудиторії.</w:t>
            </w:r>
          </w:p>
          <w:p w14:paraId="4F0A7D04" w14:textId="77777777" w:rsidR="00845945" w:rsidRPr="00845945" w:rsidRDefault="00845945" w:rsidP="0046388B">
            <w:pPr>
              <w:pStyle w:val="a6"/>
              <w:widowControl w:val="0"/>
              <w:numPr>
                <w:ilvl w:val="0"/>
                <w:numId w:val="9"/>
              </w:numPr>
              <w:tabs>
                <w:tab w:val="num" w:pos="458"/>
              </w:tabs>
              <w:ind w:left="33" w:firstLine="141"/>
              <w:rPr>
                <w:szCs w:val="28"/>
              </w:rPr>
            </w:pPr>
            <w:r w:rsidRPr="00845945">
              <w:rPr>
                <w:szCs w:val="28"/>
              </w:rPr>
              <w:t xml:space="preserve">Поняття </w:t>
            </w:r>
            <w:proofErr w:type="spellStart"/>
            <w:r w:rsidRPr="00845945">
              <w:rPr>
                <w:szCs w:val="28"/>
              </w:rPr>
              <w:t>on-line</w:t>
            </w:r>
            <w:proofErr w:type="spellEnd"/>
            <w:r w:rsidRPr="00845945">
              <w:rPr>
                <w:szCs w:val="28"/>
              </w:rPr>
              <w:t xml:space="preserve"> панель, види панелей. </w:t>
            </w:r>
          </w:p>
          <w:p w14:paraId="606AD5FF" w14:textId="77777777" w:rsidR="00CF6A60" w:rsidRDefault="00845945" w:rsidP="0046388B">
            <w:pPr>
              <w:pStyle w:val="a6"/>
              <w:widowControl w:val="0"/>
              <w:numPr>
                <w:ilvl w:val="0"/>
                <w:numId w:val="9"/>
              </w:numPr>
              <w:tabs>
                <w:tab w:val="num" w:pos="458"/>
              </w:tabs>
              <w:ind w:left="33" w:firstLine="141"/>
              <w:rPr>
                <w:szCs w:val="28"/>
              </w:rPr>
            </w:pPr>
            <w:r>
              <w:rPr>
                <w:szCs w:val="28"/>
              </w:rPr>
              <w:t>Найбільші міжнародні панельні проекти.</w:t>
            </w:r>
          </w:p>
        </w:tc>
        <w:tc>
          <w:tcPr>
            <w:tcW w:w="1559" w:type="dxa"/>
            <w:tcBorders>
              <w:top w:val="single" w:sz="4" w:space="0" w:color="auto"/>
              <w:left w:val="single" w:sz="4" w:space="0" w:color="auto"/>
              <w:bottom w:val="single" w:sz="4" w:space="0" w:color="auto"/>
              <w:right w:val="single" w:sz="4" w:space="0" w:color="auto"/>
            </w:tcBorders>
          </w:tcPr>
          <w:p w14:paraId="7DA085C7" w14:textId="77777777" w:rsidR="00CF6A60" w:rsidRDefault="00CF6A60">
            <w:pPr>
              <w:rPr>
                <w:sz w:val="28"/>
                <w:szCs w:val="28"/>
                <w:lang w:val="uk-UA"/>
              </w:rPr>
            </w:pPr>
            <w:r>
              <w:rPr>
                <w:sz w:val="28"/>
                <w:szCs w:val="28"/>
                <w:lang w:val="uk-UA"/>
              </w:rPr>
              <w:t xml:space="preserve">2, 4, 6, </w:t>
            </w:r>
            <w:r w:rsidR="00662FBB">
              <w:rPr>
                <w:sz w:val="28"/>
                <w:szCs w:val="28"/>
                <w:lang w:val="uk-UA"/>
              </w:rPr>
              <w:t>7</w:t>
            </w:r>
            <w:r w:rsidR="00BC2FE7">
              <w:rPr>
                <w:sz w:val="28"/>
                <w:szCs w:val="28"/>
                <w:lang w:val="uk-UA"/>
              </w:rPr>
              <w:t>-</w:t>
            </w:r>
            <w:r w:rsidR="00662FBB">
              <w:rPr>
                <w:sz w:val="28"/>
                <w:szCs w:val="28"/>
                <w:lang w:val="uk-UA"/>
              </w:rPr>
              <w:t>9</w:t>
            </w:r>
            <w:r w:rsidR="0046388B">
              <w:rPr>
                <w:sz w:val="28"/>
                <w:szCs w:val="28"/>
                <w:lang w:val="uk-UA"/>
              </w:rPr>
              <w:t>, 10, 11</w:t>
            </w:r>
          </w:p>
          <w:p w14:paraId="123923F3" w14:textId="77777777" w:rsidR="00CF6A60" w:rsidRDefault="00CF6A60">
            <w:pPr>
              <w:rPr>
                <w:sz w:val="28"/>
                <w:szCs w:val="28"/>
                <w:lang w:val="uk-UA"/>
              </w:rPr>
            </w:pPr>
          </w:p>
        </w:tc>
      </w:tr>
      <w:tr w:rsidR="00E65D3A" w14:paraId="69DA329D"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05089CD" w14:textId="77777777" w:rsidR="00E65D3A" w:rsidRDefault="002E7F92" w:rsidP="00AB53CB">
            <w:pPr>
              <w:rPr>
                <w:sz w:val="28"/>
                <w:szCs w:val="28"/>
                <w:lang w:val="uk-UA"/>
              </w:rPr>
            </w:pPr>
            <w:r>
              <w:rPr>
                <w:sz w:val="28"/>
                <w:szCs w:val="28"/>
                <w:lang w:val="uk-UA"/>
              </w:rPr>
              <w:t>13</w:t>
            </w:r>
          </w:p>
        </w:tc>
        <w:tc>
          <w:tcPr>
            <w:tcW w:w="908" w:type="dxa"/>
            <w:tcBorders>
              <w:top w:val="single" w:sz="4" w:space="0" w:color="auto"/>
              <w:left w:val="single" w:sz="4" w:space="0" w:color="auto"/>
              <w:bottom w:val="single" w:sz="4" w:space="0" w:color="auto"/>
              <w:right w:val="single" w:sz="4" w:space="0" w:color="auto"/>
            </w:tcBorders>
            <w:hideMark/>
          </w:tcPr>
          <w:p w14:paraId="0CC37031" w14:textId="77777777" w:rsidR="00E65D3A" w:rsidRDefault="00E65D3A">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40B3BECC" w14:textId="77777777" w:rsidR="00E65D3A" w:rsidRDefault="00845945">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4AAB7E63" w14:textId="77777777" w:rsidR="00845945" w:rsidRPr="00992553" w:rsidRDefault="00845945" w:rsidP="00845945">
            <w:pPr>
              <w:ind w:firstLine="709"/>
              <w:jc w:val="both"/>
              <w:rPr>
                <w:b/>
                <w:sz w:val="28"/>
                <w:szCs w:val="28"/>
                <w:lang w:val="uk-UA"/>
              </w:rPr>
            </w:pPr>
            <w:r w:rsidRPr="00992553">
              <w:rPr>
                <w:b/>
                <w:sz w:val="28"/>
                <w:szCs w:val="28"/>
                <w:lang w:val="uk-UA"/>
              </w:rPr>
              <w:t xml:space="preserve">Тема </w:t>
            </w:r>
            <w:r>
              <w:rPr>
                <w:b/>
                <w:sz w:val="28"/>
                <w:szCs w:val="28"/>
                <w:lang w:val="uk-UA"/>
              </w:rPr>
              <w:t>7</w:t>
            </w:r>
            <w:r w:rsidRPr="00992553">
              <w:rPr>
                <w:b/>
                <w:sz w:val="28"/>
                <w:szCs w:val="28"/>
                <w:lang w:val="uk-UA"/>
              </w:rPr>
              <w:t xml:space="preserve">. Інструментарій </w:t>
            </w:r>
            <w:proofErr w:type="spellStart"/>
            <w:r w:rsidRPr="00992553">
              <w:rPr>
                <w:b/>
                <w:sz w:val="28"/>
                <w:szCs w:val="28"/>
                <w:lang w:val="uk-UA"/>
              </w:rPr>
              <w:t>on-line</w:t>
            </w:r>
            <w:proofErr w:type="spellEnd"/>
            <w:r w:rsidRPr="00992553">
              <w:rPr>
                <w:b/>
                <w:sz w:val="28"/>
                <w:szCs w:val="28"/>
                <w:lang w:val="uk-UA"/>
              </w:rPr>
              <w:t xml:space="preserve"> досліджень.</w:t>
            </w:r>
          </w:p>
          <w:p w14:paraId="301C737B" w14:textId="77777777" w:rsidR="009D40C3" w:rsidRDefault="00845945" w:rsidP="0046388B">
            <w:pPr>
              <w:pStyle w:val="af2"/>
              <w:numPr>
                <w:ilvl w:val="0"/>
                <w:numId w:val="16"/>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Нові підходи до дослідницького інструментарію: візуалізація, інтерактивність, ігрові елементи. </w:t>
            </w:r>
          </w:p>
          <w:p w14:paraId="4E871584" w14:textId="77777777" w:rsidR="009D40C3" w:rsidRDefault="00845945" w:rsidP="0046388B">
            <w:pPr>
              <w:pStyle w:val="af2"/>
              <w:numPr>
                <w:ilvl w:val="0"/>
                <w:numId w:val="16"/>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Використання можливостей </w:t>
            </w:r>
            <w:proofErr w:type="spellStart"/>
            <w:r w:rsidRPr="009D40C3">
              <w:rPr>
                <w:rFonts w:ascii="Times New Roman" w:hAnsi="Times New Roman"/>
                <w:sz w:val="28"/>
                <w:szCs w:val="28"/>
                <w:lang w:val="uk-UA"/>
              </w:rPr>
              <w:t>richmedia</w:t>
            </w:r>
            <w:proofErr w:type="spellEnd"/>
            <w:r w:rsidRPr="009D40C3">
              <w:rPr>
                <w:rFonts w:ascii="Times New Roman" w:hAnsi="Times New Roman"/>
                <w:sz w:val="28"/>
                <w:szCs w:val="28"/>
                <w:lang w:val="uk-UA"/>
              </w:rPr>
              <w:t xml:space="preserve"> в інструментарії для </w:t>
            </w:r>
            <w:proofErr w:type="spellStart"/>
            <w:r w:rsidRPr="009D40C3">
              <w:rPr>
                <w:rFonts w:ascii="Times New Roman" w:hAnsi="Times New Roman"/>
                <w:sz w:val="28"/>
                <w:szCs w:val="28"/>
                <w:lang w:val="uk-UA"/>
              </w:rPr>
              <w:t>on-line</w:t>
            </w:r>
            <w:proofErr w:type="spellEnd"/>
            <w:r w:rsidRPr="009D40C3">
              <w:rPr>
                <w:rFonts w:ascii="Times New Roman" w:hAnsi="Times New Roman"/>
                <w:sz w:val="28"/>
                <w:szCs w:val="28"/>
                <w:lang w:val="uk-UA"/>
              </w:rPr>
              <w:t xml:space="preserve"> опитувань: інтеграція іміджів, звуків, відео. </w:t>
            </w:r>
          </w:p>
          <w:p w14:paraId="2F514F02" w14:textId="77777777" w:rsidR="009D40C3" w:rsidRDefault="00845945" w:rsidP="0046388B">
            <w:pPr>
              <w:pStyle w:val="af2"/>
              <w:numPr>
                <w:ilvl w:val="0"/>
                <w:numId w:val="16"/>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Технології </w:t>
            </w:r>
            <w:proofErr w:type="spellStart"/>
            <w:r w:rsidRPr="009D40C3">
              <w:rPr>
                <w:rFonts w:ascii="Times New Roman" w:hAnsi="Times New Roman"/>
                <w:sz w:val="28"/>
                <w:szCs w:val="28"/>
                <w:lang w:val="uk-UA"/>
              </w:rPr>
              <w:t>drag-and-drop</w:t>
            </w:r>
            <w:proofErr w:type="spellEnd"/>
            <w:r w:rsidRPr="009D40C3">
              <w:rPr>
                <w:rFonts w:ascii="Times New Roman" w:hAnsi="Times New Roman"/>
                <w:sz w:val="28"/>
                <w:szCs w:val="28"/>
                <w:lang w:val="uk-UA"/>
              </w:rPr>
              <w:t xml:space="preserve">, </w:t>
            </w:r>
            <w:proofErr w:type="spellStart"/>
            <w:r w:rsidRPr="009D40C3">
              <w:rPr>
                <w:rFonts w:ascii="Times New Roman" w:hAnsi="Times New Roman"/>
                <w:sz w:val="28"/>
                <w:szCs w:val="28"/>
                <w:lang w:val="uk-UA"/>
              </w:rPr>
              <w:t>слайдери</w:t>
            </w:r>
            <w:proofErr w:type="spellEnd"/>
            <w:r w:rsidRPr="009D40C3">
              <w:rPr>
                <w:rFonts w:ascii="Times New Roman" w:hAnsi="Times New Roman"/>
                <w:sz w:val="28"/>
                <w:szCs w:val="28"/>
                <w:lang w:val="uk-UA"/>
              </w:rPr>
              <w:t xml:space="preserve">, візуальні шкали для виміру емоцій, питання типу </w:t>
            </w:r>
            <w:proofErr w:type="spellStart"/>
            <w:r w:rsidRPr="009D40C3">
              <w:rPr>
                <w:rFonts w:ascii="Times New Roman" w:hAnsi="Times New Roman"/>
                <w:sz w:val="28"/>
                <w:szCs w:val="28"/>
                <w:lang w:val="uk-UA"/>
              </w:rPr>
              <w:t>puzzle</w:t>
            </w:r>
            <w:proofErr w:type="spellEnd"/>
            <w:r w:rsidRPr="009D40C3">
              <w:rPr>
                <w:rFonts w:ascii="Times New Roman" w:hAnsi="Times New Roman"/>
                <w:sz w:val="28"/>
                <w:szCs w:val="28"/>
                <w:lang w:val="uk-UA"/>
              </w:rPr>
              <w:t xml:space="preserve">, "розмова з брендом". </w:t>
            </w:r>
          </w:p>
          <w:p w14:paraId="5D50C256" w14:textId="77777777" w:rsidR="00CF4B39" w:rsidRPr="00CF4B39" w:rsidRDefault="00845945" w:rsidP="0046388B">
            <w:pPr>
              <w:pStyle w:val="af2"/>
              <w:numPr>
                <w:ilvl w:val="0"/>
                <w:numId w:val="16"/>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Інструменти для тестування веб-сайтів та креативу. </w:t>
            </w:r>
          </w:p>
        </w:tc>
        <w:tc>
          <w:tcPr>
            <w:tcW w:w="1559" w:type="dxa"/>
            <w:tcBorders>
              <w:top w:val="single" w:sz="4" w:space="0" w:color="auto"/>
              <w:left w:val="single" w:sz="4" w:space="0" w:color="auto"/>
              <w:bottom w:val="single" w:sz="4" w:space="0" w:color="auto"/>
              <w:right w:val="single" w:sz="4" w:space="0" w:color="auto"/>
            </w:tcBorders>
          </w:tcPr>
          <w:p w14:paraId="7E3C496F" w14:textId="77777777" w:rsidR="00E65D3A" w:rsidRPr="00CF4B39" w:rsidRDefault="00E65D3A">
            <w:pPr>
              <w:rPr>
                <w:sz w:val="28"/>
                <w:szCs w:val="28"/>
                <w:lang w:val="uk-UA"/>
              </w:rPr>
            </w:pPr>
          </w:p>
        </w:tc>
      </w:tr>
      <w:tr w:rsidR="00845945" w:rsidRPr="00A50983" w14:paraId="37754170"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2D4A4A6" w14:textId="77777777" w:rsidR="00845945" w:rsidRDefault="002E7F92" w:rsidP="00AB53CB">
            <w:pPr>
              <w:rPr>
                <w:sz w:val="28"/>
                <w:szCs w:val="28"/>
                <w:lang w:val="uk-UA"/>
              </w:rPr>
            </w:pPr>
            <w:r>
              <w:rPr>
                <w:sz w:val="28"/>
                <w:szCs w:val="28"/>
                <w:lang w:val="uk-UA"/>
              </w:rPr>
              <w:t>14</w:t>
            </w:r>
          </w:p>
        </w:tc>
        <w:tc>
          <w:tcPr>
            <w:tcW w:w="908" w:type="dxa"/>
            <w:tcBorders>
              <w:top w:val="single" w:sz="4" w:space="0" w:color="auto"/>
              <w:left w:val="single" w:sz="4" w:space="0" w:color="auto"/>
              <w:bottom w:val="single" w:sz="4" w:space="0" w:color="auto"/>
              <w:right w:val="single" w:sz="4" w:space="0" w:color="auto"/>
            </w:tcBorders>
            <w:hideMark/>
          </w:tcPr>
          <w:p w14:paraId="62BD588F" w14:textId="77777777" w:rsidR="00845945" w:rsidRDefault="00845945">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14FB414A" w14:textId="77777777" w:rsidR="00845945" w:rsidRDefault="00845945">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06047779" w14:textId="77777777" w:rsidR="00845945" w:rsidRPr="00992553" w:rsidRDefault="00845945" w:rsidP="00845945">
            <w:pPr>
              <w:ind w:firstLine="709"/>
              <w:jc w:val="both"/>
              <w:rPr>
                <w:b/>
                <w:sz w:val="28"/>
                <w:szCs w:val="28"/>
                <w:lang w:val="uk-UA"/>
              </w:rPr>
            </w:pPr>
            <w:r w:rsidRPr="00992553">
              <w:rPr>
                <w:b/>
                <w:sz w:val="28"/>
                <w:szCs w:val="28"/>
                <w:lang w:val="uk-UA"/>
              </w:rPr>
              <w:t xml:space="preserve">Тема </w:t>
            </w:r>
            <w:r>
              <w:rPr>
                <w:b/>
                <w:sz w:val="28"/>
                <w:szCs w:val="28"/>
                <w:lang w:val="uk-UA"/>
              </w:rPr>
              <w:t>8</w:t>
            </w:r>
            <w:r w:rsidRPr="00992553">
              <w:rPr>
                <w:b/>
                <w:sz w:val="28"/>
                <w:szCs w:val="28"/>
                <w:lang w:val="uk-UA"/>
              </w:rPr>
              <w:t>. Верифікація інформації та якість даних у дослідженнях звикористанням Інтернету.</w:t>
            </w:r>
          </w:p>
          <w:p w14:paraId="74680A49" w14:textId="77777777" w:rsidR="009D40C3" w:rsidRDefault="00845945" w:rsidP="0046388B">
            <w:pPr>
              <w:pStyle w:val="af2"/>
              <w:numPr>
                <w:ilvl w:val="0"/>
                <w:numId w:val="26"/>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Міжнародні стандарти якості в галузі досліджень з використанням Інтернету (ESOMAR та CASRO). </w:t>
            </w:r>
          </w:p>
          <w:p w14:paraId="565F8E9A" w14:textId="77777777" w:rsidR="00845945" w:rsidRPr="009D40C3" w:rsidRDefault="00845945" w:rsidP="0046388B">
            <w:pPr>
              <w:pStyle w:val="af2"/>
              <w:numPr>
                <w:ilvl w:val="0"/>
                <w:numId w:val="26"/>
              </w:numPr>
              <w:ind w:left="0" w:firstLine="360"/>
              <w:jc w:val="both"/>
              <w:rPr>
                <w:rFonts w:ascii="Times New Roman" w:hAnsi="Times New Roman"/>
                <w:sz w:val="28"/>
                <w:szCs w:val="28"/>
                <w:lang w:val="uk-UA"/>
              </w:rPr>
            </w:pPr>
            <w:r w:rsidRPr="009D40C3">
              <w:rPr>
                <w:rFonts w:ascii="Times New Roman" w:hAnsi="Times New Roman"/>
                <w:sz w:val="28"/>
                <w:szCs w:val="28"/>
                <w:lang w:val="uk-UA"/>
              </w:rPr>
              <w:t>Інструменти верифікації персональних даних та перевірки достовірності інформації: унікальні посилання на опитування, методики програмного контролю якості, оцінка відповідей на відкриті питання, особливості вибракування анкет із сумнівною достовірністю.</w:t>
            </w:r>
          </w:p>
          <w:p w14:paraId="2AEE7BFE" w14:textId="77777777" w:rsidR="009D40C3" w:rsidRDefault="00845945" w:rsidP="0046388B">
            <w:pPr>
              <w:pStyle w:val="af2"/>
              <w:numPr>
                <w:ilvl w:val="0"/>
                <w:numId w:val="26"/>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Вплив дизайну інструментарію на якість відповідей. </w:t>
            </w:r>
          </w:p>
          <w:p w14:paraId="1A179525" w14:textId="77777777" w:rsidR="00845945" w:rsidRPr="009D40C3" w:rsidRDefault="00845945" w:rsidP="0046388B">
            <w:pPr>
              <w:pStyle w:val="af2"/>
              <w:numPr>
                <w:ilvl w:val="0"/>
                <w:numId w:val="26"/>
              </w:numPr>
              <w:ind w:left="0" w:firstLine="360"/>
              <w:jc w:val="both"/>
              <w:rPr>
                <w:sz w:val="28"/>
                <w:szCs w:val="28"/>
                <w:lang w:val="uk-UA"/>
              </w:rPr>
            </w:pPr>
            <w:r w:rsidRPr="009D40C3">
              <w:rPr>
                <w:rFonts w:ascii="Times New Roman" w:hAnsi="Times New Roman"/>
                <w:sz w:val="28"/>
                <w:szCs w:val="28"/>
                <w:lang w:val="uk-UA"/>
              </w:rPr>
              <w:lastRenderedPageBreak/>
              <w:t xml:space="preserve">Особливості побудови </w:t>
            </w:r>
            <w:proofErr w:type="spellStart"/>
            <w:r w:rsidRPr="009D40C3">
              <w:rPr>
                <w:rFonts w:ascii="Times New Roman" w:hAnsi="Times New Roman"/>
                <w:sz w:val="28"/>
                <w:szCs w:val="28"/>
                <w:lang w:val="uk-UA"/>
              </w:rPr>
              <w:t>on-line</w:t>
            </w:r>
            <w:proofErr w:type="spellEnd"/>
            <w:r w:rsidRPr="009D40C3">
              <w:rPr>
                <w:rFonts w:ascii="Times New Roman" w:hAnsi="Times New Roman"/>
                <w:sz w:val="28"/>
                <w:szCs w:val="28"/>
                <w:lang w:val="uk-UA"/>
              </w:rPr>
              <w:t xml:space="preserve"> вибірок та забезпечення їх якості.</w:t>
            </w:r>
          </w:p>
        </w:tc>
        <w:tc>
          <w:tcPr>
            <w:tcW w:w="1559" w:type="dxa"/>
            <w:tcBorders>
              <w:top w:val="single" w:sz="4" w:space="0" w:color="auto"/>
              <w:left w:val="single" w:sz="4" w:space="0" w:color="auto"/>
              <w:bottom w:val="single" w:sz="4" w:space="0" w:color="auto"/>
              <w:right w:val="single" w:sz="4" w:space="0" w:color="auto"/>
            </w:tcBorders>
          </w:tcPr>
          <w:p w14:paraId="15C16610" w14:textId="77777777" w:rsidR="00845945" w:rsidRPr="00CF4B39" w:rsidRDefault="00845945">
            <w:pPr>
              <w:rPr>
                <w:sz w:val="28"/>
                <w:szCs w:val="28"/>
                <w:lang w:val="uk-UA"/>
              </w:rPr>
            </w:pPr>
          </w:p>
        </w:tc>
      </w:tr>
      <w:tr w:rsidR="00E65D3A" w14:paraId="29663CA2"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285C466C" w14:textId="77777777" w:rsidR="00E65D3A" w:rsidRDefault="002E7F92" w:rsidP="00AB53CB">
            <w:pPr>
              <w:rPr>
                <w:sz w:val="28"/>
                <w:szCs w:val="28"/>
                <w:lang w:val="uk-UA"/>
              </w:rPr>
            </w:pPr>
            <w:r>
              <w:rPr>
                <w:sz w:val="28"/>
                <w:szCs w:val="28"/>
                <w:lang w:val="uk-UA"/>
              </w:rPr>
              <w:t>15</w:t>
            </w:r>
          </w:p>
        </w:tc>
        <w:tc>
          <w:tcPr>
            <w:tcW w:w="908" w:type="dxa"/>
            <w:tcBorders>
              <w:top w:val="single" w:sz="4" w:space="0" w:color="auto"/>
              <w:left w:val="single" w:sz="4" w:space="0" w:color="auto"/>
              <w:bottom w:val="single" w:sz="4" w:space="0" w:color="auto"/>
              <w:right w:val="single" w:sz="4" w:space="0" w:color="auto"/>
            </w:tcBorders>
            <w:hideMark/>
          </w:tcPr>
          <w:p w14:paraId="770663D0" w14:textId="77777777" w:rsidR="00E65D3A" w:rsidRDefault="00E65D3A" w:rsidP="00AB53CB">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4B3026D0" w14:textId="77777777" w:rsidR="00E65D3A" w:rsidRDefault="009D40C3" w:rsidP="00AB53CB">
            <w:pPr>
              <w:jc w:val="center"/>
              <w:rPr>
                <w:sz w:val="28"/>
                <w:szCs w:val="28"/>
                <w:lang w:val="uk-UA"/>
              </w:rPr>
            </w:pPr>
            <w:r>
              <w:rPr>
                <w:sz w:val="28"/>
                <w:szCs w:val="28"/>
                <w:lang w:val="uk-UA"/>
              </w:rPr>
              <w:t>6</w:t>
            </w:r>
          </w:p>
        </w:tc>
        <w:tc>
          <w:tcPr>
            <w:tcW w:w="5812" w:type="dxa"/>
            <w:tcBorders>
              <w:top w:val="single" w:sz="4" w:space="0" w:color="auto"/>
              <w:left w:val="single" w:sz="4" w:space="0" w:color="auto"/>
              <w:bottom w:val="single" w:sz="4" w:space="0" w:color="auto"/>
              <w:right w:val="single" w:sz="4" w:space="0" w:color="auto"/>
            </w:tcBorders>
            <w:hideMark/>
          </w:tcPr>
          <w:p w14:paraId="114DC3F8" w14:textId="77777777" w:rsidR="00E65D3A" w:rsidRDefault="00E65D3A" w:rsidP="00A6747C">
            <w:pPr>
              <w:jc w:val="both"/>
              <w:rPr>
                <w:sz w:val="28"/>
                <w:szCs w:val="28"/>
                <w:lang w:val="uk-UA"/>
              </w:rPr>
            </w:pPr>
            <w:r>
              <w:rPr>
                <w:sz w:val="28"/>
                <w:szCs w:val="28"/>
                <w:lang w:val="uk-UA"/>
              </w:rPr>
              <w:t>Опрацювання лекційного матеріалу, підготовка до семінару з</w:t>
            </w:r>
            <w:r w:rsidR="00A6747C">
              <w:rPr>
                <w:sz w:val="28"/>
                <w:szCs w:val="28"/>
                <w:lang w:val="uk-UA"/>
              </w:rPr>
              <w:t>а</w:t>
            </w:r>
            <w:r>
              <w:rPr>
                <w:sz w:val="28"/>
                <w:szCs w:val="28"/>
                <w:lang w:val="uk-UA"/>
              </w:rPr>
              <w:t xml:space="preserve"> тем</w:t>
            </w:r>
            <w:r w:rsidR="009D40C3">
              <w:rPr>
                <w:sz w:val="28"/>
                <w:szCs w:val="28"/>
                <w:lang w:val="uk-UA"/>
              </w:rPr>
              <w:t>ам</w:t>
            </w:r>
            <w:r>
              <w:rPr>
                <w:sz w:val="28"/>
                <w:szCs w:val="28"/>
                <w:lang w:val="uk-UA"/>
              </w:rPr>
              <w:t xml:space="preserve">и </w:t>
            </w:r>
            <w:r w:rsidR="009D40C3">
              <w:rPr>
                <w:sz w:val="28"/>
                <w:szCs w:val="28"/>
                <w:lang w:val="uk-UA"/>
              </w:rPr>
              <w:t>7 та 8</w:t>
            </w:r>
            <w:r>
              <w:rPr>
                <w:sz w:val="28"/>
                <w:szCs w:val="28"/>
                <w:lang w:val="uk-UA"/>
              </w:rPr>
              <w:t>. Виконання індивідуального завдання.</w:t>
            </w:r>
          </w:p>
          <w:p w14:paraId="6F63C2BA" w14:textId="77777777" w:rsidR="00BF24A7" w:rsidRPr="00BF24A7" w:rsidRDefault="00BF24A7" w:rsidP="00BF24A7">
            <w:pPr>
              <w:pStyle w:val="31"/>
              <w:spacing w:after="0"/>
              <w:jc w:val="center"/>
              <w:rPr>
                <w:b/>
                <w:sz w:val="28"/>
                <w:szCs w:val="28"/>
                <w:lang w:val="ru-RU"/>
              </w:rPr>
            </w:pPr>
            <w:r>
              <w:rPr>
                <w:b/>
                <w:sz w:val="28"/>
                <w:szCs w:val="28"/>
                <w:lang w:val="uk-UA"/>
              </w:rPr>
              <w:t>Питання для самоконтролю</w:t>
            </w:r>
          </w:p>
          <w:p w14:paraId="61325E44" w14:textId="77777777" w:rsidR="009D40C3" w:rsidRPr="009D40C3" w:rsidRDefault="009D40C3" w:rsidP="00E221A9">
            <w:pPr>
              <w:ind w:firstLine="357"/>
              <w:jc w:val="both"/>
              <w:rPr>
                <w:sz w:val="28"/>
                <w:szCs w:val="28"/>
                <w:lang w:val="uk-UA"/>
              </w:rPr>
            </w:pPr>
            <w:r w:rsidRPr="009D40C3">
              <w:rPr>
                <w:color w:val="000000"/>
                <w:sz w:val="28"/>
                <w:szCs w:val="28"/>
                <w:lang w:val="uk-UA" w:eastAsia="uk-UA"/>
              </w:rPr>
              <w:t>1. Сформулюйте поняття «маркетингова стратегія» уконтексті теми навчальної допомоги.</w:t>
            </w:r>
          </w:p>
          <w:p w14:paraId="64574AEA" w14:textId="77777777" w:rsidR="009D40C3" w:rsidRPr="009D40C3" w:rsidRDefault="009D40C3" w:rsidP="00E221A9">
            <w:pPr>
              <w:ind w:firstLine="357"/>
              <w:jc w:val="both"/>
              <w:rPr>
                <w:sz w:val="28"/>
                <w:szCs w:val="28"/>
                <w:lang w:val="uk-UA"/>
              </w:rPr>
            </w:pPr>
            <w:r w:rsidRPr="009D40C3">
              <w:rPr>
                <w:color w:val="000000"/>
                <w:sz w:val="28"/>
                <w:szCs w:val="28"/>
                <w:lang w:val="uk-UA" w:eastAsia="uk-UA"/>
              </w:rPr>
              <w:t>2. Що таке «мережева готовність підприємства»?</w:t>
            </w:r>
          </w:p>
          <w:p w14:paraId="03E1E8A6" w14:textId="77777777" w:rsidR="009D40C3" w:rsidRPr="009D40C3" w:rsidRDefault="009D40C3" w:rsidP="00E221A9">
            <w:pPr>
              <w:ind w:firstLine="357"/>
              <w:jc w:val="both"/>
              <w:rPr>
                <w:sz w:val="28"/>
                <w:szCs w:val="28"/>
                <w:lang w:val="uk-UA"/>
              </w:rPr>
            </w:pPr>
            <w:r w:rsidRPr="009D40C3">
              <w:rPr>
                <w:color w:val="000000"/>
                <w:sz w:val="28"/>
                <w:szCs w:val="28"/>
                <w:lang w:val="uk-UA" w:eastAsia="uk-UA"/>
              </w:rPr>
              <w:t>3. Сформулюйте основні принципи побудови «матриці вартості Інтернет-</w:t>
            </w:r>
            <w:proofErr w:type="spellStart"/>
            <w:r w:rsidRPr="009D40C3">
              <w:rPr>
                <w:color w:val="000000"/>
                <w:sz w:val="28"/>
                <w:szCs w:val="28"/>
                <w:lang w:val="uk-UA" w:eastAsia="uk-UA"/>
              </w:rPr>
              <w:t>бизнеса</w:t>
            </w:r>
            <w:proofErr w:type="spellEnd"/>
            <w:r w:rsidRPr="009D40C3">
              <w:rPr>
                <w:color w:val="000000"/>
                <w:sz w:val="28"/>
                <w:szCs w:val="28"/>
                <w:lang w:val="uk-UA" w:eastAsia="uk-UA"/>
              </w:rPr>
              <w:t xml:space="preserve">» по А. </w:t>
            </w:r>
            <w:proofErr w:type="spellStart"/>
            <w:r w:rsidRPr="009D40C3">
              <w:rPr>
                <w:color w:val="000000"/>
                <w:sz w:val="28"/>
                <w:szCs w:val="28"/>
                <w:lang w:val="uk-UA" w:eastAsia="uk-UA"/>
              </w:rPr>
              <w:t>Хартману</w:t>
            </w:r>
            <w:proofErr w:type="spellEnd"/>
            <w:r w:rsidRPr="009D40C3">
              <w:rPr>
                <w:color w:val="000000"/>
                <w:sz w:val="28"/>
                <w:szCs w:val="28"/>
                <w:lang w:val="uk-UA" w:eastAsia="uk-UA"/>
              </w:rPr>
              <w:t>.</w:t>
            </w:r>
          </w:p>
          <w:p w14:paraId="0CA6E287" w14:textId="77777777" w:rsidR="009D40C3" w:rsidRPr="009D40C3" w:rsidRDefault="009D40C3" w:rsidP="00E221A9">
            <w:pPr>
              <w:ind w:firstLine="357"/>
              <w:jc w:val="both"/>
              <w:rPr>
                <w:sz w:val="28"/>
                <w:szCs w:val="28"/>
                <w:lang w:val="uk-UA"/>
              </w:rPr>
            </w:pPr>
            <w:r w:rsidRPr="009D40C3">
              <w:rPr>
                <w:color w:val="000000"/>
                <w:sz w:val="28"/>
                <w:szCs w:val="28"/>
                <w:lang w:val="uk-UA" w:eastAsia="uk-UA"/>
              </w:rPr>
              <w:t>4. Перелічите особливості кожного сектора «матриці вартості Інтернет-</w:t>
            </w:r>
            <w:proofErr w:type="spellStart"/>
            <w:r w:rsidRPr="009D40C3">
              <w:rPr>
                <w:color w:val="000000"/>
                <w:sz w:val="28"/>
                <w:szCs w:val="28"/>
                <w:lang w:val="uk-UA" w:eastAsia="uk-UA"/>
              </w:rPr>
              <w:t>бизнеса</w:t>
            </w:r>
            <w:proofErr w:type="spellEnd"/>
            <w:r w:rsidRPr="009D40C3">
              <w:rPr>
                <w:color w:val="000000"/>
                <w:sz w:val="28"/>
                <w:szCs w:val="28"/>
                <w:lang w:val="uk-UA" w:eastAsia="uk-UA"/>
              </w:rPr>
              <w:t>».</w:t>
            </w:r>
          </w:p>
          <w:p w14:paraId="794D0DB0" w14:textId="77777777" w:rsidR="009D40C3" w:rsidRPr="009D40C3" w:rsidRDefault="009D40C3" w:rsidP="00E221A9">
            <w:pPr>
              <w:ind w:firstLine="357"/>
              <w:jc w:val="both"/>
              <w:rPr>
                <w:sz w:val="28"/>
                <w:szCs w:val="28"/>
                <w:lang w:val="uk-UA"/>
              </w:rPr>
            </w:pPr>
            <w:r w:rsidRPr="009D40C3">
              <w:rPr>
                <w:color w:val="000000"/>
                <w:sz w:val="28"/>
                <w:szCs w:val="28"/>
                <w:lang w:val="uk-UA" w:eastAsia="uk-UA"/>
              </w:rPr>
              <w:t>5. Які можливості дає використання в діяльності віртуального підприємства «матриці вартості Інтернет-</w:t>
            </w:r>
            <w:proofErr w:type="spellStart"/>
            <w:r w:rsidRPr="009D40C3">
              <w:rPr>
                <w:color w:val="000000"/>
                <w:sz w:val="28"/>
                <w:szCs w:val="28"/>
                <w:lang w:val="uk-UA" w:eastAsia="uk-UA"/>
              </w:rPr>
              <w:t>бизнеса</w:t>
            </w:r>
            <w:proofErr w:type="spellEnd"/>
            <w:r w:rsidRPr="009D40C3">
              <w:rPr>
                <w:color w:val="000000"/>
                <w:sz w:val="28"/>
                <w:szCs w:val="28"/>
                <w:lang w:val="uk-UA" w:eastAsia="uk-UA"/>
              </w:rPr>
              <w:t>».</w:t>
            </w:r>
          </w:p>
          <w:p w14:paraId="1C12FF11" w14:textId="77777777" w:rsidR="009D40C3" w:rsidRPr="009D40C3" w:rsidRDefault="009D40C3" w:rsidP="00E221A9">
            <w:pPr>
              <w:ind w:firstLine="357"/>
              <w:jc w:val="both"/>
              <w:rPr>
                <w:sz w:val="28"/>
                <w:szCs w:val="28"/>
                <w:lang w:val="uk-UA"/>
              </w:rPr>
            </w:pPr>
            <w:r w:rsidRPr="009D40C3">
              <w:rPr>
                <w:color w:val="000000"/>
                <w:sz w:val="28"/>
                <w:szCs w:val="28"/>
                <w:lang w:val="uk-UA" w:eastAsia="uk-UA"/>
              </w:rPr>
              <w:t xml:space="preserve">6. Яким чином досвід вироблення специфічних </w:t>
            </w:r>
            <w:proofErr w:type="spellStart"/>
            <w:r w:rsidRPr="009D40C3">
              <w:rPr>
                <w:color w:val="000000"/>
                <w:sz w:val="28"/>
                <w:szCs w:val="28"/>
                <w:lang w:val="uk-UA" w:eastAsia="uk-UA"/>
              </w:rPr>
              <w:t>стратегічнихрішень</w:t>
            </w:r>
            <w:proofErr w:type="spellEnd"/>
            <w:r w:rsidRPr="009D40C3">
              <w:rPr>
                <w:color w:val="000000"/>
                <w:sz w:val="28"/>
                <w:szCs w:val="28"/>
                <w:lang w:val="uk-UA" w:eastAsia="uk-UA"/>
              </w:rPr>
              <w:t xml:space="preserve"> в області Інтернет-</w:t>
            </w:r>
            <w:proofErr w:type="spellStart"/>
            <w:r w:rsidRPr="009D40C3">
              <w:rPr>
                <w:color w:val="000000"/>
                <w:sz w:val="28"/>
                <w:szCs w:val="28"/>
                <w:lang w:val="uk-UA" w:eastAsia="uk-UA"/>
              </w:rPr>
              <w:t>маркетинга</w:t>
            </w:r>
            <w:proofErr w:type="spellEnd"/>
            <w:r w:rsidRPr="009D40C3">
              <w:rPr>
                <w:color w:val="000000"/>
                <w:sz w:val="28"/>
                <w:szCs w:val="28"/>
                <w:lang w:val="uk-UA" w:eastAsia="uk-UA"/>
              </w:rPr>
              <w:t xml:space="preserve"> може бути використаний українськими підприємцями?</w:t>
            </w:r>
          </w:p>
          <w:p w14:paraId="1FCFF8D5" w14:textId="77777777" w:rsidR="00BF24A7" w:rsidRDefault="009D40C3" w:rsidP="00E221A9">
            <w:pPr>
              <w:ind w:firstLine="357"/>
              <w:jc w:val="both"/>
              <w:rPr>
                <w:sz w:val="28"/>
                <w:szCs w:val="28"/>
                <w:lang w:val="uk-UA"/>
              </w:rPr>
            </w:pPr>
            <w:r w:rsidRPr="009D40C3">
              <w:rPr>
                <w:color w:val="000000"/>
                <w:sz w:val="28"/>
                <w:szCs w:val="28"/>
                <w:lang w:val="uk-UA" w:eastAsia="uk-UA"/>
              </w:rPr>
              <w:t>7. Назвіть стратегічні рішення найбільше часто використовувані вітчизняними підприємцями для ведення бізнесу в Інтернет.</w:t>
            </w:r>
          </w:p>
        </w:tc>
        <w:tc>
          <w:tcPr>
            <w:tcW w:w="1559" w:type="dxa"/>
            <w:tcBorders>
              <w:top w:val="single" w:sz="4" w:space="0" w:color="auto"/>
              <w:left w:val="single" w:sz="4" w:space="0" w:color="auto"/>
              <w:bottom w:val="single" w:sz="4" w:space="0" w:color="auto"/>
              <w:right w:val="single" w:sz="4" w:space="0" w:color="auto"/>
            </w:tcBorders>
          </w:tcPr>
          <w:p w14:paraId="0889CC10" w14:textId="77777777" w:rsidR="00E65D3A" w:rsidRDefault="00CF4B39">
            <w:pPr>
              <w:rPr>
                <w:b/>
                <w:sz w:val="28"/>
                <w:szCs w:val="28"/>
                <w:lang w:val="uk-UA"/>
              </w:rPr>
            </w:pPr>
            <w:r w:rsidRPr="00CF4B39">
              <w:rPr>
                <w:sz w:val="28"/>
                <w:szCs w:val="28"/>
                <w:lang w:val="uk-UA"/>
              </w:rPr>
              <w:t>2, 4, 5, 7</w:t>
            </w:r>
            <w:r w:rsidR="0046388B">
              <w:rPr>
                <w:sz w:val="28"/>
                <w:szCs w:val="28"/>
                <w:lang w:val="uk-UA"/>
              </w:rPr>
              <w:t>, 8-10</w:t>
            </w:r>
          </w:p>
        </w:tc>
      </w:tr>
      <w:tr w:rsidR="00E65D3A" w14:paraId="2BF54CA5"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5230DCE1" w14:textId="77777777" w:rsidR="00E65D3A" w:rsidRDefault="002E7F92" w:rsidP="00AB53CB">
            <w:pPr>
              <w:jc w:val="center"/>
              <w:rPr>
                <w:sz w:val="28"/>
                <w:szCs w:val="28"/>
                <w:lang w:val="uk-UA"/>
              </w:rPr>
            </w:pPr>
            <w:r>
              <w:rPr>
                <w:sz w:val="28"/>
                <w:szCs w:val="28"/>
                <w:lang w:val="uk-UA"/>
              </w:rPr>
              <w:t>16</w:t>
            </w:r>
          </w:p>
        </w:tc>
        <w:tc>
          <w:tcPr>
            <w:tcW w:w="908" w:type="dxa"/>
            <w:tcBorders>
              <w:top w:val="single" w:sz="4" w:space="0" w:color="auto"/>
              <w:left w:val="single" w:sz="4" w:space="0" w:color="auto"/>
              <w:bottom w:val="single" w:sz="4" w:space="0" w:color="auto"/>
              <w:right w:val="single" w:sz="4" w:space="0" w:color="auto"/>
            </w:tcBorders>
            <w:hideMark/>
          </w:tcPr>
          <w:p w14:paraId="37968F43" w14:textId="77777777" w:rsidR="00E65D3A" w:rsidRDefault="00E65D3A" w:rsidP="00AB53CB">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2602C9EB" w14:textId="77777777" w:rsidR="00E65D3A" w:rsidRDefault="00E65D3A" w:rsidP="00AB53CB">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54090846" w14:textId="77777777" w:rsidR="00E65D3A" w:rsidRDefault="00E65D3A">
            <w:pPr>
              <w:jc w:val="center"/>
              <w:rPr>
                <w:b/>
                <w:sz w:val="28"/>
                <w:szCs w:val="28"/>
                <w:lang w:val="uk-UA"/>
              </w:rPr>
            </w:pPr>
            <w:r w:rsidRPr="00E65D3A">
              <w:rPr>
                <w:b/>
                <w:sz w:val="28"/>
                <w:szCs w:val="28"/>
                <w:lang w:val="uk-UA"/>
              </w:rPr>
              <w:t xml:space="preserve">Тема </w:t>
            </w:r>
            <w:r w:rsidR="009D40C3">
              <w:rPr>
                <w:b/>
                <w:sz w:val="28"/>
                <w:szCs w:val="28"/>
                <w:lang w:val="uk-UA"/>
              </w:rPr>
              <w:t>7-8</w:t>
            </w:r>
            <w:r w:rsidRPr="00E65D3A">
              <w:rPr>
                <w:b/>
                <w:sz w:val="28"/>
                <w:szCs w:val="28"/>
                <w:lang w:val="uk-UA"/>
              </w:rPr>
              <w:t xml:space="preserve">. </w:t>
            </w:r>
            <w:r w:rsidR="009D40C3" w:rsidRPr="00992553">
              <w:rPr>
                <w:b/>
                <w:sz w:val="28"/>
                <w:szCs w:val="28"/>
                <w:lang w:val="uk-UA"/>
              </w:rPr>
              <w:t>Верифікація інформації та якість даних у дослідженнях звикористанням Інтернету.</w:t>
            </w:r>
          </w:p>
          <w:p w14:paraId="798F3F57" w14:textId="77777777" w:rsidR="009D40C3" w:rsidRDefault="009D40C3" w:rsidP="0046388B">
            <w:pPr>
              <w:pStyle w:val="af2"/>
              <w:numPr>
                <w:ilvl w:val="0"/>
                <w:numId w:val="25"/>
              </w:numPr>
              <w:ind w:left="0" w:firstLine="360"/>
              <w:jc w:val="both"/>
              <w:rPr>
                <w:rFonts w:ascii="Times New Roman" w:hAnsi="Times New Roman"/>
                <w:sz w:val="28"/>
                <w:szCs w:val="28"/>
                <w:lang w:val="uk-UA"/>
              </w:rPr>
            </w:pPr>
            <w:r>
              <w:rPr>
                <w:rFonts w:ascii="Times New Roman" w:hAnsi="Times New Roman"/>
                <w:sz w:val="28"/>
                <w:szCs w:val="28"/>
                <w:lang w:val="uk-UA"/>
              </w:rPr>
              <w:t xml:space="preserve">Тестування логотипів, назв та реклами (відео, друкована, зовнішня, Інтернет). </w:t>
            </w:r>
          </w:p>
          <w:p w14:paraId="077DEB9D" w14:textId="77777777" w:rsidR="009D40C3" w:rsidRDefault="009D40C3" w:rsidP="0046388B">
            <w:pPr>
              <w:pStyle w:val="af2"/>
              <w:numPr>
                <w:ilvl w:val="0"/>
                <w:numId w:val="25"/>
              </w:numPr>
              <w:ind w:left="0" w:firstLine="360"/>
              <w:jc w:val="both"/>
              <w:rPr>
                <w:rFonts w:ascii="Times New Roman" w:hAnsi="Times New Roman"/>
                <w:sz w:val="28"/>
                <w:szCs w:val="28"/>
                <w:lang w:val="uk-UA"/>
              </w:rPr>
            </w:pPr>
            <w:r>
              <w:rPr>
                <w:rFonts w:ascii="Times New Roman" w:hAnsi="Times New Roman"/>
                <w:sz w:val="28"/>
                <w:szCs w:val="28"/>
                <w:lang w:val="uk-UA"/>
              </w:rPr>
              <w:t xml:space="preserve">Вивчення уваги до візуальних стимулів: клік-тести, порівняння з методикою </w:t>
            </w:r>
            <w:proofErr w:type="spellStart"/>
            <w:r>
              <w:rPr>
                <w:rFonts w:ascii="Times New Roman" w:hAnsi="Times New Roman"/>
                <w:sz w:val="28"/>
                <w:szCs w:val="28"/>
                <w:lang w:val="uk-UA"/>
              </w:rPr>
              <w:t>eye-tracking</w:t>
            </w:r>
            <w:proofErr w:type="spellEnd"/>
            <w:r>
              <w:rPr>
                <w:rFonts w:ascii="Times New Roman" w:hAnsi="Times New Roman"/>
                <w:sz w:val="28"/>
                <w:szCs w:val="28"/>
                <w:lang w:val="uk-UA"/>
              </w:rPr>
              <w:t xml:space="preserve">. </w:t>
            </w:r>
          </w:p>
          <w:p w14:paraId="04C49505" w14:textId="77777777" w:rsidR="009D40C3" w:rsidRDefault="009D40C3" w:rsidP="0046388B">
            <w:pPr>
              <w:pStyle w:val="af2"/>
              <w:numPr>
                <w:ilvl w:val="0"/>
                <w:numId w:val="25"/>
              </w:numPr>
              <w:ind w:left="0" w:firstLine="360"/>
              <w:jc w:val="both"/>
              <w:rPr>
                <w:rFonts w:ascii="Times New Roman" w:hAnsi="Times New Roman"/>
                <w:sz w:val="28"/>
                <w:szCs w:val="28"/>
                <w:lang w:val="uk-UA"/>
              </w:rPr>
            </w:pPr>
            <w:r>
              <w:rPr>
                <w:rFonts w:ascii="Times New Roman" w:hAnsi="Times New Roman"/>
                <w:sz w:val="28"/>
                <w:szCs w:val="28"/>
                <w:lang w:val="uk-UA"/>
              </w:rPr>
              <w:t>Методики тестування рекламних відеороликів трейлерів та телепередач. Тестування дизайну упаковки, 3D моделювання товарів.</w:t>
            </w:r>
          </w:p>
          <w:p w14:paraId="04959006" w14:textId="77777777" w:rsidR="009D40C3" w:rsidRPr="009D40C3" w:rsidRDefault="009D40C3" w:rsidP="0046388B">
            <w:pPr>
              <w:pStyle w:val="af2"/>
              <w:numPr>
                <w:ilvl w:val="0"/>
                <w:numId w:val="25"/>
              </w:numPr>
              <w:ind w:left="0" w:firstLine="360"/>
              <w:jc w:val="both"/>
              <w:rPr>
                <w:sz w:val="28"/>
                <w:szCs w:val="28"/>
                <w:lang w:val="uk-UA"/>
              </w:rPr>
            </w:pPr>
            <w:r w:rsidRPr="009D40C3">
              <w:rPr>
                <w:rFonts w:ascii="Times New Roman" w:hAnsi="Times New Roman"/>
                <w:sz w:val="28"/>
                <w:szCs w:val="28"/>
                <w:lang w:val="uk-UA"/>
              </w:rPr>
              <w:t xml:space="preserve">Віртуальні торгові полиці та симуляція процесу вибору товару в магазині. </w:t>
            </w:r>
          </w:p>
          <w:p w14:paraId="78C2FA49" w14:textId="77777777" w:rsidR="00CF4B39" w:rsidRPr="009D40C3" w:rsidRDefault="009D40C3" w:rsidP="0046388B">
            <w:pPr>
              <w:pStyle w:val="af2"/>
              <w:numPr>
                <w:ilvl w:val="0"/>
                <w:numId w:val="25"/>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Розробка інструментарію для проведення польового веб-дослідження (наприклад, </w:t>
            </w:r>
            <w:proofErr w:type="spellStart"/>
            <w:r w:rsidRPr="009D40C3">
              <w:rPr>
                <w:rFonts w:ascii="Times New Roman" w:hAnsi="Times New Roman"/>
                <w:sz w:val="28"/>
                <w:szCs w:val="28"/>
                <w:lang w:val="uk-UA"/>
              </w:rPr>
              <w:t>гайд</w:t>
            </w:r>
            <w:proofErr w:type="spellEnd"/>
            <w:r w:rsidRPr="009D40C3">
              <w:rPr>
                <w:rFonts w:ascii="Times New Roman" w:hAnsi="Times New Roman"/>
                <w:sz w:val="28"/>
                <w:szCs w:val="28"/>
                <w:lang w:val="uk-UA"/>
              </w:rPr>
              <w:t xml:space="preserve">/анкета). Підготовка анкети для </w:t>
            </w:r>
            <w:proofErr w:type="spellStart"/>
            <w:r w:rsidRPr="009D40C3">
              <w:rPr>
                <w:rFonts w:ascii="Times New Roman" w:hAnsi="Times New Roman"/>
                <w:sz w:val="28"/>
                <w:szCs w:val="28"/>
                <w:lang w:val="uk-UA"/>
              </w:rPr>
              <w:t>самозаповнення</w:t>
            </w:r>
            <w:proofErr w:type="spellEnd"/>
            <w:r w:rsidRPr="009D40C3">
              <w:rPr>
                <w:rFonts w:ascii="Times New Roman" w:hAnsi="Times New Roman"/>
                <w:sz w:val="28"/>
                <w:szCs w:val="28"/>
                <w:lang w:val="uk-UA"/>
              </w:rPr>
              <w:t xml:space="preserve"> (структура, логіка, оптимальна кількість питань). Вплив дизайну веб-анкети на якість отриманих відповідей.</w:t>
            </w:r>
          </w:p>
          <w:p w14:paraId="6B08C6FE" w14:textId="77777777" w:rsidR="009D40C3" w:rsidRPr="009D40C3" w:rsidRDefault="009D40C3" w:rsidP="0046388B">
            <w:pPr>
              <w:pStyle w:val="af2"/>
              <w:numPr>
                <w:ilvl w:val="0"/>
                <w:numId w:val="25"/>
              </w:numPr>
              <w:ind w:left="0" w:firstLine="360"/>
              <w:jc w:val="both"/>
              <w:rPr>
                <w:rFonts w:ascii="Times New Roman" w:hAnsi="Times New Roman"/>
                <w:sz w:val="28"/>
                <w:szCs w:val="28"/>
                <w:lang w:val="uk-UA"/>
              </w:rPr>
            </w:pPr>
            <w:r w:rsidRPr="009D40C3">
              <w:rPr>
                <w:rFonts w:ascii="Times New Roman" w:hAnsi="Times New Roman"/>
                <w:sz w:val="28"/>
                <w:szCs w:val="28"/>
                <w:lang w:val="uk-UA"/>
              </w:rPr>
              <w:t xml:space="preserve">Документ «25 питань ESOMAR, які має </w:t>
            </w:r>
            <w:r w:rsidRPr="009D40C3">
              <w:rPr>
                <w:rFonts w:ascii="Times New Roman" w:hAnsi="Times New Roman"/>
                <w:sz w:val="28"/>
                <w:szCs w:val="28"/>
                <w:lang w:val="uk-UA"/>
              </w:rPr>
              <w:lastRenderedPageBreak/>
              <w:t xml:space="preserve">поставити замовник </w:t>
            </w:r>
            <w:proofErr w:type="spellStart"/>
            <w:r w:rsidRPr="009D40C3">
              <w:rPr>
                <w:rFonts w:ascii="Times New Roman" w:hAnsi="Times New Roman"/>
                <w:sz w:val="28"/>
                <w:szCs w:val="28"/>
                <w:lang w:val="uk-UA"/>
              </w:rPr>
              <w:t>on-line</w:t>
            </w:r>
            <w:proofErr w:type="spellEnd"/>
            <w:r w:rsidRPr="009D40C3">
              <w:rPr>
                <w:rFonts w:ascii="Times New Roman" w:hAnsi="Times New Roman"/>
                <w:sz w:val="28"/>
                <w:szCs w:val="28"/>
                <w:lang w:val="uk-UA"/>
              </w:rPr>
              <w:t xml:space="preserve"> досліджень». </w:t>
            </w:r>
          </w:p>
          <w:p w14:paraId="4AC6DD82" w14:textId="77777777" w:rsidR="009D40C3" w:rsidRPr="009D40C3" w:rsidRDefault="009D40C3" w:rsidP="0046388B">
            <w:pPr>
              <w:pStyle w:val="af2"/>
              <w:numPr>
                <w:ilvl w:val="0"/>
                <w:numId w:val="25"/>
              </w:numPr>
              <w:ind w:left="0" w:firstLine="360"/>
              <w:jc w:val="both"/>
              <w:rPr>
                <w:sz w:val="28"/>
                <w:szCs w:val="28"/>
                <w:lang w:val="uk-UA"/>
              </w:rPr>
            </w:pPr>
            <w:r w:rsidRPr="009D40C3">
              <w:rPr>
                <w:rFonts w:ascii="Times New Roman" w:hAnsi="Times New Roman"/>
                <w:sz w:val="28"/>
                <w:szCs w:val="28"/>
                <w:lang w:val="uk-UA"/>
              </w:rPr>
              <w:t xml:space="preserve">Контроль шляхом повторного опитування: «за» та «проти». Порівняння </w:t>
            </w:r>
            <w:proofErr w:type="spellStart"/>
            <w:r w:rsidRPr="009D40C3">
              <w:rPr>
                <w:rFonts w:ascii="Times New Roman" w:hAnsi="Times New Roman"/>
                <w:sz w:val="28"/>
                <w:szCs w:val="28"/>
                <w:lang w:val="uk-UA"/>
              </w:rPr>
              <w:t>on-line</w:t>
            </w:r>
            <w:proofErr w:type="spellEnd"/>
            <w:r w:rsidRPr="009D40C3">
              <w:rPr>
                <w:rFonts w:ascii="Times New Roman" w:hAnsi="Times New Roman"/>
                <w:sz w:val="28"/>
                <w:szCs w:val="28"/>
                <w:lang w:val="uk-UA"/>
              </w:rPr>
              <w:t xml:space="preserve"> та </w:t>
            </w:r>
            <w:proofErr w:type="spellStart"/>
            <w:r w:rsidRPr="009D40C3">
              <w:rPr>
                <w:rFonts w:ascii="Times New Roman" w:hAnsi="Times New Roman"/>
                <w:sz w:val="28"/>
                <w:szCs w:val="28"/>
                <w:lang w:val="uk-UA"/>
              </w:rPr>
              <w:t>off-line</w:t>
            </w:r>
            <w:proofErr w:type="spellEnd"/>
            <w:r w:rsidRPr="009D40C3">
              <w:rPr>
                <w:rFonts w:ascii="Times New Roman" w:hAnsi="Times New Roman"/>
                <w:sz w:val="28"/>
                <w:szCs w:val="28"/>
                <w:lang w:val="uk-UA"/>
              </w:rPr>
              <w:t xml:space="preserve"> методів збору даних.</w:t>
            </w:r>
          </w:p>
        </w:tc>
        <w:tc>
          <w:tcPr>
            <w:tcW w:w="1559" w:type="dxa"/>
            <w:tcBorders>
              <w:top w:val="single" w:sz="4" w:space="0" w:color="auto"/>
              <w:left w:val="single" w:sz="4" w:space="0" w:color="auto"/>
              <w:bottom w:val="single" w:sz="4" w:space="0" w:color="auto"/>
              <w:right w:val="single" w:sz="4" w:space="0" w:color="auto"/>
            </w:tcBorders>
          </w:tcPr>
          <w:p w14:paraId="4A2C98F8" w14:textId="77777777" w:rsidR="00E65D3A" w:rsidRDefault="00CF4B39">
            <w:pPr>
              <w:rPr>
                <w:b/>
                <w:sz w:val="28"/>
                <w:szCs w:val="28"/>
                <w:lang w:val="uk-UA"/>
              </w:rPr>
            </w:pPr>
            <w:r w:rsidRPr="00CF4B39">
              <w:rPr>
                <w:sz w:val="28"/>
                <w:szCs w:val="28"/>
                <w:lang w:val="uk-UA"/>
              </w:rPr>
              <w:lastRenderedPageBreak/>
              <w:t>2, 4, 5, 7</w:t>
            </w:r>
            <w:r w:rsidR="0046388B">
              <w:rPr>
                <w:sz w:val="28"/>
                <w:szCs w:val="28"/>
                <w:lang w:val="uk-UA"/>
              </w:rPr>
              <w:t>, 8-10</w:t>
            </w:r>
          </w:p>
        </w:tc>
      </w:tr>
      <w:tr w:rsidR="00E65D3A" w14:paraId="3A6E9E64"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C8A14A7" w14:textId="77777777" w:rsidR="00E65D3A" w:rsidRDefault="002E7F92">
            <w:pPr>
              <w:rPr>
                <w:sz w:val="28"/>
                <w:szCs w:val="28"/>
                <w:lang w:val="uk-UA"/>
              </w:rPr>
            </w:pPr>
            <w:r>
              <w:rPr>
                <w:sz w:val="28"/>
                <w:szCs w:val="28"/>
                <w:lang w:val="uk-UA"/>
              </w:rPr>
              <w:t>17</w:t>
            </w:r>
          </w:p>
        </w:tc>
        <w:tc>
          <w:tcPr>
            <w:tcW w:w="908" w:type="dxa"/>
            <w:tcBorders>
              <w:top w:val="single" w:sz="4" w:space="0" w:color="auto"/>
              <w:left w:val="single" w:sz="4" w:space="0" w:color="auto"/>
              <w:bottom w:val="single" w:sz="4" w:space="0" w:color="auto"/>
              <w:right w:val="single" w:sz="4" w:space="0" w:color="auto"/>
            </w:tcBorders>
            <w:hideMark/>
          </w:tcPr>
          <w:p w14:paraId="58474C25" w14:textId="77777777" w:rsidR="00E65D3A" w:rsidRDefault="00E65D3A">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4240FC7C" w14:textId="77777777" w:rsidR="00E65D3A" w:rsidRDefault="009D40C3">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5223011B" w14:textId="77777777" w:rsidR="009D40C3" w:rsidRDefault="009D40C3" w:rsidP="009D40C3">
            <w:pPr>
              <w:ind w:firstLine="709"/>
              <w:jc w:val="both"/>
              <w:rPr>
                <w:b/>
                <w:sz w:val="28"/>
                <w:szCs w:val="28"/>
                <w:lang w:val="uk-UA"/>
              </w:rPr>
            </w:pPr>
            <w:r>
              <w:rPr>
                <w:b/>
                <w:sz w:val="28"/>
                <w:szCs w:val="28"/>
                <w:lang w:val="uk-UA"/>
              </w:rPr>
              <w:t xml:space="preserve">Тема 9. Цифрова трансформація бізнесу </w:t>
            </w:r>
          </w:p>
          <w:p w14:paraId="23EE3D68" w14:textId="77777777" w:rsidR="009D40C3" w:rsidRDefault="009D40C3" w:rsidP="0046388B">
            <w:pPr>
              <w:pStyle w:val="a6"/>
              <w:widowControl w:val="0"/>
              <w:numPr>
                <w:ilvl w:val="0"/>
                <w:numId w:val="11"/>
              </w:numPr>
              <w:tabs>
                <w:tab w:val="left" w:pos="458"/>
              </w:tabs>
              <w:ind w:left="0" w:firstLine="174"/>
              <w:rPr>
                <w:szCs w:val="28"/>
              </w:rPr>
            </w:pPr>
            <w:r>
              <w:rPr>
                <w:szCs w:val="28"/>
              </w:rPr>
              <w:t xml:space="preserve">VUCA — хаотичне бізнес-середовище, що швидко змінюється, яке стало новою реальністю. </w:t>
            </w:r>
          </w:p>
          <w:p w14:paraId="05B67509" w14:textId="77777777" w:rsidR="009D40C3" w:rsidRDefault="009D40C3" w:rsidP="0046388B">
            <w:pPr>
              <w:pStyle w:val="a6"/>
              <w:widowControl w:val="0"/>
              <w:numPr>
                <w:ilvl w:val="0"/>
                <w:numId w:val="11"/>
              </w:numPr>
              <w:tabs>
                <w:tab w:val="left" w:pos="458"/>
              </w:tabs>
              <w:ind w:left="0" w:firstLine="174"/>
              <w:rPr>
                <w:szCs w:val="28"/>
              </w:rPr>
            </w:pPr>
            <w:r w:rsidRPr="009D40C3">
              <w:rPr>
                <w:szCs w:val="28"/>
              </w:rPr>
              <w:t>Акронім VUCA (</w:t>
            </w:r>
            <w:proofErr w:type="spellStart"/>
            <w:r w:rsidRPr="009D40C3">
              <w:rPr>
                <w:szCs w:val="28"/>
              </w:rPr>
              <w:t>volatility</w:t>
            </w:r>
            <w:proofErr w:type="spellEnd"/>
            <w:r w:rsidRPr="009D40C3">
              <w:rPr>
                <w:szCs w:val="28"/>
              </w:rPr>
              <w:t xml:space="preserve">, </w:t>
            </w:r>
            <w:proofErr w:type="spellStart"/>
            <w:r w:rsidRPr="009D40C3">
              <w:rPr>
                <w:szCs w:val="28"/>
              </w:rPr>
              <w:t>uncertainty</w:t>
            </w:r>
            <w:proofErr w:type="spellEnd"/>
            <w:r w:rsidRPr="009D40C3">
              <w:rPr>
                <w:szCs w:val="28"/>
              </w:rPr>
              <w:t xml:space="preserve">, </w:t>
            </w:r>
            <w:proofErr w:type="spellStart"/>
            <w:r w:rsidRPr="009D40C3">
              <w:rPr>
                <w:szCs w:val="28"/>
              </w:rPr>
              <w:t>complexity</w:t>
            </w:r>
            <w:proofErr w:type="spellEnd"/>
            <w:r w:rsidRPr="009D40C3">
              <w:rPr>
                <w:szCs w:val="28"/>
              </w:rPr>
              <w:t xml:space="preserve">, </w:t>
            </w:r>
            <w:proofErr w:type="spellStart"/>
            <w:r w:rsidRPr="009D40C3">
              <w:rPr>
                <w:szCs w:val="28"/>
              </w:rPr>
              <w:t>ambiguity</w:t>
            </w:r>
            <w:proofErr w:type="spellEnd"/>
            <w:r w:rsidRPr="009D40C3">
              <w:rPr>
                <w:szCs w:val="28"/>
              </w:rPr>
              <w:t xml:space="preserve"> — нестабільність, невизначеність, складність та неоднозначність)</w:t>
            </w:r>
            <w:r>
              <w:rPr>
                <w:szCs w:val="28"/>
              </w:rPr>
              <w:t>.</w:t>
            </w:r>
          </w:p>
          <w:p w14:paraId="43B47ADD" w14:textId="77777777" w:rsidR="00E65D3A" w:rsidRPr="00CF4B39" w:rsidRDefault="009D40C3" w:rsidP="0046388B">
            <w:pPr>
              <w:pStyle w:val="a6"/>
              <w:widowControl w:val="0"/>
              <w:numPr>
                <w:ilvl w:val="0"/>
                <w:numId w:val="11"/>
              </w:numPr>
              <w:tabs>
                <w:tab w:val="left" w:pos="458"/>
              </w:tabs>
              <w:ind w:left="0" w:firstLine="174"/>
              <w:rPr>
                <w:szCs w:val="28"/>
              </w:rPr>
            </w:pPr>
            <w:r w:rsidRPr="009D40C3">
              <w:rPr>
                <w:szCs w:val="28"/>
              </w:rPr>
              <w:t xml:space="preserve"> Інтеграція цифрових (</w:t>
            </w:r>
            <w:proofErr w:type="spellStart"/>
            <w:r w:rsidRPr="009D40C3">
              <w:rPr>
                <w:szCs w:val="28"/>
              </w:rPr>
              <w:t>digital</w:t>
            </w:r>
            <w:proofErr w:type="spellEnd"/>
            <w:r w:rsidRPr="009D40C3">
              <w:rPr>
                <w:szCs w:val="28"/>
              </w:rPr>
              <w:t xml:space="preserve">) технологій у маркетингу </w:t>
            </w:r>
          </w:p>
        </w:tc>
        <w:tc>
          <w:tcPr>
            <w:tcW w:w="1559" w:type="dxa"/>
            <w:tcBorders>
              <w:top w:val="single" w:sz="4" w:space="0" w:color="auto"/>
              <w:left w:val="single" w:sz="4" w:space="0" w:color="auto"/>
              <w:bottom w:val="single" w:sz="4" w:space="0" w:color="auto"/>
              <w:right w:val="single" w:sz="4" w:space="0" w:color="auto"/>
            </w:tcBorders>
          </w:tcPr>
          <w:p w14:paraId="7DDA4AA5" w14:textId="77777777" w:rsidR="00E65D3A" w:rsidRDefault="00E65D3A">
            <w:pPr>
              <w:rPr>
                <w:b/>
                <w:sz w:val="28"/>
                <w:szCs w:val="28"/>
                <w:lang w:val="uk-UA"/>
              </w:rPr>
            </w:pPr>
          </w:p>
        </w:tc>
      </w:tr>
      <w:tr w:rsidR="009D40C3" w14:paraId="3D4C66CE"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40BF454F" w14:textId="77777777" w:rsidR="009D40C3" w:rsidRDefault="002E7F92">
            <w:pPr>
              <w:rPr>
                <w:sz w:val="28"/>
                <w:szCs w:val="28"/>
                <w:lang w:val="uk-UA"/>
              </w:rPr>
            </w:pPr>
            <w:r>
              <w:rPr>
                <w:sz w:val="28"/>
                <w:szCs w:val="28"/>
                <w:lang w:val="uk-UA"/>
              </w:rPr>
              <w:t>18</w:t>
            </w:r>
          </w:p>
        </w:tc>
        <w:tc>
          <w:tcPr>
            <w:tcW w:w="908" w:type="dxa"/>
            <w:tcBorders>
              <w:top w:val="single" w:sz="4" w:space="0" w:color="auto"/>
              <w:left w:val="single" w:sz="4" w:space="0" w:color="auto"/>
              <w:bottom w:val="single" w:sz="4" w:space="0" w:color="auto"/>
              <w:right w:val="single" w:sz="4" w:space="0" w:color="auto"/>
            </w:tcBorders>
            <w:hideMark/>
          </w:tcPr>
          <w:p w14:paraId="04D2BF85" w14:textId="77777777" w:rsidR="009D40C3" w:rsidRDefault="009D40C3">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240A004C" w14:textId="77777777" w:rsidR="009D40C3" w:rsidRDefault="009D40C3">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2EBA392E" w14:textId="77777777" w:rsidR="009D40C3" w:rsidRDefault="009D40C3" w:rsidP="009D40C3">
            <w:pPr>
              <w:ind w:firstLine="709"/>
              <w:jc w:val="both"/>
              <w:rPr>
                <w:b/>
                <w:sz w:val="28"/>
                <w:szCs w:val="28"/>
                <w:lang w:val="uk-UA"/>
              </w:rPr>
            </w:pPr>
            <w:r>
              <w:rPr>
                <w:b/>
                <w:sz w:val="28"/>
                <w:szCs w:val="28"/>
                <w:lang w:val="uk-UA"/>
              </w:rPr>
              <w:t>Тема 10. Поведінка споживачів: цифрова трансформація споживчого досвіду</w:t>
            </w:r>
          </w:p>
          <w:p w14:paraId="39305DD2" w14:textId="77777777" w:rsidR="00B16B6D" w:rsidRPr="00B16B6D" w:rsidRDefault="009D40C3" w:rsidP="0046388B">
            <w:pPr>
              <w:pStyle w:val="af2"/>
              <w:numPr>
                <w:ilvl w:val="0"/>
                <w:numId w:val="27"/>
              </w:numPr>
              <w:ind w:left="-110" w:firstLine="426"/>
              <w:jc w:val="both"/>
              <w:rPr>
                <w:rFonts w:ascii="Times New Roman" w:hAnsi="Times New Roman"/>
                <w:sz w:val="28"/>
                <w:szCs w:val="28"/>
                <w:lang w:val="uk-UA"/>
              </w:rPr>
            </w:pPr>
            <w:r w:rsidRPr="00B16B6D">
              <w:rPr>
                <w:rFonts w:ascii="Times New Roman" w:hAnsi="Times New Roman"/>
                <w:sz w:val="28"/>
                <w:szCs w:val="28"/>
                <w:lang w:val="uk-UA"/>
              </w:rPr>
              <w:t xml:space="preserve">Зміна споживчих очікувань та споживчої поведінки як наслідок розробки та впровадження нових цифрових інструментів. </w:t>
            </w:r>
          </w:p>
          <w:p w14:paraId="0F8C1F67" w14:textId="77777777" w:rsidR="009D40C3" w:rsidRPr="00B16B6D" w:rsidRDefault="009D40C3" w:rsidP="0046388B">
            <w:pPr>
              <w:pStyle w:val="af2"/>
              <w:numPr>
                <w:ilvl w:val="0"/>
                <w:numId w:val="27"/>
              </w:numPr>
              <w:ind w:left="-110" w:firstLine="426"/>
              <w:jc w:val="both"/>
              <w:rPr>
                <w:rFonts w:ascii="Times New Roman" w:hAnsi="Times New Roman"/>
                <w:sz w:val="28"/>
                <w:szCs w:val="28"/>
                <w:lang w:val="uk-UA"/>
              </w:rPr>
            </w:pPr>
            <w:r w:rsidRPr="00B16B6D">
              <w:rPr>
                <w:rFonts w:ascii="Times New Roman" w:hAnsi="Times New Roman"/>
                <w:sz w:val="28"/>
                <w:szCs w:val="28"/>
                <w:lang w:val="uk-UA"/>
              </w:rPr>
              <w:t>Збір інформації про споживачів у цифровому маркетингу.</w:t>
            </w:r>
          </w:p>
          <w:p w14:paraId="0D9D6B4B" w14:textId="77777777" w:rsidR="009D40C3" w:rsidRPr="00B16B6D" w:rsidRDefault="009D40C3" w:rsidP="0046388B">
            <w:pPr>
              <w:pStyle w:val="af2"/>
              <w:numPr>
                <w:ilvl w:val="0"/>
                <w:numId w:val="27"/>
              </w:numPr>
              <w:ind w:left="-110" w:firstLine="426"/>
              <w:jc w:val="both"/>
              <w:rPr>
                <w:sz w:val="28"/>
                <w:szCs w:val="28"/>
                <w:lang w:val="uk-UA"/>
              </w:rPr>
            </w:pPr>
            <w:r w:rsidRPr="00B16B6D">
              <w:rPr>
                <w:rFonts w:ascii="Times New Roman" w:hAnsi="Times New Roman"/>
                <w:sz w:val="28"/>
                <w:szCs w:val="28"/>
                <w:lang w:val="uk-UA"/>
              </w:rPr>
              <w:t>Дослідження феномена споживання, споживчої поведінки, практики споживання в сучасному суспільстві, окремих спільнотах та соціальних групах.</w:t>
            </w:r>
          </w:p>
        </w:tc>
        <w:tc>
          <w:tcPr>
            <w:tcW w:w="1559" w:type="dxa"/>
            <w:tcBorders>
              <w:top w:val="single" w:sz="4" w:space="0" w:color="auto"/>
              <w:left w:val="single" w:sz="4" w:space="0" w:color="auto"/>
              <w:bottom w:val="single" w:sz="4" w:space="0" w:color="auto"/>
              <w:right w:val="single" w:sz="4" w:space="0" w:color="auto"/>
            </w:tcBorders>
          </w:tcPr>
          <w:p w14:paraId="6B29CA8D" w14:textId="77777777" w:rsidR="009D40C3" w:rsidRDefault="009D40C3">
            <w:pPr>
              <w:rPr>
                <w:b/>
                <w:sz w:val="28"/>
                <w:szCs w:val="28"/>
                <w:lang w:val="uk-UA"/>
              </w:rPr>
            </w:pPr>
          </w:p>
        </w:tc>
      </w:tr>
      <w:tr w:rsidR="00E65D3A" w14:paraId="7C1705AD"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710AFBF" w14:textId="77777777" w:rsidR="00E65D3A" w:rsidRDefault="002E7F92">
            <w:pPr>
              <w:rPr>
                <w:sz w:val="28"/>
                <w:szCs w:val="28"/>
                <w:lang w:val="uk-UA"/>
              </w:rPr>
            </w:pPr>
            <w:r>
              <w:rPr>
                <w:sz w:val="28"/>
                <w:szCs w:val="28"/>
                <w:lang w:val="uk-UA"/>
              </w:rPr>
              <w:t>19</w:t>
            </w:r>
          </w:p>
        </w:tc>
        <w:tc>
          <w:tcPr>
            <w:tcW w:w="908" w:type="dxa"/>
            <w:tcBorders>
              <w:top w:val="single" w:sz="4" w:space="0" w:color="auto"/>
              <w:left w:val="single" w:sz="4" w:space="0" w:color="auto"/>
              <w:bottom w:val="single" w:sz="4" w:space="0" w:color="auto"/>
              <w:right w:val="single" w:sz="4" w:space="0" w:color="auto"/>
            </w:tcBorders>
            <w:hideMark/>
          </w:tcPr>
          <w:p w14:paraId="16331419" w14:textId="77777777" w:rsidR="00E65D3A" w:rsidRDefault="00E65D3A">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4096B12A" w14:textId="77777777" w:rsidR="00E65D3A" w:rsidRDefault="00B16B6D">
            <w:pPr>
              <w:jc w:val="center"/>
              <w:rPr>
                <w:sz w:val="28"/>
                <w:szCs w:val="28"/>
                <w:lang w:val="uk-UA"/>
              </w:rPr>
            </w:pPr>
            <w:r>
              <w:rPr>
                <w:sz w:val="28"/>
                <w:szCs w:val="28"/>
                <w:lang w:val="uk-UA"/>
              </w:rPr>
              <w:t>6</w:t>
            </w:r>
          </w:p>
        </w:tc>
        <w:tc>
          <w:tcPr>
            <w:tcW w:w="5812" w:type="dxa"/>
            <w:tcBorders>
              <w:top w:val="single" w:sz="4" w:space="0" w:color="auto"/>
              <w:left w:val="single" w:sz="4" w:space="0" w:color="auto"/>
              <w:bottom w:val="single" w:sz="4" w:space="0" w:color="auto"/>
              <w:right w:val="single" w:sz="4" w:space="0" w:color="auto"/>
            </w:tcBorders>
            <w:hideMark/>
          </w:tcPr>
          <w:p w14:paraId="701766EE" w14:textId="77777777" w:rsidR="00E65D3A" w:rsidRDefault="00E65D3A" w:rsidP="00A6747C">
            <w:pPr>
              <w:jc w:val="both"/>
              <w:rPr>
                <w:sz w:val="28"/>
                <w:szCs w:val="28"/>
                <w:lang w:val="uk-UA"/>
              </w:rPr>
            </w:pPr>
            <w:r>
              <w:rPr>
                <w:sz w:val="28"/>
                <w:szCs w:val="28"/>
                <w:lang w:val="uk-UA"/>
              </w:rPr>
              <w:t>Опрацювання лекційного матеріалу, підготовка до семінару з</w:t>
            </w:r>
            <w:r w:rsidR="00A6747C">
              <w:rPr>
                <w:sz w:val="28"/>
                <w:szCs w:val="28"/>
                <w:lang w:val="uk-UA"/>
              </w:rPr>
              <w:t>а</w:t>
            </w:r>
            <w:r>
              <w:rPr>
                <w:sz w:val="28"/>
                <w:szCs w:val="28"/>
                <w:lang w:val="uk-UA"/>
              </w:rPr>
              <w:t xml:space="preserve"> теми </w:t>
            </w:r>
            <w:r w:rsidR="00B16B6D">
              <w:rPr>
                <w:sz w:val="28"/>
                <w:szCs w:val="28"/>
                <w:lang w:val="uk-UA"/>
              </w:rPr>
              <w:t>9 та 10</w:t>
            </w:r>
            <w:r>
              <w:rPr>
                <w:sz w:val="28"/>
                <w:szCs w:val="28"/>
                <w:lang w:val="uk-UA"/>
              </w:rPr>
              <w:t>. Виконання індивідуального завдання.</w:t>
            </w:r>
          </w:p>
          <w:p w14:paraId="4CD4AE06" w14:textId="77777777" w:rsidR="0049190E" w:rsidRDefault="0049190E" w:rsidP="0049190E">
            <w:pPr>
              <w:pStyle w:val="31"/>
              <w:spacing w:after="0"/>
              <w:jc w:val="center"/>
              <w:rPr>
                <w:b/>
                <w:sz w:val="28"/>
                <w:szCs w:val="28"/>
              </w:rPr>
            </w:pPr>
            <w:r>
              <w:rPr>
                <w:b/>
                <w:sz w:val="28"/>
                <w:szCs w:val="28"/>
                <w:lang w:val="uk-UA"/>
              </w:rPr>
              <w:t>Питання для самоконтролю</w:t>
            </w:r>
          </w:p>
          <w:p w14:paraId="1624F5DF"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Назвіть мотивації покупок через Інтернет.</w:t>
            </w:r>
          </w:p>
          <w:p w14:paraId="22F92FC0"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Які групи матеріальних товарів мають найбільшу придатність для продажу в Інтернет? Позначте їхні частки в загальному обсязі продажів.</w:t>
            </w:r>
          </w:p>
          <w:p w14:paraId="4CA99405"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Перелічите категорії сервісу й підтримки товарів в Інтернеті, які значно підвищують їхню споживчу цінність.</w:t>
            </w:r>
          </w:p>
          <w:p w14:paraId="20A0514B"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Дайте характеристику нематеріальним товарам в Інтернет.</w:t>
            </w:r>
          </w:p>
          <w:p w14:paraId="415B7D0B"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Зрівняєте характеристики матеріальних і нематеріальних товарів, що продаються через Інтернет.</w:t>
            </w:r>
          </w:p>
          <w:p w14:paraId="6DD8DDD1"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Перелічите особливості інформаційних товарів.</w:t>
            </w:r>
          </w:p>
          <w:p w14:paraId="33C29E6D"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 xml:space="preserve">Поясніть особливості ЖЦТ у віртуальній </w:t>
            </w:r>
            <w:r w:rsidRPr="00B16B6D">
              <w:rPr>
                <w:sz w:val="28"/>
                <w:szCs w:val="28"/>
                <w:lang w:val="uk-UA"/>
              </w:rPr>
              <w:lastRenderedPageBreak/>
              <w:t>економіці.</w:t>
            </w:r>
          </w:p>
          <w:p w14:paraId="4C448D0B" w14:textId="77777777" w:rsidR="00B16B6D"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 xml:space="preserve">Які методи утримання користувача й потенційного покупця на </w:t>
            </w:r>
            <w:r>
              <w:rPr>
                <w:sz w:val="28"/>
                <w:szCs w:val="28"/>
              </w:rPr>
              <w:t>w</w:t>
            </w:r>
            <w:proofErr w:type="spellStart"/>
            <w:r w:rsidRPr="00B16B6D">
              <w:rPr>
                <w:sz w:val="28"/>
                <w:szCs w:val="28"/>
                <w:lang w:val="uk-UA"/>
              </w:rPr>
              <w:t>еЬ</w:t>
            </w:r>
            <w:proofErr w:type="spellEnd"/>
            <w:r w:rsidRPr="00B16B6D">
              <w:rPr>
                <w:sz w:val="28"/>
                <w:szCs w:val="28"/>
                <w:lang w:val="uk-UA"/>
              </w:rPr>
              <w:t>-сайті?</w:t>
            </w:r>
          </w:p>
          <w:p w14:paraId="7CE3C9D7" w14:textId="77777777" w:rsidR="0049190E" w:rsidRPr="00B16B6D" w:rsidRDefault="00B16B6D" w:rsidP="0046388B">
            <w:pPr>
              <w:pStyle w:val="31"/>
              <w:widowControl w:val="0"/>
              <w:numPr>
                <w:ilvl w:val="0"/>
                <w:numId w:val="13"/>
              </w:numPr>
              <w:tabs>
                <w:tab w:val="clear" w:pos="360"/>
                <w:tab w:val="left" w:pos="458"/>
              </w:tabs>
              <w:spacing w:after="0"/>
              <w:ind w:left="0" w:firstLine="174"/>
              <w:jc w:val="both"/>
              <w:rPr>
                <w:sz w:val="28"/>
                <w:szCs w:val="28"/>
                <w:lang w:val="uk-UA"/>
              </w:rPr>
            </w:pPr>
            <w:r w:rsidRPr="00B16B6D">
              <w:rPr>
                <w:sz w:val="28"/>
                <w:szCs w:val="28"/>
                <w:lang w:val="uk-UA"/>
              </w:rPr>
              <w:t>Які, на ваш погляд, перспективи розширення асортиментів товарів і послуг, пропонованих у віртуальній економіці?</w:t>
            </w:r>
          </w:p>
        </w:tc>
        <w:tc>
          <w:tcPr>
            <w:tcW w:w="1559" w:type="dxa"/>
            <w:tcBorders>
              <w:top w:val="single" w:sz="4" w:space="0" w:color="auto"/>
              <w:left w:val="single" w:sz="4" w:space="0" w:color="auto"/>
              <w:bottom w:val="single" w:sz="4" w:space="0" w:color="auto"/>
              <w:right w:val="single" w:sz="4" w:space="0" w:color="auto"/>
            </w:tcBorders>
          </w:tcPr>
          <w:p w14:paraId="49C33E0F" w14:textId="77777777" w:rsidR="00E65D3A" w:rsidRDefault="0046388B">
            <w:pPr>
              <w:rPr>
                <w:sz w:val="28"/>
                <w:szCs w:val="28"/>
                <w:lang w:val="uk-UA"/>
              </w:rPr>
            </w:pPr>
            <w:r>
              <w:rPr>
                <w:sz w:val="28"/>
                <w:szCs w:val="28"/>
                <w:lang w:val="uk-UA"/>
              </w:rPr>
              <w:lastRenderedPageBreak/>
              <w:t xml:space="preserve">1, </w:t>
            </w:r>
            <w:r w:rsidR="00E65D3A">
              <w:rPr>
                <w:sz w:val="28"/>
                <w:szCs w:val="28"/>
                <w:lang w:val="uk-UA"/>
              </w:rPr>
              <w:t>2, 4, 6</w:t>
            </w:r>
            <w:r>
              <w:rPr>
                <w:sz w:val="28"/>
                <w:szCs w:val="28"/>
                <w:lang w:val="uk-UA"/>
              </w:rPr>
              <w:t>, 12-15</w:t>
            </w:r>
          </w:p>
          <w:p w14:paraId="62309027" w14:textId="77777777" w:rsidR="00E65D3A" w:rsidRDefault="00E65D3A">
            <w:pPr>
              <w:rPr>
                <w:sz w:val="28"/>
                <w:szCs w:val="28"/>
                <w:lang w:val="uk-UA"/>
              </w:rPr>
            </w:pPr>
          </w:p>
        </w:tc>
      </w:tr>
      <w:tr w:rsidR="00E65D3A" w14:paraId="4F7CC0A9"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1A41B210" w14:textId="77777777" w:rsidR="00E65D3A" w:rsidRDefault="002E7F92">
            <w:pPr>
              <w:jc w:val="center"/>
              <w:rPr>
                <w:sz w:val="28"/>
                <w:szCs w:val="28"/>
                <w:lang w:val="uk-UA"/>
              </w:rPr>
            </w:pPr>
            <w:r>
              <w:rPr>
                <w:sz w:val="28"/>
                <w:szCs w:val="28"/>
                <w:lang w:val="uk-UA"/>
              </w:rPr>
              <w:t>20</w:t>
            </w:r>
          </w:p>
        </w:tc>
        <w:tc>
          <w:tcPr>
            <w:tcW w:w="908" w:type="dxa"/>
            <w:tcBorders>
              <w:top w:val="single" w:sz="4" w:space="0" w:color="auto"/>
              <w:left w:val="single" w:sz="4" w:space="0" w:color="auto"/>
              <w:bottom w:val="single" w:sz="4" w:space="0" w:color="auto"/>
              <w:right w:val="single" w:sz="4" w:space="0" w:color="auto"/>
            </w:tcBorders>
            <w:hideMark/>
          </w:tcPr>
          <w:p w14:paraId="6558DF29" w14:textId="77777777" w:rsidR="00E65D3A" w:rsidRDefault="00E65D3A">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1D760F73" w14:textId="77777777" w:rsidR="00E65D3A" w:rsidRDefault="00E65D3A">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553B634D" w14:textId="77777777" w:rsidR="00BF5982" w:rsidRDefault="00CF4B39" w:rsidP="00BF5982">
            <w:pPr>
              <w:ind w:firstLine="709"/>
              <w:jc w:val="both"/>
              <w:rPr>
                <w:b/>
                <w:sz w:val="28"/>
                <w:szCs w:val="28"/>
                <w:lang w:val="uk-UA"/>
              </w:rPr>
            </w:pPr>
            <w:r>
              <w:rPr>
                <w:b/>
                <w:sz w:val="28"/>
                <w:szCs w:val="28"/>
                <w:lang w:val="uk-UA"/>
              </w:rPr>
              <w:t xml:space="preserve">Тема </w:t>
            </w:r>
            <w:r w:rsidR="00B16B6D">
              <w:rPr>
                <w:b/>
                <w:sz w:val="28"/>
                <w:szCs w:val="28"/>
                <w:lang w:val="uk-UA"/>
              </w:rPr>
              <w:t>9-10</w:t>
            </w:r>
            <w:r w:rsidR="00E65D3A">
              <w:rPr>
                <w:b/>
                <w:sz w:val="28"/>
                <w:szCs w:val="28"/>
                <w:lang w:val="uk-UA"/>
              </w:rPr>
              <w:t xml:space="preserve">. </w:t>
            </w:r>
            <w:r w:rsidR="00BF5982">
              <w:rPr>
                <w:b/>
                <w:sz w:val="28"/>
                <w:szCs w:val="28"/>
                <w:lang w:val="uk-UA"/>
              </w:rPr>
              <w:t>Поведінка споживачів: цифрова трансформація споживчого досвіду</w:t>
            </w:r>
          </w:p>
          <w:p w14:paraId="625D6779" w14:textId="77777777" w:rsidR="00E65D3A" w:rsidRDefault="00E65D3A">
            <w:pPr>
              <w:jc w:val="center"/>
              <w:rPr>
                <w:b/>
                <w:sz w:val="28"/>
                <w:szCs w:val="28"/>
                <w:lang w:val="uk-UA"/>
              </w:rPr>
            </w:pPr>
          </w:p>
          <w:p w14:paraId="34577961" w14:textId="77777777" w:rsidR="00B16B6D" w:rsidRDefault="009D40C3" w:rsidP="0046388B">
            <w:pPr>
              <w:pStyle w:val="a6"/>
              <w:widowControl w:val="0"/>
              <w:numPr>
                <w:ilvl w:val="0"/>
                <w:numId w:val="12"/>
              </w:numPr>
              <w:tabs>
                <w:tab w:val="clear" w:pos="360"/>
                <w:tab w:val="left" w:pos="600"/>
              </w:tabs>
              <w:ind w:left="0" w:firstLine="316"/>
              <w:rPr>
                <w:szCs w:val="28"/>
              </w:rPr>
            </w:pPr>
            <w:proofErr w:type="spellStart"/>
            <w:r w:rsidRPr="009D40C3">
              <w:rPr>
                <w:szCs w:val="28"/>
              </w:rPr>
              <w:t>DigitalMarketing</w:t>
            </w:r>
            <w:proofErr w:type="spellEnd"/>
            <w:r w:rsidRPr="009D40C3">
              <w:rPr>
                <w:szCs w:val="28"/>
              </w:rPr>
              <w:t xml:space="preserve"> (цифровий маркетинг)</w:t>
            </w:r>
            <w:r w:rsidR="00B16B6D">
              <w:rPr>
                <w:szCs w:val="28"/>
              </w:rPr>
              <w:t>.</w:t>
            </w:r>
          </w:p>
          <w:p w14:paraId="1AD851B6" w14:textId="77777777" w:rsidR="009D40C3" w:rsidRDefault="00B16B6D" w:rsidP="0046388B">
            <w:pPr>
              <w:pStyle w:val="a6"/>
              <w:widowControl w:val="0"/>
              <w:numPr>
                <w:ilvl w:val="0"/>
                <w:numId w:val="12"/>
              </w:numPr>
              <w:tabs>
                <w:tab w:val="clear" w:pos="360"/>
                <w:tab w:val="left" w:pos="600"/>
              </w:tabs>
              <w:ind w:left="0" w:firstLine="316"/>
              <w:rPr>
                <w:szCs w:val="28"/>
              </w:rPr>
            </w:pPr>
            <w:r>
              <w:rPr>
                <w:szCs w:val="28"/>
              </w:rPr>
              <w:t xml:space="preserve">Ефективність </w:t>
            </w:r>
            <w:proofErr w:type="spellStart"/>
            <w:r w:rsidR="009D40C3">
              <w:rPr>
                <w:szCs w:val="28"/>
              </w:rPr>
              <w:t>DigitalMarketing</w:t>
            </w:r>
            <w:r>
              <w:rPr>
                <w:szCs w:val="28"/>
              </w:rPr>
              <w:t>для</w:t>
            </w:r>
            <w:proofErr w:type="spellEnd"/>
            <w:r>
              <w:rPr>
                <w:szCs w:val="28"/>
              </w:rPr>
              <w:t xml:space="preserve"> </w:t>
            </w:r>
            <w:r w:rsidR="009D40C3">
              <w:rPr>
                <w:szCs w:val="28"/>
              </w:rPr>
              <w:t>просування відомих брендів.</w:t>
            </w:r>
          </w:p>
          <w:p w14:paraId="77C373ED" w14:textId="77777777" w:rsidR="00E65D3A" w:rsidRDefault="00B16B6D" w:rsidP="0046388B">
            <w:pPr>
              <w:pStyle w:val="a6"/>
              <w:widowControl w:val="0"/>
              <w:numPr>
                <w:ilvl w:val="0"/>
                <w:numId w:val="12"/>
              </w:numPr>
              <w:tabs>
                <w:tab w:val="clear" w:pos="360"/>
                <w:tab w:val="left" w:pos="600"/>
              </w:tabs>
              <w:ind w:left="0" w:firstLine="316"/>
              <w:rPr>
                <w:szCs w:val="28"/>
              </w:rPr>
            </w:pPr>
            <w:r>
              <w:rPr>
                <w:szCs w:val="28"/>
              </w:rPr>
              <w:t xml:space="preserve">Економіка спільного споживання, або </w:t>
            </w:r>
            <w:proofErr w:type="spellStart"/>
            <w:r>
              <w:rPr>
                <w:szCs w:val="28"/>
              </w:rPr>
              <w:t>шерингова</w:t>
            </w:r>
            <w:proofErr w:type="spellEnd"/>
            <w:r>
              <w:rPr>
                <w:szCs w:val="28"/>
              </w:rPr>
              <w:t xml:space="preserve"> економіка </w:t>
            </w:r>
          </w:p>
        </w:tc>
        <w:tc>
          <w:tcPr>
            <w:tcW w:w="1559" w:type="dxa"/>
            <w:tcBorders>
              <w:top w:val="single" w:sz="4" w:space="0" w:color="auto"/>
              <w:left w:val="single" w:sz="4" w:space="0" w:color="auto"/>
              <w:bottom w:val="single" w:sz="4" w:space="0" w:color="auto"/>
              <w:right w:val="single" w:sz="4" w:space="0" w:color="auto"/>
            </w:tcBorders>
          </w:tcPr>
          <w:p w14:paraId="20434FDF" w14:textId="77777777" w:rsidR="00E65D3A" w:rsidRDefault="0046388B" w:rsidP="00B72621">
            <w:pPr>
              <w:rPr>
                <w:sz w:val="28"/>
                <w:szCs w:val="28"/>
                <w:lang w:val="uk-UA"/>
              </w:rPr>
            </w:pPr>
            <w:r>
              <w:rPr>
                <w:sz w:val="28"/>
                <w:szCs w:val="28"/>
                <w:lang w:val="uk-UA"/>
              </w:rPr>
              <w:t xml:space="preserve">1, </w:t>
            </w:r>
            <w:r w:rsidR="00E65D3A">
              <w:rPr>
                <w:sz w:val="28"/>
                <w:szCs w:val="28"/>
                <w:lang w:val="uk-UA"/>
              </w:rPr>
              <w:t>2, 4, 6</w:t>
            </w:r>
            <w:r>
              <w:rPr>
                <w:sz w:val="28"/>
                <w:szCs w:val="28"/>
                <w:lang w:val="uk-UA"/>
              </w:rPr>
              <w:t>, 12-15</w:t>
            </w:r>
          </w:p>
          <w:p w14:paraId="515BF2C1" w14:textId="77777777" w:rsidR="00E65D3A" w:rsidRDefault="00E65D3A" w:rsidP="00B72621">
            <w:pPr>
              <w:rPr>
                <w:b/>
                <w:sz w:val="28"/>
                <w:szCs w:val="28"/>
                <w:lang w:val="uk-UA"/>
              </w:rPr>
            </w:pPr>
          </w:p>
        </w:tc>
      </w:tr>
      <w:tr w:rsidR="00CF4B39" w14:paraId="1D6C3CD6"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FF7F878" w14:textId="77777777" w:rsidR="00CF4B39" w:rsidRDefault="002E7F92">
            <w:pPr>
              <w:rPr>
                <w:sz w:val="28"/>
                <w:szCs w:val="28"/>
                <w:lang w:val="uk-UA"/>
              </w:rPr>
            </w:pPr>
            <w:r>
              <w:rPr>
                <w:sz w:val="28"/>
                <w:szCs w:val="28"/>
                <w:lang w:val="uk-UA"/>
              </w:rPr>
              <w:t>21</w:t>
            </w:r>
          </w:p>
        </w:tc>
        <w:tc>
          <w:tcPr>
            <w:tcW w:w="908" w:type="dxa"/>
            <w:tcBorders>
              <w:top w:val="single" w:sz="4" w:space="0" w:color="auto"/>
              <w:left w:val="single" w:sz="4" w:space="0" w:color="auto"/>
              <w:bottom w:val="single" w:sz="4" w:space="0" w:color="auto"/>
              <w:right w:val="single" w:sz="4" w:space="0" w:color="auto"/>
            </w:tcBorders>
            <w:hideMark/>
          </w:tcPr>
          <w:p w14:paraId="67041511" w14:textId="77777777" w:rsidR="00CF4B39" w:rsidRDefault="00CF4B39">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22A92896" w14:textId="77777777" w:rsidR="00CF4B39" w:rsidRPr="00B16B6D" w:rsidRDefault="00B16B6D">
            <w:pPr>
              <w:jc w:val="center"/>
              <w:rPr>
                <w:sz w:val="28"/>
                <w:szCs w:val="28"/>
                <w:lang w:val="en-US"/>
              </w:rPr>
            </w:pPr>
            <w:r w:rsidRPr="00B16B6D">
              <w:rPr>
                <w:sz w:val="28"/>
                <w:szCs w:val="28"/>
                <w:lang w:val="en-US"/>
              </w:rPr>
              <w:t>2</w:t>
            </w:r>
          </w:p>
        </w:tc>
        <w:tc>
          <w:tcPr>
            <w:tcW w:w="5812" w:type="dxa"/>
            <w:tcBorders>
              <w:top w:val="single" w:sz="4" w:space="0" w:color="auto"/>
              <w:left w:val="single" w:sz="4" w:space="0" w:color="auto"/>
              <w:bottom w:val="single" w:sz="4" w:space="0" w:color="auto"/>
              <w:right w:val="single" w:sz="4" w:space="0" w:color="auto"/>
            </w:tcBorders>
            <w:hideMark/>
          </w:tcPr>
          <w:p w14:paraId="4E86BC30" w14:textId="77777777" w:rsidR="00B16B6D" w:rsidRPr="00B16B6D" w:rsidRDefault="00B16B6D" w:rsidP="00B16B6D">
            <w:pPr>
              <w:ind w:firstLine="709"/>
              <w:jc w:val="both"/>
              <w:rPr>
                <w:b/>
                <w:sz w:val="28"/>
                <w:szCs w:val="28"/>
                <w:lang w:val="uk-UA"/>
              </w:rPr>
            </w:pPr>
            <w:r w:rsidRPr="00B16B6D">
              <w:rPr>
                <w:b/>
                <w:sz w:val="28"/>
                <w:szCs w:val="28"/>
                <w:lang w:val="uk-UA"/>
              </w:rPr>
              <w:t xml:space="preserve">Тема 11. Інформаційне забезпечення цифрового маркетингу </w:t>
            </w:r>
          </w:p>
          <w:p w14:paraId="21EE5209" w14:textId="77777777" w:rsidR="00B16B6D" w:rsidRPr="00B16B6D" w:rsidRDefault="00B16B6D" w:rsidP="0046388B">
            <w:pPr>
              <w:pStyle w:val="af2"/>
              <w:numPr>
                <w:ilvl w:val="0"/>
                <w:numId w:val="28"/>
              </w:numPr>
              <w:ind w:left="0" w:firstLine="174"/>
              <w:jc w:val="both"/>
              <w:rPr>
                <w:rFonts w:ascii="Times New Roman" w:hAnsi="Times New Roman"/>
                <w:sz w:val="28"/>
                <w:szCs w:val="28"/>
                <w:lang w:val="uk-UA"/>
              </w:rPr>
            </w:pPr>
            <w:r w:rsidRPr="00B16B6D">
              <w:rPr>
                <w:rFonts w:ascii="Times New Roman" w:hAnsi="Times New Roman"/>
                <w:sz w:val="28"/>
                <w:szCs w:val="28"/>
                <w:lang w:val="uk-UA"/>
              </w:rPr>
              <w:t xml:space="preserve">Інструменти аналітики у маркетингу. </w:t>
            </w:r>
          </w:p>
          <w:p w14:paraId="4ECDD984" w14:textId="77777777" w:rsidR="00B16B6D" w:rsidRPr="00B16B6D" w:rsidRDefault="00B16B6D" w:rsidP="0046388B">
            <w:pPr>
              <w:pStyle w:val="af2"/>
              <w:numPr>
                <w:ilvl w:val="0"/>
                <w:numId w:val="28"/>
              </w:numPr>
              <w:ind w:left="0" w:firstLine="174"/>
              <w:jc w:val="both"/>
              <w:rPr>
                <w:rFonts w:ascii="Times New Roman" w:hAnsi="Times New Roman"/>
                <w:sz w:val="28"/>
                <w:szCs w:val="28"/>
                <w:lang w:val="uk-UA"/>
              </w:rPr>
            </w:pPr>
            <w:r w:rsidRPr="00B16B6D">
              <w:rPr>
                <w:rFonts w:ascii="Times New Roman" w:hAnsi="Times New Roman"/>
                <w:sz w:val="28"/>
                <w:szCs w:val="28"/>
                <w:lang w:val="uk-UA"/>
              </w:rPr>
              <w:t xml:space="preserve">Особливості інструментів аналітики для </w:t>
            </w:r>
            <w:proofErr w:type="spellStart"/>
            <w:r w:rsidRPr="00B16B6D">
              <w:rPr>
                <w:rFonts w:ascii="Times New Roman" w:hAnsi="Times New Roman"/>
                <w:sz w:val="28"/>
                <w:szCs w:val="28"/>
                <w:lang w:val="uk-UA"/>
              </w:rPr>
              <w:t>інтернетмаркетологів</w:t>
            </w:r>
            <w:proofErr w:type="spellEnd"/>
            <w:r w:rsidRPr="00B16B6D">
              <w:rPr>
                <w:rFonts w:ascii="Times New Roman" w:hAnsi="Times New Roman"/>
                <w:sz w:val="28"/>
                <w:szCs w:val="28"/>
                <w:lang w:val="uk-UA"/>
              </w:rPr>
              <w:t xml:space="preserve">. </w:t>
            </w:r>
          </w:p>
          <w:p w14:paraId="4A1E8A46" w14:textId="77777777" w:rsidR="00CF4B39" w:rsidRPr="00E221A9" w:rsidRDefault="00B16B6D" w:rsidP="0046388B">
            <w:pPr>
              <w:pStyle w:val="af2"/>
              <w:numPr>
                <w:ilvl w:val="0"/>
                <w:numId w:val="28"/>
              </w:numPr>
              <w:ind w:left="0" w:firstLine="174"/>
              <w:jc w:val="both"/>
              <w:rPr>
                <w:rFonts w:ascii="Times New Roman" w:hAnsi="Times New Roman"/>
                <w:sz w:val="28"/>
                <w:szCs w:val="28"/>
                <w:lang w:val="uk-UA"/>
              </w:rPr>
            </w:pPr>
            <w:r w:rsidRPr="00E221A9">
              <w:rPr>
                <w:rFonts w:ascii="Times New Roman" w:hAnsi="Times New Roman"/>
                <w:sz w:val="28"/>
                <w:szCs w:val="28"/>
                <w:lang w:val="uk-UA"/>
              </w:rPr>
              <w:t xml:space="preserve">Складові цифрового маркетингу. </w:t>
            </w:r>
          </w:p>
        </w:tc>
        <w:tc>
          <w:tcPr>
            <w:tcW w:w="1559" w:type="dxa"/>
            <w:tcBorders>
              <w:top w:val="single" w:sz="4" w:space="0" w:color="auto"/>
              <w:left w:val="single" w:sz="4" w:space="0" w:color="auto"/>
              <w:bottom w:val="single" w:sz="4" w:space="0" w:color="auto"/>
              <w:right w:val="single" w:sz="4" w:space="0" w:color="auto"/>
            </w:tcBorders>
          </w:tcPr>
          <w:p w14:paraId="10AB79CC" w14:textId="77777777" w:rsidR="00CF4B39" w:rsidRDefault="00CF4B39" w:rsidP="00B72621">
            <w:pPr>
              <w:rPr>
                <w:sz w:val="28"/>
                <w:szCs w:val="28"/>
                <w:lang w:val="uk-UA"/>
              </w:rPr>
            </w:pPr>
          </w:p>
        </w:tc>
      </w:tr>
      <w:tr w:rsidR="00B16B6D" w14:paraId="4BBA6012"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5C669A48" w14:textId="77777777" w:rsidR="00B16B6D" w:rsidRDefault="002E7F92">
            <w:pPr>
              <w:rPr>
                <w:sz w:val="28"/>
                <w:szCs w:val="28"/>
                <w:lang w:val="uk-UA"/>
              </w:rPr>
            </w:pPr>
            <w:r>
              <w:rPr>
                <w:sz w:val="28"/>
                <w:szCs w:val="28"/>
                <w:lang w:val="uk-UA"/>
              </w:rPr>
              <w:t>22</w:t>
            </w:r>
          </w:p>
        </w:tc>
        <w:tc>
          <w:tcPr>
            <w:tcW w:w="908" w:type="dxa"/>
            <w:tcBorders>
              <w:top w:val="single" w:sz="4" w:space="0" w:color="auto"/>
              <w:left w:val="single" w:sz="4" w:space="0" w:color="auto"/>
              <w:bottom w:val="single" w:sz="4" w:space="0" w:color="auto"/>
              <w:right w:val="single" w:sz="4" w:space="0" w:color="auto"/>
            </w:tcBorders>
            <w:hideMark/>
          </w:tcPr>
          <w:p w14:paraId="6739B35D" w14:textId="77777777" w:rsidR="00B16B6D" w:rsidRDefault="00E221A9">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2BA2F69D" w14:textId="77777777" w:rsidR="00B16B6D" w:rsidRDefault="00E221A9">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25DBBA3B" w14:textId="77777777" w:rsidR="00B16B6D" w:rsidRPr="00A6747C" w:rsidRDefault="00B16B6D" w:rsidP="00B16B6D">
            <w:pPr>
              <w:ind w:firstLine="709"/>
              <w:jc w:val="both"/>
              <w:rPr>
                <w:b/>
                <w:sz w:val="28"/>
                <w:szCs w:val="28"/>
                <w:lang w:val="uk-UA"/>
              </w:rPr>
            </w:pPr>
            <w:r w:rsidRPr="00A6747C">
              <w:rPr>
                <w:b/>
                <w:sz w:val="28"/>
                <w:szCs w:val="28"/>
                <w:lang w:val="uk-UA"/>
              </w:rPr>
              <w:t xml:space="preserve">Тема 12. Контент-маркетинг. Інтегровані онлайн комунікації </w:t>
            </w:r>
          </w:p>
          <w:p w14:paraId="79843110" w14:textId="77777777" w:rsidR="00B16B6D" w:rsidRPr="00A6747C" w:rsidRDefault="00B16B6D" w:rsidP="0046388B">
            <w:pPr>
              <w:pStyle w:val="af2"/>
              <w:numPr>
                <w:ilvl w:val="0"/>
                <w:numId w:val="29"/>
              </w:numPr>
              <w:tabs>
                <w:tab w:val="left" w:pos="398"/>
              </w:tabs>
              <w:ind w:left="-110" w:firstLine="284"/>
              <w:jc w:val="both"/>
              <w:rPr>
                <w:rFonts w:ascii="Times New Roman" w:hAnsi="Times New Roman"/>
                <w:sz w:val="28"/>
                <w:szCs w:val="28"/>
                <w:lang w:val="uk-UA"/>
              </w:rPr>
            </w:pPr>
            <w:r w:rsidRPr="00A6747C">
              <w:rPr>
                <w:rFonts w:ascii="Times New Roman" w:hAnsi="Times New Roman"/>
                <w:sz w:val="28"/>
                <w:szCs w:val="28"/>
                <w:lang w:val="uk-UA"/>
              </w:rPr>
              <w:t xml:space="preserve">Сутність контент-маркетингу. </w:t>
            </w:r>
          </w:p>
          <w:p w14:paraId="5F5B2587" w14:textId="77777777" w:rsidR="00B16B6D" w:rsidRPr="00A6747C" w:rsidRDefault="00B16B6D" w:rsidP="0046388B">
            <w:pPr>
              <w:pStyle w:val="af2"/>
              <w:numPr>
                <w:ilvl w:val="0"/>
                <w:numId w:val="29"/>
              </w:numPr>
              <w:tabs>
                <w:tab w:val="left" w:pos="398"/>
              </w:tabs>
              <w:ind w:left="-110" w:firstLine="284"/>
              <w:jc w:val="both"/>
              <w:rPr>
                <w:rFonts w:ascii="Times New Roman" w:hAnsi="Times New Roman"/>
                <w:sz w:val="28"/>
                <w:szCs w:val="28"/>
                <w:lang w:val="uk-UA"/>
              </w:rPr>
            </w:pPr>
            <w:r w:rsidRPr="00A6747C">
              <w:rPr>
                <w:rFonts w:ascii="Times New Roman" w:hAnsi="Times New Roman"/>
                <w:sz w:val="28"/>
                <w:szCs w:val="28"/>
                <w:lang w:val="uk-UA"/>
              </w:rPr>
              <w:t xml:space="preserve">Онлайн комунікації в маркетингу. </w:t>
            </w:r>
          </w:p>
          <w:p w14:paraId="46BB897A" w14:textId="77777777" w:rsidR="00B16B6D" w:rsidRPr="00A6747C" w:rsidRDefault="00B16B6D" w:rsidP="0046388B">
            <w:pPr>
              <w:pStyle w:val="af2"/>
              <w:numPr>
                <w:ilvl w:val="0"/>
                <w:numId w:val="29"/>
              </w:numPr>
              <w:tabs>
                <w:tab w:val="left" w:pos="398"/>
              </w:tabs>
              <w:ind w:left="-110" w:firstLine="284"/>
              <w:jc w:val="both"/>
              <w:rPr>
                <w:rFonts w:ascii="Times New Roman" w:hAnsi="Times New Roman"/>
                <w:b/>
                <w:sz w:val="28"/>
                <w:szCs w:val="28"/>
                <w:lang w:val="uk-UA"/>
              </w:rPr>
            </w:pPr>
            <w:r w:rsidRPr="00A6747C">
              <w:rPr>
                <w:rFonts w:ascii="Times New Roman" w:hAnsi="Times New Roman"/>
                <w:sz w:val="28"/>
                <w:szCs w:val="28"/>
                <w:lang w:val="uk-UA"/>
              </w:rPr>
              <w:t xml:space="preserve">Основні завдання контент-маркетингу: Позиціювання бренду. Підвищення </w:t>
            </w:r>
            <w:proofErr w:type="spellStart"/>
            <w:r w:rsidRPr="00A6747C">
              <w:rPr>
                <w:rFonts w:ascii="Times New Roman" w:hAnsi="Times New Roman"/>
                <w:sz w:val="28"/>
                <w:szCs w:val="28"/>
                <w:lang w:val="uk-UA"/>
              </w:rPr>
              <w:t>впізнаваності</w:t>
            </w:r>
            <w:proofErr w:type="spellEnd"/>
            <w:r w:rsidRPr="00A6747C">
              <w:rPr>
                <w:rFonts w:ascii="Times New Roman" w:hAnsi="Times New Roman"/>
                <w:sz w:val="28"/>
                <w:szCs w:val="28"/>
                <w:lang w:val="uk-UA"/>
              </w:rPr>
              <w:t xml:space="preserve">. Демонстрація </w:t>
            </w:r>
            <w:proofErr w:type="spellStart"/>
            <w:r w:rsidRPr="00A6747C">
              <w:rPr>
                <w:rFonts w:ascii="Times New Roman" w:hAnsi="Times New Roman"/>
                <w:sz w:val="28"/>
                <w:szCs w:val="28"/>
                <w:lang w:val="uk-UA"/>
              </w:rPr>
              <w:t>експертності</w:t>
            </w:r>
            <w:proofErr w:type="spellEnd"/>
            <w:r w:rsidRPr="00A6747C">
              <w:rPr>
                <w:rFonts w:ascii="Times New Roman" w:hAnsi="Times New Roman"/>
                <w:sz w:val="28"/>
                <w:szCs w:val="28"/>
                <w:lang w:val="uk-UA"/>
              </w:rPr>
              <w:t xml:space="preserve">. Посилення лояльності. Зниження цінової конкуренції. </w:t>
            </w:r>
          </w:p>
        </w:tc>
        <w:tc>
          <w:tcPr>
            <w:tcW w:w="1559" w:type="dxa"/>
            <w:tcBorders>
              <w:top w:val="single" w:sz="4" w:space="0" w:color="auto"/>
              <w:left w:val="single" w:sz="4" w:space="0" w:color="auto"/>
              <w:bottom w:val="single" w:sz="4" w:space="0" w:color="auto"/>
              <w:right w:val="single" w:sz="4" w:space="0" w:color="auto"/>
            </w:tcBorders>
          </w:tcPr>
          <w:p w14:paraId="2395FA91" w14:textId="77777777" w:rsidR="00B16B6D" w:rsidRDefault="00B16B6D" w:rsidP="00B72621">
            <w:pPr>
              <w:rPr>
                <w:sz w:val="28"/>
                <w:szCs w:val="28"/>
                <w:lang w:val="uk-UA"/>
              </w:rPr>
            </w:pPr>
          </w:p>
        </w:tc>
      </w:tr>
      <w:tr w:rsidR="00CF4B39" w14:paraId="34120E19"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480472BF" w14:textId="77777777" w:rsidR="00CF4B39" w:rsidRDefault="002E7F92">
            <w:pPr>
              <w:rPr>
                <w:sz w:val="28"/>
                <w:szCs w:val="28"/>
                <w:lang w:val="uk-UA"/>
              </w:rPr>
            </w:pPr>
            <w:r>
              <w:rPr>
                <w:sz w:val="28"/>
                <w:szCs w:val="28"/>
                <w:lang w:val="uk-UA"/>
              </w:rPr>
              <w:t>23</w:t>
            </w:r>
          </w:p>
        </w:tc>
        <w:tc>
          <w:tcPr>
            <w:tcW w:w="908" w:type="dxa"/>
            <w:tcBorders>
              <w:top w:val="single" w:sz="4" w:space="0" w:color="auto"/>
              <w:left w:val="single" w:sz="4" w:space="0" w:color="auto"/>
              <w:bottom w:val="single" w:sz="4" w:space="0" w:color="auto"/>
              <w:right w:val="single" w:sz="4" w:space="0" w:color="auto"/>
            </w:tcBorders>
            <w:hideMark/>
          </w:tcPr>
          <w:p w14:paraId="6DB2EBEA" w14:textId="77777777" w:rsidR="00CF4B39" w:rsidRDefault="00D22C01">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04116ABF" w14:textId="77777777" w:rsidR="00CF4B39" w:rsidRDefault="00E221A9">
            <w:pPr>
              <w:jc w:val="center"/>
              <w:rPr>
                <w:sz w:val="28"/>
                <w:szCs w:val="28"/>
                <w:lang w:val="uk-UA"/>
              </w:rPr>
            </w:pPr>
            <w:r>
              <w:rPr>
                <w:sz w:val="28"/>
                <w:szCs w:val="28"/>
                <w:lang w:val="uk-UA"/>
              </w:rPr>
              <w:t>5</w:t>
            </w:r>
          </w:p>
        </w:tc>
        <w:tc>
          <w:tcPr>
            <w:tcW w:w="5812" w:type="dxa"/>
            <w:tcBorders>
              <w:top w:val="single" w:sz="4" w:space="0" w:color="auto"/>
              <w:left w:val="single" w:sz="4" w:space="0" w:color="auto"/>
              <w:bottom w:val="single" w:sz="4" w:space="0" w:color="auto"/>
              <w:right w:val="single" w:sz="4" w:space="0" w:color="auto"/>
            </w:tcBorders>
            <w:hideMark/>
          </w:tcPr>
          <w:p w14:paraId="2B38C2E2" w14:textId="77777777" w:rsidR="00CF4B39" w:rsidRDefault="00D22C01" w:rsidP="00DE68B8">
            <w:pPr>
              <w:jc w:val="both"/>
              <w:rPr>
                <w:sz w:val="28"/>
                <w:szCs w:val="28"/>
                <w:lang w:val="uk-UA"/>
              </w:rPr>
            </w:pPr>
            <w:r>
              <w:rPr>
                <w:sz w:val="28"/>
                <w:szCs w:val="28"/>
                <w:lang w:val="uk-UA"/>
              </w:rPr>
              <w:t>Опрацювання лекційного матеріалу, підготовка до семінару з</w:t>
            </w:r>
            <w:r w:rsidR="00A6747C">
              <w:rPr>
                <w:sz w:val="28"/>
                <w:szCs w:val="28"/>
                <w:lang w:val="uk-UA"/>
              </w:rPr>
              <w:t xml:space="preserve">а </w:t>
            </w:r>
            <w:r>
              <w:rPr>
                <w:sz w:val="28"/>
                <w:szCs w:val="28"/>
                <w:lang w:val="uk-UA"/>
              </w:rPr>
              <w:t>тем</w:t>
            </w:r>
            <w:r w:rsidR="00A6747C">
              <w:rPr>
                <w:sz w:val="28"/>
                <w:szCs w:val="28"/>
                <w:lang w:val="uk-UA"/>
              </w:rPr>
              <w:t>ам</w:t>
            </w:r>
            <w:r>
              <w:rPr>
                <w:sz w:val="28"/>
                <w:szCs w:val="28"/>
                <w:lang w:val="uk-UA"/>
              </w:rPr>
              <w:t xml:space="preserve">и </w:t>
            </w:r>
            <w:r w:rsidR="00A6747C">
              <w:rPr>
                <w:sz w:val="28"/>
                <w:szCs w:val="28"/>
                <w:lang w:val="uk-UA"/>
              </w:rPr>
              <w:t>11 та 12</w:t>
            </w:r>
            <w:r>
              <w:rPr>
                <w:sz w:val="28"/>
                <w:szCs w:val="28"/>
                <w:lang w:val="uk-UA"/>
              </w:rPr>
              <w:t>. Виконання індивідуального завдання.</w:t>
            </w:r>
          </w:p>
          <w:p w14:paraId="3B9912FF" w14:textId="77777777" w:rsidR="00DE68B8" w:rsidRPr="00D22C01" w:rsidRDefault="00DE68B8" w:rsidP="00DE68B8">
            <w:pPr>
              <w:pStyle w:val="H3"/>
              <w:ind w:left="364" w:hanging="364"/>
              <w:jc w:val="center"/>
              <w:rPr>
                <w:lang w:val="uk-UA"/>
              </w:rPr>
            </w:pPr>
            <w:r w:rsidRPr="00D22C01">
              <w:rPr>
                <w:lang w:val="uk-UA"/>
              </w:rPr>
              <w:t>П</w:t>
            </w:r>
            <w:r w:rsidRPr="00D22C01">
              <w:t>итання для само</w:t>
            </w:r>
            <w:r w:rsidRPr="00D22C01">
              <w:rPr>
                <w:lang w:val="uk-UA"/>
              </w:rPr>
              <w:t>контролю</w:t>
            </w:r>
          </w:p>
          <w:p w14:paraId="7A7A91A2" w14:textId="77777777" w:rsidR="00E221A9" w:rsidRPr="00E221A9" w:rsidRDefault="00DE68B8" w:rsidP="00E221A9">
            <w:pPr>
              <w:pStyle w:val="H3"/>
              <w:spacing w:before="0" w:after="0"/>
              <w:ind w:left="363" w:hanging="363"/>
              <w:jc w:val="both"/>
              <w:rPr>
                <w:b w:val="0"/>
              </w:rPr>
            </w:pPr>
            <w:r w:rsidRPr="00D22C01">
              <w:rPr>
                <w:b w:val="0"/>
              </w:rPr>
              <w:t xml:space="preserve">1. </w:t>
            </w:r>
            <w:r w:rsidR="00E221A9" w:rsidRPr="00E221A9">
              <w:rPr>
                <w:b w:val="0"/>
              </w:rPr>
              <w:t>Закони Vuca-маркетингу</w:t>
            </w:r>
          </w:p>
          <w:p w14:paraId="4B31DB41" w14:textId="77777777" w:rsidR="00E221A9" w:rsidRPr="00E221A9" w:rsidRDefault="00E221A9" w:rsidP="00E221A9">
            <w:pPr>
              <w:pStyle w:val="H3"/>
              <w:spacing w:before="0" w:after="0"/>
              <w:ind w:left="363" w:hanging="363"/>
              <w:jc w:val="both"/>
              <w:rPr>
                <w:b w:val="0"/>
              </w:rPr>
            </w:pPr>
            <w:r>
              <w:rPr>
                <w:b w:val="0"/>
                <w:lang w:val="uk-UA"/>
              </w:rPr>
              <w:t xml:space="preserve">2. </w:t>
            </w:r>
            <w:r w:rsidRPr="00E221A9">
              <w:rPr>
                <w:b w:val="0"/>
              </w:rPr>
              <w:t>Які навички користуються попитом у Vuka-світі?</w:t>
            </w:r>
          </w:p>
          <w:p w14:paraId="52B51990" w14:textId="77777777" w:rsidR="00E221A9" w:rsidRPr="00E221A9" w:rsidRDefault="00E221A9" w:rsidP="00E221A9">
            <w:pPr>
              <w:pStyle w:val="H3"/>
              <w:spacing w:before="0" w:after="0"/>
              <w:ind w:left="363" w:hanging="363"/>
              <w:jc w:val="both"/>
              <w:rPr>
                <w:b w:val="0"/>
              </w:rPr>
            </w:pPr>
            <w:r>
              <w:rPr>
                <w:b w:val="0"/>
                <w:lang w:val="uk-UA"/>
              </w:rPr>
              <w:t xml:space="preserve">3. </w:t>
            </w:r>
            <w:r w:rsidRPr="00E221A9">
              <w:rPr>
                <w:b w:val="0"/>
              </w:rPr>
              <w:t>Перерахуйте канали просування у сфері Digital</w:t>
            </w:r>
          </w:p>
          <w:p w14:paraId="08A2980F" w14:textId="77777777" w:rsidR="00E221A9" w:rsidRDefault="00E221A9" w:rsidP="00E221A9">
            <w:pPr>
              <w:pStyle w:val="H3"/>
              <w:spacing w:before="0" w:after="0"/>
              <w:ind w:left="363" w:hanging="363"/>
              <w:jc w:val="both"/>
              <w:rPr>
                <w:b w:val="0"/>
                <w:lang w:val="uk-UA"/>
              </w:rPr>
            </w:pPr>
            <w:r>
              <w:rPr>
                <w:b w:val="0"/>
                <w:lang w:val="uk-UA"/>
              </w:rPr>
              <w:t xml:space="preserve">4. </w:t>
            </w:r>
            <w:r w:rsidRPr="00E221A9">
              <w:rPr>
                <w:b w:val="0"/>
              </w:rPr>
              <w:t>Назвіть основні інструменти Digital-маркетингу</w:t>
            </w:r>
          </w:p>
          <w:p w14:paraId="60B03CC2" w14:textId="77777777" w:rsidR="00E221A9" w:rsidRPr="00E221A9" w:rsidRDefault="00E221A9" w:rsidP="00E221A9">
            <w:pPr>
              <w:pStyle w:val="H3"/>
              <w:spacing w:before="0" w:after="0"/>
              <w:ind w:left="363" w:hanging="363"/>
              <w:jc w:val="both"/>
              <w:rPr>
                <w:b w:val="0"/>
              </w:rPr>
            </w:pPr>
            <w:r w:rsidRPr="00E221A9">
              <w:rPr>
                <w:b w:val="0"/>
              </w:rPr>
              <w:t>5. Назвіть фактори, що впливають на ціноутворення в Інтернеті.</w:t>
            </w:r>
          </w:p>
          <w:p w14:paraId="6417B8FD" w14:textId="77777777" w:rsidR="00E221A9" w:rsidRPr="00E221A9" w:rsidRDefault="00E221A9" w:rsidP="00E221A9">
            <w:pPr>
              <w:pStyle w:val="H3"/>
              <w:spacing w:before="0" w:after="0"/>
              <w:ind w:left="363" w:hanging="363"/>
              <w:jc w:val="both"/>
              <w:rPr>
                <w:b w:val="0"/>
              </w:rPr>
            </w:pPr>
            <w:r>
              <w:rPr>
                <w:b w:val="0"/>
                <w:lang w:val="uk-UA"/>
              </w:rPr>
              <w:t>6</w:t>
            </w:r>
            <w:r w:rsidRPr="00E221A9">
              <w:rPr>
                <w:b w:val="0"/>
              </w:rPr>
              <w:t>. Охарактеризуйте типи онлайнових аукціонів і тенденції їхрозвитку.</w:t>
            </w:r>
          </w:p>
          <w:p w14:paraId="7D20ABEE" w14:textId="77777777" w:rsidR="00E221A9" w:rsidRPr="00E221A9" w:rsidRDefault="00E221A9" w:rsidP="00E221A9">
            <w:pPr>
              <w:pStyle w:val="H3"/>
              <w:spacing w:before="0" w:after="0"/>
              <w:ind w:left="363" w:hanging="363"/>
              <w:jc w:val="both"/>
              <w:rPr>
                <w:b w:val="0"/>
              </w:rPr>
            </w:pPr>
            <w:r w:rsidRPr="00E221A9">
              <w:rPr>
                <w:b w:val="0"/>
              </w:rPr>
              <w:t>3. Що таке онлайнові орендні ринки?</w:t>
            </w:r>
          </w:p>
          <w:p w14:paraId="6970CA7C" w14:textId="77777777" w:rsidR="00E221A9" w:rsidRPr="00E221A9" w:rsidRDefault="00E221A9" w:rsidP="00E221A9">
            <w:pPr>
              <w:pStyle w:val="H3"/>
              <w:spacing w:before="0" w:after="0"/>
              <w:ind w:left="363" w:hanging="363"/>
              <w:jc w:val="both"/>
              <w:rPr>
                <w:b w:val="0"/>
              </w:rPr>
            </w:pPr>
            <w:r w:rsidRPr="00E221A9">
              <w:rPr>
                <w:b w:val="0"/>
              </w:rPr>
              <w:lastRenderedPageBreak/>
              <w:t>4. У чому укладається суть такого інструмента маркетингового ціноутворення, як «керування доходом»?</w:t>
            </w:r>
          </w:p>
          <w:p w14:paraId="2714EF29" w14:textId="77777777" w:rsidR="00E221A9" w:rsidRPr="00E221A9" w:rsidRDefault="00E221A9" w:rsidP="00E221A9">
            <w:pPr>
              <w:pStyle w:val="H3"/>
              <w:spacing w:before="0" w:after="0"/>
              <w:ind w:left="363" w:hanging="363"/>
              <w:jc w:val="both"/>
              <w:rPr>
                <w:b w:val="0"/>
              </w:rPr>
            </w:pPr>
            <w:r w:rsidRPr="00E221A9">
              <w:rPr>
                <w:b w:val="0"/>
              </w:rPr>
              <w:t>5. Які види невизначеності впливають на формування ціни вІнтернет-маркетингу?</w:t>
            </w:r>
          </w:p>
          <w:p w14:paraId="6927B1E3" w14:textId="77777777" w:rsidR="00E221A9" w:rsidRPr="00E221A9" w:rsidRDefault="00E221A9" w:rsidP="00E221A9">
            <w:pPr>
              <w:pStyle w:val="H3"/>
              <w:spacing w:before="0" w:after="0"/>
              <w:ind w:left="363" w:hanging="363"/>
              <w:jc w:val="both"/>
              <w:rPr>
                <w:b w:val="0"/>
              </w:rPr>
            </w:pPr>
            <w:r w:rsidRPr="00E221A9">
              <w:rPr>
                <w:b w:val="0"/>
              </w:rPr>
              <w:t>6. Охарактеризуйте українські онлайнові аукціони і їхні особливості.</w:t>
            </w:r>
          </w:p>
          <w:p w14:paraId="32E041EF" w14:textId="77777777" w:rsidR="00DE68B8" w:rsidRPr="00E221A9" w:rsidRDefault="00E221A9" w:rsidP="00E221A9">
            <w:pPr>
              <w:pStyle w:val="H3"/>
              <w:spacing w:before="0" w:after="0"/>
              <w:ind w:left="363" w:hanging="363"/>
              <w:jc w:val="both"/>
              <w:rPr>
                <w:b w:val="0"/>
                <w:lang w:val="uk-UA"/>
              </w:rPr>
            </w:pPr>
            <w:r w:rsidRPr="00E221A9">
              <w:rPr>
                <w:b w:val="0"/>
              </w:rPr>
              <w:t>7. Перелічте основні аспекти довіри покупця у віртуальномубізнесі.</w:t>
            </w:r>
          </w:p>
        </w:tc>
        <w:tc>
          <w:tcPr>
            <w:tcW w:w="1559" w:type="dxa"/>
            <w:tcBorders>
              <w:top w:val="single" w:sz="4" w:space="0" w:color="auto"/>
              <w:left w:val="single" w:sz="4" w:space="0" w:color="auto"/>
              <w:bottom w:val="single" w:sz="4" w:space="0" w:color="auto"/>
              <w:right w:val="single" w:sz="4" w:space="0" w:color="auto"/>
            </w:tcBorders>
          </w:tcPr>
          <w:p w14:paraId="604E39F3" w14:textId="77777777" w:rsidR="00CF4B39" w:rsidRDefault="00D22C01" w:rsidP="00B72621">
            <w:pPr>
              <w:rPr>
                <w:sz w:val="28"/>
                <w:szCs w:val="28"/>
                <w:lang w:val="uk-UA"/>
              </w:rPr>
            </w:pPr>
            <w:r>
              <w:rPr>
                <w:sz w:val="28"/>
                <w:szCs w:val="28"/>
                <w:lang w:val="uk-UA"/>
              </w:rPr>
              <w:lastRenderedPageBreak/>
              <w:t>1-3, 8, 9</w:t>
            </w:r>
            <w:r w:rsidR="0046388B">
              <w:rPr>
                <w:sz w:val="28"/>
                <w:szCs w:val="28"/>
                <w:lang w:val="uk-UA"/>
              </w:rPr>
              <w:t>, 12-14</w:t>
            </w:r>
          </w:p>
        </w:tc>
      </w:tr>
      <w:tr w:rsidR="00CF4B39" w14:paraId="3A9317AF"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3B3A15C" w14:textId="77777777" w:rsidR="00CF4B39" w:rsidRDefault="00EF636B">
            <w:pPr>
              <w:rPr>
                <w:sz w:val="28"/>
                <w:szCs w:val="28"/>
                <w:lang w:val="uk-UA"/>
              </w:rPr>
            </w:pPr>
            <w:r>
              <w:rPr>
                <w:sz w:val="28"/>
                <w:szCs w:val="28"/>
                <w:lang w:val="uk-UA"/>
              </w:rPr>
              <w:t>24</w:t>
            </w:r>
          </w:p>
        </w:tc>
        <w:tc>
          <w:tcPr>
            <w:tcW w:w="908" w:type="dxa"/>
            <w:tcBorders>
              <w:top w:val="single" w:sz="4" w:space="0" w:color="auto"/>
              <w:left w:val="single" w:sz="4" w:space="0" w:color="auto"/>
              <w:bottom w:val="single" w:sz="4" w:space="0" w:color="auto"/>
              <w:right w:val="single" w:sz="4" w:space="0" w:color="auto"/>
            </w:tcBorders>
            <w:hideMark/>
          </w:tcPr>
          <w:p w14:paraId="0D421CD1" w14:textId="77777777" w:rsidR="00CF4B39" w:rsidRDefault="00D22C01">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3C5841F6" w14:textId="77777777" w:rsidR="00CF4B39" w:rsidRDefault="00D22C01">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20E75183" w14:textId="77777777" w:rsidR="00D22C01" w:rsidRPr="0060025A" w:rsidRDefault="00D22C01" w:rsidP="00D22C01">
            <w:pPr>
              <w:ind w:firstLine="709"/>
              <w:jc w:val="both"/>
              <w:rPr>
                <w:b/>
                <w:sz w:val="28"/>
                <w:szCs w:val="28"/>
                <w:lang w:val="uk-UA"/>
              </w:rPr>
            </w:pPr>
            <w:r w:rsidRPr="0060025A">
              <w:rPr>
                <w:b/>
                <w:sz w:val="28"/>
                <w:szCs w:val="28"/>
                <w:lang w:val="uk-UA"/>
              </w:rPr>
              <w:t>Тема</w:t>
            </w:r>
            <w:r w:rsidR="00E221A9">
              <w:rPr>
                <w:b/>
                <w:sz w:val="28"/>
                <w:szCs w:val="28"/>
                <w:lang w:val="uk-UA"/>
              </w:rPr>
              <w:t xml:space="preserve"> 11-12</w:t>
            </w:r>
            <w:r w:rsidRPr="0060025A">
              <w:rPr>
                <w:b/>
                <w:sz w:val="28"/>
                <w:szCs w:val="28"/>
                <w:lang w:val="uk-UA"/>
              </w:rPr>
              <w:t xml:space="preserve">. </w:t>
            </w:r>
            <w:r w:rsidR="00E221A9" w:rsidRPr="00A6747C">
              <w:rPr>
                <w:b/>
                <w:sz w:val="28"/>
                <w:szCs w:val="28"/>
                <w:lang w:val="uk-UA"/>
              </w:rPr>
              <w:t>Контент-маркетинг. Інтегровані онлайн комунікації</w:t>
            </w:r>
          </w:p>
          <w:p w14:paraId="652ECB94" w14:textId="77777777" w:rsidR="00CF4B39" w:rsidRDefault="00B16B6D" w:rsidP="0046388B">
            <w:pPr>
              <w:pStyle w:val="H3"/>
              <w:numPr>
                <w:ilvl w:val="0"/>
                <w:numId w:val="17"/>
              </w:numPr>
              <w:spacing w:before="0" w:after="0"/>
              <w:ind w:left="714" w:hanging="357"/>
              <w:jc w:val="both"/>
              <w:rPr>
                <w:b w:val="0"/>
                <w:szCs w:val="28"/>
                <w:lang w:val="uk-UA"/>
              </w:rPr>
            </w:pPr>
            <w:r w:rsidRPr="00E221A9">
              <w:rPr>
                <w:b w:val="0"/>
                <w:szCs w:val="28"/>
                <w:lang w:val="uk-UA"/>
              </w:rPr>
              <w:t xml:space="preserve">Дослідження ринку. Моніторинг. </w:t>
            </w:r>
            <w:proofErr w:type="spellStart"/>
            <w:r w:rsidRPr="00E221A9">
              <w:rPr>
                <w:b w:val="0"/>
                <w:szCs w:val="28"/>
                <w:lang w:val="uk-UA"/>
              </w:rPr>
              <w:t>Нейросемантичні</w:t>
            </w:r>
            <w:proofErr w:type="spellEnd"/>
            <w:r w:rsidRPr="00E221A9">
              <w:rPr>
                <w:b w:val="0"/>
                <w:szCs w:val="28"/>
                <w:lang w:val="uk-UA"/>
              </w:rPr>
              <w:t xml:space="preserve"> дослідження. 5 сил Портера.</w:t>
            </w:r>
          </w:p>
          <w:p w14:paraId="4F44E76C" w14:textId="77777777" w:rsidR="00E221A9" w:rsidRPr="00E221A9" w:rsidRDefault="00E221A9" w:rsidP="0046388B">
            <w:pPr>
              <w:pStyle w:val="H3"/>
              <w:numPr>
                <w:ilvl w:val="0"/>
                <w:numId w:val="17"/>
              </w:numPr>
              <w:spacing w:before="0" w:after="0"/>
              <w:ind w:left="714" w:hanging="357"/>
              <w:jc w:val="both"/>
              <w:rPr>
                <w:b w:val="0"/>
                <w:lang w:val="uk-UA"/>
              </w:rPr>
            </w:pPr>
            <w:r w:rsidRPr="00E221A9">
              <w:rPr>
                <w:b w:val="0"/>
                <w:szCs w:val="28"/>
                <w:lang w:val="uk-UA"/>
              </w:rPr>
              <w:t>Контент-маркетинг. Інтегровані онлайн комунікації</w:t>
            </w:r>
          </w:p>
        </w:tc>
        <w:tc>
          <w:tcPr>
            <w:tcW w:w="1559" w:type="dxa"/>
            <w:tcBorders>
              <w:top w:val="single" w:sz="4" w:space="0" w:color="auto"/>
              <w:left w:val="single" w:sz="4" w:space="0" w:color="auto"/>
              <w:bottom w:val="single" w:sz="4" w:space="0" w:color="auto"/>
              <w:right w:val="single" w:sz="4" w:space="0" w:color="auto"/>
            </w:tcBorders>
          </w:tcPr>
          <w:p w14:paraId="216F0157" w14:textId="77777777" w:rsidR="00CF4B39" w:rsidRDefault="00D22C01" w:rsidP="00B72621">
            <w:pPr>
              <w:rPr>
                <w:sz w:val="28"/>
                <w:szCs w:val="28"/>
                <w:lang w:val="uk-UA"/>
              </w:rPr>
            </w:pPr>
            <w:r>
              <w:rPr>
                <w:sz w:val="28"/>
                <w:szCs w:val="28"/>
                <w:lang w:val="uk-UA"/>
              </w:rPr>
              <w:t>1-3, 8, 9</w:t>
            </w:r>
            <w:r w:rsidR="0046388B">
              <w:rPr>
                <w:sz w:val="28"/>
                <w:szCs w:val="28"/>
                <w:lang w:val="uk-UA"/>
              </w:rPr>
              <w:t>, 12-14</w:t>
            </w:r>
          </w:p>
        </w:tc>
      </w:tr>
      <w:tr w:rsidR="00E65D3A" w14:paraId="063CD117"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8006D71" w14:textId="77777777" w:rsidR="00E65D3A" w:rsidRDefault="00EF636B">
            <w:pPr>
              <w:rPr>
                <w:sz w:val="28"/>
                <w:szCs w:val="28"/>
                <w:lang w:val="uk-UA"/>
              </w:rPr>
            </w:pPr>
            <w:r>
              <w:rPr>
                <w:sz w:val="28"/>
                <w:szCs w:val="28"/>
                <w:lang w:val="uk-UA"/>
              </w:rPr>
              <w:t>25</w:t>
            </w:r>
          </w:p>
        </w:tc>
        <w:tc>
          <w:tcPr>
            <w:tcW w:w="908" w:type="dxa"/>
            <w:tcBorders>
              <w:top w:val="single" w:sz="4" w:space="0" w:color="auto"/>
              <w:left w:val="single" w:sz="4" w:space="0" w:color="auto"/>
              <w:bottom w:val="single" w:sz="4" w:space="0" w:color="auto"/>
              <w:right w:val="single" w:sz="4" w:space="0" w:color="auto"/>
            </w:tcBorders>
            <w:hideMark/>
          </w:tcPr>
          <w:p w14:paraId="03734BDD" w14:textId="77777777" w:rsidR="00E65D3A" w:rsidRDefault="00E65D3A">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79321F85" w14:textId="77777777" w:rsidR="00E65D3A" w:rsidRDefault="00E221A9">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12F0210A" w14:textId="77777777" w:rsidR="00004DA2" w:rsidRDefault="00004DA2" w:rsidP="00004DA2">
            <w:pPr>
              <w:ind w:firstLine="709"/>
              <w:jc w:val="both"/>
              <w:rPr>
                <w:b/>
                <w:sz w:val="28"/>
                <w:szCs w:val="28"/>
                <w:lang w:val="uk-UA"/>
              </w:rPr>
            </w:pPr>
            <w:r>
              <w:rPr>
                <w:b/>
                <w:sz w:val="28"/>
                <w:szCs w:val="28"/>
                <w:lang w:val="uk-UA"/>
              </w:rPr>
              <w:t xml:space="preserve">Тема 13. Просування в соціальних мережах (SMM) </w:t>
            </w:r>
          </w:p>
          <w:p w14:paraId="21302984" w14:textId="77777777" w:rsidR="00522F8A" w:rsidRPr="00522F8A" w:rsidRDefault="00004DA2" w:rsidP="0046388B">
            <w:pPr>
              <w:pStyle w:val="af2"/>
              <w:numPr>
                <w:ilvl w:val="0"/>
                <w:numId w:val="31"/>
              </w:numPr>
              <w:ind w:left="0" w:firstLine="316"/>
              <w:jc w:val="both"/>
              <w:rPr>
                <w:rFonts w:ascii="Times New Roman" w:hAnsi="Times New Roman"/>
                <w:sz w:val="28"/>
                <w:szCs w:val="28"/>
                <w:lang w:val="uk-UA"/>
              </w:rPr>
            </w:pPr>
            <w:r w:rsidRPr="00522F8A">
              <w:rPr>
                <w:rFonts w:ascii="Times New Roman" w:hAnsi="Times New Roman"/>
                <w:sz w:val="28"/>
                <w:szCs w:val="28"/>
                <w:lang w:val="uk-UA"/>
              </w:rPr>
              <w:t xml:space="preserve">Сутність видів SMM-стратегій. </w:t>
            </w:r>
          </w:p>
          <w:p w14:paraId="4FB57F39" w14:textId="77777777" w:rsidR="00522F8A" w:rsidRPr="00522F8A" w:rsidRDefault="00004DA2" w:rsidP="0046388B">
            <w:pPr>
              <w:pStyle w:val="af2"/>
              <w:numPr>
                <w:ilvl w:val="0"/>
                <w:numId w:val="31"/>
              </w:numPr>
              <w:ind w:left="0" w:firstLine="316"/>
              <w:jc w:val="both"/>
              <w:rPr>
                <w:rFonts w:ascii="Times New Roman" w:hAnsi="Times New Roman"/>
                <w:sz w:val="28"/>
                <w:szCs w:val="28"/>
                <w:lang w:val="uk-UA"/>
              </w:rPr>
            </w:pPr>
            <w:r w:rsidRPr="00522F8A">
              <w:rPr>
                <w:rFonts w:ascii="Times New Roman" w:hAnsi="Times New Roman"/>
                <w:sz w:val="28"/>
                <w:szCs w:val="28"/>
                <w:lang w:val="uk-UA"/>
              </w:rPr>
              <w:t xml:space="preserve">Платні та безкоштовні способи просування в соціальних мережах. </w:t>
            </w:r>
          </w:p>
          <w:p w14:paraId="00DE987C" w14:textId="77777777" w:rsidR="00E65D3A" w:rsidRPr="00522F8A" w:rsidRDefault="00004DA2" w:rsidP="0046388B">
            <w:pPr>
              <w:pStyle w:val="af2"/>
              <w:numPr>
                <w:ilvl w:val="0"/>
                <w:numId w:val="31"/>
              </w:numPr>
              <w:ind w:left="0" w:firstLine="316"/>
              <w:jc w:val="both"/>
              <w:rPr>
                <w:szCs w:val="28"/>
              </w:rPr>
            </w:pPr>
            <w:r w:rsidRPr="00522F8A">
              <w:rPr>
                <w:rFonts w:ascii="Times New Roman" w:hAnsi="Times New Roman"/>
                <w:sz w:val="28"/>
                <w:szCs w:val="28"/>
                <w:lang w:val="uk-UA"/>
              </w:rPr>
              <w:t>Вірусний маркетинг в SMM.</w:t>
            </w:r>
          </w:p>
        </w:tc>
        <w:tc>
          <w:tcPr>
            <w:tcW w:w="1559" w:type="dxa"/>
            <w:tcBorders>
              <w:top w:val="single" w:sz="4" w:space="0" w:color="auto"/>
              <w:left w:val="single" w:sz="4" w:space="0" w:color="auto"/>
              <w:bottom w:val="single" w:sz="4" w:space="0" w:color="auto"/>
              <w:right w:val="single" w:sz="4" w:space="0" w:color="auto"/>
            </w:tcBorders>
          </w:tcPr>
          <w:p w14:paraId="768C7A4D" w14:textId="77777777" w:rsidR="00E65D3A" w:rsidRDefault="00E65D3A" w:rsidP="00B72621">
            <w:pPr>
              <w:rPr>
                <w:sz w:val="28"/>
                <w:szCs w:val="28"/>
                <w:lang w:val="uk-UA"/>
              </w:rPr>
            </w:pPr>
          </w:p>
        </w:tc>
      </w:tr>
      <w:tr w:rsidR="00E221A9" w14:paraId="161DAE23"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62E1AC6" w14:textId="77777777" w:rsidR="00E221A9" w:rsidRDefault="00EF636B">
            <w:pPr>
              <w:rPr>
                <w:sz w:val="28"/>
                <w:szCs w:val="28"/>
                <w:lang w:val="uk-UA"/>
              </w:rPr>
            </w:pPr>
            <w:r>
              <w:rPr>
                <w:sz w:val="28"/>
                <w:szCs w:val="28"/>
                <w:lang w:val="uk-UA"/>
              </w:rPr>
              <w:t>26</w:t>
            </w:r>
          </w:p>
        </w:tc>
        <w:tc>
          <w:tcPr>
            <w:tcW w:w="908" w:type="dxa"/>
            <w:tcBorders>
              <w:top w:val="single" w:sz="4" w:space="0" w:color="auto"/>
              <w:left w:val="single" w:sz="4" w:space="0" w:color="auto"/>
              <w:bottom w:val="single" w:sz="4" w:space="0" w:color="auto"/>
              <w:right w:val="single" w:sz="4" w:space="0" w:color="auto"/>
            </w:tcBorders>
            <w:hideMark/>
          </w:tcPr>
          <w:p w14:paraId="11C5F958" w14:textId="77777777" w:rsidR="00E221A9" w:rsidRDefault="00E221A9">
            <w:pPr>
              <w:jc w:val="center"/>
              <w:rPr>
                <w:sz w:val="28"/>
                <w:szCs w:val="28"/>
                <w:lang w:val="uk-UA"/>
              </w:rPr>
            </w:pPr>
          </w:p>
        </w:tc>
        <w:tc>
          <w:tcPr>
            <w:tcW w:w="793" w:type="dxa"/>
            <w:tcBorders>
              <w:top w:val="single" w:sz="4" w:space="0" w:color="auto"/>
              <w:left w:val="single" w:sz="4" w:space="0" w:color="auto"/>
              <w:bottom w:val="single" w:sz="4" w:space="0" w:color="auto"/>
              <w:right w:val="single" w:sz="4" w:space="0" w:color="auto"/>
            </w:tcBorders>
            <w:hideMark/>
          </w:tcPr>
          <w:p w14:paraId="72FB6F85" w14:textId="77777777" w:rsidR="00E221A9" w:rsidRDefault="00E221A9">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32F23741" w14:textId="77777777" w:rsidR="00004DA2" w:rsidRDefault="00004DA2" w:rsidP="00004DA2">
            <w:pPr>
              <w:ind w:firstLine="709"/>
              <w:jc w:val="both"/>
              <w:rPr>
                <w:b/>
                <w:sz w:val="28"/>
                <w:szCs w:val="28"/>
                <w:lang w:val="uk-UA"/>
              </w:rPr>
            </w:pPr>
            <w:r>
              <w:rPr>
                <w:b/>
                <w:sz w:val="28"/>
                <w:szCs w:val="28"/>
                <w:lang w:val="uk-UA"/>
              </w:rPr>
              <w:t xml:space="preserve">Тема 14. Мобільний маркетинг. </w:t>
            </w:r>
          </w:p>
          <w:p w14:paraId="113E8EDC" w14:textId="77777777" w:rsidR="00522F8A" w:rsidRPr="00522F8A" w:rsidRDefault="00004DA2" w:rsidP="0046388B">
            <w:pPr>
              <w:pStyle w:val="af2"/>
              <w:numPr>
                <w:ilvl w:val="0"/>
                <w:numId w:val="32"/>
              </w:numPr>
              <w:ind w:left="457" w:hanging="141"/>
              <w:jc w:val="both"/>
              <w:rPr>
                <w:rFonts w:ascii="Times New Roman" w:hAnsi="Times New Roman"/>
                <w:sz w:val="28"/>
                <w:szCs w:val="28"/>
                <w:lang w:val="uk-UA"/>
              </w:rPr>
            </w:pPr>
            <w:r w:rsidRPr="00522F8A">
              <w:rPr>
                <w:rFonts w:ascii="Times New Roman" w:hAnsi="Times New Roman"/>
                <w:sz w:val="28"/>
                <w:szCs w:val="28"/>
                <w:lang w:val="uk-UA"/>
              </w:rPr>
              <w:t xml:space="preserve">Ключові цифрові технології та їх використання у маркетингу. </w:t>
            </w:r>
          </w:p>
          <w:p w14:paraId="27FB4406" w14:textId="77777777" w:rsidR="00E221A9" w:rsidRDefault="00004DA2" w:rsidP="0046388B">
            <w:pPr>
              <w:pStyle w:val="af2"/>
              <w:numPr>
                <w:ilvl w:val="0"/>
                <w:numId w:val="32"/>
              </w:numPr>
              <w:ind w:left="457" w:hanging="141"/>
              <w:jc w:val="both"/>
              <w:rPr>
                <w:b/>
                <w:sz w:val="28"/>
                <w:szCs w:val="28"/>
                <w:lang w:val="uk-UA"/>
              </w:rPr>
            </w:pPr>
            <w:r w:rsidRPr="00522F8A">
              <w:rPr>
                <w:rFonts w:ascii="Times New Roman" w:hAnsi="Times New Roman"/>
                <w:sz w:val="28"/>
                <w:szCs w:val="28"/>
                <w:lang w:val="uk-UA"/>
              </w:rPr>
              <w:t xml:space="preserve">Сутність мобільного маркетингу. </w:t>
            </w:r>
          </w:p>
        </w:tc>
        <w:tc>
          <w:tcPr>
            <w:tcW w:w="1559" w:type="dxa"/>
            <w:tcBorders>
              <w:top w:val="single" w:sz="4" w:space="0" w:color="auto"/>
              <w:left w:val="single" w:sz="4" w:space="0" w:color="auto"/>
              <w:bottom w:val="single" w:sz="4" w:space="0" w:color="auto"/>
              <w:right w:val="single" w:sz="4" w:space="0" w:color="auto"/>
            </w:tcBorders>
          </w:tcPr>
          <w:p w14:paraId="6D6D5333" w14:textId="77777777" w:rsidR="00E221A9" w:rsidRDefault="00E221A9" w:rsidP="00B72621">
            <w:pPr>
              <w:rPr>
                <w:sz w:val="28"/>
                <w:szCs w:val="28"/>
                <w:lang w:val="uk-UA"/>
              </w:rPr>
            </w:pPr>
          </w:p>
        </w:tc>
      </w:tr>
      <w:tr w:rsidR="00E65D3A" w14:paraId="157B307C"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0BAE29B1" w14:textId="77777777" w:rsidR="00E65D3A" w:rsidRDefault="00EF636B">
            <w:pPr>
              <w:rPr>
                <w:sz w:val="28"/>
                <w:szCs w:val="28"/>
                <w:lang w:val="uk-UA"/>
              </w:rPr>
            </w:pPr>
            <w:r>
              <w:rPr>
                <w:sz w:val="28"/>
                <w:szCs w:val="28"/>
                <w:lang w:val="uk-UA"/>
              </w:rPr>
              <w:t>27</w:t>
            </w:r>
          </w:p>
        </w:tc>
        <w:tc>
          <w:tcPr>
            <w:tcW w:w="908" w:type="dxa"/>
            <w:tcBorders>
              <w:top w:val="single" w:sz="4" w:space="0" w:color="auto"/>
              <w:left w:val="single" w:sz="4" w:space="0" w:color="auto"/>
              <w:bottom w:val="single" w:sz="4" w:space="0" w:color="auto"/>
              <w:right w:val="single" w:sz="4" w:space="0" w:color="auto"/>
            </w:tcBorders>
            <w:hideMark/>
          </w:tcPr>
          <w:p w14:paraId="33822EE3" w14:textId="77777777" w:rsidR="00E65D3A" w:rsidRDefault="00E65D3A">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244D8E29" w14:textId="77777777" w:rsidR="00E65D3A" w:rsidRDefault="00E221A9">
            <w:pPr>
              <w:jc w:val="center"/>
              <w:rPr>
                <w:sz w:val="28"/>
                <w:szCs w:val="28"/>
                <w:lang w:val="uk-UA"/>
              </w:rPr>
            </w:pPr>
            <w:r>
              <w:rPr>
                <w:sz w:val="28"/>
                <w:szCs w:val="28"/>
                <w:lang w:val="uk-UA"/>
              </w:rPr>
              <w:t>5</w:t>
            </w:r>
          </w:p>
        </w:tc>
        <w:tc>
          <w:tcPr>
            <w:tcW w:w="5812" w:type="dxa"/>
            <w:tcBorders>
              <w:top w:val="single" w:sz="4" w:space="0" w:color="auto"/>
              <w:left w:val="single" w:sz="4" w:space="0" w:color="auto"/>
              <w:bottom w:val="single" w:sz="4" w:space="0" w:color="auto"/>
              <w:right w:val="single" w:sz="4" w:space="0" w:color="auto"/>
            </w:tcBorders>
            <w:hideMark/>
          </w:tcPr>
          <w:p w14:paraId="4E53909D" w14:textId="77777777" w:rsidR="00E65D3A" w:rsidRPr="00E92547" w:rsidRDefault="00E65D3A" w:rsidP="0078088D">
            <w:pPr>
              <w:rPr>
                <w:sz w:val="28"/>
                <w:szCs w:val="28"/>
                <w:lang w:val="uk-UA"/>
              </w:rPr>
            </w:pPr>
            <w:r w:rsidRPr="00E92547">
              <w:rPr>
                <w:sz w:val="28"/>
                <w:szCs w:val="28"/>
                <w:lang w:val="uk-UA"/>
              </w:rPr>
              <w:t>Опрацювання лекційного матеріалу, підготовка до семінару з</w:t>
            </w:r>
            <w:r w:rsidR="00522F8A" w:rsidRPr="00E92547">
              <w:rPr>
                <w:sz w:val="28"/>
                <w:szCs w:val="28"/>
                <w:lang w:val="uk-UA"/>
              </w:rPr>
              <w:t>а</w:t>
            </w:r>
            <w:r w:rsidRPr="00E92547">
              <w:rPr>
                <w:sz w:val="28"/>
                <w:szCs w:val="28"/>
                <w:lang w:val="uk-UA"/>
              </w:rPr>
              <w:t xml:space="preserve"> тем</w:t>
            </w:r>
            <w:r w:rsidR="00522F8A" w:rsidRPr="00E92547">
              <w:rPr>
                <w:sz w:val="28"/>
                <w:szCs w:val="28"/>
                <w:lang w:val="uk-UA"/>
              </w:rPr>
              <w:t>ам</w:t>
            </w:r>
            <w:r w:rsidRPr="00E92547">
              <w:rPr>
                <w:sz w:val="28"/>
                <w:szCs w:val="28"/>
                <w:lang w:val="uk-UA"/>
              </w:rPr>
              <w:t xml:space="preserve">и </w:t>
            </w:r>
            <w:r w:rsidR="00522F8A" w:rsidRPr="00E92547">
              <w:rPr>
                <w:sz w:val="28"/>
                <w:szCs w:val="28"/>
                <w:lang w:val="uk-UA"/>
              </w:rPr>
              <w:t>13 та 14</w:t>
            </w:r>
            <w:r w:rsidRPr="00E92547">
              <w:rPr>
                <w:sz w:val="28"/>
                <w:szCs w:val="28"/>
                <w:lang w:val="uk-UA"/>
              </w:rPr>
              <w:t>. Виконання індивідуального завдання.</w:t>
            </w:r>
          </w:p>
          <w:p w14:paraId="76DFA914" w14:textId="77777777" w:rsidR="003B0DB7" w:rsidRPr="00AB6405" w:rsidRDefault="003B0DB7" w:rsidP="003B0DB7">
            <w:pPr>
              <w:pStyle w:val="23"/>
              <w:widowControl w:val="0"/>
              <w:spacing w:after="0" w:line="240" w:lineRule="auto"/>
              <w:ind w:left="709" w:hanging="709"/>
              <w:jc w:val="center"/>
              <w:rPr>
                <w:b/>
                <w:sz w:val="28"/>
                <w:szCs w:val="28"/>
                <w:lang w:val="ru-RU"/>
              </w:rPr>
            </w:pPr>
            <w:r w:rsidRPr="00E92547">
              <w:rPr>
                <w:b/>
                <w:sz w:val="28"/>
                <w:szCs w:val="28"/>
                <w:lang w:val="uk-UA"/>
              </w:rPr>
              <w:t>Питання для самоконтролю</w:t>
            </w:r>
          </w:p>
          <w:p w14:paraId="7D66607E" w14:textId="77777777" w:rsidR="00522F8A" w:rsidRPr="00E92547" w:rsidRDefault="00522F8A" w:rsidP="00522F8A">
            <w:pPr>
              <w:pStyle w:val="a6"/>
              <w:widowControl w:val="0"/>
              <w:tabs>
                <w:tab w:val="left" w:pos="458"/>
              </w:tabs>
              <w:ind w:left="502" w:hanging="328"/>
              <w:rPr>
                <w:szCs w:val="28"/>
              </w:rPr>
            </w:pPr>
            <w:r w:rsidRPr="00E92547">
              <w:rPr>
                <w:szCs w:val="28"/>
              </w:rPr>
              <w:t>1. Назвіть особливості маркетингової комунікаційної політики в Інтернеті.</w:t>
            </w:r>
          </w:p>
          <w:p w14:paraId="5B90C845" w14:textId="77777777" w:rsidR="00522F8A" w:rsidRPr="00E92547" w:rsidRDefault="00522F8A" w:rsidP="00522F8A">
            <w:pPr>
              <w:pStyle w:val="a6"/>
              <w:widowControl w:val="0"/>
              <w:tabs>
                <w:tab w:val="left" w:pos="458"/>
              </w:tabs>
              <w:ind w:left="502" w:hanging="328"/>
              <w:rPr>
                <w:szCs w:val="28"/>
              </w:rPr>
            </w:pPr>
            <w:r w:rsidRPr="00E92547">
              <w:rPr>
                <w:szCs w:val="28"/>
              </w:rPr>
              <w:t>2. Дайте визначення поняття «відвідуваність».</w:t>
            </w:r>
          </w:p>
          <w:p w14:paraId="5C5FDAB4" w14:textId="77777777" w:rsidR="00522F8A" w:rsidRPr="00E92547" w:rsidRDefault="00522F8A" w:rsidP="00522F8A">
            <w:pPr>
              <w:pStyle w:val="a6"/>
              <w:widowControl w:val="0"/>
              <w:tabs>
                <w:tab w:val="left" w:pos="458"/>
              </w:tabs>
              <w:ind w:left="502" w:hanging="328"/>
              <w:rPr>
                <w:szCs w:val="28"/>
              </w:rPr>
            </w:pPr>
            <w:r w:rsidRPr="00E92547">
              <w:rPr>
                <w:szCs w:val="28"/>
              </w:rPr>
              <w:t>3. Охарактеризуйте методи оцінки ефективності реклами в Інтернеті.</w:t>
            </w:r>
          </w:p>
          <w:p w14:paraId="64560AD9" w14:textId="77777777" w:rsidR="00522F8A" w:rsidRPr="00E92547" w:rsidRDefault="00522F8A" w:rsidP="00522F8A">
            <w:pPr>
              <w:pStyle w:val="a6"/>
              <w:widowControl w:val="0"/>
              <w:tabs>
                <w:tab w:val="left" w:pos="458"/>
              </w:tabs>
              <w:ind w:left="502" w:hanging="328"/>
              <w:rPr>
                <w:szCs w:val="28"/>
              </w:rPr>
            </w:pPr>
            <w:r w:rsidRPr="00E92547">
              <w:rPr>
                <w:szCs w:val="28"/>
              </w:rPr>
              <w:t>4. Пояснить показник «середня вартість унікального користувача».</w:t>
            </w:r>
          </w:p>
          <w:p w14:paraId="53EB1068" w14:textId="77777777" w:rsidR="00522F8A" w:rsidRPr="00E92547" w:rsidRDefault="00522F8A" w:rsidP="00522F8A">
            <w:pPr>
              <w:pStyle w:val="a6"/>
              <w:widowControl w:val="0"/>
              <w:tabs>
                <w:tab w:val="left" w:pos="458"/>
              </w:tabs>
              <w:ind w:left="502" w:hanging="328"/>
              <w:rPr>
                <w:szCs w:val="28"/>
              </w:rPr>
            </w:pPr>
            <w:r w:rsidRPr="00E92547">
              <w:rPr>
                <w:szCs w:val="28"/>
              </w:rPr>
              <w:t xml:space="preserve">5. </w:t>
            </w:r>
            <w:proofErr w:type="spellStart"/>
            <w:r w:rsidRPr="00E92547">
              <w:rPr>
                <w:szCs w:val="28"/>
              </w:rPr>
              <w:t>Охарактеризуйтеї</w:t>
            </w:r>
            <w:proofErr w:type="spellEnd"/>
            <w:r w:rsidRPr="00E92547">
              <w:rPr>
                <w:szCs w:val="28"/>
              </w:rPr>
              <w:t xml:space="preserve"> підходи до оплати реклами в Інтернеті.</w:t>
            </w:r>
          </w:p>
          <w:p w14:paraId="7BE13CFF" w14:textId="77777777" w:rsidR="00522F8A" w:rsidRPr="00E92547" w:rsidRDefault="00522F8A" w:rsidP="00522F8A">
            <w:pPr>
              <w:pStyle w:val="a6"/>
              <w:widowControl w:val="0"/>
              <w:tabs>
                <w:tab w:val="left" w:pos="458"/>
              </w:tabs>
              <w:ind w:left="502" w:hanging="328"/>
              <w:rPr>
                <w:szCs w:val="28"/>
              </w:rPr>
            </w:pPr>
            <w:r w:rsidRPr="00E92547">
              <w:rPr>
                <w:szCs w:val="28"/>
              </w:rPr>
              <w:t>6. Поясніть прикладами особливості застосування партнерських програм.</w:t>
            </w:r>
          </w:p>
          <w:p w14:paraId="0AEDECF7" w14:textId="77777777" w:rsidR="003B0DB7" w:rsidRPr="003B0DB7" w:rsidRDefault="00522F8A" w:rsidP="00522F8A">
            <w:pPr>
              <w:pStyle w:val="23"/>
              <w:widowControl w:val="0"/>
              <w:spacing w:after="0" w:line="240" w:lineRule="auto"/>
              <w:ind w:left="174"/>
              <w:jc w:val="both"/>
              <w:rPr>
                <w:sz w:val="28"/>
                <w:szCs w:val="28"/>
                <w:lang w:val="ru-RU"/>
              </w:rPr>
            </w:pPr>
            <w:r w:rsidRPr="00AB6405">
              <w:rPr>
                <w:sz w:val="28"/>
                <w:szCs w:val="28"/>
                <w:lang w:val="ru-RU"/>
              </w:rPr>
              <w:t>7. Охарактеризуйте стадіївзаємодіїІнтернет-користувачів з рекламноюінформацією.</w:t>
            </w:r>
          </w:p>
        </w:tc>
        <w:tc>
          <w:tcPr>
            <w:tcW w:w="1559" w:type="dxa"/>
            <w:tcBorders>
              <w:top w:val="single" w:sz="4" w:space="0" w:color="auto"/>
              <w:left w:val="single" w:sz="4" w:space="0" w:color="auto"/>
              <w:bottom w:val="single" w:sz="4" w:space="0" w:color="auto"/>
              <w:right w:val="single" w:sz="4" w:space="0" w:color="auto"/>
            </w:tcBorders>
          </w:tcPr>
          <w:p w14:paraId="64A8699D" w14:textId="77777777" w:rsidR="00E65D3A" w:rsidRDefault="0046388B">
            <w:pPr>
              <w:rPr>
                <w:sz w:val="28"/>
                <w:szCs w:val="28"/>
                <w:lang w:val="uk-UA"/>
              </w:rPr>
            </w:pPr>
            <w:r>
              <w:rPr>
                <w:sz w:val="28"/>
                <w:szCs w:val="28"/>
                <w:lang w:val="uk-UA"/>
              </w:rPr>
              <w:t xml:space="preserve">1, </w:t>
            </w:r>
            <w:r w:rsidR="00E65D3A">
              <w:rPr>
                <w:sz w:val="28"/>
                <w:szCs w:val="28"/>
                <w:lang w:val="uk-UA"/>
              </w:rPr>
              <w:t>2, 4, 6</w:t>
            </w:r>
            <w:r>
              <w:rPr>
                <w:sz w:val="28"/>
                <w:szCs w:val="28"/>
                <w:lang w:val="uk-UA"/>
              </w:rPr>
              <w:t>, 9-11</w:t>
            </w:r>
          </w:p>
          <w:p w14:paraId="2BE89A7B" w14:textId="77777777" w:rsidR="00E65D3A" w:rsidRDefault="00E65D3A">
            <w:pPr>
              <w:rPr>
                <w:sz w:val="28"/>
                <w:szCs w:val="28"/>
                <w:lang w:val="uk-UA"/>
              </w:rPr>
            </w:pPr>
          </w:p>
        </w:tc>
      </w:tr>
      <w:tr w:rsidR="00E65D3A" w14:paraId="052BCA35"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1FFC9AF" w14:textId="77777777" w:rsidR="00E65D3A" w:rsidRDefault="00EF636B">
            <w:pPr>
              <w:rPr>
                <w:sz w:val="28"/>
                <w:szCs w:val="28"/>
                <w:lang w:val="uk-UA"/>
              </w:rPr>
            </w:pPr>
            <w:r>
              <w:rPr>
                <w:sz w:val="28"/>
                <w:szCs w:val="28"/>
                <w:lang w:val="uk-UA"/>
              </w:rPr>
              <w:t>28</w:t>
            </w:r>
          </w:p>
        </w:tc>
        <w:tc>
          <w:tcPr>
            <w:tcW w:w="908" w:type="dxa"/>
            <w:tcBorders>
              <w:top w:val="single" w:sz="4" w:space="0" w:color="auto"/>
              <w:left w:val="single" w:sz="4" w:space="0" w:color="auto"/>
              <w:bottom w:val="single" w:sz="4" w:space="0" w:color="auto"/>
              <w:right w:val="single" w:sz="4" w:space="0" w:color="auto"/>
            </w:tcBorders>
            <w:hideMark/>
          </w:tcPr>
          <w:p w14:paraId="3CE900BD" w14:textId="77777777" w:rsidR="00E65D3A" w:rsidRDefault="00E65D3A">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51CE150C" w14:textId="77777777" w:rsidR="00E65D3A" w:rsidRDefault="0078088D">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6A0A44A6" w14:textId="77777777" w:rsidR="00E65D3A" w:rsidRDefault="00E65D3A">
            <w:pPr>
              <w:jc w:val="center"/>
              <w:rPr>
                <w:b/>
                <w:sz w:val="28"/>
                <w:szCs w:val="28"/>
                <w:lang w:val="uk-UA"/>
              </w:rPr>
            </w:pPr>
            <w:r>
              <w:rPr>
                <w:b/>
                <w:sz w:val="28"/>
                <w:szCs w:val="28"/>
                <w:lang w:val="uk-UA"/>
              </w:rPr>
              <w:t xml:space="preserve">Тема </w:t>
            </w:r>
            <w:r w:rsidR="00522F8A">
              <w:rPr>
                <w:b/>
                <w:sz w:val="28"/>
                <w:szCs w:val="28"/>
                <w:lang w:val="uk-UA"/>
              </w:rPr>
              <w:t>13-14</w:t>
            </w:r>
            <w:r>
              <w:rPr>
                <w:b/>
                <w:sz w:val="28"/>
                <w:szCs w:val="28"/>
                <w:lang w:val="uk-UA"/>
              </w:rPr>
              <w:t xml:space="preserve">. </w:t>
            </w:r>
            <w:r w:rsidR="00522F8A">
              <w:rPr>
                <w:b/>
                <w:sz w:val="28"/>
                <w:szCs w:val="28"/>
                <w:lang w:val="uk-UA"/>
              </w:rPr>
              <w:t>Мобільний маркетинг.</w:t>
            </w:r>
          </w:p>
          <w:p w14:paraId="26F88599" w14:textId="77777777" w:rsidR="00522F8A" w:rsidRDefault="00522F8A" w:rsidP="0046388B">
            <w:pPr>
              <w:pStyle w:val="a6"/>
              <w:widowControl w:val="0"/>
              <w:numPr>
                <w:ilvl w:val="0"/>
                <w:numId w:val="14"/>
              </w:numPr>
              <w:tabs>
                <w:tab w:val="left" w:pos="458"/>
              </w:tabs>
              <w:ind w:left="0" w:firstLine="174"/>
              <w:rPr>
                <w:szCs w:val="28"/>
              </w:rPr>
            </w:pPr>
            <w:r>
              <w:rPr>
                <w:szCs w:val="28"/>
              </w:rPr>
              <w:t>SMM-просування.</w:t>
            </w:r>
          </w:p>
          <w:p w14:paraId="272A0AA3" w14:textId="77777777" w:rsidR="00522F8A" w:rsidRDefault="00522F8A" w:rsidP="0046388B">
            <w:pPr>
              <w:pStyle w:val="a6"/>
              <w:widowControl w:val="0"/>
              <w:numPr>
                <w:ilvl w:val="0"/>
                <w:numId w:val="14"/>
              </w:numPr>
              <w:tabs>
                <w:tab w:val="left" w:pos="458"/>
              </w:tabs>
              <w:ind w:left="0" w:firstLine="174"/>
              <w:rPr>
                <w:szCs w:val="28"/>
              </w:rPr>
            </w:pPr>
            <w:r>
              <w:rPr>
                <w:szCs w:val="28"/>
              </w:rPr>
              <w:t xml:space="preserve">Вірусний маркетинг. </w:t>
            </w:r>
          </w:p>
          <w:p w14:paraId="12E6D0B5" w14:textId="77777777" w:rsidR="00522F8A" w:rsidRDefault="00522F8A" w:rsidP="0046388B">
            <w:pPr>
              <w:pStyle w:val="a6"/>
              <w:widowControl w:val="0"/>
              <w:numPr>
                <w:ilvl w:val="0"/>
                <w:numId w:val="14"/>
              </w:numPr>
              <w:tabs>
                <w:tab w:val="left" w:pos="458"/>
              </w:tabs>
              <w:ind w:left="0" w:firstLine="174"/>
              <w:rPr>
                <w:szCs w:val="28"/>
              </w:rPr>
            </w:pPr>
            <w:r>
              <w:rPr>
                <w:szCs w:val="28"/>
              </w:rPr>
              <w:lastRenderedPageBreak/>
              <w:t xml:space="preserve">Рекламне повідомлення. </w:t>
            </w:r>
          </w:p>
          <w:p w14:paraId="3BE159CA" w14:textId="77777777" w:rsidR="00E65D3A" w:rsidRDefault="00522F8A" w:rsidP="0046388B">
            <w:pPr>
              <w:pStyle w:val="a6"/>
              <w:widowControl w:val="0"/>
              <w:numPr>
                <w:ilvl w:val="0"/>
                <w:numId w:val="14"/>
              </w:numPr>
              <w:tabs>
                <w:tab w:val="left" w:pos="458"/>
              </w:tabs>
              <w:ind w:left="0" w:firstLine="174"/>
              <w:rPr>
                <w:szCs w:val="28"/>
              </w:rPr>
            </w:pPr>
            <w:r>
              <w:rPr>
                <w:szCs w:val="28"/>
              </w:rPr>
              <w:t xml:space="preserve">Інструменти мобільного маркетингу для генерації </w:t>
            </w:r>
            <w:proofErr w:type="spellStart"/>
            <w:r>
              <w:rPr>
                <w:szCs w:val="28"/>
              </w:rPr>
              <w:t>лідів</w:t>
            </w:r>
            <w:proofErr w:type="spellEnd"/>
            <w:r>
              <w:rPr>
                <w:szCs w:val="28"/>
              </w:rPr>
              <w:t xml:space="preserve"> та збільшення продажів.</w:t>
            </w:r>
          </w:p>
        </w:tc>
        <w:tc>
          <w:tcPr>
            <w:tcW w:w="1559" w:type="dxa"/>
            <w:tcBorders>
              <w:top w:val="single" w:sz="4" w:space="0" w:color="auto"/>
              <w:left w:val="single" w:sz="4" w:space="0" w:color="auto"/>
              <w:bottom w:val="single" w:sz="4" w:space="0" w:color="auto"/>
              <w:right w:val="single" w:sz="4" w:space="0" w:color="auto"/>
            </w:tcBorders>
          </w:tcPr>
          <w:p w14:paraId="4F3E7066" w14:textId="77777777" w:rsidR="00E65D3A" w:rsidRDefault="0046388B" w:rsidP="00B72621">
            <w:pPr>
              <w:rPr>
                <w:sz w:val="28"/>
                <w:szCs w:val="28"/>
                <w:lang w:val="uk-UA"/>
              </w:rPr>
            </w:pPr>
            <w:r>
              <w:rPr>
                <w:sz w:val="28"/>
                <w:szCs w:val="28"/>
                <w:lang w:val="uk-UA"/>
              </w:rPr>
              <w:lastRenderedPageBreak/>
              <w:t xml:space="preserve">1, </w:t>
            </w:r>
            <w:r w:rsidR="00E65D3A">
              <w:rPr>
                <w:sz w:val="28"/>
                <w:szCs w:val="28"/>
                <w:lang w:val="uk-UA"/>
              </w:rPr>
              <w:t>2, 4, 6</w:t>
            </w:r>
            <w:r>
              <w:rPr>
                <w:sz w:val="28"/>
                <w:szCs w:val="28"/>
                <w:lang w:val="uk-UA"/>
              </w:rPr>
              <w:t>, 9-11</w:t>
            </w:r>
          </w:p>
          <w:p w14:paraId="296AE6FA" w14:textId="77777777" w:rsidR="00E65D3A" w:rsidRDefault="00E65D3A">
            <w:pPr>
              <w:rPr>
                <w:sz w:val="28"/>
                <w:szCs w:val="28"/>
                <w:lang w:val="uk-UA"/>
              </w:rPr>
            </w:pPr>
          </w:p>
        </w:tc>
      </w:tr>
      <w:tr w:rsidR="0078088D" w14:paraId="0576BFCC"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BF90E5E" w14:textId="77777777" w:rsidR="0078088D" w:rsidRDefault="00EF636B">
            <w:pPr>
              <w:rPr>
                <w:sz w:val="28"/>
                <w:szCs w:val="28"/>
                <w:lang w:val="uk-UA"/>
              </w:rPr>
            </w:pPr>
            <w:r>
              <w:rPr>
                <w:sz w:val="28"/>
                <w:szCs w:val="28"/>
                <w:lang w:val="uk-UA"/>
              </w:rPr>
              <w:t>29</w:t>
            </w:r>
          </w:p>
        </w:tc>
        <w:tc>
          <w:tcPr>
            <w:tcW w:w="908" w:type="dxa"/>
            <w:tcBorders>
              <w:top w:val="single" w:sz="4" w:space="0" w:color="auto"/>
              <w:left w:val="single" w:sz="4" w:space="0" w:color="auto"/>
              <w:bottom w:val="single" w:sz="4" w:space="0" w:color="auto"/>
              <w:right w:val="single" w:sz="4" w:space="0" w:color="auto"/>
            </w:tcBorders>
            <w:hideMark/>
          </w:tcPr>
          <w:p w14:paraId="1CA9386B" w14:textId="77777777" w:rsidR="0078088D" w:rsidRDefault="0078088D">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22E6158C" w14:textId="77777777" w:rsidR="0078088D" w:rsidRDefault="0078088D">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6FD569EF" w14:textId="77777777" w:rsidR="00004DA2" w:rsidRDefault="00004DA2" w:rsidP="00004DA2">
            <w:pPr>
              <w:ind w:firstLine="709"/>
              <w:jc w:val="both"/>
              <w:rPr>
                <w:b/>
                <w:sz w:val="28"/>
                <w:szCs w:val="28"/>
                <w:lang w:val="uk-UA"/>
              </w:rPr>
            </w:pPr>
            <w:r>
              <w:rPr>
                <w:b/>
                <w:sz w:val="28"/>
                <w:szCs w:val="28"/>
                <w:lang w:val="uk-UA"/>
              </w:rPr>
              <w:t xml:space="preserve">Тема 15. Особливості застосування </w:t>
            </w:r>
            <w:proofErr w:type="spellStart"/>
            <w:r>
              <w:rPr>
                <w:b/>
                <w:sz w:val="28"/>
                <w:szCs w:val="28"/>
                <w:lang w:val="uk-UA"/>
              </w:rPr>
              <w:t>on-line</w:t>
            </w:r>
            <w:proofErr w:type="spellEnd"/>
            <w:r>
              <w:rPr>
                <w:b/>
                <w:sz w:val="28"/>
                <w:szCs w:val="28"/>
                <w:lang w:val="uk-UA"/>
              </w:rPr>
              <w:t xml:space="preserve"> досліджень в Україні.</w:t>
            </w:r>
          </w:p>
          <w:p w14:paraId="694DDA00" w14:textId="77777777" w:rsidR="00522F8A" w:rsidRDefault="00004DA2" w:rsidP="0046388B">
            <w:pPr>
              <w:pStyle w:val="a6"/>
              <w:widowControl w:val="0"/>
              <w:numPr>
                <w:ilvl w:val="0"/>
                <w:numId w:val="18"/>
              </w:numPr>
              <w:tabs>
                <w:tab w:val="left" w:pos="458"/>
              </w:tabs>
              <w:rPr>
                <w:szCs w:val="28"/>
              </w:rPr>
            </w:pPr>
            <w:r>
              <w:rPr>
                <w:szCs w:val="28"/>
              </w:rPr>
              <w:t xml:space="preserve">Найбільші вітчизняні проекти у сфері </w:t>
            </w:r>
            <w:proofErr w:type="spellStart"/>
            <w:r>
              <w:rPr>
                <w:szCs w:val="28"/>
              </w:rPr>
              <w:t>on-line</w:t>
            </w:r>
            <w:proofErr w:type="spellEnd"/>
            <w:r>
              <w:rPr>
                <w:szCs w:val="28"/>
              </w:rPr>
              <w:t xml:space="preserve"> досліджень. </w:t>
            </w:r>
          </w:p>
          <w:p w14:paraId="6AB12CA8" w14:textId="77777777" w:rsidR="0078088D" w:rsidRPr="0078088D" w:rsidRDefault="00004DA2" w:rsidP="0046388B">
            <w:pPr>
              <w:pStyle w:val="a6"/>
              <w:widowControl w:val="0"/>
              <w:numPr>
                <w:ilvl w:val="0"/>
                <w:numId w:val="18"/>
              </w:numPr>
              <w:tabs>
                <w:tab w:val="left" w:pos="458"/>
              </w:tabs>
              <w:rPr>
                <w:szCs w:val="28"/>
              </w:rPr>
            </w:pPr>
            <w:r>
              <w:rPr>
                <w:szCs w:val="28"/>
              </w:rPr>
              <w:t>Глобальні/локальні панелі</w:t>
            </w:r>
          </w:p>
        </w:tc>
        <w:tc>
          <w:tcPr>
            <w:tcW w:w="1559" w:type="dxa"/>
            <w:tcBorders>
              <w:top w:val="single" w:sz="4" w:space="0" w:color="auto"/>
              <w:left w:val="single" w:sz="4" w:space="0" w:color="auto"/>
              <w:bottom w:val="single" w:sz="4" w:space="0" w:color="auto"/>
              <w:right w:val="single" w:sz="4" w:space="0" w:color="auto"/>
            </w:tcBorders>
          </w:tcPr>
          <w:p w14:paraId="2A0B1022" w14:textId="77777777" w:rsidR="0078088D" w:rsidRDefault="0078088D" w:rsidP="00B72621">
            <w:pPr>
              <w:rPr>
                <w:sz w:val="28"/>
                <w:szCs w:val="28"/>
                <w:lang w:val="uk-UA"/>
              </w:rPr>
            </w:pPr>
          </w:p>
        </w:tc>
      </w:tr>
      <w:tr w:rsidR="00004DA2" w14:paraId="36DDBE05"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7A8A79D" w14:textId="77777777" w:rsidR="00004DA2" w:rsidRDefault="00EF636B">
            <w:pPr>
              <w:rPr>
                <w:sz w:val="28"/>
                <w:szCs w:val="28"/>
                <w:lang w:val="uk-UA"/>
              </w:rPr>
            </w:pPr>
            <w:r>
              <w:rPr>
                <w:sz w:val="28"/>
                <w:szCs w:val="28"/>
                <w:lang w:val="uk-UA"/>
              </w:rPr>
              <w:t>30</w:t>
            </w:r>
          </w:p>
        </w:tc>
        <w:tc>
          <w:tcPr>
            <w:tcW w:w="908" w:type="dxa"/>
            <w:tcBorders>
              <w:top w:val="single" w:sz="4" w:space="0" w:color="auto"/>
              <w:left w:val="single" w:sz="4" w:space="0" w:color="auto"/>
              <w:bottom w:val="single" w:sz="4" w:space="0" w:color="auto"/>
              <w:right w:val="single" w:sz="4" w:space="0" w:color="auto"/>
            </w:tcBorders>
            <w:hideMark/>
          </w:tcPr>
          <w:p w14:paraId="5C32F5D8" w14:textId="77777777" w:rsidR="00004DA2" w:rsidRDefault="00004DA2">
            <w:pPr>
              <w:jc w:val="center"/>
              <w:rPr>
                <w:sz w:val="28"/>
                <w:szCs w:val="28"/>
                <w:lang w:val="uk-UA"/>
              </w:rPr>
            </w:pPr>
          </w:p>
        </w:tc>
        <w:tc>
          <w:tcPr>
            <w:tcW w:w="793" w:type="dxa"/>
            <w:tcBorders>
              <w:top w:val="single" w:sz="4" w:space="0" w:color="auto"/>
              <w:left w:val="single" w:sz="4" w:space="0" w:color="auto"/>
              <w:bottom w:val="single" w:sz="4" w:space="0" w:color="auto"/>
              <w:right w:val="single" w:sz="4" w:space="0" w:color="auto"/>
            </w:tcBorders>
            <w:hideMark/>
          </w:tcPr>
          <w:p w14:paraId="2A0E4812" w14:textId="77777777" w:rsidR="00004DA2" w:rsidRDefault="00004DA2">
            <w:pPr>
              <w:jc w:val="center"/>
              <w:rPr>
                <w:sz w:val="28"/>
                <w:szCs w:val="28"/>
                <w:lang w:val="uk-UA"/>
              </w:rPr>
            </w:pPr>
          </w:p>
        </w:tc>
        <w:tc>
          <w:tcPr>
            <w:tcW w:w="5812" w:type="dxa"/>
            <w:tcBorders>
              <w:top w:val="single" w:sz="4" w:space="0" w:color="auto"/>
              <w:left w:val="single" w:sz="4" w:space="0" w:color="auto"/>
              <w:bottom w:val="single" w:sz="4" w:space="0" w:color="auto"/>
              <w:right w:val="single" w:sz="4" w:space="0" w:color="auto"/>
            </w:tcBorders>
            <w:hideMark/>
          </w:tcPr>
          <w:p w14:paraId="00EFA3E6" w14:textId="77777777" w:rsidR="00004DA2" w:rsidRDefault="00004DA2" w:rsidP="00004DA2">
            <w:pPr>
              <w:ind w:firstLine="709"/>
              <w:jc w:val="both"/>
              <w:rPr>
                <w:b/>
                <w:sz w:val="28"/>
                <w:szCs w:val="28"/>
                <w:lang w:val="uk-UA"/>
              </w:rPr>
            </w:pPr>
            <w:r>
              <w:rPr>
                <w:b/>
                <w:sz w:val="28"/>
                <w:szCs w:val="28"/>
                <w:lang w:val="uk-UA"/>
              </w:rPr>
              <w:t>Тема 16. Ключові тенденції розвитку маркетингових досліджень у мережі Інтернет.</w:t>
            </w:r>
          </w:p>
          <w:p w14:paraId="046F5B5E" w14:textId="77777777" w:rsidR="00522F8A" w:rsidRDefault="00004DA2" w:rsidP="0046388B">
            <w:pPr>
              <w:pStyle w:val="a6"/>
              <w:widowControl w:val="0"/>
              <w:numPr>
                <w:ilvl w:val="0"/>
                <w:numId w:val="30"/>
              </w:numPr>
              <w:tabs>
                <w:tab w:val="left" w:pos="458"/>
              </w:tabs>
              <w:ind w:left="0" w:firstLine="174"/>
              <w:rPr>
                <w:szCs w:val="28"/>
              </w:rPr>
            </w:pPr>
            <w:r w:rsidRPr="00522F8A">
              <w:rPr>
                <w:szCs w:val="28"/>
              </w:rPr>
              <w:t xml:space="preserve">Глобалізація досліджень. </w:t>
            </w:r>
          </w:p>
          <w:p w14:paraId="3F10CA17" w14:textId="77777777" w:rsidR="00522F8A" w:rsidRDefault="00004DA2" w:rsidP="0046388B">
            <w:pPr>
              <w:pStyle w:val="a6"/>
              <w:widowControl w:val="0"/>
              <w:numPr>
                <w:ilvl w:val="0"/>
                <w:numId w:val="30"/>
              </w:numPr>
              <w:tabs>
                <w:tab w:val="left" w:pos="458"/>
              </w:tabs>
              <w:ind w:left="0" w:firstLine="174"/>
              <w:rPr>
                <w:szCs w:val="28"/>
              </w:rPr>
            </w:pPr>
            <w:r w:rsidRPr="00522F8A">
              <w:rPr>
                <w:szCs w:val="28"/>
              </w:rPr>
              <w:t xml:space="preserve">Вплив Інтернету на розвиток індустрії маркетингових та соціологічних досліджень у галузі збору, аналізу та презентації даних. </w:t>
            </w:r>
          </w:p>
          <w:p w14:paraId="0225A863" w14:textId="77777777" w:rsidR="00522F8A" w:rsidRDefault="00004DA2" w:rsidP="0046388B">
            <w:pPr>
              <w:pStyle w:val="a6"/>
              <w:widowControl w:val="0"/>
              <w:numPr>
                <w:ilvl w:val="0"/>
                <w:numId w:val="30"/>
              </w:numPr>
              <w:tabs>
                <w:tab w:val="left" w:pos="458"/>
              </w:tabs>
              <w:ind w:left="0" w:firstLine="174"/>
              <w:rPr>
                <w:szCs w:val="28"/>
              </w:rPr>
            </w:pPr>
            <w:r w:rsidRPr="00522F8A">
              <w:rPr>
                <w:szCs w:val="28"/>
              </w:rPr>
              <w:t xml:space="preserve">Опитування з використанням мобільних телефонів, смартфонів та інших засобів комунікації. </w:t>
            </w:r>
          </w:p>
          <w:p w14:paraId="79B991E3" w14:textId="77777777" w:rsidR="00004DA2" w:rsidRDefault="00004DA2" w:rsidP="0046388B">
            <w:pPr>
              <w:pStyle w:val="a6"/>
              <w:widowControl w:val="0"/>
              <w:numPr>
                <w:ilvl w:val="0"/>
                <w:numId w:val="30"/>
              </w:numPr>
              <w:tabs>
                <w:tab w:val="left" w:pos="458"/>
              </w:tabs>
              <w:ind w:left="0" w:firstLine="174"/>
              <w:rPr>
                <w:b/>
                <w:szCs w:val="28"/>
              </w:rPr>
            </w:pPr>
            <w:r w:rsidRPr="00522F8A">
              <w:rPr>
                <w:szCs w:val="28"/>
              </w:rPr>
              <w:t xml:space="preserve">Перехід від текстів до візуальним стимулам: питання без слів. </w:t>
            </w:r>
          </w:p>
        </w:tc>
        <w:tc>
          <w:tcPr>
            <w:tcW w:w="1559" w:type="dxa"/>
            <w:tcBorders>
              <w:top w:val="single" w:sz="4" w:space="0" w:color="auto"/>
              <w:left w:val="single" w:sz="4" w:space="0" w:color="auto"/>
              <w:bottom w:val="single" w:sz="4" w:space="0" w:color="auto"/>
              <w:right w:val="single" w:sz="4" w:space="0" w:color="auto"/>
            </w:tcBorders>
          </w:tcPr>
          <w:p w14:paraId="5F1EACF3" w14:textId="77777777" w:rsidR="00004DA2" w:rsidRDefault="00004DA2" w:rsidP="00B72621">
            <w:pPr>
              <w:rPr>
                <w:sz w:val="28"/>
                <w:szCs w:val="28"/>
                <w:lang w:val="uk-UA"/>
              </w:rPr>
            </w:pPr>
          </w:p>
        </w:tc>
      </w:tr>
      <w:tr w:rsidR="0078088D" w14:paraId="6C73B511"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3CF9430" w14:textId="77777777" w:rsidR="0078088D" w:rsidRDefault="00EF636B">
            <w:pPr>
              <w:rPr>
                <w:sz w:val="28"/>
                <w:szCs w:val="28"/>
                <w:lang w:val="uk-UA"/>
              </w:rPr>
            </w:pPr>
            <w:r>
              <w:rPr>
                <w:sz w:val="28"/>
                <w:szCs w:val="28"/>
                <w:lang w:val="uk-UA"/>
              </w:rPr>
              <w:t>31</w:t>
            </w:r>
          </w:p>
        </w:tc>
        <w:tc>
          <w:tcPr>
            <w:tcW w:w="908" w:type="dxa"/>
            <w:tcBorders>
              <w:top w:val="single" w:sz="4" w:space="0" w:color="auto"/>
              <w:left w:val="single" w:sz="4" w:space="0" w:color="auto"/>
              <w:bottom w:val="single" w:sz="4" w:space="0" w:color="auto"/>
              <w:right w:val="single" w:sz="4" w:space="0" w:color="auto"/>
            </w:tcBorders>
            <w:hideMark/>
          </w:tcPr>
          <w:p w14:paraId="7D74F57D" w14:textId="77777777" w:rsidR="0078088D" w:rsidRDefault="0078088D">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0AFAA696" w14:textId="77777777" w:rsidR="0078088D" w:rsidRDefault="00522F8A">
            <w:pPr>
              <w:jc w:val="center"/>
              <w:rPr>
                <w:sz w:val="28"/>
                <w:szCs w:val="28"/>
                <w:lang w:val="uk-UA"/>
              </w:rPr>
            </w:pPr>
            <w:r>
              <w:rPr>
                <w:sz w:val="28"/>
                <w:szCs w:val="28"/>
                <w:lang w:val="uk-UA"/>
              </w:rPr>
              <w:t>5</w:t>
            </w:r>
          </w:p>
        </w:tc>
        <w:tc>
          <w:tcPr>
            <w:tcW w:w="5812" w:type="dxa"/>
            <w:tcBorders>
              <w:top w:val="single" w:sz="4" w:space="0" w:color="auto"/>
              <w:left w:val="single" w:sz="4" w:space="0" w:color="auto"/>
              <w:bottom w:val="single" w:sz="4" w:space="0" w:color="auto"/>
              <w:right w:val="single" w:sz="4" w:space="0" w:color="auto"/>
            </w:tcBorders>
            <w:hideMark/>
          </w:tcPr>
          <w:p w14:paraId="4CD58ACE" w14:textId="77777777" w:rsidR="0078088D" w:rsidRDefault="005124AD" w:rsidP="00F267B1">
            <w:pPr>
              <w:jc w:val="both"/>
              <w:rPr>
                <w:sz w:val="28"/>
                <w:szCs w:val="28"/>
                <w:lang w:val="uk-UA"/>
              </w:rPr>
            </w:pPr>
            <w:r>
              <w:rPr>
                <w:sz w:val="28"/>
                <w:szCs w:val="28"/>
                <w:lang w:val="uk-UA"/>
              </w:rPr>
              <w:t>Опрацювання лекційного матеріалу, підготовка до семінару з</w:t>
            </w:r>
            <w:r w:rsidR="00156338">
              <w:rPr>
                <w:sz w:val="28"/>
                <w:szCs w:val="28"/>
                <w:lang w:val="uk-UA"/>
              </w:rPr>
              <w:t>а</w:t>
            </w:r>
            <w:r>
              <w:rPr>
                <w:sz w:val="28"/>
                <w:szCs w:val="28"/>
                <w:lang w:val="uk-UA"/>
              </w:rPr>
              <w:t xml:space="preserve"> тем</w:t>
            </w:r>
            <w:r w:rsidR="00156338">
              <w:rPr>
                <w:sz w:val="28"/>
                <w:szCs w:val="28"/>
                <w:lang w:val="uk-UA"/>
              </w:rPr>
              <w:t>ам</w:t>
            </w:r>
            <w:r>
              <w:rPr>
                <w:sz w:val="28"/>
                <w:szCs w:val="28"/>
                <w:lang w:val="uk-UA"/>
              </w:rPr>
              <w:t xml:space="preserve">и </w:t>
            </w:r>
            <w:r w:rsidR="00156338">
              <w:rPr>
                <w:sz w:val="28"/>
                <w:szCs w:val="28"/>
                <w:lang w:val="uk-UA"/>
              </w:rPr>
              <w:t>1</w:t>
            </w:r>
            <w:r w:rsidR="00522F8A">
              <w:rPr>
                <w:sz w:val="28"/>
                <w:szCs w:val="28"/>
                <w:lang w:val="uk-UA"/>
              </w:rPr>
              <w:t>5</w:t>
            </w:r>
            <w:r w:rsidR="00156338">
              <w:rPr>
                <w:sz w:val="28"/>
                <w:szCs w:val="28"/>
                <w:lang w:val="uk-UA"/>
              </w:rPr>
              <w:t xml:space="preserve"> та 1</w:t>
            </w:r>
            <w:r w:rsidR="00522F8A">
              <w:rPr>
                <w:sz w:val="28"/>
                <w:szCs w:val="28"/>
                <w:lang w:val="uk-UA"/>
              </w:rPr>
              <w:t>6</w:t>
            </w:r>
            <w:r>
              <w:rPr>
                <w:sz w:val="28"/>
                <w:szCs w:val="28"/>
                <w:lang w:val="uk-UA"/>
              </w:rPr>
              <w:t>. Виконання індивідуального завдання.</w:t>
            </w:r>
          </w:p>
          <w:p w14:paraId="373AD129" w14:textId="77777777" w:rsidR="00F267B1" w:rsidRPr="00D22C01" w:rsidRDefault="00F267B1" w:rsidP="00F267B1">
            <w:pPr>
              <w:pStyle w:val="H3"/>
              <w:ind w:left="364" w:hanging="364"/>
              <w:jc w:val="center"/>
              <w:rPr>
                <w:lang w:val="uk-UA"/>
              </w:rPr>
            </w:pPr>
            <w:r w:rsidRPr="00D22C01">
              <w:rPr>
                <w:lang w:val="uk-UA"/>
              </w:rPr>
              <w:t>П</w:t>
            </w:r>
            <w:r w:rsidRPr="00D22C01">
              <w:t>итання для само</w:t>
            </w:r>
            <w:r w:rsidRPr="00D22C01">
              <w:rPr>
                <w:lang w:val="uk-UA"/>
              </w:rPr>
              <w:t>контролю</w:t>
            </w:r>
          </w:p>
          <w:p w14:paraId="6676E0F1" w14:textId="77777777" w:rsidR="00522F8A" w:rsidRPr="00522F8A" w:rsidRDefault="00F267B1" w:rsidP="00522F8A">
            <w:pPr>
              <w:pStyle w:val="a6"/>
              <w:widowControl w:val="0"/>
              <w:tabs>
                <w:tab w:val="left" w:pos="458"/>
              </w:tabs>
              <w:ind w:left="502" w:hanging="328"/>
              <w:rPr>
                <w:szCs w:val="28"/>
              </w:rPr>
            </w:pPr>
            <w:r w:rsidRPr="005124AD">
              <w:rPr>
                <w:szCs w:val="28"/>
              </w:rPr>
              <w:t xml:space="preserve">1. </w:t>
            </w:r>
            <w:r w:rsidR="00522F8A" w:rsidRPr="00522F8A">
              <w:rPr>
                <w:szCs w:val="28"/>
              </w:rPr>
              <w:t>Сформулюйте поняття та цілі та завдання проведення маркетингового дослідження в мережі?</w:t>
            </w:r>
          </w:p>
          <w:p w14:paraId="79A06F97" w14:textId="77777777" w:rsidR="00522F8A" w:rsidRPr="00522F8A" w:rsidRDefault="00522F8A" w:rsidP="00522F8A">
            <w:pPr>
              <w:pStyle w:val="a6"/>
              <w:widowControl w:val="0"/>
              <w:tabs>
                <w:tab w:val="left" w:pos="458"/>
              </w:tabs>
              <w:ind w:left="502" w:hanging="328"/>
              <w:rPr>
                <w:szCs w:val="28"/>
              </w:rPr>
            </w:pPr>
            <w:r w:rsidRPr="00522F8A">
              <w:rPr>
                <w:szCs w:val="28"/>
              </w:rPr>
              <w:t>2. Розкрийте роль маркетингового дослідження в інтернет-просуванні?</w:t>
            </w:r>
          </w:p>
          <w:p w14:paraId="1AE5DF3B" w14:textId="77777777" w:rsidR="00522F8A" w:rsidRPr="00522F8A" w:rsidRDefault="00522F8A" w:rsidP="00522F8A">
            <w:pPr>
              <w:pStyle w:val="a6"/>
              <w:widowControl w:val="0"/>
              <w:tabs>
                <w:tab w:val="left" w:pos="458"/>
              </w:tabs>
              <w:ind w:left="502" w:hanging="328"/>
              <w:rPr>
                <w:szCs w:val="28"/>
              </w:rPr>
            </w:pPr>
            <w:r w:rsidRPr="00522F8A">
              <w:rPr>
                <w:szCs w:val="28"/>
              </w:rPr>
              <w:t xml:space="preserve">3. Вкажіть цілі та завдання маркетингового дослідження стосовно </w:t>
            </w:r>
            <w:proofErr w:type="spellStart"/>
            <w:r w:rsidRPr="00522F8A">
              <w:rPr>
                <w:szCs w:val="28"/>
              </w:rPr>
              <w:t>on-line</w:t>
            </w:r>
            <w:proofErr w:type="spellEnd"/>
            <w:r w:rsidRPr="00522F8A">
              <w:rPr>
                <w:szCs w:val="28"/>
              </w:rPr>
              <w:t xml:space="preserve"> присутності</w:t>
            </w:r>
          </w:p>
          <w:p w14:paraId="7FB19925" w14:textId="77777777" w:rsidR="00522F8A" w:rsidRPr="00522F8A" w:rsidRDefault="00522F8A" w:rsidP="00522F8A">
            <w:pPr>
              <w:pStyle w:val="a6"/>
              <w:widowControl w:val="0"/>
              <w:tabs>
                <w:tab w:val="left" w:pos="458"/>
              </w:tabs>
              <w:ind w:left="502" w:hanging="328"/>
              <w:rPr>
                <w:szCs w:val="28"/>
              </w:rPr>
            </w:pPr>
            <w:r w:rsidRPr="00522F8A">
              <w:rPr>
                <w:szCs w:val="28"/>
              </w:rPr>
              <w:t>компанії?</w:t>
            </w:r>
          </w:p>
          <w:p w14:paraId="5B4D21EB" w14:textId="77777777" w:rsidR="00522F8A" w:rsidRPr="00522F8A" w:rsidRDefault="00522F8A" w:rsidP="00522F8A">
            <w:pPr>
              <w:pStyle w:val="a6"/>
              <w:widowControl w:val="0"/>
              <w:tabs>
                <w:tab w:val="left" w:pos="458"/>
              </w:tabs>
              <w:ind w:left="502" w:hanging="328"/>
              <w:rPr>
                <w:szCs w:val="28"/>
              </w:rPr>
            </w:pPr>
            <w:r w:rsidRPr="00522F8A">
              <w:rPr>
                <w:szCs w:val="28"/>
              </w:rPr>
              <w:t>4. Виявіть послідовність етапів маркетингового дослідження в мережі та</w:t>
            </w:r>
          </w:p>
          <w:p w14:paraId="391B096A" w14:textId="77777777" w:rsidR="00522F8A" w:rsidRPr="00522F8A" w:rsidRDefault="00522F8A" w:rsidP="00522F8A">
            <w:pPr>
              <w:pStyle w:val="a6"/>
              <w:widowControl w:val="0"/>
              <w:tabs>
                <w:tab w:val="left" w:pos="458"/>
              </w:tabs>
              <w:ind w:left="502" w:hanging="328"/>
              <w:rPr>
                <w:szCs w:val="28"/>
              </w:rPr>
            </w:pPr>
            <w:r w:rsidRPr="00522F8A">
              <w:rPr>
                <w:szCs w:val="28"/>
              </w:rPr>
              <w:t>охарактеризуйте кожен із них?</w:t>
            </w:r>
          </w:p>
          <w:p w14:paraId="5D450790" w14:textId="77777777" w:rsidR="00522F8A" w:rsidRPr="00522F8A" w:rsidRDefault="00522F8A" w:rsidP="00522F8A">
            <w:pPr>
              <w:pStyle w:val="a6"/>
              <w:widowControl w:val="0"/>
              <w:tabs>
                <w:tab w:val="left" w:pos="458"/>
              </w:tabs>
              <w:ind w:left="502" w:hanging="328"/>
              <w:rPr>
                <w:szCs w:val="28"/>
              </w:rPr>
            </w:pPr>
            <w:r w:rsidRPr="00522F8A">
              <w:rPr>
                <w:szCs w:val="28"/>
              </w:rPr>
              <w:t>5. Перерахуйте типи маркетингових досліджень у мережі?</w:t>
            </w:r>
          </w:p>
          <w:p w14:paraId="3C401A45" w14:textId="77777777" w:rsidR="00522F8A" w:rsidRPr="00522F8A" w:rsidRDefault="00522F8A" w:rsidP="00522F8A">
            <w:pPr>
              <w:pStyle w:val="a6"/>
              <w:widowControl w:val="0"/>
              <w:tabs>
                <w:tab w:val="left" w:pos="458"/>
              </w:tabs>
              <w:ind w:left="502" w:hanging="328"/>
              <w:rPr>
                <w:szCs w:val="28"/>
              </w:rPr>
            </w:pPr>
            <w:r w:rsidRPr="00522F8A">
              <w:rPr>
                <w:szCs w:val="28"/>
              </w:rPr>
              <w:t xml:space="preserve">6. При формуванні групи для проведення </w:t>
            </w:r>
            <w:proofErr w:type="spellStart"/>
            <w:r w:rsidRPr="00522F8A">
              <w:rPr>
                <w:szCs w:val="28"/>
              </w:rPr>
              <w:t>on-line</w:t>
            </w:r>
            <w:proofErr w:type="spellEnd"/>
            <w:r w:rsidRPr="00522F8A">
              <w:rPr>
                <w:szCs w:val="28"/>
              </w:rPr>
              <w:t xml:space="preserve"> опитування, які вимоги Ви пред'явите</w:t>
            </w:r>
          </w:p>
          <w:p w14:paraId="023CA5AF" w14:textId="77777777" w:rsidR="00522F8A" w:rsidRPr="00522F8A" w:rsidRDefault="00522F8A" w:rsidP="00522F8A">
            <w:pPr>
              <w:pStyle w:val="a6"/>
              <w:widowControl w:val="0"/>
              <w:tabs>
                <w:tab w:val="left" w:pos="458"/>
              </w:tabs>
              <w:ind w:left="502" w:hanging="328"/>
              <w:rPr>
                <w:szCs w:val="28"/>
              </w:rPr>
            </w:pPr>
            <w:r w:rsidRPr="00522F8A">
              <w:rPr>
                <w:szCs w:val="28"/>
              </w:rPr>
              <w:t>до рекрутованого респондента та які способи перевірки його аутентифікації?</w:t>
            </w:r>
          </w:p>
          <w:p w14:paraId="6BACCB2A" w14:textId="77777777" w:rsidR="00522F8A" w:rsidRPr="00522F8A" w:rsidRDefault="00522F8A" w:rsidP="00522F8A">
            <w:pPr>
              <w:pStyle w:val="a6"/>
              <w:widowControl w:val="0"/>
              <w:tabs>
                <w:tab w:val="left" w:pos="458"/>
              </w:tabs>
              <w:ind w:left="502" w:hanging="328"/>
              <w:rPr>
                <w:szCs w:val="28"/>
              </w:rPr>
            </w:pPr>
            <w:r w:rsidRPr="00522F8A">
              <w:rPr>
                <w:szCs w:val="28"/>
              </w:rPr>
              <w:t xml:space="preserve">7. При формуванні групи для проведення </w:t>
            </w:r>
            <w:proofErr w:type="spellStart"/>
            <w:r w:rsidRPr="00522F8A">
              <w:rPr>
                <w:szCs w:val="28"/>
              </w:rPr>
              <w:t>on-line</w:t>
            </w:r>
            <w:proofErr w:type="spellEnd"/>
            <w:r w:rsidRPr="00522F8A">
              <w:rPr>
                <w:szCs w:val="28"/>
              </w:rPr>
              <w:t xml:space="preserve"> опитування та публікації </w:t>
            </w:r>
            <w:proofErr w:type="spellStart"/>
            <w:r w:rsidRPr="00522F8A">
              <w:rPr>
                <w:szCs w:val="28"/>
              </w:rPr>
              <w:t>on-line</w:t>
            </w:r>
            <w:proofErr w:type="spellEnd"/>
            <w:r w:rsidRPr="00522F8A">
              <w:rPr>
                <w:szCs w:val="28"/>
              </w:rPr>
              <w:t xml:space="preserve"> опитування</w:t>
            </w:r>
          </w:p>
          <w:p w14:paraId="5EFB0AFC" w14:textId="77777777" w:rsidR="00522F8A" w:rsidRPr="00522F8A" w:rsidRDefault="00522F8A" w:rsidP="00522F8A">
            <w:pPr>
              <w:pStyle w:val="a6"/>
              <w:widowControl w:val="0"/>
              <w:tabs>
                <w:tab w:val="left" w:pos="458"/>
              </w:tabs>
              <w:ind w:left="502" w:hanging="328"/>
              <w:rPr>
                <w:szCs w:val="28"/>
              </w:rPr>
            </w:pPr>
            <w:r w:rsidRPr="00522F8A">
              <w:rPr>
                <w:szCs w:val="28"/>
              </w:rPr>
              <w:t>які безкоштовні послуги можна використовувати?</w:t>
            </w:r>
          </w:p>
          <w:p w14:paraId="5FE158B6" w14:textId="77777777" w:rsidR="00522F8A" w:rsidRPr="00522F8A" w:rsidRDefault="00522F8A" w:rsidP="00522F8A">
            <w:pPr>
              <w:pStyle w:val="a6"/>
              <w:widowControl w:val="0"/>
              <w:tabs>
                <w:tab w:val="left" w:pos="458"/>
              </w:tabs>
              <w:ind w:left="502" w:hanging="328"/>
              <w:rPr>
                <w:szCs w:val="28"/>
              </w:rPr>
            </w:pPr>
            <w:r w:rsidRPr="00522F8A">
              <w:rPr>
                <w:szCs w:val="28"/>
              </w:rPr>
              <w:lastRenderedPageBreak/>
              <w:t>8. Дайте порівняльну характеристику привабливості двох сумісних міських</w:t>
            </w:r>
          </w:p>
          <w:p w14:paraId="63151EEC" w14:textId="77777777" w:rsidR="00F267B1" w:rsidRPr="00F267B1" w:rsidRDefault="00E92547" w:rsidP="00522F8A">
            <w:pPr>
              <w:pStyle w:val="a6"/>
              <w:widowControl w:val="0"/>
              <w:tabs>
                <w:tab w:val="left" w:pos="458"/>
              </w:tabs>
              <w:ind w:left="502" w:hanging="328"/>
              <w:rPr>
                <w:b/>
                <w:szCs w:val="28"/>
              </w:rPr>
            </w:pPr>
            <w:r>
              <w:rPr>
                <w:szCs w:val="28"/>
              </w:rPr>
              <w:t xml:space="preserve">9. </w:t>
            </w:r>
            <w:r w:rsidR="00522F8A" w:rsidRPr="00522F8A">
              <w:rPr>
                <w:szCs w:val="28"/>
              </w:rPr>
              <w:t>Інтернет-магазинів за наступними параметрами: асортимент, сервіс, ціни, доставка,дизайн).</w:t>
            </w:r>
          </w:p>
        </w:tc>
        <w:tc>
          <w:tcPr>
            <w:tcW w:w="1559" w:type="dxa"/>
            <w:tcBorders>
              <w:top w:val="single" w:sz="4" w:space="0" w:color="auto"/>
              <w:left w:val="single" w:sz="4" w:space="0" w:color="auto"/>
              <w:bottom w:val="single" w:sz="4" w:space="0" w:color="auto"/>
              <w:right w:val="single" w:sz="4" w:space="0" w:color="auto"/>
            </w:tcBorders>
          </w:tcPr>
          <w:p w14:paraId="3C5037A6" w14:textId="77777777" w:rsidR="0078088D" w:rsidRDefault="005124AD" w:rsidP="0046388B">
            <w:pPr>
              <w:rPr>
                <w:sz w:val="28"/>
                <w:szCs w:val="28"/>
                <w:lang w:val="uk-UA"/>
              </w:rPr>
            </w:pPr>
            <w:r>
              <w:rPr>
                <w:sz w:val="28"/>
                <w:szCs w:val="28"/>
                <w:lang w:val="uk-UA"/>
              </w:rPr>
              <w:lastRenderedPageBreak/>
              <w:t>1-3, 6, 9</w:t>
            </w:r>
            <w:r w:rsidR="0046388B">
              <w:rPr>
                <w:sz w:val="28"/>
                <w:szCs w:val="28"/>
                <w:lang w:val="uk-UA"/>
              </w:rPr>
              <w:t>, 12-15</w:t>
            </w:r>
          </w:p>
        </w:tc>
      </w:tr>
      <w:tr w:rsidR="0078088D" w14:paraId="22789302"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2DF63E3E" w14:textId="77777777" w:rsidR="0078088D" w:rsidRDefault="00EF636B">
            <w:pPr>
              <w:rPr>
                <w:sz w:val="28"/>
                <w:szCs w:val="28"/>
                <w:lang w:val="uk-UA"/>
              </w:rPr>
            </w:pPr>
            <w:r>
              <w:rPr>
                <w:sz w:val="28"/>
                <w:szCs w:val="28"/>
                <w:lang w:val="uk-UA"/>
              </w:rPr>
              <w:t>32</w:t>
            </w:r>
          </w:p>
        </w:tc>
        <w:tc>
          <w:tcPr>
            <w:tcW w:w="908" w:type="dxa"/>
            <w:tcBorders>
              <w:top w:val="single" w:sz="4" w:space="0" w:color="auto"/>
              <w:left w:val="single" w:sz="4" w:space="0" w:color="auto"/>
              <w:bottom w:val="single" w:sz="4" w:space="0" w:color="auto"/>
              <w:right w:val="single" w:sz="4" w:space="0" w:color="auto"/>
            </w:tcBorders>
            <w:hideMark/>
          </w:tcPr>
          <w:p w14:paraId="5ABEAE1C" w14:textId="77777777" w:rsidR="0078088D" w:rsidRDefault="0078088D">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602A3CFD" w14:textId="77777777" w:rsidR="0078088D" w:rsidRDefault="0078088D">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4F72A76D" w14:textId="77777777" w:rsidR="005124AD" w:rsidRDefault="005124AD" w:rsidP="005124AD">
            <w:pPr>
              <w:ind w:firstLine="709"/>
              <w:jc w:val="center"/>
              <w:rPr>
                <w:b/>
                <w:sz w:val="28"/>
                <w:szCs w:val="28"/>
                <w:lang w:val="uk-UA"/>
              </w:rPr>
            </w:pPr>
            <w:r w:rsidRPr="0060025A">
              <w:rPr>
                <w:b/>
                <w:sz w:val="28"/>
                <w:szCs w:val="28"/>
                <w:lang w:val="uk-UA"/>
              </w:rPr>
              <w:t xml:space="preserve">Тема </w:t>
            </w:r>
            <w:r w:rsidR="00522F8A">
              <w:rPr>
                <w:b/>
                <w:sz w:val="28"/>
                <w:szCs w:val="28"/>
                <w:lang w:val="uk-UA"/>
              </w:rPr>
              <w:t>15-16</w:t>
            </w:r>
            <w:r w:rsidRPr="0060025A">
              <w:rPr>
                <w:b/>
                <w:sz w:val="28"/>
                <w:szCs w:val="28"/>
                <w:lang w:val="uk-UA"/>
              </w:rPr>
              <w:t xml:space="preserve">. </w:t>
            </w:r>
            <w:r w:rsidR="00522F8A">
              <w:rPr>
                <w:b/>
                <w:sz w:val="28"/>
                <w:szCs w:val="28"/>
                <w:lang w:val="uk-UA"/>
              </w:rPr>
              <w:t>Ключові тенденції розвитку маркетингових досліджень у мережі Інтернет.</w:t>
            </w:r>
          </w:p>
          <w:p w14:paraId="7C8DE18D" w14:textId="77777777" w:rsidR="00522F8A" w:rsidRDefault="00522F8A" w:rsidP="0046388B">
            <w:pPr>
              <w:pStyle w:val="a6"/>
              <w:widowControl w:val="0"/>
              <w:numPr>
                <w:ilvl w:val="0"/>
                <w:numId w:val="33"/>
              </w:numPr>
              <w:tabs>
                <w:tab w:val="left" w:pos="458"/>
              </w:tabs>
              <w:rPr>
                <w:szCs w:val="28"/>
              </w:rPr>
            </w:pPr>
            <w:r>
              <w:rPr>
                <w:szCs w:val="28"/>
              </w:rPr>
              <w:t xml:space="preserve">Найбільші вітчизняні проекти у сфері </w:t>
            </w:r>
            <w:proofErr w:type="spellStart"/>
            <w:r>
              <w:rPr>
                <w:szCs w:val="28"/>
              </w:rPr>
              <w:t>on-line</w:t>
            </w:r>
            <w:proofErr w:type="spellEnd"/>
            <w:r>
              <w:rPr>
                <w:szCs w:val="28"/>
              </w:rPr>
              <w:t xml:space="preserve"> досліджень. </w:t>
            </w:r>
          </w:p>
          <w:p w14:paraId="6A12E012" w14:textId="77777777" w:rsidR="005124AD" w:rsidRDefault="00522F8A" w:rsidP="0046388B">
            <w:pPr>
              <w:pStyle w:val="a6"/>
              <w:widowControl w:val="0"/>
              <w:numPr>
                <w:ilvl w:val="0"/>
                <w:numId w:val="33"/>
              </w:numPr>
              <w:tabs>
                <w:tab w:val="left" w:pos="458"/>
              </w:tabs>
              <w:rPr>
                <w:szCs w:val="28"/>
              </w:rPr>
            </w:pPr>
            <w:r>
              <w:rPr>
                <w:szCs w:val="28"/>
              </w:rPr>
              <w:t>Глобальні/локальні панелі</w:t>
            </w:r>
          </w:p>
          <w:p w14:paraId="712B0A7F" w14:textId="77777777" w:rsidR="00522F8A" w:rsidRDefault="00522F8A" w:rsidP="0046388B">
            <w:pPr>
              <w:pStyle w:val="a6"/>
              <w:widowControl w:val="0"/>
              <w:numPr>
                <w:ilvl w:val="0"/>
                <w:numId w:val="33"/>
              </w:numPr>
              <w:tabs>
                <w:tab w:val="left" w:pos="458"/>
              </w:tabs>
              <w:rPr>
                <w:szCs w:val="28"/>
              </w:rPr>
            </w:pPr>
            <w:r>
              <w:rPr>
                <w:szCs w:val="28"/>
              </w:rPr>
              <w:t xml:space="preserve">Вплив Інтернету на розвиток індустрії маркетингових та соціологічних досліджень у галузі збору, аналізу та презентації даних. </w:t>
            </w:r>
          </w:p>
          <w:p w14:paraId="1B3EA2EC" w14:textId="77777777" w:rsidR="00522F8A" w:rsidRPr="00522F8A" w:rsidRDefault="00522F8A" w:rsidP="0046388B">
            <w:pPr>
              <w:pStyle w:val="a6"/>
              <w:widowControl w:val="0"/>
              <w:numPr>
                <w:ilvl w:val="0"/>
                <w:numId w:val="33"/>
              </w:numPr>
              <w:tabs>
                <w:tab w:val="left" w:pos="458"/>
              </w:tabs>
              <w:rPr>
                <w:szCs w:val="28"/>
              </w:rPr>
            </w:pPr>
            <w:r>
              <w:rPr>
                <w:szCs w:val="28"/>
              </w:rPr>
              <w:t xml:space="preserve">Опитування з використанням мобільних телефонів, смартфонів та інших засобів комунікації. </w:t>
            </w:r>
          </w:p>
        </w:tc>
        <w:tc>
          <w:tcPr>
            <w:tcW w:w="1559" w:type="dxa"/>
            <w:tcBorders>
              <w:top w:val="single" w:sz="4" w:space="0" w:color="auto"/>
              <w:left w:val="single" w:sz="4" w:space="0" w:color="auto"/>
              <w:bottom w:val="single" w:sz="4" w:space="0" w:color="auto"/>
              <w:right w:val="single" w:sz="4" w:space="0" w:color="auto"/>
            </w:tcBorders>
          </w:tcPr>
          <w:p w14:paraId="4CFD0A15" w14:textId="77777777" w:rsidR="0078088D" w:rsidRDefault="005124AD" w:rsidP="00B72621">
            <w:pPr>
              <w:rPr>
                <w:sz w:val="28"/>
                <w:szCs w:val="28"/>
                <w:lang w:val="uk-UA"/>
              </w:rPr>
            </w:pPr>
            <w:r>
              <w:rPr>
                <w:sz w:val="28"/>
                <w:szCs w:val="28"/>
                <w:lang w:val="uk-UA"/>
              </w:rPr>
              <w:t>1-3, 6, 9</w:t>
            </w:r>
            <w:r w:rsidR="0046388B">
              <w:rPr>
                <w:sz w:val="28"/>
                <w:szCs w:val="28"/>
                <w:lang w:val="uk-UA"/>
              </w:rPr>
              <w:t>, 12-15</w:t>
            </w:r>
          </w:p>
        </w:tc>
      </w:tr>
      <w:tr w:rsidR="00E65D3A" w14:paraId="0015204F" w14:textId="77777777" w:rsidTr="00CF6A60">
        <w:trPr>
          <w:trHeight w:val="20"/>
          <w:jc w:val="center"/>
        </w:trPr>
        <w:tc>
          <w:tcPr>
            <w:tcW w:w="1480" w:type="dxa"/>
            <w:gridSpan w:val="2"/>
            <w:tcBorders>
              <w:top w:val="single" w:sz="4" w:space="0" w:color="auto"/>
              <w:left w:val="single" w:sz="4" w:space="0" w:color="auto"/>
              <w:bottom w:val="single" w:sz="4" w:space="0" w:color="auto"/>
              <w:right w:val="single" w:sz="4" w:space="0" w:color="auto"/>
            </w:tcBorders>
            <w:hideMark/>
          </w:tcPr>
          <w:p w14:paraId="06AC833B" w14:textId="77777777" w:rsidR="00E65D3A" w:rsidRDefault="00E65D3A">
            <w:pPr>
              <w:rPr>
                <w:b/>
                <w:sz w:val="28"/>
                <w:szCs w:val="28"/>
                <w:lang w:val="uk-UA"/>
              </w:rPr>
            </w:pPr>
            <w:r>
              <w:rPr>
                <w:b/>
                <w:sz w:val="28"/>
                <w:szCs w:val="28"/>
                <w:lang w:val="uk-UA"/>
              </w:rPr>
              <w:t>Разом (годин)</w:t>
            </w:r>
          </w:p>
        </w:tc>
        <w:tc>
          <w:tcPr>
            <w:tcW w:w="793" w:type="dxa"/>
            <w:tcBorders>
              <w:top w:val="single" w:sz="4" w:space="0" w:color="auto"/>
              <w:left w:val="single" w:sz="4" w:space="0" w:color="auto"/>
              <w:bottom w:val="single" w:sz="4" w:space="0" w:color="auto"/>
              <w:right w:val="single" w:sz="4" w:space="0" w:color="auto"/>
            </w:tcBorders>
            <w:hideMark/>
          </w:tcPr>
          <w:p w14:paraId="23331732" w14:textId="77777777" w:rsidR="00E65D3A" w:rsidRDefault="00E65D3A">
            <w:pPr>
              <w:jc w:val="center"/>
              <w:rPr>
                <w:b/>
                <w:sz w:val="28"/>
                <w:szCs w:val="28"/>
                <w:lang w:val="uk-UA"/>
              </w:rPr>
            </w:pPr>
            <w:r>
              <w:rPr>
                <w:b/>
                <w:sz w:val="28"/>
                <w:szCs w:val="28"/>
                <w:lang w:val="uk-UA"/>
              </w:rPr>
              <w:t>90</w:t>
            </w:r>
          </w:p>
        </w:tc>
        <w:tc>
          <w:tcPr>
            <w:tcW w:w="5812" w:type="dxa"/>
            <w:tcBorders>
              <w:top w:val="nil"/>
              <w:left w:val="single" w:sz="4" w:space="0" w:color="auto"/>
              <w:bottom w:val="nil"/>
              <w:right w:val="nil"/>
            </w:tcBorders>
          </w:tcPr>
          <w:p w14:paraId="7A0DABCF" w14:textId="77777777" w:rsidR="00E65D3A" w:rsidRDefault="00E65D3A">
            <w:pPr>
              <w:rPr>
                <w:b/>
                <w:sz w:val="28"/>
                <w:szCs w:val="28"/>
                <w:lang w:val="uk-UA"/>
              </w:rPr>
            </w:pPr>
          </w:p>
        </w:tc>
        <w:tc>
          <w:tcPr>
            <w:tcW w:w="1559" w:type="dxa"/>
            <w:tcBorders>
              <w:top w:val="nil"/>
              <w:left w:val="nil"/>
              <w:bottom w:val="nil"/>
              <w:right w:val="nil"/>
            </w:tcBorders>
          </w:tcPr>
          <w:p w14:paraId="79850B72" w14:textId="77777777" w:rsidR="00E65D3A" w:rsidRDefault="00E65D3A">
            <w:pPr>
              <w:rPr>
                <w:b/>
                <w:sz w:val="28"/>
                <w:szCs w:val="28"/>
                <w:lang w:val="uk-UA"/>
              </w:rPr>
            </w:pPr>
          </w:p>
        </w:tc>
      </w:tr>
    </w:tbl>
    <w:p w14:paraId="45852EF8" w14:textId="77777777" w:rsidR="00CF6A60" w:rsidRDefault="00CF6A60" w:rsidP="00CF6A60">
      <w:pPr>
        <w:rPr>
          <w:b/>
          <w:lang w:val="uk-UA" w:eastAsia="en-US"/>
        </w:rPr>
      </w:pPr>
    </w:p>
    <w:p w14:paraId="2167C9BF" w14:textId="77777777" w:rsidR="003865A8" w:rsidRPr="003865A8" w:rsidRDefault="003865A8" w:rsidP="000B6387">
      <w:pPr>
        <w:jc w:val="center"/>
        <w:outlineLvl w:val="0"/>
        <w:rPr>
          <w:b/>
          <w:sz w:val="28"/>
          <w:szCs w:val="28"/>
          <w:lang w:val="uk-UA"/>
        </w:rPr>
      </w:pPr>
      <w:r w:rsidRPr="003865A8">
        <w:rPr>
          <w:b/>
          <w:sz w:val="28"/>
          <w:szCs w:val="28"/>
          <w:lang w:val="uk-UA"/>
        </w:rPr>
        <w:t>САМОСТІЙНА РОБОТА</w:t>
      </w:r>
    </w:p>
    <w:p w14:paraId="25B369D9" w14:textId="77777777" w:rsidR="003865A8" w:rsidRPr="003865A8" w:rsidRDefault="003865A8" w:rsidP="003865A8">
      <w:pPr>
        <w:rPr>
          <w:b/>
          <w:sz w:val="28"/>
          <w:szCs w:val="28"/>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3865A8" w:rsidRPr="003865A8" w14:paraId="1C45BC0B" w14:textId="77777777" w:rsidTr="005124AD">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6EF06BEB" w14:textId="77777777" w:rsidR="003865A8" w:rsidRPr="003865A8" w:rsidRDefault="003865A8">
            <w:pPr>
              <w:jc w:val="center"/>
              <w:rPr>
                <w:b/>
                <w:sz w:val="28"/>
                <w:szCs w:val="28"/>
                <w:lang w:val="uk-UA"/>
              </w:rPr>
            </w:pPr>
            <w:r w:rsidRPr="003865A8">
              <w:rPr>
                <w:b/>
                <w:sz w:val="28"/>
                <w:szCs w:val="28"/>
                <w:lang w:val="uk-UA"/>
              </w:rPr>
              <w:t>№</w:t>
            </w:r>
          </w:p>
          <w:p w14:paraId="1868F828" w14:textId="77777777" w:rsidR="003865A8" w:rsidRPr="003865A8" w:rsidRDefault="003865A8">
            <w:pPr>
              <w:jc w:val="center"/>
              <w:rPr>
                <w:b/>
                <w:sz w:val="28"/>
                <w:szCs w:val="28"/>
                <w:lang w:val="uk-UA"/>
              </w:rPr>
            </w:pPr>
            <w:r w:rsidRPr="003865A8">
              <w:rPr>
                <w:b/>
                <w:sz w:val="28"/>
                <w:szCs w:val="28"/>
                <w:lang w:val="uk-UA"/>
              </w:rPr>
              <w:t>з/п</w:t>
            </w:r>
          </w:p>
        </w:tc>
        <w:tc>
          <w:tcPr>
            <w:tcW w:w="7673" w:type="dxa"/>
            <w:tcBorders>
              <w:top w:val="single" w:sz="4" w:space="0" w:color="auto"/>
              <w:left w:val="single" w:sz="4" w:space="0" w:color="auto"/>
              <w:bottom w:val="single" w:sz="4" w:space="0" w:color="auto"/>
              <w:right w:val="single" w:sz="4" w:space="0" w:color="auto"/>
            </w:tcBorders>
            <w:vAlign w:val="center"/>
            <w:hideMark/>
          </w:tcPr>
          <w:p w14:paraId="0E04CBA9" w14:textId="77777777" w:rsidR="003865A8" w:rsidRPr="003865A8" w:rsidRDefault="003865A8">
            <w:pPr>
              <w:jc w:val="center"/>
              <w:rPr>
                <w:b/>
                <w:sz w:val="28"/>
                <w:szCs w:val="28"/>
                <w:lang w:val="uk-UA"/>
              </w:rPr>
            </w:pPr>
            <w:r w:rsidRPr="003865A8">
              <w:rPr>
                <w:b/>
                <w:sz w:val="28"/>
                <w:szCs w:val="28"/>
                <w:lang w:val="uk-UA"/>
              </w:rPr>
              <w:t>Назва видів самостійної роботи</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905BD8D" w14:textId="77777777" w:rsidR="003865A8" w:rsidRPr="003865A8" w:rsidRDefault="003865A8">
            <w:pPr>
              <w:jc w:val="center"/>
              <w:rPr>
                <w:b/>
                <w:sz w:val="28"/>
                <w:szCs w:val="28"/>
                <w:lang w:val="uk-UA"/>
              </w:rPr>
            </w:pPr>
            <w:r w:rsidRPr="003865A8">
              <w:rPr>
                <w:b/>
                <w:sz w:val="28"/>
                <w:szCs w:val="28"/>
                <w:lang w:val="uk-UA"/>
              </w:rPr>
              <w:t>Кількість годин</w:t>
            </w:r>
          </w:p>
        </w:tc>
      </w:tr>
      <w:tr w:rsidR="003865A8" w:rsidRPr="003865A8" w14:paraId="0D3EE5D8"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3A4BA21A" w14:textId="77777777" w:rsidR="003865A8" w:rsidRPr="003865A8" w:rsidRDefault="003865A8">
            <w:pPr>
              <w:jc w:val="center"/>
              <w:rPr>
                <w:sz w:val="28"/>
                <w:szCs w:val="28"/>
                <w:lang w:val="uk-UA"/>
              </w:rPr>
            </w:pPr>
            <w:r w:rsidRPr="003865A8">
              <w:rPr>
                <w:sz w:val="28"/>
                <w:szCs w:val="28"/>
                <w:lang w:val="uk-UA"/>
              </w:rPr>
              <w:t>1</w:t>
            </w:r>
          </w:p>
        </w:tc>
        <w:tc>
          <w:tcPr>
            <w:tcW w:w="7673" w:type="dxa"/>
            <w:tcBorders>
              <w:top w:val="single" w:sz="4" w:space="0" w:color="auto"/>
              <w:left w:val="single" w:sz="4" w:space="0" w:color="auto"/>
              <w:bottom w:val="single" w:sz="4" w:space="0" w:color="auto"/>
              <w:right w:val="single" w:sz="4" w:space="0" w:color="auto"/>
            </w:tcBorders>
            <w:vAlign w:val="bottom"/>
            <w:hideMark/>
          </w:tcPr>
          <w:p w14:paraId="02968A74" w14:textId="77777777" w:rsidR="003865A8" w:rsidRPr="003865A8" w:rsidRDefault="003865A8">
            <w:pPr>
              <w:rPr>
                <w:sz w:val="28"/>
                <w:szCs w:val="28"/>
                <w:lang w:val="uk-UA"/>
              </w:rPr>
            </w:pPr>
            <w:r w:rsidRPr="003865A8">
              <w:rPr>
                <w:sz w:val="28"/>
                <w:szCs w:val="28"/>
                <w:lang w:val="uk-UA"/>
              </w:rPr>
              <w:t>Опрацьовування лекційного матеріалу</w:t>
            </w:r>
          </w:p>
        </w:tc>
        <w:tc>
          <w:tcPr>
            <w:tcW w:w="1272" w:type="dxa"/>
            <w:tcBorders>
              <w:top w:val="single" w:sz="4" w:space="0" w:color="auto"/>
              <w:left w:val="single" w:sz="4" w:space="0" w:color="auto"/>
              <w:bottom w:val="single" w:sz="4" w:space="0" w:color="auto"/>
              <w:right w:val="single" w:sz="4" w:space="0" w:color="auto"/>
            </w:tcBorders>
            <w:vAlign w:val="bottom"/>
            <w:hideMark/>
          </w:tcPr>
          <w:p w14:paraId="644A30CC" w14:textId="77777777" w:rsidR="003865A8" w:rsidRPr="005124AD" w:rsidRDefault="005124AD">
            <w:pPr>
              <w:jc w:val="center"/>
              <w:rPr>
                <w:sz w:val="28"/>
                <w:szCs w:val="28"/>
                <w:lang w:val="uk-UA"/>
              </w:rPr>
            </w:pPr>
            <w:r w:rsidRPr="005124AD">
              <w:rPr>
                <w:sz w:val="28"/>
                <w:szCs w:val="28"/>
                <w:lang w:val="uk-UA"/>
              </w:rPr>
              <w:t>16</w:t>
            </w:r>
          </w:p>
        </w:tc>
      </w:tr>
      <w:tr w:rsidR="003865A8" w:rsidRPr="003865A8" w14:paraId="5A77E00A"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410450E2" w14:textId="77777777" w:rsidR="003865A8" w:rsidRPr="003865A8" w:rsidRDefault="003865A8">
            <w:pPr>
              <w:jc w:val="center"/>
              <w:rPr>
                <w:sz w:val="28"/>
                <w:szCs w:val="28"/>
                <w:lang w:val="uk-UA"/>
              </w:rPr>
            </w:pPr>
            <w:r w:rsidRPr="003865A8">
              <w:rPr>
                <w:sz w:val="28"/>
                <w:szCs w:val="28"/>
              </w:rPr>
              <w:t>2</w:t>
            </w:r>
          </w:p>
        </w:tc>
        <w:tc>
          <w:tcPr>
            <w:tcW w:w="7673" w:type="dxa"/>
            <w:tcBorders>
              <w:top w:val="single" w:sz="4" w:space="0" w:color="auto"/>
              <w:left w:val="single" w:sz="4" w:space="0" w:color="auto"/>
              <w:bottom w:val="single" w:sz="4" w:space="0" w:color="auto"/>
              <w:right w:val="single" w:sz="4" w:space="0" w:color="auto"/>
            </w:tcBorders>
            <w:vAlign w:val="bottom"/>
            <w:hideMark/>
          </w:tcPr>
          <w:p w14:paraId="5D9FB788" w14:textId="77777777" w:rsidR="003865A8" w:rsidRPr="003865A8" w:rsidRDefault="003865A8">
            <w:pPr>
              <w:rPr>
                <w:sz w:val="28"/>
                <w:szCs w:val="28"/>
              </w:rPr>
            </w:pPr>
            <w:r w:rsidRPr="003865A8">
              <w:rPr>
                <w:sz w:val="28"/>
                <w:szCs w:val="28"/>
                <w:lang w:val="uk-UA"/>
              </w:rPr>
              <w:t>Підготовка</w:t>
            </w:r>
            <w:r w:rsidRPr="003865A8">
              <w:rPr>
                <w:sz w:val="28"/>
                <w:szCs w:val="28"/>
              </w:rPr>
              <w:t xml:space="preserve"> до</w:t>
            </w:r>
            <w:r w:rsidRPr="003865A8">
              <w:rPr>
                <w:sz w:val="28"/>
                <w:szCs w:val="28"/>
                <w:lang w:val="uk-UA"/>
              </w:rPr>
              <w:t xml:space="preserve"> практичних(лабораторних</w:t>
            </w:r>
            <w:r w:rsidRPr="003865A8">
              <w:rPr>
                <w:sz w:val="28"/>
                <w:szCs w:val="28"/>
              </w:rPr>
              <w:t>,</w:t>
            </w:r>
            <w:r w:rsidRPr="003865A8">
              <w:rPr>
                <w:sz w:val="28"/>
                <w:szCs w:val="28"/>
                <w:lang w:val="uk-UA"/>
              </w:rPr>
              <w:t xml:space="preserve"> семінарських</w:t>
            </w:r>
            <w:r w:rsidRPr="003865A8">
              <w:rPr>
                <w:sz w:val="28"/>
                <w:szCs w:val="28"/>
              </w:rPr>
              <w:t xml:space="preserve">)занять </w:t>
            </w:r>
          </w:p>
        </w:tc>
        <w:tc>
          <w:tcPr>
            <w:tcW w:w="1272" w:type="dxa"/>
            <w:tcBorders>
              <w:top w:val="single" w:sz="4" w:space="0" w:color="auto"/>
              <w:left w:val="single" w:sz="4" w:space="0" w:color="auto"/>
              <w:bottom w:val="single" w:sz="4" w:space="0" w:color="auto"/>
              <w:right w:val="single" w:sz="4" w:space="0" w:color="auto"/>
            </w:tcBorders>
            <w:vAlign w:val="bottom"/>
            <w:hideMark/>
          </w:tcPr>
          <w:p w14:paraId="5350B68B" w14:textId="77777777" w:rsidR="003865A8" w:rsidRPr="005124AD" w:rsidRDefault="005124AD">
            <w:pPr>
              <w:jc w:val="center"/>
              <w:rPr>
                <w:sz w:val="28"/>
                <w:szCs w:val="28"/>
                <w:lang w:val="uk-UA"/>
              </w:rPr>
            </w:pPr>
            <w:r w:rsidRPr="005124AD">
              <w:rPr>
                <w:sz w:val="28"/>
                <w:szCs w:val="28"/>
                <w:lang w:val="uk-UA"/>
              </w:rPr>
              <w:t>8</w:t>
            </w:r>
          </w:p>
        </w:tc>
      </w:tr>
      <w:tr w:rsidR="003865A8" w:rsidRPr="003865A8" w14:paraId="4455FCF4"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43DACEE7" w14:textId="77777777" w:rsidR="003865A8" w:rsidRPr="003865A8" w:rsidRDefault="003865A8">
            <w:pPr>
              <w:jc w:val="center"/>
              <w:rPr>
                <w:sz w:val="28"/>
                <w:szCs w:val="28"/>
                <w:lang w:val="uk-UA"/>
              </w:rPr>
            </w:pPr>
            <w:r w:rsidRPr="003865A8">
              <w:rPr>
                <w:sz w:val="28"/>
                <w:szCs w:val="28"/>
              </w:rPr>
              <w:t>3</w:t>
            </w:r>
          </w:p>
        </w:tc>
        <w:tc>
          <w:tcPr>
            <w:tcW w:w="7673" w:type="dxa"/>
            <w:tcBorders>
              <w:top w:val="single" w:sz="4" w:space="0" w:color="auto"/>
              <w:left w:val="single" w:sz="4" w:space="0" w:color="auto"/>
              <w:bottom w:val="single" w:sz="4" w:space="0" w:color="auto"/>
              <w:right w:val="single" w:sz="4" w:space="0" w:color="auto"/>
            </w:tcBorders>
            <w:vAlign w:val="bottom"/>
            <w:hideMark/>
          </w:tcPr>
          <w:p w14:paraId="3C4043A4" w14:textId="77777777" w:rsidR="003865A8" w:rsidRPr="003865A8" w:rsidRDefault="003865A8">
            <w:pPr>
              <w:rPr>
                <w:sz w:val="28"/>
                <w:szCs w:val="28"/>
                <w:lang w:val="uk-UA"/>
              </w:rPr>
            </w:pPr>
            <w:r w:rsidRPr="003865A8">
              <w:rPr>
                <w:sz w:val="28"/>
                <w:szCs w:val="28"/>
                <w:lang w:val="uk-UA"/>
              </w:rPr>
              <w:t>Самостійне вивчення</w:t>
            </w:r>
            <w:r w:rsidRPr="003865A8">
              <w:rPr>
                <w:sz w:val="28"/>
                <w:szCs w:val="28"/>
              </w:rPr>
              <w:t xml:space="preserve"> тем та</w:t>
            </w:r>
            <w:r w:rsidRPr="003865A8">
              <w:rPr>
                <w:sz w:val="28"/>
                <w:szCs w:val="28"/>
                <w:lang w:val="uk-UA"/>
              </w:rPr>
              <w:t xml:space="preserve"> питань</w:t>
            </w:r>
            <w:r w:rsidRPr="003865A8">
              <w:rPr>
                <w:sz w:val="28"/>
                <w:szCs w:val="28"/>
              </w:rPr>
              <w:t>,</w:t>
            </w:r>
            <w:r w:rsidRPr="003865A8">
              <w:rPr>
                <w:sz w:val="28"/>
                <w:szCs w:val="28"/>
                <w:lang w:val="uk-UA"/>
              </w:rPr>
              <w:t xml:space="preserve"> які</w:t>
            </w:r>
            <w:r w:rsidRPr="003865A8">
              <w:rPr>
                <w:sz w:val="28"/>
                <w:szCs w:val="28"/>
              </w:rPr>
              <w:t xml:space="preserve"> не</w:t>
            </w:r>
            <w:r w:rsidRPr="003865A8">
              <w:rPr>
                <w:sz w:val="28"/>
                <w:szCs w:val="28"/>
                <w:lang w:val="uk-UA"/>
              </w:rPr>
              <w:t xml:space="preserve"> викладаються </w:t>
            </w:r>
            <w:r w:rsidRPr="003865A8">
              <w:rPr>
                <w:sz w:val="28"/>
                <w:szCs w:val="28"/>
                <w:lang w:val="uk-UA"/>
              </w:rPr>
              <w:br/>
            </w:r>
            <w:r w:rsidRPr="003865A8">
              <w:rPr>
                <w:sz w:val="28"/>
                <w:szCs w:val="28"/>
              </w:rPr>
              <w:t>на</w:t>
            </w:r>
            <w:r w:rsidRPr="003865A8">
              <w:rPr>
                <w:sz w:val="28"/>
                <w:szCs w:val="28"/>
                <w:lang w:val="uk-UA"/>
              </w:rPr>
              <w:t xml:space="preserve"> лекційних заняттях </w:t>
            </w:r>
          </w:p>
        </w:tc>
        <w:tc>
          <w:tcPr>
            <w:tcW w:w="1272" w:type="dxa"/>
            <w:tcBorders>
              <w:top w:val="single" w:sz="4" w:space="0" w:color="auto"/>
              <w:left w:val="single" w:sz="4" w:space="0" w:color="auto"/>
              <w:bottom w:val="single" w:sz="4" w:space="0" w:color="auto"/>
              <w:right w:val="single" w:sz="4" w:space="0" w:color="auto"/>
            </w:tcBorders>
            <w:vAlign w:val="bottom"/>
            <w:hideMark/>
          </w:tcPr>
          <w:p w14:paraId="086FCE9C" w14:textId="77777777" w:rsidR="003865A8" w:rsidRPr="005124AD" w:rsidRDefault="005124AD">
            <w:pPr>
              <w:jc w:val="center"/>
              <w:rPr>
                <w:sz w:val="28"/>
                <w:szCs w:val="28"/>
                <w:lang w:val="uk-UA"/>
              </w:rPr>
            </w:pPr>
            <w:r w:rsidRPr="005124AD">
              <w:rPr>
                <w:sz w:val="28"/>
                <w:szCs w:val="28"/>
                <w:lang w:val="uk-UA"/>
              </w:rPr>
              <w:t>8</w:t>
            </w:r>
          </w:p>
        </w:tc>
      </w:tr>
      <w:tr w:rsidR="003865A8" w:rsidRPr="003865A8" w14:paraId="6320EB6A"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31D60504" w14:textId="77777777" w:rsidR="003865A8" w:rsidRPr="003865A8" w:rsidRDefault="003865A8">
            <w:pPr>
              <w:jc w:val="center"/>
              <w:rPr>
                <w:sz w:val="28"/>
                <w:szCs w:val="28"/>
                <w:lang w:val="uk-UA"/>
              </w:rPr>
            </w:pPr>
            <w:r w:rsidRPr="003865A8">
              <w:rPr>
                <w:sz w:val="28"/>
                <w:szCs w:val="28"/>
              </w:rPr>
              <w:t>4</w:t>
            </w:r>
          </w:p>
        </w:tc>
        <w:tc>
          <w:tcPr>
            <w:tcW w:w="7673" w:type="dxa"/>
            <w:tcBorders>
              <w:top w:val="single" w:sz="4" w:space="0" w:color="auto"/>
              <w:left w:val="single" w:sz="4" w:space="0" w:color="auto"/>
              <w:bottom w:val="single" w:sz="4" w:space="0" w:color="auto"/>
              <w:right w:val="single" w:sz="4" w:space="0" w:color="auto"/>
            </w:tcBorders>
            <w:vAlign w:val="bottom"/>
            <w:hideMark/>
          </w:tcPr>
          <w:p w14:paraId="7A8B4543" w14:textId="77777777" w:rsidR="003865A8" w:rsidRPr="003865A8" w:rsidRDefault="003865A8">
            <w:pPr>
              <w:rPr>
                <w:sz w:val="28"/>
                <w:szCs w:val="28"/>
                <w:lang w:val="uk-UA"/>
              </w:rPr>
            </w:pPr>
            <w:r w:rsidRPr="003865A8">
              <w:rPr>
                <w:sz w:val="28"/>
                <w:szCs w:val="28"/>
                <w:lang w:val="uk-UA"/>
              </w:rPr>
              <w:t>Виконання індивідуального завдання:</w:t>
            </w:r>
          </w:p>
        </w:tc>
        <w:tc>
          <w:tcPr>
            <w:tcW w:w="1272" w:type="dxa"/>
            <w:tcBorders>
              <w:top w:val="single" w:sz="4" w:space="0" w:color="auto"/>
              <w:left w:val="single" w:sz="4" w:space="0" w:color="auto"/>
              <w:bottom w:val="single" w:sz="4" w:space="0" w:color="auto"/>
              <w:right w:val="single" w:sz="4" w:space="0" w:color="auto"/>
            </w:tcBorders>
            <w:vAlign w:val="bottom"/>
            <w:hideMark/>
          </w:tcPr>
          <w:p w14:paraId="4BED213C" w14:textId="77777777" w:rsidR="003865A8" w:rsidRPr="005124AD" w:rsidRDefault="003865A8">
            <w:pPr>
              <w:jc w:val="center"/>
              <w:rPr>
                <w:sz w:val="28"/>
                <w:szCs w:val="28"/>
                <w:lang w:val="uk-UA"/>
              </w:rPr>
            </w:pPr>
            <w:r w:rsidRPr="005124AD">
              <w:rPr>
                <w:sz w:val="28"/>
                <w:szCs w:val="28"/>
                <w:lang w:val="uk-UA"/>
              </w:rPr>
              <w:t>1</w:t>
            </w:r>
            <w:r w:rsidR="005124AD" w:rsidRPr="005124AD">
              <w:rPr>
                <w:sz w:val="28"/>
                <w:szCs w:val="28"/>
                <w:lang w:val="uk-UA"/>
              </w:rPr>
              <w:t>0</w:t>
            </w:r>
          </w:p>
        </w:tc>
      </w:tr>
      <w:tr w:rsidR="003865A8" w:rsidRPr="003865A8" w14:paraId="508F4873"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00F41B93" w14:textId="77777777" w:rsidR="003865A8" w:rsidRPr="003865A8" w:rsidRDefault="003865A8">
            <w:pPr>
              <w:jc w:val="center"/>
              <w:rPr>
                <w:sz w:val="28"/>
                <w:szCs w:val="28"/>
              </w:rPr>
            </w:pPr>
          </w:p>
        </w:tc>
        <w:tc>
          <w:tcPr>
            <w:tcW w:w="7673" w:type="dxa"/>
            <w:tcBorders>
              <w:top w:val="single" w:sz="4" w:space="0" w:color="auto"/>
              <w:left w:val="single" w:sz="4" w:space="0" w:color="auto"/>
              <w:bottom w:val="single" w:sz="4" w:space="0" w:color="auto"/>
              <w:right w:val="single" w:sz="4" w:space="0" w:color="auto"/>
            </w:tcBorders>
            <w:vAlign w:val="center"/>
            <w:hideMark/>
          </w:tcPr>
          <w:p w14:paraId="2FD2969E" w14:textId="77777777" w:rsidR="003865A8" w:rsidRPr="003865A8" w:rsidRDefault="003865A8">
            <w:pPr>
              <w:rPr>
                <w:sz w:val="28"/>
                <w:szCs w:val="28"/>
              </w:rPr>
            </w:pPr>
            <w:r w:rsidRPr="003865A8">
              <w:rPr>
                <w:sz w:val="28"/>
                <w:szCs w:val="28"/>
              </w:rPr>
              <w:t>Разом</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CE8F86D" w14:textId="77777777" w:rsidR="003865A8" w:rsidRPr="003865A8" w:rsidRDefault="00332E3A">
            <w:pPr>
              <w:jc w:val="center"/>
              <w:rPr>
                <w:sz w:val="28"/>
                <w:szCs w:val="28"/>
                <w:lang w:val="uk-UA"/>
              </w:rPr>
            </w:pPr>
            <w:r>
              <w:rPr>
                <w:sz w:val="28"/>
                <w:szCs w:val="28"/>
                <w:lang w:val="uk-UA"/>
              </w:rPr>
              <w:t>42</w:t>
            </w:r>
          </w:p>
        </w:tc>
      </w:tr>
    </w:tbl>
    <w:p w14:paraId="23DB33A7" w14:textId="77777777" w:rsidR="003865A8" w:rsidRPr="003865A8" w:rsidRDefault="003865A8" w:rsidP="003865A8">
      <w:pPr>
        <w:rPr>
          <w:b/>
          <w:sz w:val="28"/>
          <w:szCs w:val="28"/>
          <w:lang w:val="uk-UA" w:eastAsia="en-US"/>
        </w:rPr>
      </w:pPr>
    </w:p>
    <w:p w14:paraId="2B595946" w14:textId="77777777" w:rsidR="003865A8" w:rsidRDefault="003865A8" w:rsidP="000B6387">
      <w:pPr>
        <w:jc w:val="center"/>
        <w:outlineLvl w:val="0"/>
        <w:rPr>
          <w:b/>
          <w:sz w:val="28"/>
          <w:szCs w:val="28"/>
          <w:lang w:val="uk-UA"/>
        </w:rPr>
      </w:pPr>
      <w:r w:rsidRPr="003865A8">
        <w:rPr>
          <w:b/>
          <w:sz w:val="28"/>
          <w:szCs w:val="28"/>
          <w:lang w:val="uk-UA"/>
        </w:rPr>
        <w:t>ІНДИВІДУАЛЬНІ ЗАВДАННЯ</w:t>
      </w:r>
    </w:p>
    <w:p w14:paraId="1DC29079" w14:textId="77777777" w:rsidR="00720912" w:rsidRDefault="00720912" w:rsidP="003865A8">
      <w:pPr>
        <w:jc w:val="center"/>
        <w:rPr>
          <w:b/>
          <w:sz w:val="28"/>
          <w:szCs w:val="28"/>
          <w:lang w:val="uk-UA"/>
        </w:rPr>
      </w:pPr>
    </w:p>
    <w:p w14:paraId="4C2D34B8" w14:textId="77777777" w:rsidR="00720912" w:rsidRPr="003865A8" w:rsidRDefault="00720912" w:rsidP="000B6387">
      <w:pPr>
        <w:jc w:val="center"/>
        <w:outlineLvl w:val="0"/>
        <w:rPr>
          <w:b/>
          <w:sz w:val="28"/>
          <w:szCs w:val="28"/>
          <w:u w:val="single"/>
          <w:lang w:val="uk-UA"/>
        </w:rPr>
      </w:pPr>
      <w:r w:rsidRPr="003865A8">
        <w:rPr>
          <w:b/>
          <w:sz w:val="28"/>
          <w:szCs w:val="28"/>
          <w:u w:val="single"/>
          <w:lang w:val="uk-UA"/>
        </w:rPr>
        <w:t>Проектна робота</w:t>
      </w:r>
    </w:p>
    <w:p w14:paraId="7D4C4A9C" w14:textId="77777777" w:rsidR="00720912" w:rsidRPr="003865A8" w:rsidRDefault="00720912" w:rsidP="00720912">
      <w:pPr>
        <w:jc w:val="center"/>
        <w:rPr>
          <w:b/>
          <w:sz w:val="28"/>
          <w:szCs w:val="28"/>
          <w:lang w:val="uk-UA"/>
        </w:rPr>
      </w:pPr>
      <w:r w:rsidRPr="003865A8">
        <w:rPr>
          <w:sz w:val="28"/>
          <w:szCs w:val="28"/>
          <w:lang w:val="uk-UA"/>
        </w:rPr>
        <w:t>(вид індивідуального завдання)</w:t>
      </w:r>
    </w:p>
    <w:tbl>
      <w:tblPr>
        <w:tblStyle w:val="aff0"/>
        <w:tblW w:w="9889" w:type="dxa"/>
        <w:tblInd w:w="-34" w:type="dxa"/>
        <w:tblLook w:val="04A0" w:firstRow="1" w:lastRow="0" w:firstColumn="1" w:lastColumn="0" w:noHBand="0" w:noVBand="1"/>
      </w:tblPr>
      <w:tblGrid>
        <w:gridCol w:w="728"/>
        <w:gridCol w:w="6689"/>
        <w:gridCol w:w="2472"/>
      </w:tblGrid>
      <w:tr w:rsidR="00720912" w:rsidRPr="003865A8" w14:paraId="376CB9B0" w14:textId="77777777" w:rsidTr="00273342">
        <w:tc>
          <w:tcPr>
            <w:tcW w:w="728" w:type="dxa"/>
            <w:hideMark/>
          </w:tcPr>
          <w:p w14:paraId="72D745B8" w14:textId="77777777" w:rsidR="00720912" w:rsidRPr="003865A8" w:rsidRDefault="00720912" w:rsidP="00273342">
            <w:pPr>
              <w:jc w:val="center"/>
              <w:rPr>
                <w:b/>
                <w:sz w:val="28"/>
                <w:szCs w:val="28"/>
                <w:lang w:val="uk-UA"/>
              </w:rPr>
            </w:pPr>
            <w:r w:rsidRPr="003865A8">
              <w:rPr>
                <w:b/>
                <w:sz w:val="28"/>
                <w:szCs w:val="28"/>
                <w:lang w:val="uk-UA"/>
              </w:rPr>
              <w:t>№</w:t>
            </w:r>
          </w:p>
          <w:p w14:paraId="479A9835" w14:textId="77777777" w:rsidR="00720912" w:rsidRPr="003865A8" w:rsidRDefault="00720912" w:rsidP="00273342">
            <w:pPr>
              <w:jc w:val="center"/>
              <w:rPr>
                <w:b/>
                <w:sz w:val="28"/>
                <w:szCs w:val="28"/>
                <w:lang w:val="uk-UA"/>
              </w:rPr>
            </w:pPr>
            <w:r w:rsidRPr="003865A8">
              <w:rPr>
                <w:b/>
                <w:sz w:val="28"/>
                <w:szCs w:val="28"/>
                <w:lang w:val="uk-UA"/>
              </w:rPr>
              <w:t>з/п</w:t>
            </w:r>
          </w:p>
        </w:tc>
        <w:tc>
          <w:tcPr>
            <w:tcW w:w="6689" w:type="dxa"/>
            <w:hideMark/>
          </w:tcPr>
          <w:p w14:paraId="10CE068B" w14:textId="77777777" w:rsidR="00720912" w:rsidRPr="003865A8" w:rsidRDefault="00720912" w:rsidP="00273342">
            <w:pPr>
              <w:rPr>
                <w:b/>
                <w:sz w:val="28"/>
                <w:szCs w:val="28"/>
                <w:lang w:val="uk-UA"/>
              </w:rPr>
            </w:pPr>
            <w:r w:rsidRPr="003865A8">
              <w:rPr>
                <w:sz w:val="28"/>
                <w:szCs w:val="28"/>
                <w:lang w:val="uk-UA"/>
              </w:rPr>
              <w:t>Вибір завдання узгоджується з викладачем, що веде практичні заняття</w:t>
            </w:r>
          </w:p>
        </w:tc>
        <w:tc>
          <w:tcPr>
            <w:tcW w:w="2472" w:type="dxa"/>
            <w:hideMark/>
          </w:tcPr>
          <w:p w14:paraId="4ADDBB71" w14:textId="77777777" w:rsidR="00720912" w:rsidRPr="003865A8" w:rsidRDefault="00720912" w:rsidP="00273342">
            <w:pPr>
              <w:rPr>
                <w:b/>
                <w:sz w:val="28"/>
                <w:szCs w:val="28"/>
                <w:lang w:val="uk-UA"/>
              </w:rPr>
            </w:pPr>
            <w:r w:rsidRPr="003865A8">
              <w:rPr>
                <w:b/>
                <w:sz w:val="28"/>
                <w:szCs w:val="28"/>
                <w:lang w:val="uk-UA"/>
              </w:rPr>
              <w:t xml:space="preserve">Терміни виконання </w:t>
            </w:r>
            <w:r w:rsidRPr="003865A8">
              <w:rPr>
                <w:b/>
                <w:sz w:val="28"/>
                <w:szCs w:val="28"/>
                <w:lang w:val="uk-UA"/>
              </w:rPr>
              <w:br/>
              <w:t>(на якому тижні)</w:t>
            </w:r>
          </w:p>
        </w:tc>
      </w:tr>
      <w:tr w:rsidR="00720912" w:rsidRPr="003865A8" w14:paraId="0BA75CB3" w14:textId="77777777" w:rsidTr="00273342">
        <w:tc>
          <w:tcPr>
            <w:tcW w:w="728" w:type="dxa"/>
          </w:tcPr>
          <w:p w14:paraId="611C7465"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1BAA3045" w14:textId="77777777" w:rsidR="00720912" w:rsidRPr="00A476B5" w:rsidRDefault="00720912" w:rsidP="00273342">
            <w:pPr>
              <w:jc w:val="both"/>
              <w:rPr>
                <w:sz w:val="28"/>
                <w:szCs w:val="28"/>
                <w:lang w:val="uk-UA"/>
              </w:rPr>
            </w:pPr>
            <w:r w:rsidRPr="00A476B5">
              <w:rPr>
                <w:sz w:val="28"/>
                <w:szCs w:val="28"/>
                <w:lang w:val="uk-UA"/>
              </w:rPr>
              <w:t>Написати алгоритм дослідження профілю цільової аудиторії у мережі Інтернет.</w:t>
            </w:r>
          </w:p>
        </w:tc>
        <w:tc>
          <w:tcPr>
            <w:tcW w:w="2472" w:type="dxa"/>
            <w:hideMark/>
          </w:tcPr>
          <w:p w14:paraId="6B0A77EB"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5AD8A62A" w14:textId="77777777" w:rsidTr="00273342">
        <w:tc>
          <w:tcPr>
            <w:tcW w:w="728" w:type="dxa"/>
          </w:tcPr>
          <w:p w14:paraId="2E9BE8EA"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2E432117" w14:textId="77777777" w:rsidR="00720912" w:rsidRPr="00A476B5" w:rsidRDefault="00720912" w:rsidP="00273342">
            <w:pPr>
              <w:jc w:val="both"/>
              <w:rPr>
                <w:sz w:val="28"/>
                <w:szCs w:val="28"/>
                <w:lang w:val="uk-UA"/>
              </w:rPr>
            </w:pPr>
            <w:r w:rsidRPr="00A476B5">
              <w:rPr>
                <w:sz w:val="28"/>
                <w:szCs w:val="28"/>
                <w:lang w:val="uk-UA"/>
              </w:rPr>
              <w:t xml:space="preserve">Проаналізувати фактори використання якісних та кількісних методів тестування реклами </w:t>
            </w:r>
            <w:proofErr w:type="spellStart"/>
            <w:r w:rsidRPr="00A476B5">
              <w:rPr>
                <w:sz w:val="28"/>
                <w:szCs w:val="28"/>
                <w:lang w:val="uk-UA"/>
              </w:rPr>
              <w:t>on-line</w:t>
            </w:r>
            <w:proofErr w:type="spellEnd"/>
            <w:r w:rsidRPr="00A476B5">
              <w:rPr>
                <w:sz w:val="28"/>
                <w:szCs w:val="28"/>
                <w:lang w:val="uk-UA"/>
              </w:rPr>
              <w:t xml:space="preserve"> та </w:t>
            </w:r>
            <w:proofErr w:type="spellStart"/>
            <w:r w:rsidRPr="00A476B5">
              <w:rPr>
                <w:sz w:val="28"/>
                <w:szCs w:val="28"/>
                <w:lang w:val="uk-UA"/>
              </w:rPr>
              <w:t>off-line</w:t>
            </w:r>
            <w:proofErr w:type="spellEnd"/>
            <w:r w:rsidRPr="00A476B5">
              <w:rPr>
                <w:sz w:val="28"/>
                <w:szCs w:val="28"/>
                <w:lang w:val="uk-UA"/>
              </w:rPr>
              <w:t>: провести порівняльний аналіз.</w:t>
            </w:r>
          </w:p>
        </w:tc>
        <w:tc>
          <w:tcPr>
            <w:tcW w:w="2472" w:type="dxa"/>
            <w:hideMark/>
          </w:tcPr>
          <w:p w14:paraId="60593F27"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2E3A6AE8" w14:textId="77777777" w:rsidTr="00273342">
        <w:tc>
          <w:tcPr>
            <w:tcW w:w="728" w:type="dxa"/>
          </w:tcPr>
          <w:p w14:paraId="446B81C8"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6B5EBE67" w14:textId="77777777" w:rsidR="00720912" w:rsidRPr="00A476B5" w:rsidRDefault="00720912" w:rsidP="00273342">
            <w:pPr>
              <w:jc w:val="both"/>
              <w:rPr>
                <w:sz w:val="28"/>
                <w:szCs w:val="28"/>
                <w:lang w:val="uk-UA"/>
              </w:rPr>
            </w:pPr>
            <w:r w:rsidRPr="00A476B5">
              <w:rPr>
                <w:sz w:val="28"/>
                <w:szCs w:val="28"/>
                <w:lang w:val="uk-UA"/>
              </w:rPr>
              <w:t xml:space="preserve">Провести Web-аналітику сайту за допомогою безкоштовних сервісів </w:t>
            </w:r>
            <w:proofErr w:type="spellStart"/>
            <w:r w:rsidRPr="00A476B5">
              <w:rPr>
                <w:sz w:val="28"/>
                <w:szCs w:val="28"/>
                <w:lang w:val="uk-UA"/>
              </w:rPr>
              <w:t>GoogleAdWords</w:t>
            </w:r>
            <w:proofErr w:type="spellEnd"/>
            <w:r w:rsidRPr="00A476B5">
              <w:rPr>
                <w:sz w:val="28"/>
                <w:szCs w:val="28"/>
                <w:lang w:val="uk-UA"/>
              </w:rPr>
              <w:t>.</w:t>
            </w:r>
          </w:p>
        </w:tc>
        <w:tc>
          <w:tcPr>
            <w:tcW w:w="2472" w:type="dxa"/>
            <w:hideMark/>
          </w:tcPr>
          <w:p w14:paraId="2CBB7313"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2B6691C1" w14:textId="77777777" w:rsidTr="00273342">
        <w:tc>
          <w:tcPr>
            <w:tcW w:w="728" w:type="dxa"/>
          </w:tcPr>
          <w:p w14:paraId="1224194E"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0DEB82B5" w14:textId="77777777" w:rsidR="00720912" w:rsidRPr="00A476B5" w:rsidRDefault="00720912" w:rsidP="00273342">
            <w:pPr>
              <w:jc w:val="both"/>
              <w:rPr>
                <w:sz w:val="28"/>
                <w:szCs w:val="28"/>
                <w:lang w:val="uk-UA"/>
              </w:rPr>
            </w:pPr>
            <w:r w:rsidRPr="00A476B5">
              <w:rPr>
                <w:sz w:val="28"/>
                <w:szCs w:val="28"/>
                <w:lang w:val="uk-UA"/>
              </w:rPr>
              <w:t>Здійснити порівняльний аналіз можливостей якісних та кількісних методів дослідження рекламного продукту</w:t>
            </w:r>
          </w:p>
        </w:tc>
        <w:tc>
          <w:tcPr>
            <w:tcW w:w="2472" w:type="dxa"/>
            <w:hideMark/>
          </w:tcPr>
          <w:p w14:paraId="1F02042A"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54BDE8F2" w14:textId="77777777" w:rsidTr="00273342">
        <w:tc>
          <w:tcPr>
            <w:tcW w:w="728" w:type="dxa"/>
          </w:tcPr>
          <w:p w14:paraId="18F2726E"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281CAD38" w14:textId="77777777" w:rsidR="00720912" w:rsidRPr="00A476B5" w:rsidRDefault="00720912" w:rsidP="00273342">
            <w:pPr>
              <w:jc w:val="both"/>
              <w:rPr>
                <w:sz w:val="28"/>
                <w:szCs w:val="28"/>
                <w:lang w:val="uk-UA"/>
              </w:rPr>
            </w:pPr>
            <w:r w:rsidRPr="00A476B5">
              <w:rPr>
                <w:sz w:val="28"/>
                <w:szCs w:val="28"/>
                <w:lang w:val="uk-UA"/>
              </w:rPr>
              <w:t>Розробити концепцію, створити та опублікувати навчальний сайт у мережі за допомогою одного з Інтернет-конструкторів.</w:t>
            </w:r>
          </w:p>
        </w:tc>
        <w:tc>
          <w:tcPr>
            <w:tcW w:w="2472" w:type="dxa"/>
            <w:hideMark/>
          </w:tcPr>
          <w:p w14:paraId="6F2E0D37"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3B2B7D2A" w14:textId="77777777" w:rsidTr="00273342">
        <w:tc>
          <w:tcPr>
            <w:tcW w:w="728" w:type="dxa"/>
          </w:tcPr>
          <w:p w14:paraId="149E7065"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1D4A9C6C" w14:textId="77777777" w:rsidR="00720912" w:rsidRPr="00A476B5" w:rsidRDefault="00720912" w:rsidP="00273342">
            <w:pPr>
              <w:jc w:val="both"/>
              <w:rPr>
                <w:sz w:val="28"/>
                <w:szCs w:val="28"/>
                <w:lang w:val="uk-UA"/>
              </w:rPr>
            </w:pPr>
            <w:r w:rsidRPr="00A476B5">
              <w:rPr>
                <w:sz w:val="28"/>
                <w:szCs w:val="28"/>
                <w:lang w:val="uk-UA"/>
              </w:rPr>
              <w:t>Зареєструватися та отримати досвід участі в опитуванні на онлайн панелях.</w:t>
            </w:r>
          </w:p>
        </w:tc>
        <w:tc>
          <w:tcPr>
            <w:tcW w:w="2472" w:type="dxa"/>
            <w:hideMark/>
          </w:tcPr>
          <w:p w14:paraId="525FAAE2"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58870051" w14:textId="77777777" w:rsidTr="00273342">
        <w:tc>
          <w:tcPr>
            <w:tcW w:w="728" w:type="dxa"/>
          </w:tcPr>
          <w:p w14:paraId="0E6D7EAA"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19A10166" w14:textId="77777777" w:rsidR="00720912" w:rsidRPr="00A476B5" w:rsidRDefault="00720912" w:rsidP="00273342">
            <w:pPr>
              <w:jc w:val="both"/>
              <w:rPr>
                <w:sz w:val="28"/>
                <w:szCs w:val="28"/>
                <w:lang w:val="uk-UA"/>
              </w:rPr>
            </w:pPr>
            <w:r w:rsidRPr="00A476B5">
              <w:rPr>
                <w:sz w:val="28"/>
                <w:szCs w:val="28"/>
                <w:lang w:val="uk-UA"/>
              </w:rPr>
              <w:t>Створити групу чи захід у соціальних мережах «</w:t>
            </w:r>
            <w:r w:rsidRPr="00A476B5">
              <w:rPr>
                <w:sz w:val="28"/>
                <w:szCs w:val="28"/>
                <w:lang w:val="en-US"/>
              </w:rPr>
              <w:t>Meta</w:t>
            </w:r>
            <w:r w:rsidRPr="00A476B5">
              <w:rPr>
                <w:sz w:val="28"/>
                <w:szCs w:val="28"/>
                <w:lang w:val="uk-UA"/>
              </w:rPr>
              <w:t>», «</w:t>
            </w:r>
            <w:r w:rsidRPr="00A476B5">
              <w:rPr>
                <w:sz w:val="28"/>
                <w:szCs w:val="28"/>
                <w:lang w:val="en-US"/>
              </w:rPr>
              <w:t>Instagram</w:t>
            </w:r>
            <w:r w:rsidRPr="00A476B5">
              <w:rPr>
                <w:sz w:val="28"/>
                <w:szCs w:val="28"/>
                <w:lang w:val="uk-UA"/>
              </w:rPr>
              <w:t>», "</w:t>
            </w:r>
            <w:r w:rsidRPr="00A476B5">
              <w:rPr>
                <w:sz w:val="28"/>
                <w:szCs w:val="28"/>
                <w:lang w:val="en-US"/>
              </w:rPr>
              <w:t>Telegram</w:t>
            </w:r>
            <w:r w:rsidRPr="00A476B5">
              <w:rPr>
                <w:sz w:val="28"/>
                <w:szCs w:val="28"/>
                <w:lang w:val="uk-UA"/>
              </w:rPr>
              <w:t>".</w:t>
            </w:r>
          </w:p>
        </w:tc>
        <w:tc>
          <w:tcPr>
            <w:tcW w:w="2472" w:type="dxa"/>
            <w:hideMark/>
          </w:tcPr>
          <w:p w14:paraId="50BF5E07"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7EA9664B" w14:textId="77777777" w:rsidTr="00273342">
        <w:tc>
          <w:tcPr>
            <w:tcW w:w="728" w:type="dxa"/>
          </w:tcPr>
          <w:p w14:paraId="4E241218"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58D7076C" w14:textId="77777777" w:rsidR="00720912" w:rsidRPr="00A476B5" w:rsidRDefault="00720912" w:rsidP="00273342">
            <w:pPr>
              <w:jc w:val="both"/>
              <w:rPr>
                <w:sz w:val="28"/>
                <w:szCs w:val="28"/>
                <w:lang w:val="uk-UA"/>
              </w:rPr>
            </w:pPr>
            <w:r w:rsidRPr="00A476B5">
              <w:rPr>
                <w:sz w:val="28"/>
                <w:szCs w:val="28"/>
                <w:lang w:val="uk-UA"/>
              </w:rPr>
              <w:t xml:space="preserve">Провести </w:t>
            </w:r>
            <w:proofErr w:type="spellStart"/>
            <w:r w:rsidRPr="00A476B5">
              <w:rPr>
                <w:sz w:val="28"/>
                <w:szCs w:val="28"/>
                <w:lang w:val="uk-UA"/>
              </w:rPr>
              <w:t>on-line</w:t>
            </w:r>
            <w:proofErr w:type="spellEnd"/>
            <w:r w:rsidRPr="00A476B5">
              <w:rPr>
                <w:sz w:val="28"/>
                <w:szCs w:val="28"/>
                <w:lang w:val="uk-UA"/>
              </w:rPr>
              <w:t xml:space="preserve"> опитування на маркетингову тематику у створених групах у соціальнихмережах.</w:t>
            </w:r>
          </w:p>
        </w:tc>
        <w:tc>
          <w:tcPr>
            <w:tcW w:w="2472" w:type="dxa"/>
            <w:hideMark/>
          </w:tcPr>
          <w:p w14:paraId="4C4498DE"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5558227F" w14:textId="77777777" w:rsidTr="00273342">
        <w:tc>
          <w:tcPr>
            <w:tcW w:w="728" w:type="dxa"/>
          </w:tcPr>
          <w:p w14:paraId="43C64FCB"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29F00506" w14:textId="77777777" w:rsidR="00720912" w:rsidRPr="00A476B5" w:rsidRDefault="00720912" w:rsidP="00273342">
            <w:pPr>
              <w:jc w:val="both"/>
              <w:rPr>
                <w:sz w:val="28"/>
                <w:szCs w:val="28"/>
                <w:lang w:val="uk-UA"/>
              </w:rPr>
            </w:pPr>
            <w:r w:rsidRPr="00A476B5">
              <w:rPr>
                <w:sz w:val="28"/>
                <w:szCs w:val="28"/>
                <w:lang w:val="uk-UA"/>
              </w:rPr>
              <w:t>Описати основні характеристики та маркетингові параметри корпоративного сайтуЗВО та дати рекомендації щодо його вдосконалення.</w:t>
            </w:r>
          </w:p>
        </w:tc>
        <w:tc>
          <w:tcPr>
            <w:tcW w:w="2472" w:type="dxa"/>
            <w:hideMark/>
          </w:tcPr>
          <w:p w14:paraId="77FD8EB1"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3EEB18BD" w14:textId="77777777" w:rsidTr="00273342">
        <w:tc>
          <w:tcPr>
            <w:tcW w:w="728" w:type="dxa"/>
          </w:tcPr>
          <w:p w14:paraId="31304844"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24512249" w14:textId="77777777" w:rsidR="00720912" w:rsidRPr="00A476B5" w:rsidRDefault="00720912" w:rsidP="00273342">
            <w:pPr>
              <w:jc w:val="both"/>
              <w:rPr>
                <w:sz w:val="28"/>
                <w:szCs w:val="28"/>
                <w:lang w:val="uk-UA"/>
              </w:rPr>
            </w:pPr>
            <w:r w:rsidRPr="00A476B5">
              <w:rPr>
                <w:sz w:val="28"/>
                <w:szCs w:val="28"/>
                <w:lang w:val="uk-UA"/>
              </w:rPr>
              <w:t>Описати основні характеристики та маркетингові параметри корпоративних груп ЗВО в соціальних мережах і надати рекомендації щодо них вдосконалення.</w:t>
            </w:r>
          </w:p>
        </w:tc>
        <w:tc>
          <w:tcPr>
            <w:tcW w:w="2472" w:type="dxa"/>
            <w:hideMark/>
          </w:tcPr>
          <w:p w14:paraId="579D0C3B" w14:textId="77777777" w:rsidR="00720912" w:rsidRPr="003865A8" w:rsidRDefault="00720912" w:rsidP="00273342">
            <w:pPr>
              <w:jc w:val="center"/>
              <w:rPr>
                <w:sz w:val="28"/>
                <w:szCs w:val="28"/>
                <w:lang w:val="uk-UA"/>
              </w:rPr>
            </w:pPr>
            <w:r w:rsidRPr="003865A8">
              <w:rPr>
                <w:sz w:val="28"/>
                <w:szCs w:val="28"/>
                <w:lang w:val="uk-UA"/>
              </w:rPr>
              <w:t>3-5</w:t>
            </w:r>
          </w:p>
        </w:tc>
      </w:tr>
      <w:tr w:rsidR="00720912" w:rsidRPr="003865A8" w14:paraId="62720660" w14:textId="77777777" w:rsidTr="00273342">
        <w:tc>
          <w:tcPr>
            <w:tcW w:w="728" w:type="dxa"/>
          </w:tcPr>
          <w:p w14:paraId="5C20D450" w14:textId="77777777" w:rsidR="00720912" w:rsidRPr="003865A8" w:rsidRDefault="00720912" w:rsidP="00720912">
            <w:pPr>
              <w:numPr>
                <w:ilvl w:val="0"/>
                <w:numId w:val="34"/>
              </w:numPr>
              <w:spacing w:line="276" w:lineRule="auto"/>
              <w:ind w:left="357" w:hanging="357"/>
              <w:rPr>
                <w:sz w:val="28"/>
                <w:szCs w:val="28"/>
                <w:lang w:val="uk-UA"/>
              </w:rPr>
            </w:pPr>
          </w:p>
        </w:tc>
        <w:tc>
          <w:tcPr>
            <w:tcW w:w="6689" w:type="dxa"/>
            <w:hideMark/>
          </w:tcPr>
          <w:p w14:paraId="727DF01A" w14:textId="77777777" w:rsidR="00720912" w:rsidRPr="00A476B5" w:rsidRDefault="00720912" w:rsidP="00273342">
            <w:pPr>
              <w:jc w:val="both"/>
              <w:rPr>
                <w:sz w:val="28"/>
                <w:szCs w:val="28"/>
                <w:lang w:val="uk-UA"/>
              </w:rPr>
            </w:pPr>
            <w:r w:rsidRPr="00A476B5">
              <w:rPr>
                <w:sz w:val="28"/>
                <w:szCs w:val="28"/>
                <w:lang w:val="uk-UA"/>
              </w:rPr>
              <w:t xml:space="preserve">Презентація проектної розробки програми проведення маркетингового дослідження </w:t>
            </w:r>
            <w:proofErr w:type="spellStart"/>
            <w:r w:rsidRPr="00A476B5">
              <w:rPr>
                <w:sz w:val="28"/>
                <w:szCs w:val="28"/>
                <w:lang w:val="uk-UA"/>
              </w:rPr>
              <w:t>on-line</w:t>
            </w:r>
            <w:proofErr w:type="spellEnd"/>
            <w:r w:rsidRPr="00A476B5">
              <w:rPr>
                <w:sz w:val="28"/>
                <w:szCs w:val="28"/>
                <w:lang w:val="uk-UA"/>
              </w:rPr>
              <w:t xml:space="preserve"> дослідження. Дослідження може бути як якісним (у форматі чату або форуму), так і кількісним із самостійним програмуванням </w:t>
            </w:r>
            <w:proofErr w:type="spellStart"/>
            <w:r w:rsidRPr="00A476B5">
              <w:rPr>
                <w:sz w:val="28"/>
                <w:szCs w:val="28"/>
                <w:lang w:val="uk-UA"/>
              </w:rPr>
              <w:t>on-line</w:t>
            </w:r>
            <w:proofErr w:type="spellEnd"/>
            <w:r w:rsidRPr="00A476B5">
              <w:rPr>
                <w:sz w:val="28"/>
                <w:szCs w:val="28"/>
                <w:lang w:val="uk-UA"/>
              </w:rPr>
              <w:t xml:space="preserve"> анкети, розсилкою запрошень та аналізом результатів. Учасниками дослідження можуть бути друзі, знайомі, відвідувачі певних сайтів чи форумів. Для виконання завдання студенти забезпечуються необхідним програмним та методичним інструментарієм. Результати дослідження подаються у формі есе та усного повідомлення на семінарі. Структура есе може включити в себе: 1) програму дослідження (мети та завдання, вибірка, інструментарій, опис етапів дослідження); 2) основні результати дослідження (процес проведення дослідження та його основні результатів, методична рефлексія, оцінка перспектив застосування подібних досліджень); 3) висновок (ключові висновки у короткій формі).</w:t>
            </w:r>
          </w:p>
        </w:tc>
        <w:tc>
          <w:tcPr>
            <w:tcW w:w="2472" w:type="dxa"/>
            <w:hideMark/>
          </w:tcPr>
          <w:p w14:paraId="64711CFD" w14:textId="77777777" w:rsidR="00720912" w:rsidRPr="003865A8" w:rsidRDefault="00720912" w:rsidP="00273342">
            <w:pPr>
              <w:jc w:val="center"/>
              <w:rPr>
                <w:sz w:val="28"/>
                <w:szCs w:val="28"/>
                <w:lang w:val="uk-UA"/>
              </w:rPr>
            </w:pPr>
            <w:r w:rsidRPr="003865A8">
              <w:rPr>
                <w:sz w:val="28"/>
                <w:szCs w:val="28"/>
                <w:lang w:val="uk-UA"/>
              </w:rPr>
              <w:t>3-5</w:t>
            </w:r>
          </w:p>
        </w:tc>
      </w:tr>
    </w:tbl>
    <w:p w14:paraId="4B6B835D" w14:textId="77777777" w:rsidR="00EA33A3" w:rsidRDefault="00EA33A3" w:rsidP="003865A8">
      <w:pPr>
        <w:jc w:val="center"/>
        <w:rPr>
          <w:b/>
          <w:sz w:val="28"/>
          <w:szCs w:val="28"/>
          <w:lang w:val="uk-UA"/>
        </w:rPr>
      </w:pPr>
      <w:r>
        <w:rPr>
          <w:b/>
          <w:sz w:val="28"/>
          <w:szCs w:val="28"/>
          <w:lang w:val="uk-UA"/>
        </w:rPr>
        <w:br w:type="page"/>
      </w:r>
    </w:p>
    <w:p w14:paraId="769B759A" w14:textId="77777777" w:rsidR="00EF636B" w:rsidRPr="00C40834" w:rsidRDefault="00EF636B" w:rsidP="00C40834">
      <w:pPr>
        <w:ind w:firstLine="709"/>
        <w:jc w:val="both"/>
        <w:rPr>
          <w:sz w:val="28"/>
          <w:szCs w:val="28"/>
          <w:lang w:val="uk-UA"/>
        </w:rPr>
      </w:pPr>
    </w:p>
    <w:p w14:paraId="44FB8796" w14:textId="77777777" w:rsidR="003865A8" w:rsidRDefault="00C40834" w:rsidP="000B6387">
      <w:pPr>
        <w:jc w:val="center"/>
        <w:outlineLvl w:val="0"/>
        <w:rPr>
          <w:b/>
          <w:sz w:val="28"/>
          <w:szCs w:val="28"/>
          <w:lang w:val="uk-UA"/>
        </w:rPr>
      </w:pPr>
      <w:r>
        <w:rPr>
          <w:b/>
          <w:sz w:val="28"/>
          <w:szCs w:val="28"/>
          <w:lang w:val="uk-UA"/>
        </w:rPr>
        <w:t>Теми р</w:t>
      </w:r>
      <w:r w:rsidR="003865A8" w:rsidRPr="003865A8">
        <w:rPr>
          <w:b/>
          <w:sz w:val="28"/>
          <w:szCs w:val="28"/>
          <w:lang w:val="uk-UA"/>
        </w:rPr>
        <w:t>еферат</w:t>
      </w:r>
      <w:r>
        <w:rPr>
          <w:b/>
          <w:sz w:val="28"/>
          <w:szCs w:val="28"/>
          <w:lang w:val="uk-UA"/>
        </w:rPr>
        <w:t>ів</w:t>
      </w:r>
    </w:p>
    <w:tbl>
      <w:tblPr>
        <w:tblStyle w:val="aff0"/>
        <w:tblW w:w="0" w:type="auto"/>
        <w:tblLook w:val="04A0" w:firstRow="1" w:lastRow="0" w:firstColumn="1" w:lastColumn="0" w:noHBand="0" w:noVBand="1"/>
      </w:tblPr>
      <w:tblGrid>
        <w:gridCol w:w="925"/>
        <w:gridCol w:w="7098"/>
        <w:gridCol w:w="1606"/>
      </w:tblGrid>
      <w:tr w:rsidR="00332E3A" w:rsidRPr="003865A8" w14:paraId="604D1E25" w14:textId="77777777" w:rsidTr="00C40834">
        <w:tc>
          <w:tcPr>
            <w:tcW w:w="925" w:type="dxa"/>
          </w:tcPr>
          <w:p w14:paraId="008D5C0A" w14:textId="77777777" w:rsidR="00332E3A" w:rsidRDefault="00332E3A" w:rsidP="00332E3A">
            <w:pPr>
              <w:spacing w:line="276" w:lineRule="auto"/>
              <w:jc w:val="center"/>
              <w:rPr>
                <w:b/>
                <w:sz w:val="28"/>
                <w:szCs w:val="28"/>
                <w:lang w:val="uk-UA" w:eastAsia="en-US"/>
              </w:rPr>
            </w:pPr>
            <w:r>
              <w:rPr>
                <w:b/>
                <w:sz w:val="28"/>
                <w:szCs w:val="28"/>
                <w:lang w:val="uk-UA" w:eastAsia="en-US"/>
              </w:rPr>
              <w:t>№</w:t>
            </w:r>
          </w:p>
          <w:p w14:paraId="4A10973E" w14:textId="77777777" w:rsidR="00332E3A" w:rsidRPr="003865A8" w:rsidRDefault="00332E3A" w:rsidP="00332E3A">
            <w:pPr>
              <w:widowControl w:val="0"/>
              <w:ind w:left="357"/>
              <w:jc w:val="both"/>
              <w:rPr>
                <w:sz w:val="28"/>
                <w:szCs w:val="28"/>
                <w:lang w:val="uk-UA"/>
              </w:rPr>
            </w:pPr>
            <w:r>
              <w:rPr>
                <w:b/>
                <w:sz w:val="28"/>
                <w:szCs w:val="28"/>
                <w:lang w:val="uk-UA" w:eastAsia="en-US"/>
              </w:rPr>
              <w:t>з/п</w:t>
            </w:r>
          </w:p>
        </w:tc>
        <w:tc>
          <w:tcPr>
            <w:tcW w:w="7324" w:type="dxa"/>
          </w:tcPr>
          <w:p w14:paraId="7986F46C" w14:textId="77777777" w:rsidR="00332E3A" w:rsidRPr="003865A8" w:rsidRDefault="00332E3A">
            <w:pPr>
              <w:widowControl w:val="0"/>
              <w:jc w:val="both"/>
              <w:rPr>
                <w:sz w:val="28"/>
                <w:szCs w:val="28"/>
                <w:lang w:val="uk-UA"/>
              </w:rPr>
            </w:pPr>
            <w:r>
              <w:rPr>
                <w:b/>
                <w:sz w:val="28"/>
                <w:szCs w:val="28"/>
                <w:lang w:val="uk-UA" w:eastAsia="en-US"/>
              </w:rPr>
              <w:t>Теми рефератів</w:t>
            </w:r>
          </w:p>
        </w:tc>
        <w:tc>
          <w:tcPr>
            <w:tcW w:w="1606" w:type="dxa"/>
          </w:tcPr>
          <w:p w14:paraId="495BC2CD" w14:textId="77777777" w:rsidR="00332E3A" w:rsidRPr="003865A8" w:rsidRDefault="00332E3A">
            <w:pPr>
              <w:widowControl w:val="0"/>
              <w:jc w:val="center"/>
              <w:rPr>
                <w:sz w:val="28"/>
                <w:szCs w:val="28"/>
                <w:lang w:val="uk-UA"/>
              </w:rPr>
            </w:pPr>
            <w:r>
              <w:rPr>
                <w:b/>
                <w:sz w:val="28"/>
                <w:szCs w:val="28"/>
                <w:lang w:val="uk-UA" w:eastAsia="en-US"/>
              </w:rPr>
              <w:t xml:space="preserve">Терміни виконання </w:t>
            </w:r>
            <w:r>
              <w:rPr>
                <w:b/>
                <w:sz w:val="28"/>
                <w:szCs w:val="28"/>
                <w:lang w:val="uk-UA" w:eastAsia="en-US"/>
              </w:rPr>
              <w:br/>
              <w:t>(на якому тижні)</w:t>
            </w:r>
          </w:p>
        </w:tc>
      </w:tr>
      <w:tr w:rsidR="00C40834" w:rsidRPr="003865A8" w14:paraId="1AB7C5D5" w14:textId="77777777" w:rsidTr="00C40834">
        <w:tc>
          <w:tcPr>
            <w:tcW w:w="925" w:type="dxa"/>
          </w:tcPr>
          <w:p w14:paraId="098A4BF5" w14:textId="77777777" w:rsidR="00C40834" w:rsidRPr="003865A8" w:rsidRDefault="00C40834" w:rsidP="0046388B">
            <w:pPr>
              <w:widowControl w:val="0"/>
              <w:numPr>
                <w:ilvl w:val="0"/>
                <w:numId w:val="15"/>
              </w:numPr>
              <w:ind w:left="357" w:hanging="357"/>
              <w:jc w:val="both"/>
              <w:rPr>
                <w:sz w:val="28"/>
                <w:szCs w:val="28"/>
                <w:lang w:val="uk-UA"/>
              </w:rPr>
            </w:pPr>
          </w:p>
        </w:tc>
        <w:tc>
          <w:tcPr>
            <w:tcW w:w="7324" w:type="dxa"/>
            <w:hideMark/>
          </w:tcPr>
          <w:p w14:paraId="1990B9AB" w14:textId="77777777" w:rsidR="00C40834" w:rsidRDefault="00C40834">
            <w:pPr>
              <w:jc w:val="both"/>
              <w:rPr>
                <w:sz w:val="28"/>
                <w:szCs w:val="28"/>
                <w:lang w:val="uk-UA" w:eastAsia="en-US"/>
              </w:rPr>
            </w:pPr>
            <w:r>
              <w:rPr>
                <w:sz w:val="28"/>
                <w:szCs w:val="28"/>
                <w:lang w:val="uk-UA" w:eastAsia="en-US"/>
              </w:rPr>
              <w:t>Особливості проведення маркетингових досліджень у мережі Інтернет.</w:t>
            </w:r>
          </w:p>
        </w:tc>
        <w:tc>
          <w:tcPr>
            <w:tcW w:w="1606" w:type="dxa"/>
            <w:hideMark/>
          </w:tcPr>
          <w:p w14:paraId="602F896B"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1F10A69F" w14:textId="77777777" w:rsidTr="00C40834">
        <w:tc>
          <w:tcPr>
            <w:tcW w:w="925" w:type="dxa"/>
          </w:tcPr>
          <w:p w14:paraId="172D4ECE" w14:textId="77777777" w:rsidR="00C40834" w:rsidRPr="003865A8" w:rsidRDefault="00C40834" w:rsidP="0046388B">
            <w:pPr>
              <w:widowControl w:val="0"/>
              <w:numPr>
                <w:ilvl w:val="0"/>
                <w:numId w:val="15"/>
              </w:numPr>
              <w:ind w:left="357" w:hanging="357"/>
              <w:jc w:val="both"/>
              <w:rPr>
                <w:sz w:val="28"/>
                <w:szCs w:val="28"/>
                <w:lang w:val="uk-UA"/>
              </w:rPr>
            </w:pPr>
          </w:p>
        </w:tc>
        <w:tc>
          <w:tcPr>
            <w:tcW w:w="7324" w:type="dxa"/>
            <w:hideMark/>
          </w:tcPr>
          <w:p w14:paraId="4034E0D2" w14:textId="77777777" w:rsidR="00C40834" w:rsidRDefault="00C40834">
            <w:pPr>
              <w:jc w:val="both"/>
              <w:rPr>
                <w:sz w:val="28"/>
                <w:szCs w:val="28"/>
                <w:lang w:val="uk-UA" w:eastAsia="en-US"/>
              </w:rPr>
            </w:pPr>
            <w:r>
              <w:rPr>
                <w:sz w:val="28"/>
                <w:szCs w:val="28"/>
                <w:lang w:val="uk-UA" w:eastAsia="en-US"/>
              </w:rPr>
              <w:t>Роль маркетингових досліджень у мережі у зв'язках із громадськістю та рекламою.</w:t>
            </w:r>
          </w:p>
        </w:tc>
        <w:tc>
          <w:tcPr>
            <w:tcW w:w="1606" w:type="dxa"/>
            <w:hideMark/>
          </w:tcPr>
          <w:p w14:paraId="47A1A3AB"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4B33A8C3" w14:textId="77777777" w:rsidTr="00C40834">
        <w:tc>
          <w:tcPr>
            <w:tcW w:w="925" w:type="dxa"/>
          </w:tcPr>
          <w:p w14:paraId="5CD4F0E2" w14:textId="77777777" w:rsidR="00C40834" w:rsidRPr="003865A8" w:rsidRDefault="00C40834" w:rsidP="0046388B">
            <w:pPr>
              <w:widowControl w:val="0"/>
              <w:numPr>
                <w:ilvl w:val="0"/>
                <w:numId w:val="15"/>
              </w:numPr>
              <w:ind w:left="357" w:hanging="357"/>
              <w:jc w:val="both"/>
              <w:rPr>
                <w:sz w:val="28"/>
                <w:szCs w:val="28"/>
                <w:lang w:val="uk-UA"/>
              </w:rPr>
            </w:pPr>
          </w:p>
        </w:tc>
        <w:tc>
          <w:tcPr>
            <w:tcW w:w="7324" w:type="dxa"/>
            <w:hideMark/>
          </w:tcPr>
          <w:p w14:paraId="702A071C" w14:textId="77777777" w:rsidR="00C40834" w:rsidRDefault="00C40834">
            <w:pPr>
              <w:jc w:val="both"/>
              <w:rPr>
                <w:sz w:val="28"/>
                <w:szCs w:val="28"/>
                <w:lang w:val="uk-UA" w:eastAsia="en-US"/>
              </w:rPr>
            </w:pPr>
            <w:r>
              <w:rPr>
                <w:sz w:val="28"/>
                <w:szCs w:val="28"/>
                <w:lang w:val="uk-UA" w:eastAsia="en-US"/>
              </w:rPr>
              <w:t>Представницька (</w:t>
            </w:r>
            <w:proofErr w:type="spellStart"/>
            <w:r>
              <w:rPr>
                <w:sz w:val="28"/>
                <w:szCs w:val="28"/>
                <w:lang w:val="uk-UA" w:eastAsia="en-US"/>
              </w:rPr>
              <w:t>on-line</w:t>
            </w:r>
            <w:proofErr w:type="spellEnd"/>
            <w:r>
              <w:rPr>
                <w:sz w:val="28"/>
                <w:szCs w:val="28"/>
                <w:lang w:val="uk-UA" w:eastAsia="en-US"/>
              </w:rPr>
              <w:t xml:space="preserve"> фокусна) група та принципи представницької вибірки.</w:t>
            </w:r>
          </w:p>
        </w:tc>
        <w:tc>
          <w:tcPr>
            <w:tcW w:w="1606" w:type="dxa"/>
            <w:hideMark/>
          </w:tcPr>
          <w:p w14:paraId="175FA46D"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478D6DC6" w14:textId="77777777" w:rsidTr="00C40834">
        <w:tc>
          <w:tcPr>
            <w:tcW w:w="925" w:type="dxa"/>
          </w:tcPr>
          <w:p w14:paraId="17DE1F67"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3F676EBC" w14:textId="77777777" w:rsidR="00C40834" w:rsidRDefault="00C40834">
            <w:pPr>
              <w:jc w:val="both"/>
              <w:rPr>
                <w:sz w:val="28"/>
                <w:szCs w:val="28"/>
                <w:lang w:val="uk-UA" w:eastAsia="en-US"/>
              </w:rPr>
            </w:pPr>
            <w:r>
              <w:rPr>
                <w:sz w:val="28"/>
                <w:szCs w:val="28"/>
                <w:lang w:val="uk-UA" w:eastAsia="en-US"/>
              </w:rPr>
              <w:t>Схема заходів щодо вивчення поведінки споживачів у мережі.</w:t>
            </w:r>
          </w:p>
        </w:tc>
        <w:tc>
          <w:tcPr>
            <w:tcW w:w="1606" w:type="dxa"/>
            <w:hideMark/>
          </w:tcPr>
          <w:p w14:paraId="7E100499"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0A8BEE0B" w14:textId="77777777" w:rsidTr="00C40834">
        <w:tc>
          <w:tcPr>
            <w:tcW w:w="925" w:type="dxa"/>
          </w:tcPr>
          <w:p w14:paraId="17B91914"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3303C711" w14:textId="77777777" w:rsidR="00C40834" w:rsidRDefault="00C40834">
            <w:pPr>
              <w:jc w:val="both"/>
              <w:rPr>
                <w:sz w:val="28"/>
                <w:szCs w:val="28"/>
                <w:lang w:val="uk-UA" w:eastAsia="en-US"/>
              </w:rPr>
            </w:pPr>
            <w:proofErr w:type="spellStart"/>
            <w:r>
              <w:rPr>
                <w:sz w:val="28"/>
                <w:szCs w:val="28"/>
                <w:lang w:val="uk-UA" w:eastAsia="en-US"/>
              </w:rPr>
              <w:t>On-line</w:t>
            </w:r>
            <w:proofErr w:type="spellEnd"/>
            <w:r>
              <w:rPr>
                <w:sz w:val="28"/>
                <w:szCs w:val="28"/>
                <w:lang w:val="uk-UA" w:eastAsia="en-US"/>
              </w:rPr>
              <w:t xml:space="preserve"> споживчі панелі та його роль маркетингових дослідженнях.</w:t>
            </w:r>
          </w:p>
        </w:tc>
        <w:tc>
          <w:tcPr>
            <w:tcW w:w="1606" w:type="dxa"/>
            <w:hideMark/>
          </w:tcPr>
          <w:p w14:paraId="32F8B6DC"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1377286A" w14:textId="77777777" w:rsidTr="00C40834">
        <w:tc>
          <w:tcPr>
            <w:tcW w:w="925" w:type="dxa"/>
          </w:tcPr>
          <w:p w14:paraId="3537C07D" w14:textId="77777777" w:rsidR="00C40834" w:rsidRPr="003865A8" w:rsidRDefault="00C40834" w:rsidP="0046388B">
            <w:pPr>
              <w:pStyle w:val="a6"/>
              <w:widowControl w:val="0"/>
              <w:numPr>
                <w:ilvl w:val="0"/>
                <w:numId w:val="15"/>
              </w:numPr>
              <w:tabs>
                <w:tab w:val="left" w:pos="993"/>
              </w:tabs>
              <w:ind w:left="357" w:hanging="357"/>
              <w:rPr>
                <w:szCs w:val="28"/>
              </w:rPr>
            </w:pPr>
          </w:p>
        </w:tc>
        <w:tc>
          <w:tcPr>
            <w:tcW w:w="7324" w:type="dxa"/>
            <w:hideMark/>
          </w:tcPr>
          <w:p w14:paraId="36E0407F" w14:textId="77777777" w:rsidR="00C40834" w:rsidRDefault="00C40834">
            <w:pPr>
              <w:jc w:val="both"/>
              <w:rPr>
                <w:sz w:val="28"/>
                <w:szCs w:val="28"/>
                <w:lang w:val="uk-UA" w:eastAsia="en-US"/>
              </w:rPr>
            </w:pPr>
            <w:r>
              <w:rPr>
                <w:sz w:val="28"/>
                <w:szCs w:val="28"/>
                <w:lang w:val="uk-UA" w:eastAsia="en-US"/>
              </w:rPr>
              <w:t>On-line-покупець та споживач як об'єкти маркетингових досліджень.</w:t>
            </w:r>
          </w:p>
        </w:tc>
        <w:tc>
          <w:tcPr>
            <w:tcW w:w="1606" w:type="dxa"/>
            <w:hideMark/>
          </w:tcPr>
          <w:p w14:paraId="54170DBF"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69CB70B5" w14:textId="77777777" w:rsidTr="00C40834">
        <w:tc>
          <w:tcPr>
            <w:tcW w:w="925" w:type="dxa"/>
          </w:tcPr>
          <w:p w14:paraId="5D561DAF" w14:textId="77777777" w:rsidR="00C40834" w:rsidRPr="003865A8" w:rsidRDefault="00C40834" w:rsidP="0046388B">
            <w:pPr>
              <w:pStyle w:val="a6"/>
              <w:widowControl w:val="0"/>
              <w:numPr>
                <w:ilvl w:val="0"/>
                <w:numId w:val="15"/>
              </w:numPr>
              <w:tabs>
                <w:tab w:val="left" w:pos="993"/>
              </w:tabs>
              <w:ind w:left="357" w:hanging="357"/>
              <w:rPr>
                <w:szCs w:val="28"/>
              </w:rPr>
            </w:pPr>
          </w:p>
        </w:tc>
        <w:tc>
          <w:tcPr>
            <w:tcW w:w="7324" w:type="dxa"/>
            <w:hideMark/>
          </w:tcPr>
          <w:p w14:paraId="4BBD9EBC" w14:textId="77777777" w:rsidR="00C40834" w:rsidRDefault="00C40834">
            <w:pPr>
              <w:jc w:val="both"/>
              <w:rPr>
                <w:sz w:val="28"/>
                <w:szCs w:val="28"/>
                <w:lang w:val="uk-UA" w:eastAsia="en-US"/>
              </w:rPr>
            </w:pPr>
            <w:r>
              <w:rPr>
                <w:sz w:val="28"/>
                <w:szCs w:val="28"/>
                <w:lang w:val="uk-UA" w:eastAsia="en-US"/>
              </w:rPr>
              <w:t>План проведення маркетингових досліджень у мережі. Характеристика основних етапів.</w:t>
            </w:r>
          </w:p>
        </w:tc>
        <w:tc>
          <w:tcPr>
            <w:tcW w:w="1606" w:type="dxa"/>
            <w:hideMark/>
          </w:tcPr>
          <w:p w14:paraId="447F7C2C"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4302B363" w14:textId="77777777" w:rsidTr="00C40834">
        <w:tc>
          <w:tcPr>
            <w:tcW w:w="925" w:type="dxa"/>
          </w:tcPr>
          <w:p w14:paraId="3CAFCFF5" w14:textId="77777777" w:rsidR="00C40834" w:rsidRPr="003865A8" w:rsidRDefault="00C40834" w:rsidP="0046388B">
            <w:pPr>
              <w:widowControl w:val="0"/>
              <w:numPr>
                <w:ilvl w:val="0"/>
                <w:numId w:val="15"/>
              </w:numPr>
              <w:tabs>
                <w:tab w:val="left" w:pos="993"/>
              </w:tabs>
              <w:spacing w:line="310" w:lineRule="exact"/>
              <w:ind w:left="357" w:hanging="357"/>
              <w:jc w:val="both"/>
              <w:rPr>
                <w:sz w:val="28"/>
                <w:szCs w:val="28"/>
                <w:lang w:val="uk-UA"/>
              </w:rPr>
            </w:pPr>
          </w:p>
        </w:tc>
        <w:tc>
          <w:tcPr>
            <w:tcW w:w="7324" w:type="dxa"/>
            <w:hideMark/>
          </w:tcPr>
          <w:p w14:paraId="3FC9BBAD" w14:textId="77777777" w:rsidR="00C40834" w:rsidRDefault="00C40834">
            <w:pPr>
              <w:jc w:val="both"/>
              <w:rPr>
                <w:sz w:val="28"/>
                <w:szCs w:val="28"/>
                <w:lang w:val="uk-UA" w:eastAsia="en-US"/>
              </w:rPr>
            </w:pPr>
            <w:r>
              <w:rPr>
                <w:sz w:val="28"/>
                <w:szCs w:val="28"/>
                <w:lang w:val="uk-UA" w:eastAsia="en-US"/>
              </w:rPr>
              <w:t>Методи проведення маркетингових досліджень у мережі. Розвідувальні, описові, Казуальні дослідження.</w:t>
            </w:r>
          </w:p>
        </w:tc>
        <w:tc>
          <w:tcPr>
            <w:tcW w:w="1606" w:type="dxa"/>
            <w:hideMark/>
          </w:tcPr>
          <w:p w14:paraId="3931B53D"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4D08D781" w14:textId="77777777" w:rsidTr="00C40834">
        <w:tc>
          <w:tcPr>
            <w:tcW w:w="925" w:type="dxa"/>
          </w:tcPr>
          <w:p w14:paraId="59A8A8B7" w14:textId="77777777" w:rsidR="00C40834" w:rsidRPr="003865A8" w:rsidRDefault="00C40834" w:rsidP="0046388B">
            <w:pPr>
              <w:widowControl w:val="0"/>
              <w:numPr>
                <w:ilvl w:val="0"/>
                <w:numId w:val="15"/>
              </w:numPr>
              <w:tabs>
                <w:tab w:val="left" w:pos="993"/>
              </w:tabs>
              <w:spacing w:line="310" w:lineRule="exact"/>
              <w:ind w:left="357" w:hanging="357"/>
              <w:jc w:val="both"/>
              <w:rPr>
                <w:sz w:val="28"/>
                <w:szCs w:val="28"/>
                <w:lang w:val="uk-UA"/>
              </w:rPr>
            </w:pPr>
          </w:p>
        </w:tc>
        <w:tc>
          <w:tcPr>
            <w:tcW w:w="7324" w:type="dxa"/>
            <w:hideMark/>
          </w:tcPr>
          <w:p w14:paraId="365D66D2" w14:textId="77777777" w:rsidR="00C40834" w:rsidRDefault="00C40834">
            <w:pPr>
              <w:jc w:val="both"/>
              <w:rPr>
                <w:sz w:val="28"/>
                <w:szCs w:val="28"/>
                <w:lang w:val="uk-UA" w:eastAsia="en-US"/>
              </w:rPr>
            </w:pPr>
            <w:r>
              <w:rPr>
                <w:sz w:val="28"/>
                <w:szCs w:val="28"/>
                <w:lang w:val="uk-UA" w:eastAsia="en-US"/>
              </w:rPr>
              <w:t>Автоматичні ресурси відстеження купівельної поведінки у мережі.</w:t>
            </w:r>
          </w:p>
        </w:tc>
        <w:tc>
          <w:tcPr>
            <w:tcW w:w="1606" w:type="dxa"/>
            <w:hideMark/>
          </w:tcPr>
          <w:p w14:paraId="383E672C"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0AADC0C4" w14:textId="77777777" w:rsidTr="00C40834">
        <w:tc>
          <w:tcPr>
            <w:tcW w:w="925" w:type="dxa"/>
          </w:tcPr>
          <w:p w14:paraId="67404581" w14:textId="77777777" w:rsidR="00C40834" w:rsidRPr="003865A8" w:rsidRDefault="00C40834" w:rsidP="0046388B">
            <w:pPr>
              <w:widowControl w:val="0"/>
              <w:numPr>
                <w:ilvl w:val="0"/>
                <w:numId w:val="15"/>
              </w:numPr>
              <w:tabs>
                <w:tab w:val="left" w:pos="993"/>
              </w:tabs>
              <w:spacing w:line="310" w:lineRule="exact"/>
              <w:ind w:left="357" w:hanging="357"/>
              <w:rPr>
                <w:sz w:val="28"/>
                <w:szCs w:val="28"/>
                <w:lang w:val="uk-UA"/>
              </w:rPr>
            </w:pPr>
          </w:p>
        </w:tc>
        <w:tc>
          <w:tcPr>
            <w:tcW w:w="7324" w:type="dxa"/>
            <w:hideMark/>
          </w:tcPr>
          <w:p w14:paraId="27B7574E" w14:textId="77777777" w:rsidR="00C40834" w:rsidRDefault="00C40834">
            <w:pPr>
              <w:jc w:val="both"/>
              <w:rPr>
                <w:sz w:val="28"/>
                <w:szCs w:val="28"/>
                <w:lang w:val="uk-UA" w:eastAsia="en-US"/>
              </w:rPr>
            </w:pPr>
            <w:r>
              <w:rPr>
                <w:sz w:val="28"/>
                <w:szCs w:val="28"/>
                <w:lang w:val="uk-UA" w:eastAsia="en-US"/>
              </w:rPr>
              <w:t xml:space="preserve">Web-аналітика. Безкоштовні сервіси </w:t>
            </w:r>
            <w:proofErr w:type="spellStart"/>
            <w:r>
              <w:rPr>
                <w:sz w:val="28"/>
                <w:szCs w:val="28"/>
                <w:lang w:val="uk-UA" w:eastAsia="en-US"/>
              </w:rPr>
              <w:t>GoogleAdWords</w:t>
            </w:r>
            <w:proofErr w:type="spellEnd"/>
            <w:r>
              <w:rPr>
                <w:sz w:val="28"/>
                <w:szCs w:val="28"/>
                <w:lang w:val="uk-UA" w:eastAsia="en-US"/>
              </w:rPr>
              <w:t xml:space="preserve"> як основа моніторингу маркетингових характеристик корпоративного сайту</w:t>
            </w:r>
          </w:p>
        </w:tc>
        <w:tc>
          <w:tcPr>
            <w:tcW w:w="1606" w:type="dxa"/>
            <w:hideMark/>
          </w:tcPr>
          <w:p w14:paraId="3F9D2553"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6B86F17A" w14:textId="77777777" w:rsidTr="00C40834">
        <w:tc>
          <w:tcPr>
            <w:tcW w:w="925" w:type="dxa"/>
          </w:tcPr>
          <w:p w14:paraId="46C8C9FD" w14:textId="77777777" w:rsidR="00C40834" w:rsidRPr="003865A8" w:rsidRDefault="00C40834" w:rsidP="0046388B">
            <w:pPr>
              <w:widowControl w:val="0"/>
              <w:numPr>
                <w:ilvl w:val="0"/>
                <w:numId w:val="15"/>
              </w:numPr>
              <w:tabs>
                <w:tab w:val="left" w:pos="993"/>
              </w:tabs>
              <w:spacing w:line="310" w:lineRule="exact"/>
              <w:ind w:left="357" w:hanging="357"/>
              <w:rPr>
                <w:sz w:val="28"/>
                <w:szCs w:val="28"/>
                <w:lang w:val="uk-UA"/>
              </w:rPr>
            </w:pPr>
          </w:p>
        </w:tc>
        <w:tc>
          <w:tcPr>
            <w:tcW w:w="7324" w:type="dxa"/>
            <w:hideMark/>
          </w:tcPr>
          <w:p w14:paraId="1FF9BDE3" w14:textId="77777777" w:rsidR="00C40834" w:rsidRDefault="00C40834">
            <w:pPr>
              <w:jc w:val="both"/>
              <w:rPr>
                <w:sz w:val="28"/>
                <w:szCs w:val="28"/>
                <w:lang w:val="uk-UA" w:eastAsia="en-US"/>
              </w:rPr>
            </w:pPr>
            <w:r>
              <w:rPr>
                <w:sz w:val="28"/>
                <w:szCs w:val="28"/>
                <w:lang w:val="uk-UA" w:eastAsia="en-US"/>
              </w:rPr>
              <w:t>Вимірювання у маркетингових дослідженнях у мережі. Типи шкал та параметри вимірювання, використовувані у процесі збору інформації.</w:t>
            </w:r>
          </w:p>
        </w:tc>
        <w:tc>
          <w:tcPr>
            <w:tcW w:w="1606" w:type="dxa"/>
            <w:hideMark/>
          </w:tcPr>
          <w:p w14:paraId="4AF6722C"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419936A4" w14:textId="77777777" w:rsidTr="00C40834">
        <w:tc>
          <w:tcPr>
            <w:tcW w:w="925" w:type="dxa"/>
          </w:tcPr>
          <w:p w14:paraId="32EAB9F3" w14:textId="77777777" w:rsidR="00C40834" w:rsidRPr="003865A8" w:rsidRDefault="00C40834" w:rsidP="0046388B">
            <w:pPr>
              <w:widowControl w:val="0"/>
              <w:numPr>
                <w:ilvl w:val="0"/>
                <w:numId w:val="15"/>
              </w:numPr>
              <w:tabs>
                <w:tab w:val="left" w:pos="993"/>
              </w:tabs>
              <w:spacing w:line="300" w:lineRule="exact"/>
              <w:ind w:left="357" w:hanging="357"/>
              <w:rPr>
                <w:sz w:val="28"/>
                <w:szCs w:val="28"/>
                <w:lang w:val="uk-UA"/>
              </w:rPr>
            </w:pPr>
          </w:p>
        </w:tc>
        <w:tc>
          <w:tcPr>
            <w:tcW w:w="7324" w:type="dxa"/>
            <w:hideMark/>
          </w:tcPr>
          <w:p w14:paraId="71EC7704" w14:textId="77777777" w:rsidR="00C40834" w:rsidRDefault="00C40834">
            <w:pPr>
              <w:jc w:val="both"/>
              <w:rPr>
                <w:sz w:val="28"/>
                <w:szCs w:val="28"/>
                <w:lang w:val="uk-UA" w:eastAsia="en-US"/>
              </w:rPr>
            </w:pPr>
            <w:r>
              <w:rPr>
                <w:sz w:val="28"/>
                <w:szCs w:val="28"/>
                <w:lang w:val="uk-UA" w:eastAsia="en-US"/>
              </w:rPr>
              <w:t xml:space="preserve">Проблема репрезентативності </w:t>
            </w:r>
            <w:proofErr w:type="spellStart"/>
            <w:r>
              <w:rPr>
                <w:sz w:val="28"/>
                <w:szCs w:val="28"/>
                <w:lang w:val="uk-UA" w:eastAsia="en-US"/>
              </w:rPr>
              <w:t>on-line</w:t>
            </w:r>
            <w:proofErr w:type="spellEnd"/>
            <w:r>
              <w:rPr>
                <w:sz w:val="28"/>
                <w:szCs w:val="28"/>
                <w:lang w:val="uk-UA" w:eastAsia="en-US"/>
              </w:rPr>
              <w:t xml:space="preserve"> панелей.</w:t>
            </w:r>
          </w:p>
        </w:tc>
        <w:tc>
          <w:tcPr>
            <w:tcW w:w="1606" w:type="dxa"/>
            <w:hideMark/>
          </w:tcPr>
          <w:p w14:paraId="179EC932"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59E5E696" w14:textId="77777777" w:rsidTr="00C40834">
        <w:tc>
          <w:tcPr>
            <w:tcW w:w="925" w:type="dxa"/>
          </w:tcPr>
          <w:p w14:paraId="2DD20340" w14:textId="77777777" w:rsidR="00C40834" w:rsidRPr="003865A8" w:rsidRDefault="00C40834" w:rsidP="0046388B">
            <w:pPr>
              <w:widowControl w:val="0"/>
              <w:numPr>
                <w:ilvl w:val="0"/>
                <w:numId w:val="15"/>
              </w:numPr>
              <w:tabs>
                <w:tab w:val="left" w:pos="993"/>
              </w:tabs>
              <w:spacing w:line="300" w:lineRule="exact"/>
              <w:ind w:left="357" w:hanging="357"/>
              <w:rPr>
                <w:sz w:val="28"/>
                <w:szCs w:val="28"/>
                <w:lang w:val="uk-UA"/>
              </w:rPr>
            </w:pPr>
          </w:p>
        </w:tc>
        <w:tc>
          <w:tcPr>
            <w:tcW w:w="7324" w:type="dxa"/>
            <w:hideMark/>
          </w:tcPr>
          <w:p w14:paraId="6CD387A3" w14:textId="77777777" w:rsidR="00C40834" w:rsidRDefault="00C40834">
            <w:pPr>
              <w:jc w:val="both"/>
              <w:rPr>
                <w:sz w:val="28"/>
                <w:szCs w:val="28"/>
                <w:lang w:val="uk-UA" w:eastAsia="en-US"/>
              </w:rPr>
            </w:pPr>
            <w:r>
              <w:rPr>
                <w:sz w:val="28"/>
                <w:szCs w:val="28"/>
                <w:lang w:val="uk-UA" w:eastAsia="en-US"/>
              </w:rPr>
              <w:t>Основні напрями маркетингових досліджень у мережі.</w:t>
            </w:r>
          </w:p>
        </w:tc>
        <w:tc>
          <w:tcPr>
            <w:tcW w:w="1606" w:type="dxa"/>
            <w:hideMark/>
          </w:tcPr>
          <w:p w14:paraId="0A076CCF"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50848190" w14:textId="77777777" w:rsidTr="00C40834">
        <w:tc>
          <w:tcPr>
            <w:tcW w:w="925" w:type="dxa"/>
          </w:tcPr>
          <w:p w14:paraId="63CBFAD5" w14:textId="77777777" w:rsidR="00C40834" w:rsidRPr="003865A8" w:rsidRDefault="00C40834" w:rsidP="0046388B">
            <w:pPr>
              <w:widowControl w:val="0"/>
              <w:numPr>
                <w:ilvl w:val="0"/>
                <w:numId w:val="15"/>
              </w:numPr>
              <w:tabs>
                <w:tab w:val="left" w:pos="993"/>
              </w:tabs>
              <w:spacing w:line="300" w:lineRule="exact"/>
              <w:ind w:left="357" w:hanging="357"/>
              <w:rPr>
                <w:sz w:val="28"/>
                <w:szCs w:val="28"/>
                <w:lang w:val="uk-UA"/>
              </w:rPr>
            </w:pPr>
          </w:p>
        </w:tc>
        <w:tc>
          <w:tcPr>
            <w:tcW w:w="7324" w:type="dxa"/>
            <w:hideMark/>
          </w:tcPr>
          <w:p w14:paraId="23629E43" w14:textId="77777777" w:rsidR="00C40834" w:rsidRDefault="00C40834">
            <w:pPr>
              <w:jc w:val="both"/>
              <w:rPr>
                <w:sz w:val="28"/>
                <w:szCs w:val="28"/>
                <w:lang w:val="uk-UA" w:eastAsia="en-US"/>
              </w:rPr>
            </w:pPr>
            <w:r>
              <w:rPr>
                <w:sz w:val="28"/>
                <w:szCs w:val="28"/>
                <w:lang w:val="uk-UA" w:eastAsia="en-US"/>
              </w:rPr>
              <w:t>Відносини із засобами масової інформації, споживачами, співробітниками, державою та місцевою громадськістю, інвесторами, які підтримуються за допомогою корпоративного сайту</w:t>
            </w:r>
          </w:p>
        </w:tc>
        <w:tc>
          <w:tcPr>
            <w:tcW w:w="1606" w:type="dxa"/>
            <w:hideMark/>
          </w:tcPr>
          <w:p w14:paraId="195E44DD"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1D07DB3C" w14:textId="77777777" w:rsidTr="00C40834">
        <w:tc>
          <w:tcPr>
            <w:tcW w:w="925" w:type="dxa"/>
          </w:tcPr>
          <w:p w14:paraId="066B62C2" w14:textId="77777777" w:rsidR="00C40834" w:rsidRPr="003865A8" w:rsidRDefault="00C40834" w:rsidP="0046388B">
            <w:pPr>
              <w:widowControl w:val="0"/>
              <w:numPr>
                <w:ilvl w:val="0"/>
                <w:numId w:val="15"/>
              </w:numPr>
              <w:ind w:left="357" w:hanging="357"/>
              <w:jc w:val="both"/>
              <w:rPr>
                <w:sz w:val="28"/>
                <w:szCs w:val="28"/>
                <w:lang w:val="uk-UA"/>
              </w:rPr>
            </w:pPr>
          </w:p>
        </w:tc>
        <w:tc>
          <w:tcPr>
            <w:tcW w:w="7324" w:type="dxa"/>
            <w:hideMark/>
          </w:tcPr>
          <w:p w14:paraId="60B8601A" w14:textId="77777777" w:rsidR="00C40834" w:rsidRDefault="00C40834">
            <w:pPr>
              <w:jc w:val="both"/>
              <w:rPr>
                <w:sz w:val="28"/>
                <w:szCs w:val="28"/>
                <w:lang w:val="uk-UA" w:eastAsia="en-US"/>
              </w:rPr>
            </w:pPr>
            <w:r>
              <w:rPr>
                <w:sz w:val="28"/>
                <w:szCs w:val="28"/>
                <w:lang w:val="uk-UA" w:eastAsia="en-US"/>
              </w:rPr>
              <w:t>Міжнародні маркетингові дослідження у мережі.</w:t>
            </w:r>
          </w:p>
        </w:tc>
        <w:tc>
          <w:tcPr>
            <w:tcW w:w="1606" w:type="dxa"/>
            <w:hideMark/>
          </w:tcPr>
          <w:p w14:paraId="1C4BA50E"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2BB82762" w14:textId="77777777" w:rsidTr="00C40834">
        <w:tc>
          <w:tcPr>
            <w:tcW w:w="925" w:type="dxa"/>
          </w:tcPr>
          <w:p w14:paraId="51725BC5" w14:textId="77777777" w:rsidR="00C40834" w:rsidRPr="003865A8" w:rsidRDefault="00C40834" w:rsidP="0046388B">
            <w:pPr>
              <w:widowControl w:val="0"/>
              <w:numPr>
                <w:ilvl w:val="0"/>
                <w:numId w:val="15"/>
              </w:numPr>
              <w:ind w:left="357" w:hanging="357"/>
              <w:jc w:val="both"/>
              <w:rPr>
                <w:sz w:val="28"/>
                <w:szCs w:val="28"/>
                <w:lang w:val="uk-UA"/>
              </w:rPr>
            </w:pPr>
          </w:p>
        </w:tc>
        <w:tc>
          <w:tcPr>
            <w:tcW w:w="7324" w:type="dxa"/>
            <w:hideMark/>
          </w:tcPr>
          <w:p w14:paraId="2B377FA4" w14:textId="77777777" w:rsidR="00C40834" w:rsidRDefault="00C40834">
            <w:pPr>
              <w:jc w:val="both"/>
              <w:rPr>
                <w:sz w:val="28"/>
                <w:szCs w:val="28"/>
                <w:lang w:val="uk-UA" w:eastAsia="en-US"/>
              </w:rPr>
            </w:pPr>
            <w:r>
              <w:rPr>
                <w:sz w:val="28"/>
                <w:szCs w:val="28"/>
                <w:lang w:val="uk-UA" w:eastAsia="en-US"/>
              </w:rPr>
              <w:t>Поняття та види досліджень з використанням Інтернету.</w:t>
            </w:r>
          </w:p>
        </w:tc>
        <w:tc>
          <w:tcPr>
            <w:tcW w:w="1606" w:type="dxa"/>
            <w:hideMark/>
          </w:tcPr>
          <w:p w14:paraId="0B287FB6"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3E9DF3ED" w14:textId="77777777" w:rsidTr="00C40834">
        <w:tc>
          <w:tcPr>
            <w:tcW w:w="925" w:type="dxa"/>
          </w:tcPr>
          <w:p w14:paraId="52CBB244" w14:textId="77777777" w:rsidR="00C40834" w:rsidRPr="003865A8" w:rsidRDefault="00C40834" w:rsidP="0046388B">
            <w:pPr>
              <w:widowControl w:val="0"/>
              <w:numPr>
                <w:ilvl w:val="0"/>
                <w:numId w:val="15"/>
              </w:numPr>
              <w:ind w:left="357" w:hanging="357"/>
              <w:jc w:val="both"/>
              <w:rPr>
                <w:sz w:val="28"/>
                <w:szCs w:val="28"/>
                <w:lang w:val="uk-UA"/>
              </w:rPr>
            </w:pPr>
          </w:p>
        </w:tc>
        <w:tc>
          <w:tcPr>
            <w:tcW w:w="7324" w:type="dxa"/>
            <w:hideMark/>
          </w:tcPr>
          <w:p w14:paraId="6B82C879" w14:textId="77777777" w:rsidR="00C40834" w:rsidRDefault="00C40834">
            <w:pPr>
              <w:jc w:val="both"/>
              <w:rPr>
                <w:sz w:val="28"/>
                <w:szCs w:val="28"/>
                <w:lang w:val="uk-UA" w:eastAsia="en-US"/>
              </w:rPr>
            </w:pPr>
            <w:r>
              <w:rPr>
                <w:sz w:val="28"/>
                <w:szCs w:val="28"/>
                <w:lang w:val="uk-UA" w:eastAsia="en-US"/>
              </w:rPr>
              <w:t xml:space="preserve">Переваги та недоліки </w:t>
            </w:r>
            <w:proofErr w:type="spellStart"/>
            <w:r>
              <w:rPr>
                <w:sz w:val="28"/>
                <w:szCs w:val="28"/>
                <w:lang w:val="uk-UA" w:eastAsia="en-US"/>
              </w:rPr>
              <w:t>on-line</w:t>
            </w:r>
            <w:proofErr w:type="spellEnd"/>
            <w:r>
              <w:rPr>
                <w:sz w:val="28"/>
                <w:szCs w:val="28"/>
                <w:lang w:val="uk-UA" w:eastAsia="en-US"/>
              </w:rPr>
              <w:t xml:space="preserve"> досліджень.</w:t>
            </w:r>
          </w:p>
        </w:tc>
        <w:tc>
          <w:tcPr>
            <w:tcW w:w="1606" w:type="dxa"/>
            <w:hideMark/>
          </w:tcPr>
          <w:p w14:paraId="1351A7C5"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520E42E8" w14:textId="77777777" w:rsidTr="00C40834">
        <w:tc>
          <w:tcPr>
            <w:tcW w:w="925" w:type="dxa"/>
          </w:tcPr>
          <w:p w14:paraId="4CA3B040" w14:textId="77777777" w:rsidR="00C40834" w:rsidRPr="003865A8" w:rsidRDefault="00C40834" w:rsidP="0046388B">
            <w:pPr>
              <w:pStyle w:val="a8"/>
              <w:widowControl w:val="0"/>
              <w:numPr>
                <w:ilvl w:val="0"/>
                <w:numId w:val="15"/>
              </w:numPr>
              <w:tabs>
                <w:tab w:val="left" w:pos="993"/>
              </w:tabs>
              <w:spacing w:after="0"/>
              <w:ind w:left="357" w:hanging="357"/>
              <w:jc w:val="both"/>
              <w:rPr>
                <w:sz w:val="28"/>
                <w:szCs w:val="28"/>
                <w:lang w:val="uk-UA"/>
              </w:rPr>
            </w:pPr>
          </w:p>
        </w:tc>
        <w:tc>
          <w:tcPr>
            <w:tcW w:w="7324" w:type="dxa"/>
            <w:hideMark/>
          </w:tcPr>
          <w:p w14:paraId="3EAD6955" w14:textId="77777777" w:rsidR="00C40834" w:rsidRDefault="00C40834">
            <w:pPr>
              <w:jc w:val="both"/>
              <w:rPr>
                <w:sz w:val="28"/>
                <w:szCs w:val="28"/>
                <w:lang w:val="uk-UA" w:eastAsia="en-US"/>
              </w:rPr>
            </w:pPr>
            <w:r>
              <w:rPr>
                <w:sz w:val="28"/>
                <w:szCs w:val="28"/>
                <w:lang w:val="uk-UA" w:eastAsia="en-US"/>
              </w:rPr>
              <w:t>Онлайн дослідження: нові можливості одержання соціологічних даних.</w:t>
            </w:r>
          </w:p>
        </w:tc>
        <w:tc>
          <w:tcPr>
            <w:tcW w:w="1606" w:type="dxa"/>
            <w:hideMark/>
          </w:tcPr>
          <w:p w14:paraId="1DAEB2CE"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5181C47B" w14:textId="77777777" w:rsidTr="00C40834">
        <w:tc>
          <w:tcPr>
            <w:tcW w:w="925" w:type="dxa"/>
          </w:tcPr>
          <w:p w14:paraId="08298F5B" w14:textId="77777777" w:rsidR="00C40834" w:rsidRPr="003865A8" w:rsidRDefault="00C40834" w:rsidP="0046388B">
            <w:pPr>
              <w:pStyle w:val="a8"/>
              <w:widowControl w:val="0"/>
              <w:numPr>
                <w:ilvl w:val="0"/>
                <w:numId w:val="15"/>
              </w:numPr>
              <w:tabs>
                <w:tab w:val="left" w:pos="993"/>
              </w:tabs>
              <w:spacing w:after="0"/>
              <w:ind w:left="357" w:hanging="357"/>
              <w:jc w:val="both"/>
              <w:rPr>
                <w:sz w:val="28"/>
                <w:szCs w:val="28"/>
                <w:lang w:val="uk-UA"/>
              </w:rPr>
            </w:pPr>
          </w:p>
        </w:tc>
        <w:tc>
          <w:tcPr>
            <w:tcW w:w="7324" w:type="dxa"/>
            <w:hideMark/>
          </w:tcPr>
          <w:p w14:paraId="3D6D5E11" w14:textId="77777777" w:rsidR="00C40834" w:rsidRDefault="00C40834">
            <w:pPr>
              <w:jc w:val="both"/>
              <w:rPr>
                <w:sz w:val="28"/>
                <w:szCs w:val="28"/>
                <w:lang w:val="uk-UA" w:eastAsia="en-US"/>
              </w:rPr>
            </w:pPr>
            <w:r>
              <w:rPr>
                <w:sz w:val="28"/>
                <w:szCs w:val="28"/>
                <w:lang w:val="uk-UA" w:eastAsia="en-US"/>
              </w:rPr>
              <w:t xml:space="preserve">Методологія </w:t>
            </w:r>
            <w:proofErr w:type="spellStart"/>
            <w:r>
              <w:rPr>
                <w:sz w:val="28"/>
                <w:szCs w:val="28"/>
                <w:lang w:val="uk-UA" w:eastAsia="en-US"/>
              </w:rPr>
              <w:t>on-line</w:t>
            </w:r>
            <w:proofErr w:type="spellEnd"/>
            <w:r>
              <w:rPr>
                <w:sz w:val="28"/>
                <w:szCs w:val="28"/>
                <w:lang w:val="uk-UA" w:eastAsia="en-US"/>
              </w:rPr>
              <w:t xml:space="preserve"> досліджень: нова парадигма чи новий засіб отримання даних.</w:t>
            </w:r>
          </w:p>
        </w:tc>
        <w:tc>
          <w:tcPr>
            <w:tcW w:w="1606" w:type="dxa"/>
            <w:hideMark/>
          </w:tcPr>
          <w:p w14:paraId="27BE7B02"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13A410D2" w14:textId="77777777" w:rsidTr="00C40834">
        <w:tc>
          <w:tcPr>
            <w:tcW w:w="925" w:type="dxa"/>
          </w:tcPr>
          <w:p w14:paraId="7A5B8AD5" w14:textId="77777777" w:rsidR="00C40834" w:rsidRPr="003865A8" w:rsidRDefault="00C40834" w:rsidP="0046388B">
            <w:pPr>
              <w:pStyle w:val="23"/>
              <w:widowControl w:val="0"/>
              <w:numPr>
                <w:ilvl w:val="0"/>
                <w:numId w:val="15"/>
              </w:numPr>
              <w:tabs>
                <w:tab w:val="left" w:pos="993"/>
              </w:tabs>
              <w:spacing w:after="0" w:line="310" w:lineRule="exact"/>
              <w:ind w:left="357" w:hanging="357"/>
              <w:jc w:val="both"/>
              <w:rPr>
                <w:sz w:val="28"/>
                <w:szCs w:val="28"/>
                <w:lang w:val="uk-UA"/>
              </w:rPr>
            </w:pPr>
          </w:p>
        </w:tc>
        <w:tc>
          <w:tcPr>
            <w:tcW w:w="7324" w:type="dxa"/>
            <w:hideMark/>
          </w:tcPr>
          <w:p w14:paraId="24E9F9A7" w14:textId="77777777" w:rsidR="00C40834" w:rsidRDefault="00C40834">
            <w:pPr>
              <w:jc w:val="both"/>
              <w:rPr>
                <w:sz w:val="28"/>
                <w:szCs w:val="28"/>
                <w:lang w:val="uk-UA" w:eastAsia="en-US"/>
              </w:rPr>
            </w:pPr>
            <w:r>
              <w:rPr>
                <w:sz w:val="28"/>
                <w:szCs w:val="28"/>
                <w:lang w:val="uk-UA" w:eastAsia="en-US"/>
              </w:rPr>
              <w:t xml:space="preserve">Традиційні та </w:t>
            </w:r>
            <w:proofErr w:type="spellStart"/>
            <w:r>
              <w:rPr>
                <w:sz w:val="28"/>
                <w:szCs w:val="28"/>
                <w:lang w:val="uk-UA" w:eastAsia="en-US"/>
              </w:rPr>
              <w:t>on-line</w:t>
            </w:r>
            <w:proofErr w:type="spellEnd"/>
            <w:r>
              <w:rPr>
                <w:sz w:val="28"/>
                <w:szCs w:val="28"/>
                <w:lang w:val="uk-UA" w:eastAsia="en-US"/>
              </w:rPr>
              <w:t xml:space="preserve"> методи досліджень – можливості інтеграції для вирішення практичних маркетингових завдань</w:t>
            </w:r>
          </w:p>
        </w:tc>
        <w:tc>
          <w:tcPr>
            <w:tcW w:w="1606" w:type="dxa"/>
            <w:hideMark/>
          </w:tcPr>
          <w:p w14:paraId="3F1B4147"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20F7059F" w14:textId="77777777" w:rsidTr="00C40834">
        <w:tc>
          <w:tcPr>
            <w:tcW w:w="925" w:type="dxa"/>
          </w:tcPr>
          <w:p w14:paraId="1825FB78" w14:textId="77777777" w:rsidR="00C40834" w:rsidRPr="003865A8" w:rsidRDefault="00C40834" w:rsidP="0046388B">
            <w:pPr>
              <w:pStyle w:val="23"/>
              <w:widowControl w:val="0"/>
              <w:numPr>
                <w:ilvl w:val="0"/>
                <w:numId w:val="15"/>
              </w:numPr>
              <w:tabs>
                <w:tab w:val="left" w:pos="993"/>
              </w:tabs>
              <w:spacing w:after="0" w:line="310" w:lineRule="exact"/>
              <w:ind w:left="357" w:hanging="357"/>
              <w:jc w:val="both"/>
              <w:rPr>
                <w:sz w:val="28"/>
                <w:szCs w:val="28"/>
                <w:lang w:val="uk-UA"/>
              </w:rPr>
            </w:pPr>
          </w:p>
        </w:tc>
        <w:tc>
          <w:tcPr>
            <w:tcW w:w="7324" w:type="dxa"/>
            <w:hideMark/>
          </w:tcPr>
          <w:p w14:paraId="042CE065" w14:textId="77777777" w:rsidR="00C40834" w:rsidRDefault="00C40834">
            <w:pPr>
              <w:jc w:val="both"/>
              <w:rPr>
                <w:sz w:val="28"/>
                <w:szCs w:val="28"/>
                <w:lang w:val="uk-UA" w:eastAsia="en-US"/>
              </w:rPr>
            </w:pPr>
            <w:r>
              <w:rPr>
                <w:sz w:val="28"/>
                <w:szCs w:val="28"/>
                <w:lang w:val="uk-UA" w:eastAsia="en-US"/>
              </w:rPr>
              <w:t xml:space="preserve">Канали доступу до респондентів </w:t>
            </w:r>
            <w:proofErr w:type="spellStart"/>
            <w:r>
              <w:rPr>
                <w:sz w:val="28"/>
                <w:szCs w:val="28"/>
                <w:lang w:val="uk-UA" w:eastAsia="en-US"/>
              </w:rPr>
              <w:t>on-line</w:t>
            </w:r>
            <w:proofErr w:type="spellEnd"/>
            <w:r>
              <w:rPr>
                <w:sz w:val="28"/>
                <w:szCs w:val="28"/>
                <w:lang w:val="uk-UA" w:eastAsia="en-US"/>
              </w:rPr>
              <w:t xml:space="preserve"> та </w:t>
            </w:r>
            <w:proofErr w:type="spellStart"/>
            <w:r>
              <w:rPr>
                <w:sz w:val="28"/>
                <w:szCs w:val="28"/>
                <w:lang w:val="uk-UA" w:eastAsia="en-US"/>
              </w:rPr>
              <w:t>off-line</w:t>
            </w:r>
            <w:proofErr w:type="spellEnd"/>
            <w:r>
              <w:rPr>
                <w:sz w:val="28"/>
                <w:szCs w:val="28"/>
                <w:lang w:val="uk-UA" w:eastAsia="en-US"/>
              </w:rPr>
              <w:t>. Обґрунтування популярності панельних досліджень.</w:t>
            </w:r>
          </w:p>
        </w:tc>
        <w:tc>
          <w:tcPr>
            <w:tcW w:w="1606" w:type="dxa"/>
            <w:hideMark/>
          </w:tcPr>
          <w:p w14:paraId="48A94634"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27809CCB" w14:textId="77777777" w:rsidTr="00C40834">
        <w:tc>
          <w:tcPr>
            <w:tcW w:w="925" w:type="dxa"/>
          </w:tcPr>
          <w:p w14:paraId="3F9F583D" w14:textId="77777777" w:rsidR="00C40834" w:rsidRPr="003865A8" w:rsidRDefault="00C40834" w:rsidP="0046388B">
            <w:pPr>
              <w:pStyle w:val="23"/>
              <w:widowControl w:val="0"/>
              <w:numPr>
                <w:ilvl w:val="0"/>
                <w:numId w:val="15"/>
              </w:numPr>
              <w:tabs>
                <w:tab w:val="left" w:pos="993"/>
              </w:tabs>
              <w:spacing w:after="0" w:line="310" w:lineRule="exact"/>
              <w:ind w:left="357" w:hanging="357"/>
              <w:jc w:val="both"/>
              <w:rPr>
                <w:sz w:val="28"/>
                <w:szCs w:val="28"/>
                <w:lang w:val="uk-UA"/>
              </w:rPr>
            </w:pPr>
          </w:p>
        </w:tc>
        <w:tc>
          <w:tcPr>
            <w:tcW w:w="7324" w:type="dxa"/>
            <w:hideMark/>
          </w:tcPr>
          <w:p w14:paraId="5F08EDD5" w14:textId="77777777" w:rsidR="00C40834" w:rsidRDefault="00C40834">
            <w:pPr>
              <w:jc w:val="both"/>
              <w:rPr>
                <w:sz w:val="28"/>
                <w:szCs w:val="28"/>
                <w:lang w:val="uk-UA" w:eastAsia="en-US"/>
              </w:rPr>
            </w:pPr>
            <w:r>
              <w:rPr>
                <w:sz w:val="28"/>
                <w:szCs w:val="28"/>
                <w:lang w:val="uk-UA" w:eastAsia="en-US"/>
              </w:rPr>
              <w:t xml:space="preserve">Якість </w:t>
            </w:r>
            <w:proofErr w:type="spellStart"/>
            <w:r>
              <w:rPr>
                <w:sz w:val="28"/>
                <w:szCs w:val="28"/>
                <w:lang w:val="uk-UA" w:eastAsia="en-US"/>
              </w:rPr>
              <w:t>on-line</w:t>
            </w:r>
            <w:proofErr w:type="spellEnd"/>
            <w:r>
              <w:rPr>
                <w:sz w:val="28"/>
                <w:szCs w:val="28"/>
                <w:lang w:val="uk-UA" w:eastAsia="en-US"/>
              </w:rPr>
              <w:t xml:space="preserve"> панелей: стандарти, методи забезпечення та особливості впровадження.</w:t>
            </w:r>
          </w:p>
        </w:tc>
        <w:tc>
          <w:tcPr>
            <w:tcW w:w="1606" w:type="dxa"/>
            <w:hideMark/>
          </w:tcPr>
          <w:p w14:paraId="7498DDC4"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21BD3D69" w14:textId="77777777" w:rsidTr="00C40834">
        <w:tc>
          <w:tcPr>
            <w:tcW w:w="925" w:type="dxa"/>
          </w:tcPr>
          <w:p w14:paraId="0C0BE381" w14:textId="77777777" w:rsidR="00C40834" w:rsidRPr="003865A8" w:rsidRDefault="00C40834" w:rsidP="0046388B">
            <w:pPr>
              <w:pStyle w:val="23"/>
              <w:widowControl w:val="0"/>
              <w:numPr>
                <w:ilvl w:val="0"/>
                <w:numId w:val="15"/>
              </w:numPr>
              <w:tabs>
                <w:tab w:val="left" w:pos="993"/>
              </w:tabs>
              <w:spacing w:after="0" w:line="310" w:lineRule="exact"/>
              <w:ind w:left="357" w:hanging="357"/>
              <w:jc w:val="both"/>
              <w:rPr>
                <w:sz w:val="28"/>
                <w:szCs w:val="28"/>
                <w:lang w:val="uk-UA"/>
              </w:rPr>
            </w:pPr>
          </w:p>
        </w:tc>
        <w:tc>
          <w:tcPr>
            <w:tcW w:w="7324" w:type="dxa"/>
            <w:hideMark/>
          </w:tcPr>
          <w:p w14:paraId="3F23717A" w14:textId="77777777" w:rsidR="00C40834" w:rsidRDefault="00C40834">
            <w:pPr>
              <w:jc w:val="both"/>
              <w:rPr>
                <w:sz w:val="28"/>
                <w:szCs w:val="28"/>
                <w:lang w:val="uk-UA" w:eastAsia="en-US"/>
              </w:rPr>
            </w:pPr>
            <w:r>
              <w:rPr>
                <w:sz w:val="28"/>
                <w:szCs w:val="28"/>
                <w:lang w:val="uk-UA" w:eastAsia="en-US"/>
              </w:rPr>
              <w:t>Дослідницький інструментарій: основні тенденції розвитку.</w:t>
            </w:r>
          </w:p>
        </w:tc>
        <w:tc>
          <w:tcPr>
            <w:tcW w:w="1606" w:type="dxa"/>
            <w:hideMark/>
          </w:tcPr>
          <w:p w14:paraId="4DC53634"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37FB0AE9" w14:textId="77777777" w:rsidTr="00C40834">
        <w:tc>
          <w:tcPr>
            <w:tcW w:w="925" w:type="dxa"/>
          </w:tcPr>
          <w:p w14:paraId="73E9BAC9" w14:textId="77777777" w:rsidR="00C40834" w:rsidRPr="003865A8" w:rsidRDefault="00C40834" w:rsidP="0046388B">
            <w:pPr>
              <w:pStyle w:val="23"/>
              <w:widowControl w:val="0"/>
              <w:numPr>
                <w:ilvl w:val="0"/>
                <w:numId w:val="15"/>
              </w:numPr>
              <w:tabs>
                <w:tab w:val="left" w:pos="993"/>
              </w:tabs>
              <w:spacing w:after="0" w:line="240" w:lineRule="auto"/>
              <w:ind w:left="357" w:hanging="357"/>
              <w:jc w:val="both"/>
              <w:rPr>
                <w:sz w:val="28"/>
                <w:szCs w:val="28"/>
                <w:lang w:val="uk-UA"/>
              </w:rPr>
            </w:pPr>
          </w:p>
        </w:tc>
        <w:tc>
          <w:tcPr>
            <w:tcW w:w="7324" w:type="dxa"/>
            <w:hideMark/>
          </w:tcPr>
          <w:p w14:paraId="68AFA275" w14:textId="77777777" w:rsidR="00C40834" w:rsidRDefault="00C40834">
            <w:pPr>
              <w:jc w:val="both"/>
              <w:rPr>
                <w:sz w:val="28"/>
                <w:szCs w:val="28"/>
                <w:lang w:val="uk-UA" w:eastAsia="en-US"/>
              </w:rPr>
            </w:pPr>
            <w:r>
              <w:rPr>
                <w:sz w:val="28"/>
                <w:szCs w:val="28"/>
                <w:lang w:val="uk-UA" w:eastAsia="en-US"/>
              </w:rPr>
              <w:t xml:space="preserve">Вплив дизайну анкети на якість відповідей в опитуваннях </w:t>
            </w:r>
            <w:proofErr w:type="spellStart"/>
            <w:r>
              <w:rPr>
                <w:sz w:val="28"/>
                <w:szCs w:val="28"/>
                <w:lang w:val="uk-UA" w:eastAsia="en-US"/>
              </w:rPr>
              <w:t>on-line</w:t>
            </w:r>
            <w:proofErr w:type="spellEnd"/>
            <w:r>
              <w:rPr>
                <w:sz w:val="28"/>
                <w:szCs w:val="28"/>
                <w:lang w:val="uk-UA" w:eastAsia="en-US"/>
              </w:rPr>
              <w:t>.</w:t>
            </w:r>
          </w:p>
        </w:tc>
        <w:tc>
          <w:tcPr>
            <w:tcW w:w="1606" w:type="dxa"/>
            <w:hideMark/>
          </w:tcPr>
          <w:p w14:paraId="34F86302"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7D6B4E32" w14:textId="77777777" w:rsidTr="00C40834">
        <w:tc>
          <w:tcPr>
            <w:tcW w:w="925" w:type="dxa"/>
          </w:tcPr>
          <w:p w14:paraId="34DE558D" w14:textId="77777777" w:rsidR="00C40834" w:rsidRPr="003865A8" w:rsidRDefault="00C40834" w:rsidP="0046388B">
            <w:pPr>
              <w:widowControl w:val="0"/>
              <w:numPr>
                <w:ilvl w:val="0"/>
                <w:numId w:val="15"/>
              </w:numPr>
              <w:tabs>
                <w:tab w:val="left" w:pos="993"/>
              </w:tabs>
              <w:spacing w:line="300" w:lineRule="exact"/>
              <w:ind w:left="357" w:hanging="357"/>
              <w:jc w:val="both"/>
              <w:rPr>
                <w:sz w:val="28"/>
                <w:szCs w:val="28"/>
                <w:lang w:val="uk-UA"/>
              </w:rPr>
            </w:pPr>
          </w:p>
        </w:tc>
        <w:tc>
          <w:tcPr>
            <w:tcW w:w="7324" w:type="dxa"/>
            <w:hideMark/>
          </w:tcPr>
          <w:p w14:paraId="5084D1F2" w14:textId="77777777" w:rsidR="00C40834" w:rsidRDefault="00C40834">
            <w:pPr>
              <w:jc w:val="both"/>
              <w:rPr>
                <w:sz w:val="28"/>
                <w:szCs w:val="28"/>
                <w:lang w:val="uk-UA" w:eastAsia="en-US"/>
              </w:rPr>
            </w:pPr>
            <w:r>
              <w:rPr>
                <w:sz w:val="28"/>
                <w:szCs w:val="28"/>
                <w:lang w:val="uk-UA" w:eastAsia="en-US"/>
              </w:rPr>
              <w:t xml:space="preserve">Нові підходи та методи </w:t>
            </w:r>
            <w:proofErr w:type="spellStart"/>
            <w:r>
              <w:rPr>
                <w:sz w:val="28"/>
                <w:szCs w:val="28"/>
                <w:lang w:val="uk-UA" w:eastAsia="en-US"/>
              </w:rPr>
              <w:t>on-line</w:t>
            </w:r>
            <w:proofErr w:type="spellEnd"/>
            <w:r>
              <w:rPr>
                <w:sz w:val="28"/>
                <w:szCs w:val="28"/>
                <w:lang w:val="uk-UA" w:eastAsia="en-US"/>
              </w:rPr>
              <w:t xml:space="preserve"> тестування концепцій продукту, креативних матеріалів, реклами та веб-сайтів.</w:t>
            </w:r>
          </w:p>
        </w:tc>
        <w:tc>
          <w:tcPr>
            <w:tcW w:w="1606" w:type="dxa"/>
            <w:hideMark/>
          </w:tcPr>
          <w:p w14:paraId="127714F2"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163E9ADA" w14:textId="77777777" w:rsidTr="00C40834">
        <w:tc>
          <w:tcPr>
            <w:tcW w:w="925" w:type="dxa"/>
          </w:tcPr>
          <w:p w14:paraId="18A3BC8B" w14:textId="77777777" w:rsidR="00C40834" w:rsidRPr="003865A8" w:rsidRDefault="00C40834" w:rsidP="0046388B">
            <w:pPr>
              <w:widowControl w:val="0"/>
              <w:numPr>
                <w:ilvl w:val="0"/>
                <w:numId w:val="15"/>
              </w:numPr>
              <w:tabs>
                <w:tab w:val="left" w:pos="993"/>
              </w:tabs>
              <w:ind w:left="357" w:hanging="357"/>
              <w:rPr>
                <w:sz w:val="28"/>
                <w:szCs w:val="28"/>
                <w:lang w:val="uk-UA"/>
              </w:rPr>
            </w:pPr>
          </w:p>
        </w:tc>
        <w:tc>
          <w:tcPr>
            <w:tcW w:w="7324" w:type="dxa"/>
            <w:hideMark/>
          </w:tcPr>
          <w:p w14:paraId="5C84D505" w14:textId="77777777" w:rsidR="00C40834" w:rsidRDefault="00C40834">
            <w:pPr>
              <w:jc w:val="both"/>
              <w:rPr>
                <w:sz w:val="28"/>
                <w:szCs w:val="28"/>
                <w:lang w:val="uk-UA" w:eastAsia="en-US"/>
              </w:rPr>
            </w:pPr>
            <w:r>
              <w:rPr>
                <w:sz w:val="28"/>
                <w:szCs w:val="28"/>
                <w:lang w:val="uk-UA" w:eastAsia="en-US"/>
              </w:rPr>
              <w:t xml:space="preserve">Якість даних </w:t>
            </w:r>
            <w:proofErr w:type="spellStart"/>
            <w:r>
              <w:rPr>
                <w:sz w:val="28"/>
                <w:szCs w:val="28"/>
                <w:lang w:val="uk-UA" w:eastAsia="en-US"/>
              </w:rPr>
              <w:t>on-line</w:t>
            </w:r>
            <w:proofErr w:type="spellEnd"/>
            <w:r>
              <w:rPr>
                <w:sz w:val="28"/>
                <w:szCs w:val="28"/>
                <w:lang w:val="uk-UA" w:eastAsia="en-US"/>
              </w:rPr>
              <w:t xml:space="preserve"> досліджень: достовірність персональної інформації, методи оцінки якості заповнення анкет.</w:t>
            </w:r>
          </w:p>
        </w:tc>
        <w:tc>
          <w:tcPr>
            <w:tcW w:w="1606" w:type="dxa"/>
            <w:hideMark/>
          </w:tcPr>
          <w:p w14:paraId="6EED0751"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6BD79DAB" w14:textId="77777777" w:rsidTr="00C40834">
        <w:tc>
          <w:tcPr>
            <w:tcW w:w="925" w:type="dxa"/>
          </w:tcPr>
          <w:p w14:paraId="7AC74A60"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4A7D3305" w14:textId="77777777" w:rsidR="00C40834" w:rsidRDefault="00C40834">
            <w:pPr>
              <w:jc w:val="both"/>
              <w:rPr>
                <w:sz w:val="28"/>
                <w:szCs w:val="28"/>
                <w:lang w:val="uk-UA" w:eastAsia="en-US"/>
              </w:rPr>
            </w:pPr>
            <w:r>
              <w:rPr>
                <w:sz w:val="28"/>
                <w:szCs w:val="28"/>
                <w:lang w:val="uk-UA" w:eastAsia="en-US"/>
              </w:rPr>
              <w:t xml:space="preserve">Вибіркові методи у </w:t>
            </w:r>
            <w:proofErr w:type="spellStart"/>
            <w:r>
              <w:rPr>
                <w:sz w:val="28"/>
                <w:szCs w:val="28"/>
                <w:lang w:val="uk-UA" w:eastAsia="en-US"/>
              </w:rPr>
              <w:t>on-line</w:t>
            </w:r>
            <w:proofErr w:type="spellEnd"/>
            <w:r>
              <w:rPr>
                <w:sz w:val="28"/>
                <w:szCs w:val="28"/>
                <w:lang w:val="uk-UA" w:eastAsia="en-US"/>
              </w:rPr>
              <w:t xml:space="preserve"> дослідженнях.</w:t>
            </w:r>
          </w:p>
        </w:tc>
        <w:tc>
          <w:tcPr>
            <w:tcW w:w="1606" w:type="dxa"/>
            <w:hideMark/>
          </w:tcPr>
          <w:p w14:paraId="401B2141"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2E1D11AE" w14:textId="77777777" w:rsidTr="00C40834">
        <w:tc>
          <w:tcPr>
            <w:tcW w:w="925" w:type="dxa"/>
          </w:tcPr>
          <w:p w14:paraId="49C887E8"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2D12A094" w14:textId="77777777" w:rsidR="00C40834" w:rsidRDefault="00C40834">
            <w:pPr>
              <w:jc w:val="both"/>
              <w:rPr>
                <w:sz w:val="28"/>
                <w:szCs w:val="28"/>
                <w:lang w:val="uk-UA" w:eastAsia="en-US"/>
              </w:rPr>
            </w:pPr>
            <w:r>
              <w:rPr>
                <w:sz w:val="28"/>
                <w:szCs w:val="28"/>
                <w:lang w:val="uk-UA" w:eastAsia="en-US"/>
              </w:rPr>
              <w:t xml:space="preserve">Основні помилки </w:t>
            </w:r>
            <w:proofErr w:type="spellStart"/>
            <w:r>
              <w:rPr>
                <w:sz w:val="28"/>
                <w:szCs w:val="28"/>
                <w:lang w:val="uk-UA" w:eastAsia="en-US"/>
              </w:rPr>
              <w:t>on-line</w:t>
            </w:r>
            <w:proofErr w:type="spellEnd"/>
            <w:r>
              <w:rPr>
                <w:sz w:val="28"/>
                <w:szCs w:val="28"/>
                <w:lang w:val="uk-UA" w:eastAsia="en-US"/>
              </w:rPr>
              <w:t xml:space="preserve"> опитувань як загроза валідності та надійності даних.</w:t>
            </w:r>
          </w:p>
        </w:tc>
        <w:tc>
          <w:tcPr>
            <w:tcW w:w="1606" w:type="dxa"/>
            <w:hideMark/>
          </w:tcPr>
          <w:p w14:paraId="3EA72AAD"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7DEC2AA9" w14:textId="77777777" w:rsidTr="00C40834">
        <w:tc>
          <w:tcPr>
            <w:tcW w:w="925" w:type="dxa"/>
          </w:tcPr>
          <w:p w14:paraId="2C3C0A17"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165BF1F2" w14:textId="77777777" w:rsidR="00C40834" w:rsidRDefault="00C40834">
            <w:pPr>
              <w:jc w:val="both"/>
              <w:rPr>
                <w:sz w:val="28"/>
                <w:szCs w:val="28"/>
                <w:lang w:val="uk-UA" w:eastAsia="en-US"/>
              </w:rPr>
            </w:pPr>
            <w:r>
              <w:rPr>
                <w:sz w:val="28"/>
                <w:szCs w:val="28"/>
                <w:lang w:val="uk-UA" w:eastAsia="en-US"/>
              </w:rPr>
              <w:t xml:space="preserve">Вплив проникнення Інтернету на достовірність </w:t>
            </w:r>
            <w:proofErr w:type="spellStart"/>
            <w:r>
              <w:rPr>
                <w:sz w:val="28"/>
                <w:szCs w:val="28"/>
                <w:lang w:val="uk-UA" w:eastAsia="en-US"/>
              </w:rPr>
              <w:t>on-line</w:t>
            </w:r>
            <w:proofErr w:type="spellEnd"/>
            <w:r>
              <w:rPr>
                <w:sz w:val="28"/>
                <w:szCs w:val="28"/>
                <w:lang w:val="uk-UA" w:eastAsia="en-US"/>
              </w:rPr>
              <w:t xml:space="preserve"> досліджень.</w:t>
            </w:r>
          </w:p>
        </w:tc>
        <w:tc>
          <w:tcPr>
            <w:tcW w:w="1606" w:type="dxa"/>
            <w:hideMark/>
          </w:tcPr>
          <w:p w14:paraId="605D7F5E"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0AEA46A3" w14:textId="77777777" w:rsidTr="00C40834">
        <w:tc>
          <w:tcPr>
            <w:tcW w:w="925" w:type="dxa"/>
          </w:tcPr>
          <w:p w14:paraId="682D9CB7"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38E1F41E" w14:textId="77777777" w:rsidR="00C40834" w:rsidRDefault="00C40834">
            <w:pPr>
              <w:jc w:val="both"/>
              <w:rPr>
                <w:sz w:val="28"/>
                <w:szCs w:val="28"/>
                <w:lang w:val="uk-UA" w:eastAsia="en-US"/>
              </w:rPr>
            </w:pPr>
            <w:r>
              <w:rPr>
                <w:sz w:val="28"/>
                <w:szCs w:val="28"/>
                <w:lang w:val="uk-UA" w:eastAsia="en-US"/>
              </w:rPr>
              <w:t>Особливості застосування методу у країнах із низьким проникненням.</w:t>
            </w:r>
          </w:p>
        </w:tc>
        <w:tc>
          <w:tcPr>
            <w:tcW w:w="1606" w:type="dxa"/>
            <w:hideMark/>
          </w:tcPr>
          <w:p w14:paraId="4F5F025B" w14:textId="77777777" w:rsidR="00C40834" w:rsidRPr="003865A8" w:rsidRDefault="00C40834">
            <w:pPr>
              <w:widowControl w:val="0"/>
              <w:tabs>
                <w:tab w:val="left" w:pos="993"/>
              </w:tabs>
              <w:jc w:val="center"/>
              <w:rPr>
                <w:sz w:val="28"/>
                <w:szCs w:val="28"/>
                <w:lang w:val="uk-UA"/>
              </w:rPr>
            </w:pPr>
            <w:r w:rsidRPr="003865A8">
              <w:rPr>
                <w:sz w:val="28"/>
                <w:szCs w:val="28"/>
                <w:lang w:val="uk-UA"/>
              </w:rPr>
              <w:t>2-3</w:t>
            </w:r>
          </w:p>
        </w:tc>
      </w:tr>
      <w:tr w:rsidR="00C40834" w:rsidRPr="003865A8" w14:paraId="155255F7" w14:textId="77777777" w:rsidTr="00C40834">
        <w:tc>
          <w:tcPr>
            <w:tcW w:w="925" w:type="dxa"/>
          </w:tcPr>
          <w:p w14:paraId="58A48C11"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3B9E5280" w14:textId="77777777" w:rsidR="00C40834" w:rsidRDefault="00C40834">
            <w:pPr>
              <w:jc w:val="both"/>
              <w:rPr>
                <w:sz w:val="28"/>
                <w:szCs w:val="28"/>
                <w:lang w:val="uk-UA" w:eastAsia="en-US"/>
              </w:rPr>
            </w:pPr>
            <w:proofErr w:type="spellStart"/>
            <w:r>
              <w:rPr>
                <w:sz w:val="28"/>
                <w:szCs w:val="28"/>
                <w:lang w:val="uk-UA" w:eastAsia="en-US"/>
              </w:rPr>
              <w:t>On-line</w:t>
            </w:r>
            <w:proofErr w:type="spellEnd"/>
            <w:r>
              <w:rPr>
                <w:sz w:val="28"/>
                <w:szCs w:val="28"/>
                <w:lang w:val="uk-UA" w:eastAsia="en-US"/>
              </w:rPr>
              <w:t xml:space="preserve"> дослідження в Росії: ключові гравці, панельні проекти, динаміка розвитку, товарних категорій, які можна дослідити </w:t>
            </w:r>
            <w:proofErr w:type="spellStart"/>
            <w:r>
              <w:rPr>
                <w:sz w:val="28"/>
                <w:szCs w:val="28"/>
                <w:lang w:val="uk-UA" w:eastAsia="en-US"/>
              </w:rPr>
              <w:t>on-line</w:t>
            </w:r>
            <w:proofErr w:type="spellEnd"/>
            <w:r>
              <w:rPr>
                <w:sz w:val="28"/>
                <w:szCs w:val="28"/>
                <w:lang w:val="uk-UA" w:eastAsia="en-US"/>
              </w:rPr>
              <w:t>.</w:t>
            </w:r>
          </w:p>
        </w:tc>
        <w:tc>
          <w:tcPr>
            <w:tcW w:w="1606" w:type="dxa"/>
            <w:hideMark/>
          </w:tcPr>
          <w:p w14:paraId="43CFC8AC" w14:textId="77777777" w:rsidR="00C40834" w:rsidRPr="003865A8" w:rsidRDefault="00C40834">
            <w:pPr>
              <w:widowControl w:val="0"/>
              <w:jc w:val="center"/>
              <w:rPr>
                <w:sz w:val="28"/>
                <w:szCs w:val="28"/>
                <w:lang w:val="uk-UA"/>
              </w:rPr>
            </w:pPr>
            <w:r w:rsidRPr="003865A8">
              <w:rPr>
                <w:sz w:val="28"/>
                <w:szCs w:val="28"/>
                <w:lang w:val="uk-UA"/>
              </w:rPr>
              <w:t>2-3</w:t>
            </w:r>
          </w:p>
        </w:tc>
      </w:tr>
      <w:tr w:rsidR="00C40834" w:rsidRPr="003865A8" w14:paraId="55D3DC9E" w14:textId="77777777" w:rsidTr="00C40834">
        <w:tc>
          <w:tcPr>
            <w:tcW w:w="925" w:type="dxa"/>
          </w:tcPr>
          <w:p w14:paraId="12B8924A" w14:textId="77777777" w:rsidR="00C40834" w:rsidRPr="003865A8" w:rsidRDefault="00C40834" w:rsidP="0046388B">
            <w:pPr>
              <w:widowControl w:val="0"/>
              <w:numPr>
                <w:ilvl w:val="0"/>
                <w:numId w:val="15"/>
              </w:numPr>
              <w:tabs>
                <w:tab w:val="left" w:pos="993"/>
              </w:tabs>
              <w:ind w:left="357" w:hanging="357"/>
              <w:jc w:val="both"/>
              <w:rPr>
                <w:sz w:val="28"/>
                <w:szCs w:val="28"/>
                <w:lang w:val="uk-UA"/>
              </w:rPr>
            </w:pPr>
          </w:p>
        </w:tc>
        <w:tc>
          <w:tcPr>
            <w:tcW w:w="7324" w:type="dxa"/>
            <w:hideMark/>
          </w:tcPr>
          <w:p w14:paraId="4DD0E524" w14:textId="77777777" w:rsidR="00C40834" w:rsidRDefault="00C40834">
            <w:pPr>
              <w:jc w:val="both"/>
              <w:rPr>
                <w:sz w:val="28"/>
                <w:szCs w:val="28"/>
                <w:lang w:val="uk-UA" w:eastAsia="en-US"/>
              </w:rPr>
            </w:pPr>
            <w:r>
              <w:rPr>
                <w:sz w:val="28"/>
                <w:szCs w:val="28"/>
                <w:lang w:val="uk-UA" w:eastAsia="en-US"/>
              </w:rPr>
              <w:t xml:space="preserve">Можливості отримання репрезентативних даних у </w:t>
            </w:r>
            <w:proofErr w:type="spellStart"/>
            <w:r>
              <w:rPr>
                <w:sz w:val="28"/>
                <w:szCs w:val="28"/>
                <w:lang w:val="uk-UA" w:eastAsia="en-US"/>
              </w:rPr>
              <w:t>on-line</w:t>
            </w:r>
            <w:proofErr w:type="spellEnd"/>
            <w:r>
              <w:rPr>
                <w:sz w:val="28"/>
                <w:szCs w:val="28"/>
                <w:lang w:val="uk-UA" w:eastAsia="en-US"/>
              </w:rPr>
              <w:t xml:space="preserve"> опитуваннях.</w:t>
            </w:r>
          </w:p>
        </w:tc>
        <w:tc>
          <w:tcPr>
            <w:tcW w:w="1606" w:type="dxa"/>
            <w:hideMark/>
          </w:tcPr>
          <w:p w14:paraId="61F3821F" w14:textId="77777777" w:rsidR="00C40834" w:rsidRPr="003865A8" w:rsidRDefault="00C40834">
            <w:pPr>
              <w:widowControl w:val="0"/>
              <w:jc w:val="center"/>
              <w:rPr>
                <w:sz w:val="28"/>
                <w:szCs w:val="28"/>
                <w:lang w:val="uk-UA"/>
              </w:rPr>
            </w:pPr>
            <w:r w:rsidRPr="003865A8">
              <w:rPr>
                <w:sz w:val="28"/>
                <w:szCs w:val="28"/>
                <w:lang w:val="uk-UA"/>
              </w:rPr>
              <w:t>2-3</w:t>
            </w:r>
          </w:p>
        </w:tc>
      </w:tr>
    </w:tbl>
    <w:p w14:paraId="3BC36ED1" w14:textId="77777777" w:rsidR="003865A8" w:rsidRPr="003865A8" w:rsidRDefault="003865A8" w:rsidP="003865A8">
      <w:pPr>
        <w:jc w:val="center"/>
        <w:rPr>
          <w:b/>
          <w:sz w:val="28"/>
          <w:szCs w:val="28"/>
          <w:lang w:eastAsia="en-US"/>
        </w:rPr>
      </w:pPr>
    </w:p>
    <w:p w14:paraId="537F2476" w14:textId="77777777" w:rsidR="003865A8" w:rsidRDefault="003865A8" w:rsidP="000B6387">
      <w:pPr>
        <w:jc w:val="center"/>
        <w:outlineLvl w:val="0"/>
        <w:rPr>
          <w:b/>
          <w:sz w:val="28"/>
          <w:szCs w:val="28"/>
          <w:lang w:val="uk-UA"/>
        </w:rPr>
      </w:pPr>
      <w:r w:rsidRPr="003865A8">
        <w:rPr>
          <w:b/>
          <w:sz w:val="28"/>
          <w:szCs w:val="28"/>
          <w:lang w:val="uk-UA"/>
        </w:rPr>
        <w:br w:type="page"/>
      </w:r>
      <w:r w:rsidRPr="003865A8">
        <w:rPr>
          <w:b/>
          <w:sz w:val="28"/>
          <w:szCs w:val="28"/>
          <w:lang w:val="uk-UA"/>
        </w:rPr>
        <w:lastRenderedPageBreak/>
        <w:t>МЕТОДИ НАВЧАННЯ</w:t>
      </w:r>
    </w:p>
    <w:p w14:paraId="4FA6A938" w14:textId="77777777" w:rsidR="00B72621" w:rsidRDefault="00B72621" w:rsidP="003865A8">
      <w:pPr>
        <w:jc w:val="center"/>
        <w:rPr>
          <w:b/>
          <w:sz w:val="28"/>
          <w:szCs w:val="28"/>
          <w:lang w:val="uk-UA"/>
        </w:rPr>
      </w:pPr>
    </w:p>
    <w:p w14:paraId="47B6A7D4" w14:textId="77777777" w:rsidR="00B72621" w:rsidRPr="00C446D5" w:rsidRDefault="00B72621" w:rsidP="00B72621">
      <w:pPr>
        <w:ind w:firstLine="709"/>
        <w:jc w:val="both"/>
        <w:rPr>
          <w:rFonts w:eastAsiaTheme="minorHAnsi"/>
          <w:bCs/>
          <w:sz w:val="28"/>
          <w:szCs w:val="28"/>
          <w:lang w:val="uk-UA"/>
        </w:rPr>
      </w:pPr>
      <w:r w:rsidRPr="00CB0DBC">
        <w:rPr>
          <w:sz w:val="28"/>
          <w:szCs w:val="28"/>
          <w:lang w:val="uk-UA"/>
        </w:rPr>
        <w:t>Під час проведення лекційних занять з навчальної дисципліни передбачено застосування таких методів навчання: п</w:t>
      </w:r>
      <w:r w:rsidRPr="00CB0DBC">
        <w:rPr>
          <w:bCs/>
          <w:sz w:val="28"/>
          <w:szCs w:val="28"/>
          <w:lang w:val="uk-UA"/>
        </w:rPr>
        <w:t>ояснювально-ілюстративний метод (</w:t>
      </w:r>
      <w:r w:rsidRPr="00CB0DBC">
        <w:rPr>
          <w:sz w:val="28"/>
          <w:szCs w:val="28"/>
          <w:lang w:val="uk-UA"/>
        </w:rPr>
        <w:t>демонстрація на екрані слайдів презентацій, візуалізації навчального матеріалу</w:t>
      </w:r>
      <w:r w:rsidRPr="00CB0DBC">
        <w:rPr>
          <w:bCs/>
          <w:sz w:val="28"/>
          <w:szCs w:val="28"/>
          <w:lang w:val="uk-UA"/>
        </w:rPr>
        <w:t>);</w:t>
      </w:r>
      <w:r w:rsidRPr="00CB0DBC">
        <w:rPr>
          <w:sz w:val="28"/>
          <w:szCs w:val="28"/>
          <w:lang w:val="uk-UA"/>
        </w:rPr>
        <w:t>метод проблемного викладення</w:t>
      </w:r>
      <w:r w:rsidRPr="00CB0DBC">
        <w:rPr>
          <w:b/>
          <w:sz w:val="28"/>
          <w:szCs w:val="28"/>
          <w:lang w:val="uk-UA"/>
        </w:rPr>
        <w:t>;</w:t>
      </w:r>
      <w:r>
        <w:rPr>
          <w:color w:val="222222"/>
          <w:sz w:val="28"/>
          <w:szCs w:val="28"/>
          <w:lang w:val="uk-UA"/>
        </w:rPr>
        <w:t>ч</w:t>
      </w:r>
      <w:r w:rsidRPr="00120A27">
        <w:rPr>
          <w:color w:val="222222"/>
          <w:sz w:val="28"/>
          <w:szCs w:val="28"/>
        </w:rPr>
        <w:t>астково-пошуковий, абоевристичний метод</w:t>
      </w:r>
      <w:r>
        <w:rPr>
          <w:color w:val="222222"/>
          <w:sz w:val="28"/>
          <w:szCs w:val="28"/>
          <w:lang w:val="uk-UA"/>
        </w:rPr>
        <w:t xml:space="preserve"> (лекції за окремими темами викладаються в проблемний формі)</w:t>
      </w:r>
    </w:p>
    <w:p w14:paraId="45514BBA" w14:textId="77777777" w:rsidR="00B72621" w:rsidRPr="00C446D5" w:rsidRDefault="00B72621" w:rsidP="00B72621">
      <w:pPr>
        <w:ind w:firstLine="708"/>
        <w:jc w:val="both"/>
        <w:rPr>
          <w:rFonts w:eastAsiaTheme="minorHAnsi"/>
          <w:bCs/>
          <w:sz w:val="28"/>
          <w:szCs w:val="28"/>
          <w:lang w:val="uk-UA"/>
        </w:rPr>
      </w:pPr>
      <w:r w:rsidRPr="00C446D5">
        <w:rPr>
          <w:color w:val="222222"/>
          <w:sz w:val="28"/>
          <w:szCs w:val="28"/>
          <w:lang w:val="uk-UA"/>
        </w:rPr>
        <w:t xml:space="preserve">Під час проведення семінарських занять застосовується: репродуктивний метод (засвоєння базових понять курсу); частково-пошуковий, або евристичний метод(під час підготовки індивідуальних </w:t>
      </w:r>
      <w:proofErr w:type="spellStart"/>
      <w:r w:rsidRPr="00C446D5">
        <w:rPr>
          <w:color w:val="222222"/>
          <w:sz w:val="28"/>
          <w:szCs w:val="28"/>
          <w:lang w:val="uk-UA"/>
        </w:rPr>
        <w:t>проєктів</w:t>
      </w:r>
      <w:proofErr w:type="spellEnd"/>
      <w:r w:rsidRPr="00C446D5">
        <w:rPr>
          <w:color w:val="222222"/>
          <w:sz w:val="28"/>
          <w:szCs w:val="28"/>
          <w:lang w:val="uk-UA"/>
        </w:rPr>
        <w:t xml:space="preserve">); </w:t>
      </w:r>
      <w:r>
        <w:rPr>
          <w:color w:val="222222"/>
          <w:sz w:val="28"/>
          <w:szCs w:val="28"/>
          <w:lang w:val="uk-UA"/>
        </w:rPr>
        <w:t>д</w:t>
      </w:r>
      <w:r w:rsidRPr="00C446D5">
        <w:rPr>
          <w:color w:val="222222"/>
          <w:sz w:val="28"/>
          <w:szCs w:val="28"/>
          <w:lang w:val="uk-UA"/>
        </w:rPr>
        <w:t>ослідницький метод</w:t>
      </w:r>
      <w:r>
        <w:rPr>
          <w:color w:val="222222"/>
          <w:sz w:val="28"/>
          <w:szCs w:val="28"/>
          <w:lang w:val="uk-UA"/>
        </w:rPr>
        <w:t xml:space="preserve"> (студенти </w:t>
      </w:r>
      <w:r w:rsidRPr="00C446D5">
        <w:rPr>
          <w:color w:val="222222"/>
          <w:sz w:val="28"/>
          <w:szCs w:val="28"/>
          <w:lang w:val="uk-UA"/>
        </w:rPr>
        <w:t xml:space="preserve">самостійно вивчають літературу, джерела, ведуть </w:t>
      </w:r>
      <w:r>
        <w:rPr>
          <w:color w:val="222222"/>
          <w:sz w:val="28"/>
          <w:szCs w:val="28"/>
          <w:lang w:val="uk-UA"/>
        </w:rPr>
        <w:t>дослідження,</w:t>
      </w:r>
      <w:r w:rsidRPr="00C446D5">
        <w:rPr>
          <w:color w:val="222222"/>
          <w:sz w:val="28"/>
          <w:szCs w:val="28"/>
          <w:lang w:val="uk-UA"/>
        </w:rPr>
        <w:t xml:space="preserve"> виміри та виконують інші пошукові дії</w:t>
      </w:r>
      <w:r>
        <w:rPr>
          <w:color w:val="222222"/>
          <w:sz w:val="28"/>
          <w:szCs w:val="28"/>
          <w:lang w:val="uk-UA"/>
        </w:rPr>
        <w:t xml:space="preserve"> для створення презентації на задану тему).</w:t>
      </w:r>
      <w:r w:rsidRPr="00F26F67">
        <w:rPr>
          <w:sz w:val="28"/>
          <w:szCs w:val="28"/>
          <w:lang w:val="uk-UA"/>
        </w:rPr>
        <w:t>Семінарські заняття можуть бути побудовані у формі дискусії.</w:t>
      </w:r>
    </w:p>
    <w:p w14:paraId="5AD304FF" w14:textId="77777777" w:rsidR="003865A8" w:rsidRPr="003865A8" w:rsidRDefault="003865A8" w:rsidP="003865A8">
      <w:pPr>
        <w:ind w:firstLine="708"/>
        <w:jc w:val="both"/>
        <w:rPr>
          <w:sz w:val="28"/>
          <w:szCs w:val="28"/>
          <w:lang w:val="uk-UA"/>
        </w:rPr>
      </w:pPr>
      <w:r w:rsidRPr="003865A8">
        <w:rPr>
          <w:b/>
          <w:sz w:val="28"/>
          <w:szCs w:val="28"/>
          <w:lang w:val="uk-UA"/>
        </w:rPr>
        <w:t xml:space="preserve">Лекції – </w:t>
      </w:r>
      <w:r w:rsidRPr="003865A8">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865A8">
        <w:rPr>
          <w:sz w:val="28"/>
          <w:szCs w:val="28"/>
          <w:lang w:val="uk-UA"/>
        </w:rPr>
        <w:t>відеопрезентації</w:t>
      </w:r>
      <w:proofErr w:type="spellEnd"/>
      <w:r w:rsidRPr="003865A8">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6C739016" w14:textId="77777777" w:rsidR="003865A8" w:rsidRPr="003865A8" w:rsidRDefault="003865A8" w:rsidP="003865A8">
      <w:pPr>
        <w:ind w:firstLine="708"/>
        <w:jc w:val="both"/>
        <w:rPr>
          <w:b/>
          <w:sz w:val="28"/>
          <w:szCs w:val="28"/>
          <w:lang w:val="uk-UA"/>
        </w:rPr>
      </w:pPr>
      <w:r w:rsidRPr="003865A8">
        <w:rPr>
          <w:b/>
          <w:sz w:val="28"/>
          <w:szCs w:val="28"/>
          <w:lang w:val="uk-UA"/>
        </w:rPr>
        <w:t>Практичні заняття</w:t>
      </w:r>
      <w:r w:rsidRPr="003865A8">
        <w:rPr>
          <w:sz w:val="28"/>
          <w:szCs w:val="28"/>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14:paraId="286B99F3" w14:textId="77777777" w:rsidR="003865A8" w:rsidRPr="003865A8" w:rsidRDefault="003865A8" w:rsidP="003865A8">
      <w:pPr>
        <w:ind w:firstLine="708"/>
        <w:jc w:val="both"/>
        <w:rPr>
          <w:sz w:val="28"/>
          <w:szCs w:val="28"/>
          <w:lang w:val="uk-UA"/>
        </w:rPr>
      </w:pPr>
      <w:r w:rsidRPr="003865A8">
        <w:rPr>
          <w:b/>
          <w:sz w:val="28"/>
          <w:szCs w:val="28"/>
          <w:lang w:val="uk-UA"/>
        </w:rPr>
        <w:t xml:space="preserve">Написання реферату – </w:t>
      </w:r>
      <w:r w:rsidRPr="003865A8">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42FDBFCA" w14:textId="77777777" w:rsidR="003865A8" w:rsidRPr="003865A8" w:rsidRDefault="003865A8" w:rsidP="003865A8">
      <w:pPr>
        <w:ind w:firstLine="708"/>
        <w:jc w:val="both"/>
        <w:rPr>
          <w:sz w:val="28"/>
          <w:szCs w:val="28"/>
          <w:lang w:val="uk-UA"/>
        </w:rPr>
      </w:pPr>
      <w:r w:rsidRPr="003865A8">
        <w:rPr>
          <w:b/>
          <w:sz w:val="28"/>
          <w:szCs w:val="28"/>
          <w:lang w:val="uk-UA"/>
        </w:rPr>
        <w:t>Індивідуальне завдання</w:t>
      </w:r>
      <w:r w:rsidRPr="003865A8">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14:paraId="1BB39149" w14:textId="77777777" w:rsidR="003865A8" w:rsidRPr="003865A8" w:rsidRDefault="003865A8" w:rsidP="003865A8">
      <w:pPr>
        <w:rPr>
          <w:b/>
          <w:sz w:val="28"/>
          <w:szCs w:val="28"/>
          <w:lang w:val="uk-UA"/>
        </w:rPr>
      </w:pPr>
      <w:r w:rsidRPr="003865A8">
        <w:rPr>
          <w:b/>
          <w:sz w:val="28"/>
          <w:szCs w:val="28"/>
          <w:lang w:val="uk-UA"/>
        </w:rPr>
        <w:br w:type="page"/>
      </w:r>
    </w:p>
    <w:p w14:paraId="52D95C62" w14:textId="77777777" w:rsidR="003865A8" w:rsidRPr="003865A8" w:rsidRDefault="003865A8" w:rsidP="000B6387">
      <w:pPr>
        <w:jc w:val="center"/>
        <w:outlineLvl w:val="0"/>
        <w:rPr>
          <w:b/>
          <w:sz w:val="28"/>
          <w:szCs w:val="28"/>
          <w:lang w:val="uk-UA"/>
        </w:rPr>
      </w:pPr>
      <w:r w:rsidRPr="003865A8">
        <w:rPr>
          <w:b/>
          <w:sz w:val="28"/>
          <w:szCs w:val="28"/>
          <w:lang w:val="uk-UA"/>
        </w:rPr>
        <w:lastRenderedPageBreak/>
        <w:t>МЕТОДИ КОНТРОЛЮ</w:t>
      </w:r>
    </w:p>
    <w:p w14:paraId="77BA04A6" w14:textId="77777777" w:rsidR="003865A8" w:rsidRPr="003865A8" w:rsidRDefault="003865A8" w:rsidP="00435DB7">
      <w:pPr>
        <w:ind w:firstLine="709"/>
        <w:jc w:val="both"/>
        <w:rPr>
          <w:b/>
          <w:sz w:val="28"/>
          <w:szCs w:val="28"/>
          <w:lang w:val="uk-UA"/>
        </w:rPr>
      </w:pPr>
      <w:r w:rsidRPr="003865A8">
        <w:rPr>
          <w:b/>
          <w:sz w:val="28"/>
          <w:szCs w:val="28"/>
          <w:lang w:val="uk-UA"/>
        </w:rPr>
        <w:t xml:space="preserve">1.Підсумковий (семестровий) контроль проводиться у формі </w:t>
      </w:r>
      <w:r>
        <w:rPr>
          <w:b/>
          <w:sz w:val="28"/>
          <w:szCs w:val="28"/>
          <w:lang w:val="uk-UA"/>
        </w:rPr>
        <w:t>заліку</w:t>
      </w:r>
      <w:r w:rsidRPr="003865A8">
        <w:rPr>
          <w:b/>
          <w:sz w:val="28"/>
          <w:szCs w:val="28"/>
          <w:lang w:val="uk-UA"/>
        </w:rPr>
        <w:t xml:space="preserve"> або шляхом накопичення балів за поточним контролем по змістовним модулям.</w:t>
      </w:r>
    </w:p>
    <w:p w14:paraId="36514778" w14:textId="77777777" w:rsidR="00A50983" w:rsidRPr="00F26F67" w:rsidRDefault="00332E3A" w:rsidP="00A50983">
      <w:pPr>
        <w:ind w:firstLine="709"/>
        <w:jc w:val="both"/>
        <w:rPr>
          <w:sz w:val="28"/>
          <w:szCs w:val="28"/>
          <w:lang w:val="uk-UA"/>
        </w:rPr>
      </w:pPr>
      <w:r>
        <w:rPr>
          <w:b/>
          <w:sz w:val="28"/>
          <w:szCs w:val="28"/>
          <w:lang w:val="uk-UA"/>
        </w:rPr>
        <w:t>Залік</w:t>
      </w:r>
      <w:r w:rsidR="003865A8" w:rsidRPr="003865A8">
        <w:rPr>
          <w:b/>
          <w:sz w:val="28"/>
          <w:szCs w:val="28"/>
          <w:lang w:val="uk-UA"/>
        </w:rPr>
        <w:t xml:space="preserve"> – </w:t>
      </w:r>
      <w:r w:rsidR="003865A8" w:rsidRPr="003865A8">
        <w:rPr>
          <w:sz w:val="28"/>
          <w:szCs w:val="28"/>
          <w:lang w:val="uk-UA"/>
        </w:rPr>
        <w:t>письмова або усна відповідь на питання, що містяться в екзаменаційному білеті</w:t>
      </w:r>
      <w:r w:rsidR="00A50983">
        <w:rPr>
          <w:sz w:val="28"/>
          <w:szCs w:val="28"/>
          <w:lang w:val="uk-UA"/>
        </w:rPr>
        <w:t>,</w:t>
      </w:r>
      <w:r w:rsidR="00A50983" w:rsidRPr="00A50983">
        <w:rPr>
          <w:sz w:val="28"/>
          <w:szCs w:val="28"/>
          <w:lang w:val="uk-UA"/>
        </w:rPr>
        <w:t xml:space="preserve"> </w:t>
      </w:r>
      <w:r w:rsidR="00A50983">
        <w:rPr>
          <w:sz w:val="28"/>
          <w:szCs w:val="28"/>
          <w:lang w:val="uk-UA"/>
        </w:rPr>
        <w:t>або відповідь на підсумковий тест по курсу (студент обирає форму)</w:t>
      </w:r>
      <w:r w:rsidR="00A50983" w:rsidRPr="00F26F67">
        <w:rPr>
          <w:sz w:val="28"/>
          <w:szCs w:val="28"/>
          <w:lang w:val="uk-UA"/>
        </w:rPr>
        <w:t>. Питання білетів доводяться до студентів заздалегідь.</w:t>
      </w:r>
    </w:p>
    <w:p w14:paraId="672FA779" w14:textId="77777777" w:rsidR="003865A8" w:rsidRPr="003865A8" w:rsidRDefault="003865A8" w:rsidP="003865A8">
      <w:pPr>
        <w:ind w:firstLine="708"/>
        <w:jc w:val="both"/>
        <w:rPr>
          <w:sz w:val="28"/>
          <w:szCs w:val="28"/>
          <w:lang w:val="uk-UA"/>
        </w:rPr>
      </w:pPr>
      <w:r w:rsidRPr="003865A8">
        <w:rPr>
          <w:sz w:val="28"/>
          <w:szCs w:val="28"/>
          <w:lang w:val="uk-UA"/>
        </w:rPr>
        <w:t>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2A38C7D7" w14:textId="77777777" w:rsidR="003865A8" w:rsidRPr="003865A8" w:rsidRDefault="003865A8" w:rsidP="000B6387">
      <w:pPr>
        <w:widowControl w:val="0"/>
        <w:tabs>
          <w:tab w:val="left" w:pos="720"/>
        </w:tabs>
        <w:jc w:val="both"/>
        <w:outlineLvl w:val="0"/>
        <w:rPr>
          <w:b/>
          <w:sz w:val="28"/>
          <w:szCs w:val="28"/>
        </w:rPr>
      </w:pPr>
      <w:r w:rsidRPr="003865A8">
        <w:rPr>
          <w:b/>
          <w:sz w:val="28"/>
          <w:szCs w:val="28"/>
          <w:lang w:val="uk-UA"/>
        </w:rPr>
        <w:tab/>
        <w:t xml:space="preserve">Контрольні питання з курсу до </w:t>
      </w:r>
      <w:r w:rsidR="00332E3A">
        <w:rPr>
          <w:b/>
          <w:sz w:val="28"/>
          <w:szCs w:val="28"/>
          <w:lang w:val="uk-UA"/>
        </w:rPr>
        <w:t>заліку</w:t>
      </w:r>
      <w:r w:rsidRPr="003865A8">
        <w:rPr>
          <w:b/>
          <w:sz w:val="28"/>
          <w:szCs w:val="28"/>
          <w:lang w:val="uk-UA"/>
        </w:rPr>
        <w:t>.</w:t>
      </w:r>
    </w:p>
    <w:p w14:paraId="5F5758BF"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1. Етичні аспекти маркетингових досліджень.</w:t>
      </w:r>
    </w:p>
    <w:p w14:paraId="34F488D4"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2. Загальна концепція продукту рекламної та PR-кампанії:</w:t>
      </w:r>
    </w:p>
    <w:p w14:paraId="24320702"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3. Представницька (фокусна) група та принципи представницької вибірки.</w:t>
      </w:r>
    </w:p>
    <w:p w14:paraId="2E4390F9"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4. Споживчі панелі та його роль маркетингових дослідженнях.</w:t>
      </w:r>
    </w:p>
    <w:p w14:paraId="711D719A"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5. План проведення маркетингових досліджень. Характеристика основних етапів.</w:t>
      </w:r>
    </w:p>
    <w:p w14:paraId="119C1649"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6. Методи проведення маркетингових досліджень. Розвідувальні, описові,</w:t>
      </w:r>
    </w:p>
    <w:p w14:paraId="2C0FB361"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Казуальні дослідження.</w:t>
      </w:r>
    </w:p>
    <w:p w14:paraId="7161674D"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7. Визначення способу збору даних.</w:t>
      </w:r>
    </w:p>
    <w:p w14:paraId="40C4F7B9"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8. Вимірювання у маркетингових дослідженнях. Типи шкал, що використовуються в процесі</w:t>
      </w:r>
    </w:p>
    <w:p w14:paraId="5F604CB2"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збирання інформації.</w:t>
      </w:r>
    </w:p>
    <w:p w14:paraId="0C6B365D"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9. Оцінка надійності та достовірності інформації.</w:t>
      </w:r>
    </w:p>
    <w:p w14:paraId="08113E44"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10. Основні напрями маркетингових досліджень.</w:t>
      </w:r>
    </w:p>
    <w:p w14:paraId="188E7E30"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11. Відносини із засобами масової інформації, споживачами, співробітниками,</w:t>
      </w:r>
    </w:p>
    <w:p w14:paraId="2D8BB5DB"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державою та місцевою громадськістю, інвесторами.</w:t>
      </w:r>
    </w:p>
    <w:p w14:paraId="63CC51CC" w14:textId="77777777" w:rsidR="00476E1C" w:rsidRPr="00476E1C" w:rsidRDefault="00476E1C" w:rsidP="000B6387">
      <w:pPr>
        <w:widowControl w:val="0"/>
        <w:tabs>
          <w:tab w:val="left" w:pos="720"/>
        </w:tabs>
        <w:ind w:left="360"/>
        <w:jc w:val="both"/>
        <w:outlineLvl w:val="0"/>
        <w:rPr>
          <w:sz w:val="28"/>
          <w:szCs w:val="28"/>
          <w:lang w:val="uk-UA"/>
        </w:rPr>
      </w:pPr>
      <w:r w:rsidRPr="00476E1C">
        <w:rPr>
          <w:sz w:val="28"/>
          <w:szCs w:val="28"/>
          <w:lang w:val="uk-UA"/>
        </w:rPr>
        <w:t xml:space="preserve">12. Причини появи </w:t>
      </w:r>
      <w:proofErr w:type="spellStart"/>
      <w:r w:rsidRPr="00476E1C">
        <w:rPr>
          <w:sz w:val="28"/>
          <w:szCs w:val="28"/>
          <w:lang w:val="uk-UA"/>
        </w:rPr>
        <w:t>on-line</w:t>
      </w:r>
      <w:proofErr w:type="spellEnd"/>
      <w:r w:rsidRPr="00476E1C">
        <w:rPr>
          <w:sz w:val="28"/>
          <w:szCs w:val="28"/>
          <w:lang w:val="uk-UA"/>
        </w:rPr>
        <w:t xml:space="preserve"> досліджень. Кореляція зміни сприйняття</w:t>
      </w:r>
    </w:p>
    <w:p w14:paraId="306AE4A3"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споживачів із виникненням нових методів маркетингових досліджень.</w:t>
      </w:r>
    </w:p>
    <w:p w14:paraId="0FD21FC7" w14:textId="77777777" w:rsidR="00476E1C" w:rsidRPr="00476E1C" w:rsidRDefault="00476E1C" w:rsidP="000B6387">
      <w:pPr>
        <w:widowControl w:val="0"/>
        <w:tabs>
          <w:tab w:val="left" w:pos="720"/>
        </w:tabs>
        <w:ind w:left="360"/>
        <w:jc w:val="both"/>
        <w:outlineLvl w:val="0"/>
        <w:rPr>
          <w:sz w:val="28"/>
          <w:szCs w:val="28"/>
          <w:lang w:val="uk-UA"/>
        </w:rPr>
      </w:pPr>
      <w:r w:rsidRPr="00476E1C">
        <w:rPr>
          <w:sz w:val="28"/>
          <w:szCs w:val="28"/>
          <w:lang w:val="uk-UA"/>
        </w:rPr>
        <w:t>13. Використання переваг Інтернету для проведення досліджень</w:t>
      </w:r>
    </w:p>
    <w:p w14:paraId="0B19D19D"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традиційними способами.</w:t>
      </w:r>
    </w:p>
    <w:p w14:paraId="788B2FFA"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14. Особливості створення B2C та B2B панелей.</w:t>
      </w:r>
    </w:p>
    <w:p w14:paraId="0EBC6FA7"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 xml:space="preserve">15. Процедури підвищення достовірності даних, що збираються за допомогою </w:t>
      </w:r>
      <w:proofErr w:type="spellStart"/>
      <w:r w:rsidRPr="00476E1C">
        <w:rPr>
          <w:sz w:val="28"/>
          <w:szCs w:val="28"/>
          <w:lang w:val="uk-UA"/>
        </w:rPr>
        <w:t>on-line</w:t>
      </w:r>
      <w:proofErr w:type="spellEnd"/>
    </w:p>
    <w:p w14:paraId="6E140772"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панелей.</w:t>
      </w:r>
    </w:p>
    <w:p w14:paraId="116E9FF2"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16. Тенденції підвищення інтерактивності дослідницького інструментарію.</w:t>
      </w:r>
    </w:p>
    <w:p w14:paraId="5BFAC062"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 xml:space="preserve">17. Особливості методик вивчення уваги до візуальних стимулів: </w:t>
      </w:r>
      <w:proofErr w:type="spellStart"/>
      <w:r w:rsidRPr="00476E1C">
        <w:rPr>
          <w:sz w:val="28"/>
          <w:szCs w:val="28"/>
          <w:lang w:val="uk-UA"/>
        </w:rPr>
        <w:t>eye-tracking</w:t>
      </w:r>
      <w:proofErr w:type="spellEnd"/>
      <w:r w:rsidRPr="00476E1C">
        <w:rPr>
          <w:sz w:val="28"/>
          <w:szCs w:val="28"/>
          <w:lang w:val="uk-UA"/>
        </w:rPr>
        <w:t xml:space="preserve"> та клік-тест.</w:t>
      </w:r>
    </w:p>
    <w:p w14:paraId="3DB355A8"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 xml:space="preserve">18. Методи визначення недобросовісних респондентів. Статистичні </w:t>
      </w:r>
      <w:proofErr w:type="spellStart"/>
      <w:r w:rsidRPr="00476E1C">
        <w:rPr>
          <w:sz w:val="28"/>
          <w:szCs w:val="28"/>
          <w:lang w:val="uk-UA"/>
        </w:rPr>
        <w:t>показникизалучення</w:t>
      </w:r>
      <w:proofErr w:type="spellEnd"/>
      <w:r w:rsidRPr="00476E1C">
        <w:rPr>
          <w:sz w:val="28"/>
          <w:szCs w:val="28"/>
          <w:lang w:val="uk-UA"/>
        </w:rPr>
        <w:t xml:space="preserve"> </w:t>
      </w:r>
      <w:proofErr w:type="spellStart"/>
      <w:r w:rsidRPr="00476E1C">
        <w:rPr>
          <w:sz w:val="28"/>
          <w:szCs w:val="28"/>
          <w:lang w:val="uk-UA"/>
        </w:rPr>
        <w:t>панелістів</w:t>
      </w:r>
      <w:proofErr w:type="spellEnd"/>
      <w:r w:rsidRPr="00476E1C">
        <w:rPr>
          <w:sz w:val="28"/>
          <w:szCs w:val="28"/>
          <w:lang w:val="uk-UA"/>
        </w:rPr>
        <w:t>.</w:t>
      </w:r>
    </w:p>
    <w:p w14:paraId="23E9D0A5"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 xml:space="preserve">19. Характер та ступінь репрезентативності </w:t>
      </w:r>
      <w:proofErr w:type="spellStart"/>
      <w:r w:rsidRPr="00476E1C">
        <w:rPr>
          <w:sz w:val="28"/>
          <w:szCs w:val="28"/>
          <w:lang w:val="uk-UA"/>
        </w:rPr>
        <w:t>on-line</w:t>
      </w:r>
      <w:proofErr w:type="spellEnd"/>
      <w:r w:rsidRPr="00476E1C">
        <w:rPr>
          <w:sz w:val="28"/>
          <w:szCs w:val="28"/>
          <w:lang w:val="uk-UA"/>
        </w:rPr>
        <w:t xml:space="preserve"> досліджень. Обмеження </w:t>
      </w:r>
      <w:proofErr w:type="spellStart"/>
      <w:r w:rsidRPr="00476E1C">
        <w:rPr>
          <w:sz w:val="28"/>
          <w:szCs w:val="28"/>
          <w:lang w:val="uk-UA"/>
        </w:rPr>
        <w:t>ввикористання</w:t>
      </w:r>
      <w:proofErr w:type="spellEnd"/>
      <w:r w:rsidRPr="00476E1C">
        <w:rPr>
          <w:sz w:val="28"/>
          <w:szCs w:val="28"/>
          <w:lang w:val="uk-UA"/>
        </w:rPr>
        <w:t xml:space="preserve"> </w:t>
      </w:r>
      <w:proofErr w:type="spellStart"/>
      <w:r w:rsidRPr="00476E1C">
        <w:rPr>
          <w:sz w:val="28"/>
          <w:szCs w:val="28"/>
          <w:lang w:val="uk-UA"/>
        </w:rPr>
        <w:t>on-line</w:t>
      </w:r>
      <w:proofErr w:type="spellEnd"/>
      <w:r w:rsidRPr="00476E1C">
        <w:rPr>
          <w:sz w:val="28"/>
          <w:szCs w:val="28"/>
          <w:lang w:val="uk-UA"/>
        </w:rPr>
        <w:t xml:space="preserve"> панелей для вивчення Інтернет-аудиторії. </w:t>
      </w:r>
      <w:proofErr w:type="spellStart"/>
      <w:r w:rsidRPr="00476E1C">
        <w:rPr>
          <w:sz w:val="28"/>
          <w:szCs w:val="28"/>
          <w:lang w:val="uk-UA"/>
        </w:rPr>
        <w:t>Співвідношеннязастосування</w:t>
      </w:r>
      <w:proofErr w:type="spellEnd"/>
      <w:r w:rsidRPr="00476E1C">
        <w:rPr>
          <w:sz w:val="28"/>
          <w:szCs w:val="28"/>
          <w:lang w:val="uk-UA"/>
        </w:rPr>
        <w:t xml:space="preserve"> </w:t>
      </w:r>
      <w:proofErr w:type="spellStart"/>
      <w:r w:rsidRPr="00476E1C">
        <w:rPr>
          <w:sz w:val="28"/>
          <w:szCs w:val="28"/>
          <w:lang w:val="uk-UA"/>
        </w:rPr>
        <w:t>on-line</w:t>
      </w:r>
      <w:proofErr w:type="spellEnd"/>
      <w:r w:rsidRPr="00476E1C">
        <w:rPr>
          <w:sz w:val="28"/>
          <w:szCs w:val="28"/>
          <w:lang w:val="uk-UA"/>
        </w:rPr>
        <w:t xml:space="preserve"> методів з категорій товару та його цільовою аудиторією.</w:t>
      </w:r>
    </w:p>
    <w:p w14:paraId="5BF60FC6"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 xml:space="preserve">20. Перспективи розвитку методів збору даних у маркетингових та </w:t>
      </w:r>
      <w:r w:rsidRPr="00476E1C">
        <w:rPr>
          <w:sz w:val="28"/>
          <w:szCs w:val="28"/>
          <w:lang w:val="uk-UA"/>
        </w:rPr>
        <w:lastRenderedPageBreak/>
        <w:t>соціологічнихдослідженнях протягом найближчих років.</w:t>
      </w:r>
    </w:p>
    <w:p w14:paraId="09C803DD"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21 Особливості аудиторії мережі Інтернет.</w:t>
      </w:r>
    </w:p>
    <w:p w14:paraId="5948DC19"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22. Електронний бізнес та електронна комерція. Категорії електронного бізнесу.</w:t>
      </w:r>
    </w:p>
    <w:p w14:paraId="5B30885E"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23. Методи пошуку інформації в Інтернеті. Складові пошукових систем.</w:t>
      </w:r>
    </w:p>
    <w:p w14:paraId="6FEC5D74"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 xml:space="preserve">24. Інтернет-банкінг, </w:t>
      </w:r>
      <w:proofErr w:type="spellStart"/>
      <w:r w:rsidRPr="00476E1C">
        <w:rPr>
          <w:sz w:val="28"/>
          <w:szCs w:val="28"/>
          <w:lang w:val="uk-UA"/>
        </w:rPr>
        <w:t>трейдингові</w:t>
      </w:r>
      <w:proofErr w:type="spellEnd"/>
      <w:r w:rsidRPr="00476E1C">
        <w:rPr>
          <w:sz w:val="28"/>
          <w:szCs w:val="28"/>
          <w:lang w:val="uk-UA"/>
        </w:rPr>
        <w:t xml:space="preserve"> послуги в Інтернеті, Інтернет-страхування.</w:t>
      </w:r>
    </w:p>
    <w:p w14:paraId="59CA2D24"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 xml:space="preserve">25.Система маркетингових комунікацій: реклама, стимулювання збуту, </w:t>
      </w:r>
      <w:proofErr w:type="spellStart"/>
      <w:r w:rsidRPr="00476E1C">
        <w:rPr>
          <w:sz w:val="28"/>
          <w:szCs w:val="28"/>
          <w:lang w:val="uk-UA"/>
        </w:rPr>
        <w:t>паблікрилейшнз</w:t>
      </w:r>
      <w:proofErr w:type="spellEnd"/>
      <w:r w:rsidRPr="00476E1C">
        <w:rPr>
          <w:sz w:val="28"/>
          <w:szCs w:val="28"/>
          <w:lang w:val="uk-UA"/>
        </w:rPr>
        <w:t>, прямий продаж у мережі Інтернет.</w:t>
      </w:r>
    </w:p>
    <w:p w14:paraId="3C329D9D"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26.Реклама в Інтернет. Засоби реклами в Мережі та засоби їх використання.</w:t>
      </w:r>
    </w:p>
    <w:p w14:paraId="7CD55A36" w14:textId="77777777" w:rsidR="00476E1C" w:rsidRPr="00476E1C" w:rsidRDefault="00476E1C" w:rsidP="00476E1C">
      <w:pPr>
        <w:widowControl w:val="0"/>
        <w:tabs>
          <w:tab w:val="left" w:pos="720"/>
        </w:tabs>
        <w:ind w:left="360"/>
        <w:jc w:val="both"/>
        <w:rPr>
          <w:sz w:val="28"/>
          <w:szCs w:val="28"/>
          <w:lang w:val="uk-UA"/>
        </w:rPr>
      </w:pPr>
      <w:r w:rsidRPr="00476E1C">
        <w:rPr>
          <w:sz w:val="28"/>
          <w:szCs w:val="28"/>
          <w:lang w:val="uk-UA"/>
        </w:rPr>
        <w:t>27. Web-сайт компанії та її місце у загальній програмі комунікацій.</w:t>
      </w:r>
    </w:p>
    <w:p w14:paraId="1FF2C314" w14:textId="77777777" w:rsidR="003865A8" w:rsidRDefault="00476E1C" w:rsidP="00476E1C">
      <w:pPr>
        <w:widowControl w:val="0"/>
        <w:tabs>
          <w:tab w:val="left" w:pos="720"/>
        </w:tabs>
        <w:ind w:left="360"/>
        <w:jc w:val="both"/>
        <w:rPr>
          <w:sz w:val="28"/>
          <w:szCs w:val="28"/>
          <w:lang w:val="uk-UA"/>
        </w:rPr>
      </w:pPr>
      <w:r w:rsidRPr="00A50983">
        <w:rPr>
          <w:sz w:val="28"/>
          <w:szCs w:val="28"/>
          <w:lang w:val="uk-UA"/>
        </w:rPr>
        <w:t xml:space="preserve">28. </w:t>
      </w:r>
      <w:r w:rsidRPr="00435DB7">
        <w:rPr>
          <w:sz w:val="28"/>
          <w:szCs w:val="28"/>
          <w:lang w:val="uk-UA"/>
        </w:rPr>
        <w:t>Методи з</w:t>
      </w:r>
      <w:r w:rsidRPr="00476E1C">
        <w:rPr>
          <w:sz w:val="28"/>
          <w:szCs w:val="28"/>
          <w:lang w:val="uk-UA"/>
        </w:rPr>
        <w:t>алучення та утримання відвідувачів на веб-сайті.</w:t>
      </w:r>
    </w:p>
    <w:p w14:paraId="3F329AAD" w14:textId="77777777" w:rsidR="000B6387" w:rsidRDefault="000B6387" w:rsidP="000B6387">
      <w:pPr>
        <w:widowControl w:val="0"/>
        <w:tabs>
          <w:tab w:val="left" w:pos="720"/>
        </w:tabs>
        <w:ind w:left="360"/>
        <w:jc w:val="both"/>
        <w:rPr>
          <w:sz w:val="28"/>
          <w:szCs w:val="28"/>
          <w:lang w:val="uk-UA"/>
        </w:rPr>
      </w:pPr>
      <w:r>
        <w:rPr>
          <w:sz w:val="28"/>
          <w:szCs w:val="28"/>
          <w:lang w:val="uk-UA"/>
        </w:rPr>
        <w:t xml:space="preserve">29. Особливості впровадження </w:t>
      </w:r>
      <w:r>
        <w:rPr>
          <w:sz w:val="28"/>
          <w:szCs w:val="28"/>
        </w:rPr>
        <w:t>Digital</w:t>
      </w:r>
      <w:r>
        <w:rPr>
          <w:sz w:val="28"/>
          <w:szCs w:val="28"/>
          <w:lang w:val="uk-UA"/>
        </w:rPr>
        <w:t xml:space="preserve"> </w:t>
      </w:r>
      <w:r>
        <w:rPr>
          <w:sz w:val="28"/>
          <w:szCs w:val="28"/>
        </w:rPr>
        <w:t>Marketing (цифровий маркетинг</w:t>
      </w:r>
      <w:r>
        <w:rPr>
          <w:sz w:val="28"/>
          <w:szCs w:val="28"/>
          <w:lang w:val="uk-UA"/>
        </w:rPr>
        <w:t>) в Україні.</w:t>
      </w:r>
    </w:p>
    <w:p w14:paraId="1364B278" w14:textId="77777777" w:rsidR="000B6387" w:rsidRDefault="000B6387" w:rsidP="000B6387">
      <w:pPr>
        <w:widowControl w:val="0"/>
        <w:tabs>
          <w:tab w:val="left" w:pos="720"/>
        </w:tabs>
        <w:ind w:left="360"/>
        <w:jc w:val="both"/>
        <w:rPr>
          <w:sz w:val="28"/>
          <w:szCs w:val="28"/>
          <w:lang w:val="uk-UA"/>
        </w:rPr>
      </w:pPr>
      <w:r>
        <w:rPr>
          <w:sz w:val="28"/>
          <w:szCs w:val="28"/>
          <w:lang w:val="uk-UA"/>
        </w:rPr>
        <w:t>30. Специфіка застосування вірусного маркетингу: соціологічні аспекти.</w:t>
      </w:r>
    </w:p>
    <w:p w14:paraId="191F7459" w14:textId="77777777" w:rsidR="00C40834" w:rsidRPr="003865A8" w:rsidRDefault="00C40834" w:rsidP="00476E1C">
      <w:pPr>
        <w:widowControl w:val="0"/>
        <w:tabs>
          <w:tab w:val="left" w:pos="720"/>
        </w:tabs>
        <w:ind w:left="360"/>
        <w:jc w:val="both"/>
        <w:rPr>
          <w:sz w:val="28"/>
          <w:szCs w:val="28"/>
          <w:lang w:val="uk-UA"/>
        </w:rPr>
      </w:pPr>
    </w:p>
    <w:p w14:paraId="66BF2A22" w14:textId="77777777" w:rsidR="003865A8" w:rsidRPr="003865A8" w:rsidRDefault="003865A8" w:rsidP="00435DB7">
      <w:pPr>
        <w:ind w:firstLine="709"/>
        <w:jc w:val="both"/>
        <w:rPr>
          <w:b/>
          <w:sz w:val="28"/>
          <w:szCs w:val="28"/>
          <w:lang w:val="uk-UA"/>
        </w:rPr>
      </w:pPr>
      <w:r w:rsidRPr="003865A8">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14:paraId="4EC05635" w14:textId="77777777" w:rsidR="003865A8" w:rsidRPr="003865A8" w:rsidRDefault="003865A8" w:rsidP="003865A8">
      <w:pPr>
        <w:ind w:firstLine="708"/>
        <w:jc w:val="both"/>
        <w:rPr>
          <w:sz w:val="28"/>
          <w:szCs w:val="28"/>
          <w:lang w:val="uk-UA"/>
        </w:rPr>
      </w:pPr>
      <w:r w:rsidRPr="003865A8">
        <w:rPr>
          <w:b/>
          <w:sz w:val="28"/>
          <w:szCs w:val="28"/>
          <w:lang w:val="uk-UA"/>
        </w:rPr>
        <w:t xml:space="preserve">Контроль на семінарських заняттях – </w:t>
      </w:r>
      <w:r w:rsidRPr="003865A8">
        <w:rPr>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14:paraId="43B812C2" w14:textId="77777777" w:rsidR="003865A8" w:rsidRPr="003865A8" w:rsidRDefault="003865A8" w:rsidP="003865A8">
      <w:pPr>
        <w:ind w:firstLine="708"/>
        <w:jc w:val="both"/>
        <w:rPr>
          <w:sz w:val="28"/>
          <w:szCs w:val="28"/>
          <w:lang w:val="uk-UA"/>
        </w:rPr>
      </w:pPr>
      <w:r w:rsidRPr="003865A8">
        <w:rPr>
          <w:b/>
          <w:sz w:val="28"/>
          <w:szCs w:val="28"/>
          <w:lang w:val="uk-UA"/>
        </w:rPr>
        <w:t>Контрольна робота</w:t>
      </w:r>
      <w:r w:rsidRPr="003865A8">
        <w:rPr>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07B47EB6" w14:textId="77777777" w:rsidR="003865A8" w:rsidRPr="003865A8" w:rsidRDefault="003865A8" w:rsidP="003865A8">
      <w:pPr>
        <w:ind w:firstLine="708"/>
        <w:jc w:val="both"/>
        <w:rPr>
          <w:sz w:val="28"/>
          <w:szCs w:val="28"/>
          <w:lang w:val="uk-UA"/>
        </w:rPr>
      </w:pPr>
      <w:r w:rsidRPr="003865A8">
        <w:rPr>
          <w:b/>
          <w:sz w:val="28"/>
          <w:szCs w:val="28"/>
          <w:lang w:val="uk-UA"/>
        </w:rPr>
        <w:t>Перевірка лекційного конспекту</w:t>
      </w:r>
      <w:r w:rsidRPr="003865A8">
        <w:rPr>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14:paraId="326DC49D" w14:textId="77777777" w:rsidR="003865A8" w:rsidRPr="003865A8" w:rsidRDefault="003865A8" w:rsidP="003865A8">
      <w:pPr>
        <w:ind w:firstLine="708"/>
        <w:jc w:val="both"/>
        <w:rPr>
          <w:sz w:val="28"/>
          <w:szCs w:val="28"/>
          <w:lang w:val="uk-UA"/>
        </w:rPr>
      </w:pPr>
      <w:r w:rsidRPr="003865A8">
        <w:rPr>
          <w:b/>
          <w:sz w:val="28"/>
          <w:szCs w:val="28"/>
          <w:lang w:val="uk-UA"/>
        </w:rPr>
        <w:t>Індивідуальні завдання, реферати, есе</w:t>
      </w:r>
      <w:r w:rsidRPr="003865A8">
        <w:rPr>
          <w:sz w:val="28"/>
          <w:szCs w:val="28"/>
          <w:lang w:val="uk-UA"/>
        </w:rPr>
        <w:t xml:space="preserve"> – оцінюються викладачем або за результатами доповіді на практичному занятті або окремо за наданим текстом.</w:t>
      </w:r>
    </w:p>
    <w:p w14:paraId="381C933A" w14:textId="77777777" w:rsidR="003865A8" w:rsidRPr="003865A8" w:rsidRDefault="003865A8" w:rsidP="003865A8">
      <w:pPr>
        <w:jc w:val="center"/>
        <w:rPr>
          <w:b/>
          <w:sz w:val="28"/>
          <w:szCs w:val="28"/>
          <w:lang w:val="uk-UA"/>
        </w:rPr>
      </w:pPr>
    </w:p>
    <w:p w14:paraId="3B48E9E5" w14:textId="77777777" w:rsidR="007704E0" w:rsidRPr="003865A8" w:rsidRDefault="007704E0" w:rsidP="00EA67B0">
      <w:pPr>
        <w:jc w:val="both"/>
        <w:rPr>
          <w:b/>
          <w:sz w:val="28"/>
          <w:szCs w:val="28"/>
          <w:lang w:val="uk-UA"/>
        </w:rPr>
      </w:pPr>
      <w:r w:rsidRPr="003865A8">
        <w:rPr>
          <w:b/>
          <w:sz w:val="28"/>
          <w:szCs w:val="28"/>
          <w:lang w:val="uk-UA"/>
        </w:rPr>
        <w:br w:type="page"/>
      </w:r>
    </w:p>
    <w:p w14:paraId="7741B727" w14:textId="77777777" w:rsidR="007704E0" w:rsidRPr="001D1454" w:rsidRDefault="007704E0" w:rsidP="007704E0">
      <w:pPr>
        <w:jc w:val="center"/>
        <w:rPr>
          <w:b/>
          <w:lang w:val="uk-UA"/>
        </w:rPr>
      </w:pPr>
    </w:p>
    <w:p w14:paraId="2F1C3F84" w14:textId="77777777" w:rsidR="007704E0" w:rsidRPr="001D1454" w:rsidRDefault="007704E0" w:rsidP="007704E0">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14:paraId="69BD779A" w14:textId="77777777" w:rsidR="007704E0" w:rsidRPr="001D1454" w:rsidRDefault="007704E0" w:rsidP="007704E0">
      <w:pPr>
        <w:jc w:val="center"/>
        <w:rPr>
          <w:b/>
          <w:lang w:val="uk-UA"/>
        </w:rPr>
      </w:pPr>
    </w:p>
    <w:p w14:paraId="24A2482E" w14:textId="77777777" w:rsidR="007704E0" w:rsidRPr="00C922D5" w:rsidRDefault="007704E0" w:rsidP="000B6387">
      <w:pPr>
        <w:spacing w:line="360" w:lineRule="auto"/>
        <w:outlineLvl w:val="0"/>
        <w:rPr>
          <w:rStyle w:val="27"/>
          <w:b w:val="0"/>
          <w:bCs w:val="0"/>
          <w:sz w:val="28"/>
          <w:szCs w:val="28"/>
          <w:u w:val="none"/>
          <w:lang w:val="uk-UA" w:eastAsia="uk-UA"/>
        </w:rPr>
      </w:pPr>
      <w:r w:rsidRPr="00C922D5">
        <w:rPr>
          <w:sz w:val="28"/>
          <w:szCs w:val="28"/>
          <w:lang w:val="uk-UA"/>
        </w:rPr>
        <w:t>Таблиця 1.</w:t>
      </w:r>
      <w:r w:rsidRPr="00C922D5">
        <w:rPr>
          <w:rStyle w:val="27"/>
          <w:b w:val="0"/>
          <w:sz w:val="28"/>
          <w:szCs w:val="28"/>
          <w:u w:val="none"/>
          <w:lang w:val="uk-UA" w:eastAsia="uk-UA"/>
        </w:rPr>
        <w:t xml:space="preserve">Розподіл балів для оцінювання успішності студента для </w:t>
      </w:r>
      <w:r w:rsidRPr="00F353D8">
        <w:rPr>
          <w:rStyle w:val="27"/>
          <w:b w:val="0"/>
          <w:sz w:val="28"/>
          <w:szCs w:val="28"/>
          <w:u w:val="none"/>
          <w:lang w:val="uk-UA" w:eastAsia="uk-UA"/>
        </w:rPr>
        <w:t>іспиту</w:t>
      </w:r>
    </w:p>
    <w:p w14:paraId="00B7E282" w14:textId="77777777" w:rsidR="007704E0" w:rsidRPr="00C922D5" w:rsidRDefault="007704E0" w:rsidP="007704E0">
      <w:pPr>
        <w:jc w:val="center"/>
        <w:rPr>
          <w:b/>
          <w:lang w:val="uk-UA"/>
        </w:rPr>
      </w:pPr>
    </w:p>
    <w:tbl>
      <w:tblPr>
        <w:tblStyle w:val="aff0"/>
        <w:tblW w:w="9180" w:type="dxa"/>
        <w:tblLook w:val="04A0" w:firstRow="1" w:lastRow="0" w:firstColumn="1" w:lastColumn="0" w:noHBand="0" w:noVBand="1"/>
      </w:tblPr>
      <w:tblGrid>
        <w:gridCol w:w="3439"/>
        <w:gridCol w:w="1637"/>
        <w:gridCol w:w="1864"/>
        <w:gridCol w:w="1119"/>
        <w:gridCol w:w="1121"/>
      </w:tblGrid>
      <w:tr w:rsidR="007704E0" w:rsidRPr="00C922D5" w14:paraId="1041FA9C" w14:textId="77777777" w:rsidTr="00271BED">
        <w:tc>
          <w:tcPr>
            <w:tcW w:w="3510" w:type="dxa"/>
            <w:vAlign w:val="center"/>
          </w:tcPr>
          <w:p w14:paraId="297947E1" w14:textId="77777777" w:rsidR="007704E0" w:rsidRPr="00BB5117" w:rsidRDefault="0019762F" w:rsidP="00271BED">
            <w:pPr>
              <w:jc w:val="center"/>
              <w:rPr>
                <w:sz w:val="28"/>
                <w:szCs w:val="28"/>
                <w:lang w:val="uk-UA"/>
              </w:rPr>
            </w:pPr>
            <w:r>
              <w:rPr>
                <w:sz w:val="28"/>
                <w:szCs w:val="28"/>
                <w:lang w:val="uk-UA"/>
              </w:rPr>
              <w:t>Робота на семінарському занятті</w:t>
            </w:r>
          </w:p>
        </w:tc>
        <w:tc>
          <w:tcPr>
            <w:tcW w:w="1538" w:type="dxa"/>
            <w:vAlign w:val="center"/>
          </w:tcPr>
          <w:p w14:paraId="2CC7547D" w14:textId="77777777" w:rsidR="007704E0" w:rsidRPr="00F353D8" w:rsidRDefault="007704E0" w:rsidP="00BB5117">
            <w:pPr>
              <w:jc w:val="center"/>
              <w:rPr>
                <w:sz w:val="28"/>
                <w:szCs w:val="28"/>
                <w:lang w:val="uk-UA"/>
              </w:rPr>
            </w:pPr>
            <w:r w:rsidRPr="00F353D8">
              <w:rPr>
                <w:sz w:val="28"/>
                <w:szCs w:val="28"/>
                <w:lang w:val="uk-UA"/>
              </w:rPr>
              <w:t>Контрольн</w:t>
            </w:r>
            <w:r w:rsidR="00BB5117">
              <w:rPr>
                <w:sz w:val="28"/>
                <w:szCs w:val="28"/>
                <w:lang w:val="uk-UA"/>
              </w:rPr>
              <w:t>а</w:t>
            </w:r>
            <w:r w:rsidRPr="00F353D8">
              <w:rPr>
                <w:sz w:val="28"/>
                <w:szCs w:val="28"/>
                <w:lang w:val="uk-UA"/>
              </w:rPr>
              <w:t xml:space="preserve"> робот</w:t>
            </w:r>
            <w:r w:rsidR="00BB5117">
              <w:rPr>
                <w:sz w:val="28"/>
                <w:szCs w:val="28"/>
                <w:lang w:val="uk-UA"/>
              </w:rPr>
              <w:t>а</w:t>
            </w:r>
          </w:p>
        </w:tc>
        <w:tc>
          <w:tcPr>
            <w:tcW w:w="1864" w:type="dxa"/>
          </w:tcPr>
          <w:p w14:paraId="760104E7" w14:textId="77777777" w:rsidR="007704E0" w:rsidRPr="00F353D8" w:rsidRDefault="007704E0" w:rsidP="00271BED">
            <w:pPr>
              <w:jc w:val="center"/>
              <w:rPr>
                <w:sz w:val="28"/>
                <w:szCs w:val="28"/>
                <w:lang w:val="uk-UA"/>
              </w:rPr>
            </w:pPr>
            <w:r w:rsidRPr="00F353D8">
              <w:rPr>
                <w:sz w:val="28"/>
                <w:szCs w:val="28"/>
                <w:lang w:val="uk-UA"/>
              </w:rPr>
              <w:t>Індивідуальні завдання (проекти)</w:t>
            </w:r>
          </w:p>
        </w:tc>
        <w:tc>
          <w:tcPr>
            <w:tcW w:w="1134" w:type="dxa"/>
            <w:vAlign w:val="center"/>
          </w:tcPr>
          <w:p w14:paraId="20261109" w14:textId="77777777" w:rsidR="007704E0" w:rsidRPr="00F353D8" w:rsidRDefault="007704E0" w:rsidP="00271BED">
            <w:pPr>
              <w:jc w:val="center"/>
              <w:rPr>
                <w:sz w:val="28"/>
                <w:szCs w:val="28"/>
                <w:lang w:val="uk-UA"/>
              </w:rPr>
            </w:pPr>
            <w:r>
              <w:rPr>
                <w:sz w:val="28"/>
                <w:szCs w:val="28"/>
                <w:lang w:val="uk-UA"/>
              </w:rPr>
              <w:t>залік</w:t>
            </w:r>
          </w:p>
        </w:tc>
        <w:tc>
          <w:tcPr>
            <w:tcW w:w="1134" w:type="dxa"/>
            <w:vAlign w:val="center"/>
          </w:tcPr>
          <w:p w14:paraId="6F6852EB" w14:textId="77777777" w:rsidR="007704E0" w:rsidRPr="00C922D5" w:rsidRDefault="007704E0" w:rsidP="00271BED">
            <w:pPr>
              <w:jc w:val="center"/>
              <w:rPr>
                <w:sz w:val="28"/>
                <w:szCs w:val="28"/>
                <w:lang w:val="uk-UA"/>
              </w:rPr>
            </w:pPr>
            <w:r w:rsidRPr="00C922D5">
              <w:rPr>
                <w:sz w:val="28"/>
                <w:szCs w:val="28"/>
                <w:lang w:val="uk-UA"/>
              </w:rPr>
              <w:t>Сума</w:t>
            </w:r>
          </w:p>
        </w:tc>
      </w:tr>
      <w:tr w:rsidR="007704E0" w:rsidRPr="00C922D5" w14:paraId="332E570D" w14:textId="77777777" w:rsidTr="00271BED">
        <w:tc>
          <w:tcPr>
            <w:tcW w:w="3510" w:type="dxa"/>
            <w:vAlign w:val="center"/>
          </w:tcPr>
          <w:p w14:paraId="4E37E240" w14:textId="77777777" w:rsidR="007704E0" w:rsidRPr="00BB5117" w:rsidRDefault="007704E0" w:rsidP="00271BED">
            <w:pPr>
              <w:jc w:val="center"/>
              <w:rPr>
                <w:sz w:val="28"/>
                <w:szCs w:val="28"/>
                <w:lang w:val="uk-UA"/>
              </w:rPr>
            </w:pPr>
            <w:r w:rsidRPr="00BB5117">
              <w:rPr>
                <w:sz w:val="28"/>
                <w:szCs w:val="28"/>
                <w:lang w:val="uk-UA"/>
              </w:rPr>
              <w:t>40 (5*8)</w:t>
            </w:r>
          </w:p>
        </w:tc>
        <w:tc>
          <w:tcPr>
            <w:tcW w:w="1538" w:type="dxa"/>
            <w:vAlign w:val="center"/>
          </w:tcPr>
          <w:p w14:paraId="50EF9833" w14:textId="77777777" w:rsidR="007704E0" w:rsidRPr="009653C8" w:rsidRDefault="007704E0" w:rsidP="00BB5117">
            <w:pPr>
              <w:jc w:val="center"/>
              <w:rPr>
                <w:sz w:val="28"/>
                <w:szCs w:val="28"/>
                <w:highlight w:val="yellow"/>
                <w:lang w:val="uk-UA"/>
              </w:rPr>
            </w:pPr>
            <w:r w:rsidRPr="00BB5117">
              <w:rPr>
                <w:sz w:val="28"/>
                <w:szCs w:val="28"/>
                <w:lang w:val="uk-UA"/>
              </w:rPr>
              <w:t xml:space="preserve">20 </w:t>
            </w:r>
          </w:p>
        </w:tc>
        <w:tc>
          <w:tcPr>
            <w:tcW w:w="1864" w:type="dxa"/>
          </w:tcPr>
          <w:p w14:paraId="12AECC66" w14:textId="77777777" w:rsidR="007704E0" w:rsidRPr="00F353D8" w:rsidRDefault="007704E0" w:rsidP="00271BED">
            <w:pPr>
              <w:jc w:val="center"/>
              <w:rPr>
                <w:sz w:val="28"/>
                <w:szCs w:val="28"/>
                <w:lang w:val="uk-UA"/>
              </w:rPr>
            </w:pPr>
            <w:r w:rsidRPr="00F353D8">
              <w:rPr>
                <w:sz w:val="28"/>
                <w:szCs w:val="28"/>
                <w:lang w:val="uk-UA"/>
              </w:rPr>
              <w:t>20</w:t>
            </w:r>
          </w:p>
        </w:tc>
        <w:tc>
          <w:tcPr>
            <w:tcW w:w="1134" w:type="dxa"/>
          </w:tcPr>
          <w:p w14:paraId="56E41FCC" w14:textId="77777777" w:rsidR="007704E0" w:rsidRPr="00F353D8" w:rsidRDefault="007704E0" w:rsidP="00271BED">
            <w:pPr>
              <w:jc w:val="center"/>
              <w:rPr>
                <w:sz w:val="28"/>
                <w:szCs w:val="28"/>
                <w:lang w:val="uk-UA"/>
              </w:rPr>
            </w:pPr>
            <w:r w:rsidRPr="00F353D8">
              <w:rPr>
                <w:sz w:val="28"/>
                <w:szCs w:val="28"/>
                <w:lang w:val="uk-UA"/>
              </w:rPr>
              <w:t>20</w:t>
            </w:r>
          </w:p>
        </w:tc>
        <w:tc>
          <w:tcPr>
            <w:tcW w:w="1134" w:type="dxa"/>
            <w:vAlign w:val="center"/>
          </w:tcPr>
          <w:p w14:paraId="08A4BE8A" w14:textId="77777777" w:rsidR="007704E0" w:rsidRPr="00C922D5" w:rsidRDefault="007704E0" w:rsidP="00271BED">
            <w:pPr>
              <w:jc w:val="center"/>
              <w:rPr>
                <w:sz w:val="28"/>
                <w:szCs w:val="28"/>
                <w:lang w:val="uk-UA"/>
              </w:rPr>
            </w:pPr>
            <w:r w:rsidRPr="00C922D5">
              <w:rPr>
                <w:sz w:val="28"/>
                <w:szCs w:val="28"/>
                <w:lang w:val="uk-UA"/>
              </w:rPr>
              <w:t>100</w:t>
            </w:r>
          </w:p>
        </w:tc>
      </w:tr>
    </w:tbl>
    <w:p w14:paraId="13CE59EE" w14:textId="77777777" w:rsidR="007704E0" w:rsidRDefault="007704E0" w:rsidP="007704E0">
      <w:pPr>
        <w:jc w:val="center"/>
        <w:rPr>
          <w:b/>
        </w:rPr>
      </w:pPr>
    </w:p>
    <w:p w14:paraId="6E5CA885" w14:textId="77777777" w:rsidR="007704E0" w:rsidRDefault="007704E0" w:rsidP="007704E0">
      <w:pPr>
        <w:ind w:firstLine="1980"/>
        <w:rPr>
          <w:b/>
          <w:sz w:val="20"/>
          <w:szCs w:val="28"/>
          <w:lang w:val="uk-UA"/>
        </w:rPr>
      </w:pPr>
    </w:p>
    <w:p w14:paraId="73B9E4D5" w14:textId="77777777" w:rsidR="007704E0" w:rsidRDefault="007704E0" w:rsidP="000B6387">
      <w:pPr>
        <w:jc w:val="center"/>
        <w:outlineLvl w:val="0"/>
        <w:rPr>
          <w:bCs/>
          <w:sz w:val="28"/>
          <w:szCs w:val="28"/>
          <w:lang w:val="uk-UA"/>
        </w:rPr>
      </w:pPr>
      <w:r w:rsidRPr="00C922D5">
        <w:rPr>
          <w:bCs/>
          <w:sz w:val="28"/>
          <w:szCs w:val="28"/>
          <w:lang w:val="uk-UA"/>
        </w:rPr>
        <w:t>Таблиця 2. Шкала оцінювання знань та умінь: національна та ЄКТС</w:t>
      </w:r>
    </w:p>
    <w:p w14:paraId="3D8CBC96" w14:textId="77777777" w:rsidR="007704E0" w:rsidRDefault="007704E0" w:rsidP="007704E0">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
        <w:gridCol w:w="1524"/>
        <w:gridCol w:w="1255"/>
        <w:gridCol w:w="2695"/>
        <w:gridCol w:w="3311"/>
      </w:tblGrid>
      <w:tr w:rsidR="007704E0" w:rsidRPr="00D8585A" w14:paraId="5BCC0A86" w14:textId="77777777" w:rsidTr="00271BED">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5B2B8E0C" w14:textId="77777777" w:rsidR="007704E0" w:rsidRPr="00D8585A" w:rsidRDefault="007704E0" w:rsidP="00271BED">
            <w:pPr>
              <w:tabs>
                <w:tab w:val="left" w:pos="1245"/>
              </w:tabs>
              <w:ind w:left="34" w:right="113"/>
            </w:pPr>
            <w:r w:rsidRPr="00D8585A">
              <w:rPr>
                <w:b/>
                <w:bCs/>
                <w:color w:val="000000"/>
              </w:rPr>
              <w:t>Рейтингова</w:t>
            </w:r>
          </w:p>
          <w:p w14:paraId="30F54E1C" w14:textId="77777777" w:rsidR="007704E0" w:rsidRPr="00D8585A" w:rsidRDefault="007704E0" w:rsidP="00271BED">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4DC2434A" w14:textId="77777777" w:rsidR="007704E0" w:rsidRPr="00B868BA" w:rsidRDefault="007704E0" w:rsidP="00271BED">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309C53C9" w14:textId="77777777" w:rsidR="007704E0" w:rsidRPr="00D8585A" w:rsidRDefault="007704E0" w:rsidP="00271BED">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7847210E" w14:textId="77777777" w:rsidR="007704E0" w:rsidRPr="00D8585A" w:rsidRDefault="007704E0" w:rsidP="00271BED">
            <w:pPr>
              <w:tabs>
                <w:tab w:val="left" w:pos="1245"/>
              </w:tabs>
              <w:ind w:left="460" w:firstLine="709"/>
            </w:pPr>
            <w:r w:rsidRPr="00D8585A">
              <w:rPr>
                <w:b/>
                <w:bCs/>
                <w:color w:val="000000"/>
              </w:rPr>
              <w:t>Критеріїоцінювання</w:t>
            </w:r>
          </w:p>
        </w:tc>
      </w:tr>
      <w:tr w:rsidR="007704E0" w:rsidRPr="00D8585A" w14:paraId="1662030A" w14:textId="77777777" w:rsidTr="00271BED">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BC9B02" w14:textId="77777777" w:rsidR="007704E0" w:rsidRPr="00D8585A" w:rsidRDefault="007704E0" w:rsidP="00271BED"/>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937DE3" w14:textId="77777777" w:rsidR="007704E0" w:rsidRPr="00D8585A" w:rsidRDefault="007704E0" w:rsidP="00271BED"/>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511EFE" w14:textId="77777777" w:rsidR="007704E0" w:rsidRPr="00D8585A" w:rsidRDefault="007704E0" w:rsidP="00271BED"/>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31ED297" w14:textId="77777777" w:rsidR="007704E0" w:rsidRPr="00D8585A" w:rsidRDefault="007704E0" w:rsidP="00271BED">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08195F0" w14:textId="77777777" w:rsidR="007704E0" w:rsidRPr="00D8585A" w:rsidRDefault="007704E0" w:rsidP="00271BED">
            <w:pPr>
              <w:tabs>
                <w:tab w:val="left" w:pos="1245"/>
              </w:tabs>
              <w:ind w:left="460" w:hanging="284"/>
            </w:pPr>
            <w:r w:rsidRPr="00D8585A">
              <w:rPr>
                <w:b/>
                <w:bCs/>
                <w:color w:val="000000"/>
              </w:rPr>
              <w:t>негативні</w:t>
            </w:r>
          </w:p>
        </w:tc>
      </w:tr>
      <w:tr w:rsidR="007704E0" w:rsidRPr="00D8585A" w14:paraId="37B4FA45" w14:textId="77777777" w:rsidTr="00271BED">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91B61DC" w14:textId="77777777" w:rsidR="007704E0" w:rsidRPr="00D8585A" w:rsidRDefault="007704E0" w:rsidP="00271BED">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A861CD9" w14:textId="77777777" w:rsidR="007704E0" w:rsidRPr="00D8585A" w:rsidRDefault="007704E0" w:rsidP="00271BED">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60D8833" w14:textId="77777777" w:rsidR="007704E0" w:rsidRPr="00D8585A" w:rsidRDefault="007704E0" w:rsidP="00271BED">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02EDE6D" w14:textId="77777777" w:rsidR="007704E0" w:rsidRPr="00D8585A" w:rsidRDefault="007704E0" w:rsidP="00271BED">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117C387" w14:textId="77777777" w:rsidR="007704E0" w:rsidRPr="00D8585A" w:rsidRDefault="007704E0" w:rsidP="00271BED">
            <w:pPr>
              <w:tabs>
                <w:tab w:val="left" w:pos="1245"/>
              </w:tabs>
              <w:ind w:left="460" w:firstLine="709"/>
            </w:pPr>
            <w:r w:rsidRPr="00D8585A">
              <w:rPr>
                <w:b/>
                <w:bCs/>
                <w:color w:val="000000"/>
              </w:rPr>
              <w:t>5</w:t>
            </w:r>
          </w:p>
        </w:tc>
      </w:tr>
      <w:tr w:rsidR="007704E0" w:rsidRPr="00B868BA" w14:paraId="33652C96" w14:textId="77777777" w:rsidTr="00271BED">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4F1F605" w14:textId="77777777" w:rsidR="007704E0" w:rsidRPr="00D8585A" w:rsidRDefault="007704E0" w:rsidP="00271BED">
            <w:pPr>
              <w:tabs>
                <w:tab w:val="left" w:pos="1245"/>
              </w:tabs>
              <w:ind w:left="460" w:firstLine="709"/>
              <w:jc w:val="center"/>
            </w:pPr>
            <w:r w:rsidRPr="00D8585A">
              <w:t> </w:t>
            </w:r>
          </w:p>
          <w:p w14:paraId="4177E633" w14:textId="77777777" w:rsidR="007704E0" w:rsidRPr="00D8585A" w:rsidRDefault="007704E0" w:rsidP="00271BED">
            <w:pPr>
              <w:tabs>
                <w:tab w:val="left" w:pos="1245"/>
              </w:tabs>
              <w:ind w:left="460" w:firstLine="709"/>
              <w:jc w:val="center"/>
            </w:pPr>
            <w:r w:rsidRPr="00D8585A">
              <w:t> </w:t>
            </w:r>
          </w:p>
          <w:p w14:paraId="2FC6F7D6" w14:textId="77777777" w:rsidR="007704E0" w:rsidRPr="00D8585A" w:rsidRDefault="007704E0" w:rsidP="00271BED">
            <w:pPr>
              <w:tabs>
                <w:tab w:val="left" w:pos="1245"/>
              </w:tabs>
              <w:ind w:left="460" w:firstLine="709"/>
              <w:jc w:val="center"/>
            </w:pPr>
            <w:r w:rsidRPr="00D8585A">
              <w:t> </w:t>
            </w:r>
          </w:p>
          <w:p w14:paraId="7F1EA741" w14:textId="77777777" w:rsidR="007704E0" w:rsidRPr="00D8585A" w:rsidRDefault="007704E0" w:rsidP="00271BED">
            <w:pPr>
              <w:tabs>
                <w:tab w:val="left" w:pos="1245"/>
              </w:tabs>
              <w:ind w:left="460" w:firstLine="709"/>
              <w:jc w:val="center"/>
            </w:pPr>
            <w:r w:rsidRPr="00D8585A">
              <w:t> </w:t>
            </w:r>
          </w:p>
          <w:p w14:paraId="560352A3" w14:textId="77777777" w:rsidR="007704E0" w:rsidRPr="00D8585A" w:rsidRDefault="007704E0" w:rsidP="00271BED">
            <w:pPr>
              <w:tabs>
                <w:tab w:val="left" w:pos="1245"/>
              </w:tabs>
              <w:ind w:left="460" w:firstLine="709"/>
              <w:jc w:val="center"/>
            </w:pPr>
            <w:r w:rsidRPr="00D8585A">
              <w:t> </w:t>
            </w:r>
          </w:p>
          <w:p w14:paraId="588611F4" w14:textId="77777777" w:rsidR="007704E0" w:rsidRPr="00D8585A" w:rsidRDefault="007704E0" w:rsidP="00271BED">
            <w:pPr>
              <w:tabs>
                <w:tab w:val="left" w:pos="1245"/>
              </w:tabs>
              <w:ind w:left="460" w:firstLine="709"/>
              <w:jc w:val="center"/>
            </w:pPr>
            <w:r w:rsidRPr="00D8585A">
              <w:t> </w:t>
            </w:r>
          </w:p>
          <w:p w14:paraId="2A6B9635" w14:textId="77777777" w:rsidR="007704E0" w:rsidRPr="00D8585A" w:rsidRDefault="007704E0" w:rsidP="00271BED">
            <w:pPr>
              <w:tabs>
                <w:tab w:val="left" w:pos="1245"/>
              </w:tabs>
              <w:ind w:left="460" w:firstLine="709"/>
              <w:jc w:val="center"/>
            </w:pPr>
            <w:r w:rsidRPr="00D8585A">
              <w:t> </w:t>
            </w:r>
          </w:p>
          <w:p w14:paraId="7C6E3D8D" w14:textId="77777777" w:rsidR="007704E0" w:rsidRPr="00D8585A" w:rsidRDefault="007704E0" w:rsidP="00271BED">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C3C434F" w14:textId="77777777" w:rsidR="007704E0" w:rsidRPr="00D8585A" w:rsidRDefault="007704E0" w:rsidP="00271BED">
            <w:pPr>
              <w:tabs>
                <w:tab w:val="left" w:pos="1245"/>
              </w:tabs>
              <w:ind w:left="460" w:firstLine="709"/>
              <w:jc w:val="center"/>
            </w:pPr>
            <w:r w:rsidRPr="00D8585A">
              <w:t> </w:t>
            </w:r>
          </w:p>
          <w:p w14:paraId="1EEEF58F" w14:textId="77777777" w:rsidR="007704E0" w:rsidRPr="00D8585A" w:rsidRDefault="007704E0" w:rsidP="00271BED">
            <w:pPr>
              <w:tabs>
                <w:tab w:val="left" w:pos="1245"/>
              </w:tabs>
              <w:ind w:left="460" w:firstLine="709"/>
              <w:jc w:val="center"/>
            </w:pPr>
            <w:r w:rsidRPr="00D8585A">
              <w:t> </w:t>
            </w:r>
          </w:p>
          <w:p w14:paraId="504F29D8" w14:textId="77777777" w:rsidR="007704E0" w:rsidRPr="00D8585A" w:rsidRDefault="007704E0" w:rsidP="00271BED">
            <w:pPr>
              <w:tabs>
                <w:tab w:val="left" w:pos="1245"/>
              </w:tabs>
              <w:ind w:left="460" w:firstLine="709"/>
              <w:jc w:val="center"/>
            </w:pPr>
            <w:r w:rsidRPr="00D8585A">
              <w:t> </w:t>
            </w:r>
          </w:p>
          <w:p w14:paraId="08051478" w14:textId="77777777" w:rsidR="007704E0" w:rsidRPr="00D8585A" w:rsidRDefault="007704E0" w:rsidP="00271BED">
            <w:pPr>
              <w:tabs>
                <w:tab w:val="left" w:pos="1245"/>
              </w:tabs>
              <w:ind w:left="460" w:firstLine="709"/>
              <w:jc w:val="center"/>
            </w:pPr>
            <w:r w:rsidRPr="00D8585A">
              <w:t> </w:t>
            </w:r>
          </w:p>
          <w:p w14:paraId="45EF00A2" w14:textId="77777777" w:rsidR="007704E0" w:rsidRPr="00D8585A" w:rsidRDefault="007704E0" w:rsidP="00271BED">
            <w:pPr>
              <w:tabs>
                <w:tab w:val="left" w:pos="1245"/>
              </w:tabs>
              <w:ind w:left="460" w:firstLine="709"/>
              <w:jc w:val="center"/>
            </w:pPr>
            <w:r w:rsidRPr="00D8585A">
              <w:t> </w:t>
            </w:r>
          </w:p>
          <w:p w14:paraId="7CF813CD" w14:textId="77777777" w:rsidR="007704E0" w:rsidRPr="00D8585A" w:rsidRDefault="007704E0" w:rsidP="00271BED">
            <w:pPr>
              <w:tabs>
                <w:tab w:val="left" w:pos="1245"/>
              </w:tabs>
              <w:ind w:left="460" w:firstLine="709"/>
              <w:jc w:val="center"/>
            </w:pPr>
            <w:r w:rsidRPr="00D8585A">
              <w:t> </w:t>
            </w:r>
          </w:p>
          <w:p w14:paraId="541C8E37" w14:textId="77777777" w:rsidR="007704E0" w:rsidRPr="00D8585A" w:rsidRDefault="007704E0" w:rsidP="00271BED">
            <w:pPr>
              <w:tabs>
                <w:tab w:val="left" w:pos="1245"/>
              </w:tabs>
              <w:ind w:left="460" w:firstLine="709"/>
              <w:jc w:val="center"/>
            </w:pPr>
            <w:r w:rsidRPr="00D8585A">
              <w:t> </w:t>
            </w:r>
          </w:p>
          <w:p w14:paraId="6688BFCD" w14:textId="77777777" w:rsidR="007704E0" w:rsidRPr="00D8585A" w:rsidRDefault="007704E0" w:rsidP="00271BED">
            <w:pPr>
              <w:tabs>
                <w:tab w:val="left" w:pos="1245"/>
              </w:tabs>
              <w:ind w:left="-250" w:firstLine="567"/>
              <w:jc w:val="center"/>
            </w:pPr>
            <w:r w:rsidRPr="00D8585A">
              <w:rPr>
                <w:color w:val="000000"/>
              </w:rPr>
              <w:t>А</w:t>
            </w:r>
          </w:p>
          <w:p w14:paraId="273303ED" w14:textId="77777777" w:rsidR="007704E0" w:rsidRPr="00D8585A" w:rsidRDefault="007704E0" w:rsidP="00271BED">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B2A5683" w14:textId="77777777" w:rsidR="007704E0" w:rsidRPr="00D8585A" w:rsidRDefault="007704E0" w:rsidP="00271BED">
            <w:pPr>
              <w:tabs>
                <w:tab w:val="left" w:pos="1245"/>
              </w:tabs>
              <w:ind w:left="460" w:firstLine="709"/>
              <w:jc w:val="center"/>
            </w:pPr>
            <w:r w:rsidRPr="00D8585A">
              <w:t> </w:t>
            </w:r>
          </w:p>
          <w:p w14:paraId="5245E15D" w14:textId="77777777" w:rsidR="007704E0" w:rsidRPr="00D8585A" w:rsidRDefault="007704E0" w:rsidP="00271BED">
            <w:pPr>
              <w:tabs>
                <w:tab w:val="left" w:pos="1245"/>
              </w:tabs>
              <w:ind w:left="460" w:firstLine="709"/>
              <w:jc w:val="center"/>
            </w:pPr>
            <w:r w:rsidRPr="00D8585A">
              <w:t> </w:t>
            </w:r>
          </w:p>
          <w:p w14:paraId="5DE39DB3" w14:textId="77777777" w:rsidR="007704E0" w:rsidRPr="00D8585A" w:rsidRDefault="007704E0" w:rsidP="00271BED">
            <w:pPr>
              <w:tabs>
                <w:tab w:val="left" w:pos="1245"/>
              </w:tabs>
              <w:ind w:left="460" w:firstLine="709"/>
              <w:jc w:val="center"/>
            </w:pPr>
            <w:r w:rsidRPr="00D8585A">
              <w:t> </w:t>
            </w:r>
          </w:p>
          <w:p w14:paraId="0025D1F8" w14:textId="77777777" w:rsidR="007704E0" w:rsidRPr="00D8585A" w:rsidRDefault="007704E0" w:rsidP="00271BED">
            <w:pPr>
              <w:tabs>
                <w:tab w:val="left" w:pos="1245"/>
              </w:tabs>
              <w:ind w:left="460" w:firstLine="709"/>
              <w:jc w:val="center"/>
            </w:pPr>
            <w:r w:rsidRPr="00D8585A">
              <w:t> </w:t>
            </w:r>
          </w:p>
          <w:p w14:paraId="45F4C6D3" w14:textId="77777777" w:rsidR="007704E0" w:rsidRPr="00D8585A" w:rsidRDefault="007704E0" w:rsidP="00271BED">
            <w:pPr>
              <w:tabs>
                <w:tab w:val="left" w:pos="1245"/>
              </w:tabs>
              <w:ind w:left="460" w:firstLine="709"/>
              <w:jc w:val="center"/>
            </w:pPr>
            <w:r w:rsidRPr="00D8585A">
              <w:t> </w:t>
            </w:r>
          </w:p>
          <w:p w14:paraId="5A7C5B2D" w14:textId="77777777" w:rsidR="007704E0" w:rsidRPr="00D8585A" w:rsidRDefault="007704E0" w:rsidP="00271BED">
            <w:pPr>
              <w:tabs>
                <w:tab w:val="left" w:pos="1245"/>
              </w:tabs>
              <w:ind w:left="176"/>
            </w:pPr>
            <w:r w:rsidRPr="00D8585A">
              <w:t> </w:t>
            </w:r>
          </w:p>
          <w:p w14:paraId="6FC2C35B" w14:textId="77777777" w:rsidR="007704E0" w:rsidRPr="00D8585A" w:rsidRDefault="007704E0" w:rsidP="00271BED">
            <w:pPr>
              <w:tabs>
                <w:tab w:val="left" w:pos="1245"/>
              </w:tabs>
              <w:ind w:left="176"/>
            </w:pPr>
            <w:r w:rsidRPr="00D8585A">
              <w:rPr>
                <w:color w:val="000000"/>
              </w:rPr>
              <w:t>Відмінно</w:t>
            </w:r>
          </w:p>
          <w:p w14:paraId="1DCD7D7C" w14:textId="77777777" w:rsidR="007704E0" w:rsidRPr="00D8585A" w:rsidRDefault="007704E0" w:rsidP="00271BED">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F53C899"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Глибокезнання</w:t>
            </w:r>
            <w:r w:rsidRPr="00B868BA">
              <w:rPr>
                <w:color w:val="000000"/>
              </w:rPr>
              <w:t xml:space="preserve">навчальногоматеріалу модуля, щомістяться в </w:t>
            </w:r>
            <w:r w:rsidRPr="00B868BA">
              <w:rPr>
                <w:b/>
                <w:bCs/>
                <w:color w:val="000000"/>
              </w:rPr>
              <w:t>основних і додатковихлітературнихджерелах;</w:t>
            </w:r>
          </w:p>
          <w:p w14:paraId="7C438B84"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вмінняаналізувати</w:t>
            </w:r>
            <w:r w:rsidRPr="00B868BA">
              <w:rPr>
                <w:color w:val="000000"/>
              </w:rPr>
              <w:t>явища, яківивчаються, в їхньомувзаємозв’язку і розвитку;</w:t>
            </w:r>
          </w:p>
          <w:p w14:paraId="464C438F"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вміння</w:t>
            </w:r>
            <w:r w:rsidRPr="00B868BA">
              <w:rPr>
                <w:color w:val="000000"/>
              </w:rPr>
              <w:t>проводити</w:t>
            </w:r>
            <w:r w:rsidRPr="00B868BA">
              <w:rPr>
                <w:b/>
                <w:bCs/>
                <w:color w:val="000000"/>
              </w:rPr>
              <w:t>теоретичнірозрахунки</w:t>
            </w:r>
            <w:r w:rsidRPr="00B868BA">
              <w:rPr>
                <w:color w:val="000000"/>
              </w:rPr>
              <w:t>;</w:t>
            </w:r>
          </w:p>
          <w:p w14:paraId="76C8A17C"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w:t>
            </w:r>
            <w:r w:rsidRPr="00B868BA">
              <w:rPr>
                <w:b/>
                <w:bCs/>
                <w:color w:val="000000"/>
              </w:rPr>
              <w:t>чіткі</w:t>
            </w:r>
            <w:r w:rsidRPr="00B868BA">
              <w:rPr>
                <w:color w:val="000000"/>
              </w:rPr>
              <w:t xml:space="preserve">, </w:t>
            </w:r>
            <w:r w:rsidRPr="00B868BA">
              <w:rPr>
                <w:b/>
                <w:bCs/>
                <w:color w:val="000000"/>
              </w:rPr>
              <w:t>лаконічні, логічнопослідовні;</w:t>
            </w:r>
          </w:p>
          <w:p w14:paraId="09E7F867" w14:textId="77777777" w:rsidR="007704E0" w:rsidRPr="00B868BA" w:rsidRDefault="007704E0" w:rsidP="00271BED">
            <w:pPr>
              <w:tabs>
                <w:tab w:val="left" w:pos="1245"/>
              </w:tabs>
              <w:ind w:left="33"/>
              <w:jc w:val="both"/>
            </w:pPr>
            <w:r w:rsidRPr="00B868BA">
              <w:rPr>
                <w:b/>
                <w:bCs/>
                <w:color w:val="000000"/>
              </w:rPr>
              <w:t>- вміння</w:t>
            </w:r>
            <w:r w:rsidRPr="00D8585A">
              <w:rPr>
                <w:b/>
                <w:bCs/>
                <w:color w:val="000000"/>
              </w:rPr>
              <w:t> </w:t>
            </w:r>
            <w:r w:rsidRPr="00B868BA">
              <w:rPr>
                <w:b/>
                <w:bCs/>
                <w:color w:val="000000"/>
              </w:rPr>
              <w:t>вирішуватискладніпрактичнізадачі.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3313FB1" w14:textId="77777777" w:rsidR="007704E0" w:rsidRPr="00B868BA" w:rsidRDefault="007704E0" w:rsidP="00271BED">
            <w:pPr>
              <w:tabs>
                <w:tab w:val="left" w:pos="1245"/>
              </w:tabs>
              <w:ind w:left="34"/>
            </w:pPr>
            <w:r w:rsidRPr="00B868BA">
              <w:rPr>
                <w:color w:val="000000"/>
              </w:rPr>
              <w:t>Відповіді на запитанняможуть</w:t>
            </w:r>
            <w:r w:rsidRPr="00D8585A">
              <w:rPr>
                <w:color w:val="000000"/>
              </w:rPr>
              <w:t> </w:t>
            </w:r>
            <w:r w:rsidRPr="00B868BA">
              <w:rPr>
                <w:color w:val="000000"/>
              </w:rPr>
              <w:t>містити</w:t>
            </w:r>
            <w:r w:rsidRPr="00B868BA">
              <w:rPr>
                <w:b/>
                <w:bCs/>
                <w:color w:val="000000"/>
              </w:rPr>
              <w:t>незначнінеточності</w:t>
            </w:r>
            <w:r w:rsidRPr="00D8585A">
              <w:rPr>
                <w:color w:val="000000"/>
              </w:rPr>
              <w:t>               </w:t>
            </w:r>
          </w:p>
        </w:tc>
      </w:tr>
      <w:tr w:rsidR="007704E0" w:rsidRPr="00B868BA" w14:paraId="12459CA2" w14:textId="77777777" w:rsidTr="00271BED">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B6C54AD" w14:textId="77777777" w:rsidR="007704E0" w:rsidRPr="00B868BA" w:rsidRDefault="007704E0" w:rsidP="00271BED">
            <w:pPr>
              <w:tabs>
                <w:tab w:val="left" w:pos="1245"/>
              </w:tabs>
              <w:ind w:left="460" w:firstLine="709"/>
            </w:pPr>
            <w:r w:rsidRPr="00D8585A">
              <w:t> </w:t>
            </w:r>
          </w:p>
          <w:p w14:paraId="15F9570E" w14:textId="77777777" w:rsidR="007704E0" w:rsidRPr="00B868BA" w:rsidRDefault="007704E0" w:rsidP="00271BED">
            <w:pPr>
              <w:tabs>
                <w:tab w:val="left" w:pos="1245"/>
              </w:tabs>
              <w:ind w:left="460" w:firstLine="709"/>
            </w:pPr>
            <w:r w:rsidRPr="00D8585A">
              <w:t> </w:t>
            </w:r>
          </w:p>
          <w:p w14:paraId="198D5E46" w14:textId="77777777" w:rsidR="007704E0" w:rsidRPr="00B868BA" w:rsidRDefault="007704E0" w:rsidP="00271BED">
            <w:pPr>
              <w:tabs>
                <w:tab w:val="left" w:pos="1245"/>
              </w:tabs>
              <w:ind w:left="460" w:firstLine="709"/>
            </w:pPr>
            <w:r w:rsidRPr="00D8585A">
              <w:t> </w:t>
            </w:r>
          </w:p>
          <w:p w14:paraId="5F666105" w14:textId="77777777" w:rsidR="007704E0" w:rsidRPr="00D8585A" w:rsidRDefault="007704E0" w:rsidP="00271BED">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5A4E27E" w14:textId="77777777" w:rsidR="007704E0" w:rsidRPr="00D8585A" w:rsidRDefault="007704E0" w:rsidP="00271BED">
            <w:pPr>
              <w:tabs>
                <w:tab w:val="left" w:pos="1245"/>
              </w:tabs>
              <w:ind w:left="460" w:firstLine="709"/>
            </w:pPr>
            <w:r w:rsidRPr="00D8585A">
              <w:t> </w:t>
            </w:r>
          </w:p>
          <w:p w14:paraId="5191E845" w14:textId="77777777" w:rsidR="007704E0" w:rsidRPr="00D8585A" w:rsidRDefault="007704E0" w:rsidP="00271BED">
            <w:pPr>
              <w:tabs>
                <w:tab w:val="left" w:pos="1245"/>
              </w:tabs>
              <w:ind w:left="460" w:firstLine="709"/>
            </w:pPr>
            <w:r w:rsidRPr="00D8585A">
              <w:t> </w:t>
            </w:r>
          </w:p>
          <w:p w14:paraId="65887981" w14:textId="77777777" w:rsidR="007704E0" w:rsidRPr="00D8585A" w:rsidRDefault="007704E0" w:rsidP="00271BED">
            <w:pPr>
              <w:tabs>
                <w:tab w:val="left" w:pos="1245"/>
              </w:tabs>
              <w:ind w:left="460" w:firstLine="709"/>
            </w:pPr>
            <w:r w:rsidRPr="00D8585A">
              <w:t> </w:t>
            </w:r>
          </w:p>
          <w:p w14:paraId="3FAA2CEB" w14:textId="77777777" w:rsidR="007704E0" w:rsidRPr="00D8585A" w:rsidRDefault="007704E0" w:rsidP="00271BED">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E8A1227" w14:textId="77777777" w:rsidR="007704E0" w:rsidRPr="00D8585A" w:rsidRDefault="007704E0" w:rsidP="00271BED">
            <w:pPr>
              <w:tabs>
                <w:tab w:val="left" w:pos="1245"/>
              </w:tabs>
              <w:ind w:left="460" w:firstLine="709"/>
            </w:pPr>
            <w:r w:rsidRPr="00D8585A">
              <w:t> </w:t>
            </w:r>
          </w:p>
          <w:p w14:paraId="11E759C2" w14:textId="77777777" w:rsidR="007704E0" w:rsidRPr="00D8585A" w:rsidRDefault="007704E0" w:rsidP="00271BED">
            <w:pPr>
              <w:tabs>
                <w:tab w:val="left" w:pos="1245"/>
              </w:tabs>
              <w:ind w:left="460" w:firstLine="709"/>
            </w:pPr>
            <w:r w:rsidRPr="00D8585A">
              <w:t> </w:t>
            </w:r>
          </w:p>
          <w:p w14:paraId="736B170E" w14:textId="77777777" w:rsidR="007704E0" w:rsidRPr="00D8585A" w:rsidRDefault="007704E0" w:rsidP="00BB5117">
            <w:pPr>
              <w:tabs>
                <w:tab w:val="left" w:pos="1245"/>
              </w:tabs>
              <w:ind w:left="-253" w:firstLine="253"/>
            </w:pPr>
            <w:r w:rsidRPr="00D8585A">
              <w:t> </w:t>
            </w:r>
          </w:p>
          <w:p w14:paraId="6E605B09" w14:textId="77777777" w:rsidR="007704E0" w:rsidRPr="00D8585A" w:rsidRDefault="007704E0" w:rsidP="00BB5117">
            <w:pPr>
              <w:tabs>
                <w:tab w:val="left" w:pos="1245"/>
              </w:tabs>
              <w:ind w:left="-253" w:firstLine="253"/>
            </w:pPr>
            <w:r w:rsidRPr="00D8585A">
              <w:rPr>
                <w:color w:val="000000"/>
              </w:rPr>
              <w:t>Добре</w:t>
            </w:r>
          </w:p>
          <w:p w14:paraId="0191584B"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FF4D7A3" w14:textId="77777777" w:rsidR="007704E0" w:rsidRPr="00B868BA" w:rsidRDefault="007704E0" w:rsidP="00271BED">
            <w:pPr>
              <w:tabs>
                <w:tab w:val="left" w:pos="1245"/>
              </w:tabs>
              <w:ind w:left="33" w:firstLine="142"/>
            </w:pPr>
            <w:r w:rsidRPr="00B868BA">
              <w:rPr>
                <w:color w:val="000000"/>
              </w:rPr>
              <w:t xml:space="preserve">- </w:t>
            </w:r>
            <w:r w:rsidRPr="00B868BA">
              <w:rPr>
                <w:b/>
                <w:bCs/>
                <w:color w:val="000000"/>
              </w:rPr>
              <w:t>Глибокийрівеньзнань</w:t>
            </w:r>
            <w:r w:rsidRPr="00B868BA">
              <w:rPr>
                <w:color w:val="000000"/>
              </w:rPr>
              <w:t xml:space="preserve"> в обсязі</w:t>
            </w:r>
            <w:r w:rsidRPr="00B868BA">
              <w:rPr>
                <w:b/>
                <w:bCs/>
                <w:color w:val="000000"/>
              </w:rPr>
              <w:t>обов’язковогоматеріалу</w:t>
            </w:r>
            <w:r w:rsidRPr="00B868BA">
              <w:rPr>
                <w:color w:val="000000"/>
              </w:rPr>
              <w:t>, щопередбачений модулем;</w:t>
            </w:r>
          </w:p>
          <w:p w14:paraId="2F01705E" w14:textId="77777777" w:rsidR="007704E0" w:rsidRPr="00B868BA" w:rsidRDefault="007704E0" w:rsidP="00271BED">
            <w:pPr>
              <w:tabs>
                <w:tab w:val="left" w:pos="1245"/>
              </w:tabs>
              <w:ind w:left="33" w:firstLine="142"/>
            </w:pPr>
            <w:r w:rsidRPr="00B868BA">
              <w:rPr>
                <w:color w:val="000000"/>
              </w:rPr>
              <w:lastRenderedPageBreak/>
              <w:t>- вміннядавати</w:t>
            </w:r>
            <w:r w:rsidRPr="00B868BA">
              <w:rPr>
                <w:b/>
                <w:bCs/>
                <w:color w:val="000000"/>
              </w:rPr>
              <w:t>аргументованівідповіді</w:t>
            </w:r>
            <w:r w:rsidRPr="00B868BA">
              <w:rPr>
                <w:color w:val="000000"/>
              </w:rPr>
              <w:t xml:space="preserve"> на запитання і проводити</w:t>
            </w:r>
            <w:r w:rsidRPr="00B868BA">
              <w:rPr>
                <w:b/>
                <w:bCs/>
                <w:color w:val="000000"/>
              </w:rPr>
              <w:t>теоретичнірозрахунки</w:t>
            </w:r>
            <w:r w:rsidRPr="00B868BA">
              <w:rPr>
                <w:color w:val="000000"/>
              </w:rPr>
              <w:t>;</w:t>
            </w:r>
          </w:p>
          <w:p w14:paraId="65409785" w14:textId="77777777" w:rsidR="007704E0" w:rsidRPr="00B868BA" w:rsidRDefault="007704E0" w:rsidP="00271BED">
            <w:pPr>
              <w:tabs>
                <w:tab w:val="left" w:pos="1245"/>
              </w:tabs>
              <w:ind w:left="33" w:firstLine="142"/>
            </w:pPr>
            <w:r w:rsidRPr="00B868BA">
              <w:rPr>
                <w:color w:val="000000"/>
              </w:rPr>
              <w:t>- вміннявирішувати</w:t>
            </w:r>
            <w:r w:rsidRPr="00B868BA">
              <w:rPr>
                <w:b/>
                <w:bCs/>
                <w:color w:val="000000"/>
              </w:rPr>
              <w:t>складніпрактичнізадачі.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A01AD31" w14:textId="77777777" w:rsidR="007704E0" w:rsidRPr="00B868BA" w:rsidRDefault="007704E0" w:rsidP="00271BED">
            <w:pPr>
              <w:tabs>
                <w:tab w:val="left" w:pos="1245"/>
              </w:tabs>
              <w:ind w:left="34" w:hanging="34"/>
            </w:pPr>
            <w:r w:rsidRPr="00B868BA">
              <w:rPr>
                <w:color w:val="000000"/>
              </w:rPr>
              <w:lastRenderedPageBreak/>
              <w:t>Відповіді на запитаннямістять</w:t>
            </w:r>
            <w:r w:rsidRPr="00B868BA">
              <w:rPr>
                <w:b/>
                <w:bCs/>
                <w:color w:val="000000"/>
              </w:rPr>
              <w:t>певнінеточності;</w:t>
            </w:r>
          </w:p>
          <w:p w14:paraId="2D5E35E0" w14:textId="77777777" w:rsidR="007704E0" w:rsidRPr="00B868BA" w:rsidRDefault="007704E0" w:rsidP="00271BED">
            <w:pPr>
              <w:tabs>
                <w:tab w:val="left" w:pos="1245"/>
              </w:tabs>
              <w:ind w:left="460" w:firstLine="709"/>
            </w:pPr>
            <w:r w:rsidRPr="00D8585A">
              <w:t> </w:t>
            </w:r>
          </w:p>
        </w:tc>
      </w:tr>
      <w:tr w:rsidR="007704E0" w:rsidRPr="00B868BA" w14:paraId="3D9E4001" w14:textId="77777777" w:rsidTr="00271BED">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396A68E" w14:textId="77777777" w:rsidR="007704E0" w:rsidRPr="00B868BA" w:rsidRDefault="007704E0" w:rsidP="00271BED">
            <w:pPr>
              <w:tabs>
                <w:tab w:val="left" w:pos="1245"/>
              </w:tabs>
              <w:ind w:left="460" w:firstLine="709"/>
            </w:pPr>
            <w:r w:rsidRPr="00D8585A">
              <w:t> </w:t>
            </w:r>
          </w:p>
          <w:p w14:paraId="158055CD" w14:textId="77777777" w:rsidR="007704E0" w:rsidRPr="00B868BA" w:rsidRDefault="007704E0" w:rsidP="00271BED">
            <w:pPr>
              <w:ind w:left="460" w:firstLine="709"/>
            </w:pPr>
            <w:r w:rsidRPr="00D8585A">
              <w:t> </w:t>
            </w:r>
          </w:p>
          <w:p w14:paraId="7768667F" w14:textId="77777777" w:rsidR="007704E0" w:rsidRPr="00B868BA" w:rsidRDefault="007704E0" w:rsidP="00271BED">
            <w:pPr>
              <w:ind w:left="460" w:firstLine="709"/>
            </w:pPr>
            <w:r w:rsidRPr="00D8585A">
              <w:t> </w:t>
            </w:r>
          </w:p>
          <w:p w14:paraId="7B310BD9" w14:textId="77777777" w:rsidR="007704E0" w:rsidRPr="00D8585A" w:rsidRDefault="007704E0" w:rsidP="00271BED">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3A06B76" w14:textId="77777777" w:rsidR="007704E0" w:rsidRPr="00D8585A" w:rsidRDefault="007704E0" w:rsidP="00271BED">
            <w:pPr>
              <w:tabs>
                <w:tab w:val="left" w:pos="1245"/>
              </w:tabs>
              <w:ind w:left="460" w:firstLine="709"/>
            </w:pPr>
            <w:r w:rsidRPr="00D8585A">
              <w:t> </w:t>
            </w:r>
          </w:p>
          <w:p w14:paraId="5C47496F" w14:textId="77777777" w:rsidR="007704E0" w:rsidRPr="00D8585A" w:rsidRDefault="007704E0" w:rsidP="00271BED">
            <w:pPr>
              <w:tabs>
                <w:tab w:val="left" w:pos="1245"/>
              </w:tabs>
              <w:ind w:left="460" w:firstLine="709"/>
            </w:pPr>
            <w:r w:rsidRPr="00D8585A">
              <w:t> </w:t>
            </w:r>
          </w:p>
          <w:p w14:paraId="35D910AD" w14:textId="77777777" w:rsidR="007704E0" w:rsidRPr="00D8585A" w:rsidRDefault="007704E0" w:rsidP="00271BED">
            <w:pPr>
              <w:tabs>
                <w:tab w:val="left" w:pos="1245"/>
              </w:tabs>
              <w:ind w:left="460" w:firstLine="709"/>
            </w:pPr>
            <w:r w:rsidRPr="00D8585A">
              <w:t> </w:t>
            </w:r>
          </w:p>
          <w:p w14:paraId="63617F28" w14:textId="77777777" w:rsidR="007704E0" w:rsidRPr="00D8585A" w:rsidRDefault="007704E0" w:rsidP="00271BED">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E581838" w14:textId="77777777" w:rsidR="007704E0" w:rsidRPr="00D8585A" w:rsidRDefault="007704E0" w:rsidP="00271BED">
            <w:pPr>
              <w:tabs>
                <w:tab w:val="left" w:pos="1245"/>
              </w:tabs>
              <w:ind w:left="460" w:firstLine="709"/>
            </w:pPr>
            <w:r w:rsidRPr="00D8585A">
              <w:t> </w:t>
            </w:r>
          </w:p>
          <w:p w14:paraId="04A5EB66" w14:textId="77777777" w:rsidR="007704E0" w:rsidRPr="00D8585A" w:rsidRDefault="007704E0" w:rsidP="00271BED">
            <w:pPr>
              <w:tabs>
                <w:tab w:val="left" w:pos="1245"/>
              </w:tabs>
              <w:ind w:left="460" w:firstLine="709"/>
            </w:pPr>
            <w:r w:rsidRPr="00D8585A">
              <w:t> </w:t>
            </w:r>
          </w:p>
          <w:p w14:paraId="6C444D5E" w14:textId="77777777" w:rsidR="007704E0" w:rsidRPr="00D8585A" w:rsidRDefault="007704E0" w:rsidP="00271BED">
            <w:pPr>
              <w:tabs>
                <w:tab w:val="left" w:pos="1245"/>
              </w:tabs>
              <w:ind w:left="460" w:firstLine="709"/>
            </w:pPr>
            <w:r w:rsidRPr="00D8585A">
              <w:t> </w:t>
            </w:r>
          </w:p>
          <w:p w14:paraId="1358FA86" w14:textId="77777777" w:rsidR="007704E0" w:rsidRPr="00D8585A" w:rsidRDefault="007704E0" w:rsidP="00271BED">
            <w:pPr>
              <w:tabs>
                <w:tab w:val="left" w:pos="1245"/>
              </w:tabs>
              <w:ind w:left="460" w:hanging="426"/>
            </w:pPr>
            <w:r w:rsidRPr="00D8585A">
              <w:rPr>
                <w:color w:val="000000"/>
              </w:rPr>
              <w:t>Добре</w:t>
            </w:r>
          </w:p>
          <w:p w14:paraId="578FA565"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CC8EECE" w14:textId="77777777" w:rsidR="007704E0" w:rsidRPr="00B868BA" w:rsidRDefault="007704E0" w:rsidP="00271BED">
            <w:pPr>
              <w:tabs>
                <w:tab w:val="left" w:pos="1245"/>
              </w:tabs>
              <w:ind w:left="33" w:firstLine="142"/>
            </w:pPr>
            <w:r w:rsidRPr="00B868BA">
              <w:rPr>
                <w:color w:val="000000"/>
              </w:rPr>
              <w:t xml:space="preserve">- </w:t>
            </w:r>
            <w:r w:rsidRPr="00B868BA">
              <w:rPr>
                <w:b/>
                <w:bCs/>
                <w:color w:val="000000"/>
              </w:rPr>
              <w:t>Міцнізнання</w:t>
            </w:r>
            <w:r w:rsidRPr="00B868BA">
              <w:rPr>
                <w:color w:val="000000"/>
              </w:rPr>
              <w:t>матеріалу, щовивчається, та його</w:t>
            </w:r>
            <w:r w:rsidRPr="00B868BA">
              <w:rPr>
                <w:b/>
                <w:bCs/>
                <w:color w:val="000000"/>
              </w:rPr>
              <w:t>практичного застосування;</w:t>
            </w:r>
          </w:p>
          <w:p w14:paraId="037E29E2" w14:textId="77777777" w:rsidR="007704E0" w:rsidRPr="00B868BA" w:rsidRDefault="007704E0" w:rsidP="00271BED">
            <w:pPr>
              <w:tabs>
                <w:tab w:val="left" w:pos="1245"/>
              </w:tabs>
              <w:ind w:left="33" w:firstLine="142"/>
            </w:pPr>
            <w:r w:rsidRPr="00B868BA">
              <w:rPr>
                <w:b/>
                <w:bCs/>
                <w:color w:val="000000"/>
              </w:rPr>
              <w:t>-</w:t>
            </w:r>
            <w:r w:rsidRPr="00B868BA">
              <w:rPr>
                <w:color w:val="000000"/>
              </w:rPr>
              <w:t>вміннядавати</w:t>
            </w:r>
            <w:r w:rsidRPr="00B868BA">
              <w:rPr>
                <w:b/>
                <w:bCs/>
                <w:color w:val="000000"/>
              </w:rPr>
              <w:t>аргументованівідповіді</w:t>
            </w:r>
            <w:r w:rsidRPr="00B868BA">
              <w:rPr>
                <w:color w:val="000000"/>
              </w:rPr>
              <w:t xml:space="preserve"> на запитання і проводити</w:t>
            </w:r>
            <w:r w:rsidRPr="00B868BA">
              <w:rPr>
                <w:b/>
                <w:bCs/>
                <w:color w:val="000000"/>
              </w:rPr>
              <w:t>теоретичнірозрахунки</w:t>
            </w:r>
            <w:r w:rsidRPr="00B868BA">
              <w:rPr>
                <w:color w:val="000000"/>
              </w:rPr>
              <w:t>;</w:t>
            </w:r>
          </w:p>
          <w:p w14:paraId="1A197CCD" w14:textId="77777777" w:rsidR="007704E0" w:rsidRPr="00D8585A" w:rsidRDefault="007704E0" w:rsidP="00271BED">
            <w:pPr>
              <w:tabs>
                <w:tab w:val="left" w:pos="1245"/>
              </w:tabs>
              <w:ind w:left="33" w:firstLine="142"/>
            </w:pPr>
            <w:r w:rsidRPr="00D8585A">
              <w:rPr>
                <w:color w:val="000000"/>
              </w:rPr>
              <w:t>- вміннявирішувати</w:t>
            </w:r>
            <w:r w:rsidRPr="00D8585A">
              <w:rPr>
                <w:b/>
                <w:bCs/>
                <w:color w:val="000000"/>
              </w:rPr>
              <w:t>практичнізадачі.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ED572B4" w14:textId="77777777" w:rsidR="007704E0" w:rsidRPr="00B868BA" w:rsidRDefault="007704E0" w:rsidP="00271BED">
            <w:pPr>
              <w:tabs>
                <w:tab w:val="left" w:pos="1245"/>
              </w:tabs>
              <w:ind w:left="34" w:hanging="34"/>
            </w:pPr>
            <w:r w:rsidRPr="00B868BA">
              <w:rPr>
                <w:b/>
                <w:bCs/>
                <w:color w:val="000000"/>
              </w:rPr>
              <w:t xml:space="preserve">- </w:t>
            </w:r>
            <w:r w:rsidRPr="00B868BA">
              <w:rPr>
                <w:color w:val="000000"/>
              </w:rPr>
              <w:t>невміннявикористовуватитеоретичнізнання для вирішення</w:t>
            </w:r>
            <w:r w:rsidRPr="00B868BA">
              <w:rPr>
                <w:b/>
                <w:bCs/>
                <w:color w:val="000000"/>
              </w:rPr>
              <w:t>складнихпрактичних задач.</w:t>
            </w:r>
          </w:p>
        </w:tc>
      </w:tr>
      <w:tr w:rsidR="007704E0" w:rsidRPr="00B868BA" w14:paraId="66D0639E" w14:textId="77777777" w:rsidTr="00271BED">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B0A2D51" w14:textId="77777777" w:rsidR="007704E0" w:rsidRPr="00B868BA" w:rsidRDefault="007704E0" w:rsidP="00271BED">
            <w:pPr>
              <w:tabs>
                <w:tab w:val="left" w:pos="1245"/>
              </w:tabs>
              <w:ind w:left="460" w:firstLine="709"/>
            </w:pPr>
            <w:r w:rsidRPr="00D8585A">
              <w:t> </w:t>
            </w:r>
          </w:p>
          <w:p w14:paraId="50797D27" w14:textId="77777777" w:rsidR="007704E0" w:rsidRPr="00B868BA" w:rsidRDefault="007704E0" w:rsidP="00271BED">
            <w:pPr>
              <w:tabs>
                <w:tab w:val="left" w:pos="1245"/>
              </w:tabs>
              <w:ind w:left="460" w:firstLine="709"/>
            </w:pPr>
            <w:r w:rsidRPr="00D8585A">
              <w:t> </w:t>
            </w:r>
          </w:p>
          <w:p w14:paraId="5FC31D67" w14:textId="77777777" w:rsidR="007704E0" w:rsidRPr="00B868BA" w:rsidRDefault="007704E0" w:rsidP="00271BED">
            <w:pPr>
              <w:tabs>
                <w:tab w:val="left" w:pos="1245"/>
              </w:tabs>
              <w:ind w:left="460" w:firstLine="709"/>
            </w:pPr>
            <w:r w:rsidRPr="00D8585A">
              <w:t> </w:t>
            </w:r>
          </w:p>
          <w:p w14:paraId="5B4BE942" w14:textId="77777777" w:rsidR="007704E0" w:rsidRPr="00B868BA" w:rsidRDefault="007704E0" w:rsidP="00271BED">
            <w:pPr>
              <w:tabs>
                <w:tab w:val="left" w:pos="1245"/>
              </w:tabs>
              <w:ind w:left="460" w:firstLine="709"/>
            </w:pPr>
            <w:r w:rsidRPr="00D8585A">
              <w:t> </w:t>
            </w:r>
          </w:p>
          <w:p w14:paraId="0A4077F3" w14:textId="77777777" w:rsidR="007704E0" w:rsidRPr="00D8585A" w:rsidRDefault="007704E0" w:rsidP="00271BED">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6465920" w14:textId="77777777" w:rsidR="007704E0" w:rsidRPr="00D8585A" w:rsidRDefault="007704E0" w:rsidP="00271BED">
            <w:pPr>
              <w:tabs>
                <w:tab w:val="left" w:pos="1245"/>
              </w:tabs>
              <w:ind w:left="460" w:firstLine="709"/>
            </w:pPr>
            <w:r w:rsidRPr="00D8585A">
              <w:t> </w:t>
            </w:r>
          </w:p>
          <w:p w14:paraId="33D61524" w14:textId="77777777" w:rsidR="007704E0" w:rsidRPr="00D8585A" w:rsidRDefault="007704E0" w:rsidP="00271BED">
            <w:pPr>
              <w:tabs>
                <w:tab w:val="left" w:pos="1245"/>
              </w:tabs>
              <w:ind w:left="-251" w:firstLine="709"/>
            </w:pPr>
            <w:r w:rsidRPr="00D8585A">
              <w:t> </w:t>
            </w:r>
          </w:p>
          <w:p w14:paraId="36F5CADD" w14:textId="77777777" w:rsidR="007704E0" w:rsidRPr="00D8585A" w:rsidRDefault="007704E0" w:rsidP="00271BED">
            <w:pPr>
              <w:tabs>
                <w:tab w:val="left" w:pos="1245"/>
              </w:tabs>
              <w:ind w:left="-251" w:firstLine="709"/>
            </w:pPr>
            <w:r w:rsidRPr="00D8585A">
              <w:t> </w:t>
            </w:r>
          </w:p>
          <w:p w14:paraId="0E745063" w14:textId="77777777" w:rsidR="007704E0" w:rsidRPr="00D8585A" w:rsidRDefault="007704E0" w:rsidP="00271BED">
            <w:pPr>
              <w:tabs>
                <w:tab w:val="left" w:pos="1245"/>
              </w:tabs>
              <w:ind w:left="-251" w:firstLine="709"/>
            </w:pPr>
            <w:r w:rsidRPr="00D8585A">
              <w:rPr>
                <w:color w:val="000000"/>
              </w:rPr>
              <w:t>D</w:t>
            </w:r>
          </w:p>
          <w:p w14:paraId="1F3CA01D" w14:textId="77777777" w:rsidR="007704E0" w:rsidRPr="00D8585A" w:rsidRDefault="007704E0" w:rsidP="00271BED">
            <w:pPr>
              <w:tabs>
                <w:tab w:val="left" w:pos="1245"/>
              </w:tabs>
              <w:ind w:left="-251" w:firstLine="709"/>
            </w:pPr>
            <w:r w:rsidRPr="00D8585A">
              <w:t> </w:t>
            </w:r>
          </w:p>
          <w:p w14:paraId="73D72A36" w14:textId="77777777" w:rsidR="007704E0" w:rsidRPr="00D8585A" w:rsidRDefault="007704E0" w:rsidP="00271BED">
            <w:pPr>
              <w:tabs>
                <w:tab w:val="left" w:pos="1245"/>
              </w:tabs>
              <w:ind w:left="-251" w:firstLine="709"/>
            </w:pPr>
            <w:r w:rsidRPr="00D8585A">
              <w:t> </w:t>
            </w:r>
          </w:p>
          <w:p w14:paraId="207B43DE" w14:textId="77777777" w:rsidR="007704E0" w:rsidRPr="00D8585A" w:rsidRDefault="007704E0" w:rsidP="00271BED">
            <w:pPr>
              <w:tabs>
                <w:tab w:val="left" w:pos="1245"/>
              </w:tabs>
              <w:ind w:left="460" w:firstLine="709"/>
            </w:pPr>
            <w:r w:rsidRPr="00D8585A">
              <w:t> </w:t>
            </w:r>
          </w:p>
          <w:p w14:paraId="33E76501" w14:textId="77777777" w:rsidR="007704E0" w:rsidRPr="00D8585A" w:rsidRDefault="007704E0" w:rsidP="00271BED">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F1AAA88" w14:textId="77777777" w:rsidR="007704E0" w:rsidRPr="00D8585A" w:rsidRDefault="007704E0" w:rsidP="00271BED">
            <w:pPr>
              <w:tabs>
                <w:tab w:val="left" w:pos="1245"/>
              </w:tabs>
              <w:ind w:left="460" w:firstLine="709"/>
            </w:pPr>
            <w:r w:rsidRPr="00D8585A">
              <w:t> </w:t>
            </w:r>
          </w:p>
          <w:p w14:paraId="4D0D1512" w14:textId="77777777" w:rsidR="007704E0" w:rsidRPr="00D8585A" w:rsidRDefault="007704E0" w:rsidP="00271BED">
            <w:pPr>
              <w:tabs>
                <w:tab w:val="left" w:pos="1245"/>
              </w:tabs>
              <w:ind w:left="460" w:firstLine="709"/>
            </w:pPr>
            <w:r w:rsidRPr="00D8585A">
              <w:t> </w:t>
            </w:r>
          </w:p>
          <w:p w14:paraId="09EE4270" w14:textId="77777777" w:rsidR="007704E0" w:rsidRPr="00D8585A" w:rsidRDefault="007704E0" w:rsidP="00271BED">
            <w:pPr>
              <w:tabs>
                <w:tab w:val="left" w:pos="1245"/>
              </w:tabs>
              <w:ind w:left="460" w:firstLine="709"/>
            </w:pPr>
            <w:r w:rsidRPr="00D8585A">
              <w:t> </w:t>
            </w:r>
          </w:p>
          <w:p w14:paraId="14776F93" w14:textId="77777777" w:rsidR="007704E0" w:rsidRPr="00D8585A" w:rsidRDefault="007704E0" w:rsidP="00271BED">
            <w:pPr>
              <w:tabs>
                <w:tab w:val="left" w:pos="1245"/>
              </w:tabs>
              <w:ind w:left="-44" w:hanging="64"/>
            </w:pPr>
            <w:r w:rsidRPr="00D8585A">
              <w:rPr>
                <w:color w:val="000000"/>
              </w:rPr>
              <w:t>Задовільно</w:t>
            </w:r>
          </w:p>
          <w:p w14:paraId="4500064F"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CFEEF79" w14:textId="77777777" w:rsidR="007704E0" w:rsidRPr="00B868BA" w:rsidRDefault="007704E0" w:rsidP="00271BED">
            <w:pPr>
              <w:tabs>
                <w:tab w:val="left" w:pos="1245"/>
              </w:tabs>
              <w:ind w:firstLine="425"/>
            </w:pPr>
            <w:r w:rsidRPr="00B868BA">
              <w:rPr>
                <w:color w:val="000000"/>
              </w:rPr>
              <w:t>- Знання</w:t>
            </w:r>
            <w:r w:rsidRPr="00B868BA">
              <w:rPr>
                <w:b/>
                <w:bCs/>
                <w:color w:val="000000"/>
              </w:rPr>
              <w:t>основнихфундаментальнихположень</w:t>
            </w:r>
            <w:r w:rsidRPr="00B868BA">
              <w:rPr>
                <w:color w:val="000000"/>
              </w:rPr>
              <w:t>матеріалу, щовивчається, та їх</w:t>
            </w:r>
            <w:r w:rsidRPr="00B868BA">
              <w:rPr>
                <w:b/>
                <w:bCs/>
                <w:color w:val="000000"/>
              </w:rPr>
              <w:t>практичного застосування</w:t>
            </w:r>
            <w:r w:rsidRPr="00B868BA">
              <w:rPr>
                <w:color w:val="000000"/>
              </w:rPr>
              <w:t>;</w:t>
            </w:r>
          </w:p>
          <w:p w14:paraId="4B35C894" w14:textId="77777777" w:rsidR="007704E0" w:rsidRPr="00B868BA" w:rsidRDefault="007704E0" w:rsidP="00271BED">
            <w:pPr>
              <w:tabs>
                <w:tab w:val="left" w:pos="1245"/>
              </w:tabs>
              <w:ind w:firstLine="425"/>
            </w:pPr>
            <w:r w:rsidRPr="00B868BA">
              <w:rPr>
                <w:color w:val="000000"/>
              </w:rPr>
              <w:t>- вміннявирішуватипрості</w:t>
            </w:r>
            <w:r w:rsidRPr="00B868BA">
              <w:rPr>
                <w:b/>
                <w:bCs/>
                <w:color w:val="000000"/>
              </w:rPr>
              <w:t>практичнізадачі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95CA483" w14:textId="77777777" w:rsidR="007704E0" w:rsidRPr="00B868BA" w:rsidRDefault="007704E0" w:rsidP="00271BED">
            <w:pPr>
              <w:tabs>
                <w:tab w:val="left" w:pos="1245"/>
              </w:tabs>
              <w:ind w:left="34" w:firstLine="283"/>
            </w:pPr>
            <w:r w:rsidRPr="00B868BA">
              <w:rPr>
                <w:color w:val="000000"/>
              </w:rPr>
              <w:t>Невміннядавати</w:t>
            </w:r>
            <w:r w:rsidRPr="00B868BA">
              <w:rPr>
                <w:b/>
                <w:bCs/>
                <w:color w:val="000000"/>
              </w:rPr>
              <w:t>аргументованівідповіді</w:t>
            </w:r>
            <w:r w:rsidRPr="00B868BA">
              <w:rPr>
                <w:color w:val="000000"/>
              </w:rPr>
              <w:t xml:space="preserve"> на запитання;</w:t>
            </w:r>
          </w:p>
          <w:p w14:paraId="2220321F" w14:textId="77777777" w:rsidR="007704E0" w:rsidRPr="00B868BA" w:rsidRDefault="007704E0" w:rsidP="00271BED">
            <w:pPr>
              <w:tabs>
                <w:tab w:val="left" w:pos="1245"/>
              </w:tabs>
              <w:ind w:left="34" w:firstLine="283"/>
            </w:pPr>
            <w:r w:rsidRPr="00B868BA">
              <w:rPr>
                <w:color w:val="000000"/>
              </w:rPr>
              <w:t>- невміння</w:t>
            </w:r>
            <w:r w:rsidRPr="00B868BA">
              <w:rPr>
                <w:b/>
                <w:bCs/>
                <w:color w:val="000000"/>
              </w:rPr>
              <w:t>аналізувати</w:t>
            </w:r>
            <w:r w:rsidRPr="00B868BA">
              <w:rPr>
                <w:color w:val="000000"/>
              </w:rPr>
              <w:t xml:space="preserve">викладенийматеріал і </w:t>
            </w:r>
            <w:r w:rsidRPr="00B868BA">
              <w:rPr>
                <w:b/>
                <w:bCs/>
                <w:color w:val="000000"/>
              </w:rPr>
              <w:t>виконуватирозрахунки;</w:t>
            </w:r>
          </w:p>
          <w:p w14:paraId="482FA4C1" w14:textId="77777777" w:rsidR="007704E0" w:rsidRPr="00B868BA" w:rsidRDefault="007704E0" w:rsidP="00271BED">
            <w:pPr>
              <w:tabs>
                <w:tab w:val="left" w:pos="1245"/>
              </w:tabs>
              <w:ind w:left="34" w:firstLine="283"/>
            </w:pPr>
            <w:r w:rsidRPr="00B868BA">
              <w:rPr>
                <w:color w:val="000000"/>
              </w:rPr>
              <w:t>- невміннявирішувати</w:t>
            </w:r>
            <w:r w:rsidRPr="00B868BA">
              <w:rPr>
                <w:b/>
                <w:bCs/>
                <w:color w:val="000000"/>
              </w:rPr>
              <w:t>складніпрактичнізадачі.</w:t>
            </w:r>
          </w:p>
        </w:tc>
      </w:tr>
      <w:tr w:rsidR="007704E0" w:rsidRPr="00B868BA" w14:paraId="78699753" w14:textId="77777777" w:rsidTr="00271BED">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638A86A1" w14:textId="77777777" w:rsidR="007704E0" w:rsidRPr="00B868BA" w:rsidRDefault="007704E0" w:rsidP="00271BED">
            <w:pPr>
              <w:tabs>
                <w:tab w:val="left" w:pos="1245"/>
              </w:tabs>
              <w:ind w:left="460" w:firstLine="709"/>
            </w:pPr>
            <w:r w:rsidRPr="00D8585A">
              <w:t> </w:t>
            </w:r>
          </w:p>
          <w:p w14:paraId="545BAD59" w14:textId="77777777" w:rsidR="007704E0" w:rsidRPr="00B868BA" w:rsidRDefault="007704E0" w:rsidP="00271BED">
            <w:pPr>
              <w:tabs>
                <w:tab w:val="left" w:pos="1245"/>
              </w:tabs>
              <w:ind w:left="460" w:firstLine="709"/>
            </w:pPr>
            <w:r w:rsidRPr="00D8585A">
              <w:t> </w:t>
            </w:r>
          </w:p>
          <w:p w14:paraId="5C160785" w14:textId="77777777" w:rsidR="007704E0" w:rsidRPr="00B868BA" w:rsidRDefault="007704E0" w:rsidP="00271BED">
            <w:pPr>
              <w:tabs>
                <w:tab w:val="left" w:pos="1245"/>
              </w:tabs>
              <w:ind w:left="460" w:firstLine="709"/>
            </w:pPr>
            <w:r w:rsidRPr="00D8585A">
              <w:t> </w:t>
            </w:r>
          </w:p>
          <w:p w14:paraId="542B7180" w14:textId="77777777" w:rsidR="007704E0" w:rsidRPr="00B868BA" w:rsidRDefault="007704E0" w:rsidP="00271BED">
            <w:pPr>
              <w:tabs>
                <w:tab w:val="left" w:pos="1245"/>
              </w:tabs>
              <w:ind w:left="460" w:firstLine="709"/>
            </w:pPr>
            <w:r w:rsidRPr="00D8585A">
              <w:t> </w:t>
            </w:r>
          </w:p>
          <w:p w14:paraId="21AE22D4" w14:textId="77777777" w:rsidR="007704E0" w:rsidRPr="00B868BA" w:rsidRDefault="007704E0" w:rsidP="00271BED">
            <w:pPr>
              <w:tabs>
                <w:tab w:val="left" w:pos="1245"/>
              </w:tabs>
              <w:ind w:left="460" w:firstLine="709"/>
            </w:pPr>
            <w:r w:rsidRPr="00D8585A">
              <w:t> </w:t>
            </w:r>
          </w:p>
          <w:p w14:paraId="307AE500" w14:textId="77777777" w:rsidR="007704E0" w:rsidRPr="00D8585A" w:rsidRDefault="007704E0" w:rsidP="00271BED">
            <w:pPr>
              <w:tabs>
                <w:tab w:val="left" w:pos="1245"/>
              </w:tabs>
              <w:ind w:left="34" w:firstLine="1135"/>
            </w:pP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5AFFD80" w14:textId="77777777" w:rsidR="007704E0" w:rsidRPr="00D8585A" w:rsidRDefault="007704E0" w:rsidP="00271BED">
            <w:pPr>
              <w:tabs>
                <w:tab w:val="left" w:pos="1245"/>
              </w:tabs>
              <w:ind w:left="460" w:firstLine="709"/>
            </w:pPr>
            <w:r w:rsidRPr="00D8585A">
              <w:t> </w:t>
            </w:r>
          </w:p>
          <w:p w14:paraId="7B9D02CB" w14:textId="77777777" w:rsidR="007704E0" w:rsidRPr="00D8585A" w:rsidRDefault="007704E0" w:rsidP="00271BED">
            <w:pPr>
              <w:tabs>
                <w:tab w:val="left" w:pos="1245"/>
              </w:tabs>
              <w:ind w:left="460" w:firstLine="709"/>
            </w:pPr>
            <w:r w:rsidRPr="00D8585A">
              <w:t> </w:t>
            </w:r>
          </w:p>
          <w:p w14:paraId="51812A25" w14:textId="77777777" w:rsidR="007704E0" w:rsidRPr="00D8585A" w:rsidRDefault="007704E0" w:rsidP="00271BED">
            <w:pPr>
              <w:tabs>
                <w:tab w:val="left" w:pos="1245"/>
              </w:tabs>
              <w:ind w:left="460" w:firstLine="709"/>
            </w:pPr>
            <w:r w:rsidRPr="00D8585A">
              <w:t> </w:t>
            </w:r>
          </w:p>
          <w:p w14:paraId="633AA5C8" w14:textId="77777777" w:rsidR="007704E0" w:rsidRPr="00D8585A" w:rsidRDefault="007704E0" w:rsidP="00271BED">
            <w:pPr>
              <w:tabs>
                <w:tab w:val="left" w:pos="1245"/>
              </w:tabs>
              <w:ind w:left="460" w:firstLine="709"/>
            </w:pPr>
            <w:r w:rsidRPr="00D8585A">
              <w:t> </w:t>
            </w:r>
          </w:p>
          <w:p w14:paraId="5BF6C96A" w14:textId="77777777" w:rsidR="007704E0" w:rsidRPr="00D8585A" w:rsidRDefault="007704E0" w:rsidP="00271BED">
            <w:pPr>
              <w:tabs>
                <w:tab w:val="left" w:pos="1245"/>
              </w:tabs>
              <w:ind w:left="460" w:firstLine="709"/>
            </w:pPr>
            <w:r w:rsidRPr="00D8585A">
              <w:t> </w:t>
            </w:r>
          </w:p>
          <w:p w14:paraId="2599C698" w14:textId="77777777" w:rsidR="007704E0" w:rsidRPr="00D8585A" w:rsidRDefault="007704E0" w:rsidP="00271BED">
            <w:pPr>
              <w:tabs>
                <w:tab w:val="left" w:pos="1245"/>
              </w:tabs>
              <w:ind w:left="460" w:firstLine="709"/>
            </w:pPr>
            <w:r w:rsidRPr="00D8585A">
              <w:rPr>
                <w:color w:val="000000"/>
              </w:rPr>
              <w:t>Е</w:t>
            </w:r>
          </w:p>
          <w:p w14:paraId="17647BF4" w14:textId="77777777" w:rsidR="007704E0" w:rsidRPr="00D8585A" w:rsidRDefault="007704E0" w:rsidP="00271BED">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4F4051A" w14:textId="77777777" w:rsidR="007704E0" w:rsidRPr="00D8585A" w:rsidRDefault="007704E0" w:rsidP="00271BED">
            <w:pPr>
              <w:tabs>
                <w:tab w:val="left" w:pos="1245"/>
              </w:tabs>
              <w:ind w:left="460" w:firstLine="709"/>
            </w:pPr>
            <w:r w:rsidRPr="00D8585A">
              <w:t> </w:t>
            </w:r>
          </w:p>
          <w:p w14:paraId="20747889" w14:textId="77777777" w:rsidR="007704E0" w:rsidRPr="00D8585A" w:rsidRDefault="007704E0" w:rsidP="00271BED">
            <w:pPr>
              <w:tabs>
                <w:tab w:val="left" w:pos="1245"/>
              </w:tabs>
              <w:ind w:left="460" w:firstLine="709"/>
            </w:pPr>
            <w:r w:rsidRPr="00D8585A">
              <w:t> </w:t>
            </w:r>
          </w:p>
          <w:p w14:paraId="2F40DB30" w14:textId="77777777" w:rsidR="007704E0" w:rsidRPr="00D8585A" w:rsidRDefault="007704E0" w:rsidP="00271BED">
            <w:pPr>
              <w:tabs>
                <w:tab w:val="left" w:pos="1245"/>
              </w:tabs>
              <w:ind w:left="460" w:firstLine="709"/>
            </w:pPr>
            <w:r w:rsidRPr="00D8585A">
              <w:t> </w:t>
            </w:r>
          </w:p>
          <w:p w14:paraId="66259BD9" w14:textId="77777777" w:rsidR="007704E0" w:rsidRPr="00D8585A" w:rsidRDefault="007704E0" w:rsidP="00271BED">
            <w:pPr>
              <w:tabs>
                <w:tab w:val="left" w:pos="1245"/>
              </w:tabs>
              <w:ind w:left="460" w:firstLine="709"/>
            </w:pPr>
            <w:r w:rsidRPr="00D8585A">
              <w:t> </w:t>
            </w:r>
          </w:p>
          <w:p w14:paraId="4BD8C4C0" w14:textId="77777777" w:rsidR="007704E0" w:rsidRPr="00D8585A" w:rsidRDefault="007704E0" w:rsidP="00271BED">
            <w:pPr>
              <w:tabs>
                <w:tab w:val="left" w:pos="1245"/>
              </w:tabs>
              <w:ind w:left="460" w:firstLine="709"/>
            </w:pPr>
            <w:r w:rsidRPr="00D8585A">
              <w:t> </w:t>
            </w:r>
          </w:p>
          <w:p w14:paraId="5600C953" w14:textId="77777777" w:rsidR="007704E0" w:rsidRPr="00D8585A" w:rsidRDefault="007704E0" w:rsidP="00271BED">
            <w:pPr>
              <w:tabs>
                <w:tab w:val="left" w:pos="1245"/>
              </w:tabs>
              <w:ind w:left="-817" w:firstLine="709"/>
            </w:pPr>
            <w:r w:rsidRPr="00D8585A">
              <w:rPr>
                <w:color w:val="000000"/>
              </w:rPr>
              <w:t>Задовільно</w:t>
            </w:r>
          </w:p>
          <w:p w14:paraId="77384B3E"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5AB7E69" w14:textId="77777777" w:rsidR="007704E0" w:rsidRPr="00B868BA" w:rsidRDefault="007704E0" w:rsidP="00271BED">
            <w:pPr>
              <w:tabs>
                <w:tab w:val="left" w:pos="1245"/>
              </w:tabs>
              <w:ind w:firstLine="709"/>
            </w:pPr>
            <w:r w:rsidRPr="00B868BA">
              <w:rPr>
                <w:color w:val="000000"/>
              </w:rPr>
              <w:t>- Знання</w:t>
            </w:r>
            <w:r w:rsidRPr="00B868BA">
              <w:rPr>
                <w:b/>
                <w:bCs/>
                <w:color w:val="000000"/>
              </w:rPr>
              <w:t>основнихфундаментальнихположень</w:t>
            </w:r>
            <w:r w:rsidRPr="00B868BA">
              <w:rPr>
                <w:color w:val="000000"/>
              </w:rPr>
              <w:t>матеріалу модуля,</w:t>
            </w:r>
          </w:p>
          <w:p w14:paraId="5F1D69C5" w14:textId="77777777" w:rsidR="007704E0" w:rsidRPr="00B868BA" w:rsidRDefault="007704E0" w:rsidP="00271BED">
            <w:pPr>
              <w:tabs>
                <w:tab w:val="left" w:pos="1245"/>
              </w:tabs>
              <w:ind w:firstLine="709"/>
            </w:pPr>
            <w:r w:rsidRPr="00B868BA">
              <w:rPr>
                <w:color w:val="000000"/>
              </w:rPr>
              <w:t>- вміннявирішуватинайпростіші</w:t>
            </w:r>
            <w:r w:rsidRPr="00B868BA">
              <w:rPr>
                <w:b/>
                <w:bCs/>
                <w:color w:val="000000"/>
              </w:rPr>
              <w:t>практичнізадачі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66F8C6D" w14:textId="77777777" w:rsidR="007704E0" w:rsidRPr="00B868BA" w:rsidRDefault="007704E0" w:rsidP="00271BED">
            <w:pPr>
              <w:tabs>
                <w:tab w:val="left" w:pos="1245"/>
              </w:tabs>
              <w:ind w:left="176" w:hanging="1"/>
            </w:pPr>
            <w:r w:rsidRPr="00B868BA">
              <w:rPr>
                <w:color w:val="000000"/>
              </w:rPr>
              <w:t>Незнання</w:t>
            </w:r>
            <w:r w:rsidRPr="00B868BA">
              <w:rPr>
                <w:b/>
                <w:bCs/>
                <w:color w:val="000000"/>
              </w:rPr>
              <w:t>окремих (непринципових) питань</w:t>
            </w:r>
            <w:r w:rsidRPr="00B868BA">
              <w:rPr>
                <w:color w:val="000000"/>
              </w:rPr>
              <w:t xml:space="preserve"> з матеріалу модуля;</w:t>
            </w:r>
          </w:p>
          <w:p w14:paraId="006AED9F" w14:textId="77777777" w:rsidR="007704E0" w:rsidRPr="00B868BA" w:rsidRDefault="007704E0" w:rsidP="00271BED">
            <w:pPr>
              <w:tabs>
                <w:tab w:val="left" w:pos="1245"/>
              </w:tabs>
              <w:ind w:left="176" w:hanging="1"/>
            </w:pPr>
            <w:r w:rsidRPr="00B868BA">
              <w:rPr>
                <w:color w:val="000000"/>
              </w:rPr>
              <w:t>- невміння</w:t>
            </w:r>
            <w:r w:rsidRPr="00B868BA">
              <w:rPr>
                <w:b/>
                <w:bCs/>
                <w:color w:val="000000"/>
              </w:rPr>
              <w:t>послідовно і аргументовано</w:t>
            </w:r>
            <w:r w:rsidRPr="00B868BA">
              <w:rPr>
                <w:color w:val="000000"/>
              </w:rPr>
              <w:t>висловлювати думку;</w:t>
            </w:r>
          </w:p>
          <w:p w14:paraId="212A8CD5" w14:textId="77777777" w:rsidR="007704E0" w:rsidRPr="00B868BA" w:rsidRDefault="007704E0" w:rsidP="00271BED">
            <w:pPr>
              <w:tabs>
                <w:tab w:val="left" w:pos="1245"/>
              </w:tabs>
              <w:ind w:left="176" w:hanging="1"/>
            </w:pPr>
            <w:r w:rsidRPr="00B868BA">
              <w:rPr>
                <w:color w:val="000000"/>
              </w:rPr>
              <w:t>- невміннязастосовуватитеоретичніположення при розв’язанні</w:t>
            </w:r>
            <w:r w:rsidRPr="00B868BA">
              <w:rPr>
                <w:b/>
                <w:bCs/>
                <w:color w:val="000000"/>
              </w:rPr>
              <w:t>практичних задач</w:t>
            </w:r>
          </w:p>
        </w:tc>
      </w:tr>
      <w:tr w:rsidR="007704E0" w:rsidRPr="00E84AE4" w14:paraId="584E6142" w14:textId="77777777" w:rsidTr="00271BED">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5DF4F98" w14:textId="77777777" w:rsidR="007704E0" w:rsidRPr="00B868BA" w:rsidRDefault="007704E0" w:rsidP="00271BED">
            <w:pPr>
              <w:tabs>
                <w:tab w:val="left" w:pos="1245"/>
              </w:tabs>
              <w:ind w:left="-610" w:firstLine="709"/>
            </w:pPr>
            <w:r w:rsidRPr="00D8585A">
              <w:t> </w:t>
            </w:r>
          </w:p>
          <w:p w14:paraId="62FD1C76" w14:textId="77777777" w:rsidR="007704E0" w:rsidRPr="00B868BA" w:rsidRDefault="007704E0" w:rsidP="00271BED">
            <w:pPr>
              <w:tabs>
                <w:tab w:val="left" w:pos="1245"/>
              </w:tabs>
              <w:ind w:left="-610" w:firstLine="709"/>
            </w:pPr>
            <w:r w:rsidRPr="00D8585A">
              <w:t> </w:t>
            </w:r>
          </w:p>
          <w:p w14:paraId="2339B515" w14:textId="77777777" w:rsidR="007704E0" w:rsidRPr="00B868BA" w:rsidRDefault="007704E0" w:rsidP="00271BED">
            <w:pPr>
              <w:tabs>
                <w:tab w:val="left" w:pos="1245"/>
              </w:tabs>
              <w:ind w:left="-610" w:firstLine="709"/>
            </w:pPr>
            <w:r w:rsidRPr="00D8585A">
              <w:t> </w:t>
            </w:r>
          </w:p>
          <w:p w14:paraId="77E4B4C7" w14:textId="77777777" w:rsidR="007704E0" w:rsidRPr="00B868BA" w:rsidRDefault="007704E0" w:rsidP="00271BED">
            <w:pPr>
              <w:tabs>
                <w:tab w:val="left" w:pos="1245"/>
              </w:tabs>
              <w:ind w:left="-610" w:firstLine="709"/>
            </w:pPr>
            <w:r w:rsidRPr="00D8585A">
              <w:t> </w:t>
            </w:r>
          </w:p>
          <w:p w14:paraId="1BF82171" w14:textId="77777777" w:rsidR="007704E0" w:rsidRPr="00B868BA" w:rsidRDefault="007704E0" w:rsidP="00271BED">
            <w:pPr>
              <w:tabs>
                <w:tab w:val="left" w:pos="1245"/>
              </w:tabs>
              <w:ind w:left="-610" w:firstLine="709"/>
            </w:pPr>
            <w:r w:rsidRPr="00D8585A">
              <w:t> </w:t>
            </w:r>
          </w:p>
          <w:p w14:paraId="1927BC4D" w14:textId="77777777" w:rsidR="007704E0" w:rsidRPr="00D8585A" w:rsidRDefault="007704E0" w:rsidP="00271BED">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46F9E0E" w14:textId="77777777" w:rsidR="007704E0" w:rsidRPr="00D8585A" w:rsidRDefault="007704E0" w:rsidP="00271BED">
            <w:pPr>
              <w:tabs>
                <w:tab w:val="left" w:pos="1245"/>
              </w:tabs>
              <w:ind w:left="-610" w:firstLine="709"/>
            </w:pPr>
            <w:r w:rsidRPr="00D8585A">
              <w:t> </w:t>
            </w:r>
          </w:p>
          <w:p w14:paraId="690F4EE2" w14:textId="77777777" w:rsidR="007704E0" w:rsidRPr="00D8585A" w:rsidRDefault="007704E0" w:rsidP="00271BED">
            <w:pPr>
              <w:tabs>
                <w:tab w:val="left" w:pos="1245"/>
              </w:tabs>
              <w:ind w:left="-610" w:firstLine="709"/>
            </w:pPr>
            <w:r w:rsidRPr="00D8585A">
              <w:t> </w:t>
            </w:r>
          </w:p>
          <w:p w14:paraId="0B521F1A" w14:textId="77777777" w:rsidR="007704E0" w:rsidRPr="00D8585A" w:rsidRDefault="007704E0" w:rsidP="00271BED">
            <w:pPr>
              <w:tabs>
                <w:tab w:val="left" w:pos="1245"/>
              </w:tabs>
              <w:ind w:left="-610" w:firstLine="709"/>
            </w:pPr>
            <w:r w:rsidRPr="00D8585A">
              <w:t> </w:t>
            </w:r>
          </w:p>
          <w:p w14:paraId="687FEA9B" w14:textId="77777777" w:rsidR="007704E0" w:rsidRPr="00D8585A" w:rsidRDefault="007704E0" w:rsidP="00271BED">
            <w:pPr>
              <w:tabs>
                <w:tab w:val="left" w:pos="1245"/>
              </w:tabs>
              <w:ind w:left="-610" w:firstLine="709"/>
              <w:jc w:val="center"/>
            </w:pPr>
            <w:r w:rsidRPr="00D8585A">
              <w:rPr>
                <w:color w:val="000000"/>
              </w:rPr>
              <w:t>FХ</w:t>
            </w:r>
          </w:p>
          <w:p w14:paraId="0E582510" w14:textId="77777777" w:rsidR="007704E0" w:rsidRPr="00D8585A" w:rsidRDefault="007704E0" w:rsidP="00271BED">
            <w:pPr>
              <w:tabs>
                <w:tab w:val="left" w:pos="1245"/>
              </w:tabs>
            </w:pPr>
            <w:r w:rsidRPr="00D8585A">
              <w:rPr>
                <w:color w:val="000000"/>
              </w:rPr>
              <w:t>(потрібнедодатковевивчення)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69287BD" w14:textId="77777777" w:rsidR="007704E0" w:rsidRPr="00D8585A" w:rsidRDefault="007704E0" w:rsidP="00271BED">
            <w:pPr>
              <w:tabs>
                <w:tab w:val="left" w:pos="1245"/>
              </w:tabs>
              <w:ind w:left="-610" w:firstLine="709"/>
            </w:pPr>
            <w:r w:rsidRPr="00D8585A">
              <w:t> </w:t>
            </w:r>
          </w:p>
          <w:p w14:paraId="1E6E4EF4" w14:textId="77777777" w:rsidR="007704E0" w:rsidRPr="00D8585A" w:rsidRDefault="007704E0" w:rsidP="00271BED">
            <w:pPr>
              <w:tabs>
                <w:tab w:val="left" w:pos="1245"/>
              </w:tabs>
              <w:ind w:left="-610" w:firstLine="709"/>
            </w:pPr>
            <w:r w:rsidRPr="00D8585A">
              <w:t> </w:t>
            </w:r>
          </w:p>
          <w:p w14:paraId="08D7B2B2" w14:textId="77777777" w:rsidR="007704E0" w:rsidRPr="00D8585A" w:rsidRDefault="007704E0" w:rsidP="00271BED">
            <w:pPr>
              <w:tabs>
                <w:tab w:val="left" w:pos="1245"/>
              </w:tabs>
              <w:ind w:left="-610" w:firstLine="709"/>
            </w:pPr>
            <w:r w:rsidRPr="00D8585A">
              <w:t> </w:t>
            </w:r>
          </w:p>
          <w:p w14:paraId="55EF1826" w14:textId="77777777" w:rsidR="007704E0" w:rsidRPr="00D8585A" w:rsidRDefault="007704E0" w:rsidP="00271BED">
            <w:pPr>
              <w:tabs>
                <w:tab w:val="left" w:pos="1245"/>
              </w:tabs>
              <w:ind w:left="-610" w:firstLine="709"/>
            </w:pPr>
            <w:r w:rsidRPr="00D8585A">
              <w:t> </w:t>
            </w:r>
          </w:p>
          <w:p w14:paraId="507E6091" w14:textId="77777777" w:rsidR="007704E0" w:rsidRPr="00D8585A" w:rsidRDefault="007704E0" w:rsidP="00271BED">
            <w:pPr>
              <w:tabs>
                <w:tab w:val="left" w:pos="1245"/>
              </w:tabs>
              <w:ind w:left="-44"/>
            </w:pPr>
            <w:r w:rsidRPr="00D8585A">
              <w:t> </w:t>
            </w:r>
          </w:p>
          <w:p w14:paraId="1B4B70B2" w14:textId="77777777" w:rsidR="007704E0" w:rsidRPr="00D8585A" w:rsidRDefault="007704E0" w:rsidP="00271BED">
            <w:pPr>
              <w:tabs>
                <w:tab w:val="left" w:pos="1245"/>
              </w:tabs>
              <w:ind w:left="-44"/>
            </w:pPr>
            <w:r w:rsidRPr="00D8585A">
              <w:rPr>
                <w:color w:val="000000"/>
              </w:rPr>
              <w:t>Незадовільно</w:t>
            </w:r>
          </w:p>
          <w:p w14:paraId="382F2439" w14:textId="77777777" w:rsidR="007704E0" w:rsidRPr="00D8585A" w:rsidRDefault="007704E0" w:rsidP="00271BED">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38D6418" w14:textId="77777777" w:rsidR="007704E0" w:rsidRPr="00B868BA" w:rsidRDefault="007704E0" w:rsidP="00271BED">
            <w:pPr>
              <w:tabs>
                <w:tab w:val="left" w:pos="1245"/>
              </w:tabs>
              <w:ind w:left="34" w:firstLine="425"/>
            </w:pPr>
            <w:r w:rsidRPr="00B868BA">
              <w:rPr>
                <w:b/>
                <w:bCs/>
                <w:color w:val="000000"/>
              </w:rPr>
              <w:t>Додатковевивчення</w:t>
            </w:r>
            <w:r w:rsidRPr="00B868BA">
              <w:rPr>
                <w:color w:val="000000"/>
              </w:rPr>
              <w:t>матеріалу модуля може бути виконане</w:t>
            </w:r>
            <w:r w:rsidRPr="00B868BA">
              <w:rPr>
                <w:b/>
                <w:bCs/>
                <w:color w:val="000000"/>
              </w:rPr>
              <w:t>в терміни, щопередбаченінавчальним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245A7D6" w14:textId="77777777" w:rsidR="007704E0" w:rsidRPr="00B868BA" w:rsidRDefault="007704E0" w:rsidP="00271BED">
            <w:pPr>
              <w:tabs>
                <w:tab w:val="left" w:pos="1245"/>
              </w:tabs>
              <w:ind w:left="34" w:hanging="34"/>
            </w:pPr>
            <w:r w:rsidRPr="00B868BA">
              <w:rPr>
                <w:color w:val="000000"/>
              </w:rPr>
              <w:t>Незнання</w:t>
            </w:r>
            <w:r w:rsidRPr="00B868BA">
              <w:rPr>
                <w:b/>
                <w:bCs/>
                <w:color w:val="000000"/>
              </w:rPr>
              <w:t>основнихфундаментальнихположень</w:t>
            </w:r>
            <w:r w:rsidRPr="00B868BA">
              <w:rPr>
                <w:color w:val="000000"/>
              </w:rPr>
              <w:t>навчальногоматеріалу модуля;</w:t>
            </w:r>
          </w:p>
          <w:p w14:paraId="2544A2A6" w14:textId="77777777" w:rsidR="007704E0" w:rsidRPr="00B868BA" w:rsidRDefault="007704E0" w:rsidP="00271BED">
            <w:pPr>
              <w:tabs>
                <w:tab w:val="left" w:pos="1245"/>
              </w:tabs>
              <w:ind w:left="34" w:hanging="34"/>
            </w:pPr>
            <w:r w:rsidRPr="00B868BA">
              <w:rPr>
                <w:color w:val="000000"/>
              </w:rPr>
              <w:t xml:space="preserve">- </w:t>
            </w:r>
            <w:r w:rsidRPr="00B868BA">
              <w:rPr>
                <w:b/>
                <w:bCs/>
                <w:color w:val="000000"/>
              </w:rPr>
              <w:t>істотніпомилки</w:t>
            </w:r>
            <w:r w:rsidRPr="00B868BA">
              <w:rPr>
                <w:color w:val="000000"/>
              </w:rPr>
              <w:t xml:space="preserve"> у відповідях на запитання;</w:t>
            </w:r>
          </w:p>
          <w:p w14:paraId="55206EFA" w14:textId="77777777" w:rsidR="007704E0" w:rsidRPr="00B868BA" w:rsidRDefault="007704E0" w:rsidP="00271BED">
            <w:pPr>
              <w:tabs>
                <w:tab w:val="left" w:pos="1245"/>
              </w:tabs>
              <w:ind w:left="34" w:hanging="34"/>
            </w:pPr>
            <w:r w:rsidRPr="00B868BA">
              <w:rPr>
                <w:color w:val="000000"/>
              </w:rPr>
              <w:t>- невміннярозв’язувати</w:t>
            </w:r>
            <w:r w:rsidRPr="00B868BA">
              <w:rPr>
                <w:b/>
                <w:bCs/>
                <w:color w:val="000000"/>
              </w:rPr>
              <w:t>простіпрактичнізадачі.</w:t>
            </w:r>
          </w:p>
        </w:tc>
      </w:tr>
      <w:tr w:rsidR="007704E0" w:rsidRPr="00E84AE4" w14:paraId="77D37555" w14:textId="77777777" w:rsidTr="00271BED">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1F60528" w14:textId="77777777" w:rsidR="007704E0" w:rsidRPr="00B868BA" w:rsidRDefault="007704E0" w:rsidP="00271BED">
            <w:pPr>
              <w:tabs>
                <w:tab w:val="left" w:pos="1245"/>
              </w:tabs>
              <w:ind w:left="720"/>
            </w:pPr>
            <w:r w:rsidRPr="00D8585A">
              <w:lastRenderedPageBreak/>
              <w:t> </w:t>
            </w:r>
          </w:p>
          <w:p w14:paraId="6630A3C0" w14:textId="77777777" w:rsidR="007704E0" w:rsidRPr="00B868BA" w:rsidRDefault="007704E0" w:rsidP="00271BED">
            <w:pPr>
              <w:tabs>
                <w:tab w:val="left" w:pos="1245"/>
              </w:tabs>
              <w:ind w:left="720"/>
            </w:pPr>
            <w:r w:rsidRPr="00D8585A">
              <w:t> </w:t>
            </w:r>
          </w:p>
          <w:p w14:paraId="7306DCE1" w14:textId="77777777" w:rsidR="007704E0" w:rsidRPr="00B868BA" w:rsidRDefault="007704E0" w:rsidP="00271BED">
            <w:pPr>
              <w:tabs>
                <w:tab w:val="left" w:pos="1245"/>
              </w:tabs>
              <w:ind w:left="720"/>
            </w:pPr>
            <w:r w:rsidRPr="00D8585A">
              <w:t> </w:t>
            </w:r>
          </w:p>
          <w:p w14:paraId="6954A5A9" w14:textId="77777777" w:rsidR="007704E0" w:rsidRPr="00D8585A" w:rsidRDefault="007704E0" w:rsidP="00271BED">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F644365" w14:textId="77777777" w:rsidR="007704E0" w:rsidRPr="00D8585A" w:rsidRDefault="007704E0" w:rsidP="00271BED">
            <w:pPr>
              <w:tabs>
                <w:tab w:val="left" w:pos="1245"/>
              </w:tabs>
              <w:ind w:left="720"/>
            </w:pPr>
            <w:r w:rsidRPr="00D8585A">
              <w:t> </w:t>
            </w:r>
          </w:p>
          <w:p w14:paraId="747A7552" w14:textId="77777777" w:rsidR="007704E0" w:rsidRPr="00D8585A" w:rsidRDefault="007704E0" w:rsidP="00271BED">
            <w:pPr>
              <w:tabs>
                <w:tab w:val="left" w:pos="1245"/>
              </w:tabs>
              <w:ind w:left="720"/>
            </w:pPr>
            <w:r w:rsidRPr="00D8585A">
              <w:t> </w:t>
            </w:r>
          </w:p>
          <w:p w14:paraId="18F3BFE8" w14:textId="77777777" w:rsidR="007704E0" w:rsidRPr="00D8585A" w:rsidRDefault="007704E0" w:rsidP="00271BED">
            <w:pPr>
              <w:tabs>
                <w:tab w:val="left" w:pos="1245"/>
              </w:tabs>
              <w:ind w:left="720"/>
            </w:pPr>
            <w:r w:rsidRPr="00D8585A">
              <w:t> </w:t>
            </w:r>
          </w:p>
          <w:p w14:paraId="5A15D729" w14:textId="77777777" w:rsidR="007704E0" w:rsidRPr="00D8585A" w:rsidRDefault="007704E0" w:rsidP="00271BED">
            <w:pPr>
              <w:tabs>
                <w:tab w:val="left" w:pos="1245"/>
              </w:tabs>
              <w:jc w:val="center"/>
            </w:pPr>
            <w:r w:rsidRPr="00D8585A">
              <w:rPr>
                <w:color w:val="000000"/>
              </w:rPr>
              <w:t>F</w:t>
            </w:r>
          </w:p>
          <w:p w14:paraId="12EC1C5C" w14:textId="77777777" w:rsidR="007704E0" w:rsidRPr="00D8585A" w:rsidRDefault="007704E0" w:rsidP="00271BED">
            <w:pPr>
              <w:tabs>
                <w:tab w:val="left" w:pos="1245"/>
              </w:tabs>
            </w:pPr>
            <w:r w:rsidRPr="00D8585A">
              <w:rPr>
                <w:color w:val="000000"/>
              </w:rPr>
              <w:t>(потрібнеповторневивчення)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708AE72" w14:textId="77777777" w:rsidR="007704E0" w:rsidRPr="00D8585A" w:rsidRDefault="007704E0" w:rsidP="00271BED">
            <w:pPr>
              <w:tabs>
                <w:tab w:val="left" w:pos="1245"/>
              </w:tabs>
              <w:ind w:left="720"/>
            </w:pPr>
            <w:r w:rsidRPr="00D8585A">
              <w:t> </w:t>
            </w:r>
          </w:p>
          <w:p w14:paraId="731907A7" w14:textId="77777777" w:rsidR="007704E0" w:rsidRPr="00D8585A" w:rsidRDefault="007704E0" w:rsidP="00271BED">
            <w:pPr>
              <w:tabs>
                <w:tab w:val="left" w:pos="1245"/>
              </w:tabs>
              <w:ind w:left="720"/>
            </w:pPr>
            <w:r w:rsidRPr="00D8585A">
              <w:t> </w:t>
            </w:r>
          </w:p>
          <w:p w14:paraId="2247935F" w14:textId="77777777" w:rsidR="007704E0" w:rsidRPr="00D8585A" w:rsidRDefault="007704E0" w:rsidP="00271BED">
            <w:pPr>
              <w:tabs>
                <w:tab w:val="left" w:pos="1245"/>
              </w:tabs>
              <w:ind w:left="720"/>
            </w:pPr>
            <w:r w:rsidRPr="00D8585A">
              <w:t> </w:t>
            </w:r>
          </w:p>
          <w:p w14:paraId="2EED672C" w14:textId="77777777" w:rsidR="007704E0" w:rsidRPr="00D8585A" w:rsidRDefault="007704E0" w:rsidP="00271BED">
            <w:pPr>
              <w:tabs>
                <w:tab w:val="left" w:pos="1245"/>
              </w:tabs>
            </w:pPr>
            <w:r w:rsidRPr="00D8585A">
              <w:rPr>
                <w:color w:val="000000"/>
              </w:rPr>
              <w:t>Незадовільно</w:t>
            </w:r>
          </w:p>
          <w:p w14:paraId="649BDDA5" w14:textId="77777777" w:rsidR="007704E0" w:rsidRPr="00D8585A" w:rsidRDefault="007704E0" w:rsidP="00271BED">
            <w:pPr>
              <w:tabs>
                <w:tab w:val="left" w:pos="1245"/>
              </w:tabs>
              <w:ind w:left="720"/>
            </w:pPr>
            <w:r w:rsidRPr="00D8585A">
              <w:t> </w:t>
            </w:r>
          </w:p>
          <w:p w14:paraId="4A92FAE7" w14:textId="77777777" w:rsidR="007704E0" w:rsidRPr="00D8585A" w:rsidRDefault="007704E0" w:rsidP="00271BED">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3B04258" w14:textId="77777777" w:rsidR="007704E0" w:rsidRPr="00D8585A" w:rsidRDefault="007704E0" w:rsidP="00271BED">
            <w:pPr>
              <w:tabs>
                <w:tab w:val="left" w:pos="1245"/>
              </w:tabs>
              <w:ind w:left="720"/>
            </w:pPr>
            <w:r w:rsidRPr="00D8585A">
              <w:t> </w:t>
            </w:r>
          </w:p>
          <w:p w14:paraId="1BEDD5F4" w14:textId="77777777" w:rsidR="007704E0" w:rsidRPr="00D8585A" w:rsidRDefault="007704E0" w:rsidP="00271BED">
            <w:pPr>
              <w:ind w:left="720"/>
            </w:pPr>
            <w:r w:rsidRPr="00D8585A">
              <w:t> </w:t>
            </w:r>
          </w:p>
          <w:p w14:paraId="0E35BD06" w14:textId="77777777" w:rsidR="007704E0" w:rsidRPr="00D8585A" w:rsidRDefault="007704E0" w:rsidP="00271BED">
            <w:pPr>
              <w:ind w:left="720"/>
            </w:pPr>
            <w:r w:rsidRPr="00D8585A">
              <w:t> </w:t>
            </w:r>
          </w:p>
          <w:p w14:paraId="3EA13851" w14:textId="77777777" w:rsidR="007704E0" w:rsidRPr="00D8585A" w:rsidRDefault="007704E0" w:rsidP="00271BED">
            <w:pPr>
              <w:ind w:left="720" w:firstLine="708"/>
            </w:pPr>
            <w:r w:rsidRPr="00D8585A">
              <w:rPr>
                <w:color w:val="000000"/>
              </w:rPr>
              <w:t xml:space="preserve">            </w:t>
            </w:r>
          </w:p>
          <w:p w14:paraId="49FA4A8D" w14:textId="77777777" w:rsidR="007704E0" w:rsidRPr="00D8585A" w:rsidRDefault="007704E0" w:rsidP="00271BED">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20AD5DF" w14:textId="77777777" w:rsidR="007704E0" w:rsidRPr="00B868BA" w:rsidRDefault="007704E0" w:rsidP="00271BED">
            <w:pPr>
              <w:tabs>
                <w:tab w:val="left" w:pos="1245"/>
              </w:tabs>
            </w:pPr>
            <w:r w:rsidRPr="00B868BA">
              <w:rPr>
                <w:color w:val="000000"/>
              </w:rPr>
              <w:t>- Повна</w:t>
            </w:r>
            <w:r w:rsidRPr="00B868BA">
              <w:rPr>
                <w:b/>
                <w:bCs/>
                <w:color w:val="000000"/>
              </w:rPr>
              <w:t>відсутністьзнань</w:t>
            </w:r>
            <w:r w:rsidRPr="00B868BA">
              <w:rPr>
                <w:color w:val="000000"/>
              </w:rPr>
              <w:t>значноїчастининавчальногоматеріалу модуля;</w:t>
            </w:r>
          </w:p>
          <w:p w14:paraId="14BB8CE7" w14:textId="77777777" w:rsidR="007704E0" w:rsidRPr="00B868BA" w:rsidRDefault="007704E0" w:rsidP="00271BED">
            <w:pPr>
              <w:tabs>
                <w:tab w:val="left" w:pos="1245"/>
              </w:tabs>
            </w:pPr>
            <w:r w:rsidRPr="00B868BA">
              <w:rPr>
                <w:color w:val="000000"/>
              </w:rPr>
              <w:t xml:space="preserve">- </w:t>
            </w:r>
            <w:r w:rsidRPr="00B868BA">
              <w:rPr>
                <w:b/>
                <w:bCs/>
                <w:color w:val="000000"/>
              </w:rPr>
              <w:t>істотніпомилки</w:t>
            </w:r>
            <w:r w:rsidRPr="00B868BA">
              <w:rPr>
                <w:color w:val="000000"/>
              </w:rPr>
              <w:t xml:space="preserve"> у відповідях на запитання;</w:t>
            </w:r>
          </w:p>
          <w:p w14:paraId="7A1938EE" w14:textId="77777777" w:rsidR="007704E0" w:rsidRPr="00B868BA" w:rsidRDefault="007704E0" w:rsidP="00271BED">
            <w:pPr>
              <w:tabs>
                <w:tab w:val="left" w:pos="1245"/>
              </w:tabs>
            </w:pPr>
            <w:r w:rsidRPr="00B868BA">
              <w:rPr>
                <w:color w:val="000000"/>
              </w:rPr>
              <w:t>-незнанняосновнихфундаментальнихположень;</w:t>
            </w:r>
          </w:p>
          <w:p w14:paraId="34A9F973" w14:textId="77777777" w:rsidR="007704E0" w:rsidRPr="00B868BA" w:rsidRDefault="007704E0" w:rsidP="00271BED">
            <w:pPr>
              <w:tabs>
                <w:tab w:val="left" w:pos="1245"/>
              </w:tabs>
            </w:pPr>
            <w:r w:rsidRPr="00B868BA">
              <w:rPr>
                <w:color w:val="000000"/>
              </w:rPr>
              <w:t>- невмінняорієнтуватисяпід час розв’язання</w:t>
            </w:r>
            <w:r w:rsidRPr="00D8585A">
              <w:rPr>
                <w:color w:val="000000"/>
              </w:rPr>
              <w:t> </w:t>
            </w:r>
            <w:r w:rsidRPr="00B868BA">
              <w:rPr>
                <w:b/>
                <w:bCs/>
                <w:color w:val="000000"/>
              </w:rPr>
              <w:t>простихпрактичних задач</w:t>
            </w:r>
          </w:p>
        </w:tc>
      </w:tr>
    </w:tbl>
    <w:p w14:paraId="064945CD" w14:textId="77777777" w:rsidR="007704E0" w:rsidRDefault="007704E0" w:rsidP="007704E0">
      <w:pPr>
        <w:rPr>
          <w:sz w:val="28"/>
          <w:szCs w:val="28"/>
          <w:lang w:val="uk-UA" w:eastAsia="en-US"/>
        </w:rPr>
      </w:pPr>
    </w:p>
    <w:p w14:paraId="44079021" w14:textId="77777777" w:rsidR="007704E0" w:rsidRDefault="007704E0" w:rsidP="007704E0">
      <w:pPr>
        <w:jc w:val="center"/>
        <w:rPr>
          <w:bCs/>
          <w:sz w:val="28"/>
          <w:szCs w:val="28"/>
          <w:lang w:val="uk-UA"/>
        </w:rPr>
      </w:pPr>
    </w:p>
    <w:p w14:paraId="713126D7" w14:textId="77777777" w:rsidR="007704E0" w:rsidRPr="00435DB7" w:rsidRDefault="007704E0" w:rsidP="007704E0">
      <w:pPr>
        <w:jc w:val="center"/>
        <w:rPr>
          <w:b/>
          <w:sz w:val="28"/>
          <w:szCs w:val="28"/>
          <w:lang w:val="uk-UA"/>
        </w:rPr>
      </w:pPr>
      <w:r w:rsidRPr="00435DB7">
        <w:rPr>
          <w:b/>
          <w:sz w:val="28"/>
          <w:szCs w:val="28"/>
          <w:lang w:val="uk-UA"/>
        </w:rPr>
        <w:t xml:space="preserve">НАВЧАЛЬНО-МЕТОДИЧНЕ ЗАБЕЗПЕЧЕННЯ </w:t>
      </w:r>
      <w:r w:rsidRPr="00435DB7">
        <w:rPr>
          <w:b/>
          <w:sz w:val="28"/>
          <w:szCs w:val="28"/>
          <w:lang w:val="uk-UA"/>
        </w:rPr>
        <w:br/>
        <w:t>НАВЧАЛЬНОЇ ДИСЦИПЛІНИ</w:t>
      </w:r>
    </w:p>
    <w:p w14:paraId="05ABF2AE" w14:textId="77777777" w:rsidR="007704E0" w:rsidRPr="00435DB7" w:rsidRDefault="007704E0" w:rsidP="007704E0">
      <w:pPr>
        <w:jc w:val="center"/>
        <w:rPr>
          <w:b/>
          <w:sz w:val="28"/>
          <w:szCs w:val="28"/>
          <w:lang w:val="uk-UA"/>
        </w:rPr>
      </w:pPr>
    </w:p>
    <w:p w14:paraId="3089B855" w14:textId="77777777" w:rsidR="007704E0" w:rsidRPr="00435DB7" w:rsidRDefault="007704E0" w:rsidP="007704E0">
      <w:pPr>
        <w:jc w:val="center"/>
        <w:rPr>
          <w:b/>
          <w:sz w:val="28"/>
          <w:szCs w:val="28"/>
          <w:lang w:val="uk-UA"/>
        </w:rPr>
      </w:pPr>
      <w:r w:rsidRPr="00435DB7">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14:paraId="2E71546B" w14:textId="77777777" w:rsidR="007704E0" w:rsidRPr="00435DB7" w:rsidRDefault="007704E0" w:rsidP="001B39AE">
      <w:pPr>
        <w:numPr>
          <w:ilvl w:val="0"/>
          <w:numId w:val="1"/>
        </w:numPr>
        <w:spacing w:line="276" w:lineRule="auto"/>
        <w:jc w:val="both"/>
        <w:rPr>
          <w:b/>
          <w:sz w:val="28"/>
          <w:szCs w:val="28"/>
          <w:lang w:val="uk-UA"/>
        </w:rPr>
      </w:pPr>
      <w:proofErr w:type="spellStart"/>
      <w:r w:rsidRPr="00435DB7">
        <w:rPr>
          <w:sz w:val="28"/>
          <w:szCs w:val="28"/>
          <w:lang w:val="uk-UA"/>
        </w:rPr>
        <w:t>сілабус</w:t>
      </w:r>
      <w:proofErr w:type="spellEnd"/>
    </w:p>
    <w:p w14:paraId="4CC067E9" w14:textId="77777777" w:rsidR="007704E0" w:rsidRPr="00435DB7" w:rsidRDefault="007704E0" w:rsidP="001B39AE">
      <w:pPr>
        <w:numPr>
          <w:ilvl w:val="0"/>
          <w:numId w:val="1"/>
        </w:numPr>
        <w:spacing w:line="276" w:lineRule="auto"/>
        <w:jc w:val="both"/>
        <w:rPr>
          <w:b/>
          <w:sz w:val="28"/>
          <w:szCs w:val="28"/>
          <w:lang w:val="uk-UA"/>
        </w:rPr>
      </w:pPr>
      <w:r w:rsidRPr="00435DB7">
        <w:rPr>
          <w:sz w:val="28"/>
          <w:szCs w:val="28"/>
          <w:lang w:val="uk-UA"/>
        </w:rPr>
        <w:t>робоча програма навчальної дисципліни</w:t>
      </w:r>
    </w:p>
    <w:p w14:paraId="0C5F23B9" w14:textId="77777777" w:rsidR="007704E0" w:rsidRPr="00435DB7" w:rsidRDefault="007704E0" w:rsidP="001B39AE">
      <w:pPr>
        <w:numPr>
          <w:ilvl w:val="0"/>
          <w:numId w:val="1"/>
        </w:numPr>
        <w:jc w:val="both"/>
        <w:rPr>
          <w:sz w:val="28"/>
          <w:szCs w:val="28"/>
          <w:lang w:val="uk-UA"/>
        </w:rPr>
      </w:pPr>
      <w:r w:rsidRPr="00435DB7">
        <w:rPr>
          <w:sz w:val="28"/>
          <w:szCs w:val="28"/>
          <w:lang w:val="uk-UA"/>
        </w:rPr>
        <w:t>навчальний контент (конспект або розширений план лекцій);</w:t>
      </w:r>
    </w:p>
    <w:p w14:paraId="38EA2E06" w14:textId="77777777" w:rsidR="007704E0" w:rsidRPr="00435DB7" w:rsidRDefault="007704E0" w:rsidP="001B39AE">
      <w:pPr>
        <w:numPr>
          <w:ilvl w:val="0"/>
          <w:numId w:val="1"/>
        </w:numPr>
        <w:spacing w:line="276" w:lineRule="auto"/>
        <w:jc w:val="both"/>
        <w:rPr>
          <w:b/>
          <w:sz w:val="28"/>
          <w:szCs w:val="28"/>
          <w:lang w:val="uk-UA"/>
        </w:rPr>
      </w:pPr>
      <w:r w:rsidRPr="00435DB7">
        <w:rPr>
          <w:sz w:val="28"/>
          <w:szCs w:val="28"/>
          <w:lang w:val="uk-UA"/>
        </w:rPr>
        <w:t>плани семінарських занять</w:t>
      </w:r>
    </w:p>
    <w:p w14:paraId="0AF47067" w14:textId="77777777" w:rsidR="007704E0" w:rsidRPr="00435DB7" w:rsidRDefault="007704E0" w:rsidP="001B39AE">
      <w:pPr>
        <w:numPr>
          <w:ilvl w:val="0"/>
          <w:numId w:val="1"/>
        </w:numPr>
        <w:spacing w:line="276" w:lineRule="auto"/>
        <w:jc w:val="both"/>
        <w:rPr>
          <w:b/>
          <w:sz w:val="28"/>
          <w:szCs w:val="28"/>
          <w:lang w:val="uk-UA"/>
        </w:rPr>
      </w:pPr>
      <w:r w:rsidRPr="00435DB7">
        <w:rPr>
          <w:sz w:val="28"/>
          <w:szCs w:val="28"/>
          <w:lang w:val="uk-UA"/>
        </w:rPr>
        <w:t>завдання для самостійної роботи студентів</w:t>
      </w:r>
    </w:p>
    <w:p w14:paraId="5E88D930" w14:textId="77777777" w:rsidR="007704E0" w:rsidRPr="00435DB7" w:rsidRDefault="007704E0" w:rsidP="001B39AE">
      <w:pPr>
        <w:numPr>
          <w:ilvl w:val="0"/>
          <w:numId w:val="1"/>
        </w:numPr>
        <w:spacing w:line="276" w:lineRule="auto"/>
        <w:jc w:val="both"/>
        <w:rPr>
          <w:sz w:val="28"/>
          <w:szCs w:val="28"/>
          <w:lang w:val="uk-UA"/>
        </w:rPr>
      </w:pPr>
      <w:r w:rsidRPr="00435DB7">
        <w:rPr>
          <w:sz w:val="28"/>
          <w:szCs w:val="28"/>
          <w:lang w:val="uk-UA"/>
        </w:rPr>
        <w:t>питання, задачі, завдання або кейси для поточного та підсумкового контролю знань і вмінь студентів</w:t>
      </w:r>
    </w:p>
    <w:p w14:paraId="4300E200" w14:textId="77777777" w:rsidR="007704E0" w:rsidRPr="00435DB7" w:rsidRDefault="007704E0" w:rsidP="001B39AE">
      <w:pPr>
        <w:numPr>
          <w:ilvl w:val="0"/>
          <w:numId w:val="1"/>
        </w:numPr>
        <w:spacing w:line="276" w:lineRule="auto"/>
        <w:jc w:val="both"/>
        <w:rPr>
          <w:sz w:val="28"/>
          <w:szCs w:val="28"/>
          <w:lang w:val="uk-UA"/>
        </w:rPr>
      </w:pPr>
      <w:r w:rsidRPr="00435DB7">
        <w:rPr>
          <w:sz w:val="28"/>
          <w:szCs w:val="28"/>
          <w:lang w:val="uk-UA"/>
        </w:rPr>
        <w:t>бібліотечний фонд університету і кафедри</w:t>
      </w:r>
    </w:p>
    <w:p w14:paraId="13EAF27E" w14:textId="77777777" w:rsidR="007704E0" w:rsidRPr="00435DB7" w:rsidRDefault="007704E0" w:rsidP="001B39AE">
      <w:pPr>
        <w:numPr>
          <w:ilvl w:val="0"/>
          <w:numId w:val="1"/>
        </w:numPr>
        <w:spacing w:line="276" w:lineRule="auto"/>
        <w:jc w:val="both"/>
        <w:rPr>
          <w:sz w:val="28"/>
          <w:szCs w:val="28"/>
          <w:lang w:val="uk-UA"/>
        </w:rPr>
      </w:pPr>
      <w:r w:rsidRPr="00435DB7">
        <w:rPr>
          <w:sz w:val="28"/>
          <w:szCs w:val="28"/>
          <w:lang w:val="uk-UA"/>
        </w:rPr>
        <w:t xml:space="preserve">сайт кафедри: </w:t>
      </w:r>
      <w:r w:rsidR="00EA67B0" w:rsidRPr="00435DB7">
        <w:rPr>
          <w:sz w:val="28"/>
          <w:szCs w:val="28"/>
          <w:lang w:val="uk-UA"/>
        </w:rPr>
        <w:t>http://web.kpi.kharkov.ua/sp/054-sotsiologiya-magistr/</w:t>
      </w:r>
    </w:p>
    <w:p w14:paraId="3765931B" w14:textId="77777777" w:rsidR="007704E0" w:rsidRDefault="007704E0" w:rsidP="007704E0">
      <w:pPr>
        <w:spacing w:line="276" w:lineRule="auto"/>
        <w:ind w:left="720"/>
        <w:jc w:val="both"/>
        <w:rPr>
          <w:lang w:val="uk-UA"/>
        </w:rPr>
      </w:pPr>
    </w:p>
    <w:p w14:paraId="4EC949A6" w14:textId="77777777" w:rsidR="007704E0" w:rsidRDefault="007704E0" w:rsidP="007704E0">
      <w:pPr>
        <w:spacing w:after="200" w:line="276" w:lineRule="auto"/>
        <w:rPr>
          <w:b/>
          <w:sz w:val="20"/>
          <w:szCs w:val="28"/>
          <w:lang w:val="uk-UA"/>
        </w:rPr>
      </w:pPr>
      <w:r>
        <w:rPr>
          <w:b/>
          <w:sz w:val="20"/>
          <w:szCs w:val="28"/>
          <w:lang w:val="uk-UA"/>
        </w:rPr>
        <w:br w:type="page"/>
      </w:r>
    </w:p>
    <w:p w14:paraId="1B1B5327" w14:textId="77777777" w:rsidR="007704E0" w:rsidRPr="001D1454" w:rsidRDefault="007704E0" w:rsidP="000B6387">
      <w:pPr>
        <w:jc w:val="center"/>
        <w:outlineLvl w:val="0"/>
        <w:rPr>
          <w:b/>
          <w:lang w:val="uk-UA"/>
        </w:rPr>
      </w:pPr>
      <w:r w:rsidRPr="001D1454">
        <w:rPr>
          <w:b/>
          <w:lang w:val="uk-UA"/>
        </w:rPr>
        <w:lastRenderedPageBreak/>
        <w:t>РЕКОМЕНДОВАНА ЛІТЕРАТУРА</w:t>
      </w:r>
    </w:p>
    <w:p w14:paraId="0251BD96" w14:textId="77777777" w:rsidR="00E41450" w:rsidRDefault="00E41450" w:rsidP="00E41450">
      <w:pPr>
        <w:ind w:firstLine="709"/>
        <w:jc w:val="center"/>
        <w:rPr>
          <w:b/>
          <w:sz w:val="28"/>
          <w:szCs w:val="28"/>
          <w:lang w:val="uk-UA"/>
        </w:rPr>
      </w:pPr>
      <w:r>
        <w:rPr>
          <w:b/>
          <w:sz w:val="28"/>
          <w:szCs w:val="28"/>
          <w:lang w:val="uk-UA"/>
        </w:rPr>
        <w:t>Базова література</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40"/>
      </w:tblGrid>
      <w:tr w:rsidR="00E41450" w14:paraId="10DB756F"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14E2E2BC" w14:textId="77777777" w:rsidR="00E41450" w:rsidRDefault="00E41450">
            <w:pPr>
              <w:spacing w:line="276" w:lineRule="auto"/>
              <w:ind w:left="-392" w:right="-250" w:firstLine="284"/>
              <w:jc w:val="center"/>
              <w:rPr>
                <w:sz w:val="28"/>
                <w:szCs w:val="28"/>
                <w:lang w:val="uk-UA" w:eastAsia="en-US"/>
              </w:rPr>
            </w:pPr>
            <w:r>
              <w:rPr>
                <w:sz w:val="28"/>
                <w:szCs w:val="28"/>
                <w:lang w:val="uk-UA" w:eastAsia="en-US"/>
              </w:rPr>
              <w:t>1</w:t>
            </w:r>
          </w:p>
        </w:tc>
        <w:tc>
          <w:tcPr>
            <w:tcW w:w="8940" w:type="dxa"/>
            <w:tcBorders>
              <w:top w:val="single" w:sz="4" w:space="0" w:color="auto"/>
              <w:left w:val="single" w:sz="4" w:space="0" w:color="auto"/>
              <w:bottom w:val="single" w:sz="4" w:space="0" w:color="auto"/>
              <w:right w:val="single" w:sz="4" w:space="0" w:color="auto"/>
            </w:tcBorders>
            <w:hideMark/>
          </w:tcPr>
          <w:p w14:paraId="5F210576" w14:textId="77777777" w:rsidR="00E41450" w:rsidRDefault="00E41450">
            <w:pPr>
              <w:spacing w:line="276" w:lineRule="auto"/>
              <w:ind w:left="31"/>
              <w:jc w:val="both"/>
              <w:rPr>
                <w:sz w:val="28"/>
                <w:szCs w:val="28"/>
                <w:lang w:val="uk-UA" w:eastAsia="en-US"/>
              </w:rPr>
            </w:pPr>
            <w:r>
              <w:rPr>
                <w:lang w:eastAsia="en-US"/>
              </w:rPr>
              <w:t>Литовченко І.Л., Пилипчук В.П. Інтернет&amp;маркетинг: Навчальний посібник. – К.: Центр учбової літератури, 2008. – 184 с.</w:t>
            </w:r>
          </w:p>
        </w:tc>
      </w:tr>
      <w:tr w:rsidR="00E41450" w14:paraId="39064F29"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4E34D693" w14:textId="77777777" w:rsidR="00E41450" w:rsidRDefault="00E41450">
            <w:pPr>
              <w:spacing w:line="276" w:lineRule="auto"/>
              <w:ind w:left="-392" w:right="-250" w:firstLine="284"/>
              <w:jc w:val="center"/>
              <w:rPr>
                <w:sz w:val="28"/>
                <w:szCs w:val="28"/>
                <w:lang w:val="uk-UA" w:eastAsia="en-US"/>
              </w:rPr>
            </w:pPr>
            <w:r>
              <w:rPr>
                <w:sz w:val="28"/>
                <w:szCs w:val="28"/>
                <w:lang w:val="uk-UA" w:eastAsia="en-US"/>
              </w:rPr>
              <w:t>2</w:t>
            </w:r>
          </w:p>
        </w:tc>
        <w:tc>
          <w:tcPr>
            <w:tcW w:w="8940" w:type="dxa"/>
            <w:tcBorders>
              <w:top w:val="single" w:sz="4" w:space="0" w:color="auto"/>
              <w:left w:val="single" w:sz="4" w:space="0" w:color="auto"/>
              <w:bottom w:val="single" w:sz="4" w:space="0" w:color="auto"/>
              <w:right w:val="single" w:sz="4" w:space="0" w:color="auto"/>
            </w:tcBorders>
            <w:hideMark/>
          </w:tcPr>
          <w:p w14:paraId="5C18A888" w14:textId="77777777" w:rsidR="00E41450" w:rsidRDefault="00E41450">
            <w:pPr>
              <w:spacing w:line="276" w:lineRule="auto"/>
              <w:ind w:left="31"/>
              <w:jc w:val="both"/>
              <w:rPr>
                <w:lang w:eastAsia="en-US"/>
              </w:rPr>
            </w:pPr>
            <w:r>
              <w:rPr>
                <w:lang w:eastAsia="en-US"/>
              </w:rPr>
              <w:t xml:space="preserve">Маркетинг у цифровому </w:t>
            </w:r>
            <w:proofErr w:type="gramStart"/>
            <w:r>
              <w:rPr>
                <w:lang w:eastAsia="en-US"/>
              </w:rPr>
              <w:t>середовищі :</w:t>
            </w:r>
            <w:proofErr w:type="gramEnd"/>
            <w:r>
              <w:rPr>
                <w:lang w:eastAsia="en-US"/>
              </w:rPr>
              <w:t xml:space="preserve"> підручник / Н. Є. Летуновська, Л. М. Хоменко, О. В. Люльов та ін. ; за заг. ред. Н. Є. Летуновської, Л. М. Хоменко. – </w:t>
            </w:r>
            <w:proofErr w:type="gramStart"/>
            <w:r>
              <w:rPr>
                <w:lang w:eastAsia="en-US"/>
              </w:rPr>
              <w:t>Суми :</w:t>
            </w:r>
            <w:proofErr w:type="gramEnd"/>
            <w:r>
              <w:rPr>
                <w:lang w:eastAsia="en-US"/>
              </w:rPr>
              <w:t xml:space="preserve"> Сумський державний університет, 2021. – 259 с.</w:t>
            </w:r>
          </w:p>
        </w:tc>
      </w:tr>
      <w:tr w:rsidR="00E41450" w14:paraId="45289412"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4217A4FF" w14:textId="77777777" w:rsidR="00E41450" w:rsidRDefault="00E41450">
            <w:pPr>
              <w:spacing w:line="276" w:lineRule="auto"/>
              <w:ind w:left="-392" w:right="-250" w:firstLine="284"/>
              <w:jc w:val="center"/>
              <w:rPr>
                <w:sz w:val="28"/>
                <w:szCs w:val="28"/>
                <w:lang w:val="uk-UA" w:eastAsia="en-US"/>
              </w:rPr>
            </w:pPr>
            <w:r>
              <w:rPr>
                <w:sz w:val="28"/>
                <w:szCs w:val="28"/>
                <w:lang w:val="uk-UA" w:eastAsia="en-US"/>
              </w:rPr>
              <w:t>3</w:t>
            </w:r>
          </w:p>
        </w:tc>
        <w:tc>
          <w:tcPr>
            <w:tcW w:w="8940" w:type="dxa"/>
            <w:tcBorders>
              <w:top w:val="single" w:sz="4" w:space="0" w:color="auto"/>
              <w:left w:val="single" w:sz="4" w:space="0" w:color="auto"/>
              <w:bottom w:val="single" w:sz="4" w:space="0" w:color="auto"/>
              <w:right w:val="single" w:sz="4" w:space="0" w:color="auto"/>
            </w:tcBorders>
            <w:hideMark/>
          </w:tcPr>
          <w:p w14:paraId="2021A0F5" w14:textId="77777777" w:rsidR="00E41450" w:rsidRDefault="000B6387">
            <w:pPr>
              <w:spacing w:line="276" w:lineRule="auto"/>
              <w:ind w:left="31"/>
              <w:jc w:val="both"/>
              <w:rPr>
                <w:sz w:val="28"/>
                <w:szCs w:val="28"/>
                <w:lang w:val="uk-UA" w:eastAsia="en-US"/>
              </w:rPr>
            </w:pPr>
            <w:r w:rsidRPr="00A50983">
              <w:rPr>
                <w:lang w:val="uk-UA"/>
              </w:rPr>
              <w:t xml:space="preserve">Перерва П.Г. Міжнародний інтернет маркетинг: конспект лекцій [Електронний ресурс] / </w:t>
            </w:r>
            <w:proofErr w:type="spellStart"/>
            <w:r w:rsidRPr="00A50983">
              <w:rPr>
                <w:lang w:val="uk-UA"/>
              </w:rPr>
              <w:t>П.Г.Перерва</w:t>
            </w:r>
            <w:proofErr w:type="spellEnd"/>
            <w:r w:rsidRPr="00A50983">
              <w:rPr>
                <w:lang w:val="uk-UA"/>
              </w:rPr>
              <w:t xml:space="preserve">, </w:t>
            </w:r>
            <w:proofErr w:type="spellStart"/>
            <w:r w:rsidRPr="00A50983">
              <w:rPr>
                <w:lang w:val="uk-UA"/>
              </w:rPr>
              <w:t>Т.О.Кобєлєва</w:t>
            </w:r>
            <w:proofErr w:type="spellEnd"/>
            <w:r w:rsidRPr="00A50983">
              <w:rPr>
                <w:lang w:val="uk-UA"/>
              </w:rPr>
              <w:t xml:space="preserve">, </w:t>
            </w:r>
            <w:proofErr w:type="spellStart"/>
            <w:r w:rsidRPr="00A50983">
              <w:rPr>
                <w:lang w:val="uk-UA"/>
              </w:rPr>
              <w:t>О.П.Косенко</w:t>
            </w:r>
            <w:proofErr w:type="spellEnd"/>
            <w:r w:rsidRPr="00A50983">
              <w:rPr>
                <w:lang w:val="uk-UA"/>
              </w:rPr>
              <w:t xml:space="preserve">, </w:t>
            </w:r>
            <w:proofErr w:type="spellStart"/>
            <w:r w:rsidRPr="00A50983">
              <w:rPr>
                <w:lang w:val="uk-UA"/>
              </w:rPr>
              <w:t>В.О.Матросова</w:t>
            </w:r>
            <w:proofErr w:type="spellEnd"/>
            <w:r w:rsidRPr="00A50983">
              <w:rPr>
                <w:lang w:val="uk-UA"/>
              </w:rPr>
              <w:t xml:space="preserve">, </w:t>
            </w:r>
            <w:proofErr w:type="spellStart"/>
            <w:r w:rsidRPr="00A50983">
              <w:rPr>
                <w:lang w:val="uk-UA"/>
              </w:rPr>
              <w:t>В.М.Кобєлєв</w:t>
            </w:r>
            <w:proofErr w:type="spellEnd"/>
            <w:r w:rsidRPr="00A50983">
              <w:rPr>
                <w:lang w:val="uk-UA"/>
              </w:rPr>
              <w:t xml:space="preserve"> // Національний технічний університет «Харківський політехнічний інститут». – Електрон. текст. дані. – Харків : НТУ «ХПІ», 2021.- </w:t>
            </w:r>
            <w:r>
              <w:t>54 с.</w:t>
            </w:r>
          </w:p>
        </w:tc>
      </w:tr>
      <w:tr w:rsidR="00E41450" w14:paraId="69B121F4"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40C551CD" w14:textId="77777777" w:rsidR="00E41450" w:rsidRDefault="00E41450">
            <w:pPr>
              <w:spacing w:line="276" w:lineRule="auto"/>
              <w:ind w:left="-392" w:right="-250" w:firstLine="284"/>
              <w:jc w:val="center"/>
              <w:rPr>
                <w:sz w:val="28"/>
                <w:szCs w:val="28"/>
                <w:lang w:val="uk-UA" w:eastAsia="en-US"/>
              </w:rPr>
            </w:pPr>
            <w:r>
              <w:rPr>
                <w:sz w:val="28"/>
                <w:szCs w:val="28"/>
                <w:lang w:val="uk-UA" w:eastAsia="en-US"/>
              </w:rPr>
              <w:t>4</w:t>
            </w:r>
          </w:p>
        </w:tc>
        <w:tc>
          <w:tcPr>
            <w:tcW w:w="8940" w:type="dxa"/>
            <w:tcBorders>
              <w:top w:val="single" w:sz="4" w:space="0" w:color="auto"/>
              <w:left w:val="single" w:sz="4" w:space="0" w:color="auto"/>
              <w:bottom w:val="single" w:sz="4" w:space="0" w:color="auto"/>
              <w:right w:val="single" w:sz="4" w:space="0" w:color="auto"/>
            </w:tcBorders>
            <w:hideMark/>
          </w:tcPr>
          <w:p w14:paraId="6CE00873" w14:textId="77777777" w:rsidR="00E41450" w:rsidRDefault="00E41450">
            <w:pPr>
              <w:spacing w:line="276" w:lineRule="auto"/>
              <w:ind w:left="31"/>
              <w:jc w:val="both"/>
              <w:rPr>
                <w:lang w:val="uk-UA" w:eastAsia="en-US"/>
              </w:rPr>
            </w:pPr>
            <w:r>
              <w:rPr>
                <w:lang w:eastAsia="en-US"/>
              </w:rPr>
              <w:t xml:space="preserve">Бойчук І. В. Інтернет в </w:t>
            </w:r>
            <w:proofErr w:type="gramStart"/>
            <w:r>
              <w:rPr>
                <w:lang w:eastAsia="en-US"/>
              </w:rPr>
              <w:t>маркетингу :</w:t>
            </w:r>
            <w:proofErr w:type="gramEnd"/>
            <w:r>
              <w:rPr>
                <w:lang w:eastAsia="en-US"/>
              </w:rPr>
              <w:t xml:space="preserve"> підручник / І. В. Бойчук, О. М. Музика. – </w:t>
            </w:r>
            <w:proofErr w:type="gramStart"/>
            <w:r>
              <w:rPr>
                <w:lang w:eastAsia="en-US"/>
              </w:rPr>
              <w:t>Київ :</w:t>
            </w:r>
            <w:proofErr w:type="gramEnd"/>
            <w:r>
              <w:rPr>
                <w:lang w:eastAsia="en-US"/>
              </w:rPr>
              <w:t xml:space="preserve"> Центр учбової літератури, 2010. – 512 с </w:t>
            </w:r>
          </w:p>
        </w:tc>
      </w:tr>
      <w:tr w:rsidR="00E41450" w14:paraId="5D939207"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4B708959" w14:textId="77777777" w:rsidR="00E41450" w:rsidRDefault="00E41450">
            <w:pPr>
              <w:spacing w:line="276" w:lineRule="auto"/>
              <w:ind w:left="-392" w:right="-250" w:firstLine="284"/>
              <w:jc w:val="center"/>
              <w:rPr>
                <w:sz w:val="28"/>
                <w:szCs w:val="28"/>
                <w:lang w:val="uk-UA" w:eastAsia="en-US"/>
              </w:rPr>
            </w:pPr>
            <w:r>
              <w:rPr>
                <w:sz w:val="28"/>
                <w:szCs w:val="28"/>
                <w:lang w:val="uk-UA" w:eastAsia="en-US"/>
              </w:rPr>
              <w:t>5</w:t>
            </w:r>
          </w:p>
        </w:tc>
        <w:tc>
          <w:tcPr>
            <w:tcW w:w="8940" w:type="dxa"/>
            <w:tcBorders>
              <w:top w:val="single" w:sz="4" w:space="0" w:color="auto"/>
              <w:left w:val="single" w:sz="4" w:space="0" w:color="auto"/>
              <w:bottom w:val="single" w:sz="4" w:space="0" w:color="auto"/>
              <w:right w:val="single" w:sz="4" w:space="0" w:color="auto"/>
            </w:tcBorders>
            <w:hideMark/>
          </w:tcPr>
          <w:p w14:paraId="3751F0E7" w14:textId="77777777" w:rsidR="00E41450" w:rsidRDefault="00E41450">
            <w:pPr>
              <w:spacing w:line="276" w:lineRule="auto"/>
              <w:ind w:left="31"/>
              <w:jc w:val="both"/>
              <w:rPr>
                <w:lang w:eastAsia="en-US"/>
              </w:rPr>
            </w:pPr>
            <w:r>
              <w:rPr>
                <w:lang w:eastAsia="en-US"/>
              </w:rPr>
              <w:t xml:space="preserve">Новітні медіа та комунікаційні технології: комплекс навчальних програм для спеціальностей «Журналістика», «Видавнича справа та редагування», «Реклама та зв’язки з громадськістю» / за заг. ред. В. Е. Шевченко. ‒ </w:t>
            </w:r>
            <w:proofErr w:type="gramStart"/>
            <w:r>
              <w:rPr>
                <w:lang w:eastAsia="en-US"/>
              </w:rPr>
              <w:t>Київ :</w:t>
            </w:r>
            <w:proofErr w:type="gramEnd"/>
            <w:r>
              <w:rPr>
                <w:lang w:eastAsia="en-US"/>
              </w:rPr>
              <w:t xml:space="preserve"> Паливода А. В., 2012. – 412 с </w:t>
            </w:r>
          </w:p>
        </w:tc>
      </w:tr>
      <w:tr w:rsidR="00E41450" w14:paraId="25923797"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0155F4A8" w14:textId="77777777" w:rsidR="00E41450" w:rsidRDefault="00E41450">
            <w:pPr>
              <w:spacing w:line="276" w:lineRule="auto"/>
              <w:ind w:left="-392" w:right="-250" w:firstLine="284"/>
              <w:jc w:val="center"/>
              <w:rPr>
                <w:sz w:val="28"/>
                <w:szCs w:val="28"/>
                <w:lang w:val="uk-UA" w:eastAsia="en-US"/>
              </w:rPr>
            </w:pPr>
            <w:r>
              <w:rPr>
                <w:sz w:val="28"/>
                <w:szCs w:val="28"/>
                <w:lang w:val="uk-UA" w:eastAsia="en-US"/>
              </w:rPr>
              <w:t>6</w:t>
            </w:r>
          </w:p>
        </w:tc>
        <w:tc>
          <w:tcPr>
            <w:tcW w:w="8940" w:type="dxa"/>
            <w:tcBorders>
              <w:top w:val="single" w:sz="4" w:space="0" w:color="auto"/>
              <w:left w:val="single" w:sz="4" w:space="0" w:color="auto"/>
              <w:bottom w:val="single" w:sz="4" w:space="0" w:color="auto"/>
              <w:right w:val="single" w:sz="4" w:space="0" w:color="auto"/>
            </w:tcBorders>
            <w:hideMark/>
          </w:tcPr>
          <w:p w14:paraId="599789E7" w14:textId="77777777" w:rsidR="00E41450" w:rsidRDefault="00E41450">
            <w:pPr>
              <w:spacing w:line="276" w:lineRule="auto"/>
              <w:ind w:left="31"/>
              <w:jc w:val="both"/>
              <w:rPr>
                <w:lang w:eastAsia="en-US"/>
              </w:rPr>
            </w:pPr>
            <w:r>
              <w:rPr>
                <w:lang w:eastAsia="en-US"/>
              </w:rPr>
              <w:t xml:space="preserve">Царьов Р. Ю. Електронна </w:t>
            </w:r>
            <w:proofErr w:type="gramStart"/>
            <w:r>
              <w:rPr>
                <w:lang w:eastAsia="en-US"/>
              </w:rPr>
              <w:t>комерція :</w:t>
            </w:r>
            <w:proofErr w:type="gramEnd"/>
            <w:r>
              <w:rPr>
                <w:lang w:eastAsia="en-US"/>
              </w:rPr>
              <w:t xml:space="preserve"> навч. посіб. / Р. Ю. Царьов. – </w:t>
            </w:r>
            <w:proofErr w:type="gramStart"/>
            <w:r>
              <w:rPr>
                <w:lang w:eastAsia="en-US"/>
              </w:rPr>
              <w:t>Одеса :</w:t>
            </w:r>
            <w:proofErr w:type="gramEnd"/>
            <w:r>
              <w:rPr>
                <w:lang w:eastAsia="en-US"/>
              </w:rPr>
              <w:t xml:space="preserve"> ОНАЗ ім. О. С. Попова, 2010. – 112 с. </w:t>
            </w:r>
          </w:p>
        </w:tc>
      </w:tr>
    </w:tbl>
    <w:p w14:paraId="756B6488" w14:textId="77777777" w:rsidR="00E41450" w:rsidRDefault="00E41450" w:rsidP="00E41450">
      <w:pPr>
        <w:ind w:firstLine="709"/>
        <w:jc w:val="center"/>
        <w:rPr>
          <w:b/>
          <w:sz w:val="28"/>
          <w:szCs w:val="28"/>
          <w:lang w:val="uk-UA"/>
        </w:rPr>
      </w:pPr>
      <w:r>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009"/>
      </w:tblGrid>
      <w:tr w:rsidR="00E41450" w14:paraId="7BAEB983"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33FCBCF4" w14:textId="77777777" w:rsidR="00E41450" w:rsidRDefault="00E41450">
            <w:pPr>
              <w:spacing w:line="276" w:lineRule="auto"/>
              <w:ind w:left="31"/>
              <w:jc w:val="both"/>
              <w:rPr>
                <w:sz w:val="28"/>
                <w:szCs w:val="28"/>
                <w:lang w:val="uk-UA" w:eastAsia="en-US"/>
              </w:rPr>
            </w:pPr>
            <w:r>
              <w:rPr>
                <w:sz w:val="28"/>
                <w:szCs w:val="28"/>
                <w:lang w:val="uk-UA" w:eastAsia="en-US"/>
              </w:rPr>
              <w:t>7</w:t>
            </w:r>
          </w:p>
        </w:tc>
        <w:tc>
          <w:tcPr>
            <w:tcW w:w="9009" w:type="dxa"/>
            <w:tcBorders>
              <w:top w:val="single" w:sz="4" w:space="0" w:color="auto"/>
              <w:left w:val="single" w:sz="4" w:space="0" w:color="auto"/>
              <w:bottom w:val="single" w:sz="4" w:space="0" w:color="auto"/>
              <w:right w:val="single" w:sz="4" w:space="0" w:color="auto"/>
            </w:tcBorders>
            <w:hideMark/>
          </w:tcPr>
          <w:p w14:paraId="01E9A6C0" w14:textId="77777777" w:rsidR="00E41450" w:rsidRDefault="00E41450">
            <w:pPr>
              <w:spacing w:line="276" w:lineRule="auto"/>
              <w:ind w:left="31"/>
              <w:jc w:val="both"/>
              <w:rPr>
                <w:sz w:val="28"/>
                <w:szCs w:val="28"/>
                <w:lang w:eastAsia="en-US"/>
              </w:rPr>
            </w:pPr>
            <w:r>
              <w:rPr>
                <w:lang w:eastAsia="en-US"/>
              </w:rPr>
              <w:t xml:space="preserve">ТОП-10 найприбутковіших сайтів світу [Електронний ресурс]. – Режим </w:t>
            </w:r>
            <w:proofErr w:type="gramStart"/>
            <w:r>
              <w:rPr>
                <w:lang w:eastAsia="en-US"/>
              </w:rPr>
              <w:t>доступу :</w:t>
            </w:r>
            <w:proofErr w:type="gramEnd"/>
            <w:r w:rsidR="00AF4460">
              <w:fldChar w:fldCharType="begin"/>
            </w:r>
            <w:r w:rsidR="00AF4460">
              <w:instrText>HYPERLINK "https://marketer.ua/ua/top-10-most-profitable-sites-in-theworld/"</w:instrText>
            </w:r>
            <w:r w:rsidR="00AF4460">
              <w:fldChar w:fldCharType="separate"/>
            </w:r>
            <w:r>
              <w:rPr>
                <w:rStyle w:val="afe"/>
                <w:lang w:eastAsia="en-US"/>
              </w:rPr>
              <w:t>https://marketer.ua/ua/top-10-most-profitable-sites-in-theworld/</w:t>
            </w:r>
            <w:r w:rsidR="00AF4460">
              <w:fldChar w:fldCharType="end"/>
            </w:r>
            <w:r>
              <w:rPr>
                <w:lang w:eastAsia="en-US"/>
              </w:rPr>
              <w:t xml:space="preserve">. </w:t>
            </w:r>
          </w:p>
        </w:tc>
      </w:tr>
      <w:tr w:rsidR="00E41450" w14:paraId="60EF92FF"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790FC568" w14:textId="77777777" w:rsidR="00E41450" w:rsidRDefault="00E41450">
            <w:pPr>
              <w:spacing w:line="276" w:lineRule="auto"/>
              <w:ind w:left="31"/>
              <w:jc w:val="both"/>
              <w:rPr>
                <w:sz w:val="28"/>
                <w:szCs w:val="28"/>
                <w:lang w:val="uk-UA" w:eastAsia="en-US"/>
              </w:rPr>
            </w:pPr>
            <w:r>
              <w:rPr>
                <w:sz w:val="28"/>
                <w:szCs w:val="28"/>
                <w:lang w:val="uk-UA" w:eastAsia="en-US"/>
              </w:rPr>
              <w:t>8</w:t>
            </w:r>
          </w:p>
        </w:tc>
        <w:tc>
          <w:tcPr>
            <w:tcW w:w="9009" w:type="dxa"/>
            <w:tcBorders>
              <w:top w:val="single" w:sz="4" w:space="0" w:color="auto"/>
              <w:left w:val="single" w:sz="4" w:space="0" w:color="auto"/>
              <w:bottom w:val="single" w:sz="4" w:space="0" w:color="auto"/>
              <w:right w:val="single" w:sz="4" w:space="0" w:color="auto"/>
            </w:tcBorders>
            <w:hideMark/>
          </w:tcPr>
          <w:p w14:paraId="6D15306C" w14:textId="77777777" w:rsidR="00E41450" w:rsidRDefault="00E41450">
            <w:pPr>
              <w:spacing w:line="276" w:lineRule="auto"/>
              <w:ind w:left="31"/>
              <w:jc w:val="both"/>
              <w:rPr>
                <w:lang w:eastAsia="en-US"/>
              </w:rPr>
            </w:pPr>
            <w:r>
              <w:rPr>
                <w:lang w:eastAsia="en-US"/>
              </w:rPr>
              <w:t xml:space="preserve">Приходько Г. Marketplace: нишевые торговые площадки в интернете [Электронный ресурс] / Г. Приходько. – Режим </w:t>
            </w:r>
            <w:proofErr w:type="gramStart"/>
            <w:r>
              <w:rPr>
                <w:lang w:eastAsia="en-US"/>
              </w:rPr>
              <w:t>доступа :</w:t>
            </w:r>
            <w:proofErr w:type="spellStart"/>
            <w:proofErr w:type="gramEnd"/>
            <w:r w:rsidR="00AF4460">
              <w:fldChar w:fldCharType="begin"/>
            </w:r>
            <w:r w:rsidR="00AF4460">
              <w:instrText>HYPERLINK "https://ru.wiki.rademade.com/what-is-marketplace"</w:instrText>
            </w:r>
            <w:r w:rsidR="00AF4460">
              <w:fldChar w:fldCharType="separate"/>
            </w:r>
            <w:r>
              <w:rPr>
                <w:rStyle w:val="afe"/>
                <w:lang w:eastAsia="en-US"/>
              </w:rPr>
              <w:t>https</w:t>
            </w:r>
            <w:proofErr w:type="spellEnd"/>
            <w:r>
              <w:rPr>
                <w:rStyle w:val="afe"/>
                <w:lang w:eastAsia="en-US"/>
              </w:rPr>
              <w:t>://ru.wiki.rademade.com/</w:t>
            </w:r>
            <w:proofErr w:type="spellStart"/>
            <w:r>
              <w:rPr>
                <w:rStyle w:val="afe"/>
                <w:lang w:eastAsia="en-US"/>
              </w:rPr>
              <w:t>what-is-marketplace</w:t>
            </w:r>
            <w:proofErr w:type="spellEnd"/>
            <w:r w:rsidR="00AF4460">
              <w:fldChar w:fldCharType="end"/>
            </w:r>
            <w:r>
              <w:rPr>
                <w:lang w:eastAsia="en-US"/>
              </w:rPr>
              <w:t>.</w:t>
            </w:r>
          </w:p>
        </w:tc>
      </w:tr>
      <w:tr w:rsidR="00E41450" w14:paraId="63854104"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61E732E7" w14:textId="77777777" w:rsidR="00E41450" w:rsidRDefault="00E41450">
            <w:pPr>
              <w:spacing w:line="276" w:lineRule="auto"/>
              <w:ind w:left="31"/>
              <w:jc w:val="both"/>
              <w:rPr>
                <w:sz w:val="28"/>
                <w:szCs w:val="28"/>
                <w:lang w:val="uk-UA" w:eastAsia="en-US"/>
              </w:rPr>
            </w:pPr>
            <w:r>
              <w:rPr>
                <w:sz w:val="28"/>
                <w:szCs w:val="28"/>
                <w:lang w:val="uk-UA" w:eastAsia="en-US"/>
              </w:rPr>
              <w:t>9</w:t>
            </w:r>
          </w:p>
        </w:tc>
        <w:tc>
          <w:tcPr>
            <w:tcW w:w="9009" w:type="dxa"/>
            <w:tcBorders>
              <w:top w:val="single" w:sz="4" w:space="0" w:color="auto"/>
              <w:left w:val="single" w:sz="4" w:space="0" w:color="auto"/>
              <w:bottom w:val="single" w:sz="4" w:space="0" w:color="auto"/>
              <w:right w:val="single" w:sz="4" w:space="0" w:color="auto"/>
            </w:tcBorders>
            <w:hideMark/>
          </w:tcPr>
          <w:p w14:paraId="7D98A1D4" w14:textId="77777777" w:rsidR="00E41450" w:rsidRDefault="00E41450">
            <w:pPr>
              <w:spacing w:line="276" w:lineRule="auto"/>
              <w:ind w:left="31"/>
              <w:jc w:val="both"/>
              <w:rPr>
                <w:lang w:eastAsia="en-US"/>
              </w:rPr>
            </w:pPr>
            <w:r>
              <w:rPr>
                <w:lang w:eastAsia="en-US"/>
              </w:rPr>
              <w:t>Бизнес в Интернете: 5 интернет-проектов, покоривших мир, заработав при этом миллионы [Электронний ресурс]. – Режим доступа :</w:t>
            </w:r>
            <w:hyperlink r:id="rId6" w:history="1">
              <w:r>
                <w:rPr>
                  <w:rStyle w:val="afe"/>
                  <w:lang w:eastAsia="en-US"/>
                </w:rPr>
                <w:t>https://geniusmarketing.me/lab/biznes-v-internete-5-internet-proektovpoko rivshix-mir-zarabotav-pri-etom-milliony/</w:t>
              </w:r>
            </w:hyperlink>
            <w:r>
              <w:rPr>
                <w:lang w:eastAsia="en-US"/>
              </w:rPr>
              <w:t>.</w:t>
            </w:r>
          </w:p>
        </w:tc>
      </w:tr>
      <w:tr w:rsidR="00E41450" w:rsidRPr="00A50983" w14:paraId="512CAD57"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0A1C322A" w14:textId="77777777" w:rsidR="00E41450" w:rsidRDefault="00E41450">
            <w:pPr>
              <w:spacing w:line="276" w:lineRule="auto"/>
              <w:ind w:left="31"/>
              <w:jc w:val="both"/>
              <w:rPr>
                <w:sz w:val="28"/>
                <w:szCs w:val="28"/>
                <w:lang w:val="uk-UA" w:eastAsia="en-US"/>
              </w:rPr>
            </w:pPr>
            <w:r>
              <w:rPr>
                <w:sz w:val="28"/>
                <w:szCs w:val="28"/>
                <w:lang w:val="uk-UA" w:eastAsia="en-US"/>
              </w:rPr>
              <w:t>10</w:t>
            </w:r>
          </w:p>
        </w:tc>
        <w:tc>
          <w:tcPr>
            <w:tcW w:w="9009" w:type="dxa"/>
            <w:tcBorders>
              <w:top w:val="single" w:sz="4" w:space="0" w:color="auto"/>
              <w:left w:val="single" w:sz="4" w:space="0" w:color="auto"/>
              <w:bottom w:val="single" w:sz="4" w:space="0" w:color="auto"/>
              <w:right w:val="single" w:sz="4" w:space="0" w:color="auto"/>
            </w:tcBorders>
            <w:hideMark/>
          </w:tcPr>
          <w:p w14:paraId="76BD2476" w14:textId="77777777" w:rsidR="00E41450" w:rsidRDefault="00E41450">
            <w:pPr>
              <w:spacing w:line="276" w:lineRule="auto"/>
              <w:ind w:left="31"/>
              <w:jc w:val="both"/>
              <w:rPr>
                <w:sz w:val="28"/>
                <w:szCs w:val="28"/>
                <w:lang w:val="uk-UA" w:eastAsia="en-US"/>
              </w:rPr>
            </w:pPr>
            <w:r w:rsidRPr="00AB6405">
              <w:rPr>
                <w:lang w:val="uk-UA" w:eastAsia="en-US"/>
              </w:rPr>
              <w:t xml:space="preserve">Основні тенденції </w:t>
            </w:r>
            <w:proofErr w:type="spellStart"/>
            <w:r w:rsidRPr="00AB6405">
              <w:rPr>
                <w:lang w:val="uk-UA" w:eastAsia="en-US"/>
              </w:rPr>
              <w:t>діджиталізації</w:t>
            </w:r>
            <w:proofErr w:type="spellEnd"/>
            <w:r w:rsidRPr="00AB6405">
              <w:rPr>
                <w:lang w:val="uk-UA" w:eastAsia="en-US"/>
              </w:rPr>
              <w:t xml:space="preserve"> у глобальному вимірі / М. Варламова, Ю. Дем’янова // Галицький економічний вісник. – 2020. – № 2 (63). – С. 251–260. </w:t>
            </w:r>
          </w:p>
        </w:tc>
      </w:tr>
      <w:tr w:rsidR="00E41450" w:rsidRPr="00A50983" w14:paraId="361CAA0B"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3A02C0CB" w14:textId="77777777" w:rsidR="00E41450" w:rsidRDefault="00E41450">
            <w:pPr>
              <w:spacing w:line="276" w:lineRule="auto"/>
              <w:ind w:left="31"/>
              <w:jc w:val="both"/>
              <w:rPr>
                <w:sz w:val="28"/>
                <w:szCs w:val="28"/>
                <w:lang w:val="uk-UA" w:eastAsia="en-US"/>
              </w:rPr>
            </w:pPr>
            <w:r>
              <w:rPr>
                <w:sz w:val="28"/>
                <w:szCs w:val="28"/>
                <w:lang w:val="uk-UA" w:eastAsia="en-US"/>
              </w:rPr>
              <w:t>11</w:t>
            </w:r>
          </w:p>
        </w:tc>
        <w:tc>
          <w:tcPr>
            <w:tcW w:w="9009" w:type="dxa"/>
            <w:tcBorders>
              <w:top w:val="single" w:sz="4" w:space="0" w:color="auto"/>
              <w:left w:val="single" w:sz="4" w:space="0" w:color="auto"/>
              <w:bottom w:val="single" w:sz="4" w:space="0" w:color="auto"/>
              <w:right w:val="single" w:sz="4" w:space="0" w:color="auto"/>
            </w:tcBorders>
            <w:hideMark/>
          </w:tcPr>
          <w:p w14:paraId="16AAEB96" w14:textId="77777777" w:rsidR="00E41450" w:rsidRDefault="00E41450">
            <w:pPr>
              <w:spacing w:line="276" w:lineRule="auto"/>
              <w:ind w:left="31"/>
              <w:jc w:val="both"/>
              <w:rPr>
                <w:sz w:val="28"/>
                <w:szCs w:val="28"/>
                <w:lang w:val="uk-UA" w:eastAsia="en-US"/>
              </w:rPr>
            </w:pPr>
            <w:proofErr w:type="spellStart"/>
            <w:r w:rsidRPr="00AB6405">
              <w:rPr>
                <w:lang w:val="uk-UA" w:eastAsia="en-US"/>
              </w:rPr>
              <w:t>Стебліна</w:t>
            </w:r>
            <w:proofErr w:type="spellEnd"/>
            <w:r w:rsidRPr="00AB6405">
              <w:rPr>
                <w:lang w:val="uk-UA" w:eastAsia="en-US"/>
              </w:rPr>
              <w:t xml:space="preserve"> В. Як розвивався Інтернет в Україні впродовж 26 років незалежності [Електронний ресурс] / В. </w:t>
            </w:r>
            <w:proofErr w:type="spellStart"/>
            <w:r w:rsidRPr="00AB6405">
              <w:rPr>
                <w:lang w:val="uk-UA" w:eastAsia="en-US"/>
              </w:rPr>
              <w:t>Стебліна</w:t>
            </w:r>
            <w:proofErr w:type="spellEnd"/>
            <w:r w:rsidRPr="00AB6405">
              <w:rPr>
                <w:lang w:val="uk-UA" w:eastAsia="en-US"/>
              </w:rPr>
              <w:t xml:space="preserve"> // </w:t>
            </w:r>
            <w:r>
              <w:rPr>
                <w:lang w:eastAsia="en-US"/>
              </w:rPr>
              <w:t>Tokar</w:t>
            </w:r>
            <w:r w:rsidRPr="00AB6405">
              <w:rPr>
                <w:lang w:val="uk-UA" w:eastAsia="en-US"/>
              </w:rPr>
              <w:t>.</w:t>
            </w:r>
            <w:r>
              <w:rPr>
                <w:lang w:eastAsia="en-US"/>
              </w:rPr>
              <w:t>ua</w:t>
            </w:r>
            <w:r w:rsidRPr="00AB6405">
              <w:rPr>
                <w:lang w:val="uk-UA" w:eastAsia="en-US"/>
              </w:rPr>
              <w:t xml:space="preserve">. – Режим доступу : </w:t>
            </w:r>
            <w:r>
              <w:rPr>
                <w:lang w:eastAsia="en-US"/>
              </w:rPr>
              <w:t>https</w:t>
            </w:r>
            <w:r w:rsidRPr="00AB6405">
              <w:rPr>
                <w:lang w:val="uk-UA" w:eastAsia="en-US"/>
              </w:rPr>
              <w:t>://</w:t>
            </w:r>
            <w:r>
              <w:rPr>
                <w:lang w:eastAsia="en-US"/>
              </w:rPr>
              <w:t>tokar</w:t>
            </w:r>
            <w:r w:rsidRPr="00AB6405">
              <w:rPr>
                <w:lang w:val="uk-UA" w:eastAsia="en-US"/>
              </w:rPr>
              <w:t>.</w:t>
            </w:r>
            <w:r>
              <w:rPr>
                <w:lang w:eastAsia="en-US"/>
              </w:rPr>
              <w:t>ua</w:t>
            </w:r>
            <w:r w:rsidRPr="00AB6405">
              <w:rPr>
                <w:lang w:val="uk-UA" w:eastAsia="en-US"/>
              </w:rPr>
              <w:t xml:space="preserve"> /</w:t>
            </w:r>
            <w:r>
              <w:rPr>
                <w:lang w:eastAsia="en-US"/>
              </w:rPr>
              <w:t>read</w:t>
            </w:r>
            <w:r w:rsidRPr="00AB6405">
              <w:rPr>
                <w:lang w:val="uk-UA" w:eastAsia="en-US"/>
              </w:rPr>
              <w:t xml:space="preserve">/19365 Варламова М. </w:t>
            </w:r>
          </w:p>
        </w:tc>
      </w:tr>
      <w:tr w:rsidR="00E41450" w:rsidRPr="00A50983" w14:paraId="02EF4B1F"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04B42597" w14:textId="77777777" w:rsidR="00E41450" w:rsidRDefault="00E41450">
            <w:pPr>
              <w:spacing w:line="276" w:lineRule="auto"/>
              <w:ind w:left="31"/>
              <w:jc w:val="both"/>
              <w:rPr>
                <w:sz w:val="28"/>
                <w:szCs w:val="28"/>
                <w:lang w:val="uk-UA" w:eastAsia="en-US"/>
              </w:rPr>
            </w:pPr>
            <w:r>
              <w:rPr>
                <w:sz w:val="28"/>
                <w:szCs w:val="28"/>
                <w:lang w:val="uk-UA" w:eastAsia="en-US"/>
              </w:rPr>
              <w:t>12</w:t>
            </w:r>
          </w:p>
        </w:tc>
        <w:tc>
          <w:tcPr>
            <w:tcW w:w="9009" w:type="dxa"/>
            <w:tcBorders>
              <w:top w:val="single" w:sz="4" w:space="0" w:color="auto"/>
              <w:left w:val="single" w:sz="4" w:space="0" w:color="auto"/>
              <w:bottom w:val="single" w:sz="4" w:space="0" w:color="auto"/>
              <w:right w:val="single" w:sz="4" w:space="0" w:color="auto"/>
            </w:tcBorders>
            <w:hideMark/>
          </w:tcPr>
          <w:p w14:paraId="0E12D12C" w14:textId="77777777" w:rsidR="00E41450" w:rsidRDefault="00E41450">
            <w:pPr>
              <w:spacing w:line="276" w:lineRule="auto"/>
              <w:ind w:left="31"/>
              <w:jc w:val="both"/>
              <w:rPr>
                <w:lang w:val="uk-UA" w:eastAsia="en-US"/>
              </w:rPr>
            </w:pPr>
            <w:r w:rsidRPr="00AB6405">
              <w:rPr>
                <w:lang w:val="uk-UA" w:eastAsia="en-US"/>
              </w:rPr>
              <w:t xml:space="preserve">ТОП-25 найпопулярніших в Україні сайтів [Електронний ресурс] // Укрінформ. – Режим доступу : </w:t>
            </w:r>
            <w:r>
              <w:rPr>
                <w:lang w:eastAsia="en-US"/>
              </w:rPr>
              <w:t>https</w:t>
            </w:r>
            <w:r w:rsidRPr="00AB6405">
              <w:rPr>
                <w:lang w:val="uk-UA" w:eastAsia="en-US"/>
              </w:rPr>
              <w:t>://</w:t>
            </w:r>
            <w:r>
              <w:rPr>
                <w:lang w:eastAsia="en-US"/>
              </w:rPr>
              <w:t>www</w:t>
            </w:r>
            <w:r w:rsidRPr="00AB6405">
              <w:rPr>
                <w:lang w:val="uk-UA" w:eastAsia="en-US"/>
              </w:rPr>
              <w:t>.</w:t>
            </w:r>
            <w:r>
              <w:rPr>
                <w:lang w:eastAsia="en-US"/>
              </w:rPr>
              <w:t>ukrinform</w:t>
            </w:r>
            <w:r w:rsidRPr="00AB6405">
              <w:rPr>
                <w:lang w:val="uk-UA" w:eastAsia="en-US"/>
              </w:rPr>
              <w:t>.</w:t>
            </w:r>
            <w:r>
              <w:rPr>
                <w:lang w:eastAsia="en-US"/>
              </w:rPr>
              <w:t>ua</w:t>
            </w:r>
            <w:r w:rsidRPr="00AB6405">
              <w:rPr>
                <w:lang w:val="uk-UA" w:eastAsia="en-US"/>
              </w:rPr>
              <w:t xml:space="preserve">/ </w:t>
            </w:r>
            <w:r>
              <w:rPr>
                <w:lang w:eastAsia="en-US"/>
              </w:rPr>
              <w:t>rubric</w:t>
            </w:r>
            <w:r w:rsidRPr="00AB6405">
              <w:rPr>
                <w:lang w:val="uk-UA" w:eastAsia="en-US"/>
              </w:rPr>
              <w:t>-</w:t>
            </w:r>
            <w:r>
              <w:rPr>
                <w:lang w:eastAsia="en-US"/>
              </w:rPr>
              <w:t>society</w:t>
            </w:r>
            <w:r w:rsidRPr="00AB6405">
              <w:rPr>
                <w:lang w:val="uk-UA" w:eastAsia="en-US"/>
              </w:rPr>
              <w:t>/2455506-</w:t>
            </w:r>
            <w:r>
              <w:rPr>
                <w:lang w:eastAsia="en-US"/>
              </w:rPr>
              <w:t>top</w:t>
            </w:r>
            <w:r w:rsidRPr="00AB6405">
              <w:rPr>
                <w:lang w:val="uk-UA" w:eastAsia="en-US"/>
              </w:rPr>
              <w:t>25-</w:t>
            </w:r>
            <w:r>
              <w:rPr>
                <w:lang w:eastAsia="en-US"/>
              </w:rPr>
              <w:t>najpopularnisih</w:t>
            </w:r>
            <w:r w:rsidRPr="00AB6405">
              <w:rPr>
                <w:lang w:val="uk-UA" w:eastAsia="en-US"/>
              </w:rPr>
              <w:t>-</w:t>
            </w:r>
            <w:r>
              <w:rPr>
                <w:lang w:eastAsia="en-US"/>
              </w:rPr>
              <w:t>v</w:t>
            </w:r>
            <w:r w:rsidRPr="00AB6405">
              <w:rPr>
                <w:lang w:val="uk-UA" w:eastAsia="en-US"/>
              </w:rPr>
              <w:t>-</w:t>
            </w:r>
            <w:r>
              <w:rPr>
                <w:lang w:eastAsia="en-US"/>
              </w:rPr>
              <w:t>ukraini</w:t>
            </w:r>
            <w:r w:rsidRPr="00AB6405">
              <w:rPr>
                <w:lang w:val="uk-UA" w:eastAsia="en-US"/>
              </w:rPr>
              <w:t>-</w:t>
            </w:r>
            <w:r>
              <w:rPr>
                <w:lang w:eastAsia="en-US"/>
              </w:rPr>
              <w:t>sajtiv</w:t>
            </w:r>
            <w:r w:rsidRPr="00AB6405">
              <w:rPr>
                <w:lang w:val="uk-UA" w:eastAsia="en-US"/>
              </w:rPr>
              <w:t>.</w:t>
            </w:r>
            <w:r>
              <w:rPr>
                <w:lang w:eastAsia="en-US"/>
              </w:rPr>
              <w:t>html</w:t>
            </w:r>
            <w:r w:rsidRPr="00AB6405">
              <w:rPr>
                <w:lang w:val="uk-UA" w:eastAsia="en-US"/>
              </w:rPr>
              <w:t xml:space="preserve">. </w:t>
            </w:r>
          </w:p>
        </w:tc>
      </w:tr>
      <w:tr w:rsidR="00E41450" w:rsidRPr="00A50983" w14:paraId="0F719F66"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31219857" w14:textId="77777777" w:rsidR="00E41450" w:rsidRDefault="00E41450">
            <w:pPr>
              <w:spacing w:line="276" w:lineRule="auto"/>
              <w:ind w:left="31"/>
              <w:jc w:val="both"/>
              <w:rPr>
                <w:sz w:val="28"/>
                <w:szCs w:val="28"/>
                <w:lang w:val="uk-UA" w:eastAsia="en-US"/>
              </w:rPr>
            </w:pPr>
            <w:r>
              <w:rPr>
                <w:sz w:val="28"/>
                <w:szCs w:val="28"/>
                <w:lang w:val="uk-UA" w:eastAsia="en-US"/>
              </w:rPr>
              <w:t>13</w:t>
            </w:r>
          </w:p>
        </w:tc>
        <w:tc>
          <w:tcPr>
            <w:tcW w:w="9009" w:type="dxa"/>
            <w:tcBorders>
              <w:top w:val="single" w:sz="4" w:space="0" w:color="auto"/>
              <w:left w:val="single" w:sz="4" w:space="0" w:color="auto"/>
              <w:bottom w:val="single" w:sz="4" w:space="0" w:color="auto"/>
              <w:right w:val="single" w:sz="4" w:space="0" w:color="auto"/>
            </w:tcBorders>
            <w:hideMark/>
          </w:tcPr>
          <w:p w14:paraId="70DDFE4C" w14:textId="77777777" w:rsidR="00E41450" w:rsidRPr="00AB6405" w:rsidRDefault="00E41450">
            <w:pPr>
              <w:spacing w:line="276" w:lineRule="auto"/>
              <w:ind w:left="31"/>
              <w:jc w:val="both"/>
              <w:rPr>
                <w:sz w:val="28"/>
                <w:szCs w:val="28"/>
                <w:lang w:val="uk-UA" w:eastAsia="en-US"/>
              </w:rPr>
            </w:pPr>
            <w:r w:rsidRPr="00AB6405">
              <w:rPr>
                <w:lang w:val="uk-UA" w:eastAsia="en-US"/>
              </w:rPr>
              <w:t xml:space="preserve">Мудра І. Веб-аналітика як важлива складова успішного функціонування ЗМІ в Інтернеті [Електронний ресурс] / І. Мудра // Журналістські науки. – Режим доступу : </w:t>
            </w:r>
            <w:r>
              <w:rPr>
                <w:lang w:eastAsia="en-US"/>
              </w:rPr>
              <w:t>http</w:t>
            </w:r>
            <w:r w:rsidRPr="00AB6405">
              <w:rPr>
                <w:lang w:val="uk-UA" w:eastAsia="en-US"/>
              </w:rPr>
              <w:t>://</w:t>
            </w:r>
            <w:r>
              <w:rPr>
                <w:lang w:eastAsia="en-US"/>
              </w:rPr>
              <w:t>science</w:t>
            </w:r>
            <w:r w:rsidRPr="00AB6405">
              <w:rPr>
                <w:lang w:val="uk-UA" w:eastAsia="en-US"/>
              </w:rPr>
              <w:t>.</w:t>
            </w:r>
            <w:r>
              <w:rPr>
                <w:lang w:eastAsia="en-US"/>
              </w:rPr>
              <w:t>lpnu</w:t>
            </w:r>
            <w:r w:rsidRPr="00AB6405">
              <w:rPr>
                <w:lang w:val="uk-UA" w:eastAsia="en-US"/>
              </w:rPr>
              <w:t>.</w:t>
            </w:r>
            <w:r>
              <w:rPr>
                <w:lang w:eastAsia="en-US"/>
              </w:rPr>
              <w:t>ua</w:t>
            </w:r>
            <w:r w:rsidRPr="00AB6405">
              <w:rPr>
                <w:lang w:val="uk-UA" w:eastAsia="en-US"/>
              </w:rPr>
              <w:t>/</w:t>
            </w:r>
            <w:r>
              <w:rPr>
                <w:lang w:eastAsia="en-US"/>
              </w:rPr>
              <w:t>sites</w:t>
            </w:r>
            <w:r w:rsidRPr="00AB6405">
              <w:rPr>
                <w:lang w:val="uk-UA" w:eastAsia="en-US"/>
              </w:rPr>
              <w:t xml:space="preserve"> /</w:t>
            </w:r>
            <w:r>
              <w:rPr>
                <w:lang w:eastAsia="en-US"/>
              </w:rPr>
              <w:t>default</w:t>
            </w:r>
            <w:r w:rsidRPr="00AB6405">
              <w:rPr>
                <w:lang w:val="uk-UA" w:eastAsia="en-US"/>
              </w:rPr>
              <w:t>/</w:t>
            </w:r>
            <w:r>
              <w:rPr>
                <w:lang w:eastAsia="en-US"/>
              </w:rPr>
              <w:t>files</w:t>
            </w:r>
            <w:r w:rsidRPr="00AB6405">
              <w:rPr>
                <w:lang w:val="uk-UA" w:eastAsia="en-US"/>
              </w:rPr>
              <w:t>/</w:t>
            </w:r>
            <w:r>
              <w:rPr>
                <w:lang w:eastAsia="en-US"/>
              </w:rPr>
              <w:t>journal</w:t>
            </w:r>
            <w:r w:rsidRPr="00AB6405">
              <w:rPr>
                <w:lang w:val="uk-UA" w:eastAsia="en-US"/>
              </w:rPr>
              <w:t>-</w:t>
            </w:r>
            <w:r>
              <w:rPr>
                <w:lang w:eastAsia="en-US"/>
              </w:rPr>
              <w:t>paper</w:t>
            </w:r>
            <w:r w:rsidRPr="00AB6405">
              <w:rPr>
                <w:lang w:val="uk-UA" w:eastAsia="en-US"/>
              </w:rPr>
              <w:t>/2019/</w:t>
            </w:r>
            <w:r>
              <w:rPr>
                <w:lang w:eastAsia="en-US"/>
              </w:rPr>
              <w:t>apr</w:t>
            </w:r>
            <w:r w:rsidRPr="00AB6405">
              <w:rPr>
                <w:lang w:val="uk-UA" w:eastAsia="en-US"/>
              </w:rPr>
              <w:t>/16176/</w:t>
            </w:r>
            <w:r>
              <w:rPr>
                <w:lang w:eastAsia="en-US"/>
              </w:rPr>
              <w:t>mudra</w:t>
            </w:r>
            <w:r w:rsidRPr="00AB6405">
              <w:rPr>
                <w:lang w:val="uk-UA" w:eastAsia="en-US"/>
              </w:rPr>
              <w:t>.</w:t>
            </w:r>
            <w:r>
              <w:rPr>
                <w:lang w:eastAsia="en-US"/>
              </w:rPr>
              <w:t>pdf</w:t>
            </w:r>
          </w:p>
        </w:tc>
      </w:tr>
      <w:tr w:rsidR="00E41450" w:rsidRPr="00A50983" w14:paraId="5C10807A"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14FCD437" w14:textId="77777777" w:rsidR="00E41450" w:rsidRDefault="00E41450">
            <w:pPr>
              <w:spacing w:line="276" w:lineRule="auto"/>
              <w:ind w:left="31"/>
              <w:jc w:val="both"/>
              <w:rPr>
                <w:sz w:val="28"/>
                <w:szCs w:val="28"/>
                <w:lang w:val="uk-UA" w:eastAsia="en-US"/>
              </w:rPr>
            </w:pPr>
            <w:r>
              <w:rPr>
                <w:sz w:val="28"/>
                <w:szCs w:val="28"/>
                <w:lang w:val="uk-UA" w:eastAsia="en-US"/>
              </w:rPr>
              <w:t>14</w:t>
            </w:r>
          </w:p>
        </w:tc>
        <w:tc>
          <w:tcPr>
            <w:tcW w:w="9009" w:type="dxa"/>
            <w:tcBorders>
              <w:top w:val="single" w:sz="4" w:space="0" w:color="auto"/>
              <w:left w:val="single" w:sz="4" w:space="0" w:color="auto"/>
              <w:bottom w:val="single" w:sz="4" w:space="0" w:color="auto"/>
              <w:right w:val="single" w:sz="4" w:space="0" w:color="auto"/>
            </w:tcBorders>
            <w:hideMark/>
          </w:tcPr>
          <w:p w14:paraId="4265F262" w14:textId="77777777" w:rsidR="00E41450" w:rsidRPr="00AB6405" w:rsidRDefault="00E41450" w:rsidP="0037122A">
            <w:pPr>
              <w:spacing w:line="276" w:lineRule="auto"/>
              <w:ind w:left="31"/>
              <w:jc w:val="both"/>
              <w:rPr>
                <w:lang w:val="uk-UA" w:eastAsia="en-US"/>
              </w:rPr>
            </w:pPr>
            <w:r w:rsidRPr="00AB6405">
              <w:rPr>
                <w:lang w:val="uk-UA" w:eastAsia="en-US"/>
              </w:rPr>
              <w:t xml:space="preserve">Українські ІТ-стартапи: п’ять історій успіху [Електронний ресурс] // </w:t>
            </w:r>
            <w:r>
              <w:rPr>
                <w:lang w:eastAsia="en-US"/>
              </w:rPr>
              <w:t>DW</w:t>
            </w:r>
            <w:r w:rsidRPr="00AB6405">
              <w:rPr>
                <w:lang w:val="uk-UA" w:eastAsia="en-US"/>
              </w:rPr>
              <w:t>.</w:t>
            </w:r>
            <w:r>
              <w:rPr>
                <w:lang w:eastAsia="en-US"/>
              </w:rPr>
              <w:t>COM</w:t>
            </w:r>
            <w:r w:rsidRPr="00AB6405">
              <w:rPr>
                <w:lang w:val="uk-UA" w:eastAsia="en-US"/>
              </w:rPr>
              <w:t xml:space="preserve">. – Режим доступу : </w:t>
            </w:r>
            <w:r>
              <w:rPr>
                <w:lang w:eastAsia="en-US"/>
              </w:rPr>
              <w:t>https</w:t>
            </w:r>
            <w:r w:rsidRPr="00AB6405">
              <w:rPr>
                <w:lang w:val="uk-UA" w:eastAsia="en-US"/>
              </w:rPr>
              <w:t>://</w:t>
            </w:r>
            <w:r>
              <w:rPr>
                <w:lang w:eastAsia="en-US"/>
              </w:rPr>
              <w:t>www</w:t>
            </w:r>
            <w:r w:rsidRPr="00AB6405">
              <w:rPr>
                <w:lang w:val="uk-UA" w:eastAsia="en-US"/>
              </w:rPr>
              <w:t>.</w:t>
            </w:r>
            <w:r>
              <w:rPr>
                <w:lang w:eastAsia="en-US"/>
              </w:rPr>
              <w:t>dw</w:t>
            </w:r>
            <w:r w:rsidRPr="00AB6405">
              <w:rPr>
                <w:lang w:val="uk-UA" w:eastAsia="en-US"/>
              </w:rPr>
              <w:t>.</w:t>
            </w:r>
            <w:r>
              <w:rPr>
                <w:lang w:eastAsia="en-US"/>
              </w:rPr>
              <w:t>com</w:t>
            </w:r>
            <w:r w:rsidRPr="00AB6405">
              <w:rPr>
                <w:lang w:val="uk-UA" w:eastAsia="en-US"/>
              </w:rPr>
              <w:t>/</w:t>
            </w:r>
            <w:r>
              <w:rPr>
                <w:lang w:eastAsia="en-US"/>
              </w:rPr>
              <w:t>uk</w:t>
            </w:r>
            <w:r w:rsidRPr="00AB6405">
              <w:rPr>
                <w:lang w:val="uk-UA" w:eastAsia="en-US"/>
              </w:rPr>
              <w:t>/ українські-іт-стартапи-</w:t>
            </w:r>
            <w:proofErr w:type="spellStart"/>
            <w:r w:rsidRPr="00AB6405">
              <w:rPr>
                <w:lang w:val="uk-UA" w:eastAsia="en-US"/>
              </w:rPr>
              <w:t>пять</w:t>
            </w:r>
            <w:proofErr w:type="spellEnd"/>
            <w:r w:rsidRPr="00AB6405">
              <w:rPr>
                <w:lang w:val="uk-UA" w:eastAsia="en-US"/>
              </w:rPr>
              <w:t xml:space="preserve">-історій-успіху/а-50847383. </w:t>
            </w:r>
          </w:p>
        </w:tc>
      </w:tr>
      <w:tr w:rsidR="00E41450" w:rsidRPr="00A50983" w14:paraId="2CB14817" w14:textId="77777777" w:rsidTr="00E41450">
        <w:trPr>
          <w:jc w:val="center"/>
        </w:trPr>
        <w:tc>
          <w:tcPr>
            <w:tcW w:w="846" w:type="dxa"/>
            <w:tcBorders>
              <w:top w:val="single" w:sz="4" w:space="0" w:color="auto"/>
              <w:left w:val="single" w:sz="4" w:space="0" w:color="auto"/>
              <w:bottom w:val="single" w:sz="4" w:space="0" w:color="auto"/>
              <w:right w:val="single" w:sz="4" w:space="0" w:color="auto"/>
            </w:tcBorders>
            <w:hideMark/>
          </w:tcPr>
          <w:p w14:paraId="001DB139" w14:textId="77777777" w:rsidR="00E41450" w:rsidRDefault="00E41450">
            <w:pPr>
              <w:spacing w:line="276" w:lineRule="auto"/>
              <w:ind w:left="31"/>
              <w:jc w:val="both"/>
              <w:rPr>
                <w:sz w:val="28"/>
                <w:szCs w:val="28"/>
                <w:lang w:val="uk-UA" w:eastAsia="en-US"/>
              </w:rPr>
            </w:pPr>
            <w:r>
              <w:rPr>
                <w:sz w:val="28"/>
                <w:szCs w:val="28"/>
                <w:lang w:val="uk-UA" w:eastAsia="en-US"/>
              </w:rPr>
              <w:t>15</w:t>
            </w:r>
          </w:p>
        </w:tc>
        <w:tc>
          <w:tcPr>
            <w:tcW w:w="9009" w:type="dxa"/>
            <w:tcBorders>
              <w:top w:val="single" w:sz="4" w:space="0" w:color="auto"/>
              <w:left w:val="single" w:sz="4" w:space="0" w:color="auto"/>
              <w:bottom w:val="single" w:sz="4" w:space="0" w:color="auto"/>
              <w:right w:val="single" w:sz="4" w:space="0" w:color="auto"/>
            </w:tcBorders>
            <w:hideMark/>
          </w:tcPr>
          <w:p w14:paraId="0E249693" w14:textId="77777777" w:rsidR="00E41450" w:rsidRPr="00AB6405" w:rsidRDefault="00E41450">
            <w:pPr>
              <w:spacing w:line="276" w:lineRule="auto"/>
              <w:ind w:left="31"/>
              <w:jc w:val="both"/>
              <w:rPr>
                <w:lang w:val="uk-UA" w:eastAsia="en-US"/>
              </w:rPr>
            </w:pPr>
            <w:r w:rsidRPr="00AB6405">
              <w:rPr>
                <w:lang w:val="uk-UA" w:eastAsia="en-US"/>
              </w:rPr>
              <w:t xml:space="preserve">Короткий словник термінів інтернет-маркетингу для власників бізнесу [Електронний ресурс]. – Режим доступу : </w:t>
            </w:r>
            <w:r>
              <w:rPr>
                <w:lang w:eastAsia="en-US"/>
              </w:rPr>
              <w:t>https</w:t>
            </w:r>
            <w:r w:rsidRPr="00AB6405">
              <w:rPr>
                <w:lang w:val="uk-UA" w:eastAsia="en-US"/>
              </w:rPr>
              <w:t>://</w:t>
            </w:r>
            <w:r>
              <w:rPr>
                <w:lang w:eastAsia="en-US"/>
              </w:rPr>
              <w:t>ag</w:t>
            </w:r>
            <w:r w:rsidRPr="00AB6405">
              <w:rPr>
                <w:lang w:val="uk-UA" w:eastAsia="en-US"/>
              </w:rPr>
              <w:t>.</w:t>
            </w:r>
            <w:r>
              <w:rPr>
                <w:lang w:eastAsia="en-US"/>
              </w:rPr>
              <w:t>marketing</w:t>
            </w:r>
            <w:r w:rsidRPr="00AB6405">
              <w:rPr>
                <w:lang w:val="uk-UA" w:eastAsia="en-US"/>
              </w:rPr>
              <w:t xml:space="preserve">/ </w:t>
            </w:r>
            <w:r>
              <w:rPr>
                <w:lang w:eastAsia="en-US"/>
              </w:rPr>
              <w:t>slovnik</w:t>
            </w:r>
            <w:r w:rsidRPr="00AB6405">
              <w:rPr>
                <w:lang w:val="uk-UA" w:eastAsia="en-US"/>
              </w:rPr>
              <w:t>-</w:t>
            </w:r>
            <w:r>
              <w:rPr>
                <w:lang w:eastAsia="en-US"/>
              </w:rPr>
              <w:t>terminiv</w:t>
            </w:r>
            <w:r w:rsidRPr="00AB6405">
              <w:rPr>
                <w:lang w:val="uk-UA" w:eastAsia="en-US"/>
              </w:rPr>
              <w:t>-</w:t>
            </w:r>
            <w:r>
              <w:rPr>
                <w:lang w:eastAsia="en-US"/>
              </w:rPr>
              <w:t>internet</w:t>
            </w:r>
            <w:r w:rsidRPr="00AB6405">
              <w:rPr>
                <w:lang w:val="uk-UA" w:eastAsia="en-US"/>
              </w:rPr>
              <w:t>-</w:t>
            </w:r>
            <w:r>
              <w:rPr>
                <w:lang w:eastAsia="en-US"/>
              </w:rPr>
              <w:t>marketingu</w:t>
            </w:r>
            <w:r w:rsidRPr="00AB6405">
              <w:rPr>
                <w:lang w:val="uk-UA" w:eastAsia="en-US"/>
              </w:rPr>
              <w:t>/.</w:t>
            </w:r>
          </w:p>
        </w:tc>
      </w:tr>
    </w:tbl>
    <w:p w14:paraId="28277587" w14:textId="77777777" w:rsidR="00E41450" w:rsidRDefault="00E41450" w:rsidP="00E41450">
      <w:pPr>
        <w:pStyle w:val="a8"/>
        <w:spacing w:line="360" w:lineRule="auto"/>
        <w:ind w:firstLine="709"/>
        <w:rPr>
          <w:rFonts w:eastAsiaTheme="minorHAnsi"/>
          <w:b/>
          <w:sz w:val="28"/>
          <w:szCs w:val="28"/>
          <w:lang w:val="uk-UA" w:eastAsia="uk-UA"/>
        </w:rPr>
      </w:pPr>
    </w:p>
    <w:p w14:paraId="0CD47990" w14:textId="77777777" w:rsidR="007704E0" w:rsidRPr="00F353D8" w:rsidRDefault="00215F37" w:rsidP="000B6387">
      <w:pPr>
        <w:spacing w:line="360" w:lineRule="auto"/>
        <w:jc w:val="center"/>
        <w:outlineLvl w:val="0"/>
        <w:rPr>
          <w:b/>
          <w:lang w:val="uk-UA"/>
        </w:rPr>
      </w:pPr>
      <w:r>
        <w:rPr>
          <w:b/>
          <w:lang w:val="uk-UA"/>
        </w:rPr>
        <w:lastRenderedPageBreak/>
        <w:t>І</w:t>
      </w:r>
      <w:r w:rsidR="007704E0" w:rsidRPr="00F353D8">
        <w:rPr>
          <w:b/>
          <w:lang w:val="uk-UA"/>
        </w:rPr>
        <w:t>НФОРМАЦІЙНІ РЕСУРСИ В ІНТЕРНЕТІ</w:t>
      </w:r>
    </w:p>
    <w:p w14:paraId="4E4841A8" w14:textId="77777777" w:rsidR="007704E0" w:rsidRPr="00F353D8" w:rsidRDefault="007704E0" w:rsidP="00435DB7">
      <w:pPr>
        <w:numPr>
          <w:ilvl w:val="0"/>
          <w:numId w:val="2"/>
        </w:numPr>
        <w:tabs>
          <w:tab w:val="clear" w:pos="720"/>
          <w:tab w:val="num" w:pos="426"/>
        </w:tabs>
        <w:spacing w:line="360" w:lineRule="auto"/>
        <w:ind w:left="284" w:hanging="284"/>
        <w:jc w:val="both"/>
        <w:textAlignment w:val="baseline"/>
        <w:rPr>
          <w:lang w:val="uk-UA"/>
        </w:rPr>
      </w:pPr>
      <w:r w:rsidRPr="00F353D8">
        <w:t>ukrstat.gov.ua (СтатистичніматеріалиДержкомстатуУкраїни)</w:t>
      </w:r>
    </w:p>
    <w:p w14:paraId="450BBAA6" w14:textId="77777777" w:rsidR="007704E0" w:rsidRPr="00F353D8" w:rsidRDefault="007704E0" w:rsidP="00435DB7">
      <w:pPr>
        <w:numPr>
          <w:ilvl w:val="0"/>
          <w:numId w:val="2"/>
        </w:numPr>
        <w:tabs>
          <w:tab w:val="clear" w:pos="720"/>
          <w:tab w:val="num" w:pos="284"/>
        </w:tabs>
        <w:spacing w:line="360" w:lineRule="auto"/>
        <w:ind w:left="284" w:hanging="284"/>
        <w:jc w:val="both"/>
        <w:textAlignment w:val="baseline"/>
        <w:rPr>
          <w:lang w:val="uk-UA"/>
        </w:rPr>
      </w:pPr>
      <w:r w:rsidRPr="00F353D8">
        <w:rPr>
          <w:lang w:val="uk-UA"/>
        </w:rPr>
        <w:t>http://i-soc.com.ua/institute/el_library.php (Електронна бібліотека Інституту соціології НАН України)</w:t>
      </w:r>
    </w:p>
    <w:p w14:paraId="6E044C5E" w14:textId="77777777" w:rsidR="007704E0" w:rsidRPr="00F353D8" w:rsidRDefault="00000000" w:rsidP="00435DB7">
      <w:pPr>
        <w:numPr>
          <w:ilvl w:val="0"/>
          <w:numId w:val="2"/>
        </w:numPr>
        <w:spacing w:line="360" w:lineRule="auto"/>
        <w:ind w:left="284" w:hanging="284"/>
        <w:jc w:val="both"/>
        <w:textAlignment w:val="baseline"/>
        <w:rPr>
          <w:lang w:val="uk-UA"/>
        </w:rPr>
      </w:pPr>
      <w:hyperlink r:id="rId7" w:history="1">
        <w:r w:rsidR="007704E0" w:rsidRPr="00F353D8">
          <w:rPr>
            <w:rStyle w:val="afe"/>
            <w:lang w:val="uk-UA"/>
          </w:rPr>
          <w:t>http://sau.in.ua/theme/simya/</w:t>
        </w:r>
      </w:hyperlink>
      <w:r w:rsidR="007704E0" w:rsidRPr="00F353D8">
        <w:rPr>
          <w:lang w:val="uk-UA"/>
        </w:rPr>
        <w:t xml:space="preserve"> (Соціологічна асоціація України, дослідження, сім’я)</w:t>
      </w:r>
    </w:p>
    <w:p w14:paraId="35F298BA" w14:textId="77777777" w:rsidR="007704E0" w:rsidRPr="00F353D8" w:rsidRDefault="00000000" w:rsidP="00435DB7">
      <w:pPr>
        <w:numPr>
          <w:ilvl w:val="0"/>
          <w:numId w:val="2"/>
        </w:numPr>
        <w:spacing w:line="360" w:lineRule="auto"/>
        <w:ind w:left="284" w:hanging="284"/>
        <w:jc w:val="both"/>
        <w:textAlignment w:val="baseline"/>
        <w:rPr>
          <w:lang w:val="uk-UA"/>
        </w:rPr>
      </w:pPr>
      <w:hyperlink r:id="rId8" w:history="1">
        <w:r w:rsidR="007704E0" w:rsidRPr="00F353D8">
          <w:rPr>
            <w:rStyle w:val="afe"/>
            <w:lang w:val="uk-UA"/>
          </w:rPr>
          <w:t>https://genderindetail.org.ua/</w:t>
        </w:r>
      </w:hyperlink>
      <w:r w:rsidR="007704E0" w:rsidRPr="00F353D8">
        <w:rPr>
          <w:lang w:val="uk-UA"/>
        </w:rPr>
        <w:t xml:space="preserve"> (</w:t>
      </w:r>
      <w:proofErr w:type="spellStart"/>
      <w:r w:rsidR="007704E0" w:rsidRPr="00F353D8">
        <w:rPr>
          <w:lang w:val="uk-UA"/>
        </w:rPr>
        <w:t>Гендер</w:t>
      </w:r>
      <w:proofErr w:type="spellEnd"/>
      <w:r w:rsidR="007704E0" w:rsidRPr="00F353D8">
        <w:rPr>
          <w:lang w:val="uk-UA"/>
        </w:rPr>
        <w:t xml:space="preserve"> в деталях)</w:t>
      </w:r>
    </w:p>
    <w:p w14:paraId="36D9E4AC" w14:textId="77777777" w:rsidR="007704E0" w:rsidRPr="00F353D8" w:rsidRDefault="00000000" w:rsidP="00435DB7">
      <w:pPr>
        <w:numPr>
          <w:ilvl w:val="0"/>
          <w:numId w:val="2"/>
        </w:numPr>
        <w:spacing w:line="360" w:lineRule="auto"/>
        <w:ind w:left="284" w:hanging="284"/>
        <w:jc w:val="both"/>
        <w:textAlignment w:val="baseline"/>
        <w:rPr>
          <w:lang w:val="uk-UA"/>
        </w:rPr>
      </w:pPr>
      <w:hyperlink r:id="rId9" w:history="1">
        <w:r w:rsidR="007704E0" w:rsidRPr="00F353D8">
          <w:rPr>
            <w:rStyle w:val="afe"/>
            <w:lang w:val="uk-UA"/>
          </w:rPr>
          <w:t>https://idss.org.ua/public</w:t>
        </w:r>
      </w:hyperlink>
      <w:r w:rsidR="007704E0" w:rsidRPr="00F353D8">
        <w:rPr>
          <w:lang w:val="uk-UA"/>
        </w:rPr>
        <w:t xml:space="preserve"> (Інститут демографії та соціальних досліджень імені </w:t>
      </w:r>
      <w:proofErr w:type="spellStart"/>
      <w:r w:rsidR="007704E0" w:rsidRPr="00F353D8">
        <w:rPr>
          <w:lang w:val="uk-UA"/>
        </w:rPr>
        <w:t>М.В.Птухи</w:t>
      </w:r>
      <w:proofErr w:type="spellEnd"/>
      <w:r w:rsidR="007704E0" w:rsidRPr="00F353D8">
        <w:rPr>
          <w:lang w:val="uk-UA"/>
        </w:rPr>
        <w:t xml:space="preserve"> Національної академії наук України, публікації)</w:t>
      </w:r>
    </w:p>
    <w:p w14:paraId="602670CD" w14:textId="77777777" w:rsidR="00E14A57" w:rsidRPr="007704E0" w:rsidRDefault="00E14A57">
      <w:pPr>
        <w:rPr>
          <w:lang w:val="uk-UA"/>
        </w:rPr>
      </w:pPr>
    </w:p>
    <w:sectPr w:rsidR="00E14A57" w:rsidRPr="007704E0" w:rsidSect="00271BE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D6A"/>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77F3375"/>
    <w:multiLevelType w:val="hybridMultilevel"/>
    <w:tmpl w:val="9EAA731A"/>
    <w:lvl w:ilvl="0" w:tplc="0419000F">
      <w:start w:val="1"/>
      <w:numFmt w:val="decimal"/>
      <w:lvlText w:val="%1."/>
      <w:lvlJc w:val="left"/>
      <w:pPr>
        <w:ind w:left="894" w:hanging="360"/>
      </w:p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2" w15:restartNumberingAfterBreak="0">
    <w:nsid w:val="08403282"/>
    <w:multiLevelType w:val="hybridMultilevel"/>
    <w:tmpl w:val="C2C20622"/>
    <w:lvl w:ilvl="0" w:tplc="18D634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17A41"/>
    <w:multiLevelType w:val="hybridMultilevel"/>
    <w:tmpl w:val="EA9CEBA8"/>
    <w:lvl w:ilvl="0" w:tplc="85081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D6EC1"/>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0DB4E47"/>
    <w:multiLevelType w:val="singleLevel"/>
    <w:tmpl w:val="CBB2EF58"/>
    <w:lvl w:ilvl="0">
      <w:start w:val="1"/>
      <w:numFmt w:val="decimal"/>
      <w:lvlText w:val="%1."/>
      <w:lvlJc w:val="left"/>
      <w:pPr>
        <w:tabs>
          <w:tab w:val="num" w:pos="1080"/>
        </w:tabs>
        <w:ind w:left="1080" w:hanging="360"/>
      </w:pPr>
    </w:lvl>
  </w:abstractNum>
  <w:abstractNum w:abstractNumId="6" w15:restartNumberingAfterBreak="0">
    <w:nsid w:val="14402095"/>
    <w:multiLevelType w:val="hybridMultilevel"/>
    <w:tmpl w:val="6C9403F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151D2249"/>
    <w:multiLevelType w:val="hybridMultilevel"/>
    <w:tmpl w:val="62EEC262"/>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6840A3E"/>
    <w:multiLevelType w:val="hybridMultilevel"/>
    <w:tmpl w:val="C464D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FF3097"/>
    <w:multiLevelType w:val="singleLevel"/>
    <w:tmpl w:val="CBB2EF58"/>
    <w:lvl w:ilvl="0">
      <w:start w:val="1"/>
      <w:numFmt w:val="decimal"/>
      <w:lvlText w:val="%1."/>
      <w:lvlJc w:val="left"/>
      <w:pPr>
        <w:tabs>
          <w:tab w:val="num" w:pos="1080"/>
        </w:tabs>
        <w:ind w:left="1080" w:hanging="360"/>
      </w:pPr>
    </w:lvl>
  </w:abstractNum>
  <w:abstractNum w:abstractNumId="11" w15:restartNumberingAfterBreak="0">
    <w:nsid w:val="2459186F"/>
    <w:multiLevelType w:val="hybridMultilevel"/>
    <w:tmpl w:val="20FE39E0"/>
    <w:lvl w:ilvl="0" w:tplc="D6E83C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82E75"/>
    <w:multiLevelType w:val="hybridMultilevel"/>
    <w:tmpl w:val="0D66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E75A2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FC6499A"/>
    <w:multiLevelType w:val="hybridMultilevel"/>
    <w:tmpl w:val="A36C036E"/>
    <w:lvl w:ilvl="0" w:tplc="0422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22C5ED0"/>
    <w:multiLevelType w:val="singleLevel"/>
    <w:tmpl w:val="25D48286"/>
    <w:lvl w:ilvl="0">
      <w:start w:val="1"/>
      <w:numFmt w:val="decimal"/>
      <w:lvlText w:val="%1."/>
      <w:lvlJc w:val="left"/>
      <w:pPr>
        <w:tabs>
          <w:tab w:val="num" w:pos="360"/>
        </w:tabs>
        <w:ind w:left="360" w:hanging="360"/>
      </w:pPr>
      <w:rPr>
        <w:b w:val="0"/>
        <w:i w:val="0"/>
        <w:sz w:val="28"/>
      </w:rPr>
    </w:lvl>
  </w:abstractNum>
  <w:abstractNum w:abstractNumId="16"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F33ED2"/>
    <w:multiLevelType w:val="hybridMultilevel"/>
    <w:tmpl w:val="811803D4"/>
    <w:lvl w:ilvl="0" w:tplc="0422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185020"/>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2F37433"/>
    <w:multiLevelType w:val="hybridMultilevel"/>
    <w:tmpl w:val="45AC4E90"/>
    <w:lvl w:ilvl="0" w:tplc="51664B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CC0C52"/>
    <w:multiLevelType w:val="hybridMultilevel"/>
    <w:tmpl w:val="9DA42700"/>
    <w:lvl w:ilvl="0" w:tplc="0422000F">
      <w:start w:val="1"/>
      <w:numFmt w:val="decimal"/>
      <w:lvlText w:val="%1."/>
      <w:lvlJc w:val="left"/>
      <w:pPr>
        <w:ind w:left="106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5A2911A0"/>
    <w:multiLevelType w:val="singleLevel"/>
    <w:tmpl w:val="CBB2EF58"/>
    <w:lvl w:ilvl="0">
      <w:start w:val="1"/>
      <w:numFmt w:val="decimal"/>
      <w:lvlText w:val="%1."/>
      <w:lvlJc w:val="left"/>
      <w:pPr>
        <w:tabs>
          <w:tab w:val="num" w:pos="1080"/>
        </w:tabs>
        <w:ind w:left="1080" w:hanging="360"/>
      </w:pPr>
    </w:lvl>
  </w:abstractNum>
  <w:abstractNum w:abstractNumId="22" w15:restartNumberingAfterBreak="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306F64"/>
    <w:multiLevelType w:val="hybridMultilevel"/>
    <w:tmpl w:val="190ADDC2"/>
    <w:lvl w:ilvl="0" w:tplc="0422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03405D3"/>
    <w:multiLevelType w:val="singleLevel"/>
    <w:tmpl w:val="CBB2EF58"/>
    <w:lvl w:ilvl="0">
      <w:start w:val="1"/>
      <w:numFmt w:val="decimal"/>
      <w:lvlText w:val="%1."/>
      <w:lvlJc w:val="left"/>
      <w:pPr>
        <w:tabs>
          <w:tab w:val="num" w:pos="1080"/>
        </w:tabs>
        <w:ind w:left="1080" w:hanging="360"/>
      </w:pPr>
    </w:lvl>
  </w:abstractNum>
  <w:abstractNum w:abstractNumId="25" w15:restartNumberingAfterBreak="0">
    <w:nsid w:val="6A6856B5"/>
    <w:multiLevelType w:val="hybridMultilevel"/>
    <w:tmpl w:val="319C8AAC"/>
    <w:lvl w:ilvl="0" w:tplc="0422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A6762"/>
    <w:multiLevelType w:val="hybridMultilevel"/>
    <w:tmpl w:val="16DC6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5297149"/>
    <w:multiLevelType w:val="hybridMultilevel"/>
    <w:tmpl w:val="0226D4A6"/>
    <w:lvl w:ilvl="0" w:tplc="0422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5B442D5"/>
    <w:multiLevelType w:val="hybridMultilevel"/>
    <w:tmpl w:val="47F84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0454F"/>
    <w:multiLevelType w:val="hybridMultilevel"/>
    <w:tmpl w:val="5FE8E63C"/>
    <w:lvl w:ilvl="0" w:tplc="A44A304A">
      <w:start w:val="1"/>
      <w:numFmt w:val="decimal"/>
      <w:lvlText w:val="%1."/>
      <w:lvlJc w:val="left"/>
      <w:pPr>
        <w:ind w:left="8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D42BFF"/>
    <w:multiLevelType w:val="hybridMultilevel"/>
    <w:tmpl w:val="014AC04E"/>
    <w:lvl w:ilvl="0" w:tplc="27F073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627642">
    <w:abstractNumId w:val="9"/>
  </w:num>
  <w:num w:numId="2" w16cid:durableId="773211411">
    <w:abstractNumId w:val="16"/>
  </w:num>
  <w:num w:numId="3" w16cid:durableId="380054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1948">
    <w:abstractNumId w:val="24"/>
    <w:lvlOverride w:ilvl="0">
      <w:startOverride w:val="1"/>
    </w:lvlOverride>
  </w:num>
  <w:num w:numId="5" w16cid:durableId="393087487">
    <w:abstractNumId w:val="4"/>
    <w:lvlOverride w:ilvl="0">
      <w:startOverride w:val="1"/>
    </w:lvlOverride>
  </w:num>
  <w:num w:numId="6" w16cid:durableId="1323848198">
    <w:abstractNumId w:val="10"/>
    <w:lvlOverride w:ilvl="0">
      <w:startOverride w:val="1"/>
    </w:lvlOverride>
  </w:num>
  <w:num w:numId="7" w16cid:durableId="816460725">
    <w:abstractNumId w:val="18"/>
    <w:lvlOverride w:ilvl="0">
      <w:startOverride w:val="1"/>
    </w:lvlOverride>
  </w:num>
  <w:num w:numId="8" w16cid:durableId="570237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225980">
    <w:abstractNumId w:val="5"/>
    <w:lvlOverride w:ilvl="0">
      <w:startOverride w:val="1"/>
    </w:lvlOverride>
  </w:num>
  <w:num w:numId="10" w16cid:durableId="1121417282">
    <w:abstractNumId w:val="15"/>
    <w:lvlOverride w:ilvl="0">
      <w:startOverride w:val="1"/>
    </w:lvlOverride>
  </w:num>
  <w:num w:numId="11" w16cid:durableId="8832478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383497">
    <w:abstractNumId w:val="13"/>
    <w:lvlOverride w:ilvl="0">
      <w:startOverride w:val="1"/>
    </w:lvlOverride>
  </w:num>
  <w:num w:numId="13" w16cid:durableId="1383288466">
    <w:abstractNumId w:val="0"/>
    <w:lvlOverride w:ilvl="0">
      <w:startOverride w:val="1"/>
    </w:lvlOverride>
  </w:num>
  <w:num w:numId="14" w16cid:durableId="1309089419">
    <w:abstractNumId w:val="21"/>
    <w:lvlOverride w:ilvl="0">
      <w:startOverride w:val="1"/>
    </w:lvlOverride>
  </w:num>
  <w:num w:numId="15" w16cid:durableId="1452238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1228145">
    <w:abstractNumId w:val="28"/>
  </w:num>
  <w:num w:numId="17" w16cid:durableId="1089892759">
    <w:abstractNumId w:val="19"/>
  </w:num>
  <w:num w:numId="18" w16cid:durableId="420492750">
    <w:abstractNumId w:val="7"/>
  </w:num>
  <w:num w:numId="19" w16cid:durableId="1227840520">
    <w:abstractNumId w:val="22"/>
  </w:num>
  <w:num w:numId="20" w16cid:durableId="204146089">
    <w:abstractNumId w:val="12"/>
  </w:num>
  <w:num w:numId="21" w16cid:durableId="1911961000">
    <w:abstractNumId w:val="30"/>
  </w:num>
  <w:num w:numId="22" w16cid:durableId="767845892">
    <w:abstractNumId w:val="11"/>
  </w:num>
  <w:num w:numId="23" w16cid:durableId="822769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1072912">
    <w:abstractNumId w:val="29"/>
  </w:num>
  <w:num w:numId="25" w16cid:durableId="11693704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5600911">
    <w:abstractNumId w:val="3"/>
  </w:num>
  <w:num w:numId="27" w16cid:durableId="1180856486">
    <w:abstractNumId w:val="23"/>
  </w:num>
  <w:num w:numId="28" w16cid:durableId="15087897">
    <w:abstractNumId w:val="25"/>
  </w:num>
  <w:num w:numId="29" w16cid:durableId="1526670282">
    <w:abstractNumId w:val="14"/>
  </w:num>
  <w:num w:numId="30" w16cid:durableId="1764255666">
    <w:abstractNumId w:val="2"/>
  </w:num>
  <w:num w:numId="31" w16cid:durableId="911889600">
    <w:abstractNumId w:val="17"/>
  </w:num>
  <w:num w:numId="32" w16cid:durableId="1868131539">
    <w:abstractNumId w:val="27"/>
  </w:num>
  <w:num w:numId="33" w16cid:durableId="1902978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34435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E0"/>
    <w:rsid w:val="00004DA2"/>
    <w:rsid w:val="000478C8"/>
    <w:rsid w:val="000B6387"/>
    <w:rsid w:val="001020B1"/>
    <w:rsid w:val="00156338"/>
    <w:rsid w:val="0019762F"/>
    <w:rsid w:val="001B39AE"/>
    <w:rsid w:val="001B623D"/>
    <w:rsid w:val="00215F37"/>
    <w:rsid w:val="00271BED"/>
    <w:rsid w:val="002E7F92"/>
    <w:rsid w:val="00313EC4"/>
    <w:rsid w:val="00332E3A"/>
    <w:rsid w:val="0037122A"/>
    <w:rsid w:val="003865A8"/>
    <w:rsid w:val="003B0DB7"/>
    <w:rsid w:val="003C28F8"/>
    <w:rsid w:val="00435DB7"/>
    <w:rsid w:val="0046388B"/>
    <w:rsid w:val="00476E1C"/>
    <w:rsid w:val="0049190E"/>
    <w:rsid w:val="004D75E4"/>
    <w:rsid w:val="0050270B"/>
    <w:rsid w:val="00503D47"/>
    <w:rsid w:val="005124AD"/>
    <w:rsid w:val="00522F8A"/>
    <w:rsid w:val="00545E96"/>
    <w:rsid w:val="00561921"/>
    <w:rsid w:val="00625AD8"/>
    <w:rsid w:val="00662FBB"/>
    <w:rsid w:val="00663D01"/>
    <w:rsid w:val="00681073"/>
    <w:rsid w:val="006940F6"/>
    <w:rsid w:val="00720912"/>
    <w:rsid w:val="00740ADD"/>
    <w:rsid w:val="007704E0"/>
    <w:rsid w:val="0078088D"/>
    <w:rsid w:val="00781376"/>
    <w:rsid w:val="00845945"/>
    <w:rsid w:val="00862E01"/>
    <w:rsid w:val="008F7A26"/>
    <w:rsid w:val="009653C8"/>
    <w:rsid w:val="009B4318"/>
    <w:rsid w:val="009D40C3"/>
    <w:rsid w:val="009D47B6"/>
    <w:rsid w:val="00A40906"/>
    <w:rsid w:val="00A50983"/>
    <w:rsid w:val="00A6747C"/>
    <w:rsid w:val="00A76FB8"/>
    <w:rsid w:val="00AA1065"/>
    <w:rsid w:val="00AB53CB"/>
    <w:rsid w:val="00AB6405"/>
    <w:rsid w:val="00AF4460"/>
    <w:rsid w:val="00AF57AA"/>
    <w:rsid w:val="00B16B6D"/>
    <w:rsid w:val="00B27F71"/>
    <w:rsid w:val="00B72621"/>
    <w:rsid w:val="00BB5117"/>
    <w:rsid w:val="00BC2FE7"/>
    <w:rsid w:val="00BE01D3"/>
    <w:rsid w:val="00BE3241"/>
    <w:rsid w:val="00BF24A7"/>
    <w:rsid w:val="00BF2E0C"/>
    <w:rsid w:val="00BF5982"/>
    <w:rsid w:val="00C007AD"/>
    <w:rsid w:val="00C40834"/>
    <w:rsid w:val="00C9017D"/>
    <w:rsid w:val="00CF4B39"/>
    <w:rsid w:val="00CF6835"/>
    <w:rsid w:val="00CF6A60"/>
    <w:rsid w:val="00D2196A"/>
    <w:rsid w:val="00D22C01"/>
    <w:rsid w:val="00D509EA"/>
    <w:rsid w:val="00DD7613"/>
    <w:rsid w:val="00DE68B8"/>
    <w:rsid w:val="00E14A57"/>
    <w:rsid w:val="00E221A9"/>
    <w:rsid w:val="00E41450"/>
    <w:rsid w:val="00E65D3A"/>
    <w:rsid w:val="00E92547"/>
    <w:rsid w:val="00EA33A3"/>
    <w:rsid w:val="00EA67B0"/>
    <w:rsid w:val="00EF636B"/>
    <w:rsid w:val="00F267B1"/>
    <w:rsid w:val="00F43630"/>
    <w:rsid w:val="00F87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B82E"/>
  <w15:docId w15:val="{B8FA87FF-36C8-4791-A1AE-B2F094B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4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704E0"/>
    <w:pPr>
      <w:keepNext/>
      <w:spacing w:line="288" w:lineRule="auto"/>
      <w:outlineLvl w:val="0"/>
    </w:pPr>
    <w:rPr>
      <w:szCs w:val="20"/>
      <w:lang w:val="uk-UA"/>
    </w:rPr>
  </w:style>
  <w:style w:type="paragraph" w:styleId="2">
    <w:name w:val="heading 2"/>
    <w:basedOn w:val="a"/>
    <w:next w:val="a"/>
    <w:link w:val="20"/>
    <w:qFormat/>
    <w:rsid w:val="007704E0"/>
    <w:pPr>
      <w:keepNext/>
      <w:jc w:val="right"/>
      <w:outlineLvl w:val="1"/>
    </w:pPr>
    <w:rPr>
      <w:sz w:val="28"/>
      <w:szCs w:val="20"/>
      <w:lang w:val="uk-UA"/>
    </w:rPr>
  </w:style>
  <w:style w:type="paragraph" w:styleId="3">
    <w:name w:val="heading 3"/>
    <w:basedOn w:val="a"/>
    <w:next w:val="a"/>
    <w:link w:val="30"/>
    <w:qFormat/>
    <w:rsid w:val="007704E0"/>
    <w:pPr>
      <w:keepNext/>
      <w:jc w:val="center"/>
      <w:outlineLvl w:val="2"/>
    </w:pPr>
    <w:rPr>
      <w:b/>
      <w:sz w:val="28"/>
      <w:szCs w:val="20"/>
      <w:lang w:val="uk-UA"/>
    </w:rPr>
  </w:style>
  <w:style w:type="paragraph" w:styleId="4">
    <w:name w:val="heading 4"/>
    <w:basedOn w:val="a"/>
    <w:next w:val="a"/>
    <w:link w:val="40"/>
    <w:qFormat/>
    <w:rsid w:val="007704E0"/>
    <w:pPr>
      <w:keepNext/>
      <w:jc w:val="center"/>
      <w:outlineLvl w:val="3"/>
    </w:pPr>
    <w:rPr>
      <w:b/>
      <w:szCs w:val="20"/>
      <w:lang w:val="uk-UA"/>
    </w:rPr>
  </w:style>
  <w:style w:type="paragraph" w:styleId="5">
    <w:name w:val="heading 5"/>
    <w:basedOn w:val="a"/>
    <w:next w:val="a"/>
    <w:link w:val="50"/>
    <w:qFormat/>
    <w:rsid w:val="007704E0"/>
    <w:pPr>
      <w:keepNext/>
      <w:jc w:val="center"/>
      <w:outlineLvl w:val="4"/>
    </w:pPr>
    <w:rPr>
      <w:b/>
      <w:sz w:val="32"/>
      <w:szCs w:val="20"/>
      <w:lang w:val="uk-UA"/>
    </w:rPr>
  </w:style>
  <w:style w:type="paragraph" w:styleId="6">
    <w:name w:val="heading 6"/>
    <w:basedOn w:val="a"/>
    <w:next w:val="a"/>
    <w:link w:val="60"/>
    <w:qFormat/>
    <w:rsid w:val="007704E0"/>
    <w:pPr>
      <w:keepNext/>
      <w:spacing w:line="288" w:lineRule="auto"/>
      <w:ind w:right="3373"/>
      <w:outlineLvl w:val="5"/>
    </w:pPr>
    <w:rPr>
      <w:szCs w:val="20"/>
      <w:lang w:val="uk-UA"/>
    </w:rPr>
  </w:style>
  <w:style w:type="paragraph" w:styleId="7">
    <w:name w:val="heading 7"/>
    <w:basedOn w:val="a"/>
    <w:next w:val="a"/>
    <w:link w:val="70"/>
    <w:qFormat/>
    <w:rsid w:val="007704E0"/>
    <w:pPr>
      <w:keepNext/>
      <w:outlineLvl w:val="6"/>
    </w:pPr>
    <w:rPr>
      <w:sz w:val="28"/>
      <w:szCs w:val="20"/>
      <w:lang w:val="uk-UA"/>
    </w:rPr>
  </w:style>
  <w:style w:type="paragraph" w:styleId="8">
    <w:name w:val="heading 8"/>
    <w:basedOn w:val="a"/>
    <w:next w:val="a"/>
    <w:link w:val="80"/>
    <w:qFormat/>
    <w:rsid w:val="007704E0"/>
    <w:pPr>
      <w:keepNext/>
      <w:jc w:val="center"/>
      <w:outlineLvl w:val="7"/>
    </w:pPr>
    <w:rPr>
      <w:szCs w:val="20"/>
      <w:lang w:val="uk-UA"/>
    </w:rPr>
  </w:style>
  <w:style w:type="paragraph" w:styleId="9">
    <w:name w:val="heading 9"/>
    <w:basedOn w:val="a"/>
    <w:next w:val="a"/>
    <w:link w:val="90"/>
    <w:qFormat/>
    <w:rsid w:val="007704E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4E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704E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704E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04E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704E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704E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704E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704E0"/>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7704E0"/>
    <w:rPr>
      <w:rFonts w:ascii="Cambria" w:eastAsia="Times New Roman" w:hAnsi="Cambria" w:cs="Times New Roman"/>
      <w:lang w:val="en-US" w:bidi="en-US"/>
    </w:rPr>
  </w:style>
  <w:style w:type="paragraph" w:styleId="a3">
    <w:name w:val="Title"/>
    <w:basedOn w:val="a"/>
    <w:link w:val="a4"/>
    <w:qFormat/>
    <w:rsid w:val="007704E0"/>
    <w:pPr>
      <w:jc w:val="center"/>
    </w:pPr>
    <w:rPr>
      <w:b/>
      <w:szCs w:val="20"/>
      <w:lang w:val="uk-UA"/>
    </w:rPr>
  </w:style>
  <w:style w:type="character" w:customStyle="1" w:styleId="a4">
    <w:name w:val="Название Знак"/>
    <w:basedOn w:val="a0"/>
    <w:link w:val="a3"/>
    <w:rsid w:val="007704E0"/>
    <w:rPr>
      <w:rFonts w:ascii="Times New Roman" w:eastAsia="Times New Roman" w:hAnsi="Times New Roman" w:cs="Times New Roman"/>
      <w:b/>
      <w:sz w:val="24"/>
      <w:szCs w:val="20"/>
      <w:lang w:eastAsia="ru-RU"/>
    </w:rPr>
  </w:style>
  <w:style w:type="paragraph" w:styleId="a5">
    <w:name w:val="caption"/>
    <w:basedOn w:val="a"/>
    <w:next w:val="a"/>
    <w:qFormat/>
    <w:rsid w:val="007704E0"/>
    <w:pPr>
      <w:jc w:val="center"/>
    </w:pPr>
    <w:rPr>
      <w:szCs w:val="20"/>
      <w:lang w:val="uk-UA"/>
    </w:rPr>
  </w:style>
  <w:style w:type="paragraph" w:styleId="a6">
    <w:name w:val="Body Text Indent"/>
    <w:basedOn w:val="a"/>
    <w:link w:val="a7"/>
    <w:rsid w:val="007704E0"/>
    <w:pPr>
      <w:ind w:left="5245"/>
      <w:jc w:val="both"/>
    </w:pPr>
    <w:rPr>
      <w:sz w:val="28"/>
      <w:szCs w:val="20"/>
      <w:lang w:val="uk-UA"/>
    </w:rPr>
  </w:style>
  <w:style w:type="character" w:customStyle="1" w:styleId="a7">
    <w:name w:val="Основной текст с отступом Знак"/>
    <w:basedOn w:val="a0"/>
    <w:link w:val="a6"/>
    <w:rsid w:val="007704E0"/>
    <w:rPr>
      <w:rFonts w:ascii="Times New Roman" w:eastAsia="Times New Roman" w:hAnsi="Times New Roman" w:cs="Times New Roman"/>
      <w:sz w:val="28"/>
      <w:szCs w:val="20"/>
      <w:lang w:eastAsia="ru-RU"/>
    </w:rPr>
  </w:style>
  <w:style w:type="paragraph" w:styleId="21">
    <w:name w:val="Body Text 2"/>
    <w:basedOn w:val="a"/>
    <w:link w:val="22"/>
    <w:rsid w:val="007704E0"/>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7704E0"/>
    <w:rPr>
      <w:rFonts w:ascii="Symbol" w:eastAsia="Symbol" w:hAnsi="Symbol" w:cs="Times New Roman"/>
      <w:sz w:val="20"/>
      <w:szCs w:val="20"/>
      <w:lang w:val="ru-RU" w:eastAsia="ru-RU"/>
    </w:rPr>
  </w:style>
  <w:style w:type="paragraph" w:styleId="a8">
    <w:name w:val="Body Text"/>
    <w:basedOn w:val="a"/>
    <w:link w:val="a9"/>
    <w:uiPriority w:val="99"/>
    <w:rsid w:val="007704E0"/>
    <w:pPr>
      <w:spacing w:after="120"/>
    </w:pPr>
    <w:rPr>
      <w:sz w:val="20"/>
      <w:szCs w:val="20"/>
    </w:rPr>
  </w:style>
  <w:style w:type="character" w:customStyle="1" w:styleId="a9">
    <w:name w:val="Основной текст Знак"/>
    <w:basedOn w:val="a0"/>
    <w:link w:val="a8"/>
    <w:rsid w:val="007704E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704E0"/>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704E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704E0"/>
    <w:pPr>
      <w:keepNext/>
      <w:widowControl w:val="0"/>
      <w:spacing w:line="360" w:lineRule="auto"/>
      <w:jc w:val="center"/>
    </w:pPr>
    <w:rPr>
      <w:rFonts w:ascii="Symbol" w:eastAsia="Symbol" w:hAnsi="Symbol"/>
      <w:szCs w:val="20"/>
      <w:lang w:val="uk-UA"/>
    </w:rPr>
  </w:style>
  <w:style w:type="paragraph" w:customStyle="1" w:styleId="ab">
    <w:name w:val="Стиль"/>
    <w:rsid w:val="007704E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704E0"/>
  </w:style>
  <w:style w:type="paragraph" w:styleId="31">
    <w:name w:val="Body Text 3"/>
    <w:basedOn w:val="a"/>
    <w:link w:val="32"/>
    <w:rsid w:val="007704E0"/>
    <w:pPr>
      <w:spacing w:after="120"/>
    </w:pPr>
    <w:rPr>
      <w:sz w:val="16"/>
      <w:szCs w:val="16"/>
      <w:lang w:val="en-US" w:bidi="en-US"/>
    </w:rPr>
  </w:style>
  <w:style w:type="character" w:customStyle="1" w:styleId="32">
    <w:name w:val="Основной текст 3 Знак"/>
    <w:basedOn w:val="a0"/>
    <w:link w:val="31"/>
    <w:rsid w:val="007704E0"/>
    <w:rPr>
      <w:rFonts w:ascii="Times New Roman" w:eastAsia="Times New Roman" w:hAnsi="Times New Roman" w:cs="Times New Roman"/>
      <w:sz w:val="16"/>
      <w:szCs w:val="16"/>
      <w:lang w:val="en-US" w:eastAsia="ru-RU" w:bidi="en-US"/>
    </w:rPr>
  </w:style>
  <w:style w:type="paragraph" w:styleId="ac">
    <w:name w:val="Normal (Web)"/>
    <w:basedOn w:val="a"/>
    <w:rsid w:val="007704E0"/>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704E0"/>
    <w:rPr>
      <w:b/>
      <w:bCs/>
    </w:rPr>
  </w:style>
  <w:style w:type="paragraph" w:styleId="ae">
    <w:name w:val="Plain Text"/>
    <w:basedOn w:val="a"/>
    <w:link w:val="af"/>
    <w:rsid w:val="007704E0"/>
    <w:rPr>
      <w:rFonts w:ascii="Courier New" w:hAnsi="Courier New"/>
      <w:sz w:val="20"/>
      <w:szCs w:val="20"/>
      <w:lang w:val="en-US" w:bidi="en-US"/>
    </w:rPr>
  </w:style>
  <w:style w:type="character" w:customStyle="1" w:styleId="af">
    <w:name w:val="Текст Знак"/>
    <w:basedOn w:val="a0"/>
    <w:link w:val="ae"/>
    <w:rsid w:val="007704E0"/>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7704E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704E0"/>
    <w:rPr>
      <w:rFonts w:ascii="Cambria" w:eastAsia="Times New Roman" w:hAnsi="Cambria" w:cs="Times New Roman"/>
      <w:sz w:val="24"/>
      <w:szCs w:val="24"/>
      <w:lang w:val="en-US" w:bidi="en-US"/>
    </w:rPr>
  </w:style>
  <w:style w:type="paragraph" w:customStyle="1" w:styleId="81">
    <w:name w:val="çàãîëîâîê 8"/>
    <w:basedOn w:val="a"/>
    <w:next w:val="a"/>
    <w:rsid w:val="007704E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704E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704E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704E0"/>
    <w:rPr>
      <w:rFonts w:ascii="Times New Roman" w:hAnsi="Times New Roman" w:cs="Times New Roman"/>
      <w:sz w:val="26"/>
      <w:szCs w:val="26"/>
    </w:rPr>
  </w:style>
  <w:style w:type="paragraph" w:customStyle="1" w:styleId="Style14">
    <w:name w:val="Style14"/>
    <w:basedOn w:val="a"/>
    <w:rsid w:val="007704E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704E0"/>
    <w:pPr>
      <w:widowControl w:val="0"/>
      <w:autoSpaceDE w:val="0"/>
      <w:autoSpaceDN w:val="0"/>
      <w:adjustRightInd w:val="0"/>
      <w:spacing w:line="209" w:lineRule="exact"/>
      <w:ind w:firstLine="425"/>
    </w:pPr>
    <w:rPr>
      <w:lang w:val="en-US" w:bidi="en-US"/>
    </w:rPr>
  </w:style>
  <w:style w:type="character" w:customStyle="1" w:styleId="FontStyle34">
    <w:name w:val="Font Style34"/>
    <w:rsid w:val="007704E0"/>
    <w:rPr>
      <w:rFonts w:ascii="Times New Roman" w:hAnsi="Times New Roman" w:cs="Times New Roman"/>
      <w:b/>
      <w:bCs/>
      <w:sz w:val="20"/>
      <w:szCs w:val="20"/>
    </w:rPr>
  </w:style>
  <w:style w:type="character" w:customStyle="1" w:styleId="FontStyle35">
    <w:name w:val="Font Style35"/>
    <w:rsid w:val="007704E0"/>
    <w:rPr>
      <w:rFonts w:ascii="Times New Roman" w:hAnsi="Times New Roman" w:cs="Times New Roman"/>
      <w:b/>
      <w:bCs/>
      <w:smallCaps/>
      <w:sz w:val="10"/>
      <w:szCs w:val="10"/>
    </w:rPr>
  </w:style>
  <w:style w:type="character" w:customStyle="1" w:styleId="FontStyle36">
    <w:name w:val="Font Style36"/>
    <w:rsid w:val="007704E0"/>
    <w:rPr>
      <w:rFonts w:ascii="Times New Roman" w:hAnsi="Times New Roman" w:cs="Times New Roman"/>
      <w:b/>
      <w:bCs/>
      <w:sz w:val="16"/>
      <w:szCs w:val="16"/>
    </w:rPr>
  </w:style>
  <w:style w:type="character" w:customStyle="1" w:styleId="FontStyle40">
    <w:name w:val="Font Style40"/>
    <w:rsid w:val="007704E0"/>
    <w:rPr>
      <w:rFonts w:ascii="Times New Roman" w:hAnsi="Times New Roman" w:cs="Times New Roman"/>
      <w:b/>
      <w:bCs/>
      <w:sz w:val="16"/>
      <w:szCs w:val="16"/>
    </w:rPr>
  </w:style>
  <w:style w:type="character" w:customStyle="1" w:styleId="FontStyle41">
    <w:name w:val="Font Style41"/>
    <w:rsid w:val="007704E0"/>
    <w:rPr>
      <w:rFonts w:ascii="Times New Roman" w:hAnsi="Times New Roman" w:cs="Times New Roman"/>
      <w:b/>
      <w:bCs/>
      <w:smallCaps/>
      <w:sz w:val="14"/>
      <w:szCs w:val="14"/>
    </w:rPr>
  </w:style>
  <w:style w:type="character" w:customStyle="1" w:styleId="FontStyle42">
    <w:name w:val="Font Style42"/>
    <w:rsid w:val="007704E0"/>
    <w:rPr>
      <w:rFonts w:ascii="Times New Roman" w:hAnsi="Times New Roman" w:cs="Times New Roman"/>
      <w:sz w:val="16"/>
      <w:szCs w:val="16"/>
    </w:rPr>
  </w:style>
  <w:style w:type="paragraph" w:styleId="af2">
    <w:name w:val="List Paragraph"/>
    <w:basedOn w:val="a"/>
    <w:uiPriority w:val="34"/>
    <w:qFormat/>
    <w:rsid w:val="007704E0"/>
    <w:pPr>
      <w:ind w:left="720"/>
      <w:contextualSpacing/>
    </w:pPr>
    <w:rPr>
      <w:rFonts w:ascii="Calibri" w:hAnsi="Calibri"/>
      <w:lang w:val="en-US" w:eastAsia="en-US" w:bidi="en-US"/>
    </w:rPr>
  </w:style>
  <w:style w:type="paragraph" w:styleId="33">
    <w:name w:val="Body Text Indent 3"/>
    <w:basedOn w:val="a"/>
    <w:link w:val="34"/>
    <w:rsid w:val="007704E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704E0"/>
    <w:rPr>
      <w:rFonts w:ascii="Calibri" w:eastAsia="Times New Roman" w:hAnsi="Calibri" w:cs="Times New Roman"/>
      <w:sz w:val="16"/>
      <w:szCs w:val="16"/>
      <w:lang w:val="en-US" w:bidi="en-US"/>
    </w:rPr>
  </w:style>
  <w:style w:type="character" w:customStyle="1" w:styleId="FontStyle521">
    <w:name w:val="Font Style521"/>
    <w:rsid w:val="007704E0"/>
    <w:rPr>
      <w:rFonts w:ascii="Times New Roman" w:hAnsi="Times New Roman" w:cs="Times New Roman"/>
      <w:sz w:val="18"/>
      <w:szCs w:val="18"/>
    </w:rPr>
  </w:style>
  <w:style w:type="character" w:customStyle="1" w:styleId="FontStyle531">
    <w:name w:val="Font Style531"/>
    <w:rsid w:val="007704E0"/>
    <w:rPr>
      <w:rFonts w:ascii="Times New Roman" w:hAnsi="Times New Roman" w:cs="Times New Roman"/>
      <w:i/>
      <w:iCs/>
      <w:sz w:val="18"/>
      <w:szCs w:val="18"/>
    </w:rPr>
  </w:style>
  <w:style w:type="paragraph" w:customStyle="1" w:styleId="Style299">
    <w:name w:val="Style299"/>
    <w:basedOn w:val="a"/>
    <w:rsid w:val="007704E0"/>
    <w:pPr>
      <w:widowControl w:val="0"/>
      <w:autoSpaceDE w:val="0"/>
      <w:autoSpaceDN w:val="0"/>
      <w:adjustRightInd w:val="0"/>
    </w:pPr>
    <w:rPr>
      <w:lang w:val="en-US" w:bidi="en-US"/>
    </w:rPr>
  </w:style>
  <w:style w:type="paragraph" w:customStyle="1" w:styleId="Style307">
    <w:name w:val="Style307"/>
    <w:basedOn w:val="a"/>
    <w:rsid w:val="007704E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704E0"/>
    <w:pPr>
      <w:spacing w:after="120" w:line="480" w:lineRule="auto"/>
      <w:ind w:left="283"/>
    </w:pPr>
    <w:rPr>
      <w:lang w:val="en-US" w:bidi="en-US"/>
    </w:rPr>
  </w:style>
  <w:style w:type="character" w:customStyle="1" w:styleId="24">
    <w:name w:val="Основной текст с отступом 2 Знак"/>
    <w:basedOn w:val="a0"/>
    <w:link w:val="23"/>
    <w:rsid w:val="007704E0"/>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7704E0"/>
    <w:pPr>
      <w:spacing w:line="360" w:lineRule="auto"/>
      <w:ind w:firstLine="720"/>
      <w:jc w:val="both"/>
    </w:pPr>
    <w:rPr>
      <w:lang w:val="en-US" w:bidi="en-US"/>
    </w:rPr>
  </w:style>
  <w:style w:type="paragraph" w:customStyle="1" w:styleId="Style151">
    <w:name w:val="Style151"/>
    <w:basedOn w:val="a"/>
    <w:rsid w:val="007704E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704E0"/>
    <w:pPr>
      <w:widowControl w:val="0"/>
      <w:autoSpaceDE w:val="0"/>
      <w:autoSpaceDN w:val="0"/>
      <w:adjustRightInd w:val="0"/>
    </w:pPr>
    <w:rPr>
      <w:lang w:val="en-US" w:bidi="en-US"/>
    </w:rPr>
  </w:style>
  <w:style w:type="character" w:customStyle="1" w:styleId="FontStyle543">
    <w:name w:val="Font Style543"/>
    <w:rsid w:val="007704E0"/>
    <w:rPr>
      <w:rFonts w:ascii="Times New Roman" w:hAnsi="Times New Roman" w:cs="Times New Roman"/>
      <w:i/>
      <w:iCs/>
      <w:sz w:val="18"/>
      <w:szCs w:val="18"/>
    </w:rPr>
  </w:style>
  <w:style w:type="paragraph" w:customStyle="1" w:styleId="Style419">
    <w:name w:val="Style419"/>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704E0"/>
    <w:pPr>
      <w:widowControl w:val="0"/>
      <w:autoSpaceDE w:val="0"/>
      <w:autoSpaceDN w:val="0"/>
      <w:adjustRightInd w:val="0"/>
      <w:spacing w:line="211" w:lineRule="exact"/>
      <w:jc w:val="both"/>
    </w:pPr>
    <w:rPr>
      <w:lang w:val="en-US" w:bidi="en-US"/>
    </w:rPr>
  </w:style>
  <w:style w:type="paragraph" w:customStyle="1" w:styleId="Style152">
    <w:name w:val="Style152"/>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704E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704E0"/>
    <w:pPr>
      <w:widowControl w:val="0"/>
      <w:autoSpaceDE w:val="0"/>
      <w:autoSpaceDN w:val="0"/>
      <w:adjustRightInd w:val="0"/>
      <w:spacing w:line="211" w:lineRule="exact"/>
      <w:ind w:hanging="86"/>
    </w:pPr>
    <w:rPr>
      <w:lang w:val="en-US" w:bidi="en-US"/>
    </w:rPr>
  </w:style>
  <w:style w:type="character" w:styleId="af4">
    <w:name w:val="Emphasis"/>
    <w:uiPriority w:val="20"/>
    <w:qFormat/>
    <w:rsid w:val="007704E0"/>
    <w:rPr>
      <w:rFonts w:ascii="Calibri" w:hAnsi="Calibri"/>
      <w:b/>
      <w:i/>
      <w:iCs/>
    </w:rPr>
  </w:style>
  <w:style w:type="paragraph" w:styleId="af5">
    <w:name w:val="No Spacing"/>
    <w:basedOn w:val="a"/>
    <w:qFormat/>
    <w:rsid w:val="007704E0"/>
    <w:rPr>
      <w:rFonts w:ascii="Calibri" w:hAnsi="Calibri"/>
      <w:szCs w:val="32"/>
      <w:lang w:val="en-US" w:eastAsia="en-US" w:bidi="en-US"/>
    </w:rPr>
  </w:style>
  <w:style w:type="paragraph" w:styleId="25">
    <w:name w:val="Quote"/>
    <w:basedOn w:val="a"/>
    <w:next w:val="a"/>
    <w:link w:val="26"/>
    <w:qFormat/>
    <w:rsid w:val="007704E0"/>
    <w:rPr>
      <w:rFonts w:ascii="Calibri" w:hAnsi="Calibri"/>
      <w:i/>
      <w:lang w:val="en-US" w:eastAsia="en-US" w:bidi="en-US"/>
    </w:rPr>
  </w:style>
  <w:style w:type="character" w:customStyle="1" w:styleId="26">
    <w:name w:val="Цитата 2 Знак"/>
    <w:basedOn w:val="a0"/>
    <w:link w:val="25"/>
    <w:rsid w:val="007704E0"/>
    <w:rPr>
      <w:rFonts w:ascii="Calibri" w:eastAsia="Times New Roman" w:hAnsi="Calibri" w:cs="Times New Roman"/>
      <w:i/>
      <w:sz w:val="24"/>
      <w:szCs w:val="24"/>
      <w:lang w:val="en-US" w:bidi="en-US"/>
    </w:rPr>
  </w:style>
  <w:style w:type="paragraph" w:styleId="af6">
    <w:name w:val="Intense Quote"/>
    <w:basedOn w:val="a"/>
    <w:next w:val="a"/>
    <w:link w:val="af7"/>
    <w:qFormat/>
    <w:rsid w:val="007704E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704E0"/>
    <w:rPr>
      <w:rFonts w:ascii="Calibri" w:eastAsia="Times New Roman" w:hAnsi="Calibri" w:cs="Times New Roman"/>
      <w:b/>
      <w:i/>
      <w:sz w:val="24"/>
      <w:lang w:val="en-US" w:bidi="en-US"/>
    </w:rPr>
  </w:style>
  <w:style w:type="character" w:styleId="af8">
    <w:name w:val="Subtle Emphasis"/>
    <w:qFormat/>
    <w:rsid w:val="007704E0"/>
    <w:rPr>
      <w:i/>
      <w:color w:val="878787"/>
    </w:rPr>
  </w:style>
  <w:style w:type="character" w:styleId="af9">
    <w:name w:val="Intense Emphasis"/>
    <w:qFormat/>
    <w:rsid w:val="007704E0"/>
    <w:rPr>
      <w:b/>
      <w:i/>
      <w:sz w:val="24"/>
      <w:szCs w:val="24"/>
      <w:u w:val="single"/>
    </w:rPr>
  </w:style>
  <w:style w:type="character" w:styleId="afa">
    <w:name w:val="Subtle Reference"/>
    <w:qFormat/>
    <w:rsid w:val="007704E0"/>
    <w:rPr>
      <w:sz w:val="24"/>
      <w:szCs w:val="24"/>
      <w:u w:val="single"/>
    </w:rPr>
  </w:style>
  <w:style w:type="character" w:styleId="afb">
    <w:name w:val="Intense Reference"/>
    <w:qFormat/>
    <w:rsid w:val="007704E0"/>
    <w:rPr>
      <w:b/>
      <w:sz w:val="24"/>
      <w:u w:val="single"/>
    </w:rPr>
  </w:style>
  <w:style w:type="character" w:styleId="afc">
    <w:name w:val="Book Title"/>
    <w:qFormat/>
    <w:rsid w:val="007704E0"/>
    <w:rPr>
      <w:rFonts w:ascii="Cambria" w:eastAsia="Times New Roman" w:hAnsi="Cambria"/>
      <w:b/>
      <w:i/>
      <w:sz w:val="24"/>
      <w:szCs w:val="24"/>
    </w:rPr>
  </w:style>
  <w:style w:type="paragraph" w:styleId="afd">
    <w:name w:val="TOC Heading"/>
    <w:basedOn w:val="1"/>
    <w:next w:val="a"/>
    <w:qFormat/>
    <w:rsid w:val="007704E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704E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704E0"/>
  </w:style>
  <w:style w:type="character" w:styleId="afe">
    <w:name w:val="Hyperlink"/>
    <w:uiPriority w:val="99"/>
    <w:unhideWhenUsed/>
    <w:rsid w:val="007704E0"/>
    <w:rPr>
      <w:color w:val="0000FF"/>
      <w:u w:val="single"/>
    </w:rPr>
  </w:style>
  <w:style w:type="character" w:customStyle="1" w:styleId="apple-converted-space">
    <w:name w:val="apple-converted-space"/>
    <w:basedOn w:val="a0"/>
    <w:rsid w:val="007704E0"/>
  </w:style>
  <w:style w:type="character" w:styleId="aff">
    <w:name w:val="FollowedHyperlink"/>
    <w:basedOn w:val="a0"/>
    <w:uiPriority w:val="99"/>
    <w:semiHidden/>
    <w:unhideWhenUsed/>
    <w:rsid w:val="007704E0"/>
    <w:rPr>
      <w:color w:val="800080" w:themeColor="followedHyperlink"/>
      <w:u w:val="single"/>
    </w:rPr>
  </w:style>
  <w:style w:type="paragraph" w:customStyle="1" w:styleId="Default">
    <w:name w:val="Default"/>
    <w:rsid w:val="007704E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7704E0"/>
    <w:rPr>
      <w:rFonts w:ascii="Times New Roman" w:hAnsi="Times New Roman" w:cs="Times New Roman"/>
      <w:b/>
      <w:bCs/>
      <w:sz w:val="26"/>
      <w:szCs w:val="26"/>
      <w:u w:val="single"/>
    </w:rPr>
  </w:style>
  <w:style w:type="table" w:styleId="aff0">
    <w:name w:val="Table Grid"/>
    <w:basedOn w:val="a1"/>
    <w:uiPriority w:val="59"/>
    <w:rsid w:val="00770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704E0"/>
    <w:pPr>
      <w:widowControl w:val="0"/>
      <w:autoSpaceDE w:val="0"/>
      <w:autoSpaceDN w:val="0"/>
      <w:ind w:left="110"/>
    </w:pPr>
    <w:rPr>
      <w:sz w:val="22"/>
      <w:szCs w:val="22"/>
      <w:lang w:val="uk-UA" w:eastAsia="en-US"/>
    </w:rPr>
  </w:style>
  <w:style w:type="character" w:customStyle="1" w:styleId="13">
    <w:name w:val="Основной текст Знак1"/>
    <w:basedOn w:val="a0"/>
    <w:uiPriority w:val="99"/>
    <w:rsid w:val="00C9017D"/>
    <w:rPr>
      <w:rFonts w:ascii="Times New Roman" w:hAnsi="Times New Roman" w:cs="Times New Roman"/>
      <w:spacing w:val="-3"/>
      <w:sz w:val="26"/>
      <w:szCs w:val="26"/>
      <w:shd w:val="clear" w:color="auto" w:fill="FFFFFF"/>
    </w:rPr>
  </w:style>
  <w:style w:type="paragraph" w:customStyle="1" w:styleId="H3">
    <w:name w:val="H3"/>
    <w:basedOn w:val="a"/>
    <w:next w:val="a"/>
    <w:rsid w:val="00D22C01"/>
    <w:pPr>
      <w:keepNext/>
      <w:snapToGrid w:val="0"/>
      <w:spacing w:before="100" w:after="100"/>
      <w:outlineLvl w:val="3"/>
    </w:pPr>
    <w:rPr>
      <w:b/>
      <w:sz w:val="28"/>
      <w:szCs w:val="20"/>
    </w:rPr>
  </w:style>
  <w:style w:type="paragraph" w:styleId="aff1">
    <w:name w:val="Document Map"/>
    <w:basedOn w:val="a"/>
    <w:link w:val="aff2"/>
    <w:uiPriority w:val="99"/>
    <w:semiHidden/>
    <w:unhideWhenUsed/>
    <w:rsid w:val="000B6387"/>
    <w:rPr>
      <w:rFonts w:ascii="Tahoma" w:hAnsi="Tahoma" w:cs="Tahoma"/>
      <w:sz w:val="16"/>
      <w:szCs w:val="16"/>
    </w:rPr>
  </w:style>
  <w:style w:type="character" w:customStyle="1" w:styleId="aff2">
    <w:name w:val="Схема документа Знак"/>
    <w:basedOn w:val="a0"/>
    <w:link w:val="aff1"/>
    <w:uiPriority w:val="99"/>
    <w:semiHidden/>
    <w:rsid w:val="000B638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557">
      <w:bodyDiv w:val="1"/>
      <w:marLeft w:val="0"/>
      <w:marRight w:val="0"/>
      <w:marTop w:val="0"/>
      <w:marBottom w:val="0"/>
      <w:divBdr>
        <w:top w:val="none" w:sz="0" w:space="0" w:color="auto"/>
        <w:left w:val="none" w:sz="0" w:space="0" w:color="auto"/>
        <w:bottom w:val="none" w:sz="0" w:space="0" w:color="auto"/>
        <w:right w:val="none" w:sz="0" w:space="0" w:color="auto"/>
      </w:divBdr>
    </w:div>
    <w:div w:id="33120865">
      <w:bodyDiv w:val="1"/>
      <w:marLeft w:val="0"/>
      <w:marRight w:val="0"/>
      <w:marTop w:val="0"/>
      <w:marBottom w:val="0"/>
      <w:divBdr>
        <w:top w:val="none" w:sz="0" w:space="0" w:color="auto"/>
        <w:left w:val="none" w:sz="0" w:space="0" w:color="auto"/>
        <w:bottom w:val="none" w:sz="0" w:space="0" w:color="auto"/>
        <w:right w:val="none" w:sz="0" w:space="0" w:color="auto"/>
      </w:divBdr>
    </w:div>
    <w:div w:id="56563087">
      <w:bodyDiv w:val="1"/>
      <w:marLeft w:val="0"/>
      <w:marRight w:val="0"/>
      <w:marTop w:val="0"/>
      <w:marBottom w:val="0"/>
      <w:divBdr>
        <w:top w:val="none" w:sz="0" w:space="0" w:color="auto"/>
        <w:left w:val="none" w:sz="0" w:space="0" w:color="auto"/>
        <w:bottom w:val="none" w:sz="0" w:space="0" w:color="auto"/>
        <w:right w:val="none" w:sz="0" w:space="0" w:color="auto"/>
      </w:divBdr>
    </w:div>
    <w:div w:id="62065010">
      <w:bodyDiv w:val="1"/>
      <w:marLeft w:val="0"/>
      <w:marRight w:val="0"/>
      <w:marTop w:val="0"/>
      <w:marBottom w:val="0"/>
      <w:divBdr>
        <w:top w:val="none" w:sz="0" w:space="0" w:color="auto"/>
        <w:left w:val="none" w:sz="0" w:space="0" w:color="auto"/>
        <w:bottom w:val="none" w:sz="0" w:space="0" w:color="auto"/>
        <w:right w:val="none" w:sz="0" w:space="0" w:color="auto"/>
      </w:divBdr>
    </w:div>
    <w:div w:id="89663123">
      <w:bodyDiv w:val="1"/>
      <w:marLeft w:val="0"/>
      <w:marRight w:val="0"/>
      <w:marTop w:val="0"/>
      <w:marBottom w:val="0"/>
      <w:divBdr>
        <w:top w:val="none" w:sz="0" w:space="0" w:color="auto"/>
        <w:left w:val="none" w:sz="0" w:space="0" w:color="auto"/>
        <w:bottom w:val="none" w:sz="0" w:space="0" w:color="auto"/>
        <w:right w:val="none" w:sz="0" w:space="0" w:color="auto"/>
      </w:divBdr>
    </w:div>
    <w:div w:id="92364727">
      <w:bodyDiv w:val="1"/>
      <w:marLeft w:val="0"/>
      <w:marRight w:val="0"/>
      <w:marTop w:val="0"/>
      <w:marBottom w:val="0"/>
      <w:divBdr>
        <w:top w:val="none" w:sz="0" w:space="0" w:color="auto"/>
        <w:left w:val="none" w:sz="0" w:space="0" w:color="auto"/>
        <w:bottom w:val="none" w:sz="0" w:space="0" w:color="auto"/>
        <w:right w:val="none" w:sz="0" w:space="0" w:color="auto"/>
      </w:divBdr>
    </w:div>
    <w:div w:id="180045898">
      <w:bodyDiv w:val="1"/>
      <w:marLeft w:val="0"/>
      <w:marRight w:val="0"/>
      <w:marTop w:val="0"/>
      <w:marBottom w:val="0"/>
      <w:divBdr>
        <w:top w:val="none" w:sz="0" w:space="0" w:color="auto"/>
        <w:left w:val="none" w:sz="0" w:space="0" w:color="auto"/>
        <w:bottom w:val="none" w:sz="0" w:space="0" w:color="auto"/>
        <w:right w:val="none" w:sz="0" w:space="0" w:color="auto"/>
      </w:divBdr>
    </w:div>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311912951">
      <w:bodyDiv w:val="1"/>
      <w:marLeft w:val="0"/>
      <w:marRight w:val="0"/>
      <w:marTop w:val="0"/>
      <w:marBottom w:val="0"/>
      <w:divBdr>
        <w:top w:val="none" w:sz="0" w:space="0" w:color="auto"/>
        <w:left w:val="none" w:sz="0" w:space="0" w:color="auto"/>
        <w:bottom w:val="none" w:sz="0" w:space="0" w:color="auto"/>
        <w:right w:val="none" w:sz="0" w:space="0" w:color="auto"/>
      </w:divBdr>
    </w:div>
    <w:div w:id="314067902">
      <w:bodyDiv w:val="1"/>
      <w:marLeft w:val="0"/>
      <w:marRight w:val="0"/>
      <w:marTop w:val="0"/>
      <w:marBottom w:val="0"/>
      <w:divBdr>
        <w:top w:val="none" w:sz="0" w:space="0" w:color="auto"/>
        <w:left w:val="none" w:sz="0" w:space="0" w:color="auto"/>
        <w:bottom w:val="none" w:sz="0" w:space="0" w:color="auto"/>
        <w:right w:val="none" w:sz="0" w:space="0" w:color="auto"/>
      </w:divBdr>
    </w:div>
    <w:div w:id="325129890">
      <w:bodyDiv w:val="1"/>
      <w:marLeft w:val="0"/>
      <w:marRight w:val="0"/>
      <w:marTop w:val="0"/>
      <w:marBottom w:val="0"/>
      <w:divBdr>
        <w:top w:val="none" w:sz="0" w:space="0" w:color="auto"/>
        <w:left w:val="none" w:sz="0" w:space="0" w:color="auto"/>
        <w:bottom w:val="none" w:sz="0" w:space="0" w:color="auto"/>
        <w:right w:val="none" w:sz="0" w:space="0" w:color="auto"/>
      </w:divBdr>
    </w:div>
    <w:div w:id="339352321">
      <w:bodyDiv w:val="1"/>
      <w:marLeft w:val="0"/>
      <w:marRight w:val="0"/>
      <w:marTop w:val="0"/>
      <w:marBottom w:val="0"/>
      <w:divBdr>
        <w:top w:val="none" w:sz="0" w:space="0" w:color="auto"/>
        <w:left w:val="none" w:sz="0" w:space="0" w:color="auto"/>
        <w:bottom w:val="none" w:sz="0" w:space="0" w:color="auto"/>
        <w:right w:val="none" w:sz="0" w:space="0" w:color="auto"/>
      </w:divBdr>
    </w:div>
    <w:div w:id="354503886">
      <w:bodyDiv w:val="1"/>
      <w:marLeft w:val="0"/>
      <w:marRight w:val="0"/>
      <w:marTop w:val="0"/>
      <w:marBottom w:val="0"/>
      <w:divBdr>
        <w:top w:val="none" w:sz="0" w:space="0" w:color="auto"/>
        <w:left w:val="none" w:sz="0" w:space="0" w:color="auto"/>
        <w:bottom w:val="none" w:sz="0" w:space="0" w:color="auto"/>
        <w:right w:val="none" w:sz="0" w:space="0" w:color="auto"/>
      </w:divBdr>
    </w:div>
    <w:div w:id="398527236">
      <w:bodyDiv w:val="1"/>
      <w:marLeft w:val="0"/>
      <w:marRight w:val="0"/>
      <w:marTop w:val="0"/>
      <w:marBottom w:val="0"/>
      <w:divBdr>
        <w:top w:val="none" w:sz="0" w:space="0" w:color="auto"/>
        <w:left w:val="none" w:sz="0" w:space="0" w:color="auto"/>
        <w:bottom w:val="none" w:sz="0" w:space="0" w:color="auto"/>
        <w:right w:val="none" w:sz="0" w:space="0" w:color="auto"/>
      </w:divBdr>
    </w:div>
    <w:div w:id="464586029">
      <w:bodyDiv w:val="1"/>
      <w:marLeft w:val="0"/>
      <w:marRight w:val="0"/>
      <w:marTop w:val="0"/>
      <w:marBottom w:val="0"/>
      <w:divBdr>
        <w:top w:val="none" w:sz="0" w:space="0" w:color="auto"/>
        <w:left w:val="none" w:sz="0" w:space="0" w:color="auto"/>
        <w:bottom w:val="none" w:sz="0" w:space="0" w:color="auto"/>
        <w:right w:val="none" w:sz="0" w:space="0" w:color="auto"/>
      </w:divBdr>
    </w:div>
    <w:div w:id="466897776">
      <w:bodyDiv w:val="1"/>
      <w:marLeft w:val="0"/>
      <w:marRight w:val="0"/>
      <w:marTop w:val="0"/>
      <w:marBottom w:val="0"/>
      <w:divBdr>
        <w:top w:val="none" w:sz="0" w:space="0" w:color="auto"/>
        <w:left w:val="none" w:sz="0" w:space="0" w:color="auto"/>
        <w:bottom w:val="none" w:sz="0" w:space="0" w:color="auto"/>
        <w:right w:val="none" w:sz="0" w:space="0" w:color="auto"/>
      </w:divBdr>
    </w:div>
    <w:div w:id="568812329">
      <w:bodyDiv w:val="1"/>
      <w:marLeft w:val="0"/>
      <w:marRight w:val="0"/>
      <w:marTop w:val="0"/>
      <w:marBottom w:val="0"/>
      <w:divBdr>
        <w:top w:val="none" w:sz="0" w:space="0" w:color="auto"/>
        <w:left w:val="none" w:sz="0" w:space="0" w:color="auto"/>
        <w:bottom w:val="none" w:sz="0" w:space="0" w:color="auto"/>
        <w:right w:val="none" w:sz="0" w:space="0" w:color="auto"/>
      </w:divBdr>
    </w:div>
    <w:div w:id="578517800">
      <w:bodyDiv w:val="1"/>
      <w:marLeft w:val="0"/>
      <w:marRight w:val="0"/>
      <w:marTop w:val="0"/>
      <w:marBottom w:val="0"/>
      <w:divBdr>
        <w:top w:val="none" w:sz="0" w:space="0" w:color="auto"/>
        <w:left w:val="none" w:sz="0" w:space="0" w:color="auto"/>
        <w:bottom w:val="none" w:sz="0" w:space="0" w:color="auto"/>
        <w:right w:val="none" w:sz="0" w:space="0" w:color="auto"/>
      </w:divBdr>
    </w:div>
    <w:div w:id="662438634">
      <w:bodyDiv w:val="1"/>
      <w:marLeft w:val="0"/>
      <w:marRight w:val="0"/>
      <w:marTop w:val="0"/>
      <w:marBottom w:val="0"/>
      <w:divBdr>
        <w:top w:val="none" w:sz="0" w:space="0" w:color="auto"/>
        <w:left w:val="none" w:sz="0" w:space="0" w:color="auto"/>
        <w:bottom w:val="none" w:sz="0" w:space="0" w:color="auto"/>
        <w:right w:val="none" w:sz="0" w:space="0" w:color="auto"/>
      </w:divBdr>
    </w:div>
    <w:div w:id="739863652">
      <w:bodyDiv w:val="1"/>
      <w:marLeft w:val="0"/>
      <w:marRight w:val="0"/>
      <w:marTop w:val="0"/>
      <w:marBottom w:val="0"/>
      <w:divBdr>
        <w:top w:val="none" w:sz="0" w:space="0" w:color="auto"/>
        <w:left w:val="none" w:sz="0" w:space="0" w:color="auto"/>
        <w:bottom w:val="none" w:sz="0" w:space="0" w:color="auto"/>
        <w:right w:val="none" w:sz="0" w:space="0" w:color="auto"/>
      </w:divBdr>
    </w:div>
    <w:div w:id="999238354">
      <w:bodyDiv w:val="1"/>
      <w:marLeft w:val="0"/>
      <w:marRight w:val="0"/>
      <w:marTop w:val="0"/>
      <w:marBottom w:val="0"/>
      <w:divBdr>
        <w:top w:val="none" w:sz="0" w:space="0" w:color="auto"/>
        <w:left w:val="none" w:sz="0" w:space="0" w:color="auto"/>
        <w:bottom w:val="none" w:sz="0" w:space="0" w:color="auto"/>
        <w:right w:val="none" w:sz="0" w:space="0" w:color="auto"/>
      </w:divBdr>
    </w:div>
    <w:div w:id="1092313272">
      <w:bodyDiv w:val="1"/>
      <w:marLeft w:val="0"/>
      <w:marRight w:val="0"/>
      <w:marTop w:val="0"/>
      <w:marBottom w:val="0"/>
      <w:divBdr>
        <w:top w:val="none" w:sz="0" w:space="0" w:color="auto"/>
        <w:left w:val="none" w:sz="0" w:space="0" w:color="auto"/>
        <w:bottom w:val="none" w:sz="0" w:space="0" w:color="auto"/>
        <w:right w:val="none" w:sz="0" w:space="0" w:color="auto"/>
      </w:divBdr>
    </w:div>
    <w:div w:id="1112087742">
      <w:bodyDiv w:val="1"/>
      <w:marLeft w:val="0"/>
      <w:marRight w:val="0"/>
      <w:marTop w:val="0"/>
      <w:marBottom w:val="0"/>
      <w:divBdr>
        <w:top w:val="none" w:sz="0" w:space="0" w:color="auto"/>
        <w:left w:val="none" w:sz="0" w:space="0" w:color="auto"/>
        <w:bottom w:val="none" w:sz="0" w:space="0" w:color="auto"/>
        <w:right w:val="none" w:sz="0" w:space="0" w:color="auto"/>
      </w:divBdr>
    </w:div>
    <w:div w:id="1156073407">
      <w:bodyDiv w:val="1"/>
      <w:marLeft w:val="0"/>
      <w:marRight w:val="0"/>
      <w:marTop w:val="0"/>
      <w:marBottom w:val="0"/>
      <w:divBdr>
        <w:top w:val="none" w:sz="0" w:space="0" w:color="auto"/>
        <w:left w:val="none" w:sz="0" w:space="0" w:color="auto"/>
        <w:bottom w:val="none" w:sz="0" w:space="0" w:color="auto"/>
        <w:right w:val="none" w:sz="0" w:space="0" w:color="auto"/>
      </w:divBdr>
    </w:div>
    <w:div w:id="1265260010">
      <w:bodyDiv w:val="1"/>
      <w:marLeft w:val="0"/>
      <w:marRight w:val="0"/>
      <w:marTop w:val="0"/>
      <w:marBottom w:val="0"/>
      <w:divBdr>
        <w:top w:val="none" w:sz="0" w:space="0" w:color="auto"/>
        <w:left w:val="none" w:sz="0" w:space="0" w:color="auto"/>
        <w:bottom w:val="none" w:sz="0" w:space="0" w:color="auto"/>
        <w:right w:val="none" w:sz="0" w:space="0" w:color="auto"/>
      </w:divBdr>
    </w:div>
    <w:div w:id="1293556832">
      <w:bodyDiv w:val="1"/>
      <w:marLeft w:val="0"/>
      <w:marRight w:val="0"/>
      <w:marTop w:val="0"/>
      <w:marBottom w:val="0"/>
      <w:divBdr>
        <w:top w:val="none" w:sz="0" w:space="0" w:color="auto"/>
        <w:left w:val="none" w:sz="0" w:space="0" w:color="auto"/>
        <w:bottom w:val="none" w:sz="0" w:space="0" w:color="auto"/>
        <w:right w:val="none" w:sz="0" w:space="0" w:color="auto"/>
      </w:divBdr>
    </w:div>
    <w:div w:id="1338386153">
      <w:bodyDiv w:val="1"/>
      <w:marLeft w:val="0"/>
      <w:marRight w:val="0"/>
      <w:marTop w:val="0"/>
      <w:marBottom w:val="0"/>
      <w:divBdr>
        <w:top w:val="none" w:sz="0" w:space="0" w:color="auto"/>
        <w:left w:val="none" w:sz="0" w:space="0" w:color="auto"/>
        <w:bottom w:val="none" w:sz="0" w:space="0" w:color="auto"/>
        <w:right w:val="none" w:sz="0" w:space="0" w:color="auto"/>
      </w:divBdr>
    </w:div>
    <w:div w:id="1390228717">
      <w:bodyDiv w:val="1"/>
      <w:marLeft w:val="0"/>
      <w:marRight w:val="0"/>
      <w:marTop w:val="0"/>
      <w:marBottom w:val="0"/>
      <w:divBdr>
        <w:top w:val="none" w:sz="0" w:space="0" w:color="auto"/>
        <w:left w:val="none" w:sz="0" w:space="0" w:color="auto"/>
        <w:bottom w:val="none" w:sz="0" w:space="0" w:color="auto"/>
        <w:right w:val="none" w:sz="0" w:space="0" w:color="auto"/>
      </w:divBdr>
    </w:div>
    <w:div w:id="1494176232">
      <w:bodyDiv w:val="1"/>
      <w:marLeft w:val="0"/>
      <w:marRight w:val="0"/>
      <w:marTop w:val="0"/>
      <w:marBottom w:val="0"/>
      <w:divBdr>
        <w:top w:val="none" w:sz="0" w:space="0" w:color="auto"/>
        <w:left w:val="none" w:sz="0" w:space="0" w:color="auto"/>
        <w:bottom w:val="none" w:sz="0" w:space="0" w:color="auto"/>
        <w:right w:val="none" w:sz="0" w:space="0" w:color="auto"/>
      </w:divBdr>
    </w:div>
    <w:div w:id="1564636141">
      <w:bodyDiv w:val="1"/>
      <w:marLeft w:val="0"/>
      <w:marRight w:val="0"/>
      <w:marTop w:val="0"/>
      <w:marBottom w:val="0"/>
      <w:divBdr>
        <w:top w:val="none" w:sz="0" w:space="0" w:color="auto"/>
        <w:left w:val="none" w:sz="0" w:space="0" w:color="auto"/>
        <w:bottom w:val="none" w:sz="0" w:space="0" w:color="auto"/>
        <w:right w:val="none" w:sz="0" w:space="0" w:color="auto"/>
      </w:divBdr>
    </w:div>
    <w:div w:id="1571303016">
      <w:bodyDiv w:val="1"/>
      <w:marLeft w:val="0"/>
      <w:marRight w:val="0"/>
      <w:marTop w:val="0"/>
      <w:marBottom w:val="0"/>
      <w:divBdr>
        <w:top w:val="none" w:sz="0" w:space="0" w:color="auto"/>
        <w:left w:val="none" w:sz="0" w:space="0" w:color="auto"/>
        <w:bottom w:val="none" w:sz="0" w:space="0" w:color="auto"/>
        <w:right w:val="none" w:sz="0" w:space="0" w:color="auto"/>
      </w:divBdr>
    </w:div>
    <w:div w:id="1607736868">
      <w:bodyDiv w:val="1"/>
      <w:marLeft w:val="0"/>
      <w:marRight w:val="0"/>
      <w:marTop w:val="0"/>
      <w:marBottom w:val="0"/>
      <w:divBdr>
        <w:top w:val="none" w:sz="0" w:space="0" w:color="auto"/>
        <w:left w:val="none" w:sz="0" w:space="0" w:color="auto"/>
        <w:bottom w:val="none" w:sz="0" w:space="0" w:color="auto"/>
        <w:right w:val="none" w:sz="0" w:space="0" w:color="auto"/>
      </w:divBdr>
    </w:div>
    <w:div w:id="1642534872">
      <w:bodyDiv w:val="1"/>
      <w:marLeft w:val="0"/>
      <w:marRight w:val="0"/>
      <w:marTop w:val="0"/>
      <w:marBottom w:val="0"/>
      <w:divBdr>
        <w:top w:val="none" w:sz="0" w:space="0" w:color="auto"/>
        <w:left w:val="none" w:sz="0" w:space="0" w:color="auto"/>
        <w:bottom w:val="none" w:sz="0" w:space="0" w:color="auto"/>
        <w:right w:val="none" w:sz="0" w:space="0" w:color="auto"/>
      </w:divBdr>
    </w:div>
    <w:div w:id="1667897371">
      <w:bodyDiv w:val="1"/>
      <w:marLeft w:val="0"/>
      <w:marRight w:val="0"/>
      <w:marTop w:val="0"/>
      <w:marBottom w:val="0"/>
      <w:divBdr>
        <w:top w:val="none" w:sz="0" w:space="0" w:color="auto"/>
        <w:left w:val="none" w:sz="0" w:space="0" w:color="auto"/>
        <w:bottom w:val="none" w:sz="0" w:space="0" w:color="auto"/>
        <w:right w:val="none" w:sz="0" w:space="0" w:color="auto"/>
      </w:divBdr>
    </w:div>
    <w:div w:id="1758554292">
      <w:bodyDiv w:val="1"/>
      <w:marLeft w:val="0"/>
      <w:marRight w:val="0"/>
      <w:marTop w:val="0"/>
      <w:marBottom w:val="0"/>
      <w:divBdr>
        <w:top w:val="none" w:sz="0" w:space="0" w:color="auto"/>
        <w:left w:val="none" w:sz="0" w:space="0" w:color="auto"/>
        <w:bottom w:val="none" w:sz="0" w:space="0" w:color="auto"/>
        <w:right w:val="none" w:sz="0" w:space="0" w:color="auto"/>
      </w:divBdr>
    </w:div>
    <w:div w:id="1841115883">
      <w:bodyDiv w:val="1"/>
      <w:marLeft w:val="0"/>
      <w:marRight w:val="0"/>
      <w:marTop w:val="0"/>
      <w:marBottom w:val="0"/>
      <w:divBdr>
        <w:top w:val="none" w:sz="0" w:space="0" w:color="auto"/>
        <w:left w:val="none" w:sz="0" w:space="0" w:color="auto"/>
        <w:bottom w:val="none" w:sz="0" w:space="0" w:color="auto"/>
        <w:right w:val="none" w:sz="0" w:space="0" w:color="auto"/>
      </w:divBdr>
    </w:div>
    <w:div w:id="1844739364">
      <w:bodyDiv w:val="1"/>
      <w:marLeft w:val="0"/>
      <w:marRight w:val="0"/>
      <w:marTop w:val="0"/>
      <w:marBottom w:val="0"/>
      <w:divBdr>
        <w:top w:val="none" w:sz="0" w:space="0" w:color="auto"/>
        <w:left w:val="none" w:sz="0" w:space="0" w:color="auto"/>
        <w:bottom w:val="none" w:sz="0" w:space="0" w:color="auto"/>
        <w:right w:val="none" w:sz="0" w:space="0" w:color="auto"/>
      </w:divBdr>
    </w:div>
    <w:div w:id="19289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indetail.org.ua/" TargetMode="External"/><Relationship Id="rId3" Type="http://schemas.openxmlformats.org/officeDocument/2006/relationships/styles" Target="styles.xml"/><Relationship Id="rId7" Type="http://schemas.openxmlformats.org/officeDocument/2006/relationships/hyperlink" Target="http://sau.in.ua/theme/sim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niusmarketing.me/lab/biznes-v-internete-5-internet-proektovpoko%20rivshix-mir-zarabotav-pri-etom-million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ss.org.ua/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4A57-8D2D-446C-AA21-D4612A9C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6120</Words>
  <Characters>34889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2022-12-28T19:40:00Z</dcterms:created>
  <dcterms:modified xsi:type="dcterms:W3CDTF">2022-12-28T19:40:00Z</dcterms:modified>
</cp:coreProperties>
</file>