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FB5" w14:textId="77777777" w:rsidR="00826A04" w:rsidRPr="00957B0D" w:rsidRDefault="00826A04" w:rsidP="00826A04">
      <w:pPr>
        <w:rPr>
          <w:vanish/>
        </w:rPr>
      </w:pPr>
      <w:r>
        <w:rPr>
          <w:noProof/>
          <w:lang w:val="uk-UA" w:eastAsia="uk-UA"/>
        </w:rPr>
        <w:drawing>
          <wp:inline distT="0" distB="0" distL="0" distR="0" wp14:anchorId="0307D6C9" wp14:editId="5EC79FC7">
            <wp:extent cx="9606709" cy="947432"/>
            <wp:effectExtent l="0" t="0" r="0" b="5080"/>
            <wp:docPr id="2" name="Рисунок 2"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6584" cy="947420"/>
                    </a:xfrm>
                    <a:prstGeom prst="rect">
                      <a:avLst/>
                    </a:prstGeom>
                    <a:noFill/>
                    <a:ln>
                      <a:noFill/>
                    </a:ln>
                  </pic:spPr>
                </pic:pic>
              </a:graphicData>
            </a:graphic>
          </wp:inline>
        </w:drawing>
      </w:r>
    </w:p>
    <w:tbl>
      <w:tblPr>
        <w:tblW w:w="15452" w:type="dxa"/>
        <w:tblInd w:w="-176" w:type="dxa"/>
        <w:tblLayout w:type="fixed"/>
        <w:tblLook w:val="00A0" w:firstRow="1" w:lastRow="0" w:firstColumn="1" w:lastColumn="0" w:noHBand="0" w:noVBand="0"/>
      </w:tblPr>
      <w:tblGrid>
        <w:gridCol w:w="1974"/>
        <w:gridCol w:w="1551"/>
        <w:gridCol w:w="822"/>
        <w:gridCol w:w="2033"/>
        <w:gridCol w:w="1701"/>
        <w:gridCol w:w="96"/>
        <w:gridCol w:w="1888"/>
        <w:gridCol w:w="511"/>
        <w:gridCol w:w="1048"/>
        <w:gridCol w:w="1985"/>
        <w:gridCol w:w="1843"/>
      </w:tblGrid>
      <w:tr w:rsidR="00826A04" w:rsidRPr="00957B0D" w14:paraId="62165563" w14:textId="77777777" w:rsidTr="00D92DC1">
        <w:trPr>
          <w:trHeight w:val="685"/>
        </w:trPr>
        <w:tc>
          <w:tcPr>
            <w:tcW w:w="15452"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3668807F" w14:textId="77777777" w:rsidR="00826A04" w:rsidRPr="001811EA" w:rsidRDefault="00826A04" w:rsidP="00502954">
            <w:pPr>
              <w:spacing w:after="0" w:line="240" w:lineRule="auto"/>
              <w:jc w:val="center"/>
              <w:rPr>
                <w:rFonts w:ascii="Times New Roman" w:hAnsi="Times New Roman"/>
                <w:sz w:val="36"/>
                <w:szCs w:val="36"/>
              </w:rPr>
            </w:pPr>
            <w:r w:rsidRPr="001811EA">
              <w:rPr>
                <w:rFonts w:ascii="Times New Roman" w:hAnsi="Times New Roman"/>
                <w:b/>
                <w:color w:val="FF0000"/>
                <w:spacing w:val="20"/>
                <w:sz w:val="36"/>
                <w:szCs w:val="36"/>
                <w:lang w:val="uk-UA"/>
              </w:rPr>
              <w:t>«Інтелектуальна власність»</w:t>
            </w:r>
          </w:p>
        </w:tc>
      </w:tr>
      <w:tr w:rsidR="00826A04" w:rsidRPr="00957B0D" w14:paraId="2AD8592B" w14:textId="77777777" w:rsidTr="00D92DC1">
        <w:trPr>
          <w:trHeight w:val="327"/>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DD69B39" w14:textId="77777777" w:rsidR="00826A04" w:rsidRPr="00957B0D" w:rsidRDefault="00826A04" w:rsidP="00502954">
            <w:pPr>
              <w:spacing w:after="0" w:line="192" w:lineRule="auto"/>
              <w:rPr>
                <w:b/>
                <w:spacing w:val="-16"/>
                <w:sz w:val="24"/>
                <w:szCs w:val="24"/>
                <w:lang w:val="uk-UA"/>
              </w:rPr>
            </w:pPr>
            <w:r w:rsidRPr="00957B0D">
              <w:rPr>
                <w:b/>
                <w:spacing w:val="-10"/>
                <w:sz w:val="24"/>
                <w:szCs w:val="24"/>
                <w:lang w:val="uk-UA"/>
              </w:rPr>
              <w:t>Шифр  та назва спеціальності</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D0D8E87"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054 – Соціологія</w:t>
            </w:r>
          </w:p>
        </w:tc>
        <w:tc>
          <w:tcPr>
            <w:tcW w:w="239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C21D36C" w14:textId="77777777" w:rsidR="00826A04" w:rsidRPr="00672E40" w:rsidRDefault="00826A04" w:rsidP="00502954">
            <w:pPr>
              <w:spacing w:after="0" w:line="240" w:lineRule="auto"/>
              <w:rPr>
                <w:rFonts w:ascii="Times New Roman" w:hAnsi="Times New Roman"/>
                <w:sz w:val="24"/>
                <w:szCs w:val="24"/>
              </w:rPr>
            </w:pPr>
            <w:proofErr w:type="spellStart"/>
            <w:r w:rsidRPr="00672E40">
              <w:rPr>
                <w:rFonts w:ascii="Times New Roman" w:hAnsi="Times New Roman"/>
                <w:b/>
                <w:sz w:val="24"/>
                <w:szCs w:val="24"/>
              </w:rPr>
              <w:t>Факуль</w:t>
            </w:r>
            <w:proofErr w:type="spellEnd"/>
            <w:r w:rsidRPr="00672E40">
              <w:rPr>
                <w:rFonts w:ascii="Times New Roman" w:hAnsi="Times New Roman"/>
                <w:b/>
                <w:sz w:val="24"/>
                <w:szCs w:val="24"/>
                <w:lang w:val="uk-UA"/>
              </w:rPr>
              <w:t>тет / Інститут</w:t>
            </w:r>
          </w:p>
        </w:tc>
        <w:tc>
          <w:tcPr>
            <w:tcW w:w="487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08B88BD0"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ННІ соціально-гуманітарних технологій</w:t>
            </w:r>
          </w:p>
        </w:tc>
      </w:tr>
      <w:tr w:rsidR="00826A04" w:rsidRPr="00957B0D" w14:paraId="3A498D2F" w14:textId="77777777" w:rsidTr="00D92DC1">
        <w:trPr>
          <w:trHeight w:val="205"/>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tcPr>
          <w:p w14:paraId="48E19FB6" w14:textId="77777777" w:rsidR="00826A04" w:rsidRPr="00957B0D" w:rsidRDefault="00826A04" w:rsidP="00502954">
            <w:pPr>
              <w:spacing w:after="0" w:line="192" w:lineRule="auto"/>
              <w:rPr>
                <w:b/>
                <w:sz w:val="24"/>
                <w:szCs w:val="24"/>
              </w:rPr>
            </w:pPr>
            <w:r>
              <w:rPr>
                <w:b/>
                <w:spacing w:val="-10"/>
                <w:sz w:val="24"/>
                <w:szCs w:val="24"/>
                <w:lang w:val="uk-UA"/>
              </w:rPr>
              <w:t xml:space="preserve">Назва </w:t>
            </w:r>
            <w:r w:rsidRPr="00957B0D">
              <w:rPr>
                <w:b/>
                <w:spacing w:val="-10"/>
                <w:sz w:val="24"/>
                <w:szCs w:val="24"/>
                <w:lang w:val="uk-UA"/>
              </w:rPr>
              <w:t>програми</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12B8E1D6"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Соціологічне забезпечення економічної діяльності</w:t>
            </w:r>
          </w:p>
        </w:tc>
        <w:tc>
          <w:tcPr>
            <w:tcW w:w="239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59BC849D" w14:textId="77777777" w:rsidR="00826A04" w:rsidRPr="00672E40" w:rsidRDefault="00826A04" w:rsidP="00502954">
            <w:pPr>
              <w:spacing w:after="0" w:line="240" w:lineRule="auto"/>
              <w:rPr>
                <w:rFonts w:ascii="Times New Roman" w:hAnsi="Times New Roman"/>
                <w:sz w:val="24"/>
                <w:szCs w:val="24"/>
                <w:lang w:val="en-US"/>
              </w:rPr>
            </w:pPr>
            <w:r w:rsidRPr="00672E40">
              <w:rPr>
                <w:rFonts w:ascii="Times New Roman" w:hAnsi="Times New Roman"/>
                <w:b/>
                <w:sz w:val="24"/>
                <w:szCs w:val="24"/>
              </w:rPr>
              <w:t>Кафедра</w:t>
            </w:r>
          </w:p>
        </w:tc>
        <w:tc>
          <w:tcPr>
            <w:tcW w:w="487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30386BE1"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Кафедра соціології і публічного</w:t>
            </w:r>
          </w:p>
          <w:p w14:paraId="7F8F5F57" w14:textId="77777777" w:rsidR="00826A04" w:rsidRPr="00672E40" w:rsidRDefault="00826A04" w:rsidP="00502954">
            <w:pPr>
              <w:spacing w:after="0" w:line="240" w:lineRule="auto"/>
              <w:rPr>
                <w:rFonts w:ascii="Times New Roman" w:hAnsi="Times New Roman"/>
                <w:sz w:val="24"/>
                <w:szCs w:val="24"/>
                <w:lang w:val="uk-UA"/>
              </w:rPr>
            </w:pPr>
            <w:r w:rsidRPr="00672E40">
              <w:rPr>
                <w:rFonts w:ascii="Times New Roman" w:hAnsi="Times New Roman"/>
                <w:b/>
                <w:sz w:val="24"/>
                <w:szCs w:val="24"/>
                <w:lang w:val="uk-UA"/>
              </w:rPr>
              <w:t>управління</w:t>
            </w:r>
          </w:p>
        </w:tc>
      </w:tr>
      <w:tr w:rsidR="00826A04" w:rsidRPr="00957B0D" w14:paraId="048CA32D" w14:textId="77777777" w:rsidTr="00D92DC1">
        <w:trPr>
          <w:trHeight w:val="205"/>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tcPr>
          <w:p w14:paraId="32BA123A" w14:textId="77777777" w:rsidR="00826A04" w:rsidRPr="00C0260A" w:rsidRDefault="00826A04" w:rsidP="00502954">
            <w:pPr>
              <w:spacing w:line="192" w:lineRule="auto"/>
              <w:rPr>
                <w:rFonts w:cs="Calibri"/>
                <w:b/>
                <w:sz w:val="24"/>
                <w:szCs w:val="24"/>
                <w:lang w:val="uk-UA" w:eastAsia="ru-RU"/>
              </w:rPr>
            </w:pPr>
            <w:r w:rsidRPr="00C0260A">
              <w:rPr>
                <w:rFonts w:cs="Calibri"/>
                <w:b/>
                <w:sz w:val="24"/>
                <w:szCs w:val="24"/>
                <w:lang w:val="uk-UA" w:eastAsia="ru-RU"/>
              </w:rPr>
              <w:t>Тип програми</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759FFDB"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eastAsia="ru-RU"/>
              </w:rPr>
              <w:t>Освітньо-професійна</w:t>
            </w:r>
          </w:p>
        </w:tc>
        <w:tc>
          <w:tcPr>
            <w:tcW w:w="239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2B944A8"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eastAsia="ru-RU"/>
              </w:rPr>
              <w:t>Мова навчання</w:t>
            </w:r>
          </w:p>
        </w:tc>
        <w:tc>
          <w:tcPr>
            <w:tcW w:w="4876"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588BC18A"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rPr>
              <w:t>Українська</w:t>
            </w:r>
          </w:p>
        </w:tc>
      </w:tr>
      <w:tr w:rsidR="00826A04" w:rsidRPr="00957B0D" w14:paraId="5A3AFC00" w14:textId="77777777" w:rsidTr="00D92DC1">
        <w:trPr>
          <w:trHeight w:val="388"/>
        </w:trPr>
        <w:tc>
          <w:tcPr>
            <w:tcW w:w="154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25CB93C" w14:textId="77777777" w:rsidR="00826A04" w:rsidRPr="00672E40" w:rsidRDefault="00826A04" w:rsidP="00502954">
            <w:pPr>
              <w:spacing w:after="0" w:line="240" w:lineRule="auto"/>
              <w:jc w:val="center"/>
              <w:rPr>
                <w:rFonts w:ascii="Times New Roman" w:hAnsi="Times New Roman"/>
                <w:b/>
                <w:sz w:val="24"/>
                <w:szCs w:val="24"/>
                <w:lang w:val="uk-UA"/>
              </w:rPr>
            </w:pPr>
            <w:r w:rsidRPr="00672E40">
              <w:rPr>
                <w:rFonts w:ascii="Times New Roman" w:hAnsi="Times New Roman"/>
                <w:b/>
                <w:color w:val="000000"/>
                <w:spacing w:val="20"/>
                <w:sz w:val="24"/>
                <w:szCs w:val="24"/>
                <w:lang w:val="uk-UA"/>
              </w:rPr>
              <w:t>ВИКЛАДАЧ</w:t>
            </w:r>
          </w:p>
        </w:tc>
      </w:tr>
      <w:tr w:rsidR="00826A04" w:rsidRPr="00957B0D" w14:paraId="6D5F45C4" w14:textId="77777777" w:rsidTr="00D92DC1">
        <w:trPr>
          <w:trHeight w:val="170"/>
        </w:trPr>
        <w:tc>
          <w:tcPr>
            <w:tcW w:w="81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3E27799"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 xml:space="preserve">Шуба Ірина Володимирівна, </w:t>
            </w:r>
            <w:r w:rsidRPr="00672E40">
              <w:rPr>
                <w:rFonts w:ascii="Times New Roman" w:hAnsi="Times New Roman"/>
                <w:b/>
                <w:i/>
                <w:iCs/>
                <w:color w:val="00339A"/>
                <w:sz w:val="24"/>
                <w:szCs w:val="24"/>
                <w:lang w:val="en-US"/>
              </w:rPr>
              <w:t>iv</w:t>
            </w:r>
            <w:r w:rsidRPr="00672E40">
              <w:rPr>
                <w:rFonts w:ascii="Times New Roman" w:hAnsi="Times New Roman"/>
                <w:b/>
                <w:i/>
                <w:iCs/>
                <w:color w:val="00339A"/>
                <w:sz w:val="24"/>
                <w:szCs w:val="24"/>
              </w:rPr>
              <w:t>.</w:t>
            </w:r>
            <w:r w:rsidRPr="00672E40">
              <w:rPr>
                <w:rFonts w:ascii="Times New Roman" w:hAnsi="Times New Roman"/>
                <w:b/>
                <w:i/>
                <w:iCs/>
                <w:color w:val="00339A"/>
                <w:sz w:val="24"/>
                <w:szCs w:val="24"/>
                <w:lang w:val="en-US"/>
              </w:rPr>
              <w:t>shuba</w:t>
            </w:r>
            <w:r w:rsidRPr="00672E40">
              <w:rPr>
                <w:rFonts w:ascii="Times New Roman" w:hAnsi="Times New Roman"/>
                <w:b/>
                <w:i/>
                <w:iCs/>
                <w:color w:val="00339A"/>
                <w:sz w:val="24"/>
                <w:szCs w:val="24"/>
              </w:rPr>
              <w:t>0103@</w:t>
            </w:r>
            <w:proofErr w:type="spellStart"/>
            <w:r w:rsidRPr="00672E40">
              <w:rPr>
                <w:rFonts w:ascii="Times New Roman" w:hAnsi="Times New Roman"/>
                <w:b/>
                <w:i/>
                <w:iCs/>
                <w:color w:val="00339A"/>
                <w:sz w:val="24"/>
                <w:szCs w:val="24"/>
                <w:lang w:val="en-US"/>
              </w:rPr>
              <w:t>gmail</w:t>
            </w:r>
            <w:proofErr w:type="spellEnd"/>
            <w:r w:rsidRPr="00672E40">
              <w:rPr>
                <w:rFonts w:ascii="Times New Roman" w:hAnsi="Times New Roman"/>
                <w:b/>
                <w:i/>
                <w:iCs/>
                <w:color w:val="00339A"/>
                <w:sz w:val="24"/>
                <w:szCs w:val="24"/>
              </w:rPr>
              <w:t>.</w:t>
            </w:r>
            <w:r w:rsidRPr="00672E40">
              <w:rPr>
                <w:rFonts w:ascii="Times New Roman" w:hAnsi="Times New Roman"/>
                <w:b/>
                <w:i/>
                <w:iCs/>
                <w:color w:val="00339A"/>
                <w:sz w:val="24"/>
                <w:szCs w:val="24"/>
                <w:lang w:val="en-US"/>
              </w:rPr>
              <w:t>com</w:t>
            </w:r>
          </w:p>
        </w:tc>
        <w:tc>
          <w:tcPr>
            <w:tcW w:w="7275" w:type="dxa"/>
            <w:gridSpan w:val="5"/>
            <w:tcBorders>
              <w:top w:val="single" w:sz="4" w:space="0" w:color="auto"/>
              <w:left w:val="single" w:sz="4" w:space="0" w:color="auto"/>
              <w:bottom w:val="single" w:sz="4" w:space="0" w:color="auto"/>
              <w:right w:val="single" w:sz="4" w:space="0" w:color="auto"/>
            </w:tcBorders>
            <w:shd w:val="clear" w:color="auto" w:fill="DBE5F1"/>
          </w:tcPr>
          <w:p w14:paraId="4212FC21" w14:textId="77777777" w:rsidR="00826A04" w:rsidRPr="00672E40" w:rsidRDefault="00826A04" w:rsidP="00502954">
            <w:pPr>
              <w:spacing w:after="0" w:line="240" w:lineRule="auto"/>
              <w:rPr>
                <w:rFonts w:ascii="Times New Roman" w:hAnsi="Times New Roman"/>
                <w:sz w:val="24"/>
                <w:szCs w:val="24"/>
              </w:rPr>
            </w:pPr>
          </w:p>
        </w:tc>
      </w:tr>
      <w:tr w:rsidR="00826A04" w:rsidRPr="00CE408B" w14:paraId="3CDFD8AF" w14:textId="77777777" w:rsidTr="00D92DC1">
        <w:trPr>
          <w:trHeight w:val="1881"/>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7B0470DA" w14:textId="77777777" w:rsidR="00826A04" w:rsidRPr="00672E40" w:rsidRDefault="00826A04" w:rsidP="00502954">
            <w:pPr>
              <w:spacing w:after="0" w:line="240" w:lineRule="auto"/>
              <w:ind w:right="-108" w:hanging="108"/>
              <w:jc w:val="center"/>
              <w:rPr>
                <w:rFonts w:ascii="Times New Roman" w:hAnsi="Times New Roman"/>
                <w:b/>
                <w:spacing w:val="-6"/>
                <w:sz w:val="24"/>
                <w:szCs w:val="24"/>
                <w:lang w:val="uk-UA"/>
              </w:rPr>
            </w:pPr>
            <w:r>
              <w:rPr>
                <w:rFonts w:ascii="Times New Roman" w:hAnsi="Times New Roman"/>
                <w:noProof/>
                <w:sz w:val="24"/>
                <w:szCs w:val="24"/>
                <w:lang w:val="uk-UA" w:eastAsia="uk-UA"/>
              </w:rPr>
              <w:drawing>
                <wp:inline distT="0" distB="0" distL="0" distR="0" wp14:anchorId="2B498F6E" wp14:editId="40103C4A">
                  <wp:extent cx="1101725" cy="1057910"/>
                  <wp:effectExtent l="0" t="0" r="3175" b="8890"/>
                  <wp:docPr id="1" name="Рисунок 1" descr="Shuba Iryna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ba Iryna_small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725" cy="1057910"/>
                          </a:xfrm>
                          <a:prstGeom prst="rect">
                            <a:avLst/>
                          </a:prstGeom>
                          <a:noFill/>
                          <a:ln>
                            <a:noFill/>
                          </a:ln>
                        </pic:spPr>
                      </pic:pic>
                    </a:graphicData>
                  </a:graphic>
                </wp:inline>
              </w:drawing>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746A56C0" w14:textId="77777777" w:rsidR="00826A04" w:rsidRPr="00672E40" w:rsidRDefault="00826A04" w:rsidP="00502954">
            <w:pPr>
              <w:autoSpaceDE w:val="0"/>
              <w:autoSpaceDN w:val="0"/>
              <w:adjustRightInd w:val="0"/>
              <w:spacing w:after="0" w:line="216" w:lineRule="auto"/>
              <w:rPr>
                <w:rFonts w:ascii="Times New Roman" w:hAnsi="Times New Roman"/>
                <w:b/>
                <w:spacing w:val="-4"/>
                <w:sz w:val="24"/>
                <w:szCs w:val="24"/>
              </w:rPr>
            </w:pPr>
          </w:p>
          <w:p w14:paraId="2E8EF1D2" w14:textId="77777777" w:rsidR="00826A04" w:rsidRPr="00672E40" w:rsidRDefault="00826A04" w:rsidP="00502954">
            <w:pPr>
              <w:autoSpaceDE w:val="0"/>
              <w:autoSpaceDN w:val="0"/>
              <w:adjustRightInd w:val="0"/>
              <w:spacing w:after="0" w:line="216" w:lineRule="auto"/>
              <w:rPr>
                <w:rFonts w:ascii="Times New Roman" w:hAnsi="Times New Roman"/>
                <w:b/>
                <w:spacing w:val="-4"/>
                <w:sz w:val="24"/>
                <w:szCs w:val="24"/>
                <w:lang w:val="uk-UA"/>
              </w:rPr>
            </w:pPr>
            <w:r w:rsidRPr="00672E40">
              <w:rPr>
                <w:rFonts w:ascii="Times New Roman" w:hAnsi="Times New Roman"/>
                <w:b/>
                <w:spacing w:val="-4"/>
                <w:sz w:val="24"/>
                <w:szCs w:val="24"/>
              </w:rPr>
              <w:t>Кандидат</w:t>
            </w:r>
            <w:r w:rsidRPr="00672E40">
              <w:rPr>
                <w:rFonts w:ascii="Times New Roman" w:hAnsi="Times New Roman"/>
                <w:b/>
                <w:spacing w:val="-4"/>
                <w:sz w:val="24"/>
                <w:szCs w:val="24"/>
                <w:lang w:val="uk-UA"/>
              </w:rPr>
              <w:t xml:space="preserve"> технічних наук, доцент, доцент кафедри інформатики та інтелектуальної власності НТУ «ХПІ». Досвід педагогічної роботи – 13 років. Автор та співавтор понад 50 наукових та навчально-методичних праць. Провідний лектор з дисциплін: «Інтелектуальна власність», «ІТ право», «Інтелектуальна власність в комп’ютерній та програмній інженерії», «Основи </w:t>
            </w:r>
            <w:r w:rsidRPr="00672E40">
              <w:rPr>
                <w:rFonts w:ascii="Times New Roman" w:hAnsi="Times New Roman"/>
                <w:b/>
                <w:spacing w:val="-4"/>
                <w:sz w:val="24"/>
                <w:szCs w:val="24"/>
                <w:lang w:val="en-US"/>
              </w:rPr>
              <w:t>Web</w:t>
            </w:r>
            <w:r w:rsidRPr="00672E40">
              <w:rPr>
                <w:rFonts w:ascii="Times New Roman" w:hAnsi="Times New Roman"/>
                <w:b/>
                <w:spacing w:val="-4"/>
                <w:sz w:val="24"/>
                <w:szCs w:val="24"/>
                <w:lang w:val="uk-UA"/>
              </w:rPr>
              <w:t xml:space="preserve"> технологій», «Основи інтелектуальної власності», «Інформаційна аналітика цифрових інновацій», «Патентна інформація, документація та хмарні ресурси», «Право промислової власності».</w:t>
            </w:r>
          </w:p>
        </w:tc>
      </w:tr>
      <w:tr w:rsidR="00826A04" w:rsidRPr="00957B0D" w14:paraId="7C4D882F" w14:textId="77777777" w:rsidTr="00D92DC1">
        <w:trPr>
          <w:trHeight w:val="515"/>
        </w:trPr>
        <w:tc>
          <w:tcPr>
            <w:tcW w:w="154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28891C8" w14:textId="77777777" w:rsidR="00826A04" w:rsidRPr="00672E40" w:rsidRDefault="00826A04" w:rsidP="00502954">
            <w:pPr>
              <w:spacing w:after="0" w:line="240" w:lineRule="auto"/>
              <w:jc w:val="center"/>
              <w:rPr>
                <w:rFonts w:ascii="Times New Roman" w:hAnsi="Times New Roman"/>
                <w:sz w:val="24"/>
                <w:szCs w:val="24"/>
                <w:lang w:val="uk-UA"/>
              </w:rPr>
            </w:pPr>
            <w:r w:rsidRPr="00672E40">
              <w:rPr>
                <w:rFonts w:ascii="Times New Roman" w:hAnsi="Times New Roman"/>
                <w:b/>
                <w:color w:val="000000"/>
                <w:spacing w:val="20"/>
                <w:sz w:val="24"/>
                <w:szCs w:val="24"/>
                <w:lang w:val="uk-UA"/>
              </w:rPr>
              <w:t>ЗАГАЛЬНА ІНФОРМАЦІЯ ПРО ДИСЦИПЛІНУ</w:t>
            </w:r>
          </w:p>
        </w:tc>
      </w:tr>
      <w:tr w:rsidR="00826A04" w:rsidRPr="00CE408B" w14:paraId="45D6925D"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456E6DE2"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Анотація</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387A45DA" w14:textId="77777777" w:rsidR="00826A04" w:rsidRPr="00672E40" w:rsidRDefault="00826A04" w:rsidP="00502954">
            <w:pPr>
              <w:spacing w:after="0" w:line="204" w:lineRule="auto"/>
              <w:rPr>
                <w:rFonts w:ascii="Times New Roman" w:hAnsi="Times New Roman"/>
                <w:sz w:val="24"/>
                <w:szCs w:val="24"/>
                <w:lang w:val="uk-UA"/>
              </w:rPr>
            </w:pPr>
            <w:r w:rsidRPr="00672E40">
              <w:rPr>
                <w:rFonts w:ascii="Times New Roman" w:hAnsi="Times New Roman"/>
                <w:sz w:val="24"/>
                <w:szCs w:val="24"/>
                <w:lang w:val="uk-UA"/>
              </w:rPr>
              <w:t>В рамках курсу  студенти отримають знання з основ інтелектуальної власності. Буде розглянуто процедури набуття прав на різні об’єкти інтелектуальної власності, шляхи комерціалізації результатів творчої/інтелектуальної діяльності та способи захисту порушених прав на об’єкти права інтелектуальної власності.</w:t>
            </w:r>
          </w:p>
        </w:tc>
      </w:tr>
      <w:tr w:rsidR="00826A04" w:rsidRPr="00CE408B" w14:paraId="53B931F7"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53B9CF47"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Цілі курсу</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1A51BA4D" w14:textId="77777777" w:rsidR="00826A04" w:rsidRPr="00672E40" w:rsidRDefault="00826A04" w:rsidP="00502954">
            <w:pPr>
              <w:spacing w:after="0" w:line="204" w:lineRule="auto"/>
              <w:rPr>
                <w:rFonts w:ascii="Times New Roman" w:hAnsi="Times New Roman"/>
                <w:sz w:val="24"/>
                <w:szCs w:val="24"/>
                <w:lang w:val="uk-UA"/>
              </w:rPr>
            </w:pPr>
          </w:p>
          <w:p w14:paraId="4C64D7D7" w14:textId="77777777" w:rsidR="00826A04" w:rsidRPr="00672E40" w:rsidRDefault="00826A04" w:rsidP="00502954">
            <w:pPr>
              <w:spacing w:after="0" w:line="204" w:lineRule="auto"/>
              <w:rPr>
                <w:rFonts w:ascii="Times New Roman" w:hAnsi="Times New Roman"/>
                <w:sz w:val="24"/>
                <w:szCs w:val="24"/>
                <w:lang w:val="uk-UA"/>
              </w:rPr>
            </w:pPr>
            <w:r w:rsidRPr="00672E40">
              <w:rPr>
                <w:rFonts w:ascii="Times New Roman" w:hAnsi="Times New Roman"/>
                <w:sz w:val="24"/>
                <w:szCs w:val="24"/>
                <w:lang w:val="uk-UA"/>
              </w:rPr>
              <w:t>Сформувати у студентів систему знань та практичних навичок у сфері інтелектуальної власності, таких як правові та економічні аспекти при створенні об’єктів права інтелектуальної власності, набуття прав, розпорядження набутими правами та захист порушених прав на об’єкти інтелектуальної власності, вивчення ролі інтелектуальної власності в економічному та культурному розвитку суспільства, формування вмінь та навичок для застосування у професійній діяльності стосовно регулювання правовідносин, пов'язаних з правом інтелектуальної власності.</w:t>
            </w:r>
          </w:p>
        </w:tc>
      </w:tr>
      <w:tr w:rsidR="00826A04" w:rsidRPr="00957B0D" w14:paraId="7EEFD2FE"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02BEA8ED"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lastRenderedPageBreak/>
              <w:t>Формат</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6763378E" w14:textId="77777777" w:rsidR="00826A04" w:rsidRPr="00672E40" w:rsidRDefault="00826A04" w:rsidP="00502954">
            <w:pPr>
              <w:spacing w:after="0" w:line="204" w:lineRule="auto"/>
              <w:rPr>
                <w:rFonts w:ascii="Times New Roman" w:hAnsi="Times New Roman"/>
                <w:sz w:val="24"/>
                <w:szCs w:val="24"/>
                <w:lang w:val="uk-UA"/>
              </w:rPr>
            </w:pPr>
          </w:p>
          <w:p w14:paraId="645729EA" w14:textId="77777777" w:rsidR="00826A04" w:rsidRPr="00672E40" w:rsidRDefault="00826A04" w:rsidP="00502954">
            <w:pPr>
              <w:spacing w:after="0" w:line="204" w:lineRule="auto"/>
              <w:rPr>
                <w:rFonts w:ascii="Times New Roman" w:hAnsi="Times New Roman"/>
                <w:sz w:val="24"/>
                <w:szCs w:val="24"/>
                <w:lang w:val="uk-UA"/>
              </w:rPr>
            </w:pPr>
            <w:r>
              <w:rPr>
                <w:rFonts w:ascii="Times New Roman" w:hAnsi="Times New Roman"/>
                <w:sz w:val="24"/>
                <w:szCs w:val="24"/>
                <w:lang w:val="uk-UA"/>
              </w:rPr>
              <w:t>П</w:t>
            </w:r>
            <w:r w:rsidRPr="00672E40">
              <w:rPr>
                <w:rFonts w:ascii="Times New Roman" w:hAnsi="Times New Roman"/>
                <w:sz w:val="24"/>
                <w:szCs w:val="24"/>
                <w:lang w:val="uk-UA"/>
              </w:rPr>
              <w:t>рактичні заняття, консультації. Підсумковий контроль - залік</w:t>
            </w:r>
          </w:p>
        </w:tc>
      </w:tr>
      <w:tr w:rsidR="00826A04" w:rsidRPr="00957B0D" w14:paraId="14C0A382"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517E4412"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Семестр</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740652A8" w14:textId="77777777" w:rsidR="00826A04" w:rsidRPr="00672E40" w:rsidRDefault="00826A04" w:rsidP="00502954">
            <w:pPr>
              <w:spacing w:after="0" w:line="204" w:lineRule="auto"/>
              <w:rPr>
                <w:rFonts w:ascii="Times New Roman" w:hAnsi="Times New Roman"/>
                <w:sz w:val="24"/>
                <w:szCs w:val="24"/>
                <w:lang w:val="uk-UA"/>
              </w:rPr>
            </w:pPr>
          </w:p>
          <w:p w14:paraId="319DFB5B" w14:textId="77777777" w:rsidR="00826A04" w:rsidRPr="00672E40" w:rsidRDefault="00826A04" w:rsidP="00502954">
            <w:pPr>
              <w:spacing w:after="0" w:line="204" w:lineRule="auto"/>
              <w:rPr>
                <w:rFonts w:ascii="Times New Roman" w:hAnsi="Times New Roman"/>
                <w:sz w:val="24"/>
                <w:szCs w:val="24"/>
                <w:lang w:val="uk-UA"/>
              </w:rPr>
            </w:pPr>
            <w:r>
              <w:rPr>
                <w:rFonts w:ascii="Times New Roman" w:hAnsi="Times New Roman"/>
                <w:sz w:val="24"/>
                <w:szCs w:val="24"/>
                <w:lang w:val="uk-UA"/>
              </w:rPr>
              <w:t>2</w:t>
            </w:r>
          </w:p>
        </w:tc>
      </w:tr>
      <w:tr w:rsidR="00826A04" w:rsidRPr="00957B0D" w14:paraId="0B7B5ED0"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4D76B6" w14:textId="77777777" w:rsidR="00826A04" w:rsidRPr="00753AC1" w:rsidRDefault="00826A04" w:rsidP="00502954">
            <w:pPr>
              <w:spacing w:after="0" w:line="240" w:lineRule="auto"/>
              <w:jc w:val="center"/>
              <w:rPr>
                <w:rFonts w:ascii="Times New Roman" w:hAnsi="Times New Roman"/>
                <w:b/>
                <w:sz w:val="24"/>
                <w:szCs w:val="24"/>
                <w:lang w:val="uk-UA"/>
              </w:rPr>
            </w:pPr>
            <w:r w:rsidRPr="00753AC1">
              <w:rPr>
                <w:rFonts w:ascii="Times New Roman" w:hAnsi="Times New Roman"/>
                <w:b/>
                <w:lang w:val="uk-UA"/>
              </w:rPr>
              <w:t>Обсяг</w:t>
            </w:r>
            <w:r w:rsidRPr="00753AC1">
              <w:rPr>
                <w:rFonts w:ascii="Times New Roman" w:hAnsi="Times New Roman"/>
                <w:b/>
              </w:rPr>
              <w:t xml:space="preserve"> (</w:t>
            </w:r>
            <w:r w:rsidRPr="00753AC1">
              <w:rPr>
                <w:rFonts w:ascii="Times New Roman" w:hAnsi="Times New Roman"/>
                <w:b/>
                <w:lang w:val="uk-UA"/>
              </w:rPr>
              <w:t>кредити</w:t>
            </w:r>
            <w:r w:rsidRPr="00753AC1">
              <w:rPr>
                <w:rFonts w:ascii="Times New Roman" w:hAnsi="Times New Roman"/>
                <w:b/>
              </w:rPr>
              <w:t xml:space="preserve">) / </w:t>
            </w:r>
            <w:r w:rsidRPr="00753AC1">
              <w:rPr>
                <w:rFonts w:ascii="Times New Roman" w:hAnsi="Times New Roman"/>
                <w:b/>
                <w:lang w:val="uk-UA"/>
              </w:rPr>
              <w:t>Тип курсу</w:t>
            </w:r>
          </w:p>
        </w:tc>
        <w:tc>
          <w:tcPr>
            <w:tcW w:w="23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FFEB4"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lang w:val="uk-UA"/>
              </w:rPr>
              <w:t>3</w:t>
            </w:r>
            <w:r w:rsidRPr="00753AC1">
              <w:rPr>
                <w:rFonts w:ascii="Times New Roman" w:hAnsi="Times New Roman"/>
              </w:rPr>
              <w:t xml:space="preserve"> / </w:t>
            </w:r>
            <w:r w:rsidRPr="00753AC1">
              <w:rPr>
                <w:rFonts w:ascii="Times New Roman" w:hAnsi="Times New Roman"/>
                <w:lang w:val="uk-UA"/>
              </w:rPr>
              <w:t>Обов'язковий</w:t>
            </w:r>
          </w:p>
        </w:tc>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6B3062"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Лекції (години)</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2BF625"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sz w:val="24"/>
                <w:szCs w:val="24"/>
                <w:lang w:val="uk-UA"/>
              </w:rPr>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8EBB6A"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Практичні заняття (години)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B8A067"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sz w:val="24"/>
                <w:szCs w:val="24"/>
                <w:lang w:val="uk-UA"/>
              </w:rPr>
              <w:t>16</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4EE99E2"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Практичні заняття (години)</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266B8"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sz w:val="24"/>
                <w:szCs w:val="24"/>
                <w:lang w:val="uk-UA"/>
              </w:rPr>
              <w:t>74</w:t>
            </w:r>
          </w:p>
        </w:tc>
      </w:tr>
      <w:tr w:rsidR="00826A04" w:rsidRPr="006E153A" w14:paraId="045E7B04" w14:textId="77777777" w:rsidTr="00D92DC1">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16F10D5C" w14:textId="77777777" w:rsidR="00826A04" w:rsidRPr="00AD6F5E" w:rsidRDefault="00826A04" w:rsidP="00502954">
            <w:pPr>
              <w:spacing w:after="0" w:line="240" w:lineRule="auto"/>
              <w:ind w:right="-108" w:hanging="108"/>
              <w:jc w:val="center"/>
              <w:rPr>
                <w:rFonts w:ascii="Times New Roman" w:hAnsi="Times New Roman"/>
                <w:b/>
                <w:spacing w:val="-6"/>
                <w:sz w:val="24"/>
                <w:szCs w:val="24"/>
                <w:lang w:val="uk-UA"/>
              </w:rPr>
            </w:pPr>
            <w:r w:rsidRPr="00AD6F5E">
              <w:rPr>
                <w:rFonts w:ascii="Times New Roman" w:hAnsi="Times New Roman"/>
                <w:b/>
                <w:sz w:val="24"/>
                <w:szCs w:val="24"/>
                <w:lang w:val="uk-UA"/>
              </w:rPr>
              <w:t>Програмні компетентності</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9A3F74" w14:textId="77777777" w:rsidR="00CE51E6" w:rsidRPr="00CE408B" w:rsidRDefault="00CE51E6" w:rsidP="00CE408B">
            <w:pPr>
              <w:spacing w:after="0" w:line="240" w:lineRule="auto"/>
              <w:rPr>
                <w:rFonts w:ascii="Times New Roman" w:hAnsi="Times New Roman"/>
                <w:sz w:val="24"/>
                <w:szCs w:val="24"/>
              </w:rPr>
            </w:pPr>
            <w:r w:rsidRPr="00CE408B">
              <w:rPr>
                <w:rFonts w:ascii="Times New Roman" w:hAnsi="Times New Roman"/>
                <w:sz w:val="24"/>
                <w:szCs w:val="24"/>
                <w:lang w:val="uk-UA"/>
              </w:rPr>
              <w:t>ЗК03.</w:t>
            </w:r>
            <w:r w:rsidRPr="00CE408B">
              <w:rPr>
                <w:rFonts w:ascii="Times New Roman" w:hAnsi="Times New Roman"/>
                <w:sz w:val="24"/>
                <w:szCs w:val="24"/>
              </w:rPr>
              <w:t> </w:t>
            </w:r>
            <w:r w:rsidRPr="00CE408B">
              <w:rPr>
                <w:rFonts w:ascii="Times New Roman" w:hAnsi="Times New Roman"/>
                <w:sz w:val="24"/>
                <w:szCs w:val="24"/>
                <w:lang w:val="uk-UA"/>
              </w:rPr>
              <w:t xml:space="preserve">Здатність спілкуватися з представниками інших професійних груп різного рівня (з експертами з інших галузей знань/видів </w:t>
            </w:r>
            <w:proofErr w:type="spellStart"/>
            <w:r w:rsidRPr="00CE408B">
              <w:rPr>
                <w:rFonts w:ascii="Times New Roman" w:hAnsi="Times New Roman"/>
                <w:sz w:val="24"/>
                <w:szCs w:val="24"/>
              </w:rPr>
              <w:t>економічної</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діяльності</w:t>
            </w:r>
            <w:proofErr w:type="spellEnd"/>
            <w:r w:rsidRPr="00CE408B">
              <w:rPr>
                <w:rFonts w:ascii="Times New Roman" w:hAnsi="Times New Roman"/>
                <w:sz w:val="24"/>
                <w:szCs w:val="24"/>
              </w:rPr>
              <w:t>).</w:t>
            </w:r>
          </w:p>
          <w:p w14:paraId="108109BE" w14:textId="77777777" w:rsidR="00CE408B" w:rsidRPr="00CE408B" w:rsidRDefault="00CE408B" w:rsidP="00CE408B">
            <w:pPr>
              <w:spacing w:after="0" w:line="240" w:lineRule="auto"/>
              <w:rPr>
                <w:rFonts w:ascii="Times New Roman" w:hAnsi="Times New Roman"/>
                <w:sz w:val="24"/>
                <w:szCs w:val="24"/>
              </w:rPr>
            </w:pPr>
            <w:r w:rsidRPr="00CE408B">
              <w:rPr>
                <w:rFonts w:ascii="Times New Roman" w:hAnsi="Times New Roman"/>
                <w:sz w:val="24"/>
                <w:szCs w:val="24"/>
              </w:rPr>
              <w:t>ЗК05. </w:t>
            </w:r>
            <w:proofErr w:type="spellStart"/>
            <w:r w:rsidRPr="00CE408B">
              <w:rPr>
                <w:rFonts w:ascii="Times New Roman" w:hAnsi="Times New Roman"/>
                <w:sz w:val="24"/>
                <w:szCs w:val="24"/>
              </w:rPr>
              <w:t>Здатність</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оцінювати</w:t>
            </w:r>
            <w:proofErr w:type="spellEnd"/>
            <w:r w:rsidRPr="00CE408B">
              <w:rPr>
                <w:rFonts w:ascii="Times New Roman" w:hAnsi="Times New Roman"/>
                <w:sz w:val="24"/>
                <w:szCs w:val="24"/>
              </w:rPr>
              <w:t xml:space="preserve"> та </w:t>
            </w:r>
            <w:proofErr w:type="spellStart"/>
            <w:r w:rsidRPr="00CE408B">
              <w:rPr>
                <w:rFonts w:ascii="Times New Roman" w:hAnsi="Times New Roman"/>
                <w:sz w:val="24"/>
                <w:szCs w:val="24"/>
              </w:rPr>
              <w:t>забезпечувати</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якість</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виконуваних</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робіт</w:t>
            </w:r>
            <w:proofErr w:type="spellEnd"/>
          </w:p>
          <w:p w14:paraId="415F697B" w14:textId="77777777" w:rsidR="00826A04" w:rsidRPr="00672E40" w:rsidRDefault="00CE51E6" w:rsidP="00CE408B">
            <w:pPr>
              <w:spacing w:after="0" w:line="240" w:lineRule="auto"/>
              <w:rPr>
                <w:rFonts w:ascii="Times New Roman" w:hAnsi="Times New Roman"/>
                <w:sz w:val="24"/>
                <w:szCs w:val="24"/>
                <w:lang w:val="uk-UA"/>
              </w:rPr>
            </w:pPr>
            <w:r w:rsidRPr="00CE408B">
              <w:rPr>
                <w:rFonts w:ascii="Times New Roman" w:hAnsi="Times New Roman"/>
                <w:sz w:val="24"/>
                <w:szCs w:val="24"/>
                <w:lang w:val="uk-UA"/>
              </w:rPr>
              <w:t xml:space="preserve">. </w:t>
            </w:r>
            <w:r w:rsidRPr="00CE408B">
              <w:rPr>
                <w:rFonts w:ascii="Times New Roman" w:hAnsi="Times New Roman"/>
                <w:sz w:val="24"/>
                <w:szCs w:val="24"/>
              </w:rPr>
              <w:t>СК08. </w:t>
            </w:r>
            <w:proofErr w:type="spellStart"/>
            <w:r w:rsidRPr="00CE408B">
              <w:rPr>
                <w:rFonts w:ascii="Times New Roman" w:hAnsi="Times New Roman"/>
                <w:sz w:val="24"/>
                <w:szCs w:val="24"/>
              </w:rPr>
              <w:t>Здатність</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співпрацювати</w:t>
            </w:r>
            <w:proofErr w:type="spellEnd"/>
            <w:r w:rsidRPr="00CE408B">
              <w:rPr>
                <w:rFonts w:ascii="Times New Roman" w:hAnsi="Times New Roman"/>
                <w:sz w:val="24"/>
                <w:szCs w:val="24"/>
              </w:rPr>
              <w:t xml:space="preserve"> з </w:t>
            </w:r>
            <w:proofErr w:type="spellStart"/>
            <w:r w:rsidRPr="00CE408B">
              <w:rPr>
                <w:rFonts w:ascii="Times New Roman" w:hAnsi="Times New Roman"/>
                <w:sz w:val="24"/>
                <w:szCs w:val="24"/>
              </w:rPr>
              <w:t>європейськими</w:t>
            </w:r>
            <w:proofErr w:type="spellEnd"/>
            <w:r w:rsidRPr="00CE408B">
              <w:rPr>
                <w:rFonts w:ascii="Times New Roman" w:hAnsi="Times New Roman"/>
                <w:sz w:val="24"/>
                <w:szCs w:val="24"/>
              </w:rPr>
              <w:t xml:space="preserve"> та </w:t>
            </w:r>
            <w:proofErr w:type="spellStart"/>
            <w:r w:rsidRPr="00CE408B">
              <w:rPr>
                <w:rFonts w:ascii="Times New Roman" w:hAnsi="Times New Roman"/>
                <w:sz w:val="24"/>
                <w:szCs w:val="24"/>
              </w:rPr>
              <w:t>євроатлантичними</w:t>
            </w:r>
            <w:proofErr w:type="spellEnd"/>
            <w:r w:rsidRPr="00CE408B">
              <w:rPr>
                <w:rFonts w:ascii="Times New Roman" w:hAnsi="Times New Roman"/>
                <w:sz w:val="24"/>
                <w:szCs w:val="24"/>
              </w:rPr>
              <w:t xml:space="preserve"> </w:t>
            </w:r>
            <w:proofErr w:type="spellStart"/>
            <w:r w:rsidRPr="00CE408B">
              <w:rPr>
                <w:rFonts w:ascii="Times New Roman" w:hAnsi="Times New Roman"/>
                <w:sz w:val="24"/>
                <w:szCs w:val="24"/>
              </w:rPr>
              <w:t>інституціями</w:t>
            </w:r>
            <w:proofErr w:type="spellEnd"/>
            <w:r w:rsidRPr="00CE408B">
              <w:rPr>
                <w:rFonts w:ascii="Times New Roman" w:hAnsi="Times New Roman"/>
                <w:sz w:val="24"/>
                <w:szCs w:val="24"/>
              </w:rPr>
              <w:t>.</w:t>
            </w:r>
          </w:p>
        </w:tc>
      </w:tr>
    </w:tbl>
    <w:p w14:paraId="37A1E813" w14:textId="77777777" w:rsidR="00826A04" w:rsidRPr="00CE51E6" w:rsidRDefault="00826A04">
      <w:pPr>
        <w:rPr>
          <w:lang w:val="uk-UA"/>
        </w:rPr>
        <w:sectPr w:rsidR="00826A04" w:rsidRPr="00CE51E6" w:rsidSect="00826A04">
          <w:pgSz w:w="16838" w:h="11906" w:orient="landscape"/>
          <w:pgMar w:top="1701" w:right="1387" w:bottom="850" w:left="1134" w:header="708" w:footer="708" w:gutter="0"/>
          <w:cols w:space="708"/>
          <w:docGrid w:linePitch="360"/>
        </w:sectPr>
      </w:pPr>
    </w:p>
    <w:p w14:paraId="5950ED67" w14:textId="77777777" w:rsidR="00935AC5" w:rsidRPr="00CE51E6" w:rsidRDefault="00935AC5" w:rsidP="00935AC5">
      <w:pPr>
        <w:spacing w:line="360" w:lineRule="auto"/>
        <w:jc w:val="both"/>
        <w:rPr>
          <w:rFonts w:ascii="Times New Roman" w:hAnsi="Times New Roman"/>
          <w:b/>
          <w:bCs/>
          <w:color w:val="000000"/>
          <w:sz w:val="28"/>
          <w:szCs w:val="28"/>
          <w:lang w:val="uk-UA"/>
        </w:rPr>
      </w:pPr>
      <w:r w:rsidRPr="00CE51E6">
        <w:rPr>
          <w:rFonts w:ascii="Times New Roman" w:hAnsi="Times New Roman"/>
          <w:b/>
          <w:bCs/>
          <w:color w:val="000000"/>
          <w:sz w:val="28"/>
          <w:szCs w:val="28"/>
          <w:lang w:val="uk-UA"/>
        </w:rPr>
        <w:lastRenderedPageBreak/>
        <w:t>Результати навчання:</w:t>
      </w:r>
      <w:r w:rsidRPr="00CE51E6">
        <w:rPr>
          <w:rFonts w:ascii="Times New Roman" w:hAnsi="Times New Roman"/>
          <w:b/>
          <w:bCs/>
          <w:color w:val="000000"/>
          <w:sz w:val="28"/>
          <w:szCs w:val="28"/>
        </w:rPr>
        <w:t> </w:t>
      </w:r>
    </w:p>
    <w:p w14:paraId="10B073B8" w14:textId="77777777" w:rsidR="00CE51E6" w:rsidRPr="00950591" w:rsidRDefault="00CE51E6" w:rsidP="00950591">
      <w:pPr>
        <w:pStyle w:val="a8"/>
        <w:numPr>
          <w:ilvl w:val="0"/>
          <w:numId w:val="4"/>
        </w:numPr>
        <w:ind w:left="0" w:firstLine="0"/>
        <w:jc w:val="both"/>
        <w:rPr>
          <w:rFonts w:ascii="Times New Roman" w:hAnsi="Times New Roman"/>
          <w:color w:val="000000" w:themeColor="text1"/>
          <w:sz w:val="24"/>
          <w:szCs w:val="24"/>
          <w:lang w:val="uk-UA" w:eastAsia="uk-UA"/>
        </w:rPr>
      </w:pPr>
      <w:r w:rsidRPr="00950591">
        <w:rPr>
          <w:rFonts w:ascii="Times New Roman" w:hAnsi="Times New Roman"/>
          <w:color w:val="000000" w:themeColor="text1"/>
          <w:sz w:val="24"/>
          <w:szCs w:val="24"/>
          <w:lang w:val="uk-UA" w:eastAsia="uk-UA"/>
        </w:rPr>
        <w:t xml:space="preserve">ПР03. Розробляти і реалізовувати соціальні та міждисциплінарні проекти </w:t>
      </w:r>
      <w:r w:rsidRPr="00950591">
        <w:rPr>
          <w:rFonts w:ascii="Times New Roman" w:hAnsi="Times New Roman"/>
          <w:color w:val="000000" w:themeColor="text1"/>
          <w:sz w:val="24"/>
          <w:szCs w:val="24"/>
          <w:lang w:val="uk-UA"/>
        </w:rPr>
        <w:t>з урахуванням соціальних, економічних, правових, екологічних та інших аспектів суспільного життя</w:t>
      </w:r>
      <w:r w:rsidRPr="00950591">
        <w:rPr>
          <w:rFonts w:ascii="Times New Roman" w:hAnsi="Times New Roman"/>
          <w:color w:val="000000" w:themeColor="text1"/>
          <w:sz w:val="24"/>
          <w:szCs w:val="24"/>
          <w:lang w:val="uk-UA" w:eastAsia="uk-UA"/>
        </w:rPr>
        <w:t>.</w:t>
      </w:r>
    </w:p>
    <w:p w14:paraId="5C541184" w14:textId="77777777" w:rsidR="00950591" w:rsidRPr="00950591" w:rsidRDefault="00950591" w:rsidP="00950591">
      <w:pPr>
        <w:pStyle w:val="a8"/>
        <w:numPr>
          <w:ilvl w:val="0"/>
          <w:numId w:val="4"/>
        </w:numPr>
        <w:ind w:left="0" w:firstLine="0"/>
        <w:jc w:val="both"/>
        <w:rPr>
          <w:rFonts w:ascii="Times New Roman" w:hAnsi="Times New Roman"/>
          <w:sz w:val="24"/>
          <w:szCs w:val="24"/>
          <w:lang w:val="uk-UA"/>
        </w:rPr>
      </w:pPr>
      <w:r w:rsidRPr="00950591">
        <w:rPr>
          <w:rFonts w:ascii="Times New Roman" w:hAnsi="Times New Roman"/>
          <w:sz w:val="24"/>
          <w:szCs w:val="24"/>
          <w:lang w:val="uk-UA" w:eastAsia="uk-UA"/>
        </w:rPr>
        <w:t>ПР05.</w:t>
      </w:r>
      <w:r w:rsidRPr="00950591">
        <w:rPr>
          <w:rFonts w:ascii="Times New Roman" w:hAnsi="Times New Roman"/>
          <w:sz w:val="24"/>
          <w:szCs w:val="24"/>
          <w:lang w:eastAsia="uk-UA"/>
        </w:rPr>
        <w:t> </w:t>
      </w:r>
      <w:r w:rsidRPr="00950591">
        <w:rPr>
          <w:rFonts w:ascii="Times New Roman" w:hAnsi="Times New Roman"/>
          <w:sz w:val="24"/>
          <w:szCs w:val="24"/>
          <w:lang w:val="uk-UA"/>
        </w:rPr>
        <w:t>Здійснювати пошук, аналізувати та оцінювати необхідну інформацію в науковій літературі, банках даних та інших джерелах.</w:t>
      </w:r>
    </w:p>
    <w:p w14:paraId="2030CD39" w14:textId="77777777" w:rsidR="00BD0ACF" w:rsidRPr="00CE51E6" w:rsidRDefault="00BD0ACF" w:rsidP="00935AC5">
      <w:pPr>
        <w:rPr>
          <w:lang w:val="uk-UA"/>
        </w:rPr>
      </w:pPr>
    </w:p>
    <w:p w14:paraId="0B3DB623" w14:textId="77777777" w:rsidR="00D5557B" w:rsidRPr="001015FE" w:rsidRDefault="00D5557B" w:rsidP="00D5557B">
      <w:pPr>
        <w:ind w:firstLine="709"/>
        <w:jc w:val="center"/>
        <w:rPr>
          <w:rFonts w:ascii="Times New Roman" w:hAnsi="Times New Roman"/>
          <w:b/>
          <w:bCs/>
          <w:color w:val="000000"/>
          <w:sz w:val="28"/>
          <w:szCs w:val="28"/>
          <w:lang w:val="uk-UA"/>
        </w:rPr>
      </w:pPr>
      <w:r w:rsidRPr="001015FE">
        <w:rPr>
          <w:rFonts w:ascii="Times New Roman" w:hAnsi="Times New Roman"/>
          <w:b/>
          <w:bCs/>
          <w:color w:val="000000"/>
          <w:sz w:val="28"/>
          <w:szCs w:val="28"/>
          <w:lang w:val="uk-UA"/>
        </w:rPr>
        <w:t>Теми що розглядаються</w:t>
      </w:r>
    </w:p>
    <w:p w14:paraId="5981198E" w14:textId="77777777" w:rsidR="00BE2774" w:rsidRPr="002A4C60" w:rsidRDefault="00BE2774" w:rsidP="00BE2774">
      <w:pPr>
        <w:framePr w:hSpace="180" w:wrap="around" w:vAnchor="text" w:hAnchor="text" w:y="1"/>
        <w:ind w:left="57"/>
        <w:suppressOverlap/>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t>Тема 1.</w:t>
      </w:r>
      <w:r w:rsidRPr="002A4C60">
        <w:rPr>
          <w:rFonts w:ascii="Times New Roman" w:eastAsia="Times New Roman" w:hAnsi="Times New Roman"/>
          <w:sz w:val="28"/>
          <w:szCs w:val="28"/>
          <w:u w:val="single"/>
          <w:lang w:val="uk-UA"/>
        </w:rPr>
        <w:t xml:space="preserve"> Введення до інтелектуальної власності</w:t>
      </w:r>
    </w:p>
    <w:p w14:paraId="48BE494F" w14:textId="77777777" w:rsidR="00BE2774" w:rsidRPr="002A4C60" w:rsidRDefault="00BE2774" w:rsidP="00C036BC">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Поняття права інтелектуальної власності. Об’єкти та суб’єкти права  інтелектуальної  власності.</w:t>
      </w:r>
    </w:p>
    <w:p w14:paraId="470F24AE" w14:textId="77777777" w:rsidR="00BE2774" w:rsidRPr="002A4C60" w:rsidRDefault="00BE2774" w:rsidP="00C036BC">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Становлення системи правової охорони інтелектуальної власності. Місце і роль інтелектуальної власності в економічному і соціальному розвитку держави.</w:t>
      </w:r>
    </w:p>
    <w:p w14:paraId="2AFEFDE8" w14:textId="77777777" w:rsidR="00935AC5" w:rsidRPr="002A4C60" w:rsidRDefault="00BE2774" w:rsidP="00C036BC">
      <w:pPr>
        <w:ind w:left="57" w:firstLine="651"/>
        <w:rPr>
          <w:sz w:val="28"/>
          <w:szCs w:val="28"/>
        </w:rPr>
      </w:pPr>
      <w:r w:rsidRPr="002A4C60">
        <w:rPr>
          <w:rFonts w:ascii="Times New Roman" w:eastAsia="Times New Roman" w:hAnsi="Times New Roman"/>
          <w:sz w:val="28"/>
          <w:szCs w:val="28"/>
          <w:lang w:val="uk-UA"/>
        </w:rPr>
        <w:t>Система законодавства України по ІВ. Державна система правової охорони ІВ.</w:t>
      </w:r>
    </w:p>
    <w:p w14:paraId="135F66D4" w14:textId="77777777" w:rsidR="00BE2774" w:rsidRPr="002A4C60" w:rsidRDefault="00BE2774" w:rsidP="00BE2774">
      <w:pPr>
        <w:framePr w:hSpace="180" w:wrap="around" w:vAnchor="text" w:hAnchor="text" w:y="1"/>
        <w:ind w:left="57"/>
        <w:suppressOverlap/>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t>Тема 2.</w:t>
      </w:r>
      <w:r w:rsidRPr="002A4C60">
        <w:rPr>
          <w:rFonts w:ascii="Times New Roman" w:eastAsia="Times New Roman" w:hAnsi="Times New Roman"/>
          <w:sz w:val="28"/>
          <w:szCs w:val="28"/>
          <w:u w:val="single"/>
          <w:lang w:val="uk-UA"/>
        </w:rPr>
        <w:t xml:space="preserve"> Право промислової власності. Винаходи (корисні моделі) та промислові зразки</w:t>
      </w:r>
    </w:p>
    <w:p w14:paraId="4DF899AC" w14:textId="77777777" w:rsidR="00BE2774" w:rsidRPr="002A4C60" w:rsidRDefault="00BE2774" w:rsidP="00C036BC">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Особливості правової охорони винаходів (корисних моделей) та промислових зразків</w:t>
      </w:r>
      <w:r w:rsidR="00C036BC" w:rsidRPr="002A4C60">
        <w:rPr>
          <w:rFonts w:ascii="Times New Roman" w:eastAsia="Times New Roman" w:hAnsi="Times New Roman"/>
          <w:sz w:val="28"/>
          <w:szCs w:val="28"/>
          <w:lang w:val="uk-UA"/>
        </w:rPr>
        <w:t xml:space="preserve">. </w:t>
      </w:r>
      <w:r w:rsidRPr="002A4C60">
        <w:rPr>
          <w:rFonts w:ascii="Times New Roman" w:eastAsia="Times New Roman" w:hAnsi="Times New Roman"/>
          <w:sz w:val="28"/>
          <w:szCs w:val="28"/>
          <w:lang w:val="uk-UA"/>
        </w:rPr>
        <w:t>Поняття службових винаходів.</w:t>
      </w:r>
    </w:p>
    <w:p w14:paraId="552C4056" w14:textId="77777777" w:rsidR="00BE2774" w:rsidRPr="002A4C60" w:rsidRDefault="00BE2774" w:rsidP="00C036BC">
      <w:pPr>
        <w:framePr w:hSpace="180" w:wrap="around" w:vAnchor="text" w:hAnchor="text" w:y="1"/>
        <w:spacing w:after="0" w:line="240" w:lineRule="auto"/>
        <w:ind w:left="57"/>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 </w:t>
      </w:r>
      <w:r w:rsidR="00E06C35" w:rsidRPr="002A4C60">
        <w:rPr>
          <w:rFonts w:ascii="Times New Roman" w:eastAsia="Times New Roman" w:hAnsi="Times New Roman"/>
          <w:sz w:val="28"/>
          <w:szCs w:val="28"/>
          <w:lang w:val="uk-UA"/>
        </w:rPr>
        <w:tab/>
      </w:r>
      <w:r w:rsidRPr="002A4C60">
        <w:rPr>
          <w:rFonts w:ascii="Times New Roman" w:eastAsia="Times New Roman" w:hAnsi="Times New Roman"/>
          <w:sz w:val="28"/>
          <w:szCs w:val="28"/>
          <w:lang w:val="uk-UA"/>
        </w:rPr>
        <w:t xml:space="preserve">Оформлення і подача заявки на винахід (корисну модель) в Україні. </w:t>
      </w:r>
    </w:p>
    <w:p w14:paraId="1DAD0FD1" w14:textId="77777777" w:rsidR="00BE2774" w:rsidRPr="002A4C60" w:rsidRDefault="00BE2774" w:rsidP="00E06C35">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Оформлення і подача заявки на промисловий зразок в Україні. </w:t>
      </w:r>
    </w:p>
    <w:p w14:paraId="13447FF9" w14:textId="77777777" w:rsidR="00935AC5" w:rsidRPr="002A4C60" w:rsidRDefault="00BE2774" w:rsidP="00C036BC">
      <w:pPr>
        <w:ind w:left="57"/>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Міжнародна охорона  винаходів (корисних моделей), промислових зразків.</w:t>
      </w:r>
    </w:p>
    <w:p w14:paraId="45EE2C07" w14:textId="77777777" w:rsidR="00BE2774" w:rsidRPr="002A4C60" w:rsidRDefault="00BE2774" w:rsidP="00BE2774">
      <w:pPr>
        <w:rPr>
          <w:rFonts w:ascii="Times New Roman" w:eastAsia="Times New Roman" w:hAnsi="Times New Roman"/>
          <w:sz w:val="28"/>
          <w:szCs w:val="28"/>
          <w:lang w:val="uk-UA"/>
        </w:rPr>
      </w:pPr>
    </w:p>
    <w:p w14:paraId="5D1BE7B3" w14:textId="77777777" w:rsidR="00BE2774" w:rsidRPr="002A4C60" w:rsidRDefault="00BE2774" w:rsidP="00BE2774">
      <w:pPr>
        <w:framePr w:hSpace="180" w:wrap="around" w:vAnchor="text" w:hAnchor="text" w:y="1"/>
        <w:ind w:left="57"/>
        <w:suppressOverlap/>
        <w:jc w:val="both"/>
        <w:rPr>
          <w:rFonts w:ascii="Times New Roman" w:eastAsia="Times New Roman" w:hAnsi="Times New Roman"/>
          <w:sz w:val="28"/>
          <w:szCs w:val="28"/>
          <w:lang w:val="uk-UA"/>
        </w:rPr>
      </w:pPr>
      <w:r w:rsidRPr="002A4C60">
        <w:rPr>
          <w:rFonts w:ascii="Times New Roman" w:eastAsia="Times New Roman" w:hAnsi="Times New Roman"/>
          <w:b/>
          <w:sz w:val="28"/>
          <w:szCs w:val="28"/>
          <w:u w:val="single"/>
          <w:lang w:val="uk-UA"/>
        </w:rPr>
        <w:t>Тема 3.</w:t>
      </w:r>
      <w:r w:rsidRPr="002A4C60">
        <w:rPr>
          <w:rFonts w:ascii="Times New Roman" w:eastAsia="Times New Roman" w:hAnsi="Times New Roman"/>
          <w:sz w:val="28"/>
          <w:szCs w:val="28"/>
          <w:u w:val="single"/>
          <w:lang w:val="uk-UA"/>
        </w:rPr>
        <w:t xml:space="preserve"> Право інтелектуальної власності на засоби індивідуалізації учасників цивільного обороту, товарів і послуг</w:t>
      </w:r>
    </w:p>
    <w:p w14:paraId="1294B218" w14:textId="77777777" w:rsidR="00BE2774" w:rsidRPr="002A4C60" w:rsidRDefault="00BE2774" w:rsidP="00E06C35">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Функції та основні поняття засобів учасників господарського обороту).</w:t>
      </w:r>
    </w:p>
    <w:p w14:paraId="6D81040E" w14:textId="77777777" w:rsidR="00BE2774" w:rsidRPr="002A4C60" w:rsidRDefault="00BE2774" w:rsidP="00E06C35">
      <w:pPr>
        <w:framePr w:hSpace="180" w:wrap="around" w:vAnchor="text" w:hAnchor="text" w:y="1"/>
        <w:spacing w:after="0" w:line="240" w:lineRule="auto"/>
        <w:ind w:left="57"/>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 </w:t>
      </w:r>
      <w:r w:rsidR="00E06C35" w:rsidRPr="002A4C60">
        <w:rPr>
          <w:rFonts w:ascii="Times New Roman" w:eastAsia="Times New Roman" w:hAnsi="Times New Roman"/>
          <w:sz w:val="28"/>
          <w:szCs w:val="28"/>
          <w:lang w:val="uk-UA"/>
        </w:rPr>
        <w:tab/>
      </w:r>
      <w:r w:rsidRPr="002A4C60">
        <w:rPr>
          <w:rFonts w:ascii="Times New Roman" w:eastAsia="Times New Roman" w:hAnsi="Times New Roman"/>
          <w:sz w:val="28"/>
          <w:szCs w:val="28"/>
          <w:lang w:val="uk-UA"/>
        </w:rPr>
        <w:t xml:space="preserve">Особливості правової охорони   знаків для товарів та послуг (торговельних марок).  </w:t>
      </w:r>
    </w:p>
    <w:p w14:paraId="098575EA" w14:textId="77777777" w:rsidR="00BE2774" w:rsidRPr="002A4C60" w:rsidRDefault="00BE2774" w:rsidP="00E06C35">
      <w:pPr>
        <w:framePr w:hSpace="180" w:wrap="around" w:vAnchor="text" w:hAnchor="text" w:y="1"/>
        <w:spacing w:after="0" w:line="240" w:lineRule="auto"/>
        <w:ind w:left="57"/>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Особливості правової охорони   фірмових найменувань.</w:t>
      </w:r>
      <w:r w:rsidR="00E06C35" w:rsidRPr="002A4C60">
        <w:rPr>
          <w:rFonts w:ascii="Times New Roman" w:eastAsia="Times New Roman" w:hAnsi="Times New Roman"/>
          <w:sz w:val="28"/>
          <w:szCs w:val="28"/>
          <w:lang w:val="uk-UA"/>
        </w:rPr>
        <w:t xml:space="preserve"> </w:t>
      </w:r>
      <w:r w:rsidRPr="002A4C60">
        <w:rPr>
          <w:rFonts w:ascii="Times New Roman" w:eastAsia="Times New Roman" w:hAnsi="Times New Roman"/>
          <w:sz w:val="28"/>
          <w:szCs w:val="28"/>
          <w:lang w:val="uk-UA"/>
        </w:rPr>
        <w:t xml:space="preserve">Особливості правової охорони  вказівок походження товарів.    </w:t>
      </w:r>
    </w:p>
    <w:p w14:paraId="600949FA" w14:textId="77777777" w:rsidR="00BE2774" w:rsidRPr="002A4C60" w:rsidRDefault="00BE2774" w:rsidP="00E06C35">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Термін дії майнових прав інтелектуальної власності на засоби індивідуалізації.</w:t>
      </w:r>
      <w:r w:rsidR="00E06C35" w:rsidRPr="002A4C60">
        <w:rPr>
          <w:rFonts w:ascii="Times New Roman" w:eastAsia="Times New Roman" w:hAnsi="Times New Roman"/>
          <w:sz w:val="28"/>
          <w:szCs w:val="28"/>
          <w:lang w:val="uk-UA"/>
        </w:rPr>
        <w:t xml:space="preserve"> </w:t>
      </w:r>
      <w:r w:rsidRPr="002A4C60">
        <w:rPr>
          <w:rFonts w:ascii="Times New Roman" w:eastAsia="Times New Roman" w:hAnsi="Times New Roman"/>
          <w:sz w:val="28"/>
          <w:szCs w:val="28"/>
          <w:lang w:val="uk-UA"/>
        </w:rPr>
        <w:t>Державна реєстрація прав на знак для товарів і послуг.</w:t>
      </w:r>
    </w:p>
    <w:p w14:paraId="5F67EFF5" w14:textId="77777777" w:rsidR="00BE2774" w:rsidRPr="002A4C60" w:rsidRDefault="00BE2774" w:rsidP="00E06C35">
      <w:pPr>
        <w:ind w:left="57" w:firstLine="651"/>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Міжнародна охорона прав на торговельні марки.</w:t>
      </w:r>
    </w:p>
    <w:p w14:paraId="316D78AD" w14:textId="77777777" w:rsidR="00BE2774" w:rsidRPr="002A4C60" w:rsidRDefault="00BE2774" w:rsidP="00BE2774">
      <w:pPr>
        <w:rPr>
          <w:rFonts w:ascii="Times New Roman" w:eastAsia="Times New Roman" w:hAnsi="Times New Roman"/>
          <w:sz w:val="28"/>
          <w:szCs w:val="28"/>
          <w:lang w:val="uk-UA"/>
        </w:rPr>
      </w:pPr>
    </w:p>
    <w:p w14:paraId="4FBB4330" w14:textId="77777777" w:rsidR="00BE2774" w:rsidRPr="002A4C60" w:rsidRDefault="00BE2774" w:rsidP="00BE2774">
      <w:pPr>
        <w:framePr w:hSpace="180" w:wrap="around" w:vAnchor="text" w:hAnchor="text" w:y="1"/>
        <w:ind w:left="57"/>
        <w:suppressOverlap/>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lastRenderedPageBreak/>
        <w:t>Тема 4.</w:t>
      </w:r>
      <w:r w:rsidRPr="002A4C60">
        <w:rPr>
          <w:rFonts w:ascii="Times New Roman" w:eastAsia="Times New Roman" w:hAnsi="Times New Roman"/>
          <w:sz w:val="28"/>
          <w:szCs w:val="28"/>
          <w:u w:val="single"/>
          <w:lang w:val="uk-UA"/>
        </w:rPr>
        <w:t xml:space="preserve"> Право інтелектуальної власності на нетрадиційні об’єкти інтелектуальної власності</w:t>
      </w:r>
    </w:p>
    <w:p w14:paraId="5E0D6712" w14:textId="77777777" w:rsidR="00BE2774" w:rsidRPr="002A4C60" w:rsidRDefault="00BE2774" w:rsidP="00E06C35">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Особливості набуття прав на сорти рослин, породи тварин. Охорона топології інтегральних мікросхем. </w:t>
      </w:r>
    </w:p>
    <w:p w14:paraId="43380730" w14:textId="77777777" w:rsidR="00BE2774" w:rsidRPr="002A4C60" w:rsidRDefault="00BE2774" w:rsidP="00E06C35">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Комерційна таємниця як об’єкт інтелектуальної власності. </w:t>
      </w:r>
    </w:p>
    <w:p w14:paraId="57789A9F" w14:textId="77777777" w:rsidR="00BE2774" w:rsidRPr="002A4C60" w:rsidRDefault="00BE2774" w:rsidP="00E06C35">
      <w:pPr>
        <w:ind w:left="57"/>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Охорона прав на наукові відкриття.</w:t>
      </w:r>
    </w:p>
    <w:p w14:paraId="48D0ABF7" w14:textId="77777777" w:rsidR="00FC265F" w:rsidRPr="002A4C60" w:rsidRDefault="00FC265F" w:rsidP="00FC265F">
      <w:pPr>
        <w:ind w:left="32"/>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t>Тема 5.</w:t>
      </w:r>
      <w:r w:rsidRPr="002A4C60">
        <w:rPr>
          <w:rFonts w:ascii="Times New Roman" w:eastAsia="Times New Roman" w:hAnsi="Times New Roman"/>
          <w:sz w:val="28"/>
          <w:szCs w:val="28"/>
          <w:u w:val="single"/>
          <w:lang w:val="uk-UA"/>
        </w:rPr>
        <w:t xml:space="preserve"> Право інтелектуальної власності: об'єкти авторського права і суміжних прав</w:t>
      </w:r>
    </w:p>
    <w:p w14:paraId="0861F348" w14:textId="77777777" w:rsidR="00E06C35" w:rsidRPr="002A4C60" w:rsidRDefault="00FC265F" w:rsidP="00E06C35">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Основні поняття авторського права види об’єктів авторського права. Правове регулювання правовідносин у сфері авторського права. </w:t>
      </w:r>
    </w:p>
    <w:p w14:paraId="30BECEC0" w14:textId="77777777" w:rsidR="00FC265F" w:rsidRPr="002A4C60" w:rsidRDefault="00FC265F" w:rsidP="00E06C35">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Державна реєстрація авторського права на твір.</w:t>
      </w:r>
      <w:r w:rsidR="00E06C35" w:rsidRPr="002A4C60">
        <w:rPr>
          <w:rFonts w:ascii="Times New Roman" w:eastAsia="Times New Roman" w:hAnsi="Times New Roman"/>
          <w:sz w:val="28"/>
          <w:szCs w:val="28"/>
          <w:lang w:val="uk-UA"/>
        </w:rPr>
        <w:t xml:space="preserve"> </w:t>
      </w:r>
      <w:r w:rsidRPr="002A4C60">
        <w:rPr>
          <w:rFonts w:ascii="Times New Roman" w:eastAsia="Times New Roman" w:hAnsi="Times New Roman"/>
          <w:sz w:val="28"/>
          <w:szCs w:val="28"/>
          <w:lang w:val="uk-UA"/>
        </w:rPr>
        <w:t xml:space="preserve">Використання та вільне використання об'єктів авторського права. </w:t>
      </w:r>
    </w:p>
    <w:p w14:paraId="230E5B11" w14:textId="77777777" w:rsidR="00FC265F" w:rsidRPr="002A4C60" w:rsidRDefault="00FC265F" w:rsidP="00E06C35">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Колективне управління майновими правами на об’єкти авторського права.</w:t>
      </w:r>
    </w:p>
    <w:p w14:paraId="78C8614E" w14:textId="77777777" w:rsidR="00FC265F" w:rsidRPr="002A4C60" w:rsidRDefault="00FC265F" w:rsidP="00E06C35">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Основні поняття  та види об'єктів суміжних прав.</w:t>
      </w:r>
    </w:p>
    <w:p w14:paraId="3A49EE23" w14:textId="77777777" w:rsidR="00FC265F" w:rsidRPr="002A4C60" w:rsidRDefault="00FC265F" w:rsidP="00E06C35">
      <w:pPr>
        <w:ind w:left="57"/>
        <w:jc w:val="both"/>
        <w:rPr>
          <w:rFonts w:ascii="Times New Roman" w:eastAsia="Times New Roman" w:hAnsi="Times New Roman"/>
          <w:b/>
          <w:sz w:val="28"/>
          <w:szCs w:val="28"/>
          <w:u w:val="single"/>
          <w:lang w:val="uk-UA"/>
        </w:rPr>
      </w:pPr>
      <w:r w:rsidRPr="002A4C60">
        <w:rPr>
          <w:rFonts w:ascii="Times New Roman" w:eastAsia="Times New Roman" w:hAnsi="Times New Roman"/>
          <w:sz w:val="28"/>
          <w:szCs w:val="28"/>
          <w:lang w:val="uk-UA"/>
        </w:rPr>
        <w:t>Термін дії майнових прав на об’єкти авторського та суміжного права.</w:t>
      </w:r>
      <w:r w:rsidRPr="002A4C60">
        <w:rPr>
          <w:rFonts w:ascii="Times New Roman" w:eastAsia="Times New Roman" w:hAnsi="Times New Roman"/>
          <w:b/>
          <w:sz w:val="28"/>
          <w:szCs w:val="28"/>
          <w:u w:val="single"/>
          <w:lang w:val="uk-UA"/>
        </w:rPr>
        <w:t xml:space="preserve"> </w:t>
      </w:r>
    </w:p>
    <w:p w14:paraId="414197D8" w14:textId="77777777" w:rsidR="00FC265F" w:rsidRPr="002A4C60" w:rsidRDefault="00FC265F" w:rsidP="00FC265F">
      <w:pPr>
        <w:ind w:left="57"/>
        <w:jc w:val="both"/>
        <w:rPr>
          <w:rFonts w:ascii="Times New Roman" w:eastAsia="Times New Roman" w:hAnsi="Times New Roman"/>
          <w:b/>
          <w:sz w:val="28"/>
          <w:szCs w:val="28"/>
          <w:u w:val="single"/>
          <w:lang w:val="uk-UA"/>
        </w:rPr>
      </w:pPr>
    </w:p>
    <w:p w14:paraId="0C6B1F3A" w14:textId="77777777" w:rsidR="00FC265F" w:rsidRPr="002A4C60" w:rsidRDefault="00FC265F" w:rsidP="00FC265F">
      <w:pPr>
        <w:ind w:left="57"/>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t>Тема 6.</w:t>
      </w:r>
      <w:r w:rsidRPr="002A4C60">
        <w:rPr>
          <w:rFonts w:ascii="Times New Roman" w:eastAsia="Times New Roman" w:hAnsi="Times New Roman"/>
          <w:sz w:val="28"/>
          <w:szCs w:val="28"/>
          <w:u w:val="single"/>
          <w:lang w:val="uk-UA"/>
        </w:rPr>
        <w:t xml:space="preserve"> Розпорядження майновими правами на об’єкти інтелектуальної власності</w:t>
      </w:r>
    </w:p>
    <w:p w14:paraId="04999AD0" w14:textId="77777777" w:rsidR="00FC265F" w:rsidRPr="002A4C60" w:rsidRDefault="00FC265F" w:rsidP="00B4723F">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Комерціалізація об’єктів інтелектуальної власності (види, способи, особливості, учасники процесу комерціалізації).</w:t>
      </w:r>
    </w:p>
    <w:p w14:paraId="13D4CD85" w14:textId="77777777" w:rsidR="00FC265F" w:rsidRPr="002A4C60" w:rsidRDefault="00FC265F" w:rsidP="00B4723F">
      <w:pPr>
        <w:spacing w:after="0" w:line="240" w:lineRule="auto"/>
        <w:ind w:left="57" w:firstLine="651"/>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Ліцензійна форма торгівлі при розпорядженні правами.</w:t>
      </w:r>
    </w:p>
    <w:p w14:paraId="65DD2462" w14:textId="77777777" w:rsidR="00FC265F" w:rsidRPr="002A4C60" w:rsidRDefault="00FC265F" w:rsidP="00B4723F">
      <w:pPr>
        <w:spacing w:after="0" w:line="240" w:lineRule="auto"/>
        <w:ind w:left="57"/>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 Ліцензійні договори. Ціна ліцензії.</w:t>
      </w:r>
    </w:p>
    <w:p w14:paraId="6FC99EDD" w14:textId="77777777" w:rsidR="00BE2774" w:rsidRPr="002A4C60" w:rsidRDefault="00BE2774" w:rsidP="00B4723F">
      <w:pPr>
        <w:ind w:left="57" w:firstLine="651"/>
        <w:rPr>
          <w:sz w:val="28"/>
          <w:szCs w:val="28"/>
          <w:lang w:val="uk-UA"/>
        </w:rPr>
      </w:pPr>
      <w:r w:rsidRPr="002A4C60">
        <w:rPr>
          <w:rFonts w:ascii="Times New Roman" w:eastAsia="Times New Roman" w:hAnsi="Times New Roman"/>
          <w:sz w:val="28"/>
          <w:szCs w:val="28"/>
          <w:lang w:val="uk-UA"/>
        </w:rPr>
        <w:t>Договір комерційної  концесії (франчайзинг).</w:t>
      </w:r>
    </w:p>
    <w:p w14:paraId="24E06744" w14:textId="77777777" w:rsidR="00BE2774" w:rsidRPr="002A4C60" w:rsidRDefault="00BE2774" w:rsidP="00BE2774">
      <w:pPr>
        <w:rPr>
          <w:sz w:val="28"/>
          <w:szCs w:val="28"/>
          <w:lang w:val="uk-UA"/>
        </w:rPr>
      </w:pPr>
    </w:p>
    <w:p w14:paraId="4FE67398" w14:textId="77777777" w:rsidR="00FC265F" w:rsidRPr="002A4C60" w:rsidRDefault="00FC265F" w:rsidP="00FC265F">
      <w:pPr>
        <w:framePr w:hSpace="180" w:wrap="around" w:vAnchor="text" w:hAnchor="text" w:y="1"/>
        <w:ind w:left="57"/>
        <w:suppressOverlap/>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t>Тема 7.</w:t>
      </w:r>
      <w:r w:rsidRPr="002A4C60">
        <w:rPr>
          <w:rFonts w:ascii="Times New Roman" w:eastAsia="Times New Roman" w:hAnsi="Times New Roman"/>
          <w:sz w:val="28"/>
          <w:szCs w:val="28"/>
          <w:u w:val="single"/>
          <w:lang w:val="uk-UA"/>
        </w:rPr>
        <w:t xml:space="preserve"> Захист прав на об’єкти інтелектуальної власності. Недобросовісна конкуренція.</w:t>
      </w:r>
    </w:p>
    <w:p w14:paraId="56ED6A88" w14:textId="77777777" w:rsidR="00FC265F" w:rsidRPr="002A4C60" w:rsidRDefault="00FC265F" w:rsidP="00B4723F">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Способи порушення прав на об’єкти інтелектуальної власності.</w:t>
      </w:r>
    </w:p>
    <w:p w14:paraId="6D1CB4DA" w14:textId="77777777" w:rsidR="00FC265F" w:rsidRPr="002A4C60" w:rsidRDefault="00FC265F" w:rsidP="00B4723F">
      <w:pPr>
        <w:framePr w:hSpace="180" w:wrap="around" w:vAnchor="text" w:hAnchor="text" w:y="1"/>
        <w:spacing w:after="0" w:line="240" w:lineRule="auto"/>
        <w:ind w:left="57"/>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Форми та способи захисту прав. </w:t>
      </w:r>
    </w:p>
    <w:p w14:paraId="0152FA0C" w14:textId="77777777" w:rsidR="00FC265F" w:rsidRPr="002A4C60" w:rsidRDefault="00FC265F" w:rsidP="00B4723F">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Недобросовісна конкуренція як спосіб порушення права інтелектуальної  власності.</w:t>
      </w:r>
    </w:p>
    <w:p w14:paraId="674F52BB" w14:textId="77777777" w:rsidR="00BE2774" w:rsidRPr="002A4C60" w:rsidRDefault="00FC265F" w:rsidP="00B4723F">
      <w:pPr>
        <w:ind w:left="57"/>
        <w:rPr>
          <w:sz w:val="28"/>
          <w:szCs w:val="28"/>
          <w:lang w:val="uk-UA"/>
        </w:rPr>
      </w:pPr>
      <w:r w:rsidRPr="002A4C60">
        <w:rPr>
          <w:rFonts w:ascii="Times New Roman" w:eastAsia="Times New Roman" w:hAnsi="Times New Roman"/>
          <w:sz w:val="28"/>
          <w:szCs w:val="28"/>
          <w:lang w:val="uk-UA"/>
        </w:rPr>
        <w:t>Види недобросовісної конкуренції.</w:t>
      </w:r>
    </w:p>
    <w:p w14:paraId="6925CEDC" w14:textId="77777777" w:rsidR="00BE2774" w:rsidRPr="002A4C60" w:rsidRDefault="00BE2774" w:rsidP="00BE2774">
      <w:pPr>
        <w:rPr>
          <w:sz w:val="28"/>
          <w:szCs w:val="28"/>
          <w:lang w:val="uk-UA"/>
        </w:rPr>
      </w:pPr>
    </w:p>
    <w:p w14:paraId="6A7DCE0C" w14:textId="77777777" w:rsidR="00FC265F" w:rsidRPr="002A4C60" w:rsidRDefault="00FC265F" w:rsidP="00FC265F">
      <w:pPr>
        <w:framePr w:hSpace="180" w:wrap="around" w:vAnchor="text" w:hAnchor="text" w:y="1"/>
        <w:ind w:left="57"/>
        <w:suppressOverlap/>
        <w:jc w:val="both"/>
        <w:rPr>
          <w:rFonts w:ascii="Times New Roman" w:eastAsia="Times New Roman" w:hAnsi="Times New Roman"/>
          <w:sz w:val="28"/>
          <w:szCs w:val="28"/>
          <w:u w:val="single"/>
          <w:lang w:val="uk-UA"/>
        </w:rPr>
      </w:pPr>
      <w:r w:rsidRPr="002A4C60">
        <w:rPr>
          <w:rFonts w:ascii="Times New Roman" w:eastAsia="Times New Roman" w:hAnsi="Times New Roman"/>
          <w:b/>
          <w:sz w:val="28"/>
          <w:szCs w:val="28"/>
          <w:u w:val="single"/>
          <w:lang w:val="uk-UA"/>
        </w:rPr>
        <w:lastRenderedPageBreak/>
        <w:t>Тема 8.</w:t>
      </w:r>
      <w:r w:rsidRPr="002A4C60">
        <w:rPr>
          <w:rFonts w:ascii="Times New Roman" w:eastAsia="Times New Roman" w:hAnsi="Times New Roman"/>
          <w:sz w:val="28"/>
          <w:szCs w:val="28"/>
          <w:u w:val="single"/>
          <w:lang w:val="uk-UA"/>
        </w:rPr>
        <w:t xml:space="preserve"> Право інтелектуальної власності в цифровому світі.</w:t>
      </w:r>
    </w:p>
    <w:p w14:paraId="7756936C" w14:textId="77777777" w:rsidR="00FC265F" w:rsidRPr="002A4C60" w:rsidRDefault="00FC265F" w:rsidP="00B4723F">
      <w:pPr>
        <w:framePr w:hSpace="180" w:wrap="around" w:vAnchor="text" w:hAnchor="text" w:y="1"/>
        <w:spacing w:after="0" w:line="240" w:lineRule="auto"/>
        <w:ind w:left="57" w:firstLine="651"/>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 xml:space="preserve">Об'єкти інтелектуальної власності в цифровому просторі. </w:t>
      </w:r>
    </w:p>
    <w:p w14:paraId="4F629A1C" w14:textId="77777777" w:rsidR="00FC265F" w:rsidRPr="002A4C60" w:rsidRDefault="00FC265F" w:rsidP="00B4723F">
      <w:pPr>
        <w:framePr w:hSpace="180" w:wrap="around" w:vAnchor="text" w:hAnchor="text" w:y="1"/>
        <w:spacing w:after="0" w:line="240" w:lineRule="auto"/>
        <w:ind w:left="57"/>
        <w:suppressOverlap/>
        <w:jc w:val="both"/>
        <w:rPr>
          <w:rFonts w:ascii="Times New Roman" w:eastAsia="Times New Roman" w:hAnsi="Times New Roman"/>
          <w:sz w:val="28"/>
          <w:szCs w:val="28"/>
          <w:lang w:val="uk-UA"/>
        </w:rPr>
      </w:pPr>
      <w:r w:rsidRPr="002A4C60">
        <w:rPr>
          <w:rFonts w:ascii="Times New Roman" w:eastAsia="Times New Roman" w:hAnsi="Times New Roman"/>
          <w:sz w:val="28"/>
          <w:szCs w:val="28"/>
          <w:lang w:val="uk-UA"/>
        </w:rPr>
        <w:t>Особливості існування та захисту об</w:t>
      </w:r>
      <w:r w:rsidRPr="002A4C60">
        <w:rPr>
          <w:rFonts w:ascii="Times New Roman" w:eastAsia="Times New Roman" w:hAnsi="Times New Roman"/>
          <w:sz w:val="28"/>
          <w:szCs w:val="28"/>
        </w:rPr>
        <w:t>’</w:t>
      </w:r>
      <w:proofErr w:type="spellStart"/>
      <w:r w:rsidRPr="002A4C60">
        <w:rPr>
          <w:rFonts w:ascii="Times New Roman" w:eastAsia="Times New Roman" w:hAnsi="Times New Roman"/>
          <w:sz w:val="28"/>
          <w:szCs w:val="28"/>
          <w:lang w:val="uk-UA"/>
        </w:rPr>
        <w:t>єктів</w:t>
      </w:r>
      <w:proofErr w:type="spellEnd"/>
      <w:r w:rsidRPr="002A4C60">
        <w:rPr>
          <w:rFonts w:ascii="Times New Roman" w:eastAsia="Times New Roman" w:hAnsi="Times New Roman"/>
          <w:sz w:val="28"/>
          <w:szCs w:val="28"/>
          <w:lang w:val="uk-UA"/>
        </w:rPr>
        <w:t xml:space="preserve"> інтелектуальної власності у соціальних мережах . </w:t>
      </w:r>
    </w:p>
    <w:p w14:paraId="14BEF206" w14:textId="77777777" w:rsidR="00BE2774" w:rsidRPr="002A4C60" w:rsidRDefault="00FC265F" w:rsidP="00B4723F">
      <w:pPr>
        <w:ind w:left="57" w:firstLine="651"/>
        <w:rPr>
          <w:sz w:val="28"/>
          <w:szCs w:val="28"/>
          <w:lang w:val="uk-UA"/>
        </w:rPr>
      </w:pPr>
      <w:r w:rsidRPr="002A4C60">
        <w:rPr>
          <w:rFonts w:ascii="Times New Roman" w:eastAsia="Times New Roman" w:hAnsi="Times New Roman"/>
          <w:sz w:val="28"/>
          <w:szCs w:val="28"/>
          <w:lang w:val="uk-UA"/>
        </w:rPr>
        <w:t>Питання штучного інтелекту та права інтелектуальної власності.</w:t>
      </w:r>
    </w:p>
    <w:p w14:paraId="7C579F73" w14:textId="77777777" w:rsidR="00BE2774" w:rsidRPr="00BE2774" w:rsidRDefault="00BE2774" w:rsidP="00BE2774">
      <w:pPr>
        <w:rPr>
          <w:lang w:val="uk-UA"/>
        </w:rPr>
      </w:pPr>
    </w:p>
    <w:p w14:paraId="488D05B9" w14:textId="77777777" w:rsidR="00935AC5" w:rsidRPr="00B0144F" w:rsidRDefault="00935AC5" w:rsidP="00935AC5">
      <w:pPr>
        <w:spacing w:after="0" w:line="240" w:lineRule="auto"/>
        <w:jc w:val="center"/>
        <w:rPr>
          <w:rFonts w:ascii="Times New Roman" w:hAnsi="Times New Roman"/>
          <w:b/>
          <w:color w:val="000000"/>
          <w:spacing w:val="20"/>
          <w:sz w:val="28"/>
          <w:szCs w:val="28"/>
          <w:lang w:val="uk-UA"/>
        </w:rPr>
      </w:pPr>
      <w:r w:rsidRPr="00B0144F">
        <w:rPr>
          <w:rFonts w:ascii="Times New Roman" w:hAnsi="Times New Roman"/>
          <w:b/>
          <w:color w:val="000000"/>
          <w:spacing w:val="20"/>
          <w:sz w:val="28"/>
          <w:szCs w:val="28"/>
          <w:lang w:val="uk-UA"/>
        </w:rPr>
        <w:t>ФОРМИ ТА МЕТОДИ НАВЧАННЯ:</w:t>
      </w:r>
    </w:p>
    <w:p w14:paraId="6521694A" w14:textId="77777777" w:rsidR="00935AC5" w:rsidRPr="00B0144F" w:rsidRDefault="00935AC5" w:rsidP="00935AC5">
      <w:pPr>
        <w:pStyle w:val="2"/>
        <w:spacing w:before="120" w:after="0" w:line="240" w:lineRule="auto"/>
        <w:ind w:left="0" w:firstLine="709"/>
        <w:jc w:val="both"/>
        <w:rPr>
          <w:color w:val="000000"/>
          <w:sz w:val="28"/>
          <w:szCs w:val="28"/>
          <w:lang w:val="uk-UA"/>
        </w:rPr>
      </w:pPr>
      <w:r w:rsidRPr="00B0144F">
        <w:rPr>
          <w:color w:val="000000"/>
          <w:sz w:val="28"/>
          <w:szCs w:val="28"/>
          <w:lang w:val="uk-UA"/>
        </w:rPr>
        <w:t>Методи навчання, які використовуються у процесі проведення занять, а також самостійних робіт:</w:t>
      </w:r>
    </w:p>
    <w:p w14:paraId="4DD128FA" w14:textId="77777777" w:rsidR="00935AC5" w:rsidRPr="00B0144F" w:rsidRDefault="00935AC5" w:rsidP="00935AC5">
      <w:pPr>
        <w:pStyle w:val="2"/>
        <w:numPr>
          <w:ilvl w:val="0"/>
          <w:numId w:val="1"/>
        </w:numPr>
        <w:tabs>
          <w:tab w:val="left" w:pos="1134"/>
        </w:tabs>
        <w:spacing w:after="0" w:line="240" w:lineRule="auto"/>
        <w:ind w:left="0" w:firstLine="709"/>
        <w:jc w:val="both"/>
        <w:rPr>
          <w:color w:val="000000"/>
          <w:sz w:val="28"/>
          <w:szCs w:val="28"/>
          <w:lang w:val="uk-UA"/>
        </w:rPr>
      </w:pPr>
      <w:r w:rsidRPr="00B0144F">
        <w:rPr>
          <w:color w:val="000000"/>
          <w:sz w:val="28"/>
          <w:szCs w:val="28"/>
          <w:lang w:val="uk-UA"/>
        </w:rPr>
        <w:t xml:space="preserve">наочні: ілюстративний, картографічний та демонстраційний матеріал; </w:t>
      </w:r>
    </w:p>
    <w:p w14:paraId="6C1DEAA4" w14:textId="77777777" w:rsidR="00935AC5" w:rsidRPr="00B0144F" w:rsidRDefault="00935AC5" w:rsidP="00935AC5">
      <w:pPr>
        <w:pStyle w:val="2"/>
        <w:numPr>
          <w:ilvl w:val="0"/>
          <w:numId w:val="1"/>
        </w:numPr>
        <w:tabs>
          <w:tab w:val="left" w:pos="1134"/>
        </w:tabs>
        <w:spacing w:after="0" w:line="240" w:lineRule="auto"/>
        <w:ind w:left="0" w:firstLine="709"/>
        <w:jc w:val="both"/>
        <w:rPr>
          <w:color w:val="000000"/>
          <w:sz w:val="28"/>
          <w:szCs w:val="28"/>
          <w:lang w:val="uk-UA"/>
        </w:rPr>
      </w:pPr>
      <w:r w:rsidRPr="00B0144F">
        <w:rPr>
          <w:color w:val="000000"/>
          <w:sz w:val="28"/>
          <w:szCs w:val="28"/>
          <w:lang w:val="uk-UA"/>
        </w:rPr>
        <w:t>ігрові: розв’язання ситуаційних завдань;</w:t>
      </w:r>
    </w:p>
    <w:p w14:paraId="52BF7E07" w14:textId="77777777" w:rsidR="00935AC5" w:rsidRPr="00B0144F" w:rsidRDefault="00935AC5" w:rsidP="00935AC5">
      <w:pPr>
        <w:pStyle w:val="2"/>
        <w:numPr>
          <w:ilvl w:val="0"/>
          <w:numId w:val="1"/>
        </w:numPr>
        <w:tabs>
          <w:tab w:val="left" w:pos="1134"/>
        </w:tabs>
        <w:spacing w:after="0" w:line="240" w:lineRule="auto"/>
        <w:ind w:left="0" w:firstLine="709"/>
        <w:jc w:val="both"/>
        <w:rPr>
          <w:color w:val="000000"/>
          <w:sz w:val="28"/>
          <w:szCs w:val="28"/>
          <w:lang w:val="uk-UA"/>
        </w:rPr>
      </w:pPr>
      <w:r w:rsidRPr="00B0144F">
        <w:rPr>
          <w:color w:val="000000"/>
          <w:sz w:val="28"/>
          <w:szCs w:val="28"/>
          <w:lang w:val="uk-UA"/>
        </w:rPr>
        <w:t>репродуктивні та проблемно-пошукові: виконання індивідуальних завдань (розрахункових завдань та мультимедійних презентацій).</w:t>
      </w:r>
    </w:p>
    <w:p w14:paraId="1752B47A" w14:textId="77777777" w:rsidR="00935AC5" w:rsidRDefault="00935AC5" w:rsidP="00935AC5">
      <w:pPr>
        <w:spacing w:after="0" w:line="240" w:lineRule="auto"/>
        <w:ind w:firstLine="709"/>
        <w:jc w:val="center"/>
        <w:rPr>
          <w:rFonts w:ascii="Times New Roman" w:eastAsia="Times New Roman" w:hAnsi="Times New Roman"/>
          <w:b/>
          <w:color w:val="000000"/>
          <w:sz w:val="28"/>
          <w:szCs w:val="28"/>
          <w:lang w:val="uk-UA"/>
        </w:rPr>
      </w:pPr>
    </w:p>
    <w:p w14:paraId="5AE26F4E" w14:textId="77777777" w:rsidR="00935AC5" w:rsidRDefault="00935AC5" w:rsidP="00935AC5">
      <w:pPr>
        <w:spacing w:after="0" w:line="240" w:lineRule="auto"/>
        <w:ind w:firstLine="709"/>
        <w:jc w:val="center"/>
        <w:rPr>
          <w:rFonts w:ascii="Times New Roman" w:eastAsia="Times New Roman" w:hAnsi="Times New Roman"/>
          <w:b/>
          <w:color w:val="000000"/>
          <w:sz w:val="28"/>
          <w:szCs w:val="28"/>
          <w:lang w:val="uk-UA"/>
        </w:rPr>
      </w:pPr>
    </w:p>
    <w:p w14:paraId="3BD4EC03" w14:textId="77777777" w:rsidR="00935AC5" w:rsidRPr="00B0144F" w:rsidRDefault="00935AC5" w:rsidP="00935AC5">
      <w:pPr>
        <w:spacing w:after="0" w:line="240" w:lineRule="auto"/>
        <w:ind w:firstLine="709"/>
        <w:jc w:val="center"/>
        <w:rPr>
          <w:rFonts w:ascii="Times New Roman" w:eastAsia="Times New Roman" w:hAnsi="Times New Roman"/>
          <w:b/>
          <w:color w:val="000000"/>
          <w:sz w:val="28"/>
          <w:szCs w:val="28"/>
          <w:lang w:val="uk-UA"/>
        </w:rPr>
      </w:pPr>
      <w:r w:rsidRPr="00B0144F">
        <w:rPr>
          <w:rFonts w:ascii="Times New Roman" w:eastAsia="Times New Roman" w:hAnsi="Times New Roman"/>
          <w:b/>
          <w:color w:val="000000"/>
          <w:sz w:val="28"/>
          <w:szCs w:val="28"/>
          <w:lang w:val="uk-UA"/>
        </w:rPr>
        <w:t>МЕТОДИ КОНТРОЛЮ</w:t>
      </w:r>
    </w:p>
    <w:p w14:paraId="726EFF69" w14:textId="77777777" w:rsidR="00935AC5" w:rsidRPr="00B0144F" w:rsidRDefault="00935AC5" w:rsidP="00935AC5">
      <w:pPr>
        <w:spacing w:after="0" w:line="240" w:lineRule="auto"/>
        <w:ind w:firstLine="709"/>
        <w:jc w:val="both"/>
        <w:rPr>
          <w:rFonts w:ascii="Times New Roman" w:eastAsia="Times New Roman" w:hAnsi="Times New Roman"/>
          <w:sz w:val="28"/>
        </w:rPr>
      </w:pPr>
      <w:proofErr w:type="spellStart"/>
      <w:r w:rsidRPr="00B0144F">
        <w:rPr>
          <w:rFonts w:ascii="Times New Roman" w:eastAsia="Times New Roman" w:hAnsi="Times New Roman"/>
          <w:sz w:val="28"/>
        </w:rPr>
        <w:t>Методи</w:t>
      </w:r>
      <w:proofErr w:type="spellEnd"/>
      <w:r w:rsidRPr="00B0144F">
        <w:rPr>
          <w:rFonts w:ascii="Times New Roman" w:eastAsia="Times New Roman" w:hAnsi="Times New Roman"/>
          <w:sz w:val="28"/>
        </w:rPr>
        <w:t xml:space="preserve"> контролю </w:t>
      </w:r>
      <w:proofErr w:type="spellStart"/>
      <w:r w:rsidRPr="00B0144F">
        <w:rPr>
          <w:rFonts w:ascii="Times New Roman" w:eastAsia="Times New Roman" w:hAnsi="Times New Roman"/>
          <w:sz w:val="28"/>
        </w:rPr>
        <w:t>якості</w:t>
      </w:r>
      <w:proofErr w:type="spellEnd"/>
      <w:r w:rsidRPr="00B0144F">
        <w:rPr>
          <w:rFonts w:ascii="Times New Roman" w:eastAsia="Times New Roman" w:hAnsi="Times New Roman"/>
          <w:sz w:val="28"/>
        </w:rPr>
        <w:t xml:space="preserve"> </w:t>
      </w:r>
      <w:proofErr w:type="spellStart"/>
      <w:r w:rsidRPr="00B0144F">
        <w:rPr>
          <w:rFonts w:ascii="Times New Roman" w:eastAsia="Times New Roman" w:hAnsi="Times New Roman"/>
          <w:sz w:val="28"/>
        </w:rPr>
        <w:t>навчання</w:t>
      </w:r>
      <w:proofErr w:type="spellEnd"/>
      <w:r w:rsidRPr="00B0144F">
        <w:rPr>
          <w:rFonts w:ascii="Times New Roman" w:eastAsia="Times New Roman" w:hAnsi="Times New Roman"/>
          <w:sz w:val="28"/>
        </w:rPr>
        <w:t xml:space="preserve"> </w:t>
      </w:r>
      <w:proofErr w:type="spellStart"/>
      <w:r w:rsidRPr="00B0144F">
        <w:rPr>
          <w:rFonts w:ascii="Times New Roman" w:eastAsia="Times New Roman" w:hAnsi="Times New Roman"/>
          <w:sz w:val="28"/>
        </w:rPr>
        <w:t>включають</w:t>
      </w:r>
      <w:proofErr w:type="spellEnd"/>
      <w:r w:rsidRPr="00B0144F">
        <w:rPr>
          <w:rFonts w:ascii="Times New Roman" w:eastAsia="Times New Roman" w:hAnsi="Times New Roman"/>
          <w:sz w:val="28"/>
        </w:rPr>
        <w:t xml:space="preserve"> </w:t>
      </w:r>
      <w:proofErr w:type="spellStart"/>
      <w:r w:rsidRPr="00B0144F">
        <w:rPr>
          <w:rFonts w:ascii="Times New Roman" w:eastAsia="Times New Roman" w:hAnsi="Times New Roman"/>
          <w:sz w:val="28"/>
        </w:rPr>
        <w:t>поточний</w:t>
      </w:r>
      <w:proofErr w:type="spellEnd"/>
      <w:r w:rsidRPr="00B0144F">
        <w:rPr>
          <w:rFonts w:ascii="Times New Roman" w:eastAsia="Times New Roman" w:hAnsi="Times New Roman"/>
          <w:sz w:val="28"/>
        </w:rPr>
        <w:t xml:space="preserve"> та </w:t>
      </w:r>
      <w:proofErr w:type="spellStart"/>
      <w:r w:rsidRPr="00B0144F">
        <w:rPr>
          <w:rFonts w:ascii="Times New Roman" w:eastAsia="Times New Roman" w:hAnsi="Times New Roman"/>
          <w:sz w:val="28"/>
        </w:rPr>
        <w:t>підсумковий</w:t>
      </w:r>
      <w:proofErr w:type="spellEnd"/>
      <w:r w:rsidRPr="00B0144F">
        <w:rPr>
          <w:rFonts w:ascii="Times New Roman" w:eastAsia="Times New Roman" w:hAnsi="Times New Roman"/>
          <w:sz w:val="28"/>
        </w:rPr>
        <w:t xml:space="preserve"> контроль. </w:t>
      </w:r>
    </w:p>
    <w:p w14:paraId="2749548F" w14:textId="77777777" w:rsidR="00935AC5" w:rsidRPr="005B717A" w:rsidRDefault="00935AC5" w:rsidP="00935AC5">
      <w:pPr>
        <w:spacing w:after="0" w:line="240" w:lineRule="auto"/>
        <w:ind w:firstLine="709"/>
        <w:jc w:val="both"/>
        <w:rPr>
          <w:rFonts w:ascii="Times New Roman" w:eastAsia="Times New Roman" w:hAnsi="Times New Roman"/>
          <w:sz w:val="28"/>
          <w:lang w:val="uk-UA"/>
        </w:rPr>
      </w:pPr>
      <w:r w:rsidRPr="005B717A">
        <w:rPr>
          <w:rFonts w:ascii="Times New Roman" w:eastAsia="Times New Roman" w:hAnsi="Times New Roman"/>
          <w:sz w:val="28"/>
          <w:lang w:val="uk-UA"/>
        </w:rPr>
        <w:t>Поточний контроль здійснюється під час доповідей на практичних заняттях, а також складання студентом поточних тестів.</w:t>
      </w:r>
    </w:p>
    <w:p w14:paraId="433DBDB4" w14:textId="77777777" w:rsidR="00935AC5" w:rsidRPr="005B717A" w:rsidRDefault="00935AC5" w:rsidP="00935AC5">
      <w:pPr>
        <w:tabs>
          <w:tab w:val="left" w:pos="9749"/>
        </w:tabs>
        <w:spacing w:after="0" w:line="240" w:lineRule="auto"/>
        <w:ind w:firstLine="709"/>
        <w:jc w:val="both"/>
        <w:rPr>
          <w:rFonts w:ascii="Times New Roman" w:eastAsia="Times New Roman" w:hAnsi="Times New Roman"/>
          <w:sz w:val="28"/>
          <w:lang w:val="uk-UA"/>
        </w:rPr>
      </w:pPr>
      <w:r w:rsidRPr="005B717A">
        <w:rPr>
          <w:rFonts w:ascii="Times New Roman" w:eastAsia="Times New Roman" w:hAnsi="Times New Roman"/>
          <w:sz w:val="28"/>
          <w:lang w:val="uk-UA"/>
        </w:rPr>
        <w:t xml:space="preserve">Поточний контроль самостійної роботи (у тому числі індивідуальної у вигляді реферату) відбувається під час консультацій при виконанні студентом завдань та їх захисті. </w:t>
      </w:r>
    </w:p>
    <w:p w14:paraId="32A36E5E" w14:textId="77777777" w:rsidR="00935AC5" w:rsidRPr="002B3F2C" w:rsidRDefault="00935AC5" w:rsidP="00935AC5">
      <w:pPr>
        <w:spacing w:after="0" w:line="240" w:lineRule="auto"/>
        <w:ind w:firstLine="709"/>
        <w:jc w:val="both"/>
        <w:rPr>
          <w:rFonts w:ascii="Times New Roman" w:eastAsia="Times New Roman" w:hAnsi="Times New Roman"/>
          <w:sz w:val="28"/>
        </w:rPr>
      </w:pPr>
      <w:r w:rsidRPr="002B3F2C">
        <w:rPr>
          <w:rFonts w:ascii="Times New Roman" w:eastAsia="Times New Roman" w:hAnsi="Times New Roman"/>
          <w:sz w:val="28"/>
        </w:rPr>
        <w:t>Контроль</w:t>
      </w:r>
      <w:r w:rsidRPr="002B3F2C">
        <w:rPr>
          <w:rFonts w:ascii="Times New Roman" w:eastAsia="Times New Roman" w:hAnsi="Times New Roman"/>
          <w:sz w:val="28"/>
          <w:lang w:val="uk-UA"/>
        </w:rPr>
        <w:t xml:space="preserve"> виконання </w:t>
      </w:r>
      <w:r>
        <w:rPr>
          <w:rFonts w:ascii="Times New Roman" w:eastAsia="Times New Roman" w:hAnsi="Times New Roman"/>
          <w:sz w:val="28"/>
          <w:lang w:val="uk-UA"/>
        </w:rPr>
        <w:t>реферату</w:t>
      </w:r>
      <w:r w:rsidRPr="002B3F2C">
        <w:rPr>
          <w:rFonts w:ascii="Times New Roman" w:eastAsia="Times New Roman" w:hAnsi="Times New Roman"/>
          <w:sz w:val="28"/>
          <w:lang w:val="uk-UA"/>
        </w:rPr>
        <w:t xml:space="preserve"> включає поточний</w:t>
      </w:r>
      <w:r w:rsidRPr="002B3F2C">
        <w:rPr>
          <w:rFonts w:ascii="Times New Roman" w:eastAsia="Times New Roman" w:hAnsi="Times New Roman"/>
          <w:sz w:val="28"/>
        </w:rPr>
        <w:t xml:space="preserve"> </w:t>
      </w:r>
      <w:r w:rsidRPr="002B3F2C">
        <w:rPr>
          <w:rFonts w:ascii="Times New Roman" w:eastAsia="Times New Roman" w:hAnsi="Times New Roman"/>
          <w:spacing w:val="-4"/>
          <w:sz w:val="28"/>
        </w:rPr>
        <w:t>контроль за</w:t>
      </w:r>
      <w:r w:rsidRPr="002B3F2C">
        <w:rPr>
          <w:rFonts w:ascii="Times New Roman" w:eastAsia="Times New Roman" w:hAnsi="Times New Roman"/>
          <w:spacing w:val="-4"/>
          <w:sz w:val="28"/>
          <w:lang w:val="uk-UA"/>
        </w:rPr>
        <w:t xml:space="preserve"> </w:t>
      </w:r>
      <w:r>
        <w:rPr>
          <w:rFonts w:ascii="Times New Roman" w:eastAsia="Times New Roman" w:hAnsi="Times New Roman"/>
          <w:spacing w:val="-4"/>
          <w:sz w:val="28"/>
          <w:lang w:val="uk-UA"/>
        </w:rPr>
        <w:t xml:space="preserve">його </w:t>
      </w:r>
      <w:r w:rsidRPr="002B3F2C">
        <w:rPr>
          <w:rFonts w:ascii="Times New Roman" w:eastAsia="Times New Roman" w:hAnsi="Times New Roman"/>
          <w:spacing w:val="-4"/>
          <w:sz w:val="28"/>
          <w:lang w:val="uk-UA"/>
        </w:rPr>
        <w:t>виконанням</w:t>
      </w:r>
      <w:r w:rsidRPr="002B3F2C">
        <w:rPr>
          <w:rFonts w:ascii="Times New Roman" w:eastAsia="Times New Roman" w:hAnsi="Times New Roman"/>
          <w:spacing w:val="-4"/>
          <w:sz w:val="28"/>
        </w:rPr>
        <w:t>.</w:t>
      </w:r>
    </w:p>
    <w:p w14:paraId="42CDED08" w14:textId="77777777" w:rsidR="00935AC5" w:rsidRPr="00F54AA0" w:rsidRDefault="00935AC5" w:rsidP="00935AC5">
      <w:pPr>
        <w:spacing w:after="0" w:line="240" w:lineRule="auto"/>
        <w:ind w:firstLine="709"/>
        <w:jc w:val="both"/>
        <w:rPr>
          <w:rFonts w:ascii="Times New Roman" w:eastAsia="Times New Roman" w:hAnsi="Times New Roman"/>
          <w:spacing w:val="-4"/>
          <w:sz w:val="28"/>
          <w:lang w:val="uk-UA"/>
        </w:rPr>
      </w:pPr>
      <w:r w:rsidRPr="00FB0FE5">
        <w:rPr>
          <w:rFonts w:ascii="Times New Roman" w:eastAsia="Times New Roman" w:hAnsi="Times New Roman"/>
          <w:color w:val="000000"/>
          <w:sz w:val="28"/>
          <w:szCs w:val="24"/>
          <w:lang w:val="uk-UA"/>
        </w:rPr>
        <w:t xml:space="preserve">Підсумковий контроль навчальної діяльності студента </w:t>
      </w:r>
      <w:r w:rsidRPr="00FB0FE5">
        <w:rPr>
          <w:rFonts w:ascii="Times New Roman" w:eastAsia="Times New Roman" w:hAnsi="Times New Roman"/>
          <w:color w:val="000000"/>
          <w:sz w:val="28"/>
          <w:szCs w:val="28"/>
          <w:lang w:val="uk-UA"/>
        </w:rPr>
        <w:t>здійснюється</w:t>
      </w:r>
      <w:r w:rsidRPr="00E16048">
        <w:rPr>
          <w:rFonts w:ascii="Times New Roman" w:eastAsia="Times New Roman" w:hAnsi="Times New Roman"/>
          <w:sz w:val="28"/>
        </w:rPr>
        <w:t xml:space="preserve"> у</w:t>
      </w:r>
      <w:r w:rsidRPr="00E16048">
        <w:rPr>
          <w:rFonts w:ascii="Times New Roman" w:eastAsia="Times New Roman" w:hAnsi="Times New Roman"/>
          <w:sz w:val="28"/>
          <w:lang w:val="uk-UA"/>
        </w:rPr>
        <w:t xml:space="preserve"> формі</w:t>
      </w:r>
      <w:r w:rsidRPr="00E16048">
        <w:rPr>
          <w:rFonts w:ascii="Times New Roman" w:eastAsia="Times New Roman" w:hAnsi="Times New Roman"/>
          <w:sz w:val="28"/>
        </w:rPr>
        <w:t xml:space="preserve"> </w:t>
      </w:r>
      <w:r>
        <w:rPr>
          <w:rFonts w:ascii="Times New Roman" w:eastAsia="Times New Roman" w:hAnsi="Times New Roman"/>
          <w:sz w:val="28"/>
          <w:lang w:val="uk-UA"/>
        </w:rPr>
        <w:t>заліку</w:t>
      </w:r>
      <w:r w:rsidRPr="00E16048">
        <w:rPr>
          <w:rFonts w:ascii="Times New Roman" w:eastAsia="Times New Roman" w:hAnsi="Times New Roman"/>
          <w:sz w:val="28"/>
        </w:rPr>
        <w:t xml:space="preserve"> </w:t>
      </w:r>
      <w:r w:rsidRPr="002B3F2C">
        <w:rPr>
          <w:rFonts w:ascii="Times New Roman" w:eastAsia="Times New Roman" w:hAnsi="Times New Roman"/>
          <w:spacing w:val="-4"/>
          <w:sz w:val="28"/>
        </w:rPr>
        <w:t>по</w:t>
      </w:r>
      <w:r w:rsidRPr="002B3F2C">
        <w:rPr>
          <w:rFonts w:ascii="Times New Roman" w:eastAsia="Times New Roman" w:hAnsi="Times New Roman"/>
          <w:spacing w:val="-4"/>
          <w:sz w:val="28"/>
          <w:lang w:val="uk-UA"/>
        </w:rPr>
        <w:t xml:space="preserve"> </w:t>
      </w:r>
      <w:r>
        <w:rPr>
          <w:rFonts w:ascii="Times New Roman" w:eastAsia="Times New Roman" w:hAnsi="Times New Roman"/>
          <w:spacing w:val="-4"/>
          <w:sz w:val="28"/>
          <w:lang w:val="uk-UA"/>
        </w:rPr>
        <w:t>залікових білетах усно або за результатами поточних результатів оцінювання</w:t>
      </w:r>
      <w:r w:rsidRPr="00E16048">
        <w:rPr>
          <w:rFonts w:ascii="Times New Roman" w:eastAsia="Times New Roman" w:hAnsi="Times New Roman"/>
          <w:sz w:val="28"/>
          <w:lang w:val="uk-UA"/>
        </w:rPr>
        <w:t xml:space="preserve"> відповідно до навчального</w:t>
      </w:r>
      <w:r w:rsidRPr="00E16048">
        <w:rPr>
          <w:rFonts w:ascii="Times New Roman" w:eastAsia="Times New Roman" w:hAnsi="Times New Roman"/>
          <w:sz w:val="28"/>
        </w:rPr>
        <w:t xml:space="preserve"> план</w:t>
      </w:r>
      <w:r w:rsidRPr="00E16048">
        <w:rPr>
          <w:rFonts w:ascii="Times New Roman" w:eastAsia="Times New Roman" w:hAnsi="Times New Roman"/>
          <w:sz w:val="28"/>
          <w:lang w:val="uk-UA"/>
        </w:rPr>
        <w:t>у</w:t>
      </w:r>
      <w:r w:rsidRPr="00E16048">
        <w:rPr>
          <w:rFonts w:ascii="Times New Roman" w:eastAsia="Times New Roman" w:hAnsi="Times New Roman"/>
          <w:sz w:val="28"/>
        </w:rPr>
        <w:t xml:space="preserve"> в</w:t>
      </w:r>
      <w:r w:rsidRPr="00E16048">
        <w:rPr>
          <w:rFonts w:ascii="Times New Roman" w:eastAsia="Times New Roman" w:hAnsi="Times New Roman"/>
          <w:sz w:val="28"/>
          <w:lang w:val="uk-UA"/>
        </w:rPr>
        <w:t xml:space="preserve"> обсязі навчального матеріалу</w:t>
      </w:r>
      <w:r w:rsidRPr="00E16048">
        <w:rPr>
          <w:rFonts w:ascii="Times New Roman" w:eastAsia="Times New Roman" w:hAnsi="Times New Roman"/>
          <w:sz w:val="28"/>
        </w:rPr>
        <w:t>,</w:t>
      </w:r>
      <w:r w:rsidRPr="00E16048">
        <w:rPr>
          <w:rFonts w:ascii="Times New Roman" w:eastAsia="Times New Roman" w:hAnsi="Times New Roman"/>
          <w:sz w:val="28"/>
          <w:lang w:val="uk-UA"/>
        </w:rPr>
        <w:t xml:space="preserve"> визначеного навчальною програмою та</w:t>
      </w:r>
      <w:r w:rsidRPr="00E16048">
        <w:rPr>
          <w:rFonts w:ascii="Times New Roman" w:eastAsia="Times New Roman" w:hAnsi="Times New Roman"/>
          <w:sz w:val="28"/>
        </w:rPr>
        <w:t xml:space="preserve"> у</w:t>
      </w:r>
      <w:r w:rsidRPr="00E16048">
        <w:rPr>
          <w:rFonts w:ascii="Times New Roman" w:eastAsia="Times New Roman" w:hAnsi="Times New Roman"/>
          <w:sz w:val="28"/>
          <w:lang w:val="uk-UA"/>
        </w:rPr>
        <w:t xml:space="preserve"> терміни</w:t>
      </w:r>
      <w:r w:rsidRPr="00E16048">
        <w:rPr>
          <w:rFonts w:ascii="Times New Roman" w:eastAsia="Times New Roman" w:hAnsi="Times New Roman"/>
          <w:sz w:val="28"/>
        </w:rPr>
        <w:t>,</w:t>
      </w:r>
      <w:r w:rsidRPr="00E16048">
        <w:rPr>
          <w:rFonts w:ascii="Times New Roman" w:eastAsia="Times New Roman" w:hAnsi="Times New Roman"/>
          <w:sz w:val="28"/>
          <w:lang w:val="uk-UA"/>
        </w:rPr>
        <w:t xml:space="preserve"> встановлені навчальним</w:t>
      </w:r>
      <w:r w:rsidRPr="00E16048">
        <w:rPr>
          <w:rFonts w:ascii="Times New Roman" w:eastAsia="Times New Roman" w:hAnsi="Times New Roman"/>
          <w:sz w:val="28"/>
        </w:rPr>
        <w:t xml:space="preserve"> планом.</w:t>
      </w:r>
    </w:p>
    <w:p w14:paraId="710B206C" w14:textId="77777777" w:rsidR="00D5557B" w:rsidRPr="007E3668" w:rsidRDefault="00D5557B" w:rsidP="00D5557B">
      <w:pPr>
        <w:ind w:firstLine="709"/>
        <w:jc w:val="both"/>
        <w:rPr>
          <w:rFonts w:ascii="Times New Roman" w:hAnsi="Times New Roman"/>
          <w:b/>
          <w:sz w:val="28"/>
          <w:szCs w:val="28"/>
          <w:lang w:val="uk-UA"/>
        </w:rPr>
      </w:pPr>
      <w:r w:rsidRPr="007E3668">
        <w:rPr>
          <w:rFonts w:ascii="Times New Roman" w:hAnsi="Times New Roman"/>
          <w:b/>
          <w:sz w:val="28"/>
          <w:szCs w:val="28"/>
          <w:lang w:val="uk-UA"/>
        </w:rPr>
        <w:t>Практичні заняття</w:t>
      </w:r>
      <w:r w:rsidRPr="007E3668">
        <w:rPr>
          <w:rFonts w:ascii="Times New Roman" w:hAnsi="Times New Roman"/>
          <w:sz w:val="28"/>
          <w:szCs w:val="28"/>
          <w:lang w:val="uk-UA"/>
        </w:rPr>
        <w:t xml:space="preserve"> –</w:t>
      </w:r>
      <w:r w:rsidR="007E3668">
        <w:rPr>
          <w:rFonts w:ascii="Times New Roman" w:hAnsi="Times New Roman"/>
          <w:sz w:val="28"/>
          <w:szCs w:val="28"/>
          <w:lang w:val="uk-UA"/>
        </w:rPr>
        <w:t xml:space="preserve"> </w:t>
      </w:r>
      <w:r w:rsidRPr="007E3668">
        <w:rPr>
          <w:rFonts w:ascii="Times New Roman" w:hAnsi="Times New Roman"/>
          <w:sz w:val="28"/>
          <w:szCs w:val="28"/>
          <w:lang w:val="uk-UA"/>
        </w:rPr>
        <w:t xml:space="preserve">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заняття оцінюються рівень знань студентів за допомогою тестових завдань та письмової самостійної роботи на знання основних понять за темою. </w:t>
      </w:r>
    </w:p>
    <w:p w14:paraId="52E7CB3D" w14:textId="77777777" w:rsidR="00D5557B" w:rsidRPr="007E3668" w:rsidRDefault="00D5557B" w:rsidP="00D5557B">
      <w:pPr>
        <w:ind w:firstLine="709"/>
        <w:jc w:val="both"/>
        <w:rPr>
          <w:rFonts w:ascii="Times New Roman" w:hAnsi="Times New Roman"/>
          <w:sz w:val="28"/>
          <w:szCs w:val="28"/>
          <w:lang w:val="uk-UA"/>
        </w:rPr>
      </w:pPr>
      <w:r w:rsidRPr="007E3668">
        <w:rPr>
          <w:rFonts w:ascii="Times New Roman" w:hAnsi="Times New Roman"/>
          <w:b/>
          <w:sz w:val="28"/>
          <w:szCs w:val="28"/>
          <w:lang w:val="uk-UA"/>
        </w:rPr>
        <w:t>Індивідуальні або групові завдання</w:t>
      </w:r>
      <w:r w:rsidRPr="007E3668">
        <w:rPr>
          <w:rFonts w:ascii="Times New Roman" w:hAnsi="Times New Roman"/>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власну тему.</w:t>
      </w:r>
    </w:p>
    <w:p w14:paraId="216CD4AE" w14:textId="77777777" w:rsidR="00D5557B" w:rsidRPr="007E3668" w:rsidRDefault="00D5557B" w:rsidP="00D5557B">
      <w:pPr>
        <w:ind w:firstLine="709"/>
        <w:jc w:val="both"/>
        <w:rPr>
          <w:rFonts w:ascii="Times New Roman" w:hAnsi="Times New Roman"/>
          <w:lang w:val="uk-UA"/>
        </w:rPr>
      </w:pPr>
      <w:r w:rsidRPr="007E3668">
        <w:rPr>
          <w:rFonts w:ascii="Times New Roman" w:hAnsi="Times New Roman"/>
          <w:b/>
          <w:sz w:val="28"/>
          <w:szCs w:val="28"/>
          <w:lang w:val="uk-UA"/>
        </w:rPr>
        <w:lastRenderedPageBreak/>
        <w:t xml:space="preserve">Підготовка презентації – </w:t>
      </w:r>
      <w:r w:rsidRPr="007E3668">
        <w:rPr>
          <w:rFonts w:ascii="Times New Roman" w:hAnsi="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7E3668">
        <w:rPr>
          <w:rFonts w:ascii="Times New Roman" w:hAnsi="Times New Roman"/>
          <w:lang w:val="uk-UA"/>
        </w:rPr>
        <w:t>.</w:t>
      </w:r>
    </w:p>
    <w:p w14:paraId="6727D1CE" w14:textId="77777777" w:rsidR="00D5557B" w:rsidRPr="00F26F67" w:rsidRDefault="00D5557B" w:rsidP="00D5557B">
      <w:pPr>
        <w:spacing w:line="360" w:lineRule="auto"/>
        <w:ind w:firstLine="709"/>
        <w:jc w:val="both"/>
        <w:rPr>
          <w:sz w:val="28"/>
          <w:szCs w:val="28"/>
          <w:lang w:val="uk-UA"/>
        </w:rPr>
      </w:pPr>
    </w:p>
    <w:p w14:paraId="7DA8A752" w14:textId="77777777" w:rsidR="00D5557B" w:rsidRPr="00F26F67" w:rsidRDefault="00D5557B" w:rsidP="00D5557B">
      <w:pPr>
        <w:pStyle w:val="10"/>
        <w:shd w:val="clear" w:color="auto" w:fill="auto"/>
        <w:spacing w:after="0" w:line="360" w:lineRule="auto"/>
        <w:ind w:firstLine="709"/>
        <w:jc w:val="both"/>
        <w:rPr>
          <w:sz w:val="28"/>
          <w:szCs w:val="28"/>
          <w:lang w:eastAsia="uk-UA"/>
        </w:rPr>
      </w:pPr>
      <w:r w:rsidRPr="00F26F67">
        <w:rPr>
          <w:sz w:val="28"/>
          <w:szCs w:val="28"/>
          <w:lang w:eastAsia="uk-UA"/>
        </w:rPr>
        <w:t xml:space="preserve">Методи контролю </w:t>
      </w:r>
    </w:p>
    <w:p w14:paraId="4A27ECAD" w14:textId="77777777" w:rsidR="00D5557B" w:rsidRPr="007E3668" w:rsidRDefault="00D5557B" w:rsidP="00D5557B">
      <w:pPr>
        <w:ind w:firstLine="709"/>
        <w:rPr>
          <w:rFonts w:ascii="Times New Roman" w:hAnsi="Times New Roman"/>
          <w:b/>
          <w:sz w:val="28"/>
          <w:szCs w:val="28"/>
          <w:lang w:val="uk-UA"/>
        </w:rPr>
      </w:pPr>
      <w:r w:rsidRPr="007E3668">
        <w:rPr>
          <w:rFonts w:ascii="Times New Roman" w:hAnsi="Times New Roman"/>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14:paraId="78AF744C" w14:textId="77777777" w:rsidR="00D5557B" w:rsidRDefault="00D5557B" w:rsidP="00D5557B">
      <w:pPr>
        <w:ind w:firstLine="709"/>
        <w:jc w:val="both"/>
        <w:rPr>
          <w:rFonts w:ascii="Times New Roman" w:hAnsi="Times New Roman"/>
          <w:sz w:val="28"/>
          <w:szCs w:val="28"/>
          <w:lang w:val="uk-UA"/>
        </w:rPr>
      </w:pPr>
      <w:r w:rsidRPr="007E3668">
        <w:rPr>
          <w:rFonts w:ascii="Times New Roman" w:hAnsi="Times New Roman"/>
          <w:b/>
          <w:sz w:val="28"/>
          <w:szCs w:val="28"/>
          <w:lang w:val="uk-UA"/>
        </w:rPr>
        <w:t xml:space="preserve">Залік – </w:t>
      </w:r>
      <w:r w:rsidRPr="007E3668">
        <w:rPr>
          <w:rFonts w:ascii="Times New Roman" w:hAnsi="Times New Roman"/>
          <w:sz w:val="28"/>
          <w:szCs w:val="28"/>
          <w:lang w:val="uk-UA"/>
        </w:rPr>
        <w:t>письмова або усна відповідь на питання, що містяться в заліковому білеті, або відповідь на підсумковий тест по курсу (студент обирає форму). Питання білетів доводяться до студентів заздалегідь..</w:t>
      </w:r>
    </w:p>
    <w:p w14:paraId="7E0D8470" w14:textId="77777777" w:rsidR="00B40870" w:rsidRDefault="00B40870" w:rsidP="0099515F">
      <w:pPr>
        <w:widowControl w:val="0"/>
        <w:tabs>
          <w:tab w:val="left" w:pos="720"/>
        </w:tabs>
        <w:spacing w:after="0" w:line="240" w:lineRule="auto"/>
        <w:ind w:firstLine="709"/>
        <w:jc w:val="both"/>
        <w:rPr>
          <w:rFonts w:ascii="Times New Roman" w:hAnsi="Times New Roman"/>
          <w:b/>
          <w:sz w:val="28"/>
          <w:szCs w:val="28"/>
        </w:rPr>
      </w:pPr>
      <w:r>
        <w:rPr>
          <w:rFonts w:ascii="Times New Roman" w:hAnsi="Times New Roman"/>
          <w:b/>
          <w:sz w:val="28"/>
          <w:szCs w:val="28"/>
          <w:lang w:val="uk-UA"/>
        </w:rPr>
        <w:tab/>
        <w:t>Контрольні питання з курсу до заліку.</w:t>
      </w:r>
    </w:p>
    <w:p w14:paraId="679EAE34"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Поняття інтелектуальної власності. Виникнення, становлення та розвиток.</w:t>
      </w:r>
    </w:p>
    <w:p w14:paraId="4D8DE1EC"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Зміст права інтелектуальної власності.</w:t>
      </w:r>
    </w:p>
    <w:p w14:paraId="5720FD30"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Основні інститути права інтелектуальної власності.</w:t>
      </w:r>
    </w:p>
    <w:p w14:paraId="279E0E34"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Система правової охорони інтелектуальної власності.</w:t>
      </w:r>
    </w:p>
    <w:p w14:paraId="7593ACB7"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Поняття, предмет, задачі та джерела авторського права.</w:t>
      </w:r>
    </w:p>
    <w:p w14:paraId="3D55E1C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Об'єкти авторського права.</w:t>
      </w:r>
    </w:p>
    <w:p w14:paraId="22C3DF39"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Співавторство.</w:t>
      </w:r>
    </w:p>
    <w:p w14:paraId="4F574335"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Службові твори.</w:t>
      </w:r>
    </w:p>
    <w:p w14:paraId="61BA1641"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Особисті немайнові права авторів.</w:t>
      </w:r>
    </w:p>
    <w:p w14:paraId="3AF498D3"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Майнові права авторів.</w:t>
      </w:r>
    </w:p>
    <w:p w14:paraId="5497AEFE"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Вільне використання творів.</w:t>
      </w:r>
    </w:p>
    <w:p w14:paraId="5A212608"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Використання творів через репродукування.</w:t>
      </w:r>
    </w:p>
    <w:p w14:paraId="44BCDFFE"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 Строк дії авторського права.</w:t>
      </w:r>
    </w:p>
    <w:p w14:paraId="1CE9DA02"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Характеристика, зміст авторського договору.</w:t>
      </w:r>
    </w:p>
    <w:p w14:paraId="525D442F"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Відповідальність сторін за порушення авторського договору.</w:t>
      </w:r>
    </w:p>
    <w:p w14:paraId="5F0DA786"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Припинення авторського договору.</w:t>
      </w:r>
    </w:p>
    <w:p w14:paraId="29E0A176"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 xml:space="preserve">Права виконавців, виробників фонограм, відеограм, організацій </w:t>
      </w:r>
      <w:r>
        <w:rPr>
          <w:rFonts w:ascii="Times New Roman" w:hAnsi="Times New Roman"/>
          <w:sz w:val="28"/>
          <w:szCs w:val="28"/>
          <w:lang w:val="uk-UA"/>
        </w:rPr>
        <w:lastRenderedPageBreak/>
        <w:t>ефірного та кабельного мовлення (суміжні права).</w:t>
      </w:r>
    </w:p>
    <w:p w14:paraId="299F0748"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sz w:val="28"/>
          <w:szCs w:val="28"/>
          <w:lang w:val="uk-UA"/>
        </w:rPr>
        <w:tab/>
        <w:t>Строк дії та охорона суміжних прав.</w:t>
      </w:r>
    </w:p>
    <w:p w14:paraId="54E71FB5"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sz w:val="28"/>
          <w:szCs w:val="28"/>
          <w:lang w:val="uk-UA"/>
        </w:rPr>
        <w:tab/>
        <w:t>Вільне використання об'єктів суміжних прав.</w:t>
      </w:r>
    </w:p>
    <w:p w14:paraId="41B858B1"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20.</w:t>
      </w:r>
      <w:r>
        <w:rPr>
          <w:rFonts w:ascii="Times New Roman" w:hAnsi="Times New Roman"/>
          <w:sz w:val="28"/>
          <w:szCs w:val="28"/>
          <w:lang w:val="uk-UA"/>
        </w:rPr>
        <w:tab/>
        <w:t>Способи захисту авторських і суміжних прав.</w:t>
      </w:r>
    </w:p>
    <w:p w14:paraId="582F5464"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w:t>
      </w:r>
      <w:r>
        <w:rPr>
          <w:rFonts w:ascii="Times New Roman" w:hAnsi="Times New Roman"/>
          <w:sz w:val="28"/>
          <w:szCs w:val="28"/>
          <w:lang w:val="uk-UA"/>
        </w:rPr>
        <w:tab/>
        <w:t>Охорона комп'ютерних програм, баз даних та технологій інтегральних мікросхем на національному та міжнародному рівнях.</w:t>
      </w:r>
    </w:p>
    <w:p w14:paraId="2AC57538"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Поняття патентного права.</w:t>
      </w:r>
    </w:p>
    <w:p w14:paraId="742EA69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lang w:val="uk-UA"/>
        </w:rPr>
        <w:tab/>
        <w:t>Винахід як об'єкт патентного права. Критерії патентоспроможності.</w:t>
      </w:r>
    </w:p>
    <w:p w14:paraId="3CBA6A2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w:t>
      </w:r>
      <w:r>
        <w:rPr>
          <w:rFonts w:ascii="Times New Roman" w:hAnsi="Times New Roman"/>
          <w:sz w:val="28"/>
          <w:szCs w:val="28"/>
          <w:lang w:val="uk-UA"/>
        </w:rPr>
        <w:tab/>
        <w:t>Характеристика об'єктів винаходів.</w:t>
      </w:r>
    </w:p>
    <w:p w14:paraId="5687AFC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Формула винаходу. її види та правове значення.</w:t>
      </w:r>
    </w:p>
    <w:p w14:paraId="2E6FACC1"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Корисна модель як об'єкт патентного права.</w:t>
      </w:r>
    </w:p>
    <w:p w14:paraId="0D432FD3"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Промисловий зразок як об'єкт патентного права.</w:t>
      </w:r>
    </w:p>
    <w:p w14:paraId="658E5E9B"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28.</w:t>
      </w:r>
      <w:r>
        <w:rPr>
          <w:rFonts w:ascii="Times New Roman" w:hAnsi="Times New Roman"/>
          <w:sz w:val="28"/>
          <w:szCs w:val="28"/>
          <w:lang w:val="uk-UA"/>
        </w:rPr>
        <w:tab/>
        <w:t>Суб'єкти права промислової власності.</w:t>
      </w:r>
    </w:p>
    <w:p w14:paraId="21D05FE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 xml:space="preserve"> Оформлення патентних прав на винахід, корисну модель, промисловий зразок.</w:t>
      </w:r>
    </w:p>
    <w:p w14:paraId="51FC544C"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uk-UA"/>
        </w:rPr>
        <w:tab/>
        <w:t>Поняття і види патенту. Строк дії патенту.</w:t>
      </w:r>
    </w:p>
    <w:p w14:paraId="583ABB9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w:t>
      </w:r>
      <w:r>
        <w:rPr>
          <w:rFonts w:ascii="Times New Roman" w:hAnsi="Times New Roman"/>
          <w:sz w:val="28"/>
          <w:szCs w:val="28"/>
          <w:lang w:val="uk-UA"/>
        </w:rPr>
        <w:tab/>
        <w:t>Характеристика основних особистих та майнових прав автора та</w:t>
      </w:r>
    </w:p>
    <w:p w14:paraId="603BF489"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патентовласників. Способи захисту прав.</w:t>
      </w:r>
    </w:p>
    <w:p w14:paraId="772113B1"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ab/>
        <w:t>Ліцензійний договір - поняття, правова природа, форма та вади.</w:t>
      </w:r>
    </w:p>
    <w:p w14:paraId="4AFD6B08"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lang w:val="uk-UA"/>
        </w:rPr>
        <w:tab/>
        <w:t>Права та обов'язки сторін ліцензійного договору. Строк дії ліцензійного договору та правові наслідки припинення його дії.</w:t>
      </w:r>
    </w:p>
    <w:p w14:paraId="76FFE3F3"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34.</w:t>
      </w:r>
      <w:r>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14:paraId="51D8DD82"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35. Форми захисту прав на об’єкти інтелектуальної власності.</w:t>
      </w:r>
    </w:p>
    <w:p w14:paraId="07B6A45D"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36. Плагіат як спосіб порушення права інтелектуальної власності.</w:t>
      </w:r>
    </w:p>
    <w:p w14:paraId="04CC38FD"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37. Види промислових зразків та їх правова охорона.</w:t>
      </w:r>
    </w:p>
    <w:p w14:paraId="29B2F40A"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38. Розкрийте поняття права інтелектуальної власності.</w:t>
      </w:r>
    </w:p>
    <w:p w14:paraId="5148EAF7"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39. Основні складові ліцензійного договору.</w:t>
      </w:r>
    </w:p>
    <w:p w14:paraId="756ADC92" w14:textId="77777777" w:rsidR="00B40870" w:rsidRDefault="00B40870" w:rsidP="0099515F">
      <w:pPr>
        <w:widowControl w:val="0"/>
        <w:tabs>
          <w:tab w:val="left"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40. Що таке похідні твори та особливості їх правової охорони?</w:t>
      </w:r>
    </w:p>
    <w:p w14:paraId="1F9CBAE3" w14:textId="77777777" w:rsidR="00B40870" w:rsidRPr="007E3668" w:rsidRDefault="00B40870" w:rsidP="00D5557B">
      <w:pPr>
        <w:ind w:firstLine="709"/>
        <w:jc w:val="both"/>
        <w:rPr>
          <w:rFonts w:ascii="Times New Roman" w:hAnsi="Times New Roman"/>
          <w:sz w:val="28"/>
          <w:szCs w:val="28"/>
          <w:lang w:val="uk-UA"/>
        </w:rPr>
      </w:pPr>
    </w:p>
    <w:p w14:paraId="5ABA5507" w14:textId="77777777" w:rsidR="00D5557B" w:rsidRPr="00B40870" w:rsidRDefault="00D5557B" w:rsidP="00D5557B">
      <w:pPr>
        <w:ind w:firstLine="709"/>
        <w:jc w:val="both"/>
        <w:rPr>
          <w:rFonts w:ascii="Times New Roman" w:hAnsi="Times New Roman"/>
          <w:b/>
          <w:sz w:val="28"/>
          <w:szCs w:val="28"/>
          <w:lang w:val="uk-UA"/>
        </w:rPr>
      </w:pPr>
      <w:r w:rsidRPr="00B40870">
        <w:rPr>
          <w:rFonts w:ascii="Times New Roman" w:hAnsi="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95CE115" w14:textId="77777777" w:rsidR="00D5557B" w:rsidRPr="00B40870" w:rsidRDefault="00D5557B" w:rsidP="00D5557B">
      <w:pPr>
        <w:ind w:firstLine="709"/>
        <w:jc w:val="both"/>
        <w:rPr>
          <w:rFonts w:ascii="Times New Roman" w:hAnsi="Times New Roman"/>
          <w:sz w:val="28"/>
          <w:szCs w:val="28"/>
          <w:lang w:val="uk-UA"/>
        </w:rPr>
      </w:pPr>
      <w:r w:rsidRPr="00B40870">
        <w:rPr>
          <w:rFonts w:ascii="Times New Roman" w:hAnsi="Times New Roman"/>
          <w:b/>
          <w:sz w:val="28"/>
          <w:szCs w:val="28"/>
          <w:lang w:val="uk-UA"/>
        </w:rPr>
        <w:t xml:space="preserve">Контроль на </w:t>
      </w:r>
      <w:r w:rsidR="0099515F">
        <w:rPr>
          <w:rFonts w:ascii="Times New Roman" w:hAnsi="Times New Roman"/>
          <w:b/>
          <w:sz w:val="28"/>
          <w:szCs w:val="28"/>
          <w:lang w:val="uk-UA"/>
        </w:rPr>
        <w:t>практичних</w:t>
      </w:r>
      <w:r w:rsidRPr="00B40870">
        <w:rPr>
          <w:rFonts w:ascii="Times New Roman" w:hAnsi="Times New Roman"/>
          <w:b/>
          <w:sz w:val="28"/>
          <w:szCs w:val="28"/>
          <w:lang w:val="uk-UA"/>
        </w:rPr>
        <w:t xml:space="preserve"> заняттях – </w:t>
      </w:r>
      <w:r w:rsidRPr="00B40870">
        <w:rPr>
          <w:rFonts w:ascii="Times New Roman" w:hAnsi="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3B33BFEA" w14:textId="77777777" w:rsidR="00F678DC" w:rsidRPr="00B40870" w:rsidRDefault="00F678DC" w:rsidP="00F678DC">
      <w:pPr>
        <w:ind w:firstLine="709"/>
        <w:jc w:val="both"/>
        <w:rPr>
          <w:rFonts w:ascii="Times New Roman" w:hAnsi="Times New Roman"/>
          <w:sz w:val="28"/>
          <w:szCs w:val="28"/>
          <w:lang w:val="uk-UA"/>
        </w:rPr>
      </w:pPr>
      <w:r w:rsidRPr="00B40870">
        <w:rPr>
          <w:rFonts w:ascii="Times New Roman" w:hAnsi="Times New Roman"/>
          <w:b/>
          <w:sz w:val="28"/>
          <w:szCs w:val="28"/>
          <w:lang w:val="uk-UA"/>
        </w:rPr>
        <w:lastRenderedPageBreak/>
        <w:t xml:space="preserve">Індивідуальні завдання </w:t>
      </w:r>
      <w:r w:rsidRPr="00B40870">
        <w:rPr>
          <w:rFonts w:ascii="Times New Roman" w:hAnsi="Times New Roman"/>
          <w:sz w:val="28"/>
          <w:szCs w:val="28"/>
          <w:lang w:val="uk-UA"/>
        </w:rPr>
        <w:t>– оцінюються викладачем або за результатами доповіді на практичному занятті або окремо за наданим текстом.</w:t>
      </w:r>
    </w:p>
    <w:p w14:paraId="4B565351" w14:textId="77777777" w:rsidR="00F678DC" w:rsidRPr="00F26F67" w:rsidRDefault="00F678DC" w:rsidP="00D5557B">
      <w:pPr>
        <w:ind w:firstLine="709"/>
        <w:jc w:val="both"/>
        <w:rPr>
          <w:sz w:val="28"/>
          <w:szCs w:val="28"/>
          <w:lang w:val="uk-UA"/>
        </w:rPr>
      </w:pPr>
    </w:p>
    <w:p w14:paraId="49C72610" w14:textId="77777777" w:rsidR="00935AC5" w:rsidRPr="00D5557B" w:rsidRDefault="00935AC5" w:rsidP="00935AC5">
      <w:pPr>
        <w:spacing w:after="0" w:line="240" w:lineRule="auto"/>
        <w:jc w:val="center"/>
        <w:rPr>
          <w:rFonts w:cs="Calibri"/>
          <w:b/>
          <w:color w:val="000000"/>
          <w:spacing w:val="20"/>
          <w:sz w:val="28"/>
          <w:szCs w:val="28"/>
          <w:lang w:val="uk-UA"/>
        </w:rPr>
      </w:pPr>
    </w:p>
    <w:p w14:paraId="780C1345" w14:textId="77777777" w:rsidR="00935AC5" w:rsidRPr="00D5557B" w:rsidRDefault="00935AC5" w:rsidP="00935AC5">
      <w:pPr>
        <w:spacing w:after="0" w:line="240" w:lineRule="auto"/>
        <w:jc w:val="center"/>
        <w:rPr>
          <w:rFonts w:cs="Calibri"/>
          <w:b/>
          <w:color w:val="000000"/>
          <w:spacing w:val="20"/>
          <w:sz w:val="28"/>
          <w:szCs w:val="28"/>
          <w:lang w:val="uk-UA"/>
        </w:rPr>
      </w:pPr>
    </w:p>
    <w:p w14:paraId="024C27A5" w14:textId="77777777" w:rsidR="00C02CB8" w:rsidRPr="00912EF8" w:rsidRDefault="00C02CB8" w:rsidP="00C02CB8">
      <w:pPr>
        <w:pStyle w:val="30"/>
        <w:shd w:val="clear" w:color="auto" w:fill="auto"/>
        <w:spacing w:after="0" w:line="360" w:lineRule="auto"/>
        <w:jc w:val="center"/>
        <w:rPr>
          <w:sz w:val="28"/>
          <w:szCs w:val="28"/>
          <w:lang w:eastAsia="uk-UA"/>
        </w:rPr>
      </w:pPr>
      <w:r w:rsidRPr="00912EF8">
        <w:rPr>
          <w:sz w:val="28"/>
          <w:szCs w:val="28"/>
          <w:lang w:eastAsia="uk-UA"/>
        </w:rPr>
        <w:t>Розподіл балів, які отримують студенти</w:t>
      </w:r>
    </w:p>
    <w:p w14:paraId="3E9995DF" w14:textId="77777777" w:rsidR="00C02CB8" w:rsidRPr="00912EF8" w:rsidRDefault="00C02CB8" w:rsidP="00C02CB8">
      <w:pPr>
        <w:jc w:val="center"/>
        <w:rPr>
          <w:rFonts w:ascii="Times New Roman" w:hAnsi="Times New Roman"/>
          <w:bCs/>
          <w:sz w:val="28"/>
          <w:szCs w:val="28"/>
          <w:lang w:val="uk-UA"/>
        </w:rPr>
      </w:pPr>
      <w:r w:rsidRPr="00912EF8">
        <w:rPr>
          <w:rFonts w:ascii="Times New Roman" w:hAnsi="Times New Roman"/>
          <w:sz w:val="28"/>
          <w:szCs w:val="28"/>
          <w:lang w:val="uk-UA"/>
        </w:rPr>
        <w:t xml:space="preserve">Таблиця 1. Розподіл балів </w:t>
      </w:r>
      <w:r w:rsidRPr="00912EF8">
        <w:rPr>
          <w:rFonts w:ascii="Times New Roman" w:hAnsi="Times New Roman"/>
          <w:bCs/>
          <w:sz w:val="28"/>
          <w:szCs w:val="28"/>
          <w:lang w:val="uk-UA"/>
        </w:rPr>
        <w:t>для оцінювання поточної успішності студента</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276"/>
        <w:gridCol w:w="1570"/>
        <w:gridCol w:w="1974"/>
      </w:tblGrid>
      <w:tr w:rsidR="00912EF8" w:rsidRPr="00912EF8" w14:paraId="3825EF7F" w14:textId="77777777" w:rsidTr="0099515F">
        <w:trPr>
          <w:jc w:val="center"/>
        </w:trPr>
        <w:tc>
          <w:tcPr>
            <w:tcW w:w="3562" w:type="dxa"/>
            <w:tcBorders>
              <w:top w:val="single" w:sz="4" w:space="0" w:color="auto"/>
              <w:left w:val="single" w:sz="4" w:space="0" w:color="auto"/>
              <w:bottom w:val="single" w:sz="4" w:space="0" w:color="auto"/>
              <w:right w:val="single" w:sz="4" w:space="0" w:color="auto"/>
            </w:tcBorders>
            <w:hideMark/>
          </w:tcPr>
          <w:p w14:paraId="251756F2"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Індивідуальні завдання (РЕ)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6F3E9C"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Тощо</w:t>
            </w:r>
          </w:p>
        </w:tc>
        <w:tc>
          <w:tcPr>
            <w:tcW w:w="1570" w:type="dxa"/>
            <w:tcBorders>
              <w:top w:val="single" w:sz="4" w:space="0" w:color="auto"/>
              <w:left w:val="single" w:sz="4" w:space="0" w:color="auto"/>
              <w:bottom w:val="single" w:sz="4" w:space="0" w:color="auto"/>
              <w:right w:val="single" w:sz="4" w:space="0" w:color="auto"/>
            </w:tcBorders>
            <w:vAlign w:val="center"/>
            <w:hideMark/>
          </w:tcPr>
          <w:p w14:paraId="45C19F18"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Залік</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0012CF1"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Сума</w:t>
            </w:r>
          </w:p>
        </w:tc>
      </w:tr>
      <w:tr w:rsidR="00912EF8" w:rsidRPr="00912EF8" w14:paraId="546E2172" w14:textId="77777777" w:rsidTr="0099515F">
        <w:trPr>
          <w:jc w:val="center"/>
        </w:trPr>
        <w:tc>
          <w:tcPr>
            <w:tcW w:w="3562" w:type="dxa"/>
            <w:tcBorders>
              <w:top w:val="single" w:sz="4" w:space="0" w:color="auto"/>
              <w:left w:val="single" w:sz="4" w:space="0" w:color="auto"/>
              <w:bottom w:val="single" w:sz="4" w:space="0" w:color="auto"/>
              <w:right w:val="single" w:sz="4" w:space="0" w:color="auto"/>
            </w:tcBorders>
            <w:hideMark/>
          </w:tcPr>
          <w:p w14:paraId="22619BBA"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F814" w14:textId="77777777" w:rsidR="00912EF8" w:rsidRPr="00912EF8" w:rsidRDefault="00912EF8" w:rsidP="00C02CB8">
            <w:pPr>
              <w:jc w:val="center"/>
              <w:rPr>
                <w:rFonts w:ascii="Times New Roman" w:hAnsi="Times New Roman"/>
                <w:color w:val="000000"/>
                <w:sz w:val="28"/>
                <w:szCs w:val="28"/>
                <w:lang w:val="en-US"/>
              </w:rPr>
            </w:pPr>
          </w:p>
        </w:tc>
        <w:tc>
          <w:tcPr>
            <w:tcW w:w="1570" w:type="dxa"/>
            <w:tcBorders>
              <w:top w:val="single" w:sz="4" w:space="0" w:color="auto"/>
              <w:left w:val="single" w:sz="4" w:space="0" w:color="auto"/>
              <w:bottom w:val="single" w:sz="4" w:space="0" w:color="auto"/>
              <w:right w:val="single" w:sz="4" w:space="0" w:color="auto"/>
            </w:tcBorders>
            <w:hideMark/>
          </w:tcPr>
          <w:p w14:paraId="34FCD203" w14:textId="77777777" w:rsidR="00912EF8" w:rsidRPr="00912EF8" w:rsidRDefault="00912EF8" w:rsidP="00C02CB8">
            <w:pPr>
              <w:jc w:val="center"/>
              <w:rPr>
                <w:rFonts w:ascii="Times New Roman" w:hAnsi="Times New Roman"/>
                <w:color w:val="000000"/>
                <w:sz w:val="28"/>
                <w:szCs w:val="28"/>
                <w:lang w:val="en-US"/>
              </w:rPr>
            </w:pPr>
            <w:r w:rsidRPr="00912EF8">
              <w:rPr>
                <w:rFonts w:ascii="Times New Roman" w:hAnsi="Times New Roman"/>
                <w:color w:val="000000"/>
                <w:sz w:val="28"/>
                <w:szCs w:val="28"/>
                <w:lang w:val="uk-UA"/>
              </w:rPr>
              <w:t>5</w:t>
            </w:r>
            <w:r w:rsidRPr="00912EF8">
              <w:rPr>
                <w:rFonts w:ascii="Times New Roman" w:hAnsi="Times New Roman"/>
                <w:color w:val="000000"/>
                <w:sz w:val="28"/>
                <w:szCs w:val="28"/>
                <w:lang w:val="en-US"/>
              </w:rPr>
              <w:t>0</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2118026" w14:textId="77777777" w:rsidR="00912EF8" w:rsidRPr="00912EF8" w:rsidRDefault="00912EF8" w:rsidP="00C02CB8">
            <w:pPr>
              <w:jc w:val="center"/>
              <w:rPr>
                <w:rFonts w:ascii="Times New Roman" w:hAnsi="Times New Roman"/>
                <w:color w:val="000000"/>
                <w:sz w:val="28"/>
                <w:szCs w:val="28"/>
                <w:lang w:val="uk-UA"/>
              </w:rPr>
            </w:pPr>
            <w:r w:rsidRPr="00912EF8">
              <w:rPr>
                <w:rFonts w:ascii="Times New Roman" w:hAnsi="Times New Roman"/>
                <w:color w:val="000000"/>
                <w:sz w:val="28"/>
                <w:szCs w:val="28"/>
                <w:lang w:val="uk-UA"/>
              </w:rPr>
              <w:t>100</w:t>
            </w:r>
          </w:p>
        </w:tc>
      </w:tr>
    </w:tbl>
    <w:p w14:paraId="200604FB" w14:textId="77777777" w:rsidR="00935AC5" w:rsidRPr="00912EF8" w:rsidRDefault="00935AC5" w:rsidP="00935AC5">
      <w:pPr>
        <w:spacing w:after="0" w:line="240" w:lineRule="auto"/>
        <w:jc w:val="center"/>
        <w:rPr>
          <w:rFonts w:ascii="Times New Roman" w:hAnsi="Times New Roman"/>
          <w:b/>
          <w:color w:val="000000"/>
          <w:spacing w:val="20"/>
          <w:sz w:val="28"/>
          <w:szCs w:val="28"/>
        </w:rPr>
      </w:pPr>
    </w:p>
    <w:p w14:paraId="21F9E09C" w14:textId="77777777" w:rsidR="00935AC5" w:rsidRPr="00912EF8" w:rsidRDefault="00935AC5" w:rsidP="00935AC5">
      <w:pPr>
        <w:spacing w:after="0" w:line="240" w:lineRule="auto"/>
        <w:jc w:val="center"/>
        <w:rPr>
          <w:rFonts w:ascii="Times New Roman" w:hAnsi="Times New Roman"/>
          <w:b/>
          <w:color w:val="000000"/>
          <w:spacing w:val="20"/>
          <w:sz w:val="28"/>
          <w:szCs w:val="28"/>
        </w:rPr>
      </w:pPr>
    </w:p>
    <w:p w14:paraId="0A2A88D5" w14:textId="77777777" w:rsidR="00F678DC" w:rsidRPr="00912EF8" w:rsidRDefault="00F678DC" w:rsidP="00F678DC">
      <w:pPr>
        <w:ind w:firstLine="709"/>
        <w:rPr>
          <w:rFonts w:ascii="Times New Roman" w:hAnsi="Times New Roman"/>
          <w:sz w:val="28"/>
          <w:szCs w:val="28"/>
          <w:lang w:val="uk-UA" w:eastAsia="uk-UA"/>
        </w:rPr>
      </w:pPr>
      <w:r w:rsidRPr="00912EF8">
        <w:rPr>
          <w:rStyle w:val="21"/>
          <w:sz w:val="28"/>
          <w:szCs w:val="28"/>
          <w:lang w:val="uk-UA" w:eastAsia="uk-UA"/>
        </w:rPr>
        <w:t xml:space="preserve">Таблиця 2. – </w:t>
      </w:r>
      <w:r w:rsidRPr="00912EF8">
        <w:rPr>
          <w:rFonts w:ascii="Times New Roman" w:hAnsi="Times New Roman"/>
          <w:sz w:val="28"/>
          <w:szCs w:val="28"/>
          <w:lang w:eastAsia="uk-UA"/>
        </w:rPr>
        <w:t xml:space="preserve">Шкала </w:t>
      </w:r>
      <w:proofErr w:type="spellStart"/>
      <w:r w:rsidRPr="00912EF8">
        <w:rPr>
          <w:rFonts w:ascii="Times New Roman" w:hAnsi="Times New Roman"/>
          <w:sz w:val="28"/>
          <w:szCs w:val="28"/>
          <w:lang w:eastAsia="uk-UA"/>
        </w:rPr>
        <w:t>оцінювання</w:t>
      </w:r>
      <w:proofErr w:type="spellEnd"/>
      <w:r w:rsidRPr="00912EF8">
        <w:rPr>
          <w:rFonts w:ascii="Times New Roman" w:hAnsi="Times New Roman"/>
          <w:sz w:val="28"/>
          <w:szCs w:val="28"/>
          <w:lang w:eastAsia="uk-UA"/>
        </w:rPr>
        <w:t xml:space="preserve"> </w:t>
      </w:r>
      <w:proofErr w:type="spellStart"/>
      <w:r w:rsidRPr="00912EF8">
        <w:rPr>
          <w:rFonts w:ascii="Times New Roman" w:hAnsi="Times New Roman"/>
          <w:sz w:val="28"/>
          <w:szCs w:val="28"/>
          <w:lang w:eastAsia="uk-UA"/>
        </w:rPr>
        <w:t>знань</w:t>
      </w:r>
      <w:proofErr w:type="spellEnd"/>
      <w:r w:rsidRPr="00912EF8">
        <w:rPr>
          <w:rFonts w:ascii="Times New Roman" w:hAnsi="Times New Roman"/>
          <w:sz w:val="28"/>
          <w:szCs w:val="28"/>
          <w:lang w:val="uk-UA" w:eastAsia="uk-UA"/>
        </w:rPr>
        <w:t xml:space="preserve"> та умінь</w:t>
      </w:r>
      <w:r w:rsidRPr="00912EF8">
        <w:rPr>
          <w:rFonts w:ascii="Times New Roman" w:hAnsi="Times New Roman"/>
          <w:sz w:val="28"/>
          <w:szCs w:val="28"/>
          <w:lang w:eastAsia="uk-UA"/>
        </w:rPr>
        <w:t xml:space="preserve">: </w:t>
      </w:r>
      <w:proofErr w:type="spellStart"/>
      <w:r w:rsidRPr="00912EF8">
        <w:rPr>
          <w:rFonts w:ascii="Times New Roman" w:hAnsi="Times New Roman"/>
          <w:sz w:val="28"/>
          <w:szCs w:val="28"/>
          <w:lang w:eastAsia="uk-UA"/>
        </w:rPr>
        <w:t>національна</w:t>
      </w:r>
      <w:proofErr w:type="spellEnd"/>
      <w:r w:rsidRPr="00912EF8">
        <w:rPr>
          <w:rFonts w:ascii="Times New Roman" w:hAnsi="Times New Roman"/>
          <w:sz w:val="28"/>
          <w:szCs w:val="28"/>
          <w:lang w:eastAsia="uk-UA"/>
        </w:rPr>
        <w:t xml:space="preserve"> та ЕСТS</w:t>
      </w:r>
    </w:p>
    <w:p w14:paraId="1CD003C9" w14:textId="77777777" w:rsidR="00F678DC" w:rsidRPr="00912EF8" w:rsidRDefault="00F678DC" w:rsidP="00F678DC">
      <w:pPr>
        <w:ind w:firstLine="709"/>
        <w:rPr>
          <w:rFonts w:ascii="Times New Roman" w:hAnsi="Times New Roman"/>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F678DC" w:rsidRPr="00912EF8" w14:paraId="5F29DD4C" w14:textId="77777777" w:rsidTr="00502954">
        <w:trPr>
          <w:trHeight w:val="377"/>
        </w:trPr>
        <w:tc>
          <w:tcPr>
            <w:tcW w:w="1135" w:type="dxa"/>
            <w:vMerge w:val="restart"/>
            <w:textDirection w:val="btLr"/>
          </w:tcPr>
          <w:p w14:paraId="732DF688"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Рейтингова</w:t>
            </w:r>
          </w:p>
          <w:p w14:paraId="4557A84E"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бали</w:t>
            </w:r>
          </w:p>
        </w:tc>
        <w:tc>
          <w:tcPr>
            <w:tcW w:w="1134" w:type="dxa"/>
            <w:vMerge w:val="restart"/>
            <w:textDirection w:val="btLr"/>
          </w:tcPr>
          <w:p w14:paraId="4EE09D90"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ЕСТS та її визначення</w:t>
            </w:r>
          </w:p>
        </w:tc>
        <w:tc>
          <w:tcPr>
            <w:tcW w:w="992" w:type="dxa"/>
            <w:vMerge w:val="restart"/>
            <w:textDirection w:val="btLr"/>
          </w:tcPr>
          <w:p w14:paraId="1A09865D"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 xml:space="preserve">Національна </w:t>
            </w:r>
            <w:r w:rsidRPr="00912EF8">
              <w:rPr>
                <w:rFonts w:ascii="Times New Roman" w:hAnsi="Times New Roman"/>
                <w:b/>
                <w:bCs/>
                <w:sz w:val="28"/>
                <w:szCs w:val="28"/>
              </w:rPr>
              <w:t xml:space="preserve"> </w:t>
            </w:r>
            <w:r w:rsidRPr="00912EF8">
              <w:rPr>
                <w:rFonts w:ascii="Times New Roman" w:hAnsi="Times New Roman"/>
                <w:b/>
                <w:bCs/>
                <w:sz w:val="28"/>
                <w:szCs w:val="28"/>
                <w:lang w:val="uk-UA"/>
              </w:rPr>
              <w:t>оцінка</w:t>
            </w:r>
          </w:p>
        </w:tc>
        <w:tc>
          <w:tcPr>
            <w:tcW w:w="6803" w:type="dxa"/>
            <w:gridSpan w:val="2"/>
          </w:tcPr>
          <w:p w14:paraId="7A746A95"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Критерії оцінювання</w:t>
            </w:r>
          </w:p>
        </w:tc>
      </w:tr>
      <w:tr w:rsidR="00F678DC" w:rsidRPr="00912EF8" w14:paraId="41C0D4FC" w14:textId="77777777" w:rsidTr="00502954">
        <w:trPr>
          <w:trHeight w:val="1268"/>
        </w:trPr>
        <w:tc>
          <w:tcPr>
            <w:tcW w:w="1135" w:type="dxa"/>
            <w:vMerge/>
          </w:tcPr>
          <w:p w14:paraId="641BA086"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1134" w:type="dxa"/>
            <w:vMerge/>
          </w:tcPr>
          <w:p w14:paraId="12EA0E72"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992" w:type="dxa"/>
            <w:vMerge/>
          </w:tcPr>
          <w:p w14:paraId="3838F61E"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4394" w:type="dxa"/>
          </w:tcPr>
          <w:p w14:paraId="7C46BA68"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позитивні</w:t>
            </w:r>
          </w:p>
        </w:tc>
        <w:tc>
          <w:tcPr>
            <w:tcW w:w="2409" w:type="dxa"/>
          </w:tcPr>
          <w:p w14:paraId="406A1BFF" w14:textId="77777777" w:rsidR="00F678DC" w:rsidRPr="00912EF8" w:rsidRDefault="00F678DC" w:rsidP="00502954">
            <w:pPr>
              <w:tabs>
                <w:tab w:val="left" w:pos="1245"/>
              </w:tabs>
              <w:adjustRightInd w:val="0"/>
              <w:ind w:left="460" w:hanging="284"/>
              <w:rPr>
                <w:rFonts w:ascii="Times New Roman" w:hAnsi="Times New Roman"/>
                <w:b/>
                <w:bCs/>
                <w:sz w:val="28"/>
                <w:szCs w:val="28"/>
                <w:lang w:val="uk-UA"/>
              </w:rPr>
            </w:pPr>
            <w:r w:rsidRPr="00912EF8">
              <w:rPr>
                <w:rFonts w:ascii="Times New Roman" w:hAnsi="Times New Roman"/>
                <w:b/>
                <w:bCs/>
                <w:sz w:val="28"/>
                <w:szCs w:val="28"/>
                <w:lang w:val="uk-UA"/>
              </w:rPr>
              <w:t>негативні</w:t>
            </w:r>
          </w:p>
        </w:tc>
      </w:tr>
      <w:tr w:rsidR="00F678DC" w:rsidRPr="00912EF8" w14:paraId="5044E589" w14:textId="77777777" w:rsidTr="00502954">
        <w:trPr>
          <w:trHeight w:val="321"/>
        </w:trPr>
        <w:tc>
          <w:tcPr>
            <w:tcW w:w="1135" w:type="dxa"/>
          </w:tcPr>
          <w:p w14:paraId="1DB7AF1A" w14:textId="77777777" w:rsidR="00F678DC" w:rsidRPr="00912EF8" w:rsidRDefault="00F678DC" w:rsidP="00502954">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1</w:t>
            </w:r>
          </w:p>
        </w:tc>
        <w:tc>
          <w:tcPr>
            <w:tcW w:w="1134" w:type="dxa"/>
          </w:tcPr>
          <w:p w14:paraId="2AC52CF9" w14:textId="77777777" w:rsidR="00F678DC" w:rsidRPr="00912EF8" w:rsidRDefault="00F678DC" w:rsidP="00502954">
            <w:pPr>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2</w:t>
            </w:r>
          </w:p>
        </w:tc>
        <w:tc>
          <w:tcPr>
            <w:tcW w:w="992" w:type="dxa"/>
          </w:tcPr>
          <w:p w14:paraId="695B0C98" w14:textId="77777777" w:rsidR="00F678DC" w:rsidRPr="00912EF8" w:rsidRDefault="00F678DC" w:rsidP="00502954">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3</w:t>
            </w:r>
          </w:p>
        </w:tc>
        <w:tc>
          <w:tcPr>
            <w:tcW w:w="4394" w:type="dxa"/>
          </w:tcPr>
          <w:p w14:paraId="64FF0FA3"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4</w:t>
            </w:r>
          </w:p>
        </w:tc>
        <w:tc>
          <w:tcPr>
            <w:tcW w:w="2409" w:type="dxa"/>
          </w:tcPr>
          <w:p w14:paraId="2807DA0D"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5</w:t>
            </w:r>
          </w:p>
        </w:tc>
      </w:tr>
      <w:tr w:rsidR="00F678DC" w:rsidRPr="00912EF8" w14:paraId="2ACD9C01" w14:textId="77777777" w:rsidTr="00502954">
        <w:trPr>
          <w:trHeight w:val="3735"/>
        </w:trPr>
        <w:tc>
          <w:tcPr>
            <w:tcW w:w="1135" w:type="dxa"/>
          </w:tcPr>
          <w:p w14:paraId="7E26972D"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29829475"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118610C4"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5F3DF4E3"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66E87F74"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006E80ED"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2A54BA46"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0F7ACF6C" w14:textId="77777777" w:rsidR="00F678DC" w:rsidRPr="00CB1C9A" w:rsidRDefault="00F678DC" w:rsidP="00CB1C9A">
            <w:pPr>
              <w:tabs>
                <w:tab w:val="left" w:pos="49"/>
                <w:tab w:val="left" w:pos="1245"/>
              </w:tabs>
              <w:adjustRightInd w:val="0"/>
              <w:spacing w:after="0"/>
              <w:ind w:left="34" w:firstLine="142"/>
              <w:jc w:val="center"/>
              <w:rPr>
                <w:rFonts w:ascii="Times New Roman" w:hAnsi="Times New Roman"/>
                <w:lang w:val="uk-UA"/>
              </w:rPr>
            </w:pPr>
            <w:r w:rsidRPr="00CB1C9A">
              <w:rPr>
                <w:rFonts w:ascii="Times New Roman" w:hAnsi="Times New Roman"/>
                <w:lang w:val="uk-UA"/>
              </w:rPr>
              <w:t>90-100</w:t>
            </w:r>
          </w:p>
        </w:tc>
        <w:tc>
          <w:tcPr>
            <w:tcW w:w="1134" w:type="dxa"/>
          </w:tcPr>
          <w:p w14:paraId="757425DB"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03DD2CEC"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57111A3F"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4628CBC9"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261EC340"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053530F1"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64A333FD"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640E51B7" w14:textId="77777777" w:rsidR="00F678DC" w:rsidRPr="00CB1C9A" w:rsidRDefault="00F678DC" w:rsidP="00CB1C9A">
            <w:pPr>
              <w:tabs>
                <w:tab w:val="left" w:pos="1245"/>
              </w:tabs>
              <w:adjustRightInd w:val="0"/>
              <w:spacing w:after="0"/>
              <w:ind w:left="-250" w:firstLine="567"/>
              <w:jc w:val="center"/>
              <w:rPr>
                <w:rFonts w:ascii="Times New Roman" w:hAnsi="Times New Roman"/>
                <w:lang w:val="uk-UA"/>
              </w:rPr>
            </w:pPr>
            <w:r w:rsidRPr="00CB1C9A">
              <w:rPr>
                <w:rFonts w:ascii="Times New Roman" w:hAnsi="Times New Roman"/>
                <w:lang w:val="uk-UA"/>
              </w:rPr>
              <w:t>А</w:t>
            </w:r>
          </w:p>
          <w:p w14:paraId="1461CD66"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tc>
        <w:tc>
          <w:tcPr>
            <w:tcW w:w="992" w:type="dxa"/>
          </w:tcPr>
          <w:p w14:paraId="07117576"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43D3D435"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3080D2C4"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5922770D"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1A3E235D" w14:textId="77777777" w:rsidR="00F678DC" w:rsidRPr="00CB1C9A" w:rsidRDefault="00F678DC" w:rsidP="00CB1C9A">
            <w:pPr>
              <w:tabs>
                <w:tab w:val="left" w:pos="1245"/>
              </w:tabs>
              <w:adjustRightInd w:val="0"/>
              <w:spacing w:after="0"/>
              <w:ind w:left="460" w:firstLine="709"/>
              <w:jc w:val="center"/>
              <w:rPr>
                <w:rFonts w:ascii="Times New Roman" w:hAnsi="Times New Roman"/>
                <w:lang w:val="uk-UA"/>
              </w:rPr>
            </w:pPr>
          </w:p>
          <w:p w14:paraId="5CDF6101" w14:textId="77777777" w:rsidR="00F678DC" w:rsidRPr="00CB1C9A" w:rsidRDefault="00F678DC" w:rsidP="00CB1C9A">
            <w:pPr>
              <w:tabs>
                <w:tab w:val="left" w:pos="1245"/>
              </w:tabs>
              <w:adjustRightInd w:val="0"/>
              <w:spacing w:after="0"/>
              <w:ind w:left="176"/>
              <w:rPr>
                <w:rFonts w:ascii="Times New Roman" w:hAnsi="Times New Roman"/>
                <w:lang w:val="uk-UA"/>
              </w:rPr>
            </w:pPr>
          </w:p>
          <w:p w14:paraId="00994260" w14:textId="77777777" w:rsidR="00F678DC" w:rsidRPr="00CB1C9A" w:rsidRDefault="00F678DC" w:rsidP="00CB1C9A">
            <w:pPr>
              <w:tabs>
                <w:tab w:val="left" w:pos="1245"/>
              </w:tabs>
              <w:adjustRightInd w:val="0"/>
              <w:spacing w:after="0"/>
              <w:ind w:left="176"/>
              <w:rPr>
                <w:rFonts w:ascii="Times New Roman" w:hAnsi="Times New Roman"/>
                <w:lang w:val="uk-UA"/>
              </w:rPr>
            </w:pPr>
            <w:r w:rsidRPr="00CB1C9A">
              <w:rPr>
                <w:rFonts w:ascii="Times New Roman" w:hAnsi="Times New Roman"/>
                <w:lang w:val="uk-UA"/>
              </w:rPr>
              <w:t>Відмінно</w:t>
            </w:r>
          </w:p>
          <w:p w14:paraId="12941CA4" w14:textId="77777777" w:rsidR="00F678DC" w:rsidRPr="00CB1C9A" w:rsidRDefault="00F678DC" w:rsidP="00CB1C9A">
            <w:pPr>
              <w:adjustRightInd w:val="0"/>
              <w:spacing w:after="0"/>
              <w:ind w:left="460" w:firstLine="709"/>
              <w:jc w:val="center"/>
              <w:rPr>
                <w:rFonts w:ascii="Times New Roman" w:hAnsi="Times New Roman"/>
                <w:lang w:val="uk-UA"/>
              </w:rPr>
            </w:pPr>
          </w:p>
        </w:tc>
        <w:tc>
          <w:tcPr>
            <w:tcW w:w="4394" w:type="dxa"/>
          </w:tcPr>
          <w:p w14:paraId="571B8928" w14:textId="77777777" w:rsidR="00F678DC" w:rsidRPr="00CB1C9A" w:rsidRDefault="00F678DC" w:rsidP="00CB1C9A">
            <w:pPr>
              <w:tabs>
                <w:tab w:val="left" w:pos="1245"/>
              </w:tabs>
              <w:adjustRightInd w:val="0"/>
              <w:spacing w:after="0"/>
              <w:ind w:left="33"/>
              <w:jc w:val="both"/>
              <w:rPr>
                <w:rFonts w:ascii="Times New Roman" w:hAnsi="Times New Roman"/>
                <w:b/>
                <w:bCs/>
                <w:lang w:val="uk-UA"/>
              </w:rPr>
            </w:pPr>
            <w:r w:rsidRPr="00CB1C9A">
              <w:rPr>
                <w:rFonts w:ascii="Times New Roman" w:hAnsi="Times New Roman"/>
                <w:lang w:val="uk-UA"/>
              </w:rPr>
              <w:t xml:space="preserve">- </w:t>
            </w:r>
            <w:r w:rsidRPr="00CB1C9A">
              <w:rPr>
                <w:rFonts w:ascii="Times New Roman" w:hAnsi="Times New Roman"/>
                <w:b/>
                <w:bCs/>
                <w:lang w:val="uk-UA"/>
              </w:rPr>
              <w:t xml:space="preserve">Глибоке знання </w:t>
            </w:r>
            <w:r w:rsidRPr="00CB1C9A">
              <w:rPr>
                <w:rFonts w:ascii="Times New Roman" w:hAnsi="Times New Roman"/>
                <w:lang w:val="uk-UA"/>
              </w:rPr>
              <w:t xml:space="preserve">навчального матеріалу модуля, що містяться в </w:t>
            </w:r>
            <w:r w:rsidRPr="00CB1C9A">
              <w:rPr>
                <w:rFonts w:ascii="Times New Roman" w:hAnsi="Times New Roman"/>
                <w:b/>
                <w:bCs/>
                <w:lang w:val="uk-UA"/>
              </w:rPr>
              <w:t>основних і додаткових літературних джерелах;</w:t>
            </w:r>
          </w:p>
          <w:p w14:paraId="5669B71B" w14:textId="77777777" w:rsidR="00F678DC" w:rsidRPr="00CB1C9A" w:rsidRDefault="00F678DC" w:rsidP="00CB1C9A">
            <w:pPr>
              <w:tabs>
                <w:tab w:val="left" w:pos="1245"/>
              </w:tabs>
              <w:adjustRightInd w:val="0"/>
              <w:spacing w:after="0"/>
              <w:ind w:left="33"/>
              <w:jc w:val="both"/>
              <w:rPr>
                <w:rFonts w:ascii="Times New Roman" w:hAnsi="Times New Roman"/>
                <w:lang w:val="uk-UA"/>
              </w:rPr>
            </w:pPr>
            <w:r w:rsidRPr="00CB1C9A">
              <w:rPr>
                <w:rFonts w:ascii="Times New Roman" w:hAnsi="Times New Roman"/>
                <w:lang w:val="uk-UA"/>
              </w:rPr>
              <w:t xml:space="preserve">- </w:t>
            </w:r>
            <w:r w:rsidRPr="00CB1C9A">
              <w:rPr>
                <w:rFonts w:ascii="Times New Roman" w:hAnsi="Times New Roman"/>
                <w:b/>
                <w:bCs/>
                <w:lang w:val="uk-UA"/>
              </w:rPr>
              <w:t>вміння аналізувати</w:t>
            </w:r>
            <w:r w:rsidRPr="00CB1C9A">
              <w:rPr>
                <w:rFonts w:ascii="Times New Roman" w:hAnsi="Times New Roman"/>
                <w:lang w:val="uk-UA"/>
              </w:rPr>
              <w:t xml:space="preserve"> явища, які вивчаються, в їхньому взаємозв’язку і розвитку;</w:t>
            </w:r>
          </w:p>
          <w:p w14:paraId="30A27ACD" w14:textId="77777777" w:rsidR="00F678DC" w:rsidRPr="00CB1C9A" w:rsidRDefault="00F678DC" w:rsidP="00CB1C9A">
            <w:pPr>
              <w:tabs>
                <w:tab w:val="left" w:pos="1245"/>
              </w:tabs>
              <w:adjustRightInd w:val="0"/>
              <w:spacing w:after="0"/>
              <w:ind w:left="33"/>
              <w:jc w:val="both"/>
              <w:rPr>
                <w:rFonts w:ascii="Times New Roman" w:hAnsi="Times New Roman"/>
                <w:lang w:val="uk-UA"/>
              </w:rPr>
            </w:pPr>
            <w:r w:rsidRPr="00CB1C9A">
              <w:rPr>
                <w:rFonts w:ascii="Times New Roman" w:hAnsi="Times New Roman"/>
                <w:lang w:val="uk-UA"/>
              </w:rPr>
              <w:t xml:space="preserve">- </w:t>
            </w:r>
            <w:r w:rsidRPr="00CB1C9A">
              <w:rPr>
                <w:rFonts w:ascii="Times New Roman" w:hAnsi="Times New Roman"/>
                <w:b/>
                <w:bCs/>
                <w:lang w:val="uk-UA"/>
              </w:rPr>
              <w:t>вміння</w:t>
            </w:r>
            <w:r w:rsidRPr="00CB1C9A">
              <w:rPr>
                <w:rFonts w:ascii="Times New Roman" w:hAnsi="Times New Roman"/>
                <w:lang w:val="uk-UA"/>
              </w:rPr>
              <w:t xml:space="preserve"> проводити </w:t>
            </w:r>
            <w:r w:rsidRPr="00CB1C9A">
              <w:rPr>
                <w:rFonts w:ascii="Times New Roman" w:hAnsi="Times New Roman"/>
                <w:b/>
                <w:bCs/>
                <w:lang w:val="uk-UA"/>
              </w:rPr>
              <w:t>теоретичні розрахунки</w:t>
            </w:r>
            <w:r w:rsidRPr="00CB1C9A">
              <w:rPr>
                <w:rFonts w:ascii="Times New Roman" w:hAnsi="Times New Roman"/>
                <w:lang w:val="uk-UA"/>
              </w:rPr>
              <w:t>;</w:t>
            </w:r>
          </w:p>
          <w:p w14:paraId="644DC4D7" w14:textId="77777777" w:rsidR="00F678DC" w:rsidRPr="00CB1C9A" w:rsidRDefault="00F678DC" w:rsidP="00CB1C9A">
            <w:pPr>
              <w:tabs>
                <w:tab w:val="left" w:pos="1245"/>
              </w:tabs>
              <w:adjustRightInd w:val="0"/>
              <w:spacing w:after="0"/>
              <w:ind w:left="33"/>
              <w:jc w:val="both"/>
              <w:rPr>
                <w:rFonts w:ascii="Times New Roman" w:hAnsi="Times New Roman"/>
                <w:b/>
                <w:bCs/>
                <w:lang w:val="uk-UA"/>
              </w:rPr>
            </w:pPr>
            <w:r w:rsidRPr="00CB1C9A">
              <w:rPr>
                <w:rFonts w:ascii="Times New Roman" w:hAnsi="Times New Roman"/>
                <w:lang w:val="uk-UA"/>
              </w:rPr>
              <w:t xml:space="preserve">- </w:t>
            </w:r>
            <w:r w:rsidRPr="00CB1C9A">
              <w:rPr>
                <w:rFonts w:ascii="Times New Roman" w:hAnsi="Times New Roman"/>
                <w:b/>
                <w:bCs/>
                <w:lang w:val="uk-UA"/>
              </w:rPr>
              <w:t>відповіді</w:t>
            </w:r>
            <w:r w:rsidRPr="00CB1C9A">
              <w:rPr>
                <w:rFonts w:ascii="Times New Roman" w:hAnsi="Times New Roman"/>
                <w:lang w:val="uk-UA"/>
              </w:rPr>
              <w:t xml:space="preserve"> на запитання </w:t>
            </w:r>
            <w:r w:rsidRPr="00CB1C9A">
              <w:rPr>
                <w:rFonts w:ascii="Times New Roman" w:hAnsi="Times New Roman"/>
                <w:b/>
                <w:bCs/>
                <w:lang w:val="uk-UA"/>
              </w:rPr>
              <w:t>чіткі</w:t>
            </w:r>
            <w:r w:rsidRPr="00CB1C9A">
              <w:rPr>
                <w:rFonts w:ascii="Times New Roman" w:hAnsi="Times New Roman"/>
                <w:lang w:val="uk-UA"/>
              </w:rPr>
              <w:t xml:space="preserve">, </w:t>
            </w:r>
            <w:r w:rsidRPr="00CB1C9A">
              <w:rPr>
                <w:rFonts w:ascii="Times New Roman" w:hAnsi="Times New Roman"/>
                <w:b/>
                <w:bCs/>
                <w:lang w:val="uk-UA"/>
              </w:rPr>
              <w:t xml:space="preserve">лаконічні, </w:t>
            </w:r>
            <w:proofErr w:type="spellStart"/>
            <w:r w:rsidRPr="00CB1C9A">
              <w:rPr>
                <w:rFonts w:ascii="Times New Roman" w:hAnsi="Times New Roman"/>
                <w:b/>
                <w:bCs/>
                <w:lang w:val="uk-UA"/>
              </w:rPr>
              <w:t>логічно</w:t>
            </w:r>
            <w:proofErr w:type="spellEnd"/>
            <w:r w:rsidRPr="00CB1C9A">
              <w:rPr>
                <w:rFonts w:ascii="Times New Roman" w:hAnsi="Times New Roman"/>
                <w:b/>
                <w:bCs/>
                <w:lang w:val="uk-UA"/>
              </w:rPr>
              <w:t xml:space="preserve"> послідовні;</w:t>
            </w:r>
          </w:p>
          <w:p w14:paraId="1685590E" w14:textId="77777777" w:rsidR="00F678DC" w:rsidRPr="00CB1C9A" w:rsidRDefault="00F678DC" w:rsidP="00CB1C9A">
            <w:pPr>
              <w:tabs>
                <w:tab w:val="left" w:pos="1245"/>
              </w:tabs>
              <w:adjustRightInd w:val="0"/>
              <w:spacing w:after="0"/>
              <w:ind w:left="33"/>
              <w:jc w:val="both"/>
              <w:rPr>
                <w:rFonts w:ascii="Times New Roman" w:hAnsi="Times New Roman"/>
                <w:lang w:val="uk-UA"/>
              </w:rPr>
            </w:pPr>
            <w:r w:rsidRPr="00CB1C9A">
              <w:rPr>
                <w:rFonts w:ascii="Times New Roman" w:hAnsi="Times New Roman"/>
                <w:b/>
                <w:bCs/>
                <w:lang w:val="uk-UA"/>
              </w:rPr>
              <w:t>- вміння  вирішувати складні практичні задачі.</w:t>
            </w:r>
          </w:p>
        </w:tc>
        <w:tc>
          <w:tcPr>
            <w:tcW w:w="2409" w:type="dxa"/>
          </w:tcPr>
          <w:p w14:paraId="14B6259C" w14:textId="77777777" w:rsidR="00F678DC" w:rsidRPr="00CB1C9A" w:rsidRDefault="00F678DC" w:rsidP="00CB1C9A">
            <w:pPr>
              <w:tabs>
                <w:tab w:val="left" w:pos="1245"/>
              </w:tabs>
              <w:adjustRightInd w:val="0"/>
              <w:spacing w:after="0"/>
              <w:ind w:left="34"/>
              <w:rPr>
                <w:rFonts w:ascii="Times New Roman" w:hAnsi="Times New Roman"/>
                <w:lang w:val="uk-UA"/>
              </w:rPr>
            </w:pPr>
            <w:r w:rsidRPr="00CB1C9A">
              <w:rPr>
                <w:rFonts w:ascii="Times New Roman" w:hAnsi="Times New Roman"/>
                <w:lang w:val="uk-UA"/>
              </w:rPr>
              <w:t xml:space="preserve">Відповіді на запитання можуть  містити </w:t>
            </w:r>
            <w:r w:rsidRPr="00CB1C9A">
              <w:rPr>
                <w:rFonts w:ascii="Times New Roman" w:hAnsi="Times New Roman"/>
                <w:b/>
                <w:bCs/>
                <w:lang w:val="uk-UA"/>
              </w:rPr>
              <w:t>незначні неточності</w:t>
            </w:r>
            <w:r w:rsidRPr="00CB1C9A">
              <w:rPr>
                <w:rFonts w:ascii="Times New Roman" w:hAnsi="Times New Roman"/>
                <w:lang w:val="uk-UA"/>
              </w:rPr>
              <w:t xml:space="preserve">                </w:t>
            </w:r>
          </w:p>
        </w:tc>
      </w:tr>
      <w:tr w:rsidR="00F678DC" w:rsidRPr="00912EF8" w14:paraId="3D2B6B4F" w14:textId="77777777" w:rsidTr="00502954">
        <w:trPr>
          <w:trHeight w:val="145"/>
        </w:trPr>
        <w:tc>
          <w:tcPr>
            <w:tcW w:w="1135" w:type="dxa"/>
          </w:tcPr>
          <w:p w14:paraId="2CE68D09"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23BD4E5D"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30741330"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7010E443" w14:textId="77777777" w:rsidR="00F678DC" w:rsidRPr="00CB1C9A" w:rsidRDefault="00F678DC" w:rsidP="00CB1C9A">
            <w:pPr>
              <w:tabs>
                <w:tab w:val="left" w:pos="1245"/>
              </w:tabs>
              <w:adjustRightInd w:val="0"/>
              <w:spacing w:after="0"/>
              <w:ind w:left="-250" w:firstLine="709"/>
              <w:rPr>
                <w:rFonts w:ascii="Times New Roman" w:hAnsi="Times New Roman"/>
                <w:lang w:val="uk-UA"/>
              </w:rPr>
            </w:pPr>
            <w:r w:rsidRPr="00CB1C9A">
              <w:rPr>
                <w:rFonts w:ascii="Times New Roman" w:hAnsi="Times New Roman"/>
                <w:lang w:val="uk-UA"/>
              </w:rPr>
              <w:t>82-89</w:t>
            </w:r>
          </w:p>
        </w:tc>
        <w:tc>
          <w:tcPr>
            <w:tcW w:w="1134" w:type="dxa"/>
          </w:tcPr>
          <w:p w14:paraId="5311D7A6"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6E8AD823"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5F92B8F0"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ACDC3B4" w14:textId="77777777" w:rsidR="00F678DC" w:rsidRPr="00CB1C9A" w:rsidRDefault="00F678DC" w:rsidP="00CB1C9A">
            <w:pPr>
              <w:tabs>
                <w:tab w:val="left" w:pos="1245"/>
              </w:tabs>
              <w:adjustRightInd w:val="0"/>
              <w:spacing w:after="0"/>
              <w:ind w:left="-250" w:firstLine="709"/>
              <w:rPr>
                <w:rFonts w:ascii="Times New Roman" w:hAnsi="Times New Roman"/>
                <w:lang w:val="uk-UA"/>
              </w:rPr>
            </w:pPr>
            <w:r w:rsidRPr="00CB1C9A">
              <w:rPr>
                <w:rFonts w:ascii="Times New Roman" w:hAnsi="Times New Roman"/>
                <w:lang w:val="uk-UA"/>
              </w:rPr>
              <w:t>В</w:t>
            </w:r>
          </w:p>
        </w:tc>
        <w:tc>
          <w:tcPr>
            <w:tcW w:w="992" w:type="dxa"/>
          </w:tcPr>
          <w:p w14:paraId="62D9952C"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503CAF72"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432388EC"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45489DC6" w14:textId="77777777" w:rsidR="00F678DC" w:rsidRPr="00CB1C9A" w:rsidRDefault="00F678DC" w:rsidP="00CB1C9A">
            <w:pPr>
              <w:tabs>
                <w:tab w:val="left" w:pos="1245"/>
              </w:tabs>
              <w:adjustRightInd w:val="0"/>
              <w:spacing w:after="0"/>
              <w:ind w:left="460" w:hanging="143"/>
              <w:rPr>
                <w:rFonts w:ascii="Times New Roman" w:hAnsi="Times New Roman"/>
                <w:lang w:val="uk-UA"/>
              </w:rPr>
            </w:pPr>
            <w:r w:rsidRPr="00CB1C9A">
              <w:rPr>
                <w:rFonts w:ascii="Times New Roman" w:hAnsi="Times New Roman"/>
                <w:lang w:val="uk-UA"/>
              </w:rPr>
              <w:t>Добре</w:t>
            </w:r>
          </w:p>
          <w:p w14:paraId="0DD99F2E"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c>
          <w:tcPr>
            <w:tcW w:w="4394" w:type="dxa"/>
          </w:tcPr>
          <w:p w14:paraId="70BC70EA" w14:textId="77777777" w:rsidR="00F678DC" w:rsidRPr="00CB1C9A" w:rsidRDefault="00F678DC" w:rsidP="00CB1C9A">
            <w:pPr>
              <w:tabs>
                <w:tab w:val="left" w:pos="1245"/>
              </w:tabs>
              <w:adjustRightInd w:val="0"/>
              <w:spacing w:after="0"/>
              <w:ind w:left="33" w:firstLine="142"/>
              <w:rPr>
                <w:rFonts w:ascii="Times New Roman" w:hAnsi="Times New Roman"/>
                <w:lang w:val="uk-UA"/>
              </w:rPr>
            </w:pPr>
            <w:r w:rsidRPr="00CB1C9A">
              <w:rPr>
                <w:rFonts w:ascii="Times New Roman" w:hAnsi="Times New Roman"/>
                <w:lang w:val="uk-UA"/>
              </w:rPr>
              <w:lastRenderedPageBreak/>
              <w:t xml:space="preserve">- </w:t>
            </w:r>
            <w:r w:rsidRPr="00CB1C9A">
              <w:rPr>
                <w:rFonts w:ascii="Times New Roman" w:hAnsi="Times New Roman"/>
                <w:b/>
                <w:bCs/>
                <w:lang w:val="uk-UA"/>
              </w:rPr>
              <w:t>Глибокий рівень знань</w:t>
            </w:r>
            <w:r w:rsidRPr="00CB1C9A">
              <w:rPr>
                <w:rFonts w:ascii="Times New Roman" w:hAnsi="Times New Roman"/>
                <w:lang w:val="uk-UA"/>
              </w:rPr>
              <w:t xml:space="preserve"> в обсязі </w:t>
            </w:r>
            <w:r w:rsidRPr="00CB1C9A">
              <w:rPr>
                <w:rFonts w:ascii="Times New Roman" w:hAnsi="Times New Roman"/>
                <w:b/>
                <w:bCs/>
                <w:lang w:val="uk-UA"/>
              </w:rPr>
              <w:t>обов’язкового матеріалу</w:t>
            </w:r>
            <w:r w:rsidRPr="00CB1C9A">
              <w:rPr>
                <w:rFonts w:ascii="Times New Roman" w:hAnsi="Times New Roman"/>
                <w:lang w:val="uk-UA"/>
              </w:rPr>
              <w:t>, що передбачений модулем;</w:t>
            </w:r>
          </w:p>
          <w:p w14:paraId="0844AC9C" w14:textId="77777777" w:rsidR="00F678DC" w:rsidRPr="00CB1C9A" w:rsidRDefault="00F678DC" w:rsidP="00CB1C9A">
            <w:pPr>
              <w:tabs>
                <w:tab w:val="left" w:pos="1245"/>
              </w:tabs>
              <w:adjustRightInd w:val="0"/>
              <w:spacing w:after="0"/>
              <w:ind w:left="33" w:firstLine="142"/>
              <w:rPr>
                <w:rFonts w:ascii="Times New Roman" w:hAnsi="Times New Roman"/>
                <w:lang w:val="uk-UA"/>
              </w:rPr>
            </w:pPr>
            <w:r w:rsidRPr="00CB1C9A">
              <w:rPr>
                <w:rFonts w:ascii="Times New Roman" w:hAnsi="Times New Roman"/>
                <w:lang w:val="uk-UA"/>
              </w:rPr>
              <w:t xml:space="preserve">- вміння давати </w:t>
            </w:r>
            <w:r w:rsidRPr="00CB1C9A">
              <w:rPr>
                <w:rFonts w:ascii="Times New Roman" w:hAnsi="Times New Roman"/>
                <w:b/>
                <w:bCs/>
                <w:lang w:val="uk-UA"/>
              </w:rPr>
              <w:t>аргументовані відповіді</w:t>
            </w:r>
            <w:r w:rsidRPr="00CB1C9A">
              <w:rPr>
                <w:rFonts w:ascii="Times New Roman" w:hAnsi="Times New Roman"/>
                <w:lang w:val="uk-UA"/>
              </w:rPr>
              <w:t xml:space="preserve"> на запитання і проводити </w:t>
            </w:r>
            <w:r w:rsidRPr="00CB1C9A">
              <w:rPr>
                <w:rFonts w:ascii="Times New Roman" w:hAnsi="Times New Roman"/>
                <w:b/>
                <w:bCs/>
                <w:lang w:val="uk-UA"/>
              </w:rPr>
              <w:t xml:space="preserve">теоретичні </w:t>
            </w:r>
            <w:r w:rsidRPr="00CB1C9A">
              <w:rPr>
                <w:rFonts w:ascii="Times New Roman" w:hAnsi="Times New Roman"/>
                <w:b/>
                <w:bCs/>
                <w:lang w:val="uk-UA"/>
              </w:rPr>
              <w:lastRenderedPageBreak/>
              <w:t>розрахунки</w:t>
            </w:r>
            <w:r w:rsidRPr="00CB1C9A">
              <w:rPr>
                <w:rFonts w:ascii="Times New Roman" w:hAnsi="Times New Roman"/>
                <w:lang w:val="uk-UA"/>
              </w:rPr>
              <w:t>;</w:t>
            </w:r>
          </w:p>
          <w:p w14:paraId="4D9E89DA" w14:textId="77777777" w:rsidR="00F678DC" w:rsidRPr="00CB1C9A" w:rsidRDefault="00F678DC" w:rsidP="00CB1C9A">
            <w:pPr>
              <w:tabs>
                <w:tab w:val="left" w:pos="1245"/>
              </w:tabs>
              <w:adjustRightInd w:val="0"/>
              <w:spacing w:after="0"/>
              <w:ind w:left="33" w:firstLine="142"/>
              <w:rPr>
                <w:rFonts w:ascii="Times New Roman" w:hAnsi="Times New Roman"/>
                <w:lang w:val="uk-UA"/>
              </w:rPr>
            </w:pPr>
            <w:r w:rsidRPr="00CB1C9A">
              <w:rPr>
                <w:rFonts w:ascii="Times New Roman" w:hAnsi="Times New Roman"/>
                <w:lang w:val="uk-UA"/>
              </w:rPr>
              <w:t xml:space="preserve">- вміння вирішувати </w:t>
            </w:r>
            <w:r w:rsidRPr="00CB1C9A">
              <w:rPr>
                <w:rFonts w:ascii="Times New Roman" w:hAnsi="Times New Roman"/>
                <w:b/>
                <w:bCs/>
                <w:lang w:val="uk-UA"/>
              </w:rPr>
              <w:t>складні практичні задачі.</w:t>
            </w:r>
          </w:p>
        </w:tc>
        <w:tc>
          <w:tcPr>
            <w:tcW w:w="2409" w:type="dxa"/>
          </w:tcPr>
          <w:p w14:paraId="561B5E57" w14:textId="77777777" w:rsidR="00F678DC" w:rsidRPr="00CB1C9A" w:rsidRDefault="00F678DC" w:rsidP="00CB1C9A">
            <w:pPr>
              <w:tabs>
                <w:tab w:val="left" w:pos="1245"/>
              </w:tabs>
              <w:adjustRightInd w:val="0"/>
              <w:spacing w:after="0"/>
              <w:ind w:left="34" w:hanging="34"/>
              <w:rPr>
                <w:rFonts w:ascii="Times New Roman" w:hAnsi="Times New Roman"/>
                <w:b/>
                <w:bCs/>
                <w:lang w:val="uk-UA"/>
              </w:rPr>
            </w:pPr>
            <w:r w:rsidRPr="00CB1C9A">
              <w:rPr>
                <w:rFonts w:ascii="Times New Roman" w:hAnsi="Times New Roman"/>
                <w:lang w:val="uk-UA"/>
              </w:rPr>
              <w:lastRenderedPageBreak/>
              <w:t xml:space="preserve">Відповіді на запитання містять </w:t>
            </w:r>
            <w:r w:rsidRPr="00CB1C9A">
              <w:rPr>
                <w:rFonts w:ascii="Times New Roman" w:hAnsi="Times New Roman"/>
                <w:b/>
                <w:bCs/>
                <w:lang w:val="uk-UA"/>
              </w:rPr>
              <w:t>певні неточності;</w:t>
            </w:r>
          </w:p>
          <w:p w14:paraId="72FF09E4"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r>
      <w:tr w:rsidR="00F678DC" w:rsidRPr="00912EF8" w14:paraId="4A12FC9A" w14:textId="77777777" w:rsidTr="00502954">
        <w:trPr>
          <w:trHeight w:val="145"/>
        </w:trPr>
        <w:tc>
          <w:tcPr>
            <w:tcW w:w="1135" w:type="dxa"/>
          </w:tcPr>
          <w:p w14:paraId="45C09CBA"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9495C0C" w14:textId="77777777" w:rsidR="00F678DC" w:rsidRPr="00CB1C9A" w:rsidRDefault="00F678DC" w:rsidP="00CB1C9A">
            <w:pPr>
              <w:adjustRightInd w:val="0"/>
              <w:spacing w:after="0"/>
              <w:ind w:left="460" w:firstLine="709"/>
              <w:rPr>
                <w:rFonts w:ascii="Times New Roman" w:hAnsi="Times New Roman"/>
                <w:lang w:val="uk-UA"/>
              </w:rPr>
            </w:pPr>
          </w:p>
          <w:p w14:paraId="5E5CEEFB" w14:textId="77777777" w:rsidR="00F678DC" w:rsidRPr="00CB1C9A" w:rsidRDefault="00F678DC" w:rsidP="00CB1C9A">
            <w:pPr>
              <w:adjustRightInd w:val="0"/>
              <w:spacing w:after="0"/>
              <w:ind w:left="460" w:firstLine="709"/>
              <w:rPr>
                <w:rFonts w:ascii="Times New Roman" w:hAnsi="Times New Roman"/>
                <w:lang w:val="uk-UA"/>
              </w:rPr>
            </w:pPr>
          </w:p>
          <w:p w14:paraId="2E48FCFC" w14:textId="77777777" w:rsidR="00F678DC" w:rsidRPr="00CB1C9A" w:rsidRDefault="00F678DC" w:rsidP="00CB1C9A">
            <w:pPr>
              <w:adjustRightInd w:val="0"/>
              <w:spacing w:after="0"/>
              <w:ind w:left="460" w:hanging="426"/>
              <w:rPr>
                <w:rFonts w:ascii="Times New Roman" w:hAnsi="Times New Roman"/>
                <w:lang w:val="uk-UA"/>
              </w:rPr>
            </w:pPr>
            <w:r w:rsidRPr="00CB1C9A">
              <w:rPr>
                <w:rFonts w:ascii="Times New Roman" w:hAnsi="Times New Roman"/>
                <w:lang w:val="uk-UA"/>
              </w:rPr>
              <w:t>75-81</w:t>
            </w:r>
          </w:p>
        </w:tc>
        <w:tc>
          <w:tcPr>
            <w:tcW w:w="1134" w:type="dxa"/>
          </w:tcPr>
          <w:p w14:paraId="411E154E"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3A242F4C"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93747E9"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78CE6C30" w14:textId="77777777" w:rsidR="00F678DC" w:rsidRPr="00CB1C9A" w:rsidRDefault="00F678DC" w:rsidP="00CB1C9A">
            <w:pPr>
              <w:tabs>
                <w:tab w:val="left" w:pos="1245"/>
              </w:tabs>
              <w:adjustRightInd w:val="0"/>
              <w:spacing w:after="0"/>
              <w:ind w:left="460" w:hanging="426"/>
              <w:jc w:val="center"/>
              <w:rPr>
                <w:rFonts w:ascii="Times New Roman" w:hAnsi="Times New Roman"/>
                <w:lang w:val="uk-UA"/>
              </w:rPr>
            </w:pPr>
            <w:r w:rsidRPr="00CB1C9A">
              <w:rPr>
                <w:rFonts w:ascii="Times New Roman" w:hAnsi="Times New Roman"/>
                <w:lang w:val="uk-UA"/>
              </w:rPr>
              <w:t>С</w:t>
            </w:r>
          </w:p>
        </w:tc>
        <w:tc>
          <w:tcPr>
            <w:tcW w:w="992" w:type="dxa"/>
          </w:tcPr>
          <w:p w14:paraId="221976A2"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45E8EECE"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41E3965"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668C8206" w14:textId="77777777" w:rsidR="00F678DC" w:rsidRPr="00CB1C9A" w:rsidRDefault="00F678DC" w:rsidP="00CB1C9A">
            <w:pPr>
              <w:tabs>
                <w:tab w:val="left" w:pos="1245"/>
              </w:tabs>
              <w:adjustRightInd w:val="0"/>
              <w:spacing w:after="0"/>
              <w:ind w:left="460" w:hanging="426"/>
              <w:rPr>
                <w:rFonts w:ascii="Times New Roman" w:hAnsi="Times New Roman"/>
                <w:lang w:val="uk-UA"/>
              </w:rPr>
            </w:pPr>
            <w:r w:rsidRPr="00CB1C9A">
              <w:rPr>
                <w:rFonts w:ascii="Times New Roman" w:hAnsi="Times New Roman"/>
                <w:lang w:val="uk-UA"/>
              </w:rPr>
              <w:t>Добре</w:t>
            </w:r>
          </w:p>
          <w:p w14:paraId="37651212"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c>
          <w:tcPr>
            <w:tcW w:w="4394" w:type="dxa"/>
          </w:tcPr>
          <w:p w14:paraId="3B7319FA" w14:textId="77777777" w:rsidR="00F678DC" w:rsidRPr="00CB1C9A" w:rsidRDefault="00F678DC" w:rsidP="00CB1C9A">
            <w:pPr>
              <w:tabs>
                <w:tab w:val="left" w:pos="1245"/>
              </w:tabs>
              <w:adjustRightInd w:val="0"/>
              <w:spacing w:after="0"/>
              <w:ind w:left="33" w:firstLine="142"/>
              <w:rPr>
                <w:rFonts w:ascii="Times New Roman" w:hAnsi="Times New Roman"/>
                <w:b/>
                <w:bCs/>
                <w:lang w:val="uk-UA"/>
              </w:rPr>
            </w:pPr>
            <w:r w:rsidRPr="00CB1C9A">
              <w:rPr>
                <w:rFonts w:ascii="Times New Roman" w:hAnsi="Times New Roman"/>
                <w:lang w:val="uk-UA"/>
              </w:rPr>
              <w:t xml:space="preserve">- </w:t>
            </w:r>
            <w:r w:rsidRPr="00CB1C9A">
              <w:rPr>
                <w:rFonts w:ascii="Times New Roman" w:hAnsi="Times New Roman"/>
                <w:b/>
                <w:bCs/>
                <w:lang w:val="uk-UA"/>
              </w:rPr>
              <w:t>Міцні знання</w:t>
            </w:r>
            <w:r w:rsidRPr="00CB1C9A">
              <w:rPr>
                <w:rFonts w:ascii="Times New Roman" w:hAnsi="Times New Roman"/>
                <w:lang w:val="uk-UA"/>
              </w:rPr>
              <w:t xml:space="preserve"> матеріалу, що вивчається, та його </w:t>
            </w:r>
            <w:r w:rsidRPr="00CB1C9A">
              <w:rPr>
                <w:rFonts w:ascii="Times New Roman" w:hAnsi="Times New Roman"/>
                <w:b/>
                <w:bCs/>
                <w:lang w:val="uk-UA"/>
              </w:rPr>
              <w:t>практичного застосування;</w:t>
            </w:r>
          </w:p>
          <w:p w14:paraId="49B852B4" w14:textId="77777777" w:rsidR="00F678DC" w:rsidRPr="00CB1C9A" w:rsidRDefault="00F678DC" w:rsidP="00CB1C9A">
            <w:pPr>
              <w:tabs>
                <w:tab w:val="left" w:pos="1245"/>
              </w:tabs>
              <w:adjustRightInd w:val="0"/>
              <w:spacing w:after="0"/>
              <w:ind w:left="33" w:firstLine="142"/>
              <w:rPr>
                <w:rFonts w:ascii="Times New Roman" w:hAnsi="Times New Roman"/>
                <w:lang w:val="uk-UA"/>
              </w:rPr>
            </w:pPr>
            <w:r w:rsidRPr="00CB1C9A">
              <w:rPr>
                <w:rFonts w:ascii="Times New Roman" w:hAnsi="Times New Roman"/>
                <w:b/>
                <w:bCs/>
                <w:lang w:val="uk-UA"/>
              </w:rPr>
              <w:t>-</w:t>
            </w:r>
            <w:r w:rsidRPr="00CB1C9A">
              <w:rPr>
                <w:rFonts w:ascii="Times New Roman" w:hAnsi="Times New Roman"/>
                <w:lang w:val="uk-UA"/>
              </w:rPr>
              <w:t xml:space="preserve"> вміння давати </w:t>
            </w:r>
            <w:r w:rsidRPr="00CB1C9A">
              <w:rPr>
                <w:rFonts w:ascii="Times New Roman" w:hAnsi="Times New Roman"/>
                <w:b/>
                <w:bCs/>
                <w:lang w:val="uk-UA"/>
              </w:rPr>
              <w:t>аргументовані відповіді</w:t>
            </w:r>
            <w:r w:rsidRPr="00CB1C9A">
              <w:rPr>
                <w:rFonts w:ascii="Times New Roman" w:hAnsi="Times New Roman"/>
                <w:lang w:val="uk-UA"/>
              </w:rPr>
              <w:t xml:space="preserve"> на запитання і проводити </w:t>
            </w:r>
            <w:r w:rsidRPr="00CB1C9A">
              <w:rPr>
                <w:rFonts w:ascii="Times New Roman" w:hAnsi="Times New Roman"/>
                <w:b/>
                <w:bCs/>
                <w:lang w:val="uk-UA"/>
              </w:rPr>
              <w:t>теоретичні розрахунки</w:t>
            </w:r>
            <w:r w:rsidRPr="00CB1C9A">
              <w:rPr>
                <w:rFonts w:ascii="Times New Roman" w:hAnsi="Times New Roman"/>
                <w:lang w:val="uk-UA"/>
              </w:rPr>
              <w:t>;</w:t>
            </w:r>
          </w:p>
          <w:p w14:paraId="3F4996C9" w14:textId="77777777" w:rsidR="00F678DC" w:rsidRPr="00CB1C9A" w:rsidRDefault="00F678DC" w:rsidP="00CB1C9A">
            <w:pPr>
              <w:tabs>
                <w:tab w:val="left" w:pos="1245"/>
              </w:tabs>
              <w:adjustRightInd w:val="0"/>
              <w:spacing w:after="0"/>
              <w:ind w:left="33" w:firstLine="142"/>
              <w:rPr>
                <w:rFonts w:ascii="Times New Roman" w:hAnsi="Times New Roman"/>
                <w:lang w:val="uk-UA"/>
              </w:rPr>
            </w:pPr>
            <w:r w:rsidRPr="00CB1C9A">
              <w:rPr>
                <w:rFonts w:ascii="Times New Roman" w:hAnsi="Times New Roman"/>
                <w:lang w:val="uk-UA"/>
              </w:rPr>
              <w:t xml:space="preserve">- вміння вирішувати </w:t>
            </w:r>
            <w:r w:rsidRPr="00CB1C9A">
              <w:rPr>
                <w:rFonts w:ascii="Times New Roman" w:hAnsi="Times New Roman"/>
                <w:b/>
                <w:bCs/>
                <w:lang w:val="uk-UA"/>
              </w:rPr>
              <w:t>практичні задачі.</w:t>
            </w:r>
          </w:p>
        </w:tc>
        <w:tc>
          <w:tcPr>
            <w:tcW w:w="2409" w:type="dxa"/>
          </w:tcPr>
          <w:p w14:paraId="052A7D3B" w14:textId="77777777" w:rsidR="00F678DC" w:rsidRPr="00CB1C9A" w:rsidRDefault="00F678DC" w:rsidP="00CB1C9A">
            <w:pPr>
              <w:tabs>
                <w:tab w:val="left" w:pos="1245"/>
              </w:tabs>
              <w:adjustRightInd w:val="0"/>
              <w:spacing w:after="0"/>
              <w:ind w:left="34" w:hanging="34"/>
              <w:rPr>
                <w:rFonts w:ascii="Times New Roman" w:hAnsi="Times New Roman"/>
                <w:lang w:val="uk-UA"/>
              </w:rPr>
            </w:pPr>
            <w:r w:rsidRPr="00CB1C9A">
              <w:rPr>
                <w:rFonts w:ascii="Times New Roman" w:hAnsi="Times New Roman"/>
                <w:b/>
                <w:bCs/>
                <w:lang w:val="uk-UA"/>
              </w:rPr>
              <w:t xml:space="preserve">- </w:t>
            </w:r>
            <w:r w:rsidRPr="00CB1C9A">
              <w:rPr>
                <w:rFonts w:ascii="Times New Roman" w:hAnsi="Times New Roman"/>
                <w:lang w:val="uk-UA"/>
              </w:rPr>
              <w:t>невміння використовувати теоретичні знання для вирішення</w:t>
            </w:r>
            <w:r w:rsidRPr="00CB1C9A">
              <w:rPr>
                <w:rFonts w:ascii="Times New Roman" w:hAnsi="Times New Roman"/>
                <w:b/>
                <w:bCs/>
                <w:lang w:val="uk-UA"/>
              </w:rPr>
              <w:t xml:space="preserve"> складних практичних задач.</w:t>
            </w:r>
          </w:p>
        </w:tc>
      </w:tr>
      <w:tr w:rsidR="00F678DC" w:rsidRPr="00912EF8" w14:paraId="04C36728" w14:textId="77777777" w:rsidTr="00502954">
        <w:trPr>
          <w:trHeight w:val="145"/>
        </w:trPr>
        <w:tc>
          <w:tcPr>
            <w:tcW w:w="1135" w:type="dxa"/>
          </w:tcPr>
          <w:p w14:paraId="55717450"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7C880F2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AB95EAD"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471C5BA"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BBB30DD" w14:textId="77777777" w:rsidR="00F678DC" w:rsidRPr="00CB1C9A" w:rsidRDefault="00F678DC" w:rsidP="00CB1C9A">
            <w:pPr>
              <w:tabs>
                <w:tab w:val="left" w:pos="1245"/>
              </w:tabs>
              <w:adjustRightInd w:val="0"/>
              <w:spacing w:after="0"/>
              <w:ind w:firstLine="176"/>
              <w:rPr>
                <w:rFonts w:ascii="Times New Roman" w:hAnsi="Times New Roman"/>
                <w:lang w:val="uk-UA"/>
              </w:rPr>
            </w:pPr>
            <w:r w:rsidRPr="00CB1C9A">
              <w:rPr>
                <w:rFonts w:ascii="Times New Roman" w:hAnsi="Times New Roman"/>
                <w:lang w:val="uk-UA"/>
              </w:rPr>
              <w:t>64-74</w:t>
            </w:r>
          </w:p>
        </w:tc>
        <w:tc>
          <w:tcPr>
            <w:tcW w:w="1134" w:type="dxa"/>
          </w:tcPr>
          <w:p w14:paraId="774E3BEA"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F5D719A" w14:textId="77777777" w:rsidR="00F678DC" w:rsidRPr="00CB1C9A" w:rsidRDefault="00F678DC" w:rsidP="00CB1C9A">
            <w:pPr>
              <w:tabs>
                <w:tab w:val="left" w:pos="1245"/>
              </w:tabs>
              <w:adjustRightInd w:val="0"/>
              <w:spacing w:after="0"/>
              <w:ind w:left="-251" w:firstLine="709"/>
              <w:rPr>
                <w:rFonts w:ascii="Times New Roman" w:hAnsi="Times New Roman"/>
                <w:lang w:val="uk-UA" w:eastAsia="uk-UA"/>
              </w:rPr>
            </w:pPr>
          </w:p>
          <w:p w14:paraId="0EDBE283" w14:textId="77777777" w:rsidR="00F678DC" w:rsidRPr="00CB1C9A" w:rsidRDefault="00F678DC" w:rsidP="00CB1C9A">
            <w:pPr>
              <w:tabs>
                <w:tab w:val="left" w:pos="1245"/>
              </w:tabs>
              <w:adjustRightInd w:val="0"/>
              <w:spacing w:after="0"/>
              <w:ind w:left="-251" w:firstLine="709"/>
              <w:rPr>
                <w:rFonts w:ascii="Times New Roman" w:hAnsi="Times New Roman"/>
                <w:lang w:val="uk-UA" w:eastAsia="uk-UA"/>
              </w:rPr>
            </w:pPr>
          </w:p>
          <w:p w14:paraId="248D6C98" w14:textId="77777777" w:rsidR="00F678DC" w:rsidRPr="00CB1C9A" w:rsidRDefault="00F678DC" w:rsidP="00CB1C9A">
            <w:pPr>
              <w:tabs>
                <w:tab w:val="left" w:pos="1245"/>
              </w:tabs>
              <w:adjustRightInd w:val="0"/>
              <w:spacing w:after="0"/>
              <w:ind w:left="-251" w:firstLine="709"/>
              <w:rPr>
                <w:rFonts w:ascii="Times New Roman" w:hAnsi="Times New Roman"/>
                <w:lang w:val="uk-UA" w:eastAsia="uk-UA"/>
              </w:rPr>
            </w:pPr>
            <w:r w:rsidRPr="00CB1C9A">
              <w:rPr>
                <w:rFonts w:ascii="Times New Roman" w:hAnsi="Times New Roman"/>
                <w:lang w:eastAsia="uk-UA"/>
              </w:rPr>
              <w:t>D</w:t>
            </w:r>
          </w:p>
          <w:p w14:paraId="608BD51D" w14:textId="77777777" w:rsidR="00F678DC" w:rsidRPr="00CB1C9A" w:rsidRDefault="00F678DC" w:rsidP="00CB1C9A">
            <w:pPr>
              <w:tabs>
                <w:tab w:val="left" w:pos="1245"/>
              </w:tabs>
              <w:adjustRightInd w:val="0"/>
              <w:spacing w:after="0"/>
              <w:ind w:left="-251" w:firstLine="709"/>
              <w:rPr>
                <w:rFonts w:ascii="Times New Roman" w:hAnsi="Times New Roman"/>
                <w:lang w:val="uk-UA" w:eastAsia="uk-UA"/>
              </w:rPr>
            </w:pPr>
          </w:p>
          <w:p w14:paraId="6F7BA7D4" w14:textId="77777777" w:rsidR="00F678DC" w:rsidRPr="00CB1C9A" w:rsidRDefault="00F678DC" w:rsidP="00CB1C9A">
            <w:pPr>
              <w:tabs>
                <w:tab w:val="left" w:pos="1245"/>
              </w:tabs>
              <w:adjustRightInd w:val="0"/>
              <w:spacing w:after="0"/>
              <w:ind w:left="-251" w:firstLine="709"/>
              <w:rPr>
                <w:rFonts w:ascii="Times New Roman" w:hAnsi="Times New Roman"/>
                <w:lang w:val="uk-UA"/>
              </w:rPr>
            </w:pPr>
          </w:p>
          <w:p w14:paraId="75E2583D"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7600F7B" w14:textId="77777777" w:rsidR="00F678DC" w:rsidRPr="00CB1C9A" w:rsidRDefault="00F678DC" w:rsidP="00CB1C9A">
            <w:pPr>
              <w:tabs>
                <w:tab w:val="left" w:pos="1245"/>
              </w:tabs>
              <w:adjustRightInd w:val="0"/>
              <w:spacing w:after="0"/>
              <w:ind w:left="33" w:firstLine="1136"/>
              <w:rPr>
                <w:rFonts w:ascii="Times New Roman" w:hAnsi="Times New Roman"/>
                <w:lang w:val="uk-UA"/>
              </w:rPr>
            </w:pPr>
            <w:r w:rsidRPr="00CB1C9A">
              <w:rPr>
                <w:rFonts w:ascii="Times New Roman" w:hAnsi="Times New Roman"/>
                <w:lang w:val="uk-UA"/>
              </w:rPr>
              <w:t>Д</w:t>
            </w:r>
          </w:p>
        </w:tc>
        <w:tc>
          <w:tcPr>
            <w:tcW w:w="992" w:type="dxa"/>
          </w:tcPr>
          <w:p w14:paraId="0B3E83C8"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7852359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4DDF86F"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52907E6F" w14:textId="77777777" w:rsidR="00F678DC" w:rsidRPr="00CB1C9A" w:rsidRDefault="00F678DC" w:rsidP="00CB1C9A">
            <w:pPr>
              <w:tabs>
                <w:tab w:val="left" w:pos="1245"/>
              </w:tabs>
              <w:adjustRightInd w:val="0"/>
              <w:spacing w:after="0"/>
              <w:ind w:left="-44" w:hanging="64"/>
              <w:rPr>
                <w:rFonts w:ascii="Times New Roman" w:hAnsi="Times New Roman"/>
                <w:lang w:val="uk-UA"/>
              </w:rPr>
            </w:pPr>
            <w:r w:rsidRPr="00CB1C9A">
              <w:rPr>
                <w:rFonts w:ascii="Times New Roman" w:hAnsi="Times New Roman"/>
                <w:lang w:val="uk-UA"/>
              </w:rPr>
              <w:t>Задовільно</w:t>
            </w:r>
          </w:p>
          <w:p w14:paraId="0C4F4670"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c>
          <w:tcPr>
            <w:tcW w:w="4394" w:type="dxa"/>
          </w:tcPr>
          <w:p w14:paraId="584DEF8F" w14:textId="77777777" w:rsidR="00F678DC" w:rsidRPr="00CB1C9A" w:rsidRDefault="00F678DC" w:rsidP="00CB1C9A">
            <w:pPr>
              <w:tabs>
                <w:tab w:val="left" w:pos="1245"/>
              </w:tabs>
              <w:adjustRightInd w:val="0"/>
              <w:spacing w:after="0"/>
              <w:ind w:firstLine="425"/>
              <w:rPr>
                <w:rFonts w:ascii="Times New Roman" w:hAnsi="Times New Roman"/>
                <w:lang w:val="uk-UA"/>
              </w:rPr>
            </w:pPr>
            <w:r w:rsidRPr="00CB1C9A">
              <w:rPr>
                <w:rFonts w:ascii="Times New Roman" w:hAnsi="Times New Roman"/>
                <w:lang w:val="uk-UA"/>
              </w:rPr>
              <w:t xml:space="preserve">- Знання </w:t>
            </w:r>
            <w:r w:rsidRPr="00CB1C9A">
              <w:rPr>
                <w:rFonts w:ascii="Times New Roman" w:hAnsi="Times New Roman"/>
                <w:b/>
                <w:bCs/>
                <w:lang w:val="uk-UA"/>
              </w:rPr>
              <w:t>основних фундаментальних положень</w:t>
            </w:r>
            <w:r w:rsidRPr="00CB1C9A">
              <w:rPr>
                <w:rFonts w:ascii="Times New Roman" w:hAnsi="Times New Roman"/>
                <w:lang w:val="uk-UA"/>
              </w:rPr>
              <w:t xml:space="preserve"> матеріалу, що вивчається, та їх </w:t>
            </w:r>
            <w:r w:rsidRPr="00CB1C9A">
              <w:rPr>
                <w:rFonts w:ascii="Times New Roman" w:hAnsi="Times New Roman"/>
                <w:b/>
                <w:bCs/>
                <w:lang w:val="uk-UA"/>
              </w:rPr>
              <w:t>практичного застосування</w:t>
            </w:r>
            <w:r w:rsidRPr="00CB1C9A">
              <w:rPr>
                <w:rFonts w:ascii="Times New Roman" w:hAnsi="Times New Roman"/>
                <w:lang w:val="uk-UA"/>
              </w:rPr>
              <w:t>;</w:t>
            </w:r>
          </w:p>
          <w:p w14:paraId="40EC159E" w14:textId="77777777" w:rsidR="00F678DC" w:rsidRPr="00CB1C9A" w:rsidRDefault="00F678DC" w:rsidP="00CB1C9A">
            <w:pPr>
              <w:tabs>
                <w:tab w:val="left" w:pos="1245"/>
              </w:tabs>
              <w:adjustRightInd w:val="0"/>
              <w:spacing w:after="0"/>
              <w:ind w:firstLine="425"/>
              <w:rPr>
                <w:rFonts w:ascii="Times New Roman" w:hAnsi="Times New Roman"/>
                <w:lang w:val="uk-UA"/>
              </w:rPr>
            </w:pPr>
            <w:r w:rsidRPr="00CB1C9A">
              <w:rPr>
                <w:rFonts w:ascii="Times New Roman" w:hAnsi="Times New Roman"/>
                <w:lang w:val="uk-UA"/>
              </w:rPr>
              <w:t xml:space="preserve">- вміння вирішувати прості </w:t>
            </w:r>
            <w:r w:rsidRPr="00CB1C9A">
              <w:rPr>
                <w:rFonts w:ascii="Times New Roman" w:hAnsi="Times New Roman"/>
                <w:b/>
                <w:bCs/>
                <w:lang w:val="uk-UA"/>
              </w:rPr>
              <w:t>практичні задачі</w:t>
            </w:r>
            <w:r w:rsidRPr="00CB1C9A">
              <w:rPr>
                <w:rFonts w:ascii="Times New Roman" w:hAnsi="Times New Roman"/>
                <w:lang w:val="uk-UA"/>
              </w:rPr>
              <w:t>.</w:t>
            </w:r>
          </w:p>
        </w:tc>
        <w:tc>
          <w:tcPr>
            <w:tcW w:w="2409" w:type="dxa"/>
          </w:tcPr>
          <w:p w14:paraId="3C0631FB" w14:textId="77777777" w:rsidR="00F678DC" w:rsidRPr="00CB1C9A" w:rsidRDefault="00F678DC" w:rsidP="00CB1C9A">
            <w:pPr>
              <w:tabs>
                <w:tab w:val="left" w:pos="1245"/>
              </w:tabs>
              <w:adjustRightInd w:val="0"/>
              <w:spacing w:after="0"/>
              <w:ind w:left="34" w:firstLine="283"/>
              <w:rPr>
                <w:rFonts w:ascii="Times New Roman" w:hAnsi="Times New Roman"/>
                <w:lang w:val="uk-UA"/>
              </w:rPr>
            </w:pPr>
            <w:r w:rsidRPr="00CB1C9A">
              <w:rPr>
                <w:rFonts w:ascii="Times New Roman" w:hAnsi="Times New Roman"/>
                <w:lang w:val="uk-UA"/>
              </w:rPr>
              <w:t xml:space="preserve">Невміння давати </w:t>
            </w:r>
            <w:r w:rsidRPr="00CB1C9A">
              <w:rPr>
                <w:rFonts w:ascii="Times New Roman" w:hAnsi="Times New Roman"/>
                <w:b/>
                <w:bCs/>
                <w:lang w:val="uk-UA"/>
              </w:rPr>
              <w:t>аргументовані відповіді</w:t>
            </w:r>
            <w:r w:rsidRPr="00CB1C9A">
              <w:rPr>
                <w:rFonts w:ascii="Times New Roman" w:hAnsi="Times New Roman"/>
                <w:lang w:val="uk-UA"/>
              </w:rPr>
              <w:t xml:space="preserve"> на запитання;</w:t>
            </w:r>
          </w:p>
          <w:p w14:paraId="54B82D05" w14:textId="77777777" w:rsidR="00F678DC" w:rsidRPr="00CB1C9A" w:rsidRDefault="00F678DC" w:rsidP="00CB1C9A">
            <w:pPr>
              <w:tabs>
                <w:tab w:val="left" w:pos="1245"/>
              </w:tabs>
              <w:adjustRightInd w:val="0"/>
              <w:spacing w:after="0"/>
              <w:ind w:left="34" w:firstLine="283"/>
              <w:rPr>
                <w:rFonts w:ascii="Times New Roman" w:hAnsi="Times New Roman"/>
                <w:b/>
                <w:bCs/>
                <w:lang w:val="uk-UA"/>
              </w:rPr>
            </w:pPr>
            <w:r w:rsidRPr="00CB1C9A">
              <w:rPr>
                <w:rFonts w:ascii="Times New Roman" w:hAnsi="Times New Roman"/>
                <w:lang w:val="uk-UA"/>
              </w:rPr>
              <w:t xml:space="preserve">- невміння </w:t>
            </w:r>
            <w:r w:rsidRPr="00CB1C9A">
              <w:rPr>
                <w:rFonts w:ascii="Times New Roman" w:hAnsi="Times New Roman"/>
                <w:b/>
                <w:bCs/>
                <w:lang w:val="uk-UA"/>
              </w:rPr>
              <w:t>аналізувати</w:t>
            </w:r>
            <w:r w:rsidRPr="00CB1C9A">
              <w:rPr>
                <w:rFonts w:ascii="Times New Roman" w:hAnsi="Times New Roman"/>
                <w:lang w:val="uk-UA"/>
              </w:rPr>
              <w:t xml:space="preserve"> викладений матеріал і </w:t>
            </w:r>
            <w:r w:rsidRPr="00CB1C9A">
              <w:rPr>
                <w:rFonts w:ascii="Times New Roman" w:hAnsi="Times New Roman"/>
                <w:b/>
                <w:bCs/>
                <w:lang w:val="uk-UA"/>
              </w:rPr>
              <w:t>виконувати розрахунки;</w:t>
            </w:r>
          </w:p>
          <w:p w14:paraId="38A3F38E" w14:textId="77777777" w:rsidR="00F678DC" w:rsidRPr="00CB1C9A" w:rsidRDefault="00F678DC" w:rsidP="00CB1C9A">
            <w:pPr>
              <w:tabs>
                <w:tab w:val="left" w:pos="1245"/>
              </w:tabs>
              <w:adjustRightInd w:val="0"/>
              <w:spacing w:after="0"/>
              <w:ind w:left="34" w:firstLine="283"/>
              <w:rPr>
                <w:rFonts w:ascii="Times New Roman" w:hAnsi="Times New Roman"/>
                <w:lang w:val="uk-UA"/>
              </w:rPr>
            </w:pPr>
            <w:r w:rsidRPr="00CB1C9A">
              <w:rPr>
                <w:rFonts w:ascii="Times New Roman" w:hAnsi="Times New Roman"/>
                <w:lang w:val="uk-UA"/>
              </w:rPr>
              <w:t xml:space="preserve">- невміння вирішувати </w:t>
            </w:r>
            <w:r w:rsidRPr="00CB1C9A">
              <w:rPr>
                <w:rFonts w:ascii="Times New Roman" w:hAnsi="Times New Roman"/>
                <w:b/>
                <w:bCs/>
                <w:lang w:val="uk-UA"/>
              </w:rPr>
              <w:t>складні практичні задачі.</w:t>
            </w:r>
          </w:p>
        </w:tc>
      </w:tr>
      <w:tr w:rsidR="00F678DC" w:rsidRPr="00912EF8" w14:paraId="2BC63236" w14:textId="77777777" w:rsidTr="00502954">
        <w:trPr>
          <w:trHeight w:val="2807"/>
        </w:trPr>
        <w:tc>
          <w:tcPr>
            <w:tcW w:w="1135" w:type="dxa"/>
          </w:tcPr>
          <w:p w14:paraId="57591178"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EFFFB5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0D591A49"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2E521D6A"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F3F3C82"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58010843" w14:textId="77777777" w:rsidR="00F678DC" w:rsidRPr="00CB1C9A" w:rsidRDefault="00F678DC" w:rsidP="00CB1C9A">
            <w:pPr>
              <w:tabs>
                <w:tab w:val="left" w:pos="1245"/>
              </w:tabs>
              <w:adjustRightInd w:val="0"/>
              <w:spacing w:after="0"/>
              <w:ind w:left="34" w:firstLine="1135"/>
              <w:rPr>
                <w:rFonts w:ascii="Times New Roman" w:hAnsi="Times New Roman"/>
                <w:lang w:val="uk-UA"/>
              </w:rPr>
            </w:pPr>
            <w:r w:rsidRPr="00CB1C9A">
              <w:rPr>
                <w:rFonts w:ascii="Times New Roman" w:hAnsi="Times New Roman"/>
                <w:lang w:val="uk-UA"/>
              </w:rPr>
              <w:t xml:space="preserve">660-63 </w:t>
            </w:r>
          </w:p>
        </w:tc>
        <w:tc>
          <w:tcPr>
            <w:tcW w:w="1134" w:type="dxa"/>
          </w:tcPr>
          <w:p w14:paraId="3AA6E5A8"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2FC5266A"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395F75D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E37AD7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59058BB6"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44CD9FC8" w14:textId="77777777" w:rsidR="00F678DC" w:rsidRPr="00CB1C9A" w:rsidRDefault="00F678DC" w:rsidP="00CB1C9A">
            <w:pPr>
              <w:tabs>
                <w:tab w:val="left" w:pos="1245"/>
              </w:tabs>
              <w:adjustRightInd w:val="0"/>
              <w:spacing w:after="0"/>
              <w:ind w:left="460" w:firstLine="709"/>
              <w:rPr>
                <w:rFonts w:ascii="Times New Roman" w:hAnsi="Times New Roman"/>
                <w:lang w:val="uk-UA"/>
              </w:rPr>
            </w:pPr>
            <w:r w:rsidRPr="00CB1C9A">
              <w:rPr>
                <w:rFonts w:ascii="Times New Roman" w:hAnsi="Times New Roman"/>
                <w:lang w:val="uk-UA"/>
              </w:rPr>
              <w:t xml:space="preserve"> Е</w:t>
            </w:r>
          </w:p>
          <w:p w14:paraId="1F778D41"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c>
          <w:tcPr>
            <w:tcW w:w="992" w:type="dxa"/>
          </w:tcPr>
          <w:p w14:paraId="4872C909"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7697309D"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2130E8C7"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6C5EE9F0"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10419F9D"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p w14:paraId="40951497" w14:textId="77777777" w:rsidR="00F678DC" w:rsidRPr="00CB1C9A" w:rsidRDefault="00F678DC" w:rsidP="00CB1C9A">
            <w:pPr>
              <w:tabs>
                <w:tab w:val="left" w:pos="1245"/>
              </w:tabs>
              <w:adjustRightInd w:val="0"/>
              <w:spacing w:after="0"/>
              <w:ind w:left="-817" w:firstLine="709"/>
              <w:rPr>
                <w:rFonts w:ascii="Times New Roman" w:hAnsi="Times New Roman"/>
                <w:lang w:val="uk-UA"/>
              </w:rPr>
            </w:pPr>
            <w:r w:rsidRPr="00CB1C9A">
              <w:rPr>
                <w:rFonts w:ascii="Times New Roman" w:hAnsi="Times New Roman"/>
                <w:lang w:val="uk-UA"/>
              </w:rPr>
              <w:t>Задовільно</w:t>
            </w:r>
          </w:p>
          <w:p w14:paraId="3243B46E" w14:textId="77777777" w:rsidR="00F678DC" w:rsidRPr="00CB1C9A" w:rsidRDefault="00F678DC" w:rsidP="00CB1C9A">
            <w:pPr>
              <w:tabs>
                <w:tab w:val="left" w:pos="1245"/>
              </w:tabs>
              <w:adjustRightInd w:val="0"/>
              <w:spacing w:after="0"/>
              <w:ind w:left="460" w:firstLine="709"/>
              <w:rPr>
                <w:rFonts w:ascii="Times New Roman" w:hAnsi="Times New Roman"/>
                <w:lang w:val="uk-UA"/>
              </w:rPr>
            </w:pPr>
          </w:p>
        </w:tc>
        <w:tc>
          <w:tcPr>
            <w:tcW w:w="4394" w:type="dxa"/>
          </w:tcPr>
          <w:p w14:paraId="6A6DB60D" w14:textId="77777777" w:rsidR="00F678DC" w:rsidRPr="00CB1C9A" w:rsidRDefault="00F678DC" w:rsidP="00CB1C9A">
            <w:pPr>
              <w:tabs>
                <w:tab w:val="left" w:pos="1245"/>
              </w:tabs>
              <w:adjustRightInd w:val="0"/>
              <w:spacing w:after="0"/>
              <w:ind w:firstLine="709"/>
              <w:rPr>
                <w:rFonts w:ascii="Times New Roman" w:hAnsi="Times New Roman"/>
                <w:lang w:val="uk-UA"/>
              </w:rPr>
            </w:pPr>
            <w:r w:rsidRPr="00CB1C9A">
              <w:rPr>
                <w:rFonts w:ascii="Times New Roman" w:hAnsi="Times New Roman"/>
                <w:lang w:val="uk-UA"/>
              </w:rPr>
              <w:t xml:space="preserve">- Знання </w:t>
            </w:r>
            <w:r w:rsidRPr="00CB1C9A">
              <w:rPr>
                <w:rFonts w:ascii="Times New Roman" w:hAnsi="Times New Roman"/>
                <w:b/>
                <w:bCs/>
                <w:lang w:val="uk-UA"/>
              </w:rPr>
              <w:t>основних фундаментальних положень</w:t>
            </w:r>
            <w:r w:rsidRPr="00CB1C9A">
              <w:rPr>
                <w:rFonts w:ascii="Times New Roman" w:hAnsi="Times New Roman"/>
                <w:lang w:val="uk-UA"/>
              </w:rPr>
              <w:t xml:space="preserve"> матеріалу модуля,</w:t>
            </w:r>
          </w:p>
          <w:p w14:paraId="0DEE059D" w14:textId="77777777" w:rsidR="00F678DC" w:rsidRPr="00CB1C9A" w:rsidRDefault="00F678DC" w:rsidP="00CB1C9A">
            <w:pPr>
              <w:tabs>
                <w:tab w:val="left" w:pos="1245"/>
              </w:tabs>
              <w:adjustRightInd w:val="0"/>
              <w:spacing w:after="0"/>
              <w:ind w:firstLine="709"/>
              <w:rPr>
                <w:rFonts w:ascii="Times New Roman" w:hAnsi="Times New Roman"/>
                <w:lang w:val="uk-UA"/>
              </w:rPr>
            </w:pPr>
            <w:r w:rsidRPr="00CB1C9A">
              <w:rPr>
                <w:rFonts w:ascii="Times New Roman" w:hAnsi="Times New Roman"/>
                <w:lang w:val="uk-UA"/>
              </w:rPr>
              <w:t xml:space="preserve">- вміння вирішувати найпростіші </w:t>
            </w:r>
            <w:r w:rsidRPr="00CB1C9A">
              <w:rPr>
                <w:rFonts w:ascii="Times New Roman" w:hAnsi="Times New Roman"/>
                <w:b/>
                <w:bCs/>
                <w:lang w:val="uk-UA"/>
              </w:rPr>
              <w:t>практичні задачі</w:t>
            </w:r>
            <w:r w:rsidRPr="00CB1C9A">
              <w:rPr>
                <w:rFonts w:ascii="Times New Roman" w:hAnsi="Times New Roman"/>
                <w:lang w:val="uk-UA"/>
              </w:rPr>
              <w:t>.</w:t>
            </w:r>
          </w:p>
        </w:tc>
        <w:tc>
          <w:tcPr>
            <w:tcW w:w="2409" w:type="dxa"/>
          </w:tcPr>
          <w:p w14:paraId="7F5A194B" w14:textId="77777777" w:rsidR="00F678DC" w:rsidRPr="00CB1C9A" w:rsidRDefault="00F678DC" w:rsidP="00CB1C9A">
            <w:pPr>
              <w:tabs>
                <w:tab w:val="left" w:pos="1245"/>
              </w:tabs>
              <w:adjustRightInd w:val="0"/>
              <w:spacing w:after="0"/>
              <w:ind w:left="176" w:hanging="1"/>
              <w:rPr>
                <w:rFonts w:ascii="Times New Roman" w:hAnsi="Times New Roman"/>
                <w:lang w:val="uk-UA"/>
              </w:rPr>
            </w:pPr>
            <w:r w:rsidRPr="00CB1C9A">
              <w:rPr>
                <w:rFonts w:ascii="Times New Roman" w:hAnsi="Times New Roman"/>
                <w:lang w:val="uk-UA"/>
              </w:rPr>
              <w:t xml:space="preserve">Незнання </w:t>
            </w:r>
            <w:r w:rsidRPr="00CB1C9A">
              <w:rPr>
                <w:rFonts w:ascii="Times New Roman" w:hAnsi="Times New Roman"/>
                <w:b/>
                <w:bCs/>
                <w:lang w:val="uk-UA"/>
              </w:rPr>
              <w:t>окремих (непринципових) питань</w:t>
            </w:r>
            <w:r w:rsidRPr="00CB1C9A">
              <w:rPr>
                <w:rFonts w:ascii="Times New Roman" w:hAnsi="Times New Roman"/>
                <w:lang w:val="uk-UA"/>
              </w:rPr>
              <w:t xml:space="preserve"> з матеріалу модуля;</w:t>
            </w:r>
          </w:p>
          <w:p w14:paraId="3E895A77" w14:textId="77777777" w:rsidR="00F678DC" w:rsidRPr="00CB1C9A" w:rsidRDefault="00F678DC" w:rsidP="00CB1C9A">
            <w:pPr>
              <w:tabs>
                <w:tab w:val="left" w:pos="1245"/>
              </w:tabs>
              <w:adjustRightInd w:val="0"/>
              <w:spacing w:after="0"/>
              <w:ind w:left="176" w:hanging="1"/>
              <w:rPr>
                <w:rFonts w:ascii="Times New Roman" w:hAnsi="Times New Roman"/>
                <w:lang w:val="uk-UA"/>
              </w:rPr>
            </w:pPr>
            <w:r w:rsidRPr="00CB1C9A">
              <w:rPr>
                <w:rFonts w:ascii="Times New Roman" w:hAnsi="Times New Roman"/>
                <w:lang w:val="uk-UA"/>
              </w:rPr>
              <w:t xml:space="preserve">- невміння </w:t>
            </w:r>
            <w:r w:rsidRPr="00CB1C9A">
              <w:rPr>
                <w:rFonts w:ascii="Times New Roman" w:hAnsi="Times New Roman"/>
                <w:b/>
                <w:bCs/>
                <w:lang w:val="uk-UA"/>
              </w:rPr>
              <w:t>послідовно і аргументовано</w:t>
            </w:r>
            <w:r w:rsidRPr="00CB1C9A">
              <w:rPr>
                <w:rFonts w:ascii="Times New Roman" w:hAnsi="Times New Roman"/>
                <w:lang w:val="uk-UA"/>
              </w:rPr>
              <w:t xml:space="preserve"> висловлювати думку;</w:t>
            </w:r>
          </w:p>
          <w:p w14:paraId="366069C3" w14:textId="77777777" w:rsidR="00F678DC" w:rsidRPr="00CB1C9A" w:rsidRDefault="00F678DC" w:rsidP="00CB1C9A">
            <w:pPr>
              <w:tabs>
                <w:tab w:val="left" w:pos="1245"/>
              </w:tabs>
              <w:adjustRightInd w:val="0"/>
              <w:spacing w:after="0"/>
              <w:ind w:left="176" w:hanging="1"/>
              <w:rPr>
                <w:rFonts w:ascii="Times New Roman" w:hAnsi="Times New Roman"/>
                <w:lang w:val="uk-UA"/>
              </w:rPr>
            </w:pPr>
            <w:r w:rsidRPr="00CB1C9A">
              <w:rPr>
                <w:rFonts w:ascii="Times New Roman" w:hAnsi="Times New Roman"/>
                <w:lang w:val="uk-UA"/>
              </w:rPr>
              <w:t xml:space="preserve">- невміння застосовувати теоретичні положення при </w:t>
            </w:r>
            <w:proofErr w:type="spellStart"/>
            <w:r w:rsidRPr="00CB1C9A">
              <w:rPr>
                <w:rFonts w:ascii="Times New Roman" w:hAnsi="Times New Roman"/>
                <w:lang w:val="uk-UA"/>
              </w:rPr>
              <w:t>розвязанні</w:t>
            </w:r>
            <w:proofErr w:type="spellEnd"/>
            <w:r w:rsidRPr="00CB1C9A">
              <w:rPr>
                <w:rFonts w:ascii="Times New Roman" w:hAnsi="Times New Roman"/>
                <w:b/>
                <w:bCs/>
                <w:lang w:val="uk-UA"/>
              </w:rPr>
              <w:t xml:space="preserve"> практичних задач</w:t>
            </w:r>
          </w:p>
        </w:tc>
      </w:tr>
      <w:tr w:rsidR="00F678DC" w:rsidRPr="00912EF8" w14:paraId="27B79F23" w14:textId="77777777" w:rsidTr="00502954">
        <w:trPr>
          <w:trHeight w:val="3005"/>
        </w:trPr>
        <w:tc>
          <w:tcPr>
            <w:tcW w:w="1135" w:type="dxa"/>
          </w:tcPr>
          <w:p w14:paraId="6D810952"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0A4F887A"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28336333"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56715BD1"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55DC34EB"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7BE70CF6" w14:textId="77777777" w:rsidR="00F678DC" w:rsidRPr="00CB1C9A" w:rsidRDefault="00F678DC" w:rsidP="00CB1C9A">
            <w:pPr>
              <w:tabs>
                <w:tab w:val="left" w:pos="1245"/>
              </w:tabs>
              <w:adjustRightInd w:val="0"/>
              <w:spacing w:after="0"/>
              <w:ind w:left="-610" w:firstLine="709"/>
              <w:rPr>
                <w:rFonts w:ascii="Times New Roman" w:hAnsi="Times New Roman"/>
                <w:lang w:val="uk-UA"/>
              </w:rPr>
            </w:pPr>
            <w:r w:rsidRPr="00CB1C9A">
              <w:rPr>
                <w:rFonts w:ascii="Times New Roman" w:hAnsi="Times New Roman"/>
                <w:lang w:val="uk-UA"/>
              </w:rPr>
              <w:t>35-59</w:t>
            </w:r>
          </w:p>
        </w:tc>
        <w:tc>
          <w:tcPr>
            <w:tcW w:w="1134" w:type="dxa"/>
          </w:tcPr>
          <w:p w14:paraId="69E9214A"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2FAF11B0"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6A4665CD"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29BC53A6" w14:textId="77777777" w:rsidR="00F678DC" w:rsidRPr="00CB1C9A" w:rsidRDefault="00F678DC" w:rsidP="00CB1C9A">
            <w:pPr>
              <w:tabs>
                <w:tab w:val="left" w:pos="1245"/>
              </w:tabs>
              <w:adjustRightInd w:val="0"/>
              <w:spacing w:after="0"/>
              <w:ind w:left="-610" w:firstLine="709"/>
              <w:jc w:val="center"/>
              <w:rPr>
                <w:rFonts w:ascii="Times New Roman" w:hAnsi="Times New Roman"/>
                <w:lang w:val="uk-UA"/>
              </w:rPr>
            </w:pPr>
            <w:r w:rsidRPr="00CB1C9A">
              <w:rPr>
                <w:rFonts w:ascii="Times New Roman" w:hAnsi="Times New Roman"/>
              </w:rPr>
              <w:t>F</w:t>
            </w:r>
            <w:r w:rsidRPr="00CB1C9A">
              <w:rPr>
                <w:rFonts w:ascii="Times New Roman" w:hAnsi="Times New Roman"/>
                <w:lang w:val="uk-UA"/>
              </w:rPr>
              <w:t>Х</w:t>
            </w:r>
          </w:p>
          <w:p w14:paraId="38E1C98B"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(потрібне додаткове вивчення)</w:t>
            </w:r>
          </w:p>
        </w:tc>
        <w:tc>
          <w:tcPr>
            <w:tcW w:w="992" w:type="dxa"/>
          </w:tcPr>
          <w:p w14:paraId="48FDA2DA"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455D585E"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2913D974"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7989FFAB"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p w14:paraId="3E223CBB" w14:textId="77777777" w:rsidR="00F678DC" w:rsidRPr="00CB1C9A" w:rsidRDefault="00F678DC" w:rsidP="00CB1C9A">
            <w:pPr>
              <w:tabs>
                <w:tab w:val="left" w:pos="1245"/>
              </w:tabs>
              <w:adjustRightInd w:val="0"/>
              <w:spacing w:after="0"/>
              <w:ind w:left="-44"/>
              <w:rPr>
                <w:rFonts w:ascii="Times New Roman" w:hAnsi="Times New Roman"/>
                <w:lang w:val="uk-UA"/>
              </w:rPr>
            </w:pPr>
          </w:p>
          <w:p w14:paraId="4280A448" w14:textId="77777777" w:rsidR="00F678DC" w:rsidRPr="00CB1C9A" w:rsidRDefault="00F678DC" w:rsidP="00CB1C9A">
            <w:pPr>
              <w:tabs>
                <w:tab w:val="left" w:pos="1245"/>
              </w:tabs>
              <w:adjustRightInd w:val="0"/>
              <w:spacing w:after="0"/>
              <w:ind w:left="-44"/>
              <w:rPr>
                <w:rFonts w:ascii="Times New Roman" w:hAnsi="Times New Roman"/>
                <w:lang w:val="uk-UA"/>
              </w:rPr>
            </w:pPr>
            <w:r w:rsidRPr="00CB1C9A">
              <w:rPr>
                <w:rFonts w:ascii="Times New Roman" w:hAnsi="Times New Roman"/>
                <w:lang w:val="uk-UA"/>
              </w:rPr>
              <w:t>Незадовільно</w:t>
            </w:r>
          </w:p>
          <w:p w14:paraId="5C2B2988" w14:textId="77777777" w:rsidR="00F678DC" w:rsidRPr="00CB1C9A" w:rsidRDefault="00F678DC" w:rsidP="00CB1C9A">
            <w:pPr>
              <w:tabs>
                <w:tab w:val="left" w:pos="1245"/>
              </w:tabs>
              <w:adjustRightInd w:val="0"/>
              <w:spacing w:after="0"/>
              <w:ind w:left="-610" w:firstLine="709"/>
              <w:rPr>
                <w:rFonts w:ascii="Times New Roman" w:hAnsi="Times New Roman"/>
                <w:lang w:val="uk-UA"/>
              </w:rPr>
            </w:pPr>
          </w:p>
        </w:tc>
        <w:tc>
          <w:tcPr>
            <w:tcW w:w="4394" w:type="dxa"/>
          </w:tcPr>
          <w:p w14:paraId="7EE53C44" w14:textId="77777777" w:rsidR="00F678DC" w:rsidRPr="00CB1C9A" w:rsidRDefault="00F678DC" w:rsidP="00CB1C9A">
            <w:pPr>
              <w:tabs>
                <w:tab w:val="left" w:pos="1245"/>
              </w:tabs>
              <w:adjustRightInd w:val="0"/>
              <w:spacing w:after="0"/>
              <w:ind w:left="34" w:firstLine="425"/>
              <w:rPr>
                <w:rFonts w:ascii="Times New Roman" w:hAnsi="Times New Roman"/>
                <w:lang w:val="uk-UA"/>
              </w:rPr>
            </w:pPr>
            <w:r w:rsidRPr="00CB1C9A">
              <w:rPr>
                <w:rFonts w:ascii="Times New Roman" w:hAnsi="Times New Roman"/>
                <w:b/>
                <w:bCs/>
                <w:lang w:val="uk-UA"/>
              </w:rPr>
              <w:t>Додаткове вивчення</w:t>
            </w:r>
            <w:r w:rsidRPr="00CB1C9A">
              <w:rPr>
                <w:rFonts w:ascii="Times New Roman" w:hAnsi="Times New Roman"/>
                <w:lang w:val="uk-UA"/>
              </w:rPr>
              <w:t xml:space="preserve"> матеріалу модуля може бути виконане </w:t>
            </w:r>
            <w:r w:rsidRPr="00CB1C9A">
              <w:rPr>
                <w:rFonts w:ascii="Times New Roman" w:hAnsi="Times New Roman"/>
                <w:b/>
                <w:bCs/>
                <w:lang w:val="uk-UA"/>
              </w:rPr>
              <w:t>в терміни, що передбачені навчальним планом</w:t>
            </w:r>
            <w:r w:rsidRPr="00CB1C9A">
              <w:rPr>
                <w:rFonts w:ascii="Times New Roman" w:hAnsi="Times New Roman"/>
                <w:lang w:val="uk-UA"/>
              </w:rPr>
              <w:t>.</w:t>
            </w:r>
          </w:p>
        </w:tc>
        <w:tc>
          <w:tcPr>
            <w:tcW w:w="2409" w:type="dxa"/>
          </w:tcPr>
          <w:p w14:paraId="3B45F231" w14:textId="77777777" w:rsidR="00F678DC" w:rsidRPr="00CB1C9A" w:rsidRDefault="00F678DC" w:rsidP="00CB1C9A">
            <w:pPr>
              <w:tabs>
                <w:tab w:val="left" w:pos="1245"/>
              </w:tabs>
              <w:adjustRightInd w:val="0"/>
              <w:spacing w:after="0"/>
              <w:ind w:left="34" w:hanging="34"/>
              <w:rPr>
                <w:rFonts w:ascii="Times New Roman" w:hAnsi="Times New Roman"/>
                <w:lang w:val="uk-UA"/>
              </w:rPr>
            </w:pPr>
            <w:r w:rsidRPr="00CB1C9A">
              <w:rPr>
                <w:rFonts w:ascii="Times New Roman" w:hAnsi="Times New Roman"/>
                <w:lang w:val="uk-UA"/>
              </w:rPr>
              <w:t xml:space="preserve">Незнання </w:t>
            </w:r>
            <w:r w:rsidRPr="00CB1C9A">
              <w:rPr>
                <w:rFonts w:ascii="Times New Roman" w:hAnsi="Times New Roman"/>
                <w:b/>
                <w:bCs/>
                <w:lang w:val="uk-UA"/>
              </w:rPr>
              <w:t>основних фундаментальних положень</w:t>
            </w:r>
            <w:r w:rsidRPr="00CB1C9A">
              <w:rPr>
                <w:rFonts w:ascii="Times New Roman" w:hAnsi="Times New Roman"/>
                <w:lang w:val="uk-UA"/>
              </w:rPr>
              <w:t xml:space="preserve"> навчального матеріалу модуля;</w:t>
            </w:r>
          </w:p>
          <w:p w14:paraId="05691473" w14:textId="77777777" w:rsidR="00F678DC" w:rsidRPr="00CB1C9A" w:rsidRDefault="00F678DC" w:rsidP="00CB1C9A">
            <w:pPr>
              <w:tabs>
                <w:tab w:val="left" w:pos="1245"/>
              </w:tabs>
              <w:adjustRightInd w:val="0"/>
              <w:spacing w:after="0"/>
              <w:ind w:left="34" w:hanging="34"/>
              <w:rPr>
                <w:rFonts w:ascii="Times New Roman" w:hAnsi="Times New Roman"/>
                <w:lang w:val="uk-UA"/>
              </w:rPr>
            </w:pPr>
            <w:r w:rsidRPr="00CB1C9A">
              <w:rPr>
                <w:rFonts w:ascii="Times New Roman" w:hAnsi="Times New Roman"/>
                <w:lang w:val="uk-UA"/>
              </w:rPr>
              <w:t xml:space="preserve">- </w:t>
            </w:r>
            <w:r w:rsidRPr="00CB1C9A">
              <w:rPr>
                <w:rFonts w:ascii="Times New Roman" w:hAnsi="Times New Roman"/>
                <w:b/>
                <w:bCs/>
                <w:lang w:val="uk-UA"/>
              </w:rPr>
              <w:t>істотні помилки</w:t>
            </w:r>
            <w:r w:rsidRPr="00CB1C9A">
              <w:rPr>
                <w:rFonts w:ascii="Times New Roman" w:hAnsi="Times New Roman"/>
                <w:lang w:val="uk-UA"/>
              </w:rPr>
              <w:t xml:space="preserve"> у відповідях на запитання;</w:t>
            </w:r>
          </w:p>
          <w:p w14:paraId="2B4240AB" w14:textId="77777777" w:rsidR="00F678DC" w:rsidRPr="00CB1C9A" w:rsidRDefault="00F678DC" w:rsidP="00CB1C9A">
            <w:pPr>
              <w:tabs>
                <w:tab w:val="left" w:pos="1245"/>
              </w:tabs>
              <w:adjustRightInd w:val="0"/>
              <w:spacing w:after="0"/>
              <w:ind w:left="34" w:hanging="34"/>
              <w:rPr>
                <w:rFonts w:ascii="Times New Roman" w:hAnsi="Times New Roman"/>
                <w:lang w:val="uk-UA"/>
              </w:rPr>
            </w:pPr>
            <w:r w:rsidRPr="00CB1C9A">
              <w:rPr>
                <w:rFonts w:ascii="Times New Roman" w:hAnsi="Times New Roman"/>
                <w:lang w:val="uk-UA"/>
              </w:rPr>
              <w:t xml:space="preserve">- невміння розв’язувати </w:t>
            </w:r>
            <w:r w:rsidRPr="00CB1C9A">
              <w:rPr>
                <w:rFonts w:ascii="Times New Roman" w:hAnsi="Times New Roman"/>
                <w:b/>
                <w:bCs/>
                <w:lang w:val="uk-UA"/>
              </w:rPr>
              <w:t>прості практичні задачі.</w:t>
            </w:r>
          </w:p>
        </w:tc>
      </w:tr>
      <w:tr w:rsidR="00F678DC" w:rsidRPr="00912EF8" w14:paraId="7328F410" w14:textId="77777777" w:rsidTr="00502954">
        <w:trPr>
          <w:trHeight w:val="3005"/>
        </w:trPr>
        <w:tc>
          <w:tcPr>
            <w:tcW w:w="1135" w:type="dxa"/>
          </w:tcPr>
          <w:p w14:paraId="4A60D256" w14:textId="77777777" w:rsidR="00F678DC" w:rsidRPr="00CB1C9A" w:rsidRDefault="00F678DC" w:rsidP="00CB1C9A">
            <w:pPr>
              <w:tabs>
                <w:tab w:val="left" w:pos="1245"/>
              </w:tabs>
              <w:adjustRightInd w:val="0"/>
              <w:spacing w:after="0"/>
              <w:ind w:left="720"/>
              <w:rPr>
                <w:rFonts w:ascii="Times New Roman" w:hAnsi="Times New Roman"/>
                <w:lang w:val="uk-UA"/>
              </w:rPr>
            </w:pPr>
          </w:p>
          <w:p w14:paraId="7F721829" w14:textId="77777777" w:rsidR="00F678DC" w:rsidRPr="00CB1C9A" w:rsidRDefault="00F678DC" w:rsidP="00CB1C9A">
            <w:pPr>
              <w:tabs>
                <w:tab w:val="left" w:pos="1245"/>
              </w:tabs>
              <w:adjustRightInd w:val="0"/>
              <w:spacing w:after="0"/>
              <w:ind w:left="720"/>
              <w:rPr>
                <w:rFonts w:ascii="Times New Roman" w:hAnsi="Times New Roman"/>
                <w:lang w:val="uk-UA"/>
              </w:rPr>
            </w:pPr>
          </w:p>
          <w:p w14:paraId="5715E4D0" w14:textId="77777777" w:rsidR="00F678DC" w:rsidRPr="00CB1C9A" w:rsidRDefault="00F678DC" w:rsidP="00CB1C9A">
            <w:pPr>
              <w:tabs>
                <w:tab w:val="left" w:pos="1245"/>
              </w:tabs>
              <w:adjustRightInd w:val="0"/>
              <w:spacing w:after="0"/>
              <w:ind w:left="720"/>
              <w:rPr>
                <w:rFonts w:ascii="Times New Roman" w:hAnsi="Times New Roman"/>
                <w:lang w:val="uk-UA"/>
              </w:rPr>
            </w:pPr>
          </w:p>
          <w:p w14:paraId="7DF7EC94"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1-34</w:t>
            </w:r>
          </w:p>
        </w:tc>
        <w:tc>
          <w:tcPr>
            <w:tcW w:w="1134" w:type="dxa"/>
          </w:tcPr>
          <w:p w14:paraId="2B3BF4FC" w14:textId="77777777" w:rsidR="00F678DC" w:rsidRPr="00CB1C9A" w:rsidRDefault="00F678DC" w:rsidP="00CB1C9A">
            <w:pPr>
              <w:tabs>
                <w:tab w:val="left" w:pos="1245"/>
              </w:tabs>
              <w:adjustRightInd w:val="0"/>
              <w:spacing w:after="0"/>
              <w:ind w:left="720"/>
              <w:rPr>
                <w:rFonts w:ascii="Times New Roman" w:hAnsi="Times New Roman"/>
                <w:lang w:val="uk-UA"/>
              </w:rPr>
            </w:pPr>
          </w:p>
          <w:p w14:paraId="36322DE8" w14:textId="77777777" w:rsidR="00F678DC" w:rsidRPr="00CB1C9A" w:rsidRDefault="00F678DC" w:rsidP="00CB1C9A">
            <w:pPr>
              <w:tabs>
                <w:tab w:val="left" w:pos="1245"/>
              </w:tabs>
              <w:adjustRightInd w:val="0"/>
              <w:spacing w:after="0"/>
              <w:ind w:left="720"/>
              <w:rPr>
                <w:rFonts w:ascii="Times New Roman" w:hAnsi="Times New Roman"/>
                <w:lang w:val="uk-UA"/>
              </w:rPr>
            </w:pPr>
          </w:p>
          <w:p w14:paraId="3E17E643" w14:textId="77777777" w:rsidR="00F678DC" w:rsidRPr="00CB1C9A" w:rsidRDefault="00F678DC" w:rsidP="00CB1C9A">
            <w:pPr>
              <w:tabs>
                <w:tab w:val="left" w:pos="1245"/>
              </w:tabs>
              <w:adjustRightInd w:val="0"/>
              <w:spacing w:after="0"/>
              <w:ind w:left="720"/>
              <w:rPr>
                <w:rFonts w:ascii="Times New Roman" w:hAnsi="Times New Roman"/>
                <w:lang w:val="uk-UA"/>
              </w:rPr>
            </w:pPr>
          </w:p>
          <w:p w14:paraId="35E96F08" w14:textId="77777777" w:rsidR="00F678DC" w:rsidRPr="00CB1C9A" w:rsidRDefault="00F678DC" w:rsidP="00CB1C9A">
            <w:pPr>
              <w:tabs>
                <w:tab w:val="left" w:pos="1245"/>
              </w:tabs>
              <w:adjustRightInd w:val="0"/>
              <w:spacing w:after="0"/>
              <w:jc w:val="center"/>
              <w:rPr>
                <w:rFonts w:ascii="Times New Roman" w:hAnsi="Times New Roman"/>
                <w:lang w:val="uk-UA"/>
              </w:rPr>
            </w:pPr>
            <w:r w:rsidRPr="00CB1C9A">
              <w:rPr>
                <w:rFonts w:ascii="Times New Roman" w:hAnsi="Times New Roman"/>
              </w:rPr>
              <w:t>F</w:t>
            </w:r>
          </w:p>
          <w:p w14:paraId="575565D0" w14:textId="77777777" w:rsidR="00F678DC" w:rsidRPr="00CB1C9A" w:rsidRDefault="00F678DC" w:rsidP="00CB1C9A">
            <w:pPr>
              <w:tabs>
                <w:tab w:val="left" w:pos="1245"/>
              </w:tabs>
              <w:adjustRightInd w:val="0"/>
              <w:spacing w:after="0"/>
              <w:rPr>
                <w:rFonts w:ascii="Times New Roman" w:hAnsi="Times New Roman"/>
              </w:rPr>
            </w:pPr>
            <w:r w:rsidRPr="00CB1C9A">
              <w:rPr>
                <w:rFonts w:ascii="Times New Roman" w:hAnsi="Times New Roman"/>
                <w:lang w:val="uk-UA"/>
              </w:rPr>
              <w:t xml:space="preserve"> (потрібне повторне вивчення)</w:t>
            </w:r>
          </w:p>
        </w:tc>
        <w:tc>
          <w:tcPr>
            <w:tcW w:w="992" w:type="dxa"/>
          </w:tcPr>
          <w:p w14:paraId="022FC996" w14:textId="77777777" w:rsidR="00F678DC" w:rsidRPr="00CB1C9A" w:rsidRDefault="00F678DC" w:rsidP="00CB1C9A">
            <w:pPr>
              <w:tabs>
                <w:tab w:val="left" w:pos="1245"/>
              </w:tabs>
              <w:adjustRightInd w:val="0"/>
              <w:spacing w:after="0"/>
              <w:ind w:left="720"/>
              <w:rPr>
                <w:rFonts w:ascii="Times New Roman" w:hAnsi="Times New Roman"/>
                <w:lang w:val="uk-UA"/>
              </w:rPr>
            </w:pPr>
          </w:p>
          <w:p w14:paraId="7E553DFB" w14:textId="77777777" w:rsidR="00F678DC" w:rsidRPr="00CB1C9A" w:rsidRDefault="00F678DC" w:rsidP="00CB1C9A">
            <w:pPr>
              <w:tabs>
                <w:tab w:val="left" w:pos="1245"/>
              </w:tabs>
              <w:adjustRightInd w:val="0"/>
              <w:spacing w:after="0"/>
              <w:ind w:left="720"/>
              <w:rPr>
                <w:rFonts w:ascii="Times New Roman" w:hAnsi="Times New Roman"/>
                <w:lang w:val="uk-UA"/>
              </w:rPr>
            </w:pPr>
          </w:p>
          <w:p w14:paraId="2737B2C2" w14:textId="77777777" w:rsidR="00F678DC" w:rsidRPr="00CB1C9A" w:rsidRDefault="00F678DC" w:rsidP="00CB1C9A">
            <w:pPr>
              <w:tabs>
                <w:tab w:val="left" w:pos="1245"/>
              </w:tabs>
              <w:adjustRightInd w:val="0"/>
              <w:spacing w:after="0"/>
              <w:ind w:left="720"/>
              <w:rPr>
                <w:rFonts w:ascii="Times New Roman" w:hAnsi="Times New Roman"/>
                <w:lang w:val="uk-UA"/>
              </w:rPr>
            </w:pPr>
          </w:p>
          <w:p w14:paraId="1ED18E87"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Незадовільно</w:t>
            </w:r>
          </w:p>
          <w:p w14:paraId="6855808C" w14:textId="77777777" w:rsidR="00F678DC" w:rsidRPr="00CB1C9A" w:rsidRDefault="00F678DC" w:rsidP="00CB1C9A">
            <w:pPr>
              <w:tabs>
                <w:tab w:val="left" w:pos="1245"/>
              </w:tabs>
              <w:adjustRightInd w:val="0"/>
              <w:spacing w:after="0"/>
              <w:ind w:left="720"/>
              <w:rPr>
                <w:rFonts w:ascii="Times New Roman" w:hAnsi="Times New Roman"/>
                <w:lang w:val="uk-UA"/>
              </w:rPr>
            </w:pPr>
          </w:p>
          <w:p w14:paraId="33315AD8" w14:textId="77777777" w:rsidR="00F678DC" w:rsidRPr="00CB1C9A" w:rsidRDefault="00F678DC" w:rsidP="00CB1C9A">
            <w:pPr>
              <w:tabs>
                <w:tab w:val="left" w:pos="1245"/>
              </w:tabs>
              <w:adjustRightInd w:val="0"/>
              <w:spacing w:after="0"/>
              <w:rPr>
                <w:rFonts w:ascii="Times New Roman" w:hAnsi="Times New Roman"/>
                <w:lang w:val="uk-UA"/>
              </w:rPr>
            </w:pPr>
          </w:p>
        </w:tc>
        <w:tc>
          <w:tcPr>
            <w:tcW w:w="4394" w:type="dxa"/>
          </w:tcPr>
          <w:p w14:paraId="0776DE19" w14:textId="77777777" w:rsidR="00F678DC" w:rsidRPr="00CB1C9A" w:rsidRDefault="00F678DC" w:rsidP="00CB1C9A">
            <w:pPr>
              <w:tabs>
                <w:tab w:val="left" w:pos="1245"/>
              </w:tabs>
              <w:adjustRightInd w:val="0"/>
              <w:spacing w:after="0"/>
              <w:ind w:left="720"/>
              <w:rPr>
                <w:rFonts w:ascii="Times New Roman" w:hAnsi="Times New Roman"/>
                <w:lang w:val="uk-UA"/>
              </w:rPr>
            </w:pPr>
          </w:p>
          <w:p w14:paraId="76331F73" w14:textId="77777777" w:rsidR="00F678DC" w:rsidRPr="00CB1C9A" w:rsidRDefault="00F678DC" w:rsidP="00CB1C9A">
            <w:pPr>
              <w:adjustRightInd w:val="0"/>
              <w:spacing w:after="0"/>
              <w:ind w:left="720"/>
              <w:rPr>
                <w:rFonts w:ascii="Times New Roman" w:hAnsi="Times New Roman"/>
                <w:lang w:val="uk-UA"/>
              </w:rPr>
            </w:pPr>
          </w:p>
          <w:p w14:paraId="224A6BBA" w14:textId="77777777" w:rsidR="00F678DC" w:rsidRPr="00CB1C9A" w:rsidRDefault="00F678DC" w:rsidP="00CB1C9A">
            <w:pPr>
              <w:adjustRightInd w:val="0"/>
              <w:spacing w:after="0"/>
              <w:ind w:left="720"/>
              <w:rPr>
                <w:rFonts w:ascii="Times New Roman" w:hAnsi="Times New Roman"/>
                <w:lang w:val="uk-UA"/>
              </w:rPr>
            </w:pPr>
          </w:p>
          <w:p w14:paraId="1C13763F" w14:textId="77777777" w:rsidR="00F678DC" w:rsidRPr="00CB1C9A" w:rsidRDefault="00F678DC" w:rsidP="00CB1C9A">
            <w:pPr>
              <w:adjustRightInd w:val="0"/>
              <w:spacing w:after="0"/>
              <w:ind w:left="720" w:firstLine="708"/>
              <w:rPr>
                <w:rFonts w:ascii="Times New Roman" w:hAnsi="Times New Roman"/>
                <w:lang w:val="uk-UA"/>
              </w:rPr>
            </w:pPr>
            <w:r w:rsidRPr="00CB1C9A">
              <w:rPr>
                <w:rFonts w:ascii="Times New Roman" w:hAnsi="Times New Roman"/>
                <w:lang w:val="uk-UA"/>
              </w:rPr>
              <w:t xml:space="preserve">            </w:t>
            </w:r>
          </w:p>
          <w:p w14:paraId="31AC00CA" w14:textId="77777777" w:rsidR="00F678DC" w:rsidRPr="00CB1C9A" w:rsidRDefault="00F678DC" w:rsidP="00CB1C9A">
            <w:pPr>
              <w:adjustRightInd w:val="0"/>
              <w:spacing w:after="0"/>
              <w:jc w:val="center"/>
              <w:rPr>
                <w:rFonts w:ascii="Times New Roman" w:hAnsi="Times New Roman"/>
                <w:lang w:val="uk-UA"/>
              </w:rPr>
            </w:pPr>
            <w:r w:rsidRPr="00CB1C9A">
              <w:rPr>
                <w:rFonts w:ascii="Times New Roman" w:hAnsi="Times New Roman"/>
                <w:lang w:val="uk-UA"/>
              </w:rPr>
              <w:t>-</w:t>
            </w:r>
          </w:p>
        </w:tc>
        <w:tc>
          <w:tcPr>
            <w:tcW w:w="2409" w:type="dxa"/>
          </w:tcPr>
          <w:p w14:paraId="2EA71E2D"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 xml:space="preserve">- Повна </w:t>
            </w:r>
            <w:r w:rsidRPr="00CB1C9A">
              <w:rPr>
                <w:rFonts w:ascii="Times New Roman" w:hAnsi="Times New Roman"/>
                <w:b/>
                <w:bCs/>
                <w:lang w:val="uk-UA"/>
              </w:rPr>
              <w:t>відсутність знань</w:t>
            </w:r>
            <w:r w:rsidRPr="00CB1C9A">
              <w:rPr>
                <w:rFonts w:ascii="Times New Roman" w:hAnsi="Times New Roman"/>
                <w:lang w:val="uk-UA"/>
              </w:rPr>
              <w:t xml:space="preserve"> значної частини навчального матеріалу модуля;</w:t>
            </w:r>
          </w:p>
          <w:p w14:paraId="5C3D6130"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 xml:space="preserve">- </w:t>
            </w:r>
            <w:r w:rsidRPr="00CB1C9A">
              <w:rPr>
                <w:rFonts w:ascii="Times New Roman" w:hAnsi="Times New Roman"/>
                <w:b/>
                <w:bCs/>
                <w:lang w:val="uk-UA"/>
              </w:rPr>
              <w:t>істотні помилки</w:t>
            </w:r>
            <w:r w:rsidRPr="00CB1C9A">
              <w:rPr>
                <w:rFonts w:ascii="Times New Roman" w:hAnsi="Times New Roman"/>
                <w:lang w:val="uk-UA"/>
              </w:rPr>
              <w:t xml:space="preserve"> у відповідях на запитання;</w:t>
            </w:r>
          </w:p>
          <w:p w14:paraId="39C65B29"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-незнання основних фундаментальних положень;</w:t>
            </w:r>
          </w:p>
          <w:p w14:paraId="09A3FCE1" w14:textId="77777777" w:rsidR="00F678DC" w:rsidRPr="00CB1C9A" w:rsidRDefault="00F678DC" w:rsidP="00CB1C9A">
            <w:pPr>
              <w:tabs>
                <w:tab w:val="left" w:pos="1245"/>
              </w:tabs>
              <w:adjustRightInd w:val="0"/>
              <w:spacing w:after="0"/>
              <w:rPr>
                <w:rFonts w:ascii="Times New Roman" w:hAnsi="Times New Roman"/>
                <w:lang w:val="uk-UA"/>
              </w:rPr>
            </w:pPr>
            <w:r w:rsidRPr="00CB1C9A">
              <w:rPr>
                <w:rFonts w:ascii="Times New Roman" w:hAnsi="Times New Roman"/>
                <w:lang w:val="uk-UA"/>
              </w:rPr>
              <w:t xml:space="preserve">- невміння орієнтуватися під час розв’язання  </w:t>
            </w:r>
            <w:r w:rsidRPr="00CB1C9A">
              <w:rPr>
                <w:rFonts w:ascii="Times New Roman" w:hAnsi="Times New Roman"/>
                <w:b/>
                <w:bCs/>
                <w:lang w:val="uk-UA"/>
              </w:rPr>
              <w:t>простих практичних задач</w:t>
            </w:r>
          </w:p>
        </w:tc>
      </w:tr>
    </w:tbl>
    <w:p w14:paraId="05281017" w14:textId="77777777" w:rsidR="00F678DC" w:rsidRPr="009736E8" w:rsidRDefault="00F678DC" w:rsidP="00F678DC">
      <w:pPr>
        <w:pStyle w:val="30"/>
        <w:shd w:val="clear" w:color="auto" w:fill="auto"/>
        <w:spacing w:after="0" w:line="360" w:lineRule="auto"/>
        <w:ind w:firstLine="709"/>
        <w:jc w:val="center"/>
        <w:rPr>
          <w:sz w:val="28"/>
          <w:szCs w:val="28"/>
          <w:lang w:eastAsia="uk-UA"/>
        </w:rPr>
      </w:pPr>
      <w:r w:rsidRPr="009736E8">
        <w:rPr>
          <w:sz w:val="28"/>
          <w:szCs w:val="28"/>
          <w:lang w:eastAsia="uk-UA"/>
        </w:rPr>
        <w:t>Основна література:</w:t>
      </w:r>
    </w:p>
    <w:p w14:paraId="6CFDE2A6" w14:textId="77777777" w:rsidR="00F678DC" w:rsidRDefault="00F678DC" w:rsidP="00F678DC">
      <w:pPr>
        <w:ind w:firstLine="709"/>
        <w:jc w:val="center"/>
        <w:rPr>
          <w:rFonts w:ascii="Times New Roman" w:hAnsi="Times New Roman"/>
          <w:b/>
          <w:sz w:val="28"/>
          <w:szCs w:val="28"/>
          <w:lang w:val="uk-UA"/>
        </w:rPr>
      </w:pPr>
      <w:r w:rsidRPr="009736E8">
        <w:rPr>
          <w:rFonts w:ascii="Times New Roman" w:hAnsi="Times New Roman"/>
          <w:b/>
          <w:sz w:val="28"/>
          <w:szCs w:val="28"/>
          <w:lang w:val="uk-UA"/>
        </w:rPr>
        <w:t>Базова література</w:t>
      </w:r>
    </w:p>
    <w:tbl>
      <w:tblPr>
        <w:tblStyle w:val="12"/>
        <w:tblW w:w="9639" w:type="dxa"/>
        <w:tblLook w:val="04A0" w:firstRow="1" w:lastRow="0" w:firstColumn="1" w:lastColumn="0" w:noHBand="0" w:noVBand="1"/>
      </w:tblPr>
      <w:tblGrid>
        <w:gridCol w:w="709"/>
        <w:gridCol w:w="8930"/>
      </w:tblGrid>
      <w:tr w:rsidR="00CB1C9A" w:rsidRPr="00CB1C9A" w14:paraId="2D75FC98" w14:textId="77777777" w:rsidTr="00502954">
        <w:tc>
          <w:tcPr>
            <w:tcW w:w="709" w:type="dxa"/>
            <w:hideMark/>
          </w:tcPr>
          <w:p w14:paraId="62ECDF28" w14:textId="77777777" w:rsidR="00CB1C9A" w:rsidRPr="00F86351" w:rsidRDefault="00CB1C9A" w:rsidP="00502954">
            <w:pPr>
              <w:jc w:val="center"/>
              <w:rPr>
                <w:rFonts w:ascii="Times New Roman" w:hAnsi="Times New Roman"/>
                <w:sz w:val="28"/>
                <w:lang w:val="uk-UA"/>
              </w:rPr>
            </w:pPr>
            <w:r w:rsidRPr="00F86351">
              <w:rPr>
                <w:rFonts w:ascii="Times New Roman" w:hAnsi="Times New Roman"/>
                <w:sz w:val="28"/>
                <w:lang w:val="uk-UA"/>
              </w:rPr>
              <w:t>1</w:t>
            </w:r>
          </w:p>
        </w:tc>
        <w:tc>
          <w:tcPr>
            <w:tcW w:w="8930" w:type="dxa"/>
            <w:hideMark/>
          </w:tcPr>
          <w:p w14:paraId="3439EE41" w14:textId="77777777" w:rsidR="00CB1C9A" w:rsidRPr="00F86351" w:rsidRDefault="00CB1C9A" w:rsidP="00502954">
            <w:pPr>
              <w:ind w:left="57"/>
              <w:jc w:val="both"/>
              <w:rPr>
                <w:rFonts w:ascii="Times New Roman" w:hAnsi="Times New Roman"/>
                <w:sz w:val="28"/>
                <w:lang w:val="uk-UA"/>
              </w:rPr>
            </w:pPr>
            <w:r w:rsidRPr="00F86351">
              <w:rPr>
                <w:rFonts w:ascii="Times New Roman" w:hAnsi="Times New Roman"/>
                <w:sz w:val="28"/>
                <w:lang w:val="uk-UA"/>
              </w:rPr>
              <w:t xml:space="preserve">Інтелектуальна власність. Підручник. / М.М. </w:t>
            </w:r>
            <w:proofErr w:type="spellStart"/>
            <w:r w:rsidRPr="00F86351">
              <w:rPr>
                <w:rFonts w:ascii="Times New Roman" w:hAnsi="Times New Roman"/>
                <w:sz w:val="28"/>
                <w:lang w:val="uk-UA"/>
              </w:rPr>
              <w:t>Капінос</w:t>
            </w:r>
            <w:proofErr w:type="spellEnd"/>
            <w:r w:rsidRPr="00F86351">
              <w:rPr>
                <w:rFonts w:ascii="Times New Roman" w:hAnsi="Times New Roman"/>
                <w:sz w:val="28"/>
                <w:lang w:val="uk-UA"/>
              </w:rPr>
              <w:t xml:space="preserve">, Е.Т. </w:t>
            </w:r>
            <w:proofErr w:type="spellStart"/>
            <w:r w:rsidRPr="00F86351">
              <w:rPr>
                <w:rFonts w:ascii="Times New Roman" w:hAnsi="Times New Roman"/>
                <w:sz w:val="28"/>
                <w:lang w:val="uk-UA"/>
              </w:rPr>
              <w:t>Лерантович</w:t>
            </w:r>
            <w:proofErr w:type="spellEnd"/>
            <w:r w:rsidRPr="00F86351">
              <w:rPr>
                <w:rFonts w:ascii="Times New Roman" w:hAnsi="Times New Roman"/>
                <w:sz w:val="28"/>
                <w:lang w:val="uk-UA"/>
              </w:rPr>
              <w:t xml:space="preserve">, М.М. </w:t>
            </w:r>
            <w:proofErr w:type="spellStart"/>
            <w:r w:rsidRPr="00F86351">
              <w:rPr>
                <w:rFonts w:ascii="Times New Roman" w:hAnsi="Times New Roman"/>
                <w:sz w:val="28"/>
                <w:lang w:val="uk-UA"/>
              </w:rPr>
              <w:t>Солощук</w:t>
            </w:r>
            <w:proofErr w:type="spellEnd"/>
            <w:r w:rsidRPr="00F86351">
              <w:rPr>
                <w:rFonts w:ascii="Times New Roman" w:hAnsi="Times New Roman"/>
                <w:sz w:val="28"/>
                <w:lang w:val="uk-UA"/>
              </w:rPr>
              <w:t>. – Х.: НТУ «ХПІ», 2016. – 348 с.</w:t>
            </w:r>
          </w:p>
        </w:tc>
      </w:tr>
      <w:tr w:rsidR="00CB1C9A" w14:paraId="1487A13F" w14:textId="77777777" w:rsidTr="00502954">
        <w:tc>
          <w:tcPr>
            <w:tcW w:w="709" w:type="dxa"/>
            <w:hideMark/>
          </w:tcPr>
          <w:p w14:paraId="226829EA" w14:textId="77777777" w:rsidR="00CB1C9A" w:rsidRPr="00F86351" w:rsidRDefault="00CB1C9A" w:rsidP="00502954">
            <w:pPr>
              <w:jc w:val="center"/>
              <w:rPr>
                <w:rFonts w:ascii="Times New Roman" w:hAnsi="Times New Roman"/>
                <w:sz w:val="28"/>
                <w:lang w:val="uk-UA"/>
              </w:rPr>
            </w:pPr>
            <w:r w:rsidRPr="00F86351">
              <w:rPr>
                <w:rFonts w:ascii="Times New Roman" w:hAnsi="Times New Roman"/>
                <w:sz w:val="28"/>
                <w:lang w:val="uk-UA"/>
              </w:rPr>
              <w:t>2</w:t>
            </w:r>
          </w:p>
        </w:tc>
        <w:tc>
          <w:tcPr>
            <w:tcW w:w="8930" w:type="dxa"/>
            <w:hideMark/>
          </w:tcPr>
          <w:p w14:paraId="111CAF8E" w14:textId="77777777" w:rsidR="00CB1C9A" w:rsidRPr="00F86351" w:rsidRDefault="00CB1C9A" w:rsidP="00502954">
            <w:pPr>
              <w:jc w:val="both"/>
              <w:rPr>
                <w:rFonts w:ascii="Times New Roman" w:hAnsi="Times New Roman"/>
                <w:sz w:val="28"/>
                <w:szCs w:val="28"/>
                <w:lang w:val="uk-UA"/>
              </w:rPr>
            </w:pPr>
            <w:r w:rsidRPr="00F86351">
              <w:rPr>
                <w:rFonts w:ascii="Times New Roman" w:hAnsi="Times New Roman"/>
                <w:sz w:val="28"/>
                <w:szCs w:val="28"/>
                <w:lang w:val="uk-UA"/>
              </w:rPr>
              <w:t xml:space="preserve">Путівник по законодавству з інтелектуальної власності [Текст] / [О. Л. Копиленко та ін.] ; Ін-т законодавства Верх. Ради України, </w:t>
            </w:r>
            <w:proofErr w:type="spellStart"/>
            <w:r w:rsidRPr="00F86351">
              <w:rPr>
                <w:rFonts w:ascii="Times New Roman" w:hAnsi="Times New Roman"/>
                <w:sz w:val="28"/>
                <w:szCs w:val="28"/>
                <w:lang w:val="uk-UA"/>
              </w:rPr>
              <w:t>Нац</w:t>
            </w:r>
            <w:proofErr w:type="spellEnd"/>
            <w:r w:rsidRPr="00F86351">
              <w:rPr>
                <w:rFonts w:ascii="Times New Roman" w:hAnsi="Times New Roman"/>
                <w:sz w:val="28"/>
                <w:szCs w:val="28"/>
                <w:lang w:val="uk-UA"/>
              </w:rPr>
              <w:t>. офіс інтелект. власності. - Київ : Людмила, 2018. - 160 с.</w:t>
            </w:r>
          </w:p>
        </w:tc>
      </w:tr>
      <w:tr w:rsidR="00CB1C9A" w:rsidRPr="00CB1C9A" w14:paraId="474FB5D2" w14:textId="77777777" w:rsidTr="00502954">
        <w:tc>
          <w:tcPr>
            <w:tcW w:w="709" w:type="dxa"/>
            <w:hideMark/>
          </w:tcPr>
          <w:p w14:paraId="3241AC61" w14:textId="77777777" w:rsidR="00CB1C9A" w:rsidRPr="00F86351" w:rsidRDefault="00CB1C9A" w:rsidP="00502954">
            <w:pPr>
              <w:jc w:val="center"/>
              <w:rPr>
                <w:rFonts w:ascii="Times New Roman" w:hAnsi="Times New Roman"/>
                <w:sz w:val="28"/>
                <w:lang w:val="uk-UA"/>
              </w:rPr>
            </w:pPr>
            <w:r w:rsidRPr="00F86351">
              <w:rPr>
                <w:rFonts w:ascii="Times New Roman" w:hAnsi="Times New Roman"/>
                <w:sz w:val="28"/>
                <w:lang w:val="uk-UA"/>
              </w:rPr>
              <w:t>3</w:t>
            </w:r>
          </w:p>
        </w:tc>
        <w:tc>
          <w:tcPr>
            <w:tcW w:w="8930" w:type="dxa"/>
            <w:hideMark/>
          </w:tcPr>
          <w:p w14:paraId="1C7ECB73" w14:textId="77777777" w:rsidR="00CB1C9A" w:rsidRPr="00F86351" w:rsidRDefault="00CB1C9A" w:rsidP="00502954">
            <w:pPr>
              <w:tabs>
                <w:tab w:val="left" w:pos="318"/>
              </w:tabs>
              <w:jc w:val="both"/>
              <w:rPr>
                <w:rFonts w:ascii="Times New Roman" w:hAnsi="Times New Roman"/>
                <w:sz w:val="28"/>
                <w:szCs w:val="28"/>
                <w:lang w:val="uk-UA"/>
              </w:rPr>
            </w:pPr>
            <w:r w:rsidRPr="00F86351">
              <w:rPr>
                <w:rFonts w:ascii="Times New Roman" w:hAnsi="Times New Roman"/>
                <w:sz w:val="28"/>
                <w:szCs w:val="28"/>
                <w:lang w:val="uk-UA"/>
              </w:rPr>
              <w:t xml:space="preserve">Охорона та захист прав інтелектуальної власності: економіко-правові підходи [Текст] : [монографія] / [М. Є. </w:t>
            </w:r>
            <w:proofErr w:type="spellStart"/>
            <w:r w:rsidRPr="00F86351">
              <w:rPr>
                <w:rFonts w:ascii="Times New Roman" w:hAnsi="Times New Roman"/>
                <w:sz w:val="28"/>
                <w:szCs w:val="28"/>
                <w:lang w:val="uk-UA"/>
              </w:rPr>
              <w:t>Бичковська</w:t>
            </w:r>
            <w:proofErr w:type="spellEnd"/>
            <w:r w:rsidRPr="00F86351">
              <w:rPr>
                <w:rFonts w:ascii="Times New Roman" w:hAnsi="Times New Roman"/>
                <w:sz w:val="28"/>
                <w:szCs w:val="28"/>
                <w:lang w:val="uk-UA"/>
              </w:rPr>
              <w:t xml:space="preserve"> та ін. ; ред.: О. О. </w:t>
            </w:r>
            <w:proofErr w:type="spellStart"/>
            <w:r w:rsidRPr="00F86351">
              <w:rPr>
                <w:rFonts w:ascii="Times New Roman" w:hAnsi="Times New Roman"/>
                <w:sz w:val="28"/>
                <w:szCs w:val="28"/>
                <w:lang w:val="uk-UA"/>
              </w:rPr>
              <w:t>Кулініч</w:t>
            </w:r>
            <w:proofErr w:type="spellEnd"/>
            <w:r w:rsidRPr="00F86351">
              <w:rPr>
                <w:rFonts w:ascii="Times New Roman" w:hAnsi="Times New Roman"/>
                <w:sz w:val="28"/>
                <w:szCs w:val="28"/>
                <w:lang w:val="uk-UA"/>
              </w:rPr>
              <w:t>, Р. Б. Шишка]. - Київ : Ліра-К, 2019. - 275 с.</w:t>
            </w:r>
          </w:p>
        </w:tc>
      </w:tr>
      <w:tr w:rsidR="00CB1C9A" w:rsidRPr="00CB1C9A" w14:paraId="738D0F59" w14:textId="77777777" w:rsidTr="00502954">
        <w:tc>
          <w:tcPr>
            <w:tcW w:w="709" w:type="dxa"/>
            <w:hideMark/>
          </w:tcPr>
          <w:p w14:paraId="57FF1839" w14:textId="77777777" w:rsidR="00CB1C9A" w:rsidRPr="00F86351" w:rsidRDefault="00CB1C9A" w:rsidP="00502954">
            <w:pPr>
              <w:jc w:val="center"/>
              <w:rPr>
                <w:rFonts w:ascii="Times New Roman" w:hAnsi="Times New Roman"/>
                <w:sz w:val="28"/>
                <w:lang w:val="uk-UA"/>
              </w:rPr>
            </w:pPr>
          </w:p>
        </w:tc>
        <w:tc>
          <w:tcPr>
            <w:tcW w:w="8930" w:type="dxa"/>
            <w:hideMark/>
          </w:tcPr>
          <w:p w14:paraId="705121DD" w14:textId="77777777" w:rsidR="00CB1C9A" w:rsidRPr="00F86351" w:rsidRDefault="00CB1C9A" w:rsidP="00502954">
            <w:pPr>
              <w:ind w:left="176" w:hanging="183"/>
              <w:jc w:val="both"/>
              <w:rPr>
                <w:rFonts w:ascii="Times New Roman" w:hAnsi="Times New Roman"/>
                <w:color w:val="000000"/>
                <w:kern w:val="36"/>
                <w:sz w:val="28"/>
                <w:szCs w:val="28"/>
                <w:lang w:val="uk-UA"/>
              </w:rPr>
            </w:pPr>
          </w:p>
        </w:tc>
      </w:tr>
      <w:tr w:rsidR="00CB1C9A" w:rsidRPr="00792ADC" w14:paraId="316DF5F5" w14:textId="77777777" w:rsidTr="00502954">
        <w:tc>
          <w:tcPr>
            <w:tcW w:w="709" w:type="dxa"/>
            <w:hideMark/>
          </w:tcPr>
          <w:p w14:paraId="0592B11D"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4</w:t>
            </w:r>
          </w:p>
        </w:tc>
        <w:tc>
          <w:tcPr>
            <w:tcW w:w="8930" w:type="dxa"/>
            <w:hideMark/>
          </w:tcPr>
          <w:p w14:paraId="67A148AD" w14:textId="77777777" w:rsidR="00CB1C9A" w:rsidRPr="00F86351" w:rsidRDefault="00CB1C9A" w:rsidP="00502954">
            <w:pPr>
              <w:tabs>
                <w:tab w:val="left" w:pos="318"/>
              </w:tabs>
              <w:jc w:val="both"/>
              <w:rPr>
                <w:rFonts w:ascii="Times New Roman" w:hAnsi="Times New Roman"/>
                <w:sz w:val="28"/>
                <w:szCs w:val="28"/>
                <w:lang w:val="uk-UA"/>
              </w:rPr>
            </w:pPr>
            <w:proofErr w:type="spellStart"/>
            <w:r w:rsidRPr="00F86351">
              <w:rPr>
                <w:rFonts w:ascii="Times New Roman" w:hAnsi="Times New Roman"/>
                <w:sz w:val="28"/>
                <w:szCs w:val="28"/>
                <w:lang w:val="uk-UA"/>
              </w:rPr>
              <w:t>Якубівський</w:t>
            </w:r>
            <w:proofErr w:type="spellEnd"/>
            <w:r w:rsidRPr="00F86351">
              <w:rPr>
                <w:rFonts w:ascii="Times New Roman" w:hAnsi="Times New Roman"/>
                <w:sz w:val="28"/>
                <w:szCs w:val="28"/>
                <w:lang w:val="uk-UA"/>
              </w:rPr>
              <w:t xml:space="preserve"> І.Є. Набуття, здійснення та захист майнових прав інтелектуальної власності в Україні [Текст] : монографія / І. Є. </w:t>
            </w:r>
            <w:proofErr w:type="spellStart"/>
            <w:r w:rsidRPr="00F86351">
              <w:rPr>
                <w:rFonts w:ascii="Times New Roman" w:hAnsi="Times New Roman"/>
                <w:sz w:val="28"/>
                <w:szCs w:val="28"/>
                <w:lang w:val="uk-UA"/>
              </w:rPr>
              <w:t>Якубівський</w:t>
            </w:r>
            <w:proofErr w:type="spellEnd"/>
            <w:r w:rsidRPr="00F86351">
              <w:rPr>
                <w:rFonts w:ascii="Times New Roman" w:hAnsi="Times New Roman"/>
                <w:sz w:val="28"/>
                <w:szCs w:val="28"/>
                <w:lang w:val="uk-UA"/>
              </w:rPr>
              <w:t xml:space="preserve"> ; Львів. </w:t>
            </w:r>
            <w:proofErr w:type="spellStart"/>
            <w:r w:rsidRPr="00F86351">
              <w:rPr>
                <w:rFonts w:ascii="Times New Roman" w:hAnsi="Times New Roman"/>
                <w:sz w:val="28"/>
                <w:szCs w:val="28"/>
                <w:lang w:val="uk-UA"/>
              </w:rPr>
              <w:t>нац</w:t>
            </w:r>
            <w:proofErr w:type="spellEnd"/>
            <w:r w:rsidRPr="00F86351">
              <w:rPr>
                <w:rFonts w:ascii="Times New Roman" w:hAnsi="Times New Roman"/>
                <w:sz w:val="28"/>
                <w:szCs w:val="28"/>
                <w:lang w:val="uk-UA"/>
              </w:rPr>
              <w:t>. ун-т ім. Івана Франка. - Львів : ЛНУ ім. Івана Франка, 2018. - 521 с.</w:t>
            </w:r>
          </w:p>
        </w:tc>
      </w:tr>
      <w:tr w:rsidR="00CB1C9A" w:rsidRPr="00CB1C9A" w14:paraId="6AC6C8B4" w14:textId="77777777" w:rsidTr="00502954">
        <w:tc>
          <w:tcPr>
            <w:tcW w:w="709" w:type="dxa"/>
            <w:hideMark/>
          </w:tcPr>
          <w:p w14:paraId="62817B10"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5</w:t>
            </w:r>
          </w:p>
        </w:tc>
        <w:tc>
          <w:tcPr>
            <w:tcW w:w="8930" w:type="dxa"/>
            <w:hideMark/>
          </w:tcPr>
          <w:p w14:paraId="1C5B0475" w14:textId="77777777" w:rsidR="00CB1C9A" w:rsidRPr="00F86351" w:rsidRDefault="00CB1C9A" w:rsidP="00502954">
            <w:pPr>
              <w:ind w:left="176" w:hanging="183"/>
              <w:jc w:val="both"/>
              <w:rPr>
                <w:rFonts w:ascii="Times New Roman" w:hAnsi="Times New Roman"/>
                <w:sz w:val="28"/>
                <w:szCs w:val="28"/>
                <w:lang w:val="uk-UA"/>
              </w:rPr>
            </w:pPr>
            <w:r w:rsidRPr="00F86351">
              <w:rPr>
                <w:rFonts w:ascii="Times New Roman" w:hAnsi="Times New Roman"/>
                <w:sz w:val="28"/>
                <w:szCs w:val="28"/>
                <w:lang w:val="uk-UA"/>
              </w:rPr>
              <w:t>Інтелектуальна власність: підручник / Л.М. Попова., А.В. Хромов, І.В. Шуба: Харків, «Федорко», 2021, с. 262.</w:t>
            </w:r>
          </w:p>
        </w:tc>
      </w:tr>
      <w:tr w:rsidR="00CB1C9A" w14:paraId="35CB266B" w14:textId="77777777" w:rsidTr="00502954">
        <w:tc>
          <w:tcPr>
            <w:tcW w:w="709" w:type="dxa"/>
            <w:hideMark/>
          </w:tcPr>
          <w:p w14:paraId="670E972D"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6</w:t>
            </w:r>
          </w:p>
        </w:tc>
        <w:tc>
          <w:tcPr>
            <w:tcW w:w="8930" w:type="dxa"/>
            <w:hideMark/>
          </w:tcPr>
          <w:p w14:paraId="35CA87DE" w14:textId="77777777" w:rsidR="00CB1C9A" w:rsidRPr="00F86351" w:rsidRDefault="00CB1C9A" w:rsidP="00502954">
            <w:pPr>
              <w:ind w:left="57"/>
              <w:jc w:val="both"/>
              <w:rPr>
                <w:rFonts w:ascii="Times New Roman" w:hAnsi="Times New Roman"/>
                <w:sz w:val="28"/>
              </w:rPr>
            </w:pPr>
            <w:proofErr w:type="spellStart"/>
            <w:r w:rsidRPr="00F86351">
              <w:rPr>
                <w:rFonts w:ascii="Times New Roman" w:hAnsi="Times New Roman"/>
                <w:sz w:val="28"/>
              </w:rPr>
              <w:t>Інтелектуальна</w:t>
            </w:r>
            <w:proofErr w:type="spellEnd"/>
            <w:r w:rsidRPr="00F86351">
              <w:rPr>
                <w:rFonts w:ascii="Times New Roman" w:hAnsi="Times New Roman"/>
                <w:sz w:val="28"/>
              </w:rPr>
              <w:t xml:space="preserve"> </w:t>
            </w:r>
            <w:proofErr w:type="spellStart"/>
            <w:r w:rsidRPr="00F86351">
              <w:rPr>
                <w:rFonts w:ascii="Times New Roman" w:hAnsi="Times New Roman"/>
                <w:sz w:val="28"/>
              </w:rPr>
              <w:t>власність</w:t>
            </w:r>
            <w:proofErr w:type="spellEnd"/>
            <w:r w:rsidRPr="00F86351">
              <w:rPr>
                <w:rFonts w:ascii="Times New Roman" w:hAnsi="Times New Roman"/>
                <w:sz w:val="28"/>
              </w:rPr>
              <w:t xml:space="preserve">: </w:t>
            </w:r>
            <w:proofErr w:type="spellStart"/>
            <w:r w:rsidRPr="00F86351">
              <w:rPr>
                <w:rFonts w:ascii="Times New Roman" w:hAnsi="Times New Roman"/>
                <w:sz w:val="28"/>
              </w:rPr>
              <w:t>навчальний</w:t>
            </w:r>
            <w:proofErr w:type="spellEnd"/>
            <w:r w:rsidRPr="00F86351">
              <w:rPr>
                <w:rFonts w:ascii="Times New Roman" w:hAnsi="Times New Roman"/>
                <w:sz w:val="28"/>
              </w:rPr>
              <w:t xml:space="preserve"> </w:t>
            </w:r>
            <w:proofErr w:type="spellStart"/>
            <w:r w:rsidRPr="00F86351">
              <w:rPr>
                <w:rFonts w:ascii="Times New Roman" w:hAnsi="Times New Roman"/>
                <w:sz w:val="28"/>
              </w:rPr>
              <w:t>посібник</w:t>
            </w:r>
            <w:proofErr w:type="spellEnd"/>
            <w:r w:rsidRPr="00F86351">
              <w:rPr>
                <w:rFonts w:ascii="Times New Roman" w:hAnsi="Times New Roman"/>
                <w:sz w:val="28"/>
              </w:rPr>
              <w:t xml:space="preserve">/ </w:t>
            </w:r>
            <w:proofErr w:type="spellStart"/>
            <w:r w:rsidRPr="00F86351">
              <w:rPr>
                <w:rFonts w:ascii="Times New Roman" w:hAnsi="Times New Roman"/>
                <w:sz w:val="28"/>
              </w:rPr>
              <w:t>Під</w:t>
            </w:r>
            <w:proofErr w:type="spellEnd"/>
            <w:r w:rsidRPr="00F86351">
              <w:rPr>
                <w:rFonts w:ascii="Times New Roman" w:hAnsi="Times New Roman"/>
                <w:sz w:val="28"/>
              </w:rPr>
              <w:t xml:space="preserve"> ред. В.П. </w:t>
            </w:r>
            <w:proofErr w:type="spellStart"/>
            <w:r w:rsidRPr="00F86351">
              <w:rPr>
                <w:rFonts w:ascii="Times New Roman" w:hAnsi="Times New Roman"/>
                <w:sz w:val="28"/>
              </w:rPr>
              <w:t>Мартинюка</w:t>
            </w:r>
            <w:proofErr w:type="spellEnd"/>
            <w:r w:rsidRPr="00F86351">
              <w:rPr>
                <w:rFonts w:ascii="Times New Roman" w:hAnsi="Times New Roman"/>
                <w:sz w:val="28"/>
              </w:rPr>
              <w:t xml:space="preserve">. </w:t>
            </w:r>
            <w:proofErr w:type="spellStart"/>
            <w:r w:rsidRPr="00F86351">
              <w:rPr>
                <w:rFonts w:ascii="Times New Roman" w:hAnsi="Times New Roman"/>
                <w:sz w:val="28"/>
              </w:rPr>
              <w:t>Тернопіль</w:t>
            </w:r>
            <w:proofErr w:type="spellEnd"/>
            <w:r w:rsidRPr="00F86351">
              <w:rPr>
                <w:rFonts w:ascii="Times New Roman" w:hAnsi="Times New Roman"/>
                <w:sz w:val="28"/>
              </w:rPr>
              <w:t>: ТНЕУ, 2015. 360 с.</w:t>
            </w:r>
          </w:p>
        </w:tc>
      </w:tr>
      <w:tr w:rsidR="00CB1C9A" w:rsidRPr="00CB1C9A" w14:paraId="225CDABB" w14:textId="77777777" w:rsidTr="00502954">
        <w:tc>
          <w:tcPr>
            <w:tcW w:w="709" w:type="dxa"/>
            <w:hideMark/>
          </w:tcPr>
          <w:p w14:paraId="4D8D9762"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7</w:t>
            </w:r>
          </w:p>
        </w:tc>
        <w:tc>
          <w:tcPr>
            <w:tcW w:w="8930" w:type="dxa"/>
            <w:hideMark/>
          </w:tcPr>
          <w:p w14:paraId="4BF57380" w14:textId="77777777" w:rsidR="00CB1C9A" w:rsidRPr="00F86351" w:rsidRDefault="00CB1C9A" w:rsidP="00502954">
            <w:pPr>
              <w:tabs>
                <w:tab w:val="left" w:pos="2685"/>
              </w:tabs>
              <w:jc w:val="both"/>
              <w:rPr>
                <w:rFonts w:ascii="Times New Roman" w:hAnsi="Times New Roman"/>
                <w:sz w:val="28"/>
                <w:lang w:val="uk-UA"/>
              </w:rPr>
            </w:pPr>
            <w:r w:rsidRPr="00F86351">
              <w:rPr>
                <w:rFonts w:ascii="Times New Roman" w:hAnsi="Times New Roman"/>
                <w:sz w:val="28"/>
                <w:szCs w:val="28"/>
                <w:lang w:val="uk-UA"/>
              </w:rPr>
              <w:t xml:space="preserve">Сисоєв Ю.О. Інтелектуальна власність [Текст] : </w:t>
            </w:r>
            <w:proofErr w:type="spellStart"/>
            <w:r w:rsidRPr="00F86351">
              <w:rPr>
                <w:rFonts w:ascii="Times New Roman" w:hAnsi="Times New Roman"/>
                <w:sz w:val="28"/>
                <w:szCs w:val="28"/>
                <w:lang w:val="uk-UA"/>
              </w:rPr>
              <w:t>навч</w:t>
            </w:r>
            <w:proofErr w:type="spellEnd"/>
            <w:r w:rsidRPr="00F86351">
              <w:rPr>
                <w:rFonts w:ascii="Times New Roman" w:hAnsi="Times New Roman"/>
                <w:sz w:val="28"/>
                <w:szCs w:val="28"/>
                <w:lang w:val="uk-UA"/>
              </w:rPr>
              <w:t xml:space="preserve">. </w:t>
            </w:r>
            <w:proofErr w:type="spellStart"/>
            <w:r w:rsidRPr="00F86351">
              <w:rPr>
                <w:rFonts w:ascii="Times New Roman" w:hAnsi="Times New Roman"/>
                <w:sz w:val="28"/>
                <w:szCs w:val="28"/>
                <w:lang w:val="uk-UA"/>
              </w:rPr>
              <w:t>посіб</w:t>
            </w:r>
            <w:proofErr w:type="spellEnd"/>
            <w:r w:rsidRPr="00F86351">
              <w:rPr>
                <w:rFonts w:ascii="Times New Roman" w:hAnsi="Times New Roman"/>
                <w:sz w:val="28"/>
                <w:szCs w:val="28"/>
                <w:lang w:val="uk-UA"/>
              </w:rPr>
              <w:t xml:space="preserve">. / Ю. О. Сисоєв, Ю. В. Широкий ; </w:t>
            </w:r>
            <w:proofErr w:type="spellStart"/>
            <w:r w:rsidRPr="00F86351">
              <w:rPr>
                <w:rFonts w:ascii="Times New Roman" w:hAnsi="Times New Roman"/>
                <w:sz w:val="28"/>
                <w:szCs w:val="28"/>
                <w:lang w:val="uk-UA"/>
              </w:rPr>
              <w:t>Нац</w:t>
            </w:r>
            <w:proofErr w:type="spellEnd"/>
            <w:r w:rsidRPr="00F86351">
              <w:rPr>
                <w:rFonts w:ascii="Times New Roman" w:hAnsi="Times New Roman"/>
                <w:sz w:val="28"/>
                <w:szCs w:val="28"/>
                <w:lang w:val="uk-UA"/>
              </w:rPr>
              <w:t xml:space="preserve">. </w:t>
            </w:r>
            <w:proofErr w:type="spellStart"/>
            <w:r w:rsidRPr="00F86351">
              <w:rPr>
                <w:rFonts w:ascii="Times New Roman" w:hAnsi="Times New Roman"/>
                <w:sz w:val="28"/>
                <w:szCs w:val="28"/>
                <w:lang w:val="uk-UA"/>
              </w:rPr>
              <w:t>аерокосм</w:t>
            </w:r>
            <w:proofErr w:type="spellEnd"/>
            <w:r w:rsidRPr="00F86351">
              <w:rPr>
                <w:rFonts w:ascii="Times New Roman" w:hAnsi="Times New Roman"/>
                <w:sz w:val="28"/>
                <w:szCs w:val="28"/>
                <w:lang w:val="uk-UA"/>
              </w:rPr>
              <w:t xml:space="preserve">. ун-т ім. М. Є. Жуковського "Харків. </w:t>
            </w:r>
            <w:proofErr w:type="spellStart"/>
            <w:r w:rsidRPr="00F86351">
              <w:rPr>
                <w:rFonts w:ascii="Times New Roman" w:hAnsi="Times New Roman"/>
                <w:sz w:val="28"/>
                <w:szCs w:val="28"/>
                <w:lang w:val="uk-UA"/>
              </w:rPr>
              <w:t>авіац</w:t>
            </w:r>
            <w:proofErr w:type="spellEnd"/>
            <w:r w:rsidRPr="00F86351">
              <w:rPr>
                <w:rFonts w:ascii="Times New Roman" w:hAnsi="Times New Roman"/>
                <w:sz w:val="28"/>
                <w:szCs w:val="28"/>
                <w:lang w:val="uk-UA"/>
              </w:rPr>
              <w:t xml:space="preserve">. ін-т". - Харків : ХАІ, 2020. - 79 с. : рис. - </w:t>
            </w:r>
            <w:proofErr w:type="spellStart"/>
            <w:r w:rsidRPr="00F86351">
              <w:rPr>
                <w:rFonts w:ascii="Times New Roman" w:hAnsi="Times New Roman"/>
                <w:sz w:val="28"/>
                <w:szCs w:val="28"/>
                <w:lang w:val="uk-UA"/>
              </w:rPr>
              <w:t>Бібліогр</w:t>
            </w:r>
            <w:proofErr w:type="spellEnd"/>
            <w:r w:rsidRPr="00F86351">
              <w:rPr>
                <w:rFonts w:ascii="Times New Roman" w:hAnsi="Times New Roman"/>
                <w:sz w:val="28"/>
                <w:szCs w:val="28"/>
                <w:lang w:val="uk-UA"/>
              </w:rPr>
              <w:t>.: с. 70-71.</w:t>
            </w:r>
          </w:p>
        </w:tc>
      </w:tr>
      <w:tr w:rsidR="00CB1C9A" w14:paraId="71FDDF1E" w14:textId="77777777" w:rsidTr="00502954">
        <w:tc>
          <w:tcPr>
            <w:tcW w:w="709" w:type="dxa"/>
            <w:hideMark/>
          </w:tcPr>
          <w:p w14:paraId="5F3FFA9E"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8</w:t>
            </w:r>
          </w:p>
        </w:tc>
        <w:tc>
          <w:tcPr>
            <w:tcW w:w="8930" w:type="dxa"/>
            <w:hideMark/>
          </w:tcPr>
          <w:p w14:paraId="347E7290" w14:textId="77777777" w:rsidR="00CB1C9A" w:rsidRPr="00F86351" w:rsidRDefault="00CB1C9A" w:rsidP="00502954">
            <w:pPr>
              <w:jc w:val="both"/>
              <w:rPr>
                <w:rFonts w:ascii="Times New Roman" w:hAnsi="Times New Roman"/>
                <w:sz w:val="28"/>
                <w:lang w:val="uk-UA"/>
              </w:rPr>
            </w:pPr>
            <w:proofErr w:type="spellStart"/>
            <w:r w:rsidRPr="00F86351">
              <w:rPr>
                <w:rFonts w:ascii="Times New Roman" w:hAnsi="Times New Roman"/>
                <w:sz w:val="28"/>
                <w:lang w:val="uk-UA"/>
              </w:rPr>
              <w:t>Цибульов</w:t>
            </w:r>
            <w:proofErr w:type="spellEnd"/>
            <w:r w:rsidRPr="00F86351">
              <w:rPr>
                <w:rFonts w:ascii="Times New Roman" w:hAnsi="Times New Roman"/>
                <w:sz w:val="28"/>
                <w:lang w:val="uk-UA"/>
              </w:rPr>
              <w:t xml:space="preserve"> П. М. Управління інтелектуальною власністю : Навчальний підручник. – К.: </w:t>
            </w:r>
            <w:proofErr w:type="spellStart"/>
            <w:r w:rsidRPr="00F86351">
              <w:rPr>
                <w:rFonts w:ascii="Times New Roman" w:hAnsi="Times New Roman"/>
                <w:sz w:val="28"/>
                <w:lang w:val="uk-UA"/>
              </w:rPr>
              <w:t>Держ</w:t>
            </w:r>
            <w:proofErr w:type="spellEnd"/>
            <w:r w:rsidRPr="00F86351">
              <w:rPr>
                <w:rFonts w:ascii="Times New Roman" w:hAnsi="Times New Roman"/>
                <w:sz w:val="28"/>
                <w:lang w:val="uk-UA"/>
              </w:rPr>
              <w:t xml:space="preserve">. Ін–т </w:t>
            </w:r>
            <w:proofErr w:type="spellStart"/>
            <w:r w:rsidRPr="00F86351">
              <w:rPr>
                <w:rFonts w:ascii="Times New Roman" w:hAnsi="Times New Roman"/>
                <w:sz w:val="28"/>
                <w:lang w:val="uk-UA"/>
              </w:rPr>
              <w:t>інтел</w:t>
            </w:r>
            <w:proofErr w:type="spellEnd"/>
            <w:r w:rsidRPr="00F86351">
              <w:rPr>
                <w:rFonts w:ascii="Times New Roman" w:hAnsi="Times New Roman"/>
                <w:sz w:val="28"/>
                <w:lang w:val="uk-UA"/>
              </w:rPr>
              <w:t xml:space="preserve">. </w:t>
            </w:r>
            <w:proofErr w:type="spellStart"/>
            <w:r w:rsidRPr="00F86351">
              <w:rPr>
                <w:rFonts w:ascii="Times New Roman" w:hAnsi="Times New Roman"/>
                <w:sz w:val="28"/>
                <w:lang w:val="uk-UA"/>
              </w:rPr>
              <w:t>власн</w:t>
            </w:r>
            <w:proofErr w:type="spellEnd"/>
            <w:r w:rsidRPr="00F86351">
              <w:rPr>
                <w:rFonts w:ascii="Times New Roman" w:hAnsi="Times New Roman"/>
                <w:sz w:val="28"/>
                <w:lang w:val="uk-UA"/>
              </w:rPr>
              <w:t>., 2019. – 312 с.</w:t>
            </w:r>
          </w:p>
        </w:tc>
      </w:tr>
      <w:tr w:rsidR="00CB1C9A" w14:paraId="0FE1EF18" w14:textId="77777777" w:rsidTr="00502954">
        <w:tc>
          <w:tcPr>
            <w:tcW w:w="709" w:type="dxa"/>
            <w:hideMark/>
          </w:tcPr>
          <w:p w14:paraId="336575D0"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9</w:t>
            </w:r>
          </w:p>
        </w:tc>
        <w:tc>
          <w:tcPr>
            <w:tcW w:w="8930" w:type="dxa"/>
            <w:hideMark/>
          </w:tcPr>
          <w:p w14:paraId="56658667" w14:textId="77777777" w:rsidR="00CB1C9A" w:rsidRPr="00F86351" w:rsidRDefault="00CB1C9A" w:rsidP="00502954">
            <w:pPr>
              <w:jc w:val="both"/>
              <w:rPr>
                <w:rFonts w:ascii="Times New Roman" w:hAnsi="Times New Roman"/>
                <w:sz w:val="28"/>
                <w:lang w:val="uk-UA"/>
              </w:rPr>
            </w:pPr>
            <w:r w:rsidRPr="00F86351">
              <w:rPr>
                <w:rFonts w:ascii="Times New Roman" w:hAnsi="Times New Roman"/>
                <w:sz w:val="28"/>
                <w:lang w:val="uk-UA"/>
              </w:rPr>
              <w:t xml:space="preserve">Жаров В.О. Захист інтелектуальної власності в Україні : </w:t>
            </w:r>
            <w:proofErr w:type="spellStart"/>
            <w:r w:rsidRPr="00F86351">
              <w:rPr>
                <w:rFonts w:ascii="Times New Roman" w:hAnsi="Times New Roman"/>
                <w:sz w:val="28"/>
                <w:lang w:val="uk-UA"/>
              </w:rPr>
              <w:t>навч</w:t>
            </w:r>
            <w:proofErr w:type="spellEnd"/>
            <w:r w:rsidRPr="00F86351">
              <w:rPr>
                <w:rFonts w:ascii="Times New Roman" w:hAnsi="Times New Roman"/>
                <w:sz w:val="28"/>
                <w:lang w:val="uk-UA"/>
              </w:rPr>
              <w:t xml:space="preserve">. </w:t>
            </w:r>
            <w:proofErr w:type="spellStart"/>
            <w:r w:rsidRPr="00F86351">
              <w:rPr>
                <w:rFonts w:ascii="Times New Roman" w:hAnsi="Times New Roman"/>
                <w:sz w:val="28"/>
                <w:lang w:val="uk-UA"/>
              </w:rPr>
              <w:t>посіб</w:t>
            </w:r>
            <w:proofErr w:type="spellEnd"/>
            <w:r w:rsidRPr="00F86351">
              <w:rPr>
                <w:rFonts w:ascii="Times New Roman" w:hAnsi="Times New Roman"/>
                <w:sz w:val="28"/>
                <w:lang w:val="uk-UA"/>
              </w:rPr>
              <w:t>. – К.: «</w:t>
            </w:r>
            <w:proofErr w:type="spellStart"/>
            <w:r w:rsidRPr="00F86351">
              <w:rPr>
                <w:rFonts w:ascii="Times New Roman" w:hAnsi="Times New Roman"/>
                <w:sz w:val="28"/>
                <w:lang w:val="uk-UA"/>
              </w:rPr>
              <w:t>Інст</w:t>
            </w:r>
            <w:proofErr w:type="spellEnd"/>
            <w:r w:rsidRPr="00F86351">
              <w:rPr>
                <w:rFonts w:ascii="Times New Roman" w:hAnsi="Times New Roman"/>
                <w:sz w:val="28"/>
                <w:lang w:val="uk-UA"/>
              </w:rPr>
              <w:t xml:space="preserve">. </w:t>
            </w:r>
            <w:proofErr w:type="spellStart"/>
            <w:r w:rsidRPr="00F86351">
              <w:rPr>
                <w:rFonts w:ascii="Times New Roman" w:hAnsi="Times New Roman"/>
                <w:sz w:val="28"/>
                <w:lang w:val="uk-UA"/>
              </w:rPr>
              <w:t>інтел</w:t>
            </w:r>
            <w:proofErr w:type="spellEnd"/>
            <w:r w:rsidRPr="00F86351">
              <w:rPr>
                <w:rFonts w:ascii="Times New Roman" w:hAnsi="Times New Roman"/>
                <w:sz w:val="28"/>
                <w:lang w:val="uk-UA"/>
              </w:rPr>
              <w:t xml:space="preserve">. </w:t>
            </w:r>
            <w:proofErr w:type="spellStart"/>
            <w:r w:rsidRPr="00F86351">
              <w:rPr>
                <w:rFonts w:ascii="Times New Roman" w:hAnsi="Times New Roman"/>
                <w:sz w:val="28"/>
                <w:lang w:val="uk-UA"/>
              </w:rPr>
              <w:t>власн</w:t>
            </w:r>
            <w:proofErr w:type="spellEnd"/>
            <w:r w:rsidRPr="00F86351">
              <w:rPr>
                <w:rFonts w:ascii="Times New Roman" w:hAnsi="Times New Roman"/>
                <w:sz w:val="28"/>
                <w:lang w:val="uk-UA"/>
              </w:rPr>
              <w:t>. і права», 2006. - 88с.</w:t>
            </w:r>
          </w:p>
        </w:tc>
      </w:tr>
      <w:tr w:rsidR="00CB1C9A" w14:paraId="2AAA79CA" w14:textId="77777777" w:rsidTr="00502954">
        <w:tc>
          <w:tcPr>
            <w:tcW w:w="709" w:type="dxa"/>
            <w:hideMark/>
          </w:tcPr>
          <w:p w14:paraId="699E1EBE" w14:textId="77777777" w:rsidR="00CB1C9A" w:rsidRPr="00F86351" w:rsidRDefault="00CB1C9A" w:rsidP="00502954">
            <w:pPr>
              <w:jc w:val="center"/>
              <w:rPr>
                <w:rFonts w:ascii="Times New Roman" w:hAnsi="Times New Roman"/>
                <w:sz w:val="28"/>
                <w:lang w:val="uk-UA"/>
              </w:rPr>
            </w:pPr>
            <w:r>
              <w:rPr>
                <w:rFonts w:ascii="Times New Roman" w:hAnsi="Times New Roman"/>
                <w:sz w:val="28"/>
                <w:lang w:val="uk-UA"/>
              </w:rPr>
              <w:t>10</w:t>
            </w:r>
          </w:p>
        </w:tc>
        <w:tc>
          <w:tcPr>
            <w:tcW w:w="8930" w:type="dxa"/>
            <w:hideMark/>
          </w:tcPr>
          <w:p w14:paraId="720E539C" w14:textId="77777777" w:rsidR="00CB1C9A" w:rsidRPr="00F86351" w:rsidRDefault="00CB1C9A" w:rsidP="00502954">
            <w:pPr>
              <w:ind w:left="57"/>
              <w:jc w:val="both"/>
              <w:rPr>
                <w:rFonts w:ascii="Times New Roman" w:hAnsi="Times New Roman"/>
                <w:sz w:val="28"/>
                <w:lang w:val="uk-UA"/>
              </w:rPr>
            </w:pPr>
            <w:r w:rsidRPr="00F86351">
              <w:rPr>
                <w:rFonts w:ascii="Times New Roman" w:hAnsi="Times New Roman"/>
                <w:sz w:val="28"/>
                <w:lang w:val="uk-UA"/>
              </w:rPr>
              <w:t xml:space="preserve">Цивільний Кодекс України. Книга четверта. Право інтелектуальної власності (Закон України </w:t>
            </w:r>
            <w:proofErr w:type="spellStart"/>
            <w:r w:rsidRPr="00F86351">
              <w:rPr>
                <w:rFonts w:ascii="Times New Roman" w:hAnsi="Times New Roman"/>
                <w:sz w:val="28"/>
                <w:lang w:val="uk-UA"/>
              </w:rPr>
              <w:t>вiд</w:t>
            </w:r>
            <w:proofErr w:type="spellEnd"/>
            <w:r w:rsidRPr="00F86351">
              <w:rPr>
                <w:rFonts w:ascii="Times New Roman" w:hAnsi="Times New Roman"/>
                <w:sz w:val="28"/>
                <w:lang w:val="uk-UA"/>
              </w:rPr>
              <w:t xml:space="preserve"> 16.01.2003  № 435-IV) / Уклад. О. </w:t>
            </w:r>
            <w:proofErr w:type="spellStart"/>
            <w:r w:rsidRPr="00F86351">
              <w:rPr>
                <w:rFonts w:ascii="Times New Roman" w:hAnsi="Times New Roman"/>
                <w:sz w:val="28"/>
                <w:lang w:val="uk-UA"/>
              </w:rPr>
              <w:t>Руденок</w:t>
            </w:r>
            <w:proofErr w:type="spellEnd"/>
            <w:r w:rsidRPr="00F86351">
              <w:rPr>
                <w:rFonts w:ascii="Times New Roman" w:hAnsi="Times New Roman"/>
                <w:sz w:val="28"/>
                <w:lang w:val="uk-UA"/>
              </w:rPr>
              <w:t>. – Х.: Фактор, 2003. – 472 с.</w:t>
            </w:r>
          </w:p>
        </w:tc>
      </w:tr>
      <w:tr w:rsidR="00CB1C9A" w14:paraId="658466BE" w14:textId="77777777" w:rsidTr="00502954">
        <w:tc>
          <w:tcPr>
            <w:tcW w:w="709" w:type="dxa"/>
          </w:tcPr>
          <w:p w14:paraId="690F066F" w14:textId="77777777" w:rsidR="00CB1C9A" w:rsidRPr="00F86351" w:rsidRDefault="00CB1C9A" w:rsidP="00502954">
            <w:pPr>
              <w:jc w:val="center"/>
              <w:rPr>
                <w:rFonts w:ascii="Times New Roman" w:hAnsi="Times New Roman"/>
                <w:sz w:val="28"/>
                <w:lang w:val="uk-UA"/>
              </w:rPr>
            </w:pPr>
            <w:r w:rsidRPr="00F86351">
              <w:rPr>
                <w:rFonts w:ascii="Times New Roman" w:hAnsi="Times New Roman"/>
                <w:sz w:val="28"/>
                <w:lang w:val="uk-UA"/>
              </w:rPr>
              <w:t>1</w:t>
            </w:r>
            <w:r>
              <w:rPr>
                <w:rFonts w:ascii="Times New Roman" w:hAnsi="Times New Roman"/>
                <w:sz w:val="28"/>
                <w:lang w:val="uk-UA"/>
              </w:rPr>
              <w:t>1</w:t>
            </w:r>
          </w:p>
        </w:tc>
        <w:tc>
          <w:tcPr>
            <w:tcW w:w="8930" w:type="dxa"/>
          </w:tcPr>
          <w:p w14:paraId="0076B82E" w14:textId="77777777" w:rsidR="00CB1C9A" w:rsidRPr="00F86351" w:rsidRDefault="00CB1C9A" w:rsidP="00502954">
            <w:pPr>
              <w:tabs>
                <w:tab w:val="left" w:pos="1020"/>
              </w:tabs>
              <w:ind w:left="57"/>
              <w:jc w:val="both"/>
              <w:rPr>
                <w:rFonts w:ascii="Times New Roman" w:hAnsi="Times New Roman"/>
                <w:sz w:val="28"/>
                <w:lang w:val="uk-UA"/>
              </w:rPr>
            </w:pPr>
            <w:r w:rsidRPr="00F86351">
              <w:rPr>
                <w:rFonts w:ascii="Times New Roman" w:hAnsi="Times New Roman"/>
                <w:sz w:val="28"/>
                <w:lang w:val="uk-UA"/>
              </w:rPr>
              <w:t xml:space="preserve">Шуба І.В. Інтелектуальна власність: Конспект лекцій для студентів усіх </w:t>
            </w:r>
            <w:r w:rsidRPr="00F86351">
              <w:rPr>
                <w:rFonts w:ascii="Times New Roman" w:hAnsi="Times New Roman"/>
                <w:sz w:val="28"/>
                <w:lang w:val="uk-UA"/>
              </w:rPr>
              <w:lastRenderedPageBreak/>
              <w:t>форм навчання. Електронне видання. Харків: НТУ «ХПІ», 2021. 93 с.</w:t>
            </w:r>
          </w:p>
        </w:tc>
      </w:tr>
    </w:tbl>
    <w:p w14:paraId="23668368" w14:textId="77777777" w:rsidR="00CB1C9A" w:rsidRDefault="00CB1C9A" w:rsidP="00CB1C9A">
      <w:pPr>
        <w:jc w:val="center"/>
        <w:rPr>
          <w:rFonts w:ascii="Times New Roman" w:eastAsia="Times New Roman" w:hAnsi="Times New Roman"/>
          <w:sz w:val="28"/>
          <w:lang w:val="uk-UA"/>
        </w:rPr>
      </w:pPr>
    </w:p>
    <w:p w14:paraId="2ECBFFCE" w14:textId="77777777" w:rsidR="00CB1C9A" w:rsidRDefault="00CB1C9A" w:rsidP="00CB1C9A">
      <w:pPr>
        <w:spacing w:after="120"/>
        <w:jc w:val="center"/>
        <w:rPr>
          <w:lang w:val="uk-UA"/>
        </w:rPr>
      </w:pPr>
      <w:r>
        <w:rPr>
          <w:rFonts w:ascii="Times New Roman" w:eastAsia="Times New Roman" w:hAnsi="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CB1C9A" w14:paraId="62421241"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63213F33" w14:textId="77777777" w:rsidR="00CB1C9A" w:rsidRDefault="00CB1C9A" w:rsidP="00502954">
            <w:pPr>
              <w:jc w:val="center"/>
              <w:rPr>
                <w:rFonts w:ascii="Times New Roman" w:eastAsia="Times New Roman" w:hAnsi="Times New Roman"/>
                <w:sz w:val="28"/>
                <w:lang w:val="uk-UA"/>
              </w:rPr>
            </w:pPr>
            <w:r>
              <w:rPr>
                <w:rFonts w:ascii="Times New Roman" w:eastAsia="Times New Roman" w:hAnsi="Times New Roman"/>
                <w:sz w:val="28"/>
                <w:lang w:val="uk-UA"/>
              </w:rPr>
              <w:t>12</w:t>
            </w:r>
          </w:p>
        </w:tc>
        <w:tc>
          <w:tcPr>
            <w:tcW w:w="8930" w:type="dxa"/>
            <w:tcBorders>
              <w:top w:val="single" w:sz="4" w:space="0" w:color="auto"/>
              <w:left w:val="single" w:sz="4" w:space="0" w:color="auto"/>
              <w:bottom w:val="single" w:sz="4" w:space="0" w:color="auto"/>
              <w:right w:val="single" w:sz="4" w:space="0" w:color="auto"/>
            </w:tcBorders>
            <w:hideMark/>
          </w:tcPr>
          <w:p w14:paraId="0D827EAB" w14:textId="77777777" w:rsidR="00CB1C9A" w:rsidRDefault="00CB1C9A" w:rsidP="00502954">
            <w:pPr>
              <w:ind w:left="183" w:hanging="142"/>
              <w:jc w:val="both"/>
              <w:rPr>
                <w:rFonts w:ascii="Times New Roman" w:hAnsi="Times New Roman"/>
                <w:sz w:val="28"/>
                <w:szCs w:val="28"/>
                <w:lang w:val="uk-UA"/>
              </w:rPr>
            </w:pPr>
            <w:proofErr w:type="spellStart"/>
            <w:r>
              <w:rPr>
                <w:rFonts w:ascii="Times New Roman" w:hAnsi="Times New Roman"/>
                <w:sz w:val="28"/>
                <w:szCs w:val="28"/>
                <w:lang w:val="uk-UA"/>
              </w:rPr>
              <w:t>Цибульов</w:t>
            </w:r>
            <w:proofErr w:type="spellEnd"/>
            <w:r>
              <w:rPr>
                <w:rFonts w:ascii="Times New Roman" w:hAnsi="Times New Roman"/>
                <w:sz w:val="28"/>
                <w:szCs w:val="28"/>
                <w:lang w:val="uk-UA"/>
              </w:rPr>
              <w:t xml:space="preserve"> П.М., </w:t>
            </w:r>
            <w:proofErr w:type="spellStart"/>
            <w:r>
              <w:rPr>
                <w:rFonts w:ascii="Times New Roman" w:hAnsi="Times New Roman"/>
                <w:sz w:val="28"/>
                <w:szCs w:val="28"/>
                <w:lang w:val="uk-UA"/>
              </w:rPr>
              <w:t>Чеботарьов</w:t>
            </w:r>
            <w:proofErr w:type="spellEnd"/>
            <w:r>
              <w:rPr>
                <w:rFonts w:ascii="Times New Roman" w:hAnsi="Times New Roman"/>
                <w:sz w:val="28"/>
                <w:szCs w:val="28"/>
                <w:lang w:val="uk-UA"/>
              </w:rPr>
              <w:t xml:space="preserve"> В.П. Популярно про інтелектуальну власність: абетка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w:t>
            </w:r>
            <w:proofErr w:type="spellStart"/>
            <w:r>
              <w:rPr>
                <w:rFonts w:ascii="Times New Roman" w:hAnsi="Times New Roman"/>
                <w:sz w:val="28"/>
                <w:szCs w:val="28"/>
                <w:lang w:val="uk-UA"/>
              </w:rPr>
              <w:t>М.В.Паладія</w:t>
            </w:r>
            <w:proofErr w:type="spellEnd"/>
            <w:r>
              <w:rPr>
                <w:rFonts w:ascii="Times New Roman" w:hAnsi="Times New Roman"/>
                <w:sz w:val="28"/>
                <w:szCs w:val="28"/>
                <w:lang w:val="uk-UA"/>
              </w:rPr>
              <w:t>. - К.: ТОВ "Альфа-ПІК", 2004. - 56 с.</w:t>
            </w:r>
          </w:p>
        </w:tc>
      </w:tr>
      <w:tr w:rsidR="00CB1C9A" w:rsidRPr="00CB1C9A" w14:paraId="675B8FB7"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1BC320EE" w14:textId="77777777" w:rsidR="00CB1C9A" w:rsidRDefault="00CB1C9A" w:rsidP="00502954">
            <w:pPr>
              <w:jc w:val="center"/>
              <w:rPr>
                <w:rFonts w:ascii="Times New Roman" w:eastAsia="Times New Roman" w:hAnsi="Times New Roman"/>
                <w:sz w:val="28"/>
                <w:lang w:val="uk-UA"/>
              </w:rPr>
            </w:pPr>
            <w:r>
              <w:rPr>
                <w:rFonts w:ascii="Times New Roman" w:eastAsia="Times New Roman" w:hAnsi="Times New Roman"/>
                <w:sz w:val="28"/>
                <w:lang w:val="uk-UA"/>
              </w:rPr>
              <w:t>13</w:t>
            </w:r>
          </w:p>
        </w:tc>
        <w:tc>
          <w:tcPr>
            <w:tcW w:w="8930" w:type="dxa"/>
            <w:tcBorders>
              <w:top w:val="single" w:sz="4" w:space="0" w:color="auto"/>
              <w:left w:val="single" w:sz="4" w:space="0" w:color="auto"/>
              <w:bottom w:val="single" w:sz="4" w:space="0" w:color="auto"/>
              <w:right w:val="single" w:sz="4" w:space="0" w:color="auto"/>
            </w:tcBorders>
            <w:hideMark/>
          </w:tcPr>
          <w:p w14:paraId="27D311B8" w14:textId="77777777" w:rsidR="00CB1C9A" w:rsidRDefault="00CB1C9A" w:rsidP="00502954">
            <w:pPr>
              <w:ind w:left="183" w:hanging="142"/>
              <w:jc w:val="both"/>
              <w:rPr>
                <w:rFonts w:ascii="Times New Roman" w:hAnsi="Times New Roman"/>
                <w:sz w:val="28"/>
                <w:szCs w:val="28"/>
                <w:lang w:val="uk-UA"/>
              </w:rPr>
            </w:pPr>
            <w:r w:rsidRPr="009B623F">
              <w:rPr>
                <w:rFonts w:ascii="Times New Roman" w:hAnsi="Times New Roman"/>
                <w:bCs/>
                <w:sz w:val="28"/>
                <w:szCs w:val="28"/>
                <w:lang w:val="uk-UA"/>
              </w:rPr>
              <w:t xml:space="preserve">Цифрова інтелектуальна власність в інноваційній діяльності (тлумачний словник) / Н.О. Артамонова, М. М. </w:t>
            </w:r>
            <w:proofErr w:type="spellStart"/>
            <w:r w:rsidRPr="009B623F">
              <w:rPr>
                <w:rFonts w:ascii="Times New Roman" w:hAnsi="Times New Roman"/>
                <w:bCs/>
                <w:sz w:val="28"/>
                <w:szCs w:val="28"/>
                <w:lang w:val="uk-UA"/>
              </w:rPr>
              <w:t>Капінос</w:t>
            </w:r>
            <w:proofErr w:type="spellEnd"/>
            <w:r w:rsidRPr="009B623F">
              <w:rPr>
                <w:rFonts w:ascii="Times New Roman" w:hAnsi="Times New Roman"/>
                <w:bCs/>
                <w:sz w:val="28"/>
                <w:szCs w:val="28"/>
                <w:lang w:val="uk-UA"/>
              </w:rPr>
              <w:t>, І.В. Шуба. – Харків: НТУ «ХПІ», 2021 р. – 191 с</w:t>
            </w:r>
            <w:r>
              <w:rPr>
                <w:rFonts w:ascii="Times New Roman" w:hAnsi="Times New Roman"/>
                <w:bCs/>
                <w:sz w:val="28"/>
                <w:szCs w:val="28"/>
                <w:lang w:val="uk-UA"/>
              </w:rPr>
              <w:t>.</w:t>
            </w:r>
          </w:p>
        </w:tc>
      </w:tr>
      <w:tr w:rsidR="00CB1C9A" w14:paraId="139F490E"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3EA55172" w14:textId="77777777" w:rsidR="00CB1C9A" w:rsidRDefault="00CB1C9A" w:rsidP="00502954">
            <w:pPr>
              <w:jc w:val="center"/>
              <w:rPr>
                <w:rFonts w:ascii="Times New Roman" w:eastAsia="Times New Roman" w:hAnsi="Times New Roman"/>
                <w:sz w:val="28"/>
                <w:lang w:val="uk-UA"/>
              </w:rPr>
            </w:pPr>
            <w:r>
              <w:rPr>
                <w:rFonts w:ascii="Times New Roman" w:eastAsia="Times New Roman" w:hAnsi="Times New Roman"/>
                <w:sz w:val="28"/>
                <w:lang w:val="uk-UA"/>
              </w:rPr>
              <w:t>14</w:t>
            </w:r>
          </w:p>
        </w:tc>
        <w:tc>
          <w:tcPr>
            <w:tcW w:w="8930" w:type="dxa"/>
            <w:tcBorders>
              <w:top w:val="single" w:sz="4" w:space="0" w:color="auto"/>
              <w:left w:val="single" w:sz="4" w:space="0" w:color="auto"/>
              <w:bottom w:val="single" w:sz="4" w:space="0" w:color="auto"/>
              <w:right w:val="single" w:sz="4" w:space="0" w:color="auto"/>
            </w:tcBorders>
            <w:hideMark/>
          </w:tcPr>
          <w:p w14:paraId="673266D1" w14:textId="77777777" w:rsidR="00CB1C9A" w:rsidRDefault="00CB1C9A" w:rsidP="00502954">
            <w:pPr>
              <w:jc w:val="both"/>
              <w:rPr>
                <w:rFonts w:ascii="Times New Roman" w:eastAsia="Times New Roman" w:hAnsi="Times New Roman"/>
                <w:sz w:val="28"/>
                <w:lang w:val="uk-UA"/>
              </w:rPr>
            </w:pPr>
            <w:r>
              <w:rPr>
                <w:rFonts w:ascii="Times New Roman" w:eastAsia="Times New Roman" w:hAnsi="Times New Roman"/>
                <w:sz w:val="28"/>
                <w:lang w:val="uk-UA"/>
              </w:rPr>
              <w:t xml:space="preserve">Закон України «Про охорону прав на винаходи і корисні моделі», </w:t>
            </w:r>
            <w:proofErr w:type="spellStart"/>
            <w:r>
              <w:rPr>
                <w:rFonts w:ascii="Times New Roman" w:eastAsia="Times New Roman" w:hAnsi="Times New Roman"/>
                <w:sz w:val="28"/>
                <w:lang w:val="uk-UA"/>
              </w:rPr>
              <w:t>вiд</w:t>
            </w:r>
            <w:proofErr w:type="spellEnd"/>
            <w:r>
              <w:rPr>
                <w:rFonts w:ascii="Times New Roman" w:eastAsia="Times New Roman" w:hAnsi="Times New Roman"/>
                <w:sz w:val="28"/>
                <w:lang w:val="uk-UA"/>
              </w:rPr>
              <w:t xml:space="preserve"> 05.07.1994, № 850–IV, ред. від 16.10.2012. </w:t>
            </w:r>
          </w:p>
        </w:tc>
      </w:tr>
      <w:tr w:rsidR="00CB1C9A" w14:paraId="0AC665CC"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60C24B7E" w14:textId="77777777" w:rsidR="00CB1C9A" w:rsidRDefault="00CB1C9A" w:rsidP="00502954">
            <w:pPr>
              <w:jc w:val="center"/>
              <w:rPr>
                <w:rFonts w:ascii="Times New Roman" w:eastAsia="Times New Roman" w:hAnsi="Times New Roman"/>
                <w:sz w:val="28"/>
                <w:lang w:val="uk-UA"/>
              </w:rPr>
            </w:pPr>
            <w:r>
              <w:rPr>
                <w:rFonts w:ascii="Times New Roman" w:eastAsia="Times New Roman" w:hAnsi="Times New Roman"/>
                <w:sz w:val="28"/>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18D6FD76" w14:textId="77777777" w:rsidR="00CB1C9A" w:rsidRDefault="00CB1C9A"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промислові зразки», від 15.12.1993, № 850–IV, ред. від 16.10.2012.</w:t>
            </w:r>
          </w:p>
        </w:tc>
      </w:tr>
      <w:tr w:rsidR="00CB1C9A" w14:paraId="3CAC0C0C"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783BF2FC" w14:textId="77777777" w:rsidR="00CB1C9A" w:rsidRDefault="00CB1C9A" w:rsidP="00502954">
            <w:pPr>
              <w:jc w:val="center"/>
              <w:rPr>
                <w:rFonts w:ascii="Times New Roman" w:eastAsia="Times New Roman" w:hAnsi="Times New Roman"/>
                <w:sz w:val="28"/>
                <w:lang w:val="uk-UA"/>
              </w:rPr>
            </w:pPr>
            <w:r>
              <w:rPr>
                <w:rFonts w:ascii="Times New Roman" w:eastAsia="Times New Roman" w:hAnsi="Times New Roman"/>
                <w:sz w:val="28"/>
                <w:lang w:val="uk-UA"/>
              </w:rPr>
              <w:t>16</w:t>
            </w:r>
          </w:p>
        </w:tc>
        <w:tc>
          <w:tcPr>
            <w:tcW w:w="8930" w:type="dxa"/>
            <w:tcBorders>
              <w:top w:val="single" w:sz="4" w:space="0" w:color="auto"/>
              <w:left w:val="single" w:sz="4" w:space="0" w:color="auto"/>
              <w:bottom w:val="single" w:sz="4" w:space="0" w:color="auto"/>
              <w:right w:val="single" w:sz="4" w:space="0" w:color="auto"/>
            </w:tcBorders>
            <w:hideMark/>
          </w:tcPr>
          <w:p w14:paraId="2EE5B060" w14:textId="77777777" w:rsidR="00CB1C9A" w:rsidRDefault="00CB1C9A"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знаки для товарів та послуг», від 15.12.1993,  № 3689-XII, ред. від 09.04.2015.</w:t>
            </w:r>
          </w:p>
        </w:tc>
      </w:tr>
      <w:tr w:rsidR="00CB1C9A" w14:paraId="59557AC4"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2F56F28A" w14:textId="77777777" w:rsidR="00CB1C9A" w:rsidRDefault="00CB1C9A" w:rsidP="00502954">
            <w:pPr>
              <w:rPr>
                <w:rFonts w:ascii="Times New Roman" w:eastAsia="Times New Roman" w:hAnsi="Times New Roman"/>
                <w:sz w:val="28"/>
                <w:lang w:val="uk-UA"/>
              </w:rPr>
            </w:pPr>
            <w:r>
              <w:rPr>
                <w:rFonts w:ascii="Times New Roman" w:eastAsia="Times New Roman" w:hAnsi="Times New Roman"/>
                <w:sz w:val="28"/>
                <w:lang w:val="uk-UA"/>
              </w:rPr>
              <w:t>17</w:t>
            </w:r>
          </w:p>
        </w:tc>
        <w:tc>
          <w:tcPr>
            <w:tcW w:w="8930" w:type="dxa"/>
            <w:tcBorders>
              <w:top w:val="single" w:sz="4" w:space="0" w:color="auto"/>
              <w:left w:val="single" w:sz="4" w:space="0" w:color="auto"/>
              <w:bottom w:val="single" w:sz="4" w:space="0" w:color="auto"/>
              <w:right w:val="single" w:sz="4" w:space="0" w:color="auto"/>
            </w:tcBorders>
            <w:hideMark/>
          </w:tcPr>
          <w:p w14:paraId="35A36B3B" w14:textId="77777777" w:rsidR="00CB1C9A" w:rsidRDefault="00CB1C9A"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авторське право та суміжні права», від 23.12.1993, 3792-XII, ред. від 23.03.2017 р.</w:t>
            </w:r>
          </w:p>
        </w:tc>
      </w:tr>
    </w:tbl>
    <w:p w14:paraId="3F53A438" w14:textId="77777777" w:rsidR="00CB1C9A" w:rsidRPr="00CB1C9A" w:rsidRDefault="00CB1C9A" w:rsidP="00F678DC">
      <w:pPr>
        <w:ind w:firstLine="709"/>
        <w:jc w:val="center"/>
        <w:rPr>
          <w:rFonts w:ascii="Times New Roman" w:hAnsi="Times New Roman"/>
          <w:b/>
          <w:sz w:val="28"/>
          <w:szCs w:val="28"/>
        </w:rPr>
      </w:pPr>
    </w:p>
    <w:p w14:paraId="06CFCB38" w14:textId="77777777" w:rsidR="00F678DC" w:rsidRPr="009736E8" w:rsidRDefault="00F678DC" w:rsidP="00F678DC">
      <w:pPr>
        <w:pStyle w:val="a5"/>
        <w:spacing w:line="360" w:lineRule="auto"/>
        <w:ind w:firstLine="709"/>
        <w:rPr>
          <w:rFonts w:ascii="Times New Roman" w:hAnsi="Times New Roman"/>
          <w:b/>
          <w:sz w:val="28"/>
          <w:szCs w:val="28"/>
          <w:lang w:eastAsia="uk-UA"/>
        </w:rPr>
      </w:pPr>
      <w:r w:rsidRPr="009736E8">
        <w:rPr>
          <w:rFonts w:ascii="Times New Roman" w:hAnsi="Times New Roman"/>
          <w:b/>
          <w:sz w:val="28"/>
          <w:szCs w:val="28"/>
          <w:lang w:eastAsia="uk-UA"/>
        </w:rPr>
        <w:t>Структурно-</w:t>
      </w:r>
      <w:proofErr w:type="spellStart"/>
      <w:r w:rsidRPr="009736E8">
        <w:rPr>
          <w:rFonts w:ascii="Times New Roman" w:hAnsi="Times New Roman"/>
          <w:b/>
          <w:sz w:val="28"/>
          <w:szCs w:val="28"/>
          <w:lang w:eastAsia="uk-UA"/>
        </w:rPr>
        <w:t>логічна</w:t>
      </w:r>
      <w:proofErr w:type="spellEnd"/>
      <w:r w:rsidRPr="009736E8">
        <w:rPr>
          <w:rFonts w:ascii="Times New Roman" w:hAnsi="Times New Roman"/>
          <w:b/>
          <w:sz w:val="28"/>
          <w:szCs w:val="28"/>
          <w:lang w:eastAsia="uk-UA"/>
        </w:rPr>
        <w:t xml:space="preserve"> схема </w:t>
      </w:r>
      <w:proofErr w:type="spellStart"/>
      <w:r w:rsidRPr="009736E8">
        <w:rPr>
          <w:rFonts w:ascii="Times New Roman" w:hAnsi="Times New Roman"/>
          <w:b/>
          <w:sz w:val="28"/>
          <w:szCs w:val="28"/>
          <w:lang w:eastAsia="uk-UA"/>
        </w:rPr>
        <w:t>вивчення</w:t>
      </w:r>
      <w:proofErr w:type="spellEnd"/>
      <w:r w:rsidRPr="009736E8">
        <w:rPr>
          <w:rFonts w:ascii="Times New Roman" w:hAnsi="Times New Roman"/>
          <w:b/>
          <w:sz w:val="28"/>
          <w:szCs w:val="28"/>
          <w:lang w:eastAsia="uk-UA"/>
        </w:rPr>
        <w:t xml:space="preserve"> </w:t>
      </w:r>
      <w:proofErr w:type="spellStart"/>
      <w:r w:rsidRPr="009736E8">
        <w:rPr>
          <w:rFonts w:ascii="Times New Roman" w:hAnsi="Times New Roman"/>
          <w:b/>
          <w:sz w:val="28"/>
          <w:szCs w:val="28"/>
          <w:lang w:eastAsia="uk-UA"/>
        </w:rPr>
        <w:t>навчальної</w:t>
      </w:r>
      <w:proofErr w:type="spellEnd"/>
      <w:r w:rsidRPr="009736E8">
        <w:rPr>
          <w:rFonts w:ascii="Times New Roman" w:hAnsi="Times New Roman"/>
          <w:b/>
          <w:sz w:val="28"/>
          <w:szCs w:val="28"/>
          <w:lang w:eastAsia="uk-UA"/>
        </w:rPr>
        <w:t xml:space="preserve"> </w:t>
      </w:r>
      <w:proofErr w:type="spellStart"/>
      <w:r w:rsidRPr="009736E8">
        <w:rPr>
          <w:rFonts w:ascii="Times New Roman" w:hAnsi="Times New Roman"/>
          <w:b/>
          <w:sz w:val="28"/>
          <w:szCs w:val="28"/>
          <w:lang w:eastAsia="uk-UA"/>
        </w:rPr>
        <w:t>дисципліни</w:t>
      </w:r>
      <w:proofErr w:type="spellEnd"/>
    </w:p>
    <w:p w14:paraId="6CB3D2C5" w14:textId="77777777" w:rsidR="00F678DC" w:rsidRPr="009736E8" w:rsidRDefault="00F678DC" w:rsidP="00F678DC">
      <w:pPr>
        <w:ind w:firstLine="709"/>
        <w:rPr>
          <w:rStyle w:val="21"/>
          <w:sz w:val="28"/>
          <w:szCs w:val="28"/>
          <w:lang w:val="uk-UA" w:eastAsia="uk-UA"/>
        </w:rPr>
      </w:pPr>
      <w:r w:rsidRPr="009736E8">
        <w:rPr>
          <w:rStyle w:val="21"/>
          <w:sz w:val="28"/>
          <w:szCs w:val="28"/>
          <w:lang w:val="uk-UA" w:eastAsia="uk-UA"/>
        </w:rPr>
        <w:t xml:space="preserve">Таблиця 4. – Перелік дисциплін </w:t>
      </w:r>
    </w:p>
    <w:p w14:paraId="49A9CEF2" w14:textId="77777777" w:rsidR="00F678DC" w:rsidRPr="009736E8" w:rsidRDefault="00F678DC" w:rsidP="00F678DC">
      <w:pPr>
        <w:ind w:firstLine="709"/>
        <w:rPr>
          <w:rFonts w:ascii="Times New Roman" w:hAnsi="Times New Roman"/>
          <w:sz w:val="28"/>
          <w:szCs w:val="28"/>
          <w:lang w:val="uk-UA" w:eastAsia="uk-UA"/>
        </w:rPr>
      </w:pPr>
    </w:p>
    <w:tbl>
      <w:tblPr>
        <w:tblStyle w:val="a7"/>
        <w:tblW w:w="0" w:type="auto"/>
        <w:tblLook w:val="04A0" w:firstRow="1" w:lastRow="0" w:firstColumn="1" w:lastColumn="0" w:noHBand="0" w:noVBand="1"/>
      </w:tblPr>
      <w:tblGrid>
        <w:gridCol w:w="4677"/>
        <w:gridCol w:w="4668"/>
      </w:tblGrid>
      <w:tr w:rsidR="00F678DC" w:rsidRPr="009736E8" w14:paraId="47E7C038" w14:textId="77777777" w:rsidTr="00502954">
        <w:tc>
          <w:tcPr>
            <w:tcW w:w="4785" w:type="dxa"/>
          </w:tcPr>
          <w:p w14:paraId="1274EBAA" w14:textId="77777777" w:rsidR="00F678DC" w:rsidRPr="009736E8" w:rsidRDefault="00F678DC" w:rsidP="00502954">
            <w:pPr>
              <w:ind w:left="57" w:firstLine="709"/>
              <w:jc w:val="center"/>
              <w:rPr>
                <w:rFonts w:ascii="Times New Roman" w:hAnsi="Times New Roman"/>
                <w:sz w:val="28"/>
                <w:szCs w:val="28"/>
                <w:lang w:val="uk-UA"/>
              </w:rPr>
            </w:pPr>
            <w:r w:rsidRPr="009736E8">
              <w:rPr>
                <w:rFonts w:ascii="Times New Roman" w:hAnsi="Times New Roman"/>
                <w:sz w:val="28"/>
                <w:szCs w:val="28"/>
                <w:lang w:val="uk-UA"/>
              </w:rPr>
              <w:t>Вивчення цієї дисципліни безпосередньо спирається на:</w:t>
            </w:r>
          </w:p>
        </w:tc>
        <w:tc>
          <w:tcPr>
            <w:tcW w:w="4786" w:type="dxa"/>
          </w:tcPr>
          <w:p w14:paraId="2A8192C1" w14:textId="77777777" w:rsidR="00F678DC" w:rsidRPr="009736E8" w:rsidRDefault="00F678DC" w:rsidP="00502954">
            <w:pPr>
              <w:ind w:left="57" w:firstLine="709"/>
              <w:jc w:val="center"/>
              <w:rPr>
                <w:rFonts w:ascii="Times New Roman" w:hAnsi="Times New Roman"/>
                <w:sz w:val="28"/>
                <w:szCs w:val="28"/>
                <w:lang w:val="uk-UA"/>
              </w:rPr>
            </w:pPr>
            <w:r w:rsidRPr="009736E8">
              <w:rPr>
                <w:rFonts w:ascii="Times New Roman" w:hAnsi="Times New Roman"/>
                <w:sz w:val="28"/>
                <w:szCs w:val="28"/>
                <w:lang w:val="uk-UA"/>
              </w:rPr>
              <w:t>На результати вивчення цієї дисципліни безпосередньо спираються:</w:t>
            </w:r>
          </w:p>
        </w:tc>
      </w:tr>
      <w:tr w:rsidR="00F678DC" w:rsidRPr="009736E8" w14:paraId="79AD20C8" w14:textId="77777777" w:rsidTr="00502954">
        <w:tc>
          <w:tcPr>
            <w:tcW w:w="4785" w:type="dxa"/>
            <w:vAlign w:val="center"/>
          </w:tcPr>
          <w:p w14:paraId="20C5F079" w14:textId="77777777" w:rsidR="00F678DC" w:rsidRPr="00E04861" w:rsidRDefault="009736E8" w:rsidP="009736E8">
            <w:pPr>
              <w:autoSpaceDE w:val="0"/>
              <w:autoSpaceDN w:val="0"/>
              <w:adjustRightInd w:val="0"/>
              <w:spacing w:line="288" w:lineRule="auto"/>
              <w:jc w:val="center"/>
              <w:rPr>
                <w:rFonts w:ascii="Times New Roman" w:hAnsi="Times New Roman"/>
                <w:sz w:val="28"/>
                <w:szCs w:val="28"/>
                <w:lang w:eastAsia="uk-UA"/>
              </w:rPr>
            </w:pPr>
            <w:r w:rsidRPr="00E04861">
              <w:rPr>
                <w:rFonts w:ascii="Times New Roman" w:eastAsiaTheme="minorHAnsi" w:hAnsi="Times New Roman"/>
                <w:bCs/>
                <w:color w:val="000000"/>
                <w:sz w:val="28"/>
                <w:szCs w:val="28"/>
                <w:lang w:val="uk-UA"/>
              </w:rPr>
              <w:t xml:space="preserve">Основи підприємницької діяльності </w:t>
            </w:r>
          </w:p>
        </w:tc>
        <w:tc>
          <w:tcPr>
            <w:tcW w:w="4786" w:type="dxa"/>
            <w:vAlign w:val="center"/>
          </w:tcPr>
          <w:p w14:paraId="64A71A69" w14:textId="77777777" w:rsidR="00F678DC" w:rsidRPr="009736E8" w:rsidRDefault="00F678DC" w:rsidP="00502954">
            <w:pPr>
              <w:pStyle w:val="a5"/>
              <w:ind w:firstLine="709"/>
              <w:rPr>
                <w:rFonts w:ascii="Times New Roman" w:hAnsi="Times New Roman"/>
                <w:b/>
                <w:sz w:val="28"/>
                <w:szCs w:val="28"/>
                <w:lang w:eastAsia="uk-UA"/>
              </w:rPr>
            </w:pPr>
          </w:p>
        </w:tc>
      </w:tr>
      <w:tr w:rsidR="00F678DC" w:rsidRPr="009736E8" w14:paraId="0D2DD684" w14:textId="77777777" w:rsidTr="00502954">
        <w:tc>
          <w:tcPr>
            <w:tcW w:w="4785" w:type="dxa"/>
            <w:vAlign w:val="center"/>
          </w:tcPr>
          <w:p w14:paraId="01CF956A" w14:textId="77777777" w:rsidR="00F678DC" w:rsidRPr="00E04861" w:rsidRDefault="008B0430" w:rsidP="008B0430">
            <w:pPr>
              <w:autoSpaceDE w:val="0"/>
              <w:autoSpaceDN w:val="0"/>
              <w:adjustRightInd w:val="0"/>
              <w:spacing w:line="288" w:lineRule="auto"/>
              <w:jc w:val="center"/>
              <w:rPr>
                <w:rFonts w:ascii="Times New Roman" w:hAnsi="Times New Roman"/>
                <w:sz w:val="28"/>
                <w:szCs w:val="28"/>
                <w:lang w:eastAsia="uk-UA"/>
              </w:rPr>
            </w:pPr>
            <w:r w:rsidRPr="00E04861">
              <w:rPr>
                <w:rFonts w:ascii="Times New Roman" w:eastAsiaTheme="minorHAnsi" w:hAnsi="Times New Roman"/>
                <w:bCs/>
                <w:color w:val="000000"/>
                <w:sz w:val="28"/>
                <w:szCs w:val="28"/>
                <w:lang w:val="uk-UA"/>
              </w:rPr>
              <w:t xml:space="preserve">Методологія організації наукових досліджень та методика написання наукових текстів </w:t>
            </w:r>
          </w:p>
        </w:tc>
        <w:tc>
          <w:tcPr>
            <w:tcW w:w="4786" w:type="dxa"/>
            <w:vAlign w:val="center"/>
          </w:tcPr>
          <w:p w14:paraId="13A3C79F" w14:textId="77777777" w:rsidR="00F678DC" w:rsidRPr="009736E8" w:rsidRDefault="00F678DC" w:rsidP="00502954">
            <w:pPr>
              <w:pStyle w:val="a5"/>
              <w:ind w:firstLine="709"/>
              <w:rPr>
                <w:rFonts w:ascii="Times New Roman" w:hAnsi="Times New Roman"/>
                <w:b/>
                <w:sz w:val="28"/>
                <w:szCs w:val="28"/>
                <w:lang w:eastAsia="uk-UA"/>
              </w:rPr>
            </w:pPr>
          </w:p>
        </w:tc>
      </w:tr>
    </w:tbl>
    <w:p w14:paraId="328B2F77" w14:textId="77777777" w:rsidR="00F678DC" w:rsidRPr="009736E8" w:rsidRDefault="00F678DC" w:rsidP="00F678DC">
      <w:pPr>
        <w:pStyle w:val="a5"/>
        <w:spacing w:before="360" w:line="240" w:lineRule="auto"/>
        <w:ind w:firstLine="709"/>
        <w:jc w:val="both"/>
        <w:rPr>
          <w:rFonts w:ascii="Times New Roman" w:hAnsi="Times New Roman"/>
          <w:b/>
          <w:sz w:val="28"/>
          <w:szCs w:val="28"/>
          <w:lang w:eastAsia="uk-UA"/>
        </w:rPr>
      </w:pPr>
      <w:proofErr w:type="spellStart"/>
      <w:r w:rsidRPr="009736E8">
        <w:rPr>
          <w:rFonts w:ascii="Times New Roman" w:hAnsi="Times New Roman"/>
          <w:b/>
          <w:sz w:val="28"/>
          <w:szCs w:val="28"/>
          <w:lang w:eastAsia="uk-UA"/>
        </w:rPr>
        <w:t>Провідний</w:t>
      </w:r>
      <w:proofErr w:type="spellEnd"/>
      <w:r w:rsidRPr="009736E8">
        <w:rPr>
          <w:rFonts w:ascii="Times New Roman" w:hAnsi="Times New Roman"/>
          <w:b/>
          <w:sz w:val="28"/>
          <w:szCs w:val="28"/>
          <w:lang w:eastAsia="uk-UA"/>
        </w:rPr>
        <w:t xml:space="preserve"> </w:t>
      </w:r>
      <w:proofErr w:type="gramStart"/>
      <w:r w:rsidRPr="009736E8">
        <w:rPr>
          <w:rFonts w:ascii="Times New Roman" w:hAnsi="Times New Roman"/>
          <w:b/>
          <w:sz w:val="28"/>
          <w:szCs w:val="28"/>
          <w:lang w:eastAsia="uk-UA"/>
        </w:rPr>
        <w:t>лектор:</w:t>
      </w:r>
      <w:r w:rsidR="00CB1C9A">
        <w:rPr>
          <w:rFonts w:ascii="Times New Roman" w:hAnsi="Times New Roman"/>
          <w:sz w:val="28"/>
          <w:szCs w:val="28"/>
          <w:lang w:val="uk-UA" w:eastAsia="uk-UA"/>
        </w:rPr>
        <w:t>доц.</w:t>
      </w:r>
      <w:proofErr w:type="gramEnd"/>
      <w:r w:rsidR="00CB1C9A">
        <w:rPr>
          <w:rFonts w:ascii="Times New Roman" w:hAnsi="Times New Roman"/>
          <w:sz w:val="28"/>
          <w:szCs w:val="28"/>
          <w:lang w:val="uk-UA" w:eastAsia="uk-UA"/>
        </w:rPr>
        <w:t xml:space="preserve">, к. т. </w:t>
      </w:r>
      <w:r w:rsidR="00E04861" w:rsidRPr="00912EF8">
        <w:rPr>
          <w:rFonts w:ascii="Times New Roman" w:hAnsi="Times New Roman"/>
          <w:sz w:val="28"/>
          <w:szCs w:val="28"/>
          <w:lang w:val="uk-UA" w:eastAsia="uk-UA"/>
        </w:rPr>
        <w:t>.н.</w:t>
      </w:r>
      <w:r w:rsidR="00E04861">
        <w:rPr>
          <w:rFonts w:ascii="Times New Roman" w:hAnsi="Times New Roman"/>
          <w:b/>
          <w:sz w:val="28"/>
          <w:szCs w:val="28"/>
          <w:lang w:val="uk-UA" w:eastAsia="uk-UA"/>
        </w:rPr>
        <w:t xml:space="preserve"> </w:t>
      </w:r>
      <w:r w:rsidR="00E04861" w:rsidRPr="00E04861">
        <w:rPr>
          <w:rFonts w:ascii="Times New Roman" w:hAnsi="Times New Roman"/>
          <w:sz w:val="28"/>
          <w:szCs w:val="28"/>
          <w:lang w:val="uk-UA" w:eastAsia="uk-UA"/>
        </w:rPr>
        <w:t>доц. Шуба І.В.</w:t>
      </w:r>
      <w:r w:rsidRPr="009736E8">
        <w:rPr>
          <w:rFonts w:ascii="Times New Roman" w:hAnsi="Times New Roman"/>
          <w:b/>
          <w:sz w:val="28"/>
          <w:szCs w:val="28"/>
          <w:lang w:eastAsia="uk-UA"/>
        </w:rPr>
        <w:tab/>
        <w:t>________________</w:t>
      </w:r>
    </w:p>
    <w:p w14:paraId="20A8B3D6" w14:textId="77777777" w:rsidR="00F678DC" w:rsidRPr="009736E8" w:rsidRDefault="00F678DC" w:rsidP="00F678DC">
      <w:pPr>
        <w:pStyle w:val="a5"/>
        <w:spacing w:line="240" w:lineRule="auto"/>
        <w:ind w:left="2124" w:firstLine="708"/>
        <w:jc w:val="both"/>
        <w:rPr>
          <w:rFonts w:ascii="Times New Roman" w:hAnsi="Times New Roman"/>
          <w:sz w:val="28"/>
          <w:szCs w:val="28"/>
        </w:rPr>
      </w:pPr>
      <w:r w:rsidRPr="009736E8">
        <w:rPr>
          <w:rFonts w:ascii="Times New Roman" w:hAnsi="Times New Roman"/>
          <w:sz w:val="28"/>
          <w:szCs w:val="28"/>
          <w:lang w:eastAsia="uk-UA"/>
        </w:rPr>
        <w:t xml:space="preserve">(посада, </w:t>
      </w:r>
      <w:proofErr w:type="spellStart"/>
      <w:r w:rsidRPr="009736E8">
        <w:rPr>
          <w:rFonts w:ascii="Times New Roman" w:hAnsi="Times New Roman"/>
          <w:sz w:val="28"/>
          <w:szCs w:val="28"/>
          <w:lang w:eastAsia="uk-UA"/>
        </w:rPr>
        <w:t>звання</w:t>
      </w:r>
      <w:proofErr w:type="spellEnd"/>
      <w:r w:rsidRPr="009736E8">
        <w:rPr>
          <w:rFonts w:ascii="Times New Roman" w:hAnsi="Times New Roman"/>
          <w:sz w:val="28"/>
          <w:szCs w:val="28"/>
          <w:lang w:eastAsia="uk-UA"/>
        </w:rPr>
        <w:t>, ПІБ)</w:t>
      </w:r>
      <w:r w:rsidRPr="009736E8">
        <w:rPr>
          <w:rFonts w:ascii="Times New Roman" w:hAnsi="Times New Roman"/>
          <w:sz w:val="28"/>
          <w:szCs w:val="28"/>
          <w:lang w:eastAsia="uk-UA"/>
        </w:rPr>
        <w:tab/>
      </w:r>
      <w:r w:rsidRPr="009736E8">
        <w:rPr>
          <w:rFonts w:ascii="Times New Roman" w:hAnsi="Times New Roman"/>
          <w:sz w:val="28"/>
          <w:szCs w:val="28"/>
          <w:lang w:eastAsia="uk-UA"/>
        </w:rPr>
        <w:tab/>
      </w:r>
      <w:r w:rsidRPr="009736E8">
        <w:rPr>
          <w:rFonts w:ascii="Times New Roman" w:hAnsi="Times New Roman"/>
          <w:sz w:val="28"/>
          <w:szCs w:val="28"/>
          <w:lang w:eastAsia="uk-UA"/>
        </w:rPr>
        <w:tab/>
      </w:r>
      <w:r w:rsidRPr="009736E8">
        <w:rPr>
          <w:rFonts w:ascii="Times New Roman" w:hAnsi="Times New Roman"/>
          <w:sz w:val="28"/>
          <w:szCs w:val="28"/>
          <w:lang w:eastAsia="uk-UA"/>
        </w:rPr>
        <w:tab/>
        <w:t>(</w:t>
      </w:r>
      <w:proofErr w:type="spellStart"/>
      <w:r w:rsidRPr="009736E8">
        <w:rPr>
          <w:rFonts w:ascii="Times New Roman" w:hAnsi="Times New Roman"/>
          <w:sz w:val="28"/>
          <w:szCs w:val="28"/>
          <w:lang w:eastAsia="uk-UA"/>
        </w:rPr>
        <w:t>підпис</w:t>
      </w:r>
      <w:proofErr w:type="spellEnd"/>
      <w:r w:rsidRPr="009736E8">
        <w:rPr>
          <w:rFonts w:ascii="Times New Roman" w:hAnsi="Times New Roman"/>
          <w:sz w:val="28"/>
          <w:szCs w:val="28"/>
          <w:lang w:eastAsia="uk-UA"/>
        </w:rPr>
        <w:t>)</w:t>
      </w:r>
    </w:p>
    <w:sectPr w:rsidR="00F678DC" w:rsidRPr="009736E8" w:rsidSect="00826A04">
      <w:pgSz w:w="11906" w:h="16838"/>
      <w:pgMar w:top="138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534"/>
    <w:multiLevelType w:val="hybridMultilevel"/>
    <w:tmpl w:val="9F46C7DC"/>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15:restartNumberingAfterBreak="0">
    <w:nsid w:val="0255345A"/>
    <w:multiLevelType w:val="hybridMultilevel"/>
    <w:tmpl w:val="57D2934A"/>
    <w:lvl w:ilvl="0" w:tplc="96A272E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698233C"/>
    <w:multiLevelType w:val="hybridMultilevel"/>
    <w:tmpl w:val="C7C4344C"/>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0F1F5AC9"/>
    <w:multiLevelType w:val="hybridMultilevel"/>
    <w:tmpl w:val="3698C5EC"/>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5917C3"/>
    <w:multiLevelType w:val="hybridMultilevel"/>
    <w:tmpl w:val="9440E97C"/>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8C3E2D"/>
    <w:multiLevelType w:val="hybridMultilevel"/>
    <w:tmpl w:val="1930C9C8"/>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2942153E"/>
    <w:multiLevelType w:val="hybridMultilevel"/>
    <w:tmpl w:val="4868178A"/>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BF6147"/>
    <w:multiLevelType w:val="hybridMultilevel"/>
    <w:tmpl w:val="1B5AC316"/>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340A33D0"/>
    <w:multiLevelType w:val="hybridMultilevel"/>
    <w:tmpl w:val="4C862CC6"/>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34D51DB8"/>
    <w:multiLevelType w:val="hybridMultilevel"/>
    <w:tmpl w:val="9BE4E06E"/>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3C6DBA"/>
    <w:multiLevelType w:val="hybridMultilevel"/>
    <w:tmpl w:val="7D2EF488"/>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482739"/>
    <w:multiLevelType w:val="hybridMultilevel"/>
    <w:tmpl w:val="BD04EA4C"/>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13F1D97"/>
    <w:multiLevelType w:val="hybridMultilevel"/>
    <w:tmpl w:val="D0F01D16"/>
    <w:lvl w:ilvl="0" w:tplc="D96A74D2">
      <w:start w:val="1"/>
      <w:numFmt w:val="decimal"/>
      <w:lvlText w:val="%1."/>
      <w:lvlJc w:val="left"/>
      <w:pPr>
        <w:ind w:left="41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D803CB"/>
    <w:multiLevelType w:val="hybridMultilevel"/>
    <w:tmpl w:val="8D28B8BA"/>
    <w:lvl w:ilvl="0" w:tplc="B4384EC6">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43424F"/>
    <w:multiLevelType w:val="hybridMultilevel"/>
    <w:tmpl w:val="6EB80CF6"/>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65C45DE2"/>
    <w:multiLevelType w:val="hybridMultilevel"/>
    <w:tmpl w:val="AEE05264"/>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6" w15:restartNumberingAfterBreak="0">
    <w:nsid w:val="6B957DD3"/>
    <w:multiLevelType w:val="hybridMultilevel"/>
    <w:tmpl w:val="6A28191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D340CD"/>
    <w:multiLevelType w:val="hybridMultilevel"/>
    <w:tmpl w:val="6CF8D12C"/>
    <w:lvl w:ilvl="0" w:tplc="FFFFFFFF">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15:restartNumberingAfterBreak="0">
    <w:nsid w:val="769A47F7"/>
    <w:multiLevelType w:val="hybridMultilevel"/>
    <w:tmpl w:val="2B5CD9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65704362">
    <w:abstractNumId w:val="17"/>
  </w:num>
  <w:num w:numId="2" w16cid:durableId="318309178">
    <w:abstractNumId w:val="13"/>
  </w:num>
  <w:num w:numId="3" w16cid:durableId="2077166756">
    <w:abstractNumId w:val="16"/>
  </w:num>
  <w:num w:numId="4" w16cid:durableId="749889605">
    <w:abstractNumId w:val="18"/>
  </w:num>
  <w:num w:numId="5" w16cid:durableId="990449220">
    <w:abstractNumId w:val="7"/>
  </w:num>
  <w:num w:numId="6" w16cid:durableId="615066602">
    <w:abstractNumId w:val="8"/>
  </w:num>
  <w:num w:numId="7" w16cid:durableId="1193151341">
    <w:abstractNumId w:val="15"/>
  </w:num>
  <w:num w:numId="8" w16cid:durableId="866600085">
    <w:abstractNumId w:val="5"/>
  </w:num>
  <w:num w:numId="9" w16cid:durableId="599676841">
    <w:abstractNumId w:val="1"/>
  </w:num>
  <w:num w:numId="10" w16cid:durableId="1411852600">
    <w:abstractNumId w:val="2"/>
  </w:num>
  <w:num w:numId="11" w16cid:durableId="928732191">
    <w:abstractNumId w:val="14"/>
  </w:num>
  <w:num w:numId="12" w16cid:durableId="1224026515">
    <w:abstractNumId w:val="0"/>
  </w:num>
  <w:num w:numId="13" w16cid:durableId="1102140049">
    <w:abstractNumId w:val="11"/>
  </w:num>
  <w:num w:numId="14" w16cid:durableId="2060088884">
    <w:abstractNumId w:val="12"/>
  </w:num>
  <w:num w:numId="15" w16cid:durableId="1676303657">
    <w:abstractNumId w:val="9"/>
  </w:num>
  <w:num w:numId="16" w16cid:durableId="804086781">
    <w:abstractNumId w:val="4"/>
  </w:num>
  <w:num w:numId="17" w16cid:durableId="1830631828">
    <w:abstractNumId w:val="6"/>
  </w:num>
  <w:num w:numId="18" w16cid:durableId="1249539581">
    <w:abstractNumId w:val="3"/>
  </w:num>
  <w:num w:numId="19" w16cid:durableId="33308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04"/>
    <w:rsid w:val="000E76E0"/>
    <w:rsid w:val="001015FE"/>
    <w:rsid w:val="00166A55"/>
    <w:rsid w:val="001811EA"/>
    <w:rsid w:val="002A4C60"/>
    <w:rsid w:val="00450FDF"/>
    <w:rsid w:val="007E3668"/>
    <w:rsid w:val="00826A04"/>
    <w:rsid w:val="008334B5"/>
    <w:rsid w:val="00897E09"/>
    <w:rsid w:val="008B0430"/>
    <w:rsid w:val="00912EF8"/>
    <w:rsid w:val="00935AC5"/>
    <w:rsid w:val="00950591"/>
    <w:rsid w:val="009736E8"/>
    <w:rsid w:val="0099515F"/>
    <w:rsid w:val="00B40870"/>
    <w:rsid w:val="00B4723F"/>
    <w:rsid w:val="00BD0ACF"/>
    <w:rsid w:val="00BE2774"/>
    <w:rsid w:val="00C02CB8"/>
    <w:rsid w:val="00C036BC"/>
    <w:rsid w:val="00CB1C9A"/>
    <w:rsid w:val="00CE408B"/>
    <w:rsid w:val="00CE51E6"/>
    <w:rsid w:val="00D5557B"/>
    <w:rsid w:val="00D92DC1"/>
    <w:rsid w:val="00E04861"/>
    <w:rsid w:val="00E06C35"/>
    <w:rsid w:val="00E41C45"/>
    <w:rsid w:val="00E54660"/>
    <w:rsid w:val="00F678DC"/>
    <w:rsid w:val="00FC2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B18"/>
  <w15:docId w15:val="{0F0653DC-E9BC-4735-8B38-1123FF2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A0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826A04"/>
  </w:style>
  <w:style w:type="paragraph" w:styleId="a3">
    <w:name w:val="Balloon Text"/>
    <w:basedOn w:val="a"/>
    <w:link w:val="a4"/>
    <w:uiPriority w:val="99"/>
    <w:semiHidden/>
    <w:unhideWhenUsed/>
    <w:rsid w:val="00826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A04"/>
    <w:rPr>
      <w:rFonts w:ascii="Tahoma" w:eastAsia="Calibri" w:hAnsi="Tahoma" w:cs="Tahoma"/>
      <w:sz w:val="16"/>
      <w:szCs w:val="16"/>
      <w:lang w:val="ru-RU"/>
    </w:rPr>
  </w:style>
  <w:style w:type="paragraph" w:styleId="2">
    <w:name w:val="Body Text Indent 2"/>
    <w:basedOn w:val="a"/>
    <w:link w:val="20"/>
    <w:rsid w:val="00935AC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935AC5"/>
    <w:rPr>
      <w:rFonts w:ascii="Times New Roman" w:eastAsia="Calibri" w:hAnsi="Times New Roman" w:cs="Times New Roman"/>
      <w:sz w:val="24"/>
      <w:szCs w:val="24"/>
      <w:lang w:val="ru-RU" w:eastAsia="ru-RU"/>
    </w:rPr>
  </w:style>
  <w:style w:type="character" w:customStyle="1" w:styleId="3">
    <w:name w:val="Основной текст (3)_"/>
    <w:link w:val="30"/>
    <w:uiPriority w:val="99"/>
    <w:rsid w:val="00C02CB8"/>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2CB8"/>
    <w:pPr>
      <w:shd w:val="clear" w:color="auto" w:fill="FFFFFF"/>
      <w:spacing w:after="60" w:line="240" w:lineRule="atLeast"/>
    </w:pPr>
    <w:rPr>
      <w:rFonts w:ascii="Times New Roman" w:eastAsiaTheme="minorHAnsi" w:hAnsi="Times New Roman"/>
      <w:b/>
      <w:bCs/>
      <w:sz w:val="26"/>
      <w:szCs w:val="26"/>
      <w:lang w:val="uk-UA"/>
    </w:rPr>
  </w:style>
  <w:style w:type="character" w:customStyle="1" w:styleId="1">
    <w:name w:val="Заголовок №1_"/>
    <w:basedOn w:val="a0"/>
    <w:link w:val="10"/>
    <w:uiPriority w:val="99"/>
    <w:rsid w:val="00D5557B"/>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D5557B"/>
    <w:pPr>
      <w:shd w:val="clear" w:color="auto" w:fill="FFFFFF"/>
      <w:spacing w:after="60" w:line="240" w:lineRule="atLeast"/>
      <w:outlineLvl w:val="0"/>
    </w:pPr>
    <w:rPr>
      <w:rFonts w:ascii="Times New Roman" w:eastAsiaTheme="minorHAnsi" w:hAnsi="Times New Roman"/>
      <w:b/>
      <w:bCs/>
      <w:sz w:val="26"/>
      <w:szCs w:val="26"/>
      <w:lang w:val="uk-UA"/>
    </w:rPr>
  </w:style>
  <w:style w:type="character" w:customStyle="1" w:styleId="21">
    <w:name w:val="Подпись к таблице (2)"/>
    <w:basedOn w:val="a0"/>
    <w:uiPriority w:val="99"/>
    <w:rsid w:val="00F678DC"/>
    <w:rPr>
      <w:rFonts w:ascii="Times New Roman" w:hAnsi="Times New Roman" w:cs="Times New Roman"/>
      <w:b/>
      <w:bCs/>
      <w:sz w:val="26"/>
      <w:szCs w:val="26"/>
      <w:u w:val="single"/>
    </w:rPr>
  </w:style>
  <w:style w:type="paragraph" w:styleId="a5">
    <w:name w:val="Body Text"/>
    <w:basedOn w:val="a"/>
    <w:link w:val="a6"/>
    <w:uiPriority w:val="99"/>
    <w:semiHidden/>
    <w:unhideWhenUsed/>
    <w:rsid w:val="00F678DC"/>
    <w:pPr>
      <w:spacing w:after="120"/>
    </w:pPr>
  </w:style>
  <w:style w:type="character" w:customStyle="1" w:styleId="a6">
    <w:name w:val="Основной текст Знак"/>
    <w:basedOn w:val="a0"/>
    <w:link w:val="a5"/>
    <w:uiPriority w:val="99"/>
    <w:semiHidden/>
    <w:rsid w:val="00F678DC"/>
    <w:rPr>
      <w:rFonts w:ascii="Calibri" w:eastAsia="Calibri" w:hAnsi="Calibri" w:cs="Times New Roman"/>
      <w:lang w:val="ru-RU"/>
    </w:rPr>
  </w:style>
  <w:style w:type="table" w:styleId="a7">
    <w:name w:val="Table Grid"/>
    <w:basedOn w:val="a1"/>
    <w:uiPriority w:val="59"/>
    <w:rsid w:val="00F678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6E8"/>
    <w:pPr>
      <w:ind w:left="720"/>
      <w:contextualSpacing/>
    </w:pPr>
  </w:style>
  <w:style w:type="paragraph" w:customStyle="1" w:styleId="11">
    <w:name w:val="Абзац списка1"/>
    <w:basedOn w:val="a"/>
    <w:qFormat/>
    <w:rsid w:val="00CE408B"/>
    <w:pPr>
      <w:spacing w:after="0" w:line="240" w:lineRule="auto"/>
      <w:ind w:left="720"/>
      <w:contextualSpacing/>
    </w:pPr>
    <w:rPr>
      <w:rFonts w:ascii="Times New Roman" w:eastAsia="Times New Roman" w:hAnsi="Times New Roman"/>
      <w:sz w:val="24"/>
      <w:szCs w:val="24"/>
      <w:lang w:val="uk-UA" w:eastAsia="ru-RU"/>
    </w:rPr>
  </w:style>
  <w:style w:type="table" w:customStyle="1" w:styleId="12">
    <w:name w:val="Сетка таблицы1"/>
    <w:basedOn w:val="a1"/>
    <w:next w:val="a7"/>
    <w:rsid w:val="00CB1C9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2022-12-26T14:46:00Z</dcterms:created>
  <dcterms:modified xsi:type="dcterms:W3CDTF">2022-12-26T14:46:00Z</dcterms:modified>
</cp:coreProperties>
</file>