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FADA" w14:textId="77777777" w:rsidR="001A1064" w:rsidRDefault="001A1064" w:rsidP="001A106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2BB3F49" w14:textId="77777777" w:rsidR="001A1064" w:rsidRDefault="001A1064" w:rsidP="001A106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НАЦІОНАЛЬНИЙ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УНІВЕРСИТЕТ</w:t>
      </w:r>
    </w:p>
    <w:p w14:paraId="64778EF0" w14:textId="77777777" w:rsidR="001A1064" w:rsidRDefault="001A1064" w:rsidP="001A106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ПОЛІТЕХНІЧНИЙ ІНСТИТУТ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9B3689A" w14:textId="77777777" w:rsidR="001A1064" w:rsidRDefault="001A1064" w:rsidP="001A10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C0BD80" w14:textId="77777777" w:rsidR="001A1064" w:rsidRDefault="001A1064" w:rsidP="001A1064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соціології і публічного управління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4732C45F" w14:textId="77777777" w:rsidR="001A1064" w:rsidRDefault="001A1064" w:rsidP="001A1064">
      <w:pPr>
        <w:spacing w:after="0"/>
        <w:jc w:val="center"/>
      </w:pPr>
      <w:r>
        <w:rPr>
          <w:rFonts w:ascii="Times New Roman" w:hAnsi="Times New Roman"/>
          <w:lang w:val="uk-UA"/>
        </w:rPr>
        <w:t>(назва кафедри, яка забезпечує викладання дисципліни)</w:t>
      </w:r>
    </w:p>
    <w:p w14:paraId="01A4476F" w14:textId="77777777" w:rsidR="001A1064" w:rsidRDefault="001A1064" w:rsidP="001A10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655156A" w14:textId="77777777" w:rsidR="001A1064" w:rsidRDefault="001A1064" w:rsidP="001A1064">
      <w:pPr>
        <w:spacing w:after="0"/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14:paraId="59233DCD" w14:textId="77777777" w:rsidR="001A1064" w:rsidRDefault="001A1064" w:rsidP="001A1064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6"/>
          <w:lang w:val="uk-UA"/>
        </w:rPr>
        <w:t xml:space="preserve">  </w:t>
      </w:r>
      <w:r>
        <w:rPr>
          <w:rFonts w:ascii="Times New Roman" w:hAnsi="Times New Roman"/>
          <w:sz w:val="26"/>
          <w:u w:val="single"/>
          <w:lang w:val="uk-UA"/>
        </w:rPr>
        <w:tab/>
      </w:r>
      <w:r>
        <w:rPr>
          <w:rFonts w:ascii="Times New Roman" w:hAnsi="Times New Roman"/>
          <w:sz w:val="26"/>
          <w:u w:val="single"/>
          <w:lang w:val="uk-UA"/>
        </w:rPr>
        <w:tab/>
      </w:r>
      <w:r>
        <w:rPr>
          <w:rFonts w:ascii="Times New Roman" w:hAnsi="Times New Roman"/>
          <w:sz w:val="26"/>
          <w:u w:val="single"/>
          <w:lang w:val="uk-UA"/>
        </w:rPr>
        <w:tab/>
        <w:t>соціології і публічного управління</w:t>
      </w:r>
      <w:r>
        <w:rPr>
          <w:rFonts w:ascii="Times New Roman" w:hAnsi="Times New Roman"/>
          <w:sz w:val="26"/>
          <w:u w:val="single"/>
          <w:lang w:val="uk-UA"/>
        </w:rPr>
        <w:tab/>
      </w:r>
    </w:p>
    <w:p w14:paraId="3806D2F4" w14:textId="77777777" w:rsidR="001A1064" w:rsidRDefault="001A1064" w:rsidP="001A1064">
      <w:pPr>
        <w:spacing w:after="0"/>
        <w:ind w:left="2880" w:firstLine="720"/>
        <w:jc w:val="center"/>
      </w:pPr>
      <w:r>
        <w:rPr>
          <w:rFonts w:ascii="Times New Roman" w:hAnsi="Times New Roman"/>
          <w:lang w:val="uk-UA"/>
        </w:rPr>
        <w:t>(назва кафедри )</w:t>
      </w:r>
    </w:p>
    <w:p w14:paraId="78D7A4F7" w14:textId="77777777" w:rsidR="001A1064" w:rsidRDefault="001A1064" w:rsidP="001A1064">
      <w:pPr>
        <w:spacing w:after="0"/>
        <w:ind w:left="2880" w:firstLine="720"/>
        <w:jc w:val="center"/>
      </w:pPr>
    </w:p>
    <w:p w14:paraId="03E09F21" w14:textId="77777777" w:rsidR="001A1064" w:rsidRDefault="001A1064" w:rsidP="001A1064">
      <w:pPr>
        <w:spacing w:after="0"/>
        <w:ind w:left="2880" w:firstLine="720"/>
        <w:jc w:val="right"/>
      </w:pPr>
      <w:r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Мороз В.М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5B457128" w14:textId="77777777" w:rsidR="001A1064" w:rsidRDefault="001A1064" w:rsidP="001A1064">
      <w:pPr>
        <w:spacing w:after="0"/>
        <w:ind w:left="2880" w:firstLine="720"/>
        <w:jc w:val="right"/>
      </w:pPr>
      <w:r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ab/>
        <w:t xml:space="preserve">   (</w:t>
      </w:r>
      <w:r>
        <w:rPr>
          <w:rFonts w:ascii="Times New Roman" w:hAnsi="Times New Roman"/>
          <w:sz w:val="19"/>
          <w:lang w:val="uk-UA"/>
        </w:rPr>
        <w:t>ініціали та прізвище)</w:t>
      </w:r>
    </w:p>
    <w:p w14:paraId="1212DFE7" w14:textId="77777777" w:rsidR="001A1064" w:rsidRPr="001A1064" w:rsidRDefault="001A1064" w:rsidP="001A1064">
      <w:pPr>
        <w:spacing w:after="0"/>
        <w:ind w:right="417"/>
      </w:pPr>
      <w:r w:rsidRPr="001A1064">
        <w:rPr>
          <w:rFonts w:ascii="Times New Roman" w:hAnsi="Times New Roman"/>
          <w:sz w:val="28"/>
          <w:szCs w:val="28"/>
          <w:lang w:val="uk-UA"/>
        </w:rPr>
        <w:t>«30»   серпня   2021 року</w:t>
      </w:r>
    </w:p>
    <w:p w14:paraId="7924689F" w14:textId="77777777" w:rsidR="001A1064" w:rsidRDefault="001A1064" w:rsidP="001A1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4CE9573" w14:textId="77777777" w:rsidR="001A1064" w:rsidRDefault="001A1064" w:rsidP="001A106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04480FA8" w14:textId="77777777" w:rsidR="00C80408" w:rsidRDefault="00C80408" w:rsidP="001A106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5B8D6052" w14:textId="77777777" w:rsidR="001A1064" w:rsidRPr="00C80408" w:rsidRDefault="00C80408" w:rsidP="00C80408">
      <w:pPr>
        <w:jc w:val="center"/>
        <w:rPr>
          <w:rFonts w:ascii="Times New Roman" w:hAnsi="Times New Roman"/>
          <w:b/>
          <w:sz w:val="28"/>
          <w:lang w:val="uk-UA"/>
        </w:rPr>
      </w:pPr>
      <w:r w:rsidRPr="00C80408">
        <w:rPr>
          <w:rFonts w:ascii="Times New Roman" w:hAnsi="Times New Roman"/>
          <w:b/>
          <w:sz w:val="28"/>
          <w:lang w:val="uk-UA"/>
        </w:rPr>
        <w:t>ЗАВДАННЯ ДЛЯ САМОСТІЙНОЇ РОБОТИ З НАВЧАЛЬНОЇ ДИСЦИПЛІНИ</w:t>
      </w:r>
    </w:p>
    <w:p w14:paraId="59B4FDC8" w14:textId="77777777" w:rsidR="001A1064" w:rsidRDefault="001A1064" w:rsidP="001A1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78D340" w14:textId="77777777" w:rsidR="00C80408" w:rsidRPr="00C80408" w:rsidRDefault="00C80408" w:rsidP="001A1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94CFFD0" w14:textId="77777777" w:rsidR="001A1064" w:rsidRDefault="001A1064" w:rsidP="00BA5BAC">
      <w:pPr>
        <w:tabs>
          <w:tab w:val="left" w:pos="180"/>
          <w:tab w:val="left" w:pos="915"/>
          <w:tab w:val="center" w:pos="4535"/>
          <w:tab w:val="right" w:pos="907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Соціологія соціальних змін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09FEA5EF" w14:textId="77777777" w:rsidR="001A1064" w:rsidRPr="00292DB9" w:rsidRDefault="001A1064" w:rsidP="001A10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9306D5C" w14:textId="77777777" w:rsidR="001A1064" w:rsidRDefault="001A1064" w:rsidP="001A1064">
      <w:pPr>
        <w:spacing w:after="0"/>
        <w:rPr>
          <w:rFonts w:ascii="Times New Roman" w:hAnsi="Times New Roman"/>
          <w:u w:val="single"/>
          <w:lang w:val="uk-UA"/>
        </w:rPr>
      </w:pPr>
      <w:r w:rsidRPr="00320670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</w:t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320670">
        <w:rPr>
          <w:rFonts w:ascii="Times New Roman" w:hAnsi="Times New Roman"/>
          <w:u w:val="single"/>
          <w:lang w:val="uk-UA"/>
        </w:rPr>
        <w:t xml:space="preserve"> </w:t>
      </w:r>
      <w:r w:rsidRPr="00320670">
        <w:rPr>
          <w:rFonts w:ascii="Times New Roman" w:hAnsi="Times New Roman"/>
          <w:u w:val="single"/>
          <w:lang w:val="uk-UA"/>
        </w:rPr>
        <w:tab/>
      </w:r>
      <w:r w:rsidRPr="00320670"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>__________</w:t>
      </w:r>
    </w:p>
    <w:p w14:paraId="21E02A5B" w14:textId="77777777" w:rsidR="001A1064" w:rsidRPr="00320670" w:rsidRDefault="001A1064" w:rsidP="001A106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 w:rsidRPr="00320670"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14:paraId="2FC5A6EC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CA1789C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галузь знань_____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>5 Соціальні та поведінкові науки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14:paraId="699CE072" w14:textId="77777777" w:rsidR="001A1064" w:rsidRPr="00292DB9" w:rsidRDefault="001A1064" w:rsidP="001A106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92DB9">
        <w:rPr>
          <w:rFonts w:ascii="Times New Roman" w:hAnsi="Times New Roman"/>
          <w:sz w:val="24"/>
          <w:szCs w:val="24"/>
          <w:lang w:val="uk-UA"/>
        </w:rPr>
        <w:t>(</w:t>
      </w:r>
      <w:r w:rsidRPr="00292DB9">
        <w:rPr>
          <w:rFonts w:ascii="Times New Roman" w:hAnsi="Times New Roman"/>
          <w:sz w:val="24"/>
          <w:szCs w:val="24"/>
        </w:rPr>
        <w:t>шифр і</w:t>
      </w:r>
      <w:r w:rsidRPr="00292DB9">
        <w:rPr>
          <w:rFonts w:ascii="Times New Roman" w:hAnsi="Times New Roman"/>
          <w:sz w:val="24"/>
          <w:szCs w:val="24"/>
          <w:lang w:val="uk-UA"/>
        </w:rPr>
        <w:t xml:space="preserve"> назва)</w:t>
      </w:r>
    </w:p>
    <w:p w14:paraId="425B6535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467C64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спеціальність _______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  <w:t>054 Соціологія</w:t>
      </w:r>
      <w:r w:rsidRPr="00292DB9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761EF5DF" w14:textId="77777777" w:rsidR="001A1064" w:rsidRPr="00292DB9" w:rsidRDefault="001A1064" w:rsidP="001A106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92DB9">
        <w:rPr>
          <w:rFonts w:ascii="Times New Roman" w:hAnsi="Times New Roman"/>
          <w:sz w:val="24"/>
          <w:szCs w:val="24"/>
          <w:lang w:val="uk-UA"/>
        </w:rPr>
        <w:t>(шифр і назва )</w:t>
      </w:r>
    </w:p>
    <w:p w14:paraId="1CCB5B48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079A8F5" w14:textId="77777777" w:rsidR="001A1064" w:rsidRPr="001C59A4" w:rsidRDefault="001A1064" w:rsidP="001A106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C59A4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1C59A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1C59A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165383A4" w14:textId="77777777" w:rsidR="001A1064" w:rsidRPr="001C59A4" w:rsidRDefault="001A1064" w:rsidP="001A10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59A4">
        <w:rPr>
          <w:rFonts w:ascii="Times New Roman" w:hAnsi="Times New Roman"/>
          <w:sz w:val="28"/>
          <w:szCs w:val="28"/>
          <w:lang w:val="uk-UA"/>
        </w:rPr>
        <w:t>(назви освітніх програм спеціальностей )</w:t>
      </w:r>
    </w:p>
    <w:p w14:paraId="1CEDECBE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E9FF768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DB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 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  <w:t>професійна підготовка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proofErr w:type="spellEnd"/>
      <w:r w:rsidRPr="004A2BCF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proofErr w:type="spellEnd"/>
      <w:r w:rsidRPr="00292DB9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09E34E71" w14:textId="77777777" w:rsidR="001A1064" w:rsidRPr="00292DB9" w:rsidRDefault="001A1064" w:rsidP="001A106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92DB9">
        <w:rPr>
          <w:rFonts w:ascii="Times New Roman" w:hAnsi="Times New Roman"/>
          <w:sz w:val="24"/>
          <w:szCs w:val="24"/>
        </w:rPr>
        <w:t>(</w:t>
      </w:r>
      <w:r w:rsidRPr="00292DB9">
        <w:rPr>
          <w:rFonts w:ascii="Times New Roman" w:hAnsi="Times New Roman"/>
          <w:sz w:val="24"/>
          <w:szCs w:val="24"/>
          <w:lang w:val="uk-UA"/>
        </w:rPr>
        <w:t>загальна підготовка</w:t>
      </w:r>
      <w:r w:rsidRPr="00292DB9">
        <w:rPr>
          <w:rFonts w:ascii="Times New Roman" w:hAnsi="Times New Roman"/>
          <w:sz w:val="24"/>
          <w:szCs w:val="24"/>
        </w:rPr>
        <w:t xml:space="preserve"> / </w:t>
      </w:r>
      <w:r w:rsidRPr="00292DB9">
        <w:rPr>
          <w:rFonts w:ascii="Times New Roman" w:hAnsi="Times New Roman"/>
          <w:sz w:val="24"/>
          <w:szCs w:val="24"/>
          <w:lang w:val="uk-UA"/>
        </w:rPr>
        <w:t>професійна підготовка</w:t>
      </w:r>
      <w:r w:rsidRPr="00292DB9">
        <w:rPr>
          <w:rFonts w:ascii="Times New Roman" w:hAnsi="Times New Roman"/>
          <w:sz w:val="24"/>
          <w:szCs w:val="24"/>
        </w:rPr>
        <w:t>)</w:t>
      </w:r>
    </w:p>
    <w:p w14:paraId="7044E9B0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EC5FE53" w14:textId="77777777" w:rsidR="001A1064" w:rsidRPr="00292DB9" w:rsidRDefault="001A1064" w:rsidP="001A10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форма навчання ____________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 w:rsidRPr="00292DB9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2CBA7385" w14:textId="77777777" w:rsidR="001A1064" w:rsidRPr="00292DB9" w:rsidRDefault="001A1064" w:rsidP="001A106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  <w:r w:rsidRPr="00292DB9">
        <w:rPr>
          <w:rFonts w:ascii="Times New Roman" w:hAnsi="Times New Roman"/>
          <w:sz w:val="24"/>
          <w:szCs w:val="24"/>
          <w:lang w:val="uk-UA"/>
        </w:rPr>
        <w:t>(денна / заочна)</w:t>
      </w:r>
    </w:p>
    <w:p w14:paraId="07EE8618" w14:textId="77777777" w:rsidR="001A1064" w:rsidRDefault="001A1064" w:rsidP="001A10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9AF2DA" w14:textId="77777777" w:rsidR="001A1064" w:rsidRDefault="001A1064" w:rsidP="001A10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636E83" w14:textId="77777777" w:rsidR="001A1064" w:rsidRDefault="001A1064" w:rsidP="001A10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C935ED9" w14:textId="77777777" w:rsidR="001A1064" w:rsidRPr="001A1064" w:rsidRDefault="001A1064" w:rsidP="001A1064">
      <w:pPr>
        <w:spacing w:after="0" w:line="240" w:lineRule="auto"/>
        <w:jc w:val="center"/>
        <w:rPr>
          <w:lang w:val="uk-UA"/>
        </w:rPr>
      </w:pPr>
      <w:r w:rsidRPr="001A10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Харків – 2021 рік </w:t>
      </w:r>
    </w:p>
    <w:p w14:paraId="2CAA7AB5" w14:textId="77777777" w:rsidR="001A1064" w:rsidRDefault="001A1064" w:rsidP="001A106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23323D5C" w14:textId="77777777" w:rsidR="00BA5BAC" w:rsidRDefault="00BA5BAC" w:rsidP="00BA5B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A5BAC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Тема 1.</w:t>
      </w:r>
      <w:r w:rsidRPr="00BA5BAC">
        <w:rPr>
          <w:rFonts w:ascii="Times New Roman" w:hAnsi="Times New Roman"/>
          <w:b/>
          <w:sz w:val="28"/>
          <w:szCs w:val="28"/>
          <w:lang w:val="uk-UA"/>
        </w:rPr>
        <w:t xml:space="preserve"> Соціальний світ, що змінюється, як об’єкт соціології.</w:t>
      </w:r>
    </w:p>
    <w:p w14:paraId="5968B076" w14:textId="77777777" w:rsidR="00BA5BAC" w:rsidRPr="00BA5BAC" w:rsidRDefault="00BA5BAC" w:rsidP="00BA5B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04687FE" w14:textId="77777777" w:rsidR="00BA5BAC" w:rsidRPr="00BA5BAC" w:rsidRDefault="00BA5BAC" w:rsidP="00BA5BAC">
      <w:pPr>
        <w:spacing w:after="0"/>
        <w:ind w:firstLine="29"/>
        <w:jc w:val="both"/>
        <w:rPr>
          <w:rFonts w:ascii="Times New Roman" w:hAnsi="Times New Roman"/>
          <w:sz w:val="28"/>
          <w:szCs w:val="28"/>
          <w:lang w:val="uk-UA"/>
        </w:rPr>
      </w:pPr>
      <w:r w:rsidRPr="00BA5BAC">
        <w:rPr>
          <w:rFonts w:ascii="Times New Roman" w:hAnsi="Times New Roman"/>
          <w:sz w:val="28"/>
          <w:szCs w:val="28"/>
          <w:lang w:val="uk-UA"/>
        </w:rPr>
        <w:t>1. Об’єкт, предмет дисципліни «Соціо</w:t>
      </w:r>
      <w:r w:rsidR="000E6142">
        <w:rPr>
          <w:rFonts w:ascii="Times New Roman" w:hAnsi="Times New Roman"/>
          <w:sz w:val="28"/>
          <w:szCs w:val="28"/>
          <w:lang w:val="uk-UA"/>
        </w:rPr>
        <w:t>логія соціальних змін</w:t>
      </w:r>
      <w:r w:rsidRPr="00BA5BAC">
        <w:rPr>
          <w:rFonts w:ascii="Times New Roman" w:hAnsi="Times New Roman"/>
          <w:sz w:val="28"/>
          <w:szCs w:val="28"/>
          <w:lang w:val="uk-UA"/>
        </w:rPr>
        <w:t>».</w:t>
      </w:r>
      <w:r w:rsidRPr="00BA5BAC">
        <w:rPr>
          <w:sz w:val="28"/>
          <w:szCs w:val="28"/>
          <w:lang w:val="uk-UA"/>
        </w:rPr>
        <w:t xml:space="preserve"> </w:t>
      </w:r>
    </w:p>
    <w:p w14:paraId="4CDBEF0B" w14:textId="77777777" w:rsidR="00BA5BAC" w:rsidRPr="00BA5BAC" w:rsidRDefault="00BA5BAC" w:rsidP="00BA5BAC">
      <w:pPr>
        <w:spacing w:after="0"/>
        <w:ind w:firstLine="29"/>
        <w:jc w:val="both"/>
        <w:rPr>
          <w:rFonts w:ascii="Times New Roman" w:hAnsi="Times New Roman"/>
          <w:sz w:val="28"/>
          <w:szCs w:val="28"/>
          <w:lang w:val="uk-UA"/>
        </w:rPr>
      </w:pPr>
      <w:r w:rsidRPr="00BA5BAC">
        <w:rPr>
          <w:rFonts w:ascii="Times New Roman" w:hAnsi="Times New Roman"/>
          <w:sz w:val="28"/>
          <w:szCs w:val="28"/>
          <w:lang w:val="uk-UA"/>
        </w:rPr>
        <w:t xml:space="preserve">2. Періодизація європейської історії як відображення соціокультурного прогресу. </w:t>
      </w:r>
    </w:p>
    <w:p w14:paraId="2C6E55AF" w14:textId="77777777" w:rsidR="001A1064" w:rsidRDefault="00BA5BAC" w:rsidP="00BA5B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5BAC">
        <w:rPr>
          <w:rFonts w:ascii="Times New Roman" w:hAnsi="Times New Roman"/>
          <w:sz w:val="28"/>
          <w:szCs w:val="28"/>
          <w:lang w:val="uk-UA"/>
        </w:rPr>
        <w:t>3. Теорія соціального прогресу як перша спроба концептуалізації соціальних змін.</w:t>
      </w:r>
    </w:p>
    <w:p w14:paraId="1FD9E880" w14:textId="77777777" w:rsidR="00BA5BAC" w:rsidRPr="000B6CCB" w:rsidRDefault="00BA5BAC" w:rsidP="00BA5B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CCB">
        <w:rPr>
          <w:rFonts w:ascii="Times New Roman" w:hAnsi="Times New Roman"/>
          <w:b/>
          <w:sz w:val="28"/>
          <w:szCs w:val="28"/>
          <w:lang w:val="uk-UA"/>
        </w:rPr>
        <w:t>Література: 1,2,3,4.</w:t>
      </w:r>
    </w:p>
    <w:p w14:paraId="05B94CBF" w14:textId="77777777" w:rsidR="001A1064" w:rsidRDefault="001A106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0C1F17C" w14:textId="77777777" w:rsidR="00B3769F" w:rsidRPr="00946EC9" w:rsidRDefault="00B3769F" w:rsidP="00B3769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6EC9">
        <w:rPr>
          <w:rFonts w:ascii="Times New Roman" w:hAnsi="Times New Roman"/>
          <w:b/>
          <w:sz w:val="28"/>
          <w:szCs w:val="28"/>
          <w:u w:val="single"/>
          <w:lang w:val="uk-UA"/>
        </w:rPr>
        <w:t>Тема 2.</w:t>
      </w:r>
      <w:r w:rsidRPr="00946EC9">
        <w:rPr>
          <w:rFonts w:ascii="Times New Roman" w:hAnsi="Times New Roman"/>
          <w:b/>
          <w:sz w:val="28"/>
          <w:szCs w:val="28"/>
          <w:lang w:val="uk-UA"/>
        </w:rPr>
        <w:t xml:space="preserve"> Перші соціологічні теорії соціальних змін.</w:t>
      </w:r>
    </w:p>
    <w:p w14:paraId="1B5A016F" w14:textId="77777777" w:rsidR="00B3769F" w:rsidRPr="00B3769F" w:rsidRDefault="00B3769F" w:rsidP="00B3769F">
      <w:pPr>
        <w:numPr>
          <w:ilvl w:val="0"/>
          <w:numId w:val="2"/>
        </w:numPr>
        <w:suppressAutoHyphens/>
        <w:spacing w:after="0"/>
        <w:ind w:left="17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769F">
        <w:rPr>
          <w:rFonts w:ascii="Times New Roman" w:hAnsi="Times New Roman"/>
          <w:sz w:val="28"/>
          <w:szCs w:val="28"/>
          <w:lang w:val="uk-UA"/>
        </w:rPr>
        <w:t xml:space="preserve">Закон трьох стадій інтелектуального росту </w:t>
      </w:r>
      <w:proofErr w:type="spellStart"/>
      <w:r w:rsidRPr="00B3769F">
        <w:rPr>
          <w:rFonts w:ascii="Times New Roman" w:hAnsi="Times New Roman"/>
          <w:sz w:val="28"/>
          <w:szCs w:val="28"/>
          <w:lang w:val="uk-UA"/>
        </w:rPr>
        <w:t>О.Конта</w:t>
      </w:r>
      <w:proofErr w:type="spellEnd"/>
      <w:r w:rsidRPr="00B3769F">
        <w:rPr>
          <w:rFonts w:ascii="Times New Roman" w:hAnsi="Times New Roman"/>
          <w:sz w:val="28"/>
          <w:szCs w:val="28"/>
          <w:lang w:val="uk-UA"/>
        </w:rPr>
        <w:t>.</w:t>
      </w:r>
    </w:p>
    <w:p w14:paraId="66F5BB91" w14:textId="77777777" w:rsidR="00B3769F" w:rsidRPr="00B3769F" w:rsidRDefault="00B3769F" w:rsidP="00B3769F">
      <w:pPr>
        <w:numPr>
          <w:ilvl w:val="0"/>
          <w:numId w:val="2"/>
        </w:numPr>
        <w:suppressAutoHyphens/>
        <w:spacing w:after="0"/>
        <w:ind w:left="17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69F">
        <w:rPr>
          <w:rFonts w:ascii="Times New Roman" w:hAnsi="Times New Roman"/>
          <w:sz w:val="28"/>
          <w:szCs w:val="28"/>
          <w:lang w:val="uk-UA"/>
        </w:rPr>
        <w:t xml:space="preserve">Еволюційна парадигма </w:t>
      </w:r>
      <w:proofErr w:type="spellStart"/>
      <w:r w:rsidRPr="00B3769F">
        <w:rPr>
          <w:rFonts w:ascii="Times New Roman" w:hAnsi="Times New Roman"/>
          <w:sz w:val="28"/>
          <w:szCs w:val="28"/>
          <w:lang w:val="uk-UA"/>
        </w:rPr>
        <w:t>Г.Спенсера</w:t>
      </w:r>
      <w:proofErr w:type="spellEnd"/>
      <w:r w:rsidRPr="00B3769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C298503" w14:textId="77777777" w:rsidR="001A1064" w:rsidRPr="00B3769F" w:rsidRDefault="00B3769F" w:rsidP="00B3769F">
      <w:pPr>
        <w:numPr>
          <w:ilvl w:val="0"/>
          <w:numId w:val="2"/>
        </w:numPr>
        <w:suppressAutoHyphens/>
        <w:spacing w:after="0"/>
        <w:ind w:left="17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69F">
        <w:rPr>
          <w:rFonts w:ascii="Times New Roman" w:hAnsi="Times New Roman"/>
          <w:sz w:val="28"/>
          <w:szCs w:val="28"/>
          <w:lang w:val="uk-UA"/>
        </w:rPr>
        <w:t>Теорія історичного матеріалізму К.Маркса</w:t>
      </w:r>
    </w:p>
    <w:p w14:paraId="5FE0AE09" w14:textId="77777777" w:rsidR="001A1064" w:rsidRPr="000B6CCB" w:rsidRDefault="00B3769F" w:rsidP="00B3769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B6CCB">
        <w:rPr>
          <w:rFonts w:ascii="Times New Roman" w:hAnsi="Times New Roman"/>
          <w:b/>
          <w:sz w:val="28"/>
          <w:szCs w:val="28"/>
          <w:lang w:val="uk-UA"/>
        </w:rPr>
        <w:t>Література: 3,</w:t>
      </w:r>
      <w:r w:rsidR="00FB1102" w:rsidRPr="000B6CCB">
        <w:rPr>
          <w:rFonts w:ascii="Times New Roman" w:hAnsi="Times New Roman"/>
          <w:b/>
          <w:sz w:val="28"/>
          <w:szCs w:val="28"/>
          <w:lang w:val="uk-UA"/>
        </w:rPr>
        <w:t xml:space="preserve"> 4,</w:t>
      </w:r>
      <w:r w:rsidRPr="000B6CCB">
        <w:rPr>
          <w:rFonts w:ascii="Times New Roman" w:hAnsi="Times New Roman"/>
          <w:b/>
          <w:sz w:val="28"/>
          <w:szCs w:val="28"/>
          <w:lang w:val="uk-UA"/>
        </w:rPr>
        <w:t>5,6</w:t>
      </w:r>
    </w:p>
    <w:p w14:paraId="4981897A" w14:textId="77777777" w:rsidR="001A1064" w:rsidRDefault="001A106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983F0FB" w14:textId="77777777" w:rsidR="00946EC9" w:rsidRPr="00B858B0" w:rsidRDefault="00946EC9" w:rsidP="00946EC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3.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Циклічні теорії як альтернатива лінійним концепціям історії.</w:t>
      </w:r>
    </w:p>
    <w:p w14:paraId="25C070A0" w14:textId="77777777" w:rsidR="00946EC9" w:rsidRPr="00B858B0" w:rsidRDefault="00946EC9" w:rsidP="0094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1. Поняття цивілізації як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макросоціальних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 одиниць. Історичний цикл цивілізації.</w:t>
      </w:r>
    </w:p>
    <w:p w14:paraId="62AD80BE" w14:textId="77777777" w:rsidR="00946EC9" w:rsidRPr="00B858B0" w:rsidRDefault="00946EC9" w:rsidP="0094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Теорії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Н.Данилевського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О.Шпенглера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А.Тойнбі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П.Сорокіна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>.</w:t>
      </w:r>
    </w:p>
    <w:p w14:paraId="3530D1F7" w14:textId="77777777" w:rsidR="00946EC9" w:rsidRPr="00B858B0" w:rsidRDefault="00946EC9" w:rsidP="00946EC9">
      <w:pPr>
        <w:spacing w:after="0" w:line="240" w:lineRule="auto"/>
        <w:jc w:val="both"/>
        <w:rPr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3. Європейська цивілізація як виразник соціальних змін в епохи модерну і постмодерну.</w:t>
      </w:r>
    </w:p>
    <w:p w14:paraId="2CF3BB83" w14:textId="77777777" w:rsidR="001A1064" w:rsidRPr="00B858B0" w:rsidRDefault="00946EC9" w:rsidP="00946EC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С.Гантингтон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 про зіткнення цивілізацій у ХХІ ст. </w:t>
      </w:r>
    </w:p>
    <w:p w14:paraId="1D6D4EB5" w14:textId="77777777" w:rsidR="00946EC9" w:rsidRPr="00B858B0" w:rsidRDefault="00946EC9" w:rsidP="00946E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10,11,12,13,21</w:t>
      </w:r>
    </w:p>
    <w:p w14:paraId="05713F7D" w14:textId="77777777" w:rsidR="00946EC9" w:rsidRPr="00B858B0" w:rsidRDefault="00946EC9" w:rsidP="00946EC9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49D47B2" w14:textId="77777777" w:rsidR="00946EC9" w:rsidRPr="00B858B0" w:rsidRDefault="00946EC9" w:rsidP="00946EC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4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>. Основні поняття теорії соціальних змін.</w:t>
      </w:r>
    </w:p>
    <w:p w14:paraId="00D454BB" w14:textId="77777777" w:rsidR="00946EC9" w:rsidRPr="00B858B0" w:rsidRDefault="00946EC9" w:rsidP="00946E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1. Об’єкт соціальних змін.</w:t>
      </w:r>
    </w:p>
    <w:p w14:paraId="6CC32DF9" w14:textId="77777777" w:rsidR="00946EC9" w:rsidRPr="00B858B0" w:rsidRDefault="00946EC9" w:rsidP="00946E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Поняття вектору і змісту змін.  </w:t>
      </w:r>
    </w:p>
    <w:p w14:paraId="16C79176" w14:textId="77777777" w:rsidR="001A1064" w:rsidRPr="00B858B0" w:rsidRDefault="00946EC9" w:rsidP="00946EC9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3. Основні форми соціальних змін: еволюція, революція, проміжні форми. </w:t>
      </w:r>
    </w:p>
    <w:p w14:paraId="01241F62" w14:textId="77777777" w:rsidR="00946EC9" w:rsidRPr="00B858B0" w:rsidRDefault="00946EC9" w:rsidP="00946EC9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14, 15,16, 17</w:t>
      </w:r>
    </w:p>
    <w:p w14:paraId="61D498F7" w14:textId="77777777" w:rsidR="00A95EA3" w:rsidRPr="00B858B0" w:rsidRDefault="00A95EA3" w:rsidP="00946EC9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3FD1592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5.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Фактори соціальних змін.</w:t>
      </w:r>
    </w:p>
    <w:p w14:paraId="0F315F2E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1. Перший тип науковості: вплив природничих наук і роль факторів. </w:t>
      </w:r>
    </w:p>
    <w:p w14:paraId="741D12B8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Ідея детермінізму в соціальних науках. </w:t>
      </w:r>
    </w:p>
    <w:p w14:paraId="1A6400BA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3.Соціологізм як заперечення натуралізму. </w:t>
      </w:r>
    </w:p>
    <w:p w14:paraId="097C97FF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4. Типологія факторів соціальних змін: зовнішні та внутрішні фактори, об’єктивні і суб’єктивні. </w:t>
      </w:r>
    </w:p>
    <w:p w14:paraId="0BDFBC80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5. Протиріччя М. Вебера з К. Марксом щодо ролі матеріальних і духовних факторів в історичному процесі. </w:t>
      </w:r>
    </w:p>
    <w:p w14:paraId="214F2A15" w14:textId="77777777" w:rsidR="00A95EA3" w:rsidRPr="00B858B0" w:rsidRDefault="00A95EA3" w:rsidP="00A95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B858B0">
        <w:rPr>
          <w:rFonts w:ascii="Times New Roman" w:hAnsi="Times New Roman"/>
          <w:sz w:val="28"/>
          <w:szCs w:val="28"/>
          <w:lang w:val="uk-UA"/>
        </w:rPr>
        <w:t>Ритика</w:t>
      </w:r>
      <w:proofErr w:type="spellEnd"/>
      <w:r w:rsidRPr="00B858B0">
        <w:rPr>
          <w:rFonts w:ascii="Times New Roman" w:hAnsi="Times New Roman"/>
          <w:sz w:val="28"/>
          <w:szCs w:val="28"/>
          <w:lang w:val="uk-UA"/>
        </w:rPr>
        <w:t xml:space="preserve"> натуралістичних гіпотез і теорій соціальних змін й природних факторів. </w:t>
      </w:r>
    </w:p>
    <w:p w14:paraId="750E2837" w14:textId="77777777" w:rsidR="00A95EA3" w:rsidRPr="00B858B0" w:rsidRDefault="00A95EA3" w:rsidP="00A95EA3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7. Технократичні теорії соціальних змін. Критика технократизму.</w:t>
      </w:r>
    </w:p>
    <w:p w14:paraId="3B29B5D9" w14:textId="77777777" w:rsidR="002A5425" w:rsidRPr="00B858B0" w:rsidRDefault="002A5425" w:rsidP="00A95EA3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Література: 1, 18, 19, 20,21</w:t>
      </w:r>
    </w:p>
    <w:p w14:paraId="4A322704" w14:textId="77777777" w:rsidR="000C7DB4" w:rsidRPr="00B858B0" w:rsidRDefault="000C7DB4" w:rsidP="00A95EA3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0F8E7D" w14:textId="77777777" w:rsidR="000C7DB4" w:rsidRPr="00B858B0" w:rsidRDefault="000C7DB4" w:rsidP="000C7DB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Тема 6.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Соціальні зміни у другій половині ХХ ст. – початку ХХІ ст.: криза другого модерну.</w:t>
      </w:r>
    </w:p>
    <w:p w14:paraId="4CD9F035" w14:textId="77777777" w:rsidR="000C7DB4" w:rsidRPr="00B858B0" w:rsidRDefault="00B87EE9" w:rsidP="00B87EE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C7DB4" w:rsidRPr="00B858B0">
        <w:rPr>
          <w:rFonts w:ascii="Times New Roman" w:hAnsi="Times New Roman"/>
          <w:sz w:val="28"/>
          <w:szCs w:val="28"/>
          <w:lang w:val="uk-UA"/>
        </w:rPr>
        <w:t>«Третя промислова революція». Революція в засобах комунікації та її соціальні наслідки.</w:t>
      </w:r>
    </w:p>
    <w:p w14:paraId="5FE0EDD5" w14:textId="77777777" w:rsidR="000C7DB4" w:rsidRPr="00B858B0" w:rsidRDefault="00B87EE9" w:rsidP="00B87EE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C7DB4" w:rsidRPr="00B858B0">
        <w:rPr>
          <w:rFonts w:ascii="Times New Roman" w:hAnsi="Times New Roman"/>
          <w:sz w:val="28"/>
          <w:szCs w:val="28"/>
          <w:lang w:val="uk-UA"/>
        </w:rPr>
        <w:t>Проблема історичної відсталості і теорії модернізації. Ситуація в країнах «третього світу» та різні стратегії подолання відсталості.</w:t>
      </w:r>
    </w:p>
    <w:p w14:paraId="5310DBBF" w14:textId="77777777" w:rsidR="000C7DB4" w:rsidRPr="00B858B0" w:rsidRDefault="00B87EE9" w:rsidP="00B87EE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3.</w:t>
      </w:r>
      <w:r w:rsidR="000C7DB4" w:rsidRPr="00B858B0">
        <w:rPr>
          <w:rFonts w:ascii="Times New Roman" w:hAnsi="Times New Roman"/>
          <w:sz w:val="28"/>
          <w:szCs w:val="28"/>
          <w:lang w:val="uk-UA"/>
        </w:rPr>
        <w:t>Нові соціальні нерівності та нерівномірність соціальних змін всередині розвинутих країн.</w:t>
      </w:r>
    </w:p>
    <w:p w14:paraId="48CB0048" w14:textId="77777777" w:rsidR="000C7DB4" w:rsidRPr="00B858B0" w:rsidRDefault="00B87EE9" w:rsidP="00B87EE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C7DB4" w:rsidRPr="00B858B0">
        <w:rPr>
          <w:rFonts w:ascii="Times New Roman" w:hAnsi="Times New Roman"/>
          <w:sz w:val="28"/>
          <w:szCs w:val="28"/>
          <w:lang w:val="uk-UA"/>
        </w:rPr>
        <w:t xml:space="preserve">Екологічна криза як глобальна проблема. Консервативна, «зелена», націоналістична альтернатива несистемним змінам. </w:t>
      </w:r>
    </w:p>
    <w:p w14:paraId="2ED6B874" w14:textId="77777777" w:rsidR="000C7DB4" w:rsidRPr="00B858B0" w:rsidRDefault="00B87EE9" w:rsidP="00B87EE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0C7DB4" w:rsidRPr="00B858B0">
        <w:rPr>
          <w:rFonts w:ascii="Times New Roman" w:hAnsi="Times New Roman"/>
          <w:sz w:val="28"/>
          <w:szCs w:val="28"/>
          <w:lang w:val="uk-UA"/>
        </w:rPr>
        <w:t xml:space="preserve">Потенціал </w:t>
      </w:r>
      <w:proofErr w:type="spellStart"/>
      <w:r w:rsidR="000C7DB4" w:rsidRPr="00B858B0">
        <w:rPr>
          <w:rFonts w:ascii="Times New Roman" w:hAnsi="Times New Roman"/>
          <w:sz w:val="28"/>
          <w:szCs w:val="28"/>
          <w:lang w:val="uk-UA"/>
        </w:rPr>
        <w:t>конфліктологічної</w:t>
      </w:r>
      <w:proofErr w:type="spellEnd"/>
      <w:r w:rsidR="000C7DB4" w:rsidRPr="00B858B0">
        <w:rPr>
          <w:rFonts w:ascii="Times New Roman" w:hAnsi="Times New Roman"/>
          <w:sz w:val="28"/>
          <w:szCs w:val="28"/>
          <w:lang w:val="uk-UA"/>
        </w:rPr>
        <w:t xml:space="preserve"> парадигми для пояснення сучасних соціальних змін.</w:t>
      </w:r>
    </w:p>
    <w:p w14:paraId="7E6EFC00" w14:textId="77777777" w:rsidR="000C7DB4" w:rsidRPr="00B858B0" w:rsidRDefault="000C7DB4" w:rsidP="000C7DB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Література:8, 20, 21, 22, 23, 27</w:t>
      </w:r>
    </w:p>
    <w:p w14:paraId="02C67F3E" w14:textId="77777777" w:rsidR="002D014A" w:rsidRPr="00B858B0" w:rsidRDefault="002D014A" w:rsidP="000C7D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0C2F17" w14:textId="77777777" w:rsidR="002D014A" w:rsidRPr="00B858B0" w:rsidRDefault="002D014A" w:rsidP="002D01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7. 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>Соціальні рухи як фактор соціальних змін у демократичних країнах.</w:t>
      </w:r>
    </w:p>
    <w:p w14:paraId="3277365D" w14:textId="77777777" w:rsidR="002D014A" w:rsidRPr="00B858B0" w:rsidRDefault="002D014A" w:rsidP="002A2FD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Громадянське суспільство як основа соціальних рухів. Активна меншість, що ініціює рухи та змінює  соціальний світ.</w:t>
      </w:r>
    </w:p>
    <w:p w14:paraId="226D5053" w14:textId="77777777" w:rsidR="002D014A" w:rsidRPr="00B858B0" w:rsidRDefault="002D014A" w:rsidP="002A2FD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Соціологічні теорії, які відображують роль соціальних рухів у сучасності. </w:t>
      </w:r>
    </w:p>
    <w:p w14:paraId="56AF3F04" w14:textId="77777777" w:rsidR="002D014A" w:rsidRPr="00B858B0" w:rsidRDefault="002D014A" w:rsidP="002A2FD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Типологія соціальних рухів. </w:t>
      </w:r>
    </w:p>
    <w:p w14:paraId="1C116581" w14:textId="77777777" w:rsidR="002D014A" w:rsidRPr="00B858B0" w:rsidRDefault="002D014A" w:rsidP="002A2FD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Цикл соціального руху: від зародження до вичерпання. Структура соціального руху: основні агенти і прошарки. </w:t>
      </w:r>
    </w:p>
    <w:p w14:paraId="626FD2AA" w14:textId="77777777" w:rsidR="002D014A" w:rsidRPr="00B858B0" w:rsidRDefault="002D014A" w:rsidP="002D014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5. Поняття волонтерства. Волонтерських рух в світі. Становлення волонтерства в Україні під час російсько-української війни.</w:t>
      </w:r>
    </w:p>
    <w:p w14:paraId="76F1A490" w14:textId="77777777" w:rsidR="002D014A" w:rsidRPr="00B858B0" w:rsidRDefault="002D014A" w:rsidP="002D014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2, 24,25, 26, 27.</w:t>
      </w:r>
    </w:p>
    <w:p w14:paraId="2F431C3A" w14:textId="77777777" w:rsidR="002A2FD5" w:rsidRPr="00B858B0" w:rsidRDefault="002A2FD5" w:rsidP="002D014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EB6E9" w14:textId="77777777" w:rsidR="002A2FD5" w:rsidRPr="00B858B0" w:rsidRDefault="002A2FD5" w:rsidP="002A2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8.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Революція як форма соціальних змін.</w:t>
      </w:r>
    </w:p>
    <w:p w14:paraId="2FDBDA51" w14:textId="77777777" w:rsidR="002A2FD5" w:rsidRPr="00B858B0" w:rsidRDefault="002A2FD5" w:rsidP="002A2FD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 «Класові» революції як спосіб зміни типу суспільства. Революції, що ведуть до тоталітарного суспільства: комуністичні і фашистські революції. </w:t>
      </w:r>
    </w:p>
    <w:p w14:paraId="20532ED1" w14:textId="77777777" w:rsidR="002A2FD5" w:rsidRPr="00B858B0" w:rsidRDefault="002A2FD5" w:rsidP="002A2FD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Національно-визвольні революції, як найбільш масовий тип революцій ХХ ст.</w:t>
      </w:r>
    </w:p>
    <w:p w14:paraId="3237D627" w14:textId="77777777" w:rsidR="002A2FD5" w:rsidRPr="00B858B0" w:rsidRDefault="002A2FD5" w:rsidP="002A2FD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«Мирна» і «не мирна» форми революції. </w:t>
      </w:r>
    </w:p>
    <w:p w14:paraId="231F61EC" w14:textId="77777777" w:rsidR="002A2FD5" w:rsidRPr="00B858B0" w:rsidRDefault="002A2FD5" w:rsidP="002A2FD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Новітні демократичні революції: цілі, умови, рушійні сили. Українські революції ХХ ст.</w:t>
      </w:r>
    </w:p>
    <w:p w14:paraId="05FC66B7" w14:textId="77777777" w:rsidR="002A2FD5" w:rsidRPr="00B858B0" w:rsidRDefault="002A2FD5" w:rsidP="002A2F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18,19,20,21,22,23</w:t>
      </w:r>
    </w:p>
    <w:p w14:paraId="3EFD3500" w14:textId="77777777" w:rsidR="000623DF" w:rsidRPr="00B858B0" w:rsidRDefault="000623DF" w:rsidP="002A2FD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E71586" w14:textId="77777777" w:rsidR="000623DF" w:rsidRPr="00B858B0" w:rsidRDefault="000623DF" w:rsidP="00062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9.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Війна і історичний процес. Соціологічний вимір війни.</w:t>
      </w:r>
    </w:p>
    <w:p w14:paraId="463164F6" w14:textId="77777777" w:rsidR="000623DF" w:rsidRPr="00B858B0" w:rsidRDefault="000623DF" w:rsidP="000623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1. Наукова дискусія щодо ролі війни в історії.  . </w:t>
      </w:r>
    </w:p>
    <w:p w14:paraId="6FFAFC71" w14:textId="77777777" w:rsidR="000623DF" w:rsidRPr="00B858B0" w:rsidRDefault="000623DF" w:rsidP="000623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Типи й види війн. </w:t>
      </w:r>
    </w:p>
    <w:p w14:paraId="0AB37B68" w14:textId="77777777" w:rsidR="000623DF" w:rsidRPr="00B858B0" w:rsidRDefault="000623DF" w:rsidP="0006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3. Соціальні наслідки війн. </w:t>
      </w:r>
    </w:p>
    <w:p w14:paraId="2291FE1B" w14:textId="77777777" w:rsidR="000623DF" w:rsidRPr="00B858B0" w:rsidRDefault="000623DF" w:rsidP="000623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4. Війна і девіантна поведінка</w:t>
      </w:r>
    </w:p>
    <w:p w14:paraId="55CE038F" w14:textId="77777777" w:rsidR="000623DF" w:rsidRPr="00B858B0" w:rsidRDefault="000623DF" w:rsidP="000623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2,7,24,25</w:t>
      </w:r>
    </w:p>
    <w:p w14:paraId="5B6B762A" w14:textId="77777777" w:rsidR="000623DF" w:rsidRPr="00B858B0" w:rsidRDefault="000623DF" w:rsidP="000623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114B4" w14:textId="77777777" w:rsidR="000623DF" w:rsidRPr="00B858B0" w:rsidRDefault="000623DF" w:rsidP="00062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u w:val="single"/>
          <w:lang w:val="uk-UA"/>
        </w:rPr>
        <w:t>Тема 10: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 xml:space="preserve"> Гібридна війна: соціальна складова. </w:t>
      </w:r>
    </w:p>
    <w:p w14:paraId="72A4295C" w14:textId="77777777" w:rsidR="000623DF" w:rsidRPr="00B858B0" w:rsidRDefault="000623DF" w:rsidP="0006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lastRenderedPageBreak/>
        <w:t xml:space="preserve">1. Основні умови та ознаки гібридних воєн. </w:t>
      </w:r>
    </w:p>
    <w:p w14:paraId="1ED3A4D0" w14:textId="77777777" w:rsidR="000623DF" w:rsidRPr="00B858B0" w:rsidRDefault="000623DF" w:rsidP="0006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2. Концептуальні засади російсько-української гібридної війни. </w:t>
      </w:r>
    </w:p>
    <w:p w14:paraId="386672BD" w14:textId="77777777" w:rsidR="000623DF" w:rsidRPr="00B858B0" w:rsidRDefault="000623DF" w:rsidP="000623DF">
      <w:pPr>
        <w:spacing w:after="0" w:line="240" w:lineRule="auto"/>
        <w:jc w:val="both"/>
        <w:rPr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3. Соціальна складова гібридної війни. </w:t>
      </w:r>
    </w:p>
    <w:p w14:paraId="4D4C98D2" w14:textId="77777777" w:rsidR="000623DF" w:rsidRPr="00B858B0" w:rsidRDefault="000623DF" w:rsidP="000623DF">
      <w:pPr>
        <w:spacing w:after="0" w:line="240" w:lineRule="auto"/>
        <w:jc w:val="both"/>
        <w:rPr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 xml:space="preserve">4. Підривні соціальні технології та їх застосування агресором. </w:t>
      </w:r>
    </w:p>
    <w:p w14:paraId="0E8F9A2B" w14:textId="77777777" w:rsidR="000623DF" w:rsidRPr="00B858B0" w:rsidRDefault="000623DF" w:rsidP="000623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8B0">
        <w:rPr>
          <w:rFonts w:ascii="Times New Roman" w:hAnsi="Times New Roman"/>
          <w:sz w:val="28"/>
          <w:szCs w:val="28"/>
          <w:lang w:val="uk-UA"/>
        </w:rPr>
        <w:t>5. Війна як каталізатор соціальних змін в Україні.</w:t>
      </w:r>
    </w:p>
    <w:p w14:paraId="361A09FC" w14:textId="77777777" w:rsidR="000623DF" w:rsidRPr="00B858B0" w:rsidRDefault="000623DF" w:rsidP="000623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58B0">
        <w:rPr>
          <w:rFonts w:ascii="Times New Roman" w:hAnsi="Times New Roman"/>
          <w:b/>
          <w:sz w:val="28"/>
          <w:szCs w:val="28"/>
          <w:lang w:val="uk-UA"/>
        </w:rPr>
        <w:t>Література: 2,</w:t>
      </w:r>
      <w:r w:rsidR="00375133" w:rsidRPr="00B858B0">
        <w:rPr>
          <w:rFonts w:ascii="Times New Roman" w:hAnsi="Times New Roman"/>
          <w:b/>
          <w:sz w:val="28"/>
          <w:szCs w:val="28"/>
          <w:lang w:val="uk-UA"/>
        </w:rPr>
        <w:t>3,</w:t>
      </w:r>
      <w:r w:rsidRPr="00B858B0">
        <w:rPr>
          <w:rFonts w:ascii="Times New Roman" w:hAnsi="Times New Roman"/>
          <w:b/>
          <w:sz w:val="28"/>
          <w:szCs w:val="28"/>
          <w:lang w:val="uk-UA"/>
        </w:rPr>
        <w:t>7, 26,27.</w:t>
      </w:r>
    </w:p>
    <w:p w14:paraId="1FFDE263" w14:textId="77777777" w:rsidR="001A1064" w:rsidRDefault="001A106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E2C1A2" w14:textId="77777777" w:rsidR="00F26844" w:rsidRPr="00984E95" w:rsidRDefault="00F26844" w:rsidP="00F26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E95">
        <w:rPr>
          <w:rFonts w:ascii="Times New Roman" w:hAnsi="Times New Roman"/>
          <w:b/>
          <w:sz w:val="24"/>
          <w:szCs w:val="24"/>
          <w:lang w:val="uk-UA"/>
        </w:rPr>
        <w:t>ІНДИВІДУАЛЬНІ ЗАВДАННЯ</w:t>
      </w:r>
    </w:p>
    <w:p w14:paraId="3B2B639B" w14:textId="77777777" w:rsidR="00F26844" w:rsidRPr="00984E95" w:rsidRDefault="00F26844" w:rsidP="00F26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A98FF8A" w14:textId="77777777" w:rsidR="00F26844" w:rsidRPr="00984E95" w:rsidRDefault="00F26844" w:rsidP="00F26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F26844" w:rsidRPr="00984E95" w14:paraId="75278C8E" w14:textId="77777777" w:rsidTr="00E27369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14:paraId="2A8FF686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E9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FF13EA8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E9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4FD93EB" w14:textId="77777777" w:rsidR="00F26844" w:rsidRPr="00984E95" w:rsidRDefault="00F26844" w:rsidP="00E2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E95">
              <w:rPr>
                <w:rFonts w:ascii="Times New Roman" w:hAnsi="Times New Roman"/>
                <w:sz w:val="24"/>
                <w:szCs w:val="24"/>
                <w:lang w:val="uk-UA"/>
              </w:rPr>
              <w:t>Назва індивідуального завдання 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5F204C9A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E95">
              <w:rPr>
                <w:rFonts w:ascii="Times New Roman" w:hAnsi="Times New Roman"/>
                <w:sz w:val="24"/>
                <w:szCs w:val="24"/>
                <w:lang w:val="uk-UA"/>
              </w:rPr>
              <w:t>Терміни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4E95">
              <w:rPr>
                <w:rFonts w:ascii="Times New Roman" w:hAnsi="Times New Roman"/>
                <w:sz w:val="24"/>
                <w:szCs w:val="24"/>
                <w:lang w:val="uk-UA"/>
              </w:rPr>
              <w:t>(на якому тижні)</w:t>
            </w:r>
          </w:p>
        </w:tc>
      </w:tr>
      <w:tr w:rsidR="00F26844" w:rsidRPr="00984E95" w14:paraId="17CE504B" w14:textId="77777777" w:rsidTr="00F26844">
        <w:trPr>
          <w:trHeight w:val="1125"/>
        </w:trPr>
        <w:tc>
          <w:tcPr>
            <w:tcW w:w="555" w:type="dxa"/>
            <w:shd w:val="clear" w:color="auto" w:fill="auto"/>
          </w:tcPr>
          <w:p w14:paraId="094810E9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BD6EB9" w14:textId="77777777" w:rsidR="00F26844" w:rsidRP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68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14:paraId="7A4D6BE5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313558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D81BE8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B349D4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242CD8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D94AB6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1405B3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2B9F35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87A5C5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EF579A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006B0A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172C09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012119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5F8F07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FEDC4E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6713C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42B68F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62426C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9B0519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1F7516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DBA123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C194E1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795B6C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B5165A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27458C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A3F74F" w14:textId="77777777" w:rsidR="00F26844" w:rsidRP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68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3" w:type="dxa"/>
            <w:shd w:val="clear" w:color="auto" w:fill="auto"/>
          </w:tcPr>
          <w:p w14:paraId="6653574E" w14:textId="77777777" w:rsidR="00F26844" w:rsidRPr="00984E95" w:rsidRDefault="00F26844" w:rsidP="00E27369">
            <w:pPr>
              <w:pStyle w:val="ab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14:paraId="264941B9" w14:textId="77777777" w:rsidR="00F26844" w:rsidRPr="00F26844" w:rsidRDefault="00F26844" w:rsidP="00E27369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984E95">
              <w:rPr>
                <w:sz w:val="24"/>
                <w:szCs w:val="24"/>
                <w:lang w:val="uk-UA"/>
              </w:rPr>
              <w:t xml:space="preserve">        </w:t>
            </w:r>
            <w:r w:rsidRPr="00F26844">
              <w:rPr>
                <w:b/>
                <w:sz w:val="24"/>
                <w:szCs w:val="24"/>
                <w:lang w:val="uk-UA"/>
              </w:rPr>
              <w:t xml:space="preserve"> Підготовка есе за означеною тематикою:</w:t>
            </w:r>
          </w:p>
          <w:p w14:paraId="636B2FBF" w14:textId="77777777" w:rsidR="00F26844" w:rsidRPr="00984E95" w:rsidRDefault="00F26844" w:rsidP="00E27369">
            <w:pPr>
              <w:pStyle w:val="ab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22138E8D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науки в епоху постмодерну.</w:t>
            </w:r>
          </w:p>
          <w:p w14:paraId="63507ABB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у сфері побуту та рекреації.</w:t>
            </w:r>
          </w:p>
          <w:p w14:paraId="21814B07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сімейних відносин.</w:t>
            </w:r>
          </w:p>
          <w:p w14:paraId="7827FF04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спорту як соціальної інституції.</w:t>
            </w:r>
          </w:p>
          <w:p w14:paraId="316F347D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гендерних відносин.</w:t>
            </w:r>
          </w:p>
          <w:p w14:paraId="123D78F4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Економічні перетворення і рівень життя населення.</w:t>
            </w:r>
          </w:p>
          <w:p w14:paraId="5B55DE70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у військовій сфері та методах ведення війн.</w:t>
            </w:r>
          </w:p>
          <w:p w14:paraId="08435891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Демократичні зміни в різних країнах світу.</w:t>
            </w:r>
          </w:p>
          <w:p w14:paraId="1AA9590B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Прогрес медицини та розвиток інституту охорони здоров’я.</w:t>
            </w:r>
          </w:p>
          <w:p w14:paraId="6DC9AE78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Інституційні зміни у сфері освіти.</w:t>
            </w:r>
          </w:p>
          <w:p w14:paraId="6D3729A0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Трансформація українського суспільства в кінці ХІХ – на початку ХХІ ст.</w:t>
            </w:r>
          </w:p>
          <w:p w14:paraId="7844DF06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Четверта промислова революція і її витоки.</w:t>
            </w:r>
          </w:p>
          <w:p w14:paraId="052CEBC9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прорив та його соціальні наслідки.</w:t>
            </w:r>
          </w:p>
          <w:p w14:paraId="275E2236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роль релігії та релігійних конфесій у сучасному світі.</w:t>
            </w:r>
          </w:p>
          <w:p w14:paraId="61534130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зміни та їх наслідки для цивілізації.</w:t>
            </w:r>
          </w:p>
          <w:p w14:paraId="51F8CAE5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у сфері трудових відносин.</w:t>
            </w:r>
          </w:p>
          <w:p w14:paraId="508C81B7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у сфері масової культури.</w:t>
            </w:r>
          </w:p>
          <w:p w14:paraId="3959311B" w14:textId="77777777" w:rsidR="00F26844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соціальної структури українського суспільства в умовах транзиту.</w:t>
            </w:r>
          </w:p>
          <w:p w14:paraId="2DBDBAAB" w14:textId="77777777" w:rsidR="00F26844" w:rsidRPr="00D24605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міського середовища в умовах постмодерну.</w:t>
            </w:r>
          </w:p>
          <w:p w14:paraId="62AEEE23" w14:textId="77777777" w:rsidR="00F26844" w:rsidRPr="00D24605" w:rsidRDefault="00F26844" w:rsidP="00F2684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24605">
              <w:rPr>
                <w:rFonts w:ascii="Times New Roman" w:hAnsi="Times New Roman"/>
                <w:sz w:val="24"/>
                <w:szCs w:val="24"/>
                <w:lang w:val="uk-UA"/>
              </w:rPr>
              <w:t>Вплив екологічної кризи на вектор соціальних змін.</w:t>
            </w:r>
          </w:p>
          <w:p w14:paraId="6BF2A182" w14:textId="77777777" w:rsidR="00F26844" w:rsidRDefault="00F26844" w:rsidP="00E27369">
            <w:pPr>
              <w:ind w:firstLine="5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2AEE8A" w14:textId="77777777" w:rsidR="00F26844" w:rsidRPr="00F26844" w:rsidRDefault="00F26844" w:rsidP="00E27369">
            <w:pPr>
              <w:ind w:firstLine="56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68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 командних проектів на теми:</w:t>
            </w:r>
          </w:p>
          <w:p w14:paraId="480DF6C7" w14:textId="77777777" w:rsidR="00F26844" w:rsidRPr="00B17A4A" w:rsidRDefault="00F26844" w:rsidP="00E273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>Прогноз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>Гантінгтона</w:t>
            </w:r>
            <w:proofErr w:type="spellEnd"/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зіткнення цивілізацій і реальність ХХІ ст.</w:t>
            </w:r>
          </w:p>
          <w:p w14:paraId="5AC1178B" w14:textId="77777777" w:rsidR="00F26844" w:rsidRPr="00532D9D" w:rsidRDefault="00F26844" w:rsidP="00E273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532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таблицю, яка б відображала структуру об’єктів соціальних змін, де рядки – рівні соціального, графи – основні об’єкти і типові приклади соціальних змін. </w:t>
            </w:r>
            <w:r w:rsidRPr="00532D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CB114E0" w14:textId="77777777" w:rsidR="00F26844" w:rsidRPr="00532D9D" w:rsidRDefault="00F26844" w:rsidP="00E273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2D9D">
              <w:rPr>
                <w:rFonts w:ascii="Times New Roman" w:hAnsi="Times New Roman"/>
                <w:sz w:val="24"/>
                <w:szCs w:val="24"/>
                <w:lang w:val="uk-UA"/>
              </w:rPr>
              <w:t>3. Проаналізувати</w:t>
            </w:r>
            <w:r w:rsidRPr="00532D9D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, </w:t>
            </w:r>
            <w:r w:rsidRPr="00532D9D">
              <w:rPr>
                <w:rFonts w:ascii="Times New Roman" w:hAnsi="Times New Roman"/>
                <w:sz w:val="24"/>
                <w:szCs w:val="24"/>
                <w:lang w:val="uk-UA"/>
              </w:rPr>
              <w:t>яким чином соціальні рухи пов’язані з соціальними конфліктами, загрозами і викликами, які стоять перед сучасними суспільствами.</w:t>
            </w:r>
          </w:p>
          <w:p w14:paraId="707AA5FF" w14:textId="77777777" w:rsidR="00F26844" w:rsidRPr="00B17A4A" w:rsidRDefault="00F26844" w:rsidP="00E273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2D9D">
              <w:rPr>
                <w:rFonts w:ascii="Times New Roman" w:hAnsi="Times New Roman"/>
                <w:sz w:val="24"/>
                <w:szCs w:val="24"/>
                <w:lang w:val="uk-UA"/>
              </w:rPr>
              <w:t>4. Проаналізувати та порівняти революцію</w:t>
            </w:r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форму соціальних змін з </w:t>
            </w:r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еволюційним процесом.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C3F1290" w14:textId="77777777" w:rsidR="00F26844" w:rsidRPr="008E230F" w:rsidRDefault="00F26844" w:rsidP="00E27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3438A1">
              <w:rPr>
                <w:rFonts w:ascii="Times New Roman" w:hAnsi="Times New Roman"/>
                <w:sz w:val="24"/>
                <w:szCs w:val="24"/>
                <w:lang w:val="uk-UA"/>
              </w:rPr>
              <w:t>к Ви розумієте відомий вислів: «війна є продовженням політики іншими засобами».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0AB7D996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22F69B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5B6B1B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28B9A2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6658FE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70B349" w14:textId="77777777" w:rsidR="00F26844" w:rsidRPr="007D6143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143">
              <w:rPr>
                <w:rFonts w:ascii="Times New Roman" w:hAnsi="Times New Roman"/>
                <w:sz w:val="24"/>
                <w:szCs w:val="24"/>
                <w:lang w:val="uk-UA"/>
              </w:rPr>
              <w:t>1-3</w:t>
            </w:r>
          </w:p>
          <w:p w14:paraId="089AB50A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1FF8FB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9F7F71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E8C5C0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F73D54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F88C9E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375FB8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5FD2E9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2B0FE8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0E1A43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12543B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3637BF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056BD5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06B53B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634CAA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80BA06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6D4EBA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71F82F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4AE8E9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D5F135" w14:textId="77777777" w:rsid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9371CA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  <w:p w14:paraId="57815608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6844" w:rsidRPr="00984E95" w14:paraId="7D32905B" w14:textId="77777777" w:rsidTr="00E27369">
        <w:trPr>
          <w:trHeight w:val="1455"/>
        </w:trPr>
        <w:tc>
          <w:tcPr>
            <w:tcW w:w="555" w:type="dxa"/>
            <w:shd w:val="clear" w:color="auto" w:fill="auto"/>
          </w:tcPr>
          <w:p w14:paraId="60EB097D" w14:textId="77777777" w:rsidR="00F26844" w:rsidRPr="00F26844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68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14:paraId="33D7DBC0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14:paraId="7B161855" w14:textId="77777777" w:rsidR="00F26844" w:rsidRDefault="00F26844" w:rsidP="00E2736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 рефератів:</w:t>
            </w:r>
          </w:p>
          <w:p w14:paraId="19B06EF1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Сучасна критика теорій соціального прогресу.</w:t>
            </w:r>
          </w:p>
          <w:p w14:paraId="209CC2FC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трьох стадій інтелектуального росту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О.Конта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8F0F033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Г.Спенсер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соціальну еволюцію.</w:t>
            </w:r>
          </w:p>
          <w:p w14:paraId="0E3BA647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як процес змін суспільно-економічних формацій за К.Марксом.</w:t>
            </w:r>
          </w:p>
          <w:p w14:paraId="2166ABCA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О.Шпенглера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Європи».</w:t>
            </w:r>
          </w:p>
          <w:p w14:paraId="7AD92E7C" w14:textId="77777777" w:rsidR="00F26844" w:rsidRPr="004A2BCF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Циклічна теорія європейської історії за працею П.Сорокіна «Соціокультурна динаміка».</w:t>
            </w:r>
          </w:p>
          <w:p w14:paraId="78D93D89" w14:textId="77777777" w:rsidR="00F26844" w:rsidRPr="00076A80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С.Гантінгтона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«Зіткнення цивілізацій».</w:t>
            </w:r>
          </w:p>
          <w:p w14:paraId="411A9F97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Історичні типи суспільства як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соцієтальних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змін.</w:t>
            </w:r>
          </w:p>
          <w:p w14:paraId="35693035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форми еволюційного процесу.</w:t>
            </w:r>
          </w:p>
          <w:p w14:paraId="1F6B3E9E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Соціальні процеси як форма соціальних змін.</w:t>
            </w:r>
          </w:p>
          <w:p w14:paraId="704DF34F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Натуралістичні теорії соціальних змін.</w:t>
            </w:r>
          </w:p>
          <w:p w14:paraId="797C1B93" w14:textId="77777777" w:rsidR="00F26844" w:rsidRPr="00076A80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Спір М.Вебера з К.Марксом щодо ролі матеріальних та духовних факторів в історичному процесі.</w:t>
            </w:r>
          </w:p>
          <w:p w14:paraId="293ADC9A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 де Сен-Симон – засновник технократичного напряму в соціальних науках.</w:t>
            </w:r>
          </w:p>
          <w:p w14:paraId="522DBFB5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Наукова-технічна революція і її соціальні наслідки.</w:t>
            </w:r>
          </w:p>
          <w:p w14:paraId="402072B2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Революція у засобах комунікації (кінець ХХ – початок ХХІ ст.): соціальні наслідки та проблеми.</w:t>
            </w:r>
          </w:p>
          <w:p w14:paraId="37DCFEBE" w14:textId="77777777" w:rsidR="00F26844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Соціальні проблеми країн «третього світу» та збільшення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міжцивілізаційної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напруги.</w:t>
            </w:r>
          </w:p>
          <w:p w14:paraId="34257DF7" w14:textId="77777777" w:rsidR="00F26844" w:rsidRPr="00076A80" w:rsidRDefault="00F26844" w:rsidP="00F2684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криза і соціальні зміни.</w:t>
            </w:r>
          </w:p>
          <w:p w14:paraId="1D5E3663" w14:textId="77777777" w:rsidR="00F26844" w:rsidRPr="004A2BCF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Соціальні рухи в дзеркалі соціології.</w:t>
            </w:r>
          </w:p>
          <w:p w14:paraId="42593CA5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Екологічні рухи та їх вплив на сучасність.</w:t>
            </w:r>
          </w:p>
          <w:p w14:paraId="7478671F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Рух за права людини: політичні і юридичні зміни у розвинутих країнах.</w:t>
            </w:r>
          </w:p>
          <w:p w14:paraId="4A1900A7" w14:textId="77777777" w:rsidR="00F26844" w:rsidRPr="00076A80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Народного Руху України: причини виникнення та вплив на українське суспільство.</w:t>
            </w:r>
          </w:p>
          <w:p w14:paraId="3C3AF231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революційної ситуації за В. Ульяновим (Леніним).</w:t>
            </w:r>
          </w:p>
          <w:p w14:paraId="3C6A0E61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Праця П.Сорокіна «Соціологія революції».</w:t>
            </w:r>
          </w:p>
          <w:p w14:paraId="4BB66B24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Марксистська теорія революції.</w:t>
            </w:r>
          </w:p>
          <w:p w14:paraId="30391DFE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Сексуальна революція та її наслідки для інститутів моралі, шлюбу, сім’ї.</w:t>
            </w:r>
          </w:p>
          <w:p w14:paraId="1A4071EB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Мультимедійна революція та зміни способу життя.</w:t>
            </w:r>
          </w:p>
          <w:p w14:paraId="355EF347" w14:textId="77777777" w:rsidR="00F26844" w:rsidRPr="00076A80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революції ХХ і ХХІ ст.: події та наслідки.</w:t>
            </w:r>
          </w:p>
          <w:p w14:paraId="16A7B965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 Клаузевіц як теоретик війни.</w:t>
            </w:r>
          </w:p>
          <w:p w14:paraId="3B801FEC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Типи й види воєн.</w:t>
            </w:r>
          </w:p>
          <w:p w14:paraId="3D557E78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війни ХХ та ХХІ ст. та їх політичні і соціальні наслідки.</w:t>
            </w:r>
          </w:p>
          <w:p w14:paraId="13E1A45A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Підривні соціальні технології як зброя агресора.</w:t>
            </w:r>
          </w:p>
          <w:p w14:paraId="526AD39B" w14:textId="77777777" w:rsidR="00F26844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війни в структурі гібридної війни.</w:t>
            </w:r>
          </w:p>
          <w:p w14:paraId="6744C303" w14:textId="77777777" w:rsidR="00F26844" w:rsidRPr="008E230F" w:rsidRDefault="00F26844" w:rsidP="00F26844">
            <w:pPr>
              <w:numPr>
                <w:ilvl w:val="0"/>
                <w:numId w:val="7"/>
              </w:numPr>
              <w:tabs>
                <w:tab w:val="left" w:pos="57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Тероризм як зброя.</w:t>
            </w:r>
          </w:p>
        </w:tc>
        <w:tc>
          <w:tcPr>
            <w:tcW w:w="1598" w:type="dxa"/>
            <w:shd w:val="clear" w:color="auto" w:fill="auto"/>
          </w:tcPr>
          <w:p w14:paraId="53FA44E5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31FA3B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5978A1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  <w:p w14:paraId="5675B877" w14:textId="77777777" w:rsidR="00F26844" w:rsidRPr="00984E95" w:rsidRDefault="00F26844" w:rsidP="00E27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7D8FF2D" w14:textId="77777777" w:rsidR="00F26844" w:rsidRPr="00984E95" w:rsidRDefault="00F26844" w:rsidP="00F26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AC22E98" w14:textId="77777777" w:rsidR="001A1064" w:rsidRDefault="001A106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8287D7" w14:textId="77777777" w:rsidR="005E5233" w:rsidRPr="00B6237D" w:rsidRDefault="005E5233" w:rsidP="005E52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237D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14:paraId="58A1F814" w14:textId="77777777" w:rsidR="005E5233" w:rsidRPr="00B6237D" w:rsidRDefault="005E5233" w:rsidP="005E523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237D">
        <w:rPr>
          <w:rFonts w:ascii="Times New Roman" w:hAnsi="Times New Roman"/>
          <w:b/>
          <w:bCs/>
          <w:sz w:val="28"/>
          <w:szCs w:val="28"/>
        </w:rPr>
        <w:t>Базова</w:t>
      </w:r>
      <w:proofErr w:type="spellEnd"/>
      <w:r w:rsidRPr="00B623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237D">
        <w:rPr>
          <w:rFonts w:ascii="Times New Roman" w:hAnsi="Times New Roman"/>
          <w:b/>
          <w:bCs/>
          <w:sz w:val="28"/>
          <w:szCs w:val="28"/>
        </w:rPr>
        <w:t>література</w:t>
      </w:r>
      <w:proofErr w:type="spellEnd"/>
    </w:p>
    <w:tbl>
      <w:tblPr>
        <w:tblW w:w="9554" w:type="dxa"/>
        <w:tblInd w:w="109" w:type="dxa"/>
        <w:tblLook w:val="04A0" w:firstRow="1" w:lastRow="0" w:firstColumn="1" w:lastColumn="0" w:noHBand="0" w:noVBand="1"/>
      </w:tblPr>
      <w:tblGrid>
        <w:gridCol w:w="707"/>
        <w:gridCol w:w="8847"/>
      </w:tblGrid>
      <w:tr w:rsidR="005E5233" w:rsidRPr="002C4D33" w14:paraId="14C0B892" w14:textId="77777777" w:rsidTr="00E2736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13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6EAC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Дембіцький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С., Сидоров М. Цінність самореалізації у структурі індивідуальної життєдіяльності //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>Соціологія: теорія, методи, маркетинг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, 2022, №1, с.6–28.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E5233" w:rsidRPr="002C4D33" w14:paraId="61052FE2" w14:textId="77777777" w:rsidTr="00E2736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64B9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E312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В.Н.Каразіна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2002. – с.224-228. </w:t>
            </w:r>
          </w:p>
        </w:tc>
      </w:tr>
      <w:tr w:rsidR="005E5233" w:rsidRPr="002C4D33" w14:paraId="103596D5" w14:textId="77777777" w:rsidTr="00E2736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E52B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63F6" w14:textId="77777777" w:rsidR="005E5233" w:rsidRPr="002C4D33" w:rsidRDefault="005E5233" w:rsidP="00E2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Рущенко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Війна цивілізацій.- Київ, 2020. 436 с.</w:t>
            </w:r>
          </w:p>
        </w:tc>
      </w:tr>
      <w:tr w:rsidR="005E5233" w:rsidRPr="002C4D33" w14:paraId="260C2BF0" w14:textId="77777777" w:rsidTr="00E2736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2146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7541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Рущенко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І.П. Загальна соціологія. – Х., 2005. – 432 с.</w:t>
            </w:r>
          </w:p>
        </w:tc>
      </w:tr>
      <w:tr w:rsidR="005E5233" w:rsidRPr="002C4D33" w14:paraId="78A1CA95" w14:textId="77777777" w:rsidTr="00E2736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4A3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EF87" w14:textId="77777777" w:rsidR="005E5233" w:rsidRPr="002C4D33" w:rsidRDefault="005E5233" w:rsidP="00E2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соціальних змін: 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учасні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соціологічні концептуалізації : навчальний посібник / П. В.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Кутуєв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О. В. Богданова, М. І. Клименко, Т. В. Коломієць [та ін.] ; НТУУ «КПІ». – Київ : НПУ ім. М. П. Драгоманова. – 2014.  220 с. </w:t>
            </w:r>
          </w:p>
        </w:tc>
      </w:tr>
      <w:tr w:rsidR="005E5233" w:rsidRPr="002C4D33" w14:paraId="5C39B3AD" w14:textId="77777777" w:rsidTr="00E2736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AD56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BC26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Тойнбі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 Дослідження історії: у 2-х т. – К., 1995</w:t>
            </w:r>
          </w:p>
        </w:tc>
      </w:tr>
      <w:tr w:rsidR="005E5233" w:rsidRPr="002C4D33" w14:paraId="1DAFF87F" w14:textId="77777777" w:rsidTr="00E27369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E4B1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2E8" w14:textId="77777777" w:rsidR="005E5233" w:rsidRPr="002C4D33" w:rsidRDefault="005E5233" w:rsidP="00E2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bCs/>
                <w:color w:val="231F20"/>
                <w:sz w:val="28"/>
                <w:szCs w:val="28"/>
                <w:lang w:val="uk-UA"/>
              </w:rPr>
              <w:t xml:space="preserve">Українське суспільство в умовах війни. 2022: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Колективна монографія /С.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Дембіцький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, О. Злобіна, Н. Костенко та ін.; за ред. член.-кор. НАН України, д. філос. н. Є.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Головахи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, д. соц. н. С.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Макеєва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. Київ: Інститут соціології НАН України, 2022. 410 с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2DCEE4A" w14:textId="77777777" w:rsidR="00C55F6A" w:rsidRPr="002C4D33" w:rsidRDefault="00C55F6A" w:rsidP="005E5233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0AE51AA" w14:textId="77777777" w:rsidR="005E5233" w:rsidRPr="002C4D33" w:rsidRDefault="005E5233" w:rsidP="005E5233">
      <w:pPr>
        <w:rPr>
          <w:rFonts w:ascii="Times New Roman" w:hAnsi="Times New Roman"/>
          <w:b/>
          <w:sz w:val="28"/>
          <w:szCs w:val="28"/>
          <w:lang w:val="uk-UA"/>
        </w:rPr>
      </w:pPr>
      <w:r w:rsidRPr="002C4D33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tbl>
      <w:tblPr>
        <w:tblW w:w="9554" w:type="dxa"/>
        <w:tblInd w:w="109" w:type="dxa"/>
        <w:tblLook w:val="04A0" w:firstRow="1" w:lastRow="0" w:firstColumn="1" w:lastColumn="0" w:noHBand="0" w:noVBand="1"/>
      </w:tblPr>
      <w:tblGrid>
        <w:gridCol w:w="707"/>
        <w:gridCol w:w="8847"/>
      </w:tblGrid>
      <w:tr w:rsidR="005E5233" w:rsidRPr="002C4D33" w14:paraId="04FF3489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DD38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A4DB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Богданова О. В.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Демократизаційні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соціальні рухи у контексті підприємницької індустріалізації (на прикладі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сша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кін. ХІХ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поч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 ст.)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Н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аукові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записки. 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- Т.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 46.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С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оціологічні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.- С.71-77.</w:t>
            </w:r>
          </w:p>
        </w:tc>
      </w:tr>
      <w:tr w:rsidR="005E5233" w:rsidRPr="002C4D33" w14:paraId="0389BB32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307A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A7D1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Гавриленко І.М. Соціологія. Кн.2. Соціальна динаміка: Навчальний посібник. – К., 2000.</w:t>
            </w:r>
          </w:p>
        </w:tc>
      </w:tr>
      <w:tr w:rsidR="005E5233" w:rsidRPr="002C4D33" w14:paraId="0D8042D0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1E7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A90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Гідденс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 Соціологія / пер. з англ. – К., 1999. – С. 578-616.</w:t>
            </w:r>
          </w:p>
        </w:tc>
      </w:tr>
      <w:tr w:rsidR="005E5233" w:rsidRPr="002C4D33" w14:paraId="58C8088B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ED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8AE4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Головаха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Є., Паніна Н. Соціальні зміни в Україні: пострадянська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деінституціалізація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особливості становлення нових соціальних інститутів // Політична думка. - 2001. — № 4.</w:t>
            </w:r>
          </w:p>
        </w:tc>
      </w:tr>
      <w:tr w:rsidR="005E5233" w:rsidRPr="002C4D33" w14:paraId="2566A36E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B3C9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E01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Головаха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Горбачик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Соціальні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Європі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>: за результатами “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Європейського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дослідження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” 2005–2007 роки. – К.: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Інститут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соціології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НАН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>, 2008.</w:t>
            </w:r>
          </w:p>
        </w:tc>
      </w:tr>
      <w:tr w:rsidR="005E5233" w:rsidRPr="002C4D33" w14:paraId="0B0B00DB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7AF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44ED" w14:textId="77777777" w:rsidR="005E5233" w:rsidRPr="002C4D33" w:rsidRDefault="005E5233" w:rsidP="00E2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Дембіцький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, С. (2020). Цивілізаційна суб’єктність України з точки зору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соцієтальних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цінностей: стан масової свідомості. В: С. І.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Пирожков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(Ред.).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>Україна як цивілізаційний суб’єкт історії та сучасності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</w:rPr>
              <w:t>Київ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</w:rPr>
              <w:t>: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Ніка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</w:rPr>
              <w:t>-Центр, 195–207.</w:t>
            </w:r>
          </w:p>
        </w:tc>
      </w:tr>
      <w:tr w:rsidR="005E5233" w:rsidRPr="002C4D33" w14:paraId="4C40A70E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9359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833E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Зігмунд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Бауман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треба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прийняти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http://zbruc.eu/node/12643</w:t>
              </w:r>
            </w:hyperlink>
          </w:p>
        </w:tc>
      </w:tr>
      <w:tr w:rsidR="005E5233" w:rsidRPr="002C4D33" w14:paraId="31AFA578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B381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3986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Ісакова Т. О. Колективні ідентичності та соціальні рухи в інформаційному суспільстві // Стратегічні пріоритети, №4 (25), 2012 р. – С. 82-88. </w:t>
            </w:r>
          </w:p>
        </w:tc>
      </w:tr>
      <w:tr w:rsidR="005E5233" w:rsidRPr="002C4D33" w14:paraId="5EBA7A78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B3A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E275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Іщенко В.О. Сучасні дослідження суспільних рухів: головні теоретико-методологічні підходи / В.О. Іщенко // Соціальні виміри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суспільст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ва.– </w:t>
            </w:r>
            <w:r w:rsidRPr="002C4D33">
              <w:rPr>
                <w:rFonts w:ascii="Times New Roman" w:hAnsi="Times New Roman"/>
                <w:sz w:val="28"/>
                <w:szCs w:val="28"/>
              </w:rPr>
              <w:t xml:space="preserve">К.: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Інститут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соціології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 xml:space="preserve"> НАНУ, 2006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5233" w:rsidRPr="002C4D33" w14:paraId="2B0A9440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30E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CEB4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Камінська Л.Ф. Теоретичні підходи до дослідження суспільних рухів // Вісник КНУ ім. Т.Шевченка. / С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</w:rPr>
              <w:t>оціологія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</w:rPr>
              <w:t>. 1-2/2010</w:t>
            </w: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. – С.91-93.</w:t>
            </w:r>
          </w:p>
        </w:tc>
      </w:tr>
      <w:tr w:rsidR="005E5233" w:rsidRPr="002C4D33" w14:paraId="25C1E8FB" w14:textId="77777777" w:rsidTr="002C4D33">
        <w:trPr>
          <w:trHeight w:val="4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3251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29D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>Соціальні</w:t>
            </w:r>
            <w:proofErr w:type="spellEnd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>соціальні</w:t>
            </w:r>
            <w:proofErr w:type="spellEnd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>культурні</w:t>
            </w:r>
            <w:proofErr w:type="spellEnd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2C4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hyperlink r:id="rId6" w:history="1"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osvita</w:t>
              </w:r>
              <w:proofErr w:type="spellEnd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vnz</w:t>
              </w:r>
              <w:proofErr w:type="spellEnd"/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/</w:t>
              </w:r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reports</w:t>
              </w:r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/</w:t>
              </w:r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sociology</w:t>
              </w:r>
              <w:r w:rsidRPr="002C4D33">
                <w:rPr>
                  <w:rStyle w:val="ac"/>
                  <w:rFonts w:ascii="Times New Roman" w:hAnsi="Times New Roman"/>
                  <w:sz w:val="28"/>
                  <w:szCs w:val="28"/>
                </w:rPr>
                <w:t>/12260/</w:t>
              </w:r>
            </w:hyperlink>
          </w:p>
        </w:tc>
      </w:tr>
      <w:tr w:rsidR="005E5233" w:rsidRPr="002C4D33" w14:paraId="5A5253C2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A58D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C6D2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Колодій А. Про феномен революції в контексті сучасності // Вісник Львівського університету. Філософсько-політологічні студії. – 2014. – № 5.</w:t>
            </w:r>
          </w:p>
        </w:tc>
      </w:tr>
      <w:tr w:rsidR="005E5233" w:rsidRPr="002C4D33" w14:paraId="232F595F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21C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A323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</w:tc>
      </w:tr>
      <w:tr w:rsidR="005E5233" w:rsidRPr="002C4D33" w14:paraId="6657C3EF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5B50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090A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Білінський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Країна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Моксель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, або Московія. – Тернопіль: Навчальна книга – Богдан, 2015. 250 с.</w:t>
            </w:r>
          </w:p>
        </w:tc>
      </w:tr>
      <w:tr w:rsidR="005E5233" w:rsidRPr="002C4D33" w14:paraId="72BFEB3C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990A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0014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Лукас Є. Нова </w:t>
            </w: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холодная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війна. Як Кремль загрожує і Росії, і Заходу. Пер. з англ. – К., 2009.</w:t>
            </w:r>
          </w:p>
        </w:tc>
      </w:tr>
      <w:tr w:rsidR="005E5233" w:rsidRPr="002C4D33" w14:paraId="48EE6232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532F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0B9D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Петренко О.С. Інтернет-комунікації як чинник трансформації суспільної свідомості в умовах гібридної війни в Україні // Вісник ХНУ ім. В.Н. Каразіна. – 2016. – Вип. 37. – С.194-203.</w:t>
            </w:r>
          </w:p>
        </w:tc>
      </w:tr>
      <w:tr w:rsidR="005E5233" w:rsidRPr="002C4D33" w14:paraId="6999D142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0209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065C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Рущенко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І.П. Російсько-українська гібридна війна: погляд соціолога. – Харків, 2015.</w:t>
            </w:r>
          </w:p>
        </w:tc>
      </w:tr>
      <w:tr w:rsidR="005E5233" w:rsidRPr="002C4D33" w14:paraId="2FE3A9E9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C903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517B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Симончук</w:t>
            </w:r>
            <w:proofErr w:type="spellEnd"/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 Соціальні рухи як механізм створення нових соціальних інститутів // http://simonchuk.kiev.ua/wp-content/uploads/2014/11/2004</w:t>
            </w:r>
          </w:p>
        </w:tc>
      </w:tr>
      <w:tr w:rsidR="005E5233" w:rsidRPr="002C4D33" w14:paraId="11ADE7CB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1B66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E408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Veira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-Ramos A., </w:t>
            </w:r>
            <w:proofErr w:type="spellStart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Liubyva</w:t>
            </w:r>
            <w:proofErr w:type="spellEnd"/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 T. Ukrainian Identities in Transformation.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Ukraine in Transformation: From Soviet Republic to European Society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(pp. 203–228). Cham, Switzerland: Palgrave Macmillan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– 2020.</w:t>
            </w:r>
          </w:p>
        </w:tc>
      </w:tr>
      <w:tr w:rsidR="005E5233" w:rsidRPr="002C4D33" w14:paraId="6D9A4A63" w14:textId="77777777" w:rsidTr="002C4D3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04E7" w14:textId="77777777" w:rsidR="005E5233" w:rsidRPr="002C4D33" w:rsidRDefault="005E5233" w:rsidP="00E273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D33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E78F" w14:textId="77777777" w:rsidR="005E5233" w:rsidRPr="002C4D33" w:rsidRDefault="005E5233" w:rsidP="00E27369">
            <w:pPr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Scholte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J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A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After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Liberal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Global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Democracy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: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New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Methodology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for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New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lastRenderedPageBreak/>
              <w:t>Praxis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 xml:space="preserve">. //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Fudan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Journal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of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the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Humanities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and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Social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 xml:space="preserve"> 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en-US"/>
              </w:rPr>
              <w:t>Sciences</w:t>
            </w:r>
            <w:r w:rsidRPr="002C4D33">
              <w:rPr>
                <w:rFonts w:ascii="Times New Roman" w:hAnsi="Times New Roman"/>
                <w:iCs/>
                <w:color w:val="231F20"/>
                <w:sz w:val="28"/>
                <w:szCs w:val="28"/>
                <w:lang w:val="uk-UA"/>
              </w:rPr>
              <w:t>, 2020, №</w:t>
            </w:r>
            <w:r w:rsidRPr="002C4D33"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13:67–92.</w:t>
            </w:r>
          </w:p>
        </w:tc>
      </w:tr>
    </w:tbl>
    <w:p w14:paraId="5324B877" w14:textId="77777777" w:rsidR="002C4D33" w:rsidRDefault="002C4D33" w:rsidP="00163D25">
      <w:pPr>
        <w:ind w:left="75" w:firstLine="63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C59ADA" w14:textId="77777777" w:rsidR="00163D25" w:rsidRPr="00523F1E" w:rsidRDefault="00163D25" w:rsidP="00163D25">
      <w:pPr>
        <w:ind w:left="75" w:firstLine="63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3F1E">
        <w:rPr>
          <w:rFonts w:ascii="Times New Roman" w:hAnsi="Times New Roman"/>
          <w:b/>
          <w:sz w:val="28"/>
          <w:szCs w:val="28"/>
          <w:lang w:val="uk-UA"/>
        </w:rPr>
        <w:t>ІНФОРМАЦІЙНІ РЕСУРСИ В ІНТЕРНЕТІ</w:t>
      </w:r>
      <w:r w:rsidRPr="00523F1E">
        <w:rPr>
          <w:rFonts w:ascii="Times New Roman" w:hAnsi="Times New Roman"/>
          <w:b/>
          <w:sz w:val="28"/>
          <w:szCs w:val="28"/>
        </w:rPr>
        <w:t>:</w:t>
      </w:r>
    </w:p>
    <w:p w14:paraId="31D26D12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Академія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 xml:space="preserve">преси. URL:http://www.aup.com.ua/en/mainen/ </w:t>
      </w:r>
    </w:p>
    <w:p w14:paraId="70AF1724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Архів журналу «Соціологія: теорія, методи,маркетинг». URL: http://stmm.in.ua/archive/</w:t>
      </w:r>
    </w:p>
    <w:p w14:paraId="0817A47C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Інститут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 xml:space="preserve">соціології НАН України. Видання. Соціальні виміри суспільства : </w:t>
      </w:r>
      <w:hyperlink r:id="rId7" w:history="1">
        <w:r w:rsidRPr="00163D25">
          <w:rPr>
            <w:rStyle w:val="ac"/>
            <w:rFonts w:ascii="Times New Roman" w:hAnsi="Times New Roman"/>
            <w:sz w:val="28"/>
            <w:szCs w:val="28"/>
            <w:lang w:val="uk-UA"/>
          </w:rPr>
          <w:t>https://i-soc.com.ua/ua/edition/socialni-vimiri-suspilstva/</w:t>
        </w:r>
      </w:hyperlink>
    </w:p>
    <w:p w14:paraId="0E0DEBD0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3D25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163D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3D25">
        <w:rPr>
          <w:rFonts w:ascii="Times New Roman" w:hAnsi="Times New Roman"/>
          <w:sz w:val="28"/>
          <w:szCs w:val="28"/>
          <w:lang w:val="uk-UA"/>
        </w:rPr>
        <w:t>Sociology</w:t>
      </w:r>
      <w:proofErr w:type="spellEnd"/>
      <w:r w:rsidRPr="00163D25">
        <w:rPr>
          <w:rFonts w:ascii="Times New Roman" w:hAnsi="Times New Roman"/>
          <w:sz w:val="28"/>
          <w:szCs w:val="28"/>
          <w:lang w:val="uk-UA"/>
        </w:rPr>
        <w:t xml:space="preserve">: SAGE </w:t>
      </w:r>
      <w:proofErr w:type="spellStart"/>
      <w:r w:rsidRPr="00163D25">
        <w:rPr>
          <w:rFonts w:ascii="Times New Roman" w:hAnsi="Times New Roman"/>
          <w:sz w:val="28"/>
          <w:szCs w:val="28"/>
          <w:lang w:val="uk-UA"/>
        </w:rPr>
        <w:t>Journals</w:t>
      </w:r>
      <w:proofErr w:type="spellEnd"/>
      <w:r w:rsidRPr="00163D25">
        <w:rPr>
          <w:rFonts w:ascii="Times New Roman" w:hAnsi="Times New Roman"/>
          <w:sz w:val="28"/>
          <w:szCs w:val="28"/>
          <w:lang w:val="uk-UA"/>
        </w:rPr>
        <w:t xml:space="preserve">. URL: https://journals.sagepub.com/home/iss </w:t>
      </w:r>
    </w:p>
    <w:p w14:paraId="471C37F8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Київський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міжнародний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інститут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 xml:space="preserve">соціології. URL: https://www.kiis.com.ua/ </w:t>
      </w:r>
    </w:p>
    <w:p w14:paraId="209C01C8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Портал «</w:t>
      </w:r>
      <w:proofErr w:type="spellStart"/>
      <w:r w:rsidRPr="00163D25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163D25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63D25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163D25">
        <w:rPr>
          <w:rFonts w:ascii="Times New Roman" w:hAnsi="Times New Roman"/>
          <w:sz w:val="28"/>
          <w:szCs w:val="28"/>
          <w:lang w:val="uk-UA"/>
        </w:rPr>
        <w:t>». URL:http://medialiteracy.org.ua/</w:t>
      </w:r>
    </w:p>
    <w:p w14:paraId="1BFD2396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України. URL:http://www.sau.kiev.ua/ </w:t>
      </w:r>
    </w:p>
    <w:p w14:paraId="594AE15F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Соціологічна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група «Рейтинг». URL: http://ratinggroup.ua/</w:t>
      </w:r>
    </w:p>
    <w:p w14:paraId="28B4D5FA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>SOCIS: Центр соціальних та маркетингових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досліджень.</w:t>
      </w:r>
      <w:r w:rsidR="00782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 xml:space="preserve">URL: http://socis.kiev.ua/ua/ </w:t>
      </w:r>
    </w:p>
    <w:p w14:paraId="3C8190D7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 xml:space="preserve"> Український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інститут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соціальних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досліджень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імені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Олександра Яременка.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URL: http://www.uisr.org.ua/</w:t>
      </w:r>
    </w:p>
    <w:p w14:paraId="519E6AB6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 xml:space="preserve"> Фонд Демократичні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ініціативи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імені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Ілька</w:t>
      </w:r>
      <w:r w:rsidR="00BD2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D25">
        <w:rPr>
          <w:rFonts w:ascii="Times New Roman" w:hAnsi="Times New Roman"/>
          <w:sz w:val="28"/>
          <w:szCs w:val="28"/>
          <w:lang w:val="uk-UA"/>
        </w:rPr>
        <w:t>Кучер</w:t>
      </w:r>
      <w:r w:rsidR="00BD2DD0">
        <w:rPr>
          <w:rFonts w:ascii="Times New Roman" w:hAnsi="Times New Roman"/>
          <w:sz w:val="28"/>
          <w:szCs w:val="28"/>
          <w:lang w:val="uk-UA"/>
        </w:rPr>
        <w:t>о</w:t>
      </w:r>
      <w:r w:rsidRPr="00163D25">
        <w:rPr>
          <w:rFonts w:ascii="Times New Roman" w:hAnsi="Times New Roman"/>
          <w:sz w:val="28"/>
          <w:szCs w:val="28"/>
          <w:lang w:val="uk-UA"/>
        </w:rPr>
        <w:t xml:space="preserve">ва. URL: https://dif.org.ua/ </w:t>
      </w:r>
    </w:p>
    <w:p w14:paraId="4570A374" w14:textId="77777777" w:rsidR="00163D25" w:rsidRPr="00163D25" w:rsidRDefault="00163D25" w:rsidP="00163D2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D25">
        <w:rPr>
          <w:rFonts w:ascii="Times New Roman" w:hAnsi="Times New Roman"/>
          <w:sz w:val="28"/>
          <w:szCs w:val="28"/>
          <w:lang w:val="uk-UA"/>
        </w:rPr>
        <w:t xml:space="preserve"> Центр Разумкова. URL: http://razumkov.org.ua/ </w:t>
      </w:r>
    </w:p>
    <w:p w14:paraId="0D3B8318" w14:textId="77777777" w:rsidR="00163D25" w:rsidRPr="00163D25" w:rsidRDefault="00163D25" w:rsidP="00163D25">
      <w:pPr>
        <w:pStyle w:val="ab"/>
        <w:widowControl/>
        <w:numPr>
          <w:ilvl w:val="0"/>
          <w:numId w:val="10"/>
        </w:numPr>
        <w:suppressAutoHyphens w:val="0"/>
        <w:autoSpaceDE/>
        <w:ind w:left="426"/>
        <w:jc w:val="both"/>
        <w:rPr>
          <w:b/>
          <w:sz w:val="28"/>
          <w:szCs w:val="28"/>
          <w:lang w:val="uk-UA"/>
        </w:rPr>
      </w:pPr>
      <w:r w:rsidRPr="00163D25">
        <w:rPr>
          <w:sz w:val="28"/>
          <w:szCs w:val="28"/>
          <w:lang w:val="uk-UA"/>
        </w:rPr>
        <w:t xml:space="preserve"> Центр соціальний</w:t>
      </w:r>
      <w:r w:rsidR="00BD2DD0">
        <w:rPr>
          <w:sz w:val="28"/>
          <w:szCs w:val="28"/>
          <w:lang w:val="uk-UA"/>
        </w:rPr>
        <w:t xml:space="preserve"> </w:t>
      </w:r>
      <w:r w:rsidRPr="00163D25">
        <w:rPr>
          <w:sz w:val="28"/>
          <w:szCs w:val="28"/>
          <w:lang w:val="uk-UA"/>
        </w:rPr>
        <w:t xml:space="preserve">моніторинг. URL: </w:t>
      </w:r>
      <w:hyperlink r:id="rId8" w:history="1">
        <w:r w:rsidRPr="00163D25">
          <w:rPr>
            <w:rStyle w:val="ac"/>
            <w:sz w:val="28"/>
            <w:szCs w:val="28"/>
            <w:lang w:val="uk-UA"/>
          </w:rPr>
          <w:t>https://smc.org.ua/</w:t>
        </w:r>
      </w:hyperlink>
    </w:p>
    <w:p w14:paraId="3F20DD0D" w14:textId="77777777" w:rsidR="00163D25" w:rsidRPr="00163D25" w:rsidRDefault="00163D25" w:rsidP="00163D25">
      <w:pPr>
        <w:pStyle w:val="ab"/>
        <w:widowControl/>
        <w:numPr>
          <w:ilvl w:val="0"/>
          <w:numId w:val="10"/>
        </w:numPr>
        <w:suppressAutoHyphens w:val="0"/>
        <w:autoSpaceDE/>
        <w:ind w:left="426"/>
        <w:jc w:val="both"/>
        <w:rPr>
          <w:sz w:val="28"/>
          <w:szCs w:val="28"/>
          <w:lang w:val="uk-UA"/>
        </w:rPr>
      </w:pPr>
      <w:r w:rsidRPr="00163D25">
        <w:rPr>
          <w:sz w:val="28"/>
          <w:szCs w:val="28"/>
          <w:lang w:val="uk-UA"/>
        </w:rPr>
        <w:t xml:space="preserve">Соціологічна асоціація України, дослідження URL: </w:t>
      </w:r>
      <w:hyperlink r:id="rId9" w:history="1">
        <w:r w:rsidRPr="00163D25">
          <w:rPr>
            <w:rStyle w:val="ac"/>
            <w:sz w:val="28"/>
            <w:szCs w:val="28"/>
            <w:lang w:val="uk-UA"/>
          </w:rPr>
          <w:t>http://sau.in.ua/doslidzhennya/</w:t>
        </w:r>
      </w:hyperlink>
    </w:p>
    <w:sectPr w:rsidR="00163D25" w:rsidRPr="00163D25" w:rsidSect="00D9496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3D08B54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3"/>
    <w:multiLevelType w:val="multilevel"/>
    <w:tmpl w:val="259426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83107"/>
    <w:multiLevelType w:val="hybridMultilevel"/>
    <w:tmpl w:val="0C183BA2"/>
    <w:lvl w:ilvl="0" w:tplc="03E82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7EF6"/>
    <w:multiLevelType w:val="hybridMultilevel"/>
    <w:tmpl w:val="CB8E843C"/>
    <w:lvl w:ilvl="0" w:tplc="836C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8B5"/>
    <w:multiLevelType w:val="multilevel"/>
    <w:tmpl w:val="E9A4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B25514"/>
    <w:multiLevelType w:val="hybridMultilevel"/>
    <w:tmpl w:val="E83AB92A"/>
    <w:lvl w:ilvl="0" w:tplc="29703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6DE"/>
    <w:multiLevelType w:val="hybridMultilevel"/>
    <w:tmpl w:val="5B263774"/>
    <w:lvl w:ilvl="0" w:tplc="DE40E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9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860237">
    <w:abstractNumId w:val="3"/>
  </w:num>
  <w:num w:numId="3" w16cid:durableId="1508405038">
    <w:abstractNumId w:val="4"/>
  </w:num>
  <w:num w:numId="4" w16cid:durableId="1484468722">
    <w:abstractNumId w:val="2"/>
  </w:num>
  <w:num w:numId="5" w16cid:durableId="271474473">
    <w:abstractNumId w:val="0"/>
  </w:num>
  <w:num w:numId="6" w16cid:durableId="2014647972">
    <w:abstractNumId w:val="1"/>
  </w:num>
  <w:num w:numId="7" w16cid:durableId="581375569">
    <w:abstractNumId w:val="7"/>
  </w:num>
  <w:num w:numId="8" w16cid:durableId="1827891222">
    <w:abstractNumId w:val="8"/>
  </w:num>
  <w:num w:numId="9" w16cid:durableId="1629967023">
    <w:abstractNumId w:val="5"/>
  </w:num>
  <w:num w:numId="10" w16cid:durableId="1426995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D"/>
    <w:rsid w:val="000623DF"/>
    <w:rsid w:val="000B6CCB"/>
    <w:rsid w:val="000C7DB4"/>
    <w:rsid w:val="000E6142"/>
    <w:rsid w:val="00114911"/>
    <w:rsid w:val="00163D25"/>
    <w:rsid w:val="001A1064"/>
    <w:rsid w:val="002A2FD5"/>
    <w:rsid w:val="002A5425"/>
    <w:rsid w:val="002C4D33"/>
    <w:rsid w:val="002D014A"/>
    <w:rsid w:val="00375133"/>
    <w:rsid w:val="00480B07"/>
    <w:rsid w:val="00523F1E"/>
    <w:rsid w:val="005E5233"/>
    <w:rsid w:val="00782A9B"/>
    <w:rsid w:val="007D6143"/>
    <w:rsid w:val="00800218"/>
    <w:rsid w:val="00946EC9"/>
    <w:rsid w:val="009A27D7"/>
    <w:rsid w:val="00A95EA3"/>
    <w:rsid w:val="00B3769F"/>
    <w:rsid w:val="00B638A7"/>
    <w:rsid w:val="00B858B0"/>
    <w:rsid w:val="00B87EE9"/>
    <w:rsid w:val="00BA5BAC"/>
    <w:rsid w:val="00BD2DD0"/>
    <w:rsid w:val="00C5079C"/>
    <w:rsid w:val="00C55F6A"/>
    <w:rsid w:val="00C80408"/>
    <w:rsid w:val="00D9496D"/>
    <w:rsid w:val="00F26844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EE19"/>
  <w15:docId w15:val="{FCD489D0-F011-4620-800B-E36C998C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BA"/>
    <w:pPr>
      <w:spacing w:after="200"/>
    </w:pPr>
    <w:rPr>
      <w:rFonts w:cs="Times New Roman"/>
      <w:lang w:val="ru-RU"/>
    </w:rPr>
  </w:style>
  <w:style w:type="paragraph" w:styleId="1">
    <w:name w:val="heading 1"/>
    <w:basedOn w:val="a"/>
    <w:link w:val="10"/>
    <w:qFormat/>
    <w:rsid w:val="001C0EBE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967C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1C0EBE"/>
    <w:rPr>
      <w:rFonts w:ascii="Arial" w:eastAsia="Calibri" w:hAnsi="Arial" w:cs="Arial"/>
      <w:b/>
      <w:bCs/>
      <w:sz w:val="32"/>
      <w:szCs w:val="32"/>
      <w:lang w:val="ru-RU" w:eastAsia="ru-RU"/>
    </w:rPr>
  </w:style>
  <w:style w:type="character" w:customStyle="1" w:styleId="a3">
    <w:name w:val="Название Знак"/>
    <w:basedOn w:val="a0"/>
    <w:qFormat/>
    <w:rsid w:val="001C0EBE"/>
    <w:rPr>
      <w:rFonts w:ascii="Symbol" w:eastAsia="Symbol" w:hAnsi="Symbo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qFormat/>
    <w:rsid w:val="001C0EBE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11">
    <w:name w:val="Заголовок1"/>
    <w:basedOn w:val="a"/>
    <w:next w:val="a5"/>
    <w:qFormat/>
    <w:rsid w:val="00D949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9496D"/>
    <w:pPr>
      <w:spacing w:after="140" w:line="288" w:lineRule="auto"/>
    </w:pPr>
  </w:style>
  <w:style w:type="paragraph" w:styleId="a6">
    <w:name w:val="List"/>
    <w:basedOn w:val="a5"/>
    <w:rsid w:val="00D9496D"/>
    <w:rPr>
      <w:rFonts w:cs="Arial"/>
    </w:rPr>
  </w:style>
  <w:style w:type="paragraph" w:styleId="a7">
    <w:name w:val="Title"/>
    <w:basedOn w:val="a"/>
    <w:rsid w:val="00D949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9496D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1C0EBE"/>
    <w:pPr>
      <w:widowControl w:val="0"/>
      <w:spacing w:after="0" w:line="26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styleId="aa">
    <w:name w:val="Subtitle"/>
    <w:basedOn w:val="a"/>
    <w:qFormat/>
    <w:rsid w:val="001C0EBE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qFormat/>
    <w:rsid w:val="001C0EBE"/>
    <w:pPr>
      <w:keepNext/>
      <w:widowControl w:val="0"/>
      <w:spacing w:before="600" w:after="0" w:line="360" w:lineRule="exact"/>
      <w:ind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">
    <w:name w:val="çàãîëîâîê 8"/>
    <w:basedOn w:val="a"/>
    <w:qFormat/>
    <w:rsid w:val="001C0EBE"/>
    <w:pPr>
      <w:keepNext/>
      <w:widowControl w:val="0"/>
      <w:tabs>
        <w:tab w:val="left" w:pos="9631"/>
      </w:tabs>
      <w:spacing w:after="0" w:line="260" w:lineRule="exact"/>
      <w:ind w:left="2160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2684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character" w:styleId="ac">
    <w:name w:val="Hyperlink"/>
    <w:uiPriority w:val="99"/>
    <w:rsid w:val="005E5233"/>
    <w:rPr>
      <w:color w:val="0000FF"/>
      <w:u w:val="single"/>
    </w:rPr>
  </w:style>
  <w:style w:type="paragraph" w:customStyle="1" w:styleId="ad">
    <w:name w:val="Îáû÷íûé"/>
    <w:qFormat/>
    <w:rsid w:val="005E5233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u-RU" w:eastAsia="zh-CN" w:bidi="hi-IN"/>
    </w:rPr>
  </w:style>
  <w:style w:type="character" w:customStyle="1" w:styleId="apple-converted-space">
    <w:name w:val="apple-converted-space"/>
    <w:rsid w:val="00114911"/>
  </w:style>
  <w:style w:type="paragraph" w:styleId="2">
    <w:name w:val="Quote"/>
    <w:basedOn w:val="a"/>
    <w:next w:val="a"/>
    <w:link w:val="20"/>
    <w:uiPriority w:val="29"/>
    <w:qFormat/>
    <w:rsid w:val="001149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14911"/>
    <w:rPr>
      <w:rFonts w:cs="Times New Roman"/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-soc.com.ua/ua/edition/socialni-vimiri-suspi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vnz/reports/sociology/122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bruc.eu/node/126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u.in.ua/doslidz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2023-01-12T01:25:00Z</dcterms:created>
  <dcterms:modified xsi:type="dcterms:W3CDTF">2023-01-12T01:25:00Z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