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95"/>
        <w:gridCol w:w="1836"/>
      </w:tblGrid>
      <w:tr w:rsidR="001078C9" w:rsidRPr="00DF7F92" w:rsidTr="00ED6231">
        <w:trPr>
          <w:trHeight w:val="985"/>
        </w:trPr>
        <w:tc>
          <w:tcPr>
            <w:tcW w:w="1980" w:type="dxa"/>
            <w:vMerge w:val="restart"/>
          </w:tcPr>
          <w:p w:rsidR="001078C9" w:rsidRPr="00DF7F92" w:rsidRDefault="001078C9" w:rsidP="00DF7F92">
            <w:pPr>
              <w:jc w:val="center"/>
            </w:pPr>
            <w:permStart w:id="1025079588" w:edGrp="everyone" w:colFirst="2" w:colLast="2"/>
            <w:r w:rsidRPr="00DF7F92">
              <w:rPr>
                <w:noProof/>
                <w:lang w:eastAsia="uk-UA"/>
              </w:rPr>
              <w:drawing>
                <wp:inline distT="0" distB="0" distL="0" distR="0" wp14:anchorId="52390A8B" wp14:editId="715654FA">
                  <wp:extent cx="914402" cy="9144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914402" cy="914402"/>
                          </a:xfrm>
                          <a:prstGeom prst="rect">
                            <a:avLst/>
                          </a:prstGeom>
                        </pic:spPr>
                      </pic:pic>
                    </a:graphicData>
                  </a:graphic>
                </wp:inline>
              </w:drawing>
            </w:r>
          </w:p>
        </w:tc>
        <w:tc>
          <w:tcPr>
            <w:tcW w:w="6095" w:type="dxa"/>
            <w:vAlign w:val="center"/>
          </w:tcPr>
          <w:p w:rsidR="001078C9" w:rsidRPr="00E649FF" w:rsidRDefault="001078C9" w:rsidP="00646389">
            <w:pPr>
              <w:pStyle w:val="Normalcenteredbold"/>
            </w:pPr>
            <w:r w:rsidRPr="00E649FF">
              <w:t>Силабус освітнь</w:t>
            </w:r>
            <w:r w:rsidR="00E649FF" w:rsidRPr="00E649FF">
              <w:t>ого</w:t>
            </w:r>
            <w:r w:rsidRPr="00E649FF">
              <w:t xml:space="preserve"> компонент</w:t>
            </w:r>
            <w:r w:rsidR="00E649FF" w:rsidRPr="00E649FF">
              <w:t>а</w:t>
            </w:r>
          </w:p>
          <w:p w:rsidR="001078C9" w:rsidRPr="00DF7F92" w:rsidRDefault="001078C9" w:rsidP="001A69EB">
            <w:pPr>
              <w:pStyle w:val="Normalcentered"/>
            </w:pPr>
            <w:r w:rsidRPr="00DF7F92">
              <w:t>Програма навчальної дисципліни</w:t>
            </w:r>
          </w:p>
        </w:tc>
        <w:sdt>
          <w:sdtPr>
            <w:id w:val="-1839150469"/>
            <w:picture/>
          </w:sdtPr>
          <w:sdtContent>
            <w:tc>
              <w:tcPr>
                <w:tcW w:w="1836" w:type="dxa"/>
                <w:vMerge w:val="restart"/>
              </w:tcPr>
              <w:p w:rsidR="001078C9" w:rsidRPr="00DF7F92" w:rsidRDefault="00585E55" w:rsidP="00DF7F92">
                <w:pPr>
                  <w:jc w:val="center"/>
                </w:pPr>
                <w:r w:rsidRPr="00585E55">
                  <w:drawing>
                    <wp:inline distT="0" distB="0" distL="0" distR="0" wp14:anchorId="1806FCE6" wp14:editId="5F20C39E">
                      <wp:extent cx="926884" cy="914400"/>
                      <wp:effectExtent l="0" t="0" r="6985" b="0"/>
                      <wp:docPr id="4" name="Рисунок 6" descr="Зображення, що містить текст, логотип, Шрифт, коло  Автоматично згенерований опис">
                        <a:extLst xmlns:a="http://schemas.openxmlformats.org/drawingml/2006/main">
                          <a:ext uri="{FF2B5EF4-FFF2-40B4-BE49-F238E27FC236}">
                            <a16:creationId xmlns:a16="http://schemas.microsoft.com/office/drawing/2014/main" id="{3273A348-9BDE-47C1-8E19-E00CF31CE5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Зображення, що містить текст, логотип, Шрифт, коло  Автоматично згенерований опис">
                                <a:extLst>
                                  <a:ext uri="{FF2B5EF4-FFF2-40B4-BE49-F238E27FC236}">
                                    <a16:creationId xmlns:a16="http://schemas.microsoft.com/office/drawing/2014/main" id="{3273A348-9BDE-47C1-8E19-E00CF31CE5EB}"/>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41684" cy="929000"/>
                              </a:xfrm>
                              <a:prstGeom prst="rect">
                                <a:avLst/>
                              </a:prstGeom>
                            </pic:spPr>
                          </pic:pic>
                        </a:graphicData>
                      </a:graphic>
                    </wp:inline>
                  </w:drawing>
                </w:r>
              </w:p>
            </w:tc>
          </w:sdtContent>
        </w:sdt>
      </w:tr>
      <w:permEnd w:id="1025079588"/>
      <w:tr w:rsidR="001078C9" w:rsidRPr="00DF7F92" w:rsidTr="00ED6231">
        <w:trPr>
          <w:trHeight w:val="693"/>
        </w:trPr>
        <w:tc>
          <w:tcPr>
            <w:tcW w:w="1980" w:type="dxa"/>
            <w:vMerge/>
          </w:tcPr>
          <w:p w:rsidR="001078C9" w:rsidRPr="00DF7F92" w:rsidRDefault="001078C9" w:rsidP="00150B3D"/>
        </w:tc>
        <w:tc>
          <w:tcPr>
            <w:tcW w:w="6095" w:type="dxa"/>
            <w:vAlign w:val="center"/>
          </w:tcPr>
          <w:permStart w:id="2101494577" w:edGrp="everyone" w:displacedByCustomXml="next"/>
          <w:sdt>
            <w:sdtPr>
              <w:alias w:val="Title"/>
              <w:tag w:val=""/>
              <w:id w:val="-697239070"/>
              <w:dataBinding w:prefixMappings="xmlns:ns0='http://purl.org/dc/elements/1.1/' xmlns:ns1='http://schemas.openxmlformats.org/package/2006/metadata/core-properties' " w:xpath="/ns1:coreProperties[1]/ns0:title[1]" w:storeItemID="{6C3C8BC8-F283-45AE-878A-BAB7291924A1}"/>
              <w:text/>
            </w:sdtPr>
            <w:sdtEndPr/>
            <w:sdtContent>
              <w:p w:rsidR="00DF7F92" w:rsidRPr="00DF7F92" w:rsidRDefault="00CA3F60" w:rsidP="00AD090C">
                <w:pPr>
                  <w:pStyle w:val="1"/>
                  <w:outlineLvl w:val="0"/>
                </w:pPr>
                <w:r>
                  <w:t>Публічна</w:t>
                </w:r>
                <w:r w:rsidR="00CD3601">
                  <w:rPr>
                    <w:lang w:val="ru-RU"/>
                  </w:rPr>
                  <w:t xml:space="preserve"> служба</w:t>
                </w:r>
              </w:p>
            </w:sdtContent>
          </w:sdt>
          <w:permEnd w:id="2101494577" w:displacedByCustomXml="prev"/>
        </w:tc>
        <w:tc>
          <w:tcPr>
            <w:tcW w:w="1836" w:type="dxa"/>
            <w:vMerge/>
          </w:tcPr>
          <w:p w:rsidR="001078C9" w:rsidRPr="00DF7F92" w:rsidRDefault="001078C9" w:rsidP="00150B3D"/>
        </w:tc>
      </w:tr>
    </w:tbl>
    <w:p w:rsidR="001078C9" w:rsidRDefault="001078C9"/>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170" w:type="dxa"/>
          <w:right w:w="170" w:type="dxa"/>
        </w:tblCellMar>
        <w:tblLook w:val="04A0" w:firstRow="1" w:lastRow="0" w:firstColumn="1" w:lastColumn="0" w:noHBand="0" w:noVBand="1"/>
      </w:tblPr>
      <w:tblGrid>
        <w:gridCol w:w="4959"/>
        <w:gridCol w:w="4962"/>
      </w:tblGrid>
      <w:tr w:rsidR="009D533B" w:rsidTr="00D1344F">
        <w:tc>
          <w:tcPr>
            <w:tcW w:w="2499" w:type="pct"/>
          </w:tcPr>
          <w:p w:rsidR="009D533B" w:rsidRPr="007B7FBA" w:rsidRDefault="009D533B" w:rsidP="00646389">
            <w:pPr>
              <w:pStyle w:val="4"/>
              <w:outlineLvl w:val="3"/>
            </w:pPr>
            <w:r w:rsidRPr="007B7FBA">
              <w:t>Шифр та назва спеціальності</w:t>
            </w:r>
          </w:p>
          <w:p w:rsidR="009D533B" w:rsidRPr="007B7FBA" w:rsidRDefault="00945E21" w:rsidP="00744389">
            <w:permStart w:id="2059476109" w:edGrp="everyone"/>
            <w:r>
              <w:t>281 – Публічне управління</w:t>
            </w:r>
            <w:r w:rsidR="00FE6179">
              <w:t xml:space="preserve"> та адміністрування</w:t>
            </w:r>
            <w:permEnd w:id="2059476109"/>
          </w:p>
        </w:tc>
        <w:tc>
          <w:tcPr>
            <w:tcW w:w="2501" w:type="pct"/>
          </w:tcPr>
          <w:p w:rsidR="009D533B" w:rsidRPr="00646389" w:rsidRDefault="00744389" w:rsidP="00646389">
            <w:pPr>
              <w:pStyle w:val="4"/>
              <w:outlineLvl w:val="3"/>
            </w:pPr>
            <w:r w:rsidRPr="00646389">
              <w:t>Інститут</w:t>
            </w:r>
          </w:p>
          <w:p w:rsidR="00744389" w:rsidRPr="007B7FBA" w:rsidRDefault="00945E21" w:rsidP="00744389">
            <w:permStart w:id="723680959" w:edGrp="everyone"/>
            <w:r>
              <w:t>Навчально - науковий інститут соціально - гуманітарних технологій</w:t>
            </w:r>
            <w:permEnd w:id="723680959"/>
          </w:p>
        </w:tc>
      </w:tr>
      <w:tr w:rsidR="009D533B" w:rsidTr="00D1344F">
        <w:tc>
          <w:tcPr>
            <w:tcW w:w="2499" w:type="pct"/>
          </w:tcPr>
          <w:p w:rsidR="009D533B" w:rsidRPr="007B7FBA" w:rsidRDefault="00D1344F" w:rsidP="00646389">
            <w:pPr>
              <w:pStyle w:val="4"/>
              <w:outlineLvl w:val="3"/>
            </w:pPr>
            <w:r w:rsidRPr="007B7FBA">
              <w:t>Освітня програма</w:t>
            </w:r>
          </w:p>
          <w:p w:rsidR="00D1344F" w:rsidRDefault="00BC2D2E" w:rsidP="00744389">
            <w:permStart w:id="1896182934" w:edGrp="everyone"/>
            <w:r>
              <w:t xml:space="preserve">Публічна політика та управління соціально - </w:t>
            </w:r>
          </w:p>
          <w:p w:rsidR="00D1344F" w:rsidRPr="007B7FBA" w:rsidRDefault="00FE6179" w:rsidP="00744389">
            <w:r>
              <w:t>е</w:t>
            </w:r>
            <w:r w:rsidR="00BC2D2E">
              <w:t>кономічними змінами</w:t>
            </w:r>
            <w:permEnd w:id="1896182934"/>
          </w:p>
        </w:tc>
        <w:tc>
          <w:tcPr>
            <w:tcW w:w="2501" w:type="pct"/>
          </w:tcPr>
          <w:p w:rsidR="009D533B" w:rsidRPr="007B7FBA" w:rsidRDefault="00744389" w:rsidP="00646389">
            <w:pPr>
              <w:pStyle w:val="4"/>
              <w:outlineLvl w:val="3"/>
            </w:pPr>
            <w:r w:rsidRPr="007B7FBA">
              <w:t>Кафедра</w:t>
            </w:r>
          </w:p>
          <w:p w:rsidR="00744389" w:rsidRPr="007B7FBA" w:rsidRDefault="00945E21" w:rsidP="00744389">
            <w:permStart w:id="583863196" w:edGrp="everyone"/>
            <w:r w:rsidRPr="00945E21">
              <w:t>Соціології і публічного управління (305</w:t>
            </w:r>
            <w:r w:rsidR="00744389" w:rsidRPr="007B7FBA">
              <w:t>)</w:t>
            </w:r>
            <w:permEnd w:id="583863196"/>
          </w:p>
        </w:tc>
      </w:tr>
      <w:tr w:rsidR="009D533B" w:rsidTr="00A06DA1">
        <w:tc>
          <w:tcPr>
            <w:tcW w:w="2499" w:type="pct"/>
          </w:tcPr>
          <w:p w:rsidR="00D1344F" w:rsidRPr="007B7FBA" w:rsidRDefault="00D1344F" w:rsidP="00646389">
            <w:pPr>
              <w:pStyle w:val="4"/>
              <w:outlineLvl w:val="3"/>
            </w:pPr>
            <w:r w:rsidRPr="007B7FBA">
              <w:t>Рівень освіти</w:t>
            </w:r>
          </w:p>
          <w:p w:rsidR="00945E21" w:rsidRPr="00945E21" w:rsidRDefault="00CA3F60" w:rsidP="00945E21">
            <w:permStart w:id="1993424612" w:edGrp="everyone"/>
            <w:r w:rsidRPr="00CA3F60">
              <w:t>Третій (</w:t>
            </w:r>
            <w:proofErr w:type="spellStart"/>
            <w:r w:rsidRPr="00CA3F60">
              <w:t>освітньо</w:t>
            </w:r>
            <w:proofErr w:type="spellEnd"/>
            <w:r>
              <w:t>-</w:t>
            </w:r>
            <w:r w:rsidR="00EB3119">
              <w:t>науковий)</w:t>
            </w:r>
          </w:p>
          <w:permEnd w:id="1993424612"/>
          <w:p w:rsidR="009D533B" w:rsidRPr="007B7FBA" w:rsidRDefault="009D533B" w:rsidP="00744389"/>
        </w:tc>
        <w:tc>
          <w:tcPr>
            <w:tcW w:w="2501" w:type="pct"/>
          </w:tcPr>
          <w:p w:rsidR="009D533B" w:rsidRPr="007B7FBA" w:rsidRDefault="00744389" w:rsidP="00646389">
            <w:pPr>
              <w:pStyle w:val="4"/>
              <w:outlineLvl w:val="3"/>
            </w:pPr>
            <w:r w:rsidRPr="007B7FBA">
              <w:t>Тип дисципліни</w:t>
            </w:r>
          </w:p>
          <w:p w:rsidR="00744389" w:rsidRPr="007B7FBA" w:rsidRDefault="00CA3F60" w:rsidP="007B7FBA">
            <w:permStart w:id="788202930" w:edGrp="everyone"/>
            <w:r>
              <w:t>Фахова</w:t>
            </w:r>
            <w:r w:rsidR="0056671A">
              <w:t>,</w:t>
            </w:r>
            <w:permEnd w:id="788202930"/>
          </w:p>
        </w:tc>
      </w:tr>
      <w:tr w:rsidR="00A06DA1" w:rsidTr="00AF6D59">
        <w:tc>
          <w:tcPr>
            <w:tcW w:w="2499" w:type="pct"/>
            <w:tcBorders>
              <w:bottom w:val="single" w:sz="12" w:space="0" w:color="A0001B"/>
            </w:tcBorders>
          </w:tcPr>
          <w:p w:rsidR="00A06DA1" w:rsidRDefault="00A06DA1" w:rsidP="00646389">
            <w:pPr>
              <w:pStyle w:val="4"/>
              <w:outlineLvl w:val="3"/>
            </w:pPr>
            <w:r>
              <w:t>Семестр</w:t>
            </w:r>
          </w:p>
          <w:p w:rsidR="00A06DA1" w:rsidRPr="00A06DA1" w:rsidRDefault="003F766B" w:rsidP="00A06DA1">
            <w:permStart w:id="1607077340" w:edGrp="everyone"/>
            <w:r>
              <w:t xml:space="preserve"> </w:t>
            </w:r>
            <w:r w:rsidR="00CA3F60">
              <w:t>2</w:t>
            </w:r>
            <w:r>
              <w:t xml:space="preserve">  </w:t>
            </w:r>
            <w:permEnd w:id="1607077340"/>
          </w:p>
        </w:tc>
        <w:tc>
          <w:tcPr>
            <w:tcW w:w="2501" w:type="pct"/>
            <w:tcBorders>
              <w:bottom w:val="single" w:sz="12" w:space="0" w:color="A0001B"/>
            </w:tcBorders>
          </w:tcPr>
          <w:p w:rsidR="00A06DA1" w:rsidRDefault="00A06DA1" w:rsidP="00646389">
            <w:pPr>
              <w:pStyle w:val="4"/>
              <w:outlineLvl w:val="3"/>
            </w:pPr>
            <w:r>
              <w:t>Мова викладання</w:t>
            </w:r>
          </w:p>
          <w:p w:rsidR="00A06DA1" w:rsidRPr="00A06DA1" w:rsidRDefault="00CD3601" w:rsidP="00A06DA1">
            <w:permStart w:id="887951618" w:edGrp="everyone"/>
            <w:r>
              <w:t>Українська</w:t>
            </w:r>
            <w:r w:rsidR="003F766B">
              <w:t xml:space="preserve">  </w:t>
            </w:r>
            <w:permEnd w:id="887951618"/>
          </w:p>
        </w:tc>
      </w:tr>
    </w:tbl>
    <w:p w:rsidR="00ED6231" w:rsidRDefault="00ED6231"/>
    <w:p w:rsidR="00ED6231" w:rsidRPr="00DB5076" w:rsidRDefault="00ED6231" w:rsidP="00DB5076">
      <w:pPr>
        <w:pStyle w:val="2"/>
      </w:pPr>
      <w:r w:rsidRPr="00DB5076">
        <w:t>Викладачі, розробники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8"/>
        <w:gridCol w:w="7773"/>
      </w:tblGrid>
      <w:tr w:rsidR="00DB5076" w:rsidTr="007B7FBA">
        <w:permStart w:id="380533738" w:edGrp="everyone" w:displacedByCustomXml="next"/>
        <w:sdt>
          <w:sdtPr>
            <w:id w:val="2083563894"/>
            <w:picture/>
          </w:sdtPr>
          <w:sdtEndPr/>
          <w:sdtContent>
            <w:tc>
              <w:tcPr>
                <w:tcW w:w="2092" w:type="dxa"/>
                <w:tcMar>
                  <w:left w:w="0" w:type="dxa"/>
                  <w:bottom w:w="227" w:type="dxa"/>
                </w:tcMar>
              </w:tcPr>
              <w:p w:rsidR="00DB5076" w:rsidRDefault="000307F1" w:rsidP="00DB5076">
                <w:pPr>
                  <w:jc w:val="center"/>
                  <w:rPr>
                    <w:lang w:val="en-US"/>
                  </w:rPr>
                </w:pPr>
                <w:r w:rsidRPr="000307F1">
                  <w:rPr>
                    <w:noProof/>
                    <w:lang w:eastAsia="uk-UA"/>
                  </w:rPr>
                  <w:drawing>
                    <wp:inline distT="0" distB="0" distL="0" distR="0">
                      <wp:extent cx="1285875" cy="1943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5875" cy="1943100"/>
                              </a:xfrm>
                              <a:prstGeom prst="rect">
                                <a:avLst/>
                              </a:prstGeom>
                              <a:noFill/>
                              <a:ln>
                                <a:noFill/>
                              </a:ln>
                            </pic:spPr>
                          </pic:pic>
                        </a:graphicData>
                      </a:graphic>
                    </wp:inline>
                  </w:drawing>
                </w:r>
              </w:p>
            </w:tc>
          </w:sdtContent>
        </w:sdt>
        <w:tc>
          <w:tcPr>
            <w:tcW w:w="7829" w:type="dxa"/>
            <w:tcMar>
              <w:left w:w="227" w:type="dxa"/>
              <w:right w:w="227" w:type="dxa"/>
            </w:tcMar>
          </w:tcPr>
          <w:p w:rsidR="00827F82" w:rsidRPr="00AF6D59" w:rsidRDefault="00DF374F" w:rsidP="00AF6D59">
            <w:pPr>
              <w:pStyle w:val="3"/>
              <w:outlineLvl w:val="2"/>
            </w:pPr>
            <w:r>
              <w:t>МОРОЗ Володимир Михайлович</w:t>
            </w:r>
          </w:p>
          <w:p w:rsidR="000D3C74" w:rsidRDefault="000D3C74" w:rsidP="00DF374F">
            <w:r>
              <w:rPr>
                <w:rStyle w:val="a5"/>
              </w:rPr>
              <w:t>Volodymyr.Moroz</w:t>
            </w:r>
            <w:r w:rsidRPr="000D3C74">
              <w:rPr>
                <w:rStyle w:val="a5"/>
              </w:rPr>
              <w:t>@khpi.edu.ua</w:t>
            </w:r>
            <w:r w:rsidRPr="000D3C74">
              <w:t xml:space="preserve"> </w:t>
            </w:r>
          </w:p>
          <w:p w:rsidR="00DF374F" w:rsidRPr="00DF374F" w:rsidRDefault="00DF374F" w:rsidP="00DF374F">
            <w:r w:rsidRPr="00DF374F">
              <w:t>Мороз Володимир Михайлович</w:t>
            </w:r>
          </w:p>
          <w:p w:rsidR="00DF374F" w:rsidRPr="00DF374F" w:rsidRDefault="00DF374F" w:rsidP="00DF374F">
            <w:r w:rsidRPr="00DF374F">
              <w:t xml:space="preserve">Доктор наук з державного управління, професор, завідувач кафедри соціології і публічного управління НТУ «ХПІ». </w:t>
            </w:r>
          </w:p>
          <w:p w:rsidR="00DF374F" w:rsidRPr="00DF374F" w:rsidRDefault="00DF374F" w:rsidP="00DF374F">
            <w:r w:rsidRPr="00DF374F">
              <w:t>Автор понад 300 наукових та навчально-методичних праць. Провідний лектор з дисциплін: «Ризик-менеджмент в системі прийняття управлінських рішень», «Методологія організації наукових досліджень та методика написання наукових текстів», «Глобалізація і політика національної безпеки». Член спеціалізованої вченої ради Д64.707.03.</w:t>
            </w:r>
          </w:p>
          <w:p w:rsidR="0030182F" w:rsidRPr="004151BE" w:rsidRDefault="00DF374F" w:rsidP="00DF374F">
            <w:pPr>
              <w:rPr>
                <w:rFonts w:ascii="Cambria" w:eastAsia="Calibri" w:hAnsi="Cambria" w:cs="Times New Roman"/>
                <w:color w:val="C00000"/>
                <w:sz w:val="24"/>
                <w:szCs w:val="24"/>
                <w:u w:val="single"/>
              </w:rPr>
            </w:pPr>
            <w:r w:rsidRPr="00DF374F">
              <w:t>Детальніше про викладача на сайті кафедри</w:t>
            </w:r>
            <w:r w:rsidRPr="00DF374F">
              <w:cr/>
            </w:r>
            <w:r w:rsidR="0030182F">
              <w:t xml:space="preserve"> </w:t>
            </w:r>
            <w:r w:rsidR="0030182F" w:rsidRPr="004151BE">
              <w:rPr>
                <w:rFonts w:ascii="Cambria" w:eastAsia="Calibri" w:hAnsi="Cambria" w:cs="Times New Roman"/>
                <w:color w:val="C00000"/>
                <w:sz w:val="24"/>
                <w:szCs w:val="24"/>
                <w:u w:val="single"/>
              </w:rPr>
              <w:t>http://web.kpi.kharkov.ua/sp/profesors-ko-vikladats-kij-sklad</w:t>
            </w:r>
          </w:p>
          <w:p w:rsidR="00485C8A" w:rsidRPr="009417C1" w:rsidRDefault="00485C8A" w:rsidP="00DF374F"/>
        </w:tc>
      </w:tr>
      <w:tr w:rsidR="00DB5076" w:rsidTr="007B7FBA">
        <w:tc>
          <w:tcPr>
            <w:tcW w:w="2092" w:type="dxa"/>
            <w:tcMar>
              <w:left w:w="0" w:type="dxa"/>
              <w:bottom w:w="227" w:type="dxa"/>
            </w:tcMar>
          </w:tcPr>
          <w:p w:rsidR="00DB5076" w:rsidRPr="00743BEC" w:rsidRDefault="00DB5076" w:rsidP="00DB5076">
            <w:pPr>
              <w:jc w:val="center"/>
            </w:pPr>
          </w:p>
        </w:tc>
        <w:tc>
          <w:tcPr>
            <w:tcW w:w="7829" w:type="dxa"/>
            <w:tcMar>
              <w:left w:w="227" w:type="dxa"/>
              <w:right w:w="227" w:type="dxa"/>
            </w:tcMar>
          </w:tcPr>
          <w:p w:rsidR="00485C8A" w:rsidRPr="00743BEC" w:rsidRDefault="00485C8A" w:rsidP="00743BEC">
            <w:pPr>
              <w:rPr>
                <w:color w:val="A0001B"/>
                <w:u w:val="single"/>
              </w:rPr>
            </w:pPr>
          </w:p>
        </w:tc>
      </w:tr>
      <w:tr w:rsidR="00DB5076" w:rsidTr="007B7FBA">
        <w:sdt>
          <w:sdtPr>
            <w:id w:val="372516046"/>
            <w:picture/>
          </w:sdtPr>
          <w:sdtEndPr/>
          <w:sdtContent>
            <w:tc>
              <w:tcPr>
                <w:tcW w:w="2092" w:type="dxa"/>
                <w:tcMar>
                  <w:left w:w="0" w:type="dxa"/>
                  <w:bottom w:w="227" w:type="dxa"/>
                </w:tcMar>
              </w:tcPr>
              <w:p w:rsidR="00DB5076" w:rsidRDefault="00743BEC" w:rsidP="00DB5076">
                <w:pPr>
                  <w:jc w:val="center"/>
                  <w:rPr>
                    <w:lang w:val="en-US"/>
                  </w:rPr>
                </w:pPr>
                <w:r w:rsidRPr="00743BEC">
                  <w:rPr>
                    <w:noProof/>
                    <w:lang w:eastAsia="uk-UA"/>
                  </w:rPr>
                  <w:drawing>
                    <wp:inline distT="0" distB="0" distL="0" distR="0" wp14:anchorId="7F798FC4" wp14:editId="758D4AAF">
                      <wp:extent cx="1143000" cy="15811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581150"/>
                              </a:xfrm>
                              <a:prstGeom prst="rect">
                                <a:avLst/>
                              </a:prstGeom>
                              <a:noFill/>
                              <a:ln>
                                <a:noFill/>
                              </a:ln>
                            </pic:spPr>
                          </pic:pic>
                        </a:graphicData>
                      </a:graphic>
                    </wp:inline>
                  </w:drawing>
                </w:r>
              </w:p>
            </w:tc>
          </w:sdtContent>
        </w:sdt>
        <w:tc>
          <w:tcPr>
            <w:tcW w:w="7829" w:type="dxa"/>
            <w:tcMar>
              <w:left w:w="227" w:type="dxa"/>
              <w:right w:w="227" w:type="dxa"/>
            </w:tcMar>
          </w:tcPr>
          <w:p w:rsidR="00212E99" w:rsidRPr="00827F82" w:rsidRDefault="00743BEC" w:rsidP="00AF6D59">
            <w:pPr>
              <w:pStyle w:val="3"/>
              <w:outlineLvl w:val="2"/>
            </w:pPr>
            <w:r w:rsidRPr="00743BEC">
              <w:t xml:space="preserve">ТЕРЕЩЕНКО Діна </w:t>
            </w:r>
            <w:proofErr w:type="spellStart"/>
            <w:r w:rsidRPr="00743BEC">
              <w:t>Акрамівна</w:t>
            </w:r>
            <w:proofErr w:type="spellEnd"/>
          </w:p>
          <w:p w:rsidR="00212E99" w:rsidRPr="001528D0" w:rsidRDefault="00804E69" w:rsidP="00212E99">
            <w:hyperlink r:id="rId12" w:history="1">
              <w:r w:rsidR="00743BEC" w:rsidRPr="00DB4D2E">
                <w:rPr>
                  <w:rStyle w:val="a5"/>
                </w:rPr>
                <w:t>dina.tereshchenko@khpi.edu.ua</w:t>
              </w:r>
            </w:hyperlink>
          </w:p>
          <w:p w:rsidR="00743BEC" w:rsidRPr="00743BEC" w:rsidRDefault="00743BEC" w:rsidP="00743BEC">
            <w:r w:rsidRPr="00743BEC">
              <w:t xml:space="preserve">Доктор наук з державного управління, професор, професор кафедри соціології і публічного управління НТУ «ХПІ». </w:t>
            </w:r>
          </w:p>
          <w:p w:rsidR="00743BEC" w:rsidRPr="00743BEC" w:rsidRDefault="00743BEC" w:rsidP="00743BEC">
            <w:r w:rsidRPr="00743BEC">
              <w:t>Авторка понад 200 наукових і навчально-методичних публікацій. Провідна лекторка з курсів: «Державне та регіональне управління», «Адміністративний менеджмент», «</w:t>
            </w:r>
            <w:proofErr w:type="spellStart"/>
            <w:r w:rsidRPr="00743BEC">
              <w:t>Паблік</w:t>
            </w:r>
            <w:proofErr w:type="spellEnd"/>
            <w:r w:rsidRPr="00743BEC">
              <w:t xml:space="preserve"> </w:t>
            </w:r>
            <w:proofErr w:type="spellStart"/>
            <w:r w:rsidRPr="00743BEC">
              <w:t>рілейшнз</w:t>
            </w:r>
            <w:proofErr w:type="spellEnd"/>
            <w:r w:rsidRPr="00743BEC">
              <w:t>».</w:t>
            </w:r>
          </w:p>
          <w:p w:rsidR="00743BEC" w:rsidRPr="00743BEC" w:rsidRDefault="00743BEC" w:rsidP="00743BEC">
            <w:r w:rsidRPr="00743BEC">
              <w:t>Детальніше про викладача на сайті кафедри</w:t>
            </w:r>
          </w:p>
          <w:p w:rsidR="00485C8A" w:rsidRDefault="00804E69" w:rsidP="000D3C74">
            <w:pPr>
              <w:jc w:val="both"/>
              <w:rPr>
                <w:rStyle w:val="a5"/>
              </w:rPr>
            </w:pPr>
            <w:hyperlink r:id="rId13" w:history="1">
              <w:r w:rsidR="000D3C74" w:rsidRPr="00232F5F">
                <w:rPr>
                  <w:rStyle w:val="a5"/>
                  <w:rFonts w:ascii="Cambria" w:eastAsia="Calibri" w:hAnsi="Cambria" w:cs="Times New Roman"/>
                  <w:sz w:val="24"/>
                  <w:szCs w:val="24"/>
                </w:rPr>
                <w:t>http://web.kpi.kharkov.ua/sp/profesors-ko-vikladats-kij-sklad</w:t>
              </w:r>
            </w:hyperlink>
          </w:p>
          <w:p w:rsidR="000D3C74" w:rsidRDefault="000D3C74" w:rsidP="000D3C74">
            <w:pPr>
              <w:jc w:val="both"/>
              <w:rPr>
                <w:rStyle w:val="a5"/>
              </w:rPr>
            </w:pPr>
          </w:p>
          <w:p w:rsidR="000D3C74" w:rsidRDefault="000D3C74" w:rsidP="000D3C74">
            <w:pPr>
              <w:jc w:val="both"/>
              <w:rPr>
                <w:rStyle w:val="a5"/>
              </w:rPr>
            </w:pPr>
          </w:p>
          <w:p w:rsidR="000D3C74" w:rsidRPr="000D3C74" w:rsidRDefault="000D3C74" w:rsidP="000D3C74">
            <w:pPr>
              <w:jc w:val="both"/>
              <w:rPr>
                <w:rFonts w:ascii="Cambria" w:eastAsia="Calibri" w:hAnsi="Cambria" w:cs="Times New Roman"/>
                <w:color w:val="A0001B"/>
                <w:sz w:val="24"/>
                <w:szCs w:val="24"/>
                <w:u w:val="single"/>
              </w:rPr>
            </w:pPr>
          </w:p>
        </w:tc>
      </w:tr>
    </w:tbl>
    <w:permEnd w:id="380533738"/>
    <w:p w:rsidR="0040785D" w:rsidRDefault="007B7FBA" w:rsidP="007B7FBA">
      <w:pPr>
        <w:pStyle w:val="2"/>
      </w:pPr>
      <w:r w:rsidRPr="007B7FBA">
        <w:lastRenderedPageBreak/>
        <w:t>Загальна інформація</w:t>
      </w:r>
    </w:p>
    <w:p w:rsidR="007B7FBA" w:rsidRPr="00527DC3" w:rsidRDefault="00B2225F" w:rsidP="00527DC3">
      <w:pPr>
        <w:pStyle w:val="3"/>
      </w:pPr>
      <w:r w:rsidRPr="00527DC3">
        <w:t>Анотація</w:t>
      </w:r>
    </w:p>
    <w:p w:rsidR="00B2225F" w:rsidRPr="00763528" w:rsidRDefault="00CA3F60" w:rsidP="00CE08E7">
      <w:permStart w:id="1145316328" w:edGrp="everyone"/>
      <w:r>
        <w:t>Публічна</w:t>
      </w:r>
      <w:r w:rsidR="004151BE" w:rsidRPr="004151BE">
        <w:t xml:space="preserve"> служба </w:t>
      </w:r>
      <w:r>
        <w:t>як соціально-правова інституція</w:t>
      </w:r>
      <w:r w:rsidR="004151BE" w:rsidRPr="004151BE">
        <w:t xml:space="preserve"> покликана забезпечувати, з одного боку, практичну реалізацію завдань органів </w:t>
      </w:r>
      <w:r w:rsidR="00CE08E7">
        <w:t xml:space="preserve">публічної </w:t>
      </w:r>
      <w:r w:rsidR="004151BE" w:rsidRPr="004151BE">
        <w:t>влади, а з другого – захист прав, свобод та інтересів фізичних осіб, прав та інтересів юридичних осіб в їх взаємовідносинах з державою. Від її професійності і компетентності, авторитетності і стабільності, забезпеченості і захищеності залежить функціонування як держави, так і громадянського суспільства.</w:t>
      </w:r>
      <w:r w:rsidR="00CE08E7">
        <w:t xml:space="preserve"> </w:t>
      </w:r>
      <w:r w:rsidR="00D70588">
        <w:t xml:space="preserve">Освітній компонент "Публічна служба" </w:t>
      </w:r>
      <w:r w:rsidR="00D70588" w:rsidRPr="00D70588">
        <w:t>спрямований на формування ф</w:t>
      </w:r>
      <w:r w:rsidR="00CE08E7">
        <w:t xml:space="preserve">ундаментальних основ розуміння </w:t>
      </w:r>
      <w:r w:rsidR="00D70588" w:rsidRPr="00D70588">
        <w:t>концептуальних парадигм публічного врядування, системний аналіз трансформації публічної служби в умовах сучасних викликі</w:t>
      </w:r>
      <w:r w:rsidR="00D70588">
        <w:t>в та євроінтеграційних процесів</w:t>
      </w:r>
      <w:r w:rsidR="004715D6">
        <w:t xml:space="preserve">; </w:t>
      </w:r>
      <w:r w:rsidR="004715D6" w:rsidRPr="004715D6">
        <w:t xml:space="preserve">орієнтований на розвиток у здобувачів наукового ступеня </w:t>
      </w:r>
      <w:proofErr w:type="spellStart"/>
      <w:r w:rsidR="004715D6" w:rsidRPr="004715D6">
        <w:t>PhD</w:t>
      </w:r>
      <w:proofErr w:type="spellEnd"/>
      <w:r w:rsidR="004715D6" w:rsidRPr="004715D6">
        <w:t xml:space="preserve"> здатності проводити самостійні дисертаційні дослідження інституційних трансформацій публічної служби, здійснювати критичний аналіз публічної політики та розробляти авторські концептуальні моделі її модернізації в умовах глобальних і національних викликів</w:t>
      </w:r>
      <w:r w:rsidR="004151BE" w:rsidRPr="004151BE">
        <w:t>.</w:t>
      </w:r>
    </w:p>
    <w:permEnd w:id="1145316328"/>
    <w:p w:rsidR="00527DC3" w:rsidRDefault="00527DC3" w:rsidP="00B2225F">
      <w:pPr>
        <w:rPr>
          <w:lang w:val="en-US"/>
        </w:rPr>
      </w:pPr>
    </w:p>
    <w:p w:rsidR="00527DC3" w:rsidRPr="00527DC3" w:rsidRDefault="00527DC3" w:rsidP="00527DC3">
      <w:pPr>
        <w:pStyle w:val="3"/>
      </w:pPr>
      <w:r w:rsidRPr="00527DC3">
        <w:t>Мета та цілі</w:t>
      </w:r>
      <w:r>
        <w:rPr>
          <w:lang w:val="en-US"/>
        </w:rPr>
        <w:t xml:space="preserve"> </w:t>
      </w:r>
      <w:r>
        <w:t>дисципліни</w:t>
      </w:r>
    </w:p>
    <w:p w:rsidR="00527DC3" w:rsidRDefault="00D70588" w:rsidP="00527DC3">
      <w:pPr>
        <w:rPr>
          <w:lang w:val="en-US"/>
        </w:rPr>
      </w:pPr>
      <w:permStart w:id="1062610210" w:edGrp="everyone"/>
      <w:r w:rsidRPr="00D70588">
        <w:t xml:space="preserve">формування у здобувачів вищої освіти (аспірантів) системних фундаментальних знань щодо концептуальних парадигм публічного врядування, розвиток критичного розуміння трансформаційних процесів у системі публічної служби, а також формування науково-дослідницьких та практичних </w:t>
      </w:r>
      <w:proofErr w:type="spellStart"/>
      <w:r w:rsidRPr="00D70588">
        <w:t>компетентностей</w:t>
      </w:r>
      <w:proofErr w:type="spellEnd"/>
      <w:r w:rsidRPr="00D70588">
        <w:t>, необхідних для розробки, обґрунтування й реалізації інноваційних рішень у сфері модернізації публічного управління.</w:t>
      </w:r>
      <w:permEnd w:id="1062610210"/>
    </w:p>
    <w:p w:rsidR="00527DC3" w:rsidRPr="00527DC3" w:rsidRDefault="00527DC3" w:rsidP="00527DC3">
      <w:pPr>
        <w:pStyle w:val="3"/>
        <w:rPr>
          <w:lang w:val="en-US"/>
        </w:rPr>
      </w:pPr>
      <w:r w:rsidRPr="00527DC3">
        <w:t>Формат занять</w:t>
      </w:r>
    </w:p>
    <w:p w:rsidR="00B2225F" w:rsidRDefault="004151BE" w:rsidP="00763528">
      <w:permStart w:id="1191607596" w:edGrp="everyone"/>
      <w:r w:rsidRPr="004151BE">
        <w:t>Лекції, практичні заня</w:t>
      </w:r>
      <w:r w:rsidR="00E14256">
        <w:t>ття, самостійна робота</w:t>
      </w:r>
      <w:r w:rsidRPr="004151BE">
        <w:t xml:space="preserve">. Підсумковий контроль –  </w:t>
      </w:r>
      <w:r w:rsidR="00E14256">
        <w:t>екзамен</w:t>
      </w:r>
      <w:r w:rsidRPr="004151BE">
        <w:t>.</w:t>
      </w:r>
    </w:p>
    <w:permEnd w:id="1191607596"/>
    <w:p w:rsidR="004F5495" w:rsidRDefault="004F5495" w:rsidP="00527DC3"/>
    <w:p w:rsidR="004F5495" w:rsidRDefault="004F5495" w:rsidP="004F5495">
      <w:pPr>
        <w:pStyle w:val="3"/>
      </w:pPr>
      <w:r w:rsidRPr="004F5495">
        <w:t>Компетен</w:t>
      </w:r>
      <w:r w:rsidR="00E12F3A">
        <w:t>тності</w:t>
      </w:r>
    </w:p>
    <w:p w:rsidR="00866E43" w:rsidRDefault="00866E43" w:rsidP="00866E43">
      <w:pPr>
        <w:pStyle w:val="3"/>
      </w:pPr>
      <w:permStart w:id="886440186" w:edGrp="everyone"/>
      <w:r w:rsidRPr="00866E43">
        <w:t>Інтегральна компетентність</w:t>
      </w:r>
      <w:r>
        <w:t xml:space="preserve">: </w:t>
      </w:r>
    </w:p>
    <w:p w:rsidR="00B53CED" w:rsidRDefault="00B53CED" w:rsidP="004151BE">
      <w:r w:rsidRPr="00B53CED">
        <w:t>Здатність ідентифікувати комплексні проблеми в галузі публічного управління та адміністрування, у тому числі в дослідницько-інноваційної діяльності, та пропонувати підходи до їх вирішення, що передбачає глибоке переосмислення наявних та створення нових цілісних знань та/або практики публічного управління та адміністрування</w:t>
      </w:r>
      <w:r>
        <w:t>.</w:t>
      </w:r>
    </w:p>
    <w:p w:rsidR="00B53CED" w:rsidRDefault="00B53CED" w:rsidP="004151BE"/>
    <w:p w:rsidR="00866E43" w:rsidRPr="00866E43" w:rsidRDefault="004151BE" w:rsidP="004151BE">
      <w:r w:rsidRPr="004151BE">
        <w:rPr>
          <w:rFonts w:ascii="Cambria" w:eastAsia="Calibri" w:hAnsi="Cambria" w:cs="Times New Roman"/>
          <w:b/>
          <w:color w:val="000000"/>
          <w:sz w:val="24"/>
          <w:szCs w:val="24"/>
        </w:rPr>
        <w:t>Загальні компетентності:</w:t>
      </w:r>
    </w:p>
    <w:p w:rsidR="00F04A33" w:rsidRDefault="00F04A33" w:rsidP="004151BE">
      <w:pPr>
        <w:tabs>
          <w:tab w:val="left" w:pos="360"/>
        </w:tabs>
        <w:spacing w:before="240"/>
        <w:contextualSpacing/>
        <w:jc w:val="both"/>
      </w:pPr>
      <w:r w:rsidRPr="00F04A33">
        <w:t xml:space="preserve">ЗК01. Здатність до формування системного наукового світогляду, професійної етики та загального культурного кругозору. </w:t>
      </w:r>
    </w:p>
    <w:p w:rsidR="00F04A33" w:rsidRDefault="00F04A33" w:rsidP="004151BE">
      <w:pPr>
        <w:tabs>
          <w:tab w:val="left" w:pos="360"/>
        </w:tabs>
        <w:spacing w:before="240"/>
        <w:contextualSpacing/>
        <w:jc w:val="both"/>
      </w:pPr>
      <w:r w:rsidRPr="00F04A33">
        <w:t xml:space="preserve">ЗК05. Здатність налагоджувати наукову взаємодію, співробітництво. </w:t>
      </w:r>
    </w:p>
    <w:p w:rsidR="00F04A33" w:rsidRDefault="00F04A33" w:rsidP="004151BE">
      <w:pPr>
        <w:tabs>
          <w:tab w:val="left" w:pos="360"/>
        </w:tabs>
        <w:spacing w:before="240"/>
        <w:contextualSpacing/>
        <w:jc w:val="both"/>
      </w:pPr>
      <w:r w:rsidRPr="00F04A33">
        <w:t xml:space="preserve">ЗК06. Здатність комплексно вирішувати значущі проблеми суспільного розвитку. </w:t>
      </w:r>
    </w:p>
    <w:p w:rsidR="00750A1C" w:rsidRDefault="00F04A33" w:rsidP="004151BE">
      <w:pPr>
        <w:tabs>
          <w:tab w:val="left" w:pos="360"/>
        </w:tabs>
        <w:spacing w:before="240"/>
        <w:contextualSpacing/>
        <w:jc w:val="both"/>
      </w:pPr>
      <w:r w:rsidRPr="00F04A33">
        <w:t>ЗК07. Здатність до критичного аналізу, оцінки та синтезу нових і комплексних ідей</w:t>
      </w:r>
      <w:r>
        <w:t>.</w:t>
      </w:r>
      <w:r w:rsidR="00750A1C" w:rsidRPr="00750A1C">
        <w:t xml:space="preserve"> </w:t>
      </w:r>
    </w:p>
    <w:p w:rsidR="00B53CED" w:rsidRDefault="00B53CED" w:rsidP="004151BE">
      <w:pPr>
        <w:tabs>
          <w:tab w:val="left" w:pos="360"/>
        </w:tabs>
        <w:spacing w:before="240"/>
        <w:contextualSpacing/>
        <w:jc w:val="both"/>
      </w:pPr>
    </w:p>
    <w:p w:rsidR="004151BE" w:rsidRPr="004151BE" w:rsidRDefault="004151BE" w:rsidP="004151BE">
      <w:pPr>
        <w:tabs>
          <w:tab w:val="left" w:pos="360"/>
        </w:tabs>
        <w:spacing w:before="240"/>
        <w:contextualSpacing/>
        <w:jc w:val="both"/>
        <w:rPr>
          <w:rFonts w:ascii="Cambria" w:eastAsia="Calibri" w:hAnsi="Cambria" w:cs="Times New Roman"/>
          <w:b/>
          <w:color w:val="000000"/>
          <w:sz w:val="24"/>
          <w:szCs w:val="24"/>
        </w:rPr>
      </w:pPr>
      <w:r w:rsidRPr="004151BE">
        <w:rPr>
          <w:rFonts w:ascii="Cambria" w:eastAsia="Calibri" w:hAnsi="Cambria" w:cs="Times New Roman"/>
          <w:b/>
          <w:color w:val="000000"/>
          <w:sz w:val="24"/>
          <w:szCs w:val="24"/>
        </w:rPr>
        <w:t>Спеціальні (фахові) компетентності:</w:t>
      </w:r>
    </w:p>
    <w:p w:rsidR="00F04A33" w:rsidRDefault="00F04A33" w:rsidP="004F5495">
      <w:r w:rsidRPr="00F04A33">
        <w:t xml:space="preserve">СК01. Здатність до оволодіння та розвитку методології наукової, педагогічної та управлінської діяльності. </w:t>
      </w:r>
    </w:p>
    <w:p w:rsidR="00F04A33" w:rsidRDefault="00F04A33" w:rsidP="004F5495">
      <w:r w:rsidRPr="00F04A33">
        <w:t>СК02. Здатність науково обґрунтовувати, розробляти та</w:t>
      </w:r>
      <w:r>
        <w:t xml:space="preserve"> </w:t>
      </w:r>
      <w:r w:rsidRPr="00F04A33">
        <w:t>здійснювати експертизу нормативно-правових актів, аналітичних довідок, пропозицій, доповідей.</w:t>
      </w:r>
    </w:p>
    <w:p w:rsidR="00F04A33" w:rsidRDefault="00F04A33" w:rsidP="004F5495">
      <w:r w:rsidRPr="00F04A33">
        <w:t xml:space="preserve">СК03. Здатність забезпечувати належний рівень якості наукових/науково-методичних продуктів, послуг чи процесів. </w:t>
      </w:r>
    </w:p>
    <w:p w:rsidR="00F04A33" w:rsidRDefault="00F04A33" w:rsidP="004F5495">
      <w:r w:rsidRPr="00F04A33">
        <w:t xml:space="preserve">СК05. Здатність ініціювати, організовувати та керувати інноваційними проектами на різних рівнях публічного управління та адміністрування. </w:t>
      </w:r>
    </w:p>
    <w:p w:rsidR="00F04A33" w:rsidRDefault="00F04A33" w:rsidP="004F5495">
      <w:r w:rsidRPr="00F04A33">
        <w:t>СК08. Здатність розробляти нові підходи та адаптувати кращі практики електронного урядування та електронної демократії до потреб сталого розвитку.</w:t>
      </w:r>
    </w:p>
    <w:p w:rsidR="00F04A33" w:rsidRDefault="00F04A33" w:rsidP="004F5495">
      <w:r w:rsidRPr="00F04A33">
        <w:t>СК09. Здатність застосовувати, розробляти й удосконалювати сучасні технології, в тому числі адміністративно-управлінські, інформаційно-комунікаційні технології, в управлінській, адміністративній, науковій та освітній (педагогічній) діяльності.</w:t>
      </w:r>
    </w:p>
    <w:p w:rsidR="001A1276" w:rsidRDefault="00F04A33" w:rsidP="004F5495">
      <w:r w:rsidRPr="00F04A33">
        <w:lastRenderedPageBreak/>
        <w:t xml:space="preserve">СК 11. Здатність до розробки науково обґрунтованих рекомендацій щодо вдосконалення публічного управління та адміністрування. </w:t>
      </w:r>
    </w:p>
    <w:p w:rsidR="001A1276" w:rsidRDefault="00F04A33" w:rsidP="004F5495">
      <w:r w:rsidRPr="00F04A33">
        <w:t xml:space="preserve">СК 12. Здатність до використання новітніх технологій, проведення моніторингу і забезпечення ефективного контролю в системі публічного управління. </w:t>
      </w:r>
    </w:p>
    <w:p w:rsidR="00E12F3A" w:rsidRDefault="00F04A33" w:rsidP="004F5495">
      <w:r w:rsidRPr="00F04A33">
        <w:t>СК 13. Здатність генерувати нові ідеї в професійній діяльності та використовувати інструменти лідерства і соціального впливу для їх реалізації</w:t>
      </w:r>
      <w:r>
        <w:t>.</w:t>
      </w:r>
      <w:r w:rsidR="000002E8" w:rsidRPr="000002E8">
        <w:t xml:space="preserve"> </w:t>
      </w:r>
      <w:r w:rsidR="00763528" w:rsidRPr="00763528">
        <w:cr/>
      </w:r>
      <w:permEnd w:id="886440186"/>
    </w:p>
    <w:p w:rsidR="00E12F3A" w:rsidRDefault="00E12F3A" w:rsidP="00E12F3A">
      <w:pPr>
        <w:pStyle w:val="3"/>
      </w:pPr>
      <w:r w:rsidRPr="00E12F3A">
        <w:t>Результати навчання</w:t>
      </w:r>
    </w:p>
    <w:p w:rsidR="00F04A33" w:rsidRDefault="00F04A33" w:rsidP="004151BE">
      <w:permStart w:id="662055599" w:edGrp="everyone"/>
      <w:r w:rsidRPr="00F04A33">
        <w:t xml:space="preserve">РН04. Уміти застосовувати сучасні інформаційні технології та інструменти в науковій, освітній (педагогічній) і професійній діяльності. </w:t>
      </w:r>
    </w:p>
    <w:p w:rsidR="000002E8" w:rsidRDefault="00F04A33" w:rsidP="004151BE">
      <w:r w:rsidRPr="00F04A33">
        <w:t>РН05. Знати основні засади наукового менеджменту, управління науковими проектами, реєстрації прав інтелектуальної власності.</w:t>
      </w:r>
    </w:p>
    <w:p w:rsidR="00F04A33" w:rsidRDefault="00F04A33" w:rsidP="004151BE">
      <w:r w:rsidRPr="00F04A33">
        <w:t xml:space="preserve">РН06. Уміти визначати, оцінювати й обґрунтовувати пріоритетні напрями сталого розвитку на різних рівнях публічного управління та адміністрування. </w:t>
      </w:r>
    </w:p>
    <w:p w:rsidR="00F04A33" w:rsidRDefault="00F04A33" w:rsidP="004151BE">
      <w:r w:rsidRPr="00F04A33">
        <w:t>РН08. Уміти готувати проектні запити на фінансування наукових досліджень, розробляти програмні документи (стратегії, програми, концепції) виходячи із аналізу зарубіжного досвіду, оцінки правового і ресурсного забезпечення та добору адекватних механізмів розвитку публічного управління та адміністрування.</w:t>
      </w:r>
    </w:p>
    <w:p w:rsidR="001A1276" w:rsidRDefault="00F04A33" w:rsidP="004151BE">
      <w:r w:rsidRPr="00F04A33">
        <w:t xml:space="preserve">РН11. Уміти отримувати науково-прикладні результати, які сприяють розв’язанню важливої теоретичної або прикладної проблеми в галузі публічного управління та адміністрування, що мають загальнонаціональне або світове значення. </w:t>
      </w:r>
    </w:p>
    <w:p w:rsidR="001A1276" w:rsidRDefault="00F04A33" w:rsidP="004151BE">
      <w:r w:rsidRPr="00F04A33">
        <w:t xml:space="preserve">РН12. Формулювати і перевіряти гіпотези; використовувати для обґрунтування висновків належні докази, зокрема, результати теоретичного аналізу соціальних досліджень, наявні соціологічні дані. </w:t>
      </w:r>
    </w:p>
    <w:p w:rsidR="00F04A33" w:rsidRDefault="00F04A33" w:rsidP="004151BE">
      <w:r w:rsidRPr="00F04A33">
        <w:t>РН13. Критично аналізувати та узагальнювати результати власних досліджень і доробок інших дослідників у контексті всього комплексу сучасних знань щодо досліджуваної наукової проблеми</w:t>
      </w:r>
      <w:r>
        <w:t>.</w:t>
      </w:r>
    </w:p>
    <w:permEnd w:id="662055599"/>
    <w:p w:rsidR="00806F52" w:rsidRDefault="00806F52" w:rsidP="00E12F3A"/>
    <w:p w:rsidR="00806F52" w:rsidRPr="00806F52" w:rsidRDefault="00806F52" w:rsidP="00806F52">
      <w:pPr>
        <w:pStyle w:val="3"/>
      </w:pPr>
      <w:r w:rsidRPr="00806F52">
        <w:t>Обсяг</w:t>
      </w:r>
      <w:r w:rsidR="0075767F">
        <w:t xml:space="preserve"> дисципліни</w:t>
      </w:r>
    </w:p>
    <w:p w:rsidR="00806F52" w:rsidRDefault="00866E43" w:rsidP="00806F52">
      <w:pPr>
        <w:rPr>
          <w:lang w:eastAsia="ru-RU"/>
        </w:rPr>
      </w:pPr>
      <w:permStart w:id="965675066" w:edGrp="everyone"/>
      <w:r>
        <w:rPr>
          <w:lang w:eastAsia="ru-RU"/>
        </w:rPr>
        <w:t xml:space="preserve">Загальний обсяг дисципліни </w:t>
      </w:r>
      <w:r w:rsidR="00E14256">
        <w:t>12</w:t>
      </w:r>
      <w:r>
        <w:t>0</w:t>
      </w:r>
      <w:r w:rsidR="0026412E">
        <w:rPr>
          <w:lang w:eastAsia="ru-RU"/>
        </w:rPr>
        <w:t xml:space="preserve"> </w:t>
      </w:r>
      <w:r w:rsidR="00806F52" w:rsidRPr="00806F52">
        <w:rPr>
          <w:lang w:eastAsia="ru-RU"/>
        </w:rPr>
        <w:t>год.</w:t>
      </w:r>
      <w:r w:rsidR="00C945ED">
        <w:rPr>
          <w:lang w:eastAsia="ru-RU"/>
        </w:rPr>
        <w:t xml:space="preserve"> (</w:t>
      </w:r>
      <w:r w:rsidR="00E14256">
        <w:t>4</w:t>
      </w:r>
      <w:r w:rsidR="0026412E">
        <w:t xml:space="preserve"> </w:t>
      </w:r>
      <w:r>
        <w:rPr>
          <w:lang w:eastAsia="ru-RU"/>
        </w:rPr>
        <w:t>креди</w:t>
      </w:r>
      <w:r>
        <w:t>ти</w:t>
      </w:r>
      <w:r w:rsidR="00296411" w:rsidRPr="00C945ED">
        <w:rPr>
          <w:lang w:eastAsia="ru-RU"/>
        </w:rPr>
        <w:t xml:space="preserve"> </w:t>
      </w:r>
      <w:r w:rsidR="00296411">
        <w:rPr>
          <w:lang w:eastAsia="ru-RU"/>
        </w:rPr>
        <w:t>ECTS</w:t>
      </w:r>
      <w:r w:rsidR="00202E0B">
        <w:rPr>
          <w:lang w:eastAsia="ru-RU"/>
        </w:rPr>
        <w:t>)</w:t>
      </w:r>
      <w:r w:rsidR="00C945ED">
        <w:rPr>
          <w:lang w:eastAsia="ru-RU"/>
        </w:rPr>
        <w:t xml:space="preserve">: лекції – </w:t>
      </w:r>
      <w:r w:rsidR="0026412E">
        <w:t xml:space="preserve">20 </w:t>
      </w:r>
      <w:r w:rsidR="0026412E">
        <w:rPr>
          <w:lang w:eastAsia="ru-RU"/>
        </w:rPr>
        <w:t xml:space="preserve">год., </w:t>
      </w:r>
      <w:r w:rsidR="0026412E">
        <w:t xml:space="preserve">практичні </w:t>
      </w:r>
      <w:r w:rsidR="0026412E">
        <w:rPr>
          <w:lang w:eastAsia="ru-RU"/>
        </w:rPr>
        <w:t>ро</w:t>
      </w:r>
      <w:r w:rsidR="00750A1C">
        <w:rPr>
          <w:lang w:eastAsia="ru-RU"/>
        </w:rPr>
        <w:t>боти –</w:t>
      </w:r>
      <w:r w:rsidR="00E14256">
        <w:t>2</w:t>
      </w:r>
      <w:r w:rsidR="0026412E">
        <w:t xml:space="preserve">0 </w:t>
      </w:r>
      <w:r w:rsidR="00750A1C">
        <w:rPr>
          <w:lang w:eastAsia="ru-RU"/>
        </w:rPr>
        <w:t xml:space="preserve">год., самостійна робота – </w:t>
      </w:r>
      <w:r w:rsidR="00E14256">
        <w:t>8</w:t>
      </w:r>
      <w:r w:rsidR="0026412E">
        <w:rPr>
          <w:lang w:eastAsia="ru-RU"/>
        </w:rPr>
        <w:t xml:space="preserve">0 </w:t>
      </w:r>
      <w:r w:rsidR="00806F52" w:rsidRPr="00806F52">
        <w:rPr>
          <w:lang w:eastAsia="ru-RU"/>
        </w:rPr>
        <w:t>год.</w:t>
      </w:r>
    </w:p>
    <w:permEnd w:id="965675066"/>
    <w:p w:rsidR="00806F52" w:rsidRPr="00806F52" w:rsidRDefault="00806F52" w:rsidP="00806F52"/>
    <w:p w:rsidR="00806F52" w:rsidRPr="00806F52" w:rsidRDefault="009B49B5" w:rsidP="00806F52">
      <w:pPr>
        <w:pStyle w:val="3"/>
      </w:pPr>
      <w:r>
        <w:t>Передумови вивчення дисципліни</w:t>
      </w:r>
      <w:r w:rsidR="0075767F">
        <w:t xml:space="preserve"> (пререквізити)</w:t>
      </w:r>
    </w:p>
    <w:p w:rsidR="00806F52" w:rsidRDefault="00D70588" w:rsidP="00806F52">
      <w:permStart w:id="111044518" w:edGrp="everyone"/>
      <w:r w:rsidRPr="001077A5">
        <w:t xml:space="preserve"> </w:t>
      </w:r>
      <w:r w:rsidR="006304FB" w:rsidRPr="00BB0B25">
        <w:t>«</w:t>
      </w:r>
      <w:r w:rsidR="00E14256" w:rsidRPr="00E14256">
        <w:t>Світоглядні та соціокультурні основи науково- технічної діяльності</w:t>
      </w:r>
      <w:r w:rsidR="006304FB" w:rsidRPr="006304FB">
        <w:t>», «Представлення наукових результатів», «</w:t>
      </w:r>
      <w:r w:rsidR="00E14256" w:rsidRPr="00E14256">
        <w:t>Суспільні трансформації і соціальні технології в публічному управлінні</w:t>
      </w:r>
      <w:r w:rsidR="006304FB" w:rsidRPr="006304FB">
        <w:t>», «Іноземна мова для комунікації у науково-педагогічному середовищі».</w:t>
      </w:r>
    </w:p>
    <w:permEnd w:id="111044518"/>
    <w:p w:rsidR="00806F52" w:rsidRPr="00806F52" w:rsidRDefault="00806F52" w:rsidP="00806F52"/>
    <w:p w:rsidR="00806F52" w:rsidRPr="00806F52" w:rsidRDefault="00806F52" w:rsidP="00806F52">
      <w:pPr>
        <w:pStyle w:val="3"/>
      </w:pPr>
      <w:r w:rsidRPr="00806F52">
        <w:t>Особливості дисципліни</w:t>
      </w:r>
      <w:r w:rsidR="00DE6D44">
        <w:t>, методи та технології навчання</w:t>
      </w:r>
    </w:p>
    <w:p w:rsidR="00D855A1" w:rsidRPr="00D855A1" w:rsidRDefault="00D855A1" w:rsidP="00D855A1">
      <w:pPr>
        <w:rPr>
          <w:lang w:eastAsia="ru-RU"/>
        </w:rPr>
      </w:pPr>
      <w:permStart w:id="365722792" w:edGrp="everyone"/>
      <w:r w:rsidRPr="00D855A1">
        <w:rPr>
          <w:lang w:eastAsia="ru-RU"/>
        </w:rPr>
        <w:t xml:space="preserve">Організація освітнього процесу з </w:t>
      </w:r>
      <w:r>
        <w:t xml:space="preserve">освітнього компонента </w:t>
      </w:r>
      <w:r w:rsidRPr="00D855A1">
        <w:rPr>
          <w:lang w:eastAsia="ru-RU"/>
        </w:rPr>
        <w:t>ґрунтується на поєднанні класичних академічних підходів та сучасних освітніх технологій, орієнтованих на розвиток практичних компетенцій майбутніх фахівців публічного управління.</w:t>
      </w:r>
      <w:r>
        <w:t xml:space="preserve"> </w:t>
      </w:r>
      <w:r w:rsidRPr="00D855A1">
        <w:rPr>
          <w:lang w:eastAsia="ru-RU"/>
        </w:rPr>
        <w:t xml:space="preserve"> Методи проведення лекційних занять:</w:t>
      </w:r>
    </w:p>
    <w:p w:rsidR="00D855A1" w:rsidRPr="00D855A1" w:rsidRDefault="00D855A1" w:rsidP="00D855A1">
      <w:pPr>
        <w:rPr>
          <w:lang w:eastAsia="ru-RU"/>
        </w:rPr>
      </w:pPr>
      <w:proofErr w:type="spellStart"/>
      <w:r>
        <w:t>п</w:t>
      </w:r>
      <w:r>
        <w:rPr>
          <w:lang w:eastAsia="ru-RU"/>
        </w:rPr>
        <w:t>ояснювально</w:t>
      </w:r>
      <w:proofErr w:type="spellEnd"/>
      <w:r>
        <w:rPr>
          <w:lang w:eastAsia="ru-RU"/>
        </w:rPr>
        <w:t>-ілюстративний метод</w:t>
      </w:r>
      <w:r>
        <w:t xml:space="preserve"> (</w:t>
      </w:r>
      <w:r w:rsidRPr="00D855A1">
        <w:rPr>
          <w:lang w:eastAsia="ru-RU"/>
        </w:rPr>
        <w:t>подання теоретичного матеріалу із застосува</w:t>
      </w:r>
      <w:r>
        <w:rPr>
          <w:lang w:eastAsia="ru-RU"/>
        </w:rPr>
        <w:t>нням мультимедійних технологій</w:t>
      </w:r>
      <w:r>
        <w:t xml:space="preserve">: </w:t>
      </w:r>
      <w:r w:rsidRPr="00D855A1">
        <w:rPr>
          <w:lang w:eastAsia="ru-RU"/>
        </w:rPr>
        <w:t>демонстрація презентацій, схем, аналітичних графіків та візуа</w:t>
      </w:r>
      <w:r>
        <w:rPr>
          <w:lang w:eastAsia="ru-RU"/>
        </w:rPr>
        <w:t>лізації нормативно-правових баз</w:t>
      </w:r>
      <w:r>
        <w:t>); м</w:t>
      </w:r>
      <w:r>
        <w:rPr>
          <w:lang w:eastAsia="ru-RU"/>
        </w:rPr>
        <w:t>етод проблемного викладення</w:t>
      </w:r>
      <w:r>
        <w:t xml:space="preserve"> (</w:t>
      </w:r>
      <w:r w:rsidRPr="00D855A1">
        <w:rPr>
          <w:lang w:eastAsia="ru-RU"/>
        </w:rPr>
        <w:t>моделювання проблемних ситуацій, постановка пізнавальних завдань, зіставлення альтернативних наукових поглядів і підходів до реформування публічної служби з метою стимулювання критичного мислення здобувачів</w:t>
      </w:r>
      <w:r>
        <w:t>)</w:t>
      </w:r>
      <w:r w:rsidRPr="00D855A1">
        <w:rPr>
          <w:lang w:eastAsia="ru-RU"/>
        </w:rPr>
        <w:t>.</w:t>
      </w:r>
    </w:p>
    <w:p w:rsidR="00D70588" w:rsidRPr="00D855A1" w:rsidRDefault="00D855A1" w:rsidP="00D70588">
      <w:pPr>
        <w:rPr>
          <w:lang w:val="ru-RU" w:eastAsia="ru-RU"/>
        </w:rPr>
      </w:pPr>
      <w:proofErr w:type="spellStart"/>
      <w:r>
        <w:rPr>
          <w:lang w:val="ru-RU" w:eastAsia="ru-RU"/>
        </w:rPr>
        <w:t>Методи</w:t>
      </w:r>
      <w:proofErr w:type="spellEnd"/>
      <w:r>
        <w:rPr>
          <w:lang w:val="ru-RU" w:eastAsia="ru-RU"/>
        </w:rPr>
        <w:t xml:space="preserve"> </w:t>
      </w:r>
      <w:proofErr w:type="spellStart"/>
      <w:r>
        <w:rPr>
          <w:lang w:val="ru-RU" w:eastAsia="ru-RU"/>
        </w:rPr>
        <w:t>проведення</w:t>
      </w:r>
      <w:proofErr w:type="spellEnd"/>
      <w:r>
        <w:rPr>
          <w:lang w:val="ru-RU" w:eastAsia="ru-RU"/>
        </w:rPr>
        <w:t xml:space="preserve"> </w:t>
      </w:r>
      <w:proofErr w:type="spellStart"/>
      <w:r>
        <w:rPr>
          <w:lang w:val="ru-RU" w:eastAsia="ru-RU"/>
        </w:rPr>
        <w:t>практичних</w:t>
      </w:r>
      <w:proofErr w:type="spellEnd"/>
      <w:r w:rsidRPr="00D855A1">
        <w:rPr>
          <w:lang w:val="ru-RU" w:eastAsia="ru-RU"/>
        </w:rPr>
        <w:t xml:space="preserve"> занять:</w:t>
      </w:r>
      <w:r>
        <w:t xml:space="preserve"> р</w:t>
      </w:r>
      <w:proofErr w:type="spellStart"/>
      <w:r>
        <w:rPr>
          <w:lang w:val="ru-RU" w:eastAsia="ru-RU"/>
        </w:rPr>
        <w:t>епродуктивний</w:t>
      </w:r>
      <w:proofErr w:type="spellEnd"/>
      <w:r>
        <w:rPr>
          <w:lang w:val="ru-RU" w:eastAsia="ru-RU"/>
        </w:rPr>
        <w:t xml:space="preserve"> метод</w:t>
      </w:r>
      <w:r>
        <w:t xml:space="preserve"> (</w:t>
      </w:r>
      <w:proofErr w:type="spellStart"/>
      <w:r w:rsidRPr="00D855A1">
        <w:rPr>
          <w:lang w:val="ru-RU" w:eastAsia="ru-RU"/>
        </w:rPr>
        <w:t>закріплення</w:t>
      </w:r>
      <w:proofErr w:type="spellEnd"/>
      <w:r w:rsidRPr="00D855A1">
        <w:rPr>
          <w:lang w:val="ru-RU" w:eastAsia="ru-RU"/>
        </w:rPr>
        <w:t xml:space="preserve"> базового </w:t>
      </w:r>
      <w:proofErr w:type="spellStart"/>
      <w:r w:rsidRPr="00D855A1">
        <w:rPr>
          <w:lang w:val="ru-RU" w:eastAsia="ru-RU"/>
        </w:rPr>
        <w:t>поняттєво-категоріального</w:t>
      </w:r>
      <w:proofErr w:type="spellEnd"/>
      <w:r w:rsidRPr="00D855A1">
        <w:rPr>
          <w:lang w:val="ru-RU" w:eastAsia="ru-RU"/>
        </w:rPr>
        <w:t xml:space="preserve"> </w:t>
      </w:r>
      <w:proofErr w:type="spellStart"/>
      <w:r w:rsidRPr="00D855A1">
        <w:rPr>
          <w:lang w:val="ru-RU" w:eastAsia="ru-RU"/>
        </w:rPr>
        <w:t>апарату</w:t>
      </w:r>
      <w:proofErr w:type="spellEnd"/>
      <w:r w:rsidRPr="00D855A1">
        <w:rPr>
          <w:lang w:val="ru-RU" w:eastAsia="ru-RU"/>
        </w:rPr>
        <w:t xml:space="preserve"> курсу, робота з текстами </w:t>
      </w:r>
      <w:proofErr w:type="spellStart"/>
      <w:r w:rsidRPr="00D855A1">
        <w:rPr>
          <w:lang w:val="ru-RU" w:eastAsia="ru-RU"/>
        </w:rPr>
        <w:t>законодавчих</w:t>
      </w:r>
      <w:proofErr w:type="spellEnd"/>
      <w:r w:rsidRPr="00D855A1">
        <w:rPr>
          <w:lang w:val="ru-RU" w:eastAsia="ru-RU"/>
        </w:rPr>
        <w:t xml:space="preserve"> </w:t>
      </w:r>
      <w:proofErr w:type="spellStart"/>
      <w:r w:rsidRPr="00D855A1">
        <w:rPr>
          <w:lang w:val="ru-RU" w:eastAsia="ru-RU"/>
        </w:rPr>
        <w:t>актів</w:t>
      </w:r>
      <w:proofErr w:type="spellEnd"/>
      <w:r w:rsidRPr="00D855A1">
        <w:rPr>
          <w:lang w:val="ru-RU" w:eastAsia="ru-RU"/>
        </w:rPr>
        <w:t xml:space="preserve"> </w:t>
      </w:r>
      <w:proofErr w:type="spellStart"/>
      <w:r w:rsidRPr="00D855A1">
        <w:rPr>
          <w:lang w:val="ru-RU" w:eastAsia="ru-RU"/>
        </w:rPr>
        <w:t>України</w:t>
      </w:r>
      <w:proofErr w:type="spellEnd"/>
      <w:r w:rsidRPr="00D855A1">
        <w:rPr>
          <w:lang w:val="ru-RU" w:eastAsia="ru-RU"/>
        </w:rPr>
        <w:t xml:space="preserve"> (</w:t>
      </w:r>
      <w:proofErr w:type="spellStart"/>
      <w:r w:rsidRPr="00D855A1">
        <w:rPr>
          <w:lang w:val="ru-RU" w:eastAsia="ru-RU"/>
        </w:rPr>
        <w:t>Закони</w:t>
      </w:r>
      <w:proofErr w:type="spellEnd"/>
      <w:r w:rsidRPr="00D855A1">
        <w:rPr>
          <w:lang w:val="ru-RU" w:eastAsia="ru-RU"/>
        </w:rPr>
        <w:t xml:space="preserve"> «Про </w:t>
      </w:r>
      <w:proofErr w:type="spellStart"/>
      <w:r w:rsidRPr="00D855A1">
        <w:rPr>
          <w:lang w:val="ru-RU" w:eastAsia="ru-RU"/>
        </w:rPr>
        <w:t>державну</w:t>
      </w:r>
      <w:proofErr w:type="spellEnd"/>
      <w:r w:rsidRPr="00D855A1">
        <w:rPr>
          <w:lang w:val="ru-RU" w:eastAsia="ru-RU"/>
        </w:rPr>
        <w:t xml:space="preserve"> службу», «Про службу в органах </w:t>
      </w:r>
      <w:proofErr w:type="spellStart"/>
      <w:r w:rsidRPr="00D855A1">
        <w:rPr>
          <w:lang w:val="ru-RU" w:eastAsia="ru-RU"/>
        </w:rPr>
        <w:t>місцевого</w:t>
      </w:r>
      <w:proofErr w:type="spellEnd"/>
      <w:r w:rsidRPr="00D855A1">
        <w:rPr>
          <w:lang w:val="ru-RU" w:eastAsia="ru-RU"/>
        </w:rPr>
        <w:t xml:space="preserve"> </w:t>
      </w:r>
      <w:proofErr w:type="spellStart"/>
      <w:r w:rsidRPr="00D855A1">
        <w:rPr>
          <w:lang w:val="ru-RU" w:eastAsia="ru-RU"/>
        </w:rPr>
        <w:t>самоврядування</w:t>
      </w:r>
      <w:proofErr w:type="spellEnd"/>
      <w:r w:rsidRPr="00D855A1">
        <w:rPr>
          <w:lang w:val="ru-RU" w:eastAsia="ru-RU"/>
        </w:rPr>
        <w:t>», «</w:t>
      </w:r>
      <w:r>
        <w:rPr>
          <w:lang w:val="ru-RU" w:eastAsia="ru-RU"/>
        </w:rPr>
        <w:t xml:space="preserve">Про </w:t>
      </w:r>
      <w:proofErr w:type="spellStart"/>
      <w:r>
        <w:rPr>
          <w:lang w:val="ru-RU" w:eastAsia="ru-RU"/>
        </w:rPr>
        <w:t>запобігання</w:t>
      </w:r>
      <w:proofErr w:type="spellEnd"/>
      <w:r>
        <w:rPr>
          <w:lang w:val="ru-RU" w:eastAsia="ru-RU"/>
        </w:rPr>
        <w:t xml:space="preserve"> </w:t>
      </w:r>
      <w:proofErr w:type="spellStart"/>
      <w:r>
        <w:rPr>
          <w:lang w:val="ru-RU" w:eastAsia="ru-RU"/>
        </w:rPr>
        <w:t>корупції</w:t>
      </w:r>
      <w:proofErr w:type="spellEnd"/>
      <w:r>
        <w:rPr>
          <w:lang w:val="ru-RU" w:eastAsia="ru-RU"/>
        </w:rPr>
        <w:t xml:space="preserve">» </w:t>
      </w:r>
      <w:proofErr w:type="spellStart"/>
      <w:r>
        <w:rPr>
          <w:lang w:val="ru-RU" w:eastAsia="ru-RU"/>
        </w:rPr>
        <w:t>тощо</w:t>
      </w:r>
      <w:proofErr w:type="spellEnd"/>
      <w:r>
        <w:rPr>
          <w:lang w:val="ru-RU" w:eastAsia="ru-RU"/>
        </w:rPr>
        <w:t>)</w:t>
      </w:r>
      <w:r>
        <w:t>; ч</w:t>
      </w:r>
      <w:proofErr w:type="spellStart"/>
      <w:r w:rsidRPr="00D855A1">
        <w:rPr>
          <w:lang w:val="ru-RU" w:eastAsia="ru-RU"/>
        </w:rPr>
        <w:t>астков</w:t>
      </w:r>
      <w:r>
        <w:rPr>
          <w:lang w:val="ru-RU" w:eastAsia="ru-RU"/>
        </w:rPr>
        <w:t>о-пошуковий</w:t>
      </w:r>
      <w:proofErr w:type="spellEnd"/>
      <w:r>
        <w:rPr>
          <w:lang w:val="ru-RU" w:eastAsia="ru-RU"/>
        </w:rPr>
        <w:t xml:space="preserve"> (</w:t>
      </w:r>
      <w:proofErr w:type="spellStart"/>
      <w:r>
        <w:rPr>
          <w:lang w:val="ru-RU" w:eastAsia="ru-RU"/>
        </w:rPr>
        <w:t>евристичний</w:t>
      </w:r>
      <w:proofErr w:type="spellEnd"/>
      <w:r>
        <w:rPr>
          <w:lang w:val="ru-RU" w:eastAsia="ru-RU"/>
        </w:rPr>
        <w:t>) метод</w:t>
      </w:r>
      <w:r>
        <w:t xml:space="preserve"> (</w:t>
      </w:r>
      <w:r w:rsidRPr="00D855A1">
        <w:rPr>
          <w:lang w:val="ru-RU" w:eastAsia="ru-RU"/>
        </w:rPr>
        <w:t xml:space="preserve"> </w:t>
      </w:r>
      <w:proofErr w:type="spellStart"/>
      <w:r w:rsidRPr="00D855A1">
        <w:rPr>
          <w:lang w:val="ru-RU" w:eastAsia="ru-RU"/>
        </w:rPr>
        <w:t>виконання</w:t>
      </w:r>
      <w:proofErr w:type="spellEnd"/>
      <w:r w:rsidRPr="00D855A1">
        <w:rPr>
          <w:lang w:val="ru-RU" w:eastAsia="ru-RU"/>
        </w:rPr>
        <w:t xml:space="preserve"> </w:t>
      </w:r>
      <w:proofErr w:type="spellStart"/>
      <w:r w:rsidRPr="00D855A1">
        <w:rPr>
          <w:lang w:val="ru-RU" w:eastAsia="ru-RU"/>
        </w:rPr>
        <w:t>практичних</w:t>
      </w:r>
      <w:proofErr w:type="spellEnd"/>
      <w:r w:rsidRPr="00D855A1">
        <w:rPr>
          <w:lang w:val="ru-RU" w:eastAsia="ru-RU"/>
        </w:rPr>
        <w:t xml:space="preserve"> </w:t>
      </w:r>
      <w:proofErr w:type="spellStart"/>
      <w:r w:rsidRPr="00D855A1">
        <w:rPr>
          <w:lang w:val="ru-RU" w:eastAsia="ru-RU"/>
        </w:rPr>
        <w:t>кейсів</w:t>
      </w:r>
      <w:proofErr w:type="spellEnd"/>
      <w:r w:rsidRPr="00D855A1">
        <w:rPr>
          <w:lang w:val="ru-RU" w:eastAsia="ru-RU"/>
        </w:rPr>
        <w:t xml:space="preserve"> (</w:t>
      </w:r>
      <w:proofErr w:type="spellStart"/>
      <w:r w:rsidRPr="00D855A1">
        <w:rPr>
          <w:lang w:val="ru-RU" w:eastAsia="ru-RU"/>
        </w:rPr>
        <w:t>case-study</w:t>
      </w:r>
      <w:proofErr w:type="spellEnd"/>
      <w:r w:rsidRPr="00D855A1">
        <w:rPr>
          <w:lang w:val="ru-RU" w:eastAsia="ru-RU"/>
        </w:rPr>
        <w:t xml:space="preserve">), </w:t>
      </w:r>
      <w:proofErr w:type="spellStart"/>
      <w:r w:rsidRPr="00D855A1">
        <w:rPr>
          <w:lang w:val="ru-RU" w:eastAsia="ru-RU"/>
        </w:rPr>
        <w:t>розв'язання</w:t>
      </w:r>
      <w:proofErr w:type="spellEnd"/>
      <w:r w:rsidRPr="00D855A1">
        <w:rPr>
          <w:lang w:val="ru-RU" w:eastAsia="ru-RU"/>
        </w:rPr>
        <w:t xml:space="preserve"> </w:t>
      </w:r>
      <w:proofErr w:type="spellStart"/>
      <w:r w:rsidRPr="00D855A1">
        <w:rPr>
          <w:lang w:val="ru-RU" w:eastAsia="ru-RU"/>
        </w:rPr>
        <w:t>ситуаційних</w:t>
      </w:r>
      <w:proofErr w:type="spellEnd"/>
      <w:r w:rsidRPr="00D855A1">
        <w:rPr>
          <w:lang w:val="ru-RU" w:eastAsia="ru-RU"/>
        </w:rPr>
        <w:t xml:space="preserve"> </w:t>
      </w:r>
      <w:proofErr w:type="spellStart"/>
      <w:r w:rsidRPr="00D855A1">
        <w:rPr>
          <w:lang w:val="ru-RU" w:eastAsia="ru-RU"/>
        </w:rPr>
        <w:t>завдань</w:t>
      </w:r>
      <w:proofErr w:type="spellEnd"/>
      <w:r w:rsidRPr="00D855A1">
        <w:rPr>
          <w:lang w:val="ru-RU" w:eastAsia="ru-RU"/>
        </w:rPr>
        <w:t xml:space="preserve"> </w:t>
      </w:r>
      <w:proofErr w:type="spellStart"/>
      <w:r w:rsidRPr="00D855A1">
        <w:rPr>
          <w:lang w:val="ru-RU" w:eastAsia="ru-RU"/>
        </w:rPr>
        <w:t>щодо</w:t>
      </w:r>
      <w:proofErr w:type="spellEnd"/>
      <w:r w:rsidRPr="00D855A1">
        <w:rPr>
          <w:lang w:val="ru-RU" w:eastAsia="ru-RU"/>
        </w:rPr>
        <w:t xml:space="preserve"> </w:t>
      </w:r>
      <w:proofErr w:type="spellStart"/>
      <w:r w:rsidRPr="00D855A1">
        <w:rPr>
          <w:lang w:val="ru-RU" w:eastAsia="ru-RU"/>
        </w:rPr>
        <w:t>врегулювання</w:t>
      </w:r>
      <w:proofErr w:type="spellEnd"/>
      <w:r w:rsidRPr="00D855A1">
        <w:rPr>
          <w:lang w:val="ru-RU" w:eastAsia="ru-RU"/>
        </w:rPr>
        <w:t xml:space="preserve"> </w:t>
      </w:r>
      <w:proofErr w:type="spellStart"/>
      <w:r w:rsidRPr="00D855A1">
        <w:rPr>
          <w:lang w:val="ru-RU" w:eastAsia="ru-RU"/>
        </w:rPr>
        <w:t>конфлікту</w:t>
      </w:r>
      <w:proofErr w:type="spellEnd"/>
      <w:r w:rsidRPr="00D855A1">
        <w:rPr>
          <w:lang w:val="ru-RU" w:eastAsia="ru-RU"/>
        </w:rPr>
        <w:t xml:space="preserve"> </w:t>
      </w:r>
      <w:proofErr w:type="spellStart"/>
      <w:r w:rsidRPr="00D855A1">
        <w:rPr>
          <w:lang w:val="ru-RU" w:eastAsia="ru-RU"/>
        </w:rPr>
        <w:t>інтересів</w:t>
      </w:r>
      <w:proofErr w:type="spellEnd"/>
      <w:r w:rsidRPr="00D855A1">
        <w:rPr>
          <w:lang w:val="ru-RU" w:eastAsia="ru-RU"/>
        </w:rPr>
        <w:t xml:space="preserve">, </w:t>
      </w:r>
      <w:proofErr w:type="spellStart"/>
      <w:r w:rsidRPr="00D855A1">
        <w:rPr>
          <w:lang w:val="ru-RU" w:eastAsia="ru-RU"/>
        </w:rPr>
        <w:t>проходження</w:t>
      </w:r>
      <w:proofErr w:type="spellEnd"/>
      <w:r w:rsidRPr="00D855A1">
        <w:rPr>
          <w:lang w:val="ru-RU" w:eastAsia="ru-RU"/>
        </w:rPr>
        <w:t xml:space="preserve"> конкурсного </w:t>
      </w:r>
      <w:proofErr w:type="spellStart"/>
      <w:r w:rsidRPr="00D855A1">
        <w:rPr>
          <w:lang w:val="ru-RU" w:eastAsia="ru-RU"/>
        </w:rPr>
        <w:t>відбору</w:t>
      </w:r>
      <w:proofErr w:type="spellEnd"/>
      <w:r w:rsidRPr="00D855A1">
        <w:rPr>
          <w:lang w:val="ru-RU" w:eastAsia="ru-RU"/>
        </w:rPr>
        <w:t xml:space="preserve"> та </w:t>
      </w:r>
      <w:proofErr w:type="spellStart"/>
      <w:r w:rsidRPr="00D855A1">
        <w:rPr>
          <w:lang w:val="ru-RU" w:eastAsia="ru-RU"/>
        </w:rPr>
        <w:t>підготовка</w:t>
      </w:r>
      <w:proofErr w:type="spellEnd"/>
      <w:r w:rsidRPr="00D855A1">
        <w:rPr>
          <w:lang w:val="ru-RU" w:eastAsia="ru-RU"/>
        </w:rPr>
        <w:t xml:space="preserve"> </w:t>
      </w:r>
      <w:proofErr w:type="spellStart"/>
      <w:r w:rsidRPr="00D855A1">
        <w:rPr>
          <w:lang w:val="ru-RU" w:eastAsia="ru-RU"/>
        </w:rPr>
        <w:t>індивідуальних</w:t>
      </w:r>
      <w:proofErr w:type="spellEnd"/>
      <w:r w:rsidRPr="00D855A1">
        <w:rPr>
          <w:lang w:val="ru-RU" w:eastAsia="ru-RU"/>
        </w:rPr>
        <w:t xml:space="preserve"> </w:t>
      </w:r>
      <w:proofErr w:type="spellStart"/>
      <w:r w:rsidRPr="00D855A1">
        <w:rPr>
          <w:lang w:val="ru-RU" w:eastAsia="ru-RU"/>
        </w:rPr>
        <w:t>проєктів</w:t>
      </w:r>
      <w:proofErr w:type="spellEnd"/>
      <w:r>
        <w:t>)</w:t>
      </w:r>
      <w:r w:rsidRPr="00D855A1">
        <w:rPr>
          <w:lang w:val="ru-RU" w:eastAsia="ru-RU"/>
        </w:rPr>
        <w:t>.</w:t>
      </w:r>
      <w:r>
        <w:t xml:space="preserve"> </w:t>
      </w:r>
      <w:r w:rsidRPr="00D855A1">
        <w:t xml:space="preserve">Важливу роль в освітньому процесі відіграє самостійна робота студентів, що забезпечується використанням сучасних платформ електронного навчання, зокрема Microsoft </w:t>
      </w:r>
      <w:proofErr w:type="spellStart"/>
      <w:r w:rsidRPr="00D855A1">
        <w:t>Teams</w:t>
      </w:r>
      <w:proofErr w:type="spellEnd"/>
      <w:r w:rsidRPr="00D855A1">
        <w:t xml:space="preserve">. Інтерактивне середовище платформи забезпечує зручне проведення онлайн-лекцій, оперативне оприлюднення навчально-методичних матеріалів та постійну комунікацію між викладачем і здобувачами. Крім того, такий формат </w:t>
      </w:r>
      <w:r w:rsidRPr="00D855A1">
        <w:lastRenderedPageBreak/>
        <w:t>сприяє організації ефективного зворотного зв'язку, своєчасній перевірці завдань та проведенню поточного й модульного контролю знань у режимі реального часу.</w:t>
      </w:r>
    </w:p>
    <w:permEnd w:id="365722792"/>
    <w:p w:rsidR="00970BD2" w:rsidRDefault="00970BD2" w:rsidP="00806F52">
      <w:pPr>
        <w:rPr>
          <w:lang w:eastAsia="ru-RU"/>
        </w:rPr>
      </w:pPr>
    </w:p>
    <w:p w:rsidR="007157AE" w:rsidRDefault="007157AE" w:rsidP="007157AE">
      <w:pPr>
        <w:pStyle w:val="2"/>
        <w:rPr>
          <w:lang w:eastAsia="ru-RU"/>
        </w:rPr>
      </w:pPr>
      <w:r w:rsidRPr="007157AE">
        <w:rPr>
          <w:lang w:eastAsia="ru-RU"/>
        </w:rPr>
        <w:t>Програма навчальної дисципліни</w:t>
      </w:r>
    </w:p>
    <w:p w:rsidR="00970BD2" w:rsidRPr="007157AE" w:rsidRDefault="007157AE" w:rsidP="007157AE">
      <w:pPr>
        <w:pStyle w:val="3"/>
      </w:pPr>
      <w:r w:rsidRPr="007157AE">
        <w:t>Теми лекційних занять</w:t>
      </w:r>
    </w:p>
    <w:p w:rsidR="005566D3" w:rsidRPr="005566D3" w:rsidRDefault="005566D3" w:rsidP="005566D3">
      <w:pPr>
        <w:pStyle w:val="4"/>
        <w:rPr>
          <w:rFonts w:ascii="Cambria" w:eastAsia="Calibri" w:hAnsi="Cambria" w:cs="Times New Roman"/>
          <w:sz w:val="24"/>
          <w:szCs w:val="24"/>
        </w:rPr>
      </w:pPr>
      <w:permStart w:id="287728446" w:edGrp="everyone"/>
      <w:r w:rsidRPr="005566D3">
        <w:rPr>
          <w:rFonts w:ascii="Cambria" w:eastAsia="Calibri" w:hAnsi="Cambria" w:cs="Times New Roman"/>
          <w:sz w:val="24"/>
          <w:szCs w:val="24"/>
        </w:rPr>
        <w:t>Тема 1. ТЕОРЕТИЧНІ Т</w:t>
      </w:r>
      <w:r w:rsidR="00FC1B70">
        <w:rPr>
          <w:rFonts w:ascii="Cambria" w:eastAsia="Calibri" w:hAnsi="Cambria" w:cs="Times New Roman"/>
          <w:sz w:val="24"/>
          <w:szCs w:val="24"/>
        </w:rPr>
        <w:t xml:space="preserve">А МЕТОДОЛОГІЧНІ ОСНОВИ </w:t>
      </w:r>
      <w:r w:rsidR="00FC1B70">
        <w:t>ПУБЛІЧНОЇ</w:t>
      </w:r>
      <w:r w:rsidRPr="005566D3">
        <w:rPr>
          <w:rFonts w:ascii="Cambria" w:eastAsia="Calibri" w:hAnsi="Cambria" w:cs="Times New Roman"/>
          <w:sz w:val="24"/>
          <w:szCs w:val="24"/>
        </w:rPr>
        <w:t xml:space="preserve"> СЛУЖБИ</w:t>
      </w:r>
    </w:p>
    <w:p w:rsidR="005566D3" w:rsidRPr="005566D3" w:rsidRDefault="00BD5B72" w:rsidP="005566D3">
      <w:r>
        <w:t>Теоретичні засади</w:t>
      </w:r>
      <w:r w:rsidR="005566D3" w:rsidRPr="005566D3">
        <w:t xml:space="preserve"> </w:t>
      </w:r>
      <w:r w:rsidR="00FC1B70">
        <w:t xml:space="preserve">публічної </w:t>
      </w:r>
      <w:r w:rsidR="005566D3" w:rsidRPr="005566D3">
        <w:t xml:space="preserve">служби. Основні концепції бюрократії та сучасні тенденції розвитку </w:t>
      </w:r>
      <w:r w:rsidR="00FC1B70">
        <w:t xml:space="preserve">публічної </w:t>
      </w:r>
      <w:r w:rsidR="005566D3" w:rsidRPr="005566D3">
        <w:t xml:space="preserve">служби. Загальні методологічні основи теорії </w:t>
      </w:r>
      <w:r w:rsidR="00FC1B70">
        <w:t xml:space="preserve">публічної </w:t>
      </w:r>
      <w:r w:rsidR="005566D3" w:rsidRPr="005566D3">
        <w:t xml:space="preserve">служби. Цілі, завдання та функції </w:t>
      </w:r>
      <w:r w:rsidR="00FC1B70">
        <w:t xml:space="preserve">публічної </w:t>
      </w:r>
      <w:r w:rsidR="005566D3" w:rsidRPr="005566D3">
        <w:t xml:space="preserve">служби. Основні принципи </w:t>
      </w:r>
      <w:r w:rsidR="00FC1B70">
        <w:t xml:space="preserve">публічної </w:t>
      </w:r>
      <w:r w:rsidR="005566D3" w:rsidRPr="005566D3">
        <w:t xml:space="preserve">служби. Механізм держави, державний апарат і державна служба в системі </w:t>
      </w:r>
      <w:r w:rsidR="00FC1B70">
        <w:t xml:space="preserve">публічного </w:t>
      </w:r>
      <w:r w:rsidR="005566D3" w:rsidRPr="005566D3">
        <w:t xml:space="preserve">управління. Значення і роль </w:t>
      </w:r>
      <w:r w:rsidR="00FC1B70">
        <w:t xml:space="preserve">публічної </w:t>
      </w:r>
      <w:r w:rsidR="005566D3" w:rsidRPr="005566D3">
        <w:t xml:space="preserve">служби в умовах державотворення України. Історія </w:t>
      </w:r>
      <w:r w:rsidR="00FC1B70">
        <w:t xml:space="preserve">публічної </w:t>
      </w:r>
      <w:r w:rsidR="005566D3" w:rsidRPr="005566D3">
        <w:t xml:space="preserve">служби на теренах України та заходи незалежної Української держави щодо її становлення та розвитку. </w:t>
      </w:r>
      <w:r w:rsidR="00D27DDF" w:rsidRPr="00D27DDF">
        <w:t>Сучасні тренди реформування публічної служби</w:t>
      </w:r>
      <w:r w:rsidR="00D27DDF">
        <w:t>.</w:t>
      </w:r>
      <w:r w:rsidR="00684A70" w:rsidRPr="00684A70">
        <w:t xml:space="preserve"> Інноваційні трансформації в системі публічного управління та їхній вплив на інституційний розвиток публічної служби</w:t>
      </w:r>
      <w:r w:rsidR="00684A70">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2. </w:t>
      </w:r>
      <w:r w:rsidR="00D27DDF">
        <w:t xml:space="preserve">ВИДИ ПУБЛІЧНОЇ </w:t>
      </w:r>
      <w:r w:rsidRPr="005566D3">
        <w:rPr>
          <w:rFonts w:ascii="Cambria" w:eastAsia="Calibri" w:hAnsi="Cambria" w:cs="Times New Roman"/>
          <w:sz w:val="24"/>
          <w:szCs w:val="24"/>
        </w:rPr>
        <w:t>СЛУЖБИ В УКРАЇНІ.</w:t>
      </w:r>
    </w:p>
    <w:p w:rsidR="005566D3" w:rsidRPr="005566D3" w:rsidRDefault="00381E77" w:rsidP="00D666B2">
      <w:r w:rsidRPr="00381E77">
        <w:t>Види публічної служби</w:t>
      </w:r>
      <w:r>
        <w:t xml:space="preserve">. </w:t>
      </w:r>
      <w:r w:rsidR="009927B9" w:rsidRPr="009927B9">
        <w:t>Природа і поняття політичної служби</w:t>
      </w:r>
      <w:r w:rsidR="009927B9">
        <w:t xml:space="preserve">. </w:t>
      </w:r>
      <w:r w:rsidR="00CE456E" w:rsidRPr="00CE456E">
        <w:t>Публічний службовець: поняття, види, особливості правового статусу</w:t>
      </w:r>
      <w:r w:rsidR="00CE456E">
        <w:t xml:space="preserve">. </w:t>
      </w:r>
      <w:r w:rsidR="009927B9" w:rsidRPr="009927B9">
        <w:t>Політичні діячі (політики)</w:t>
      </w:r>
      <w:r w:rsidR="009927B9">
        <w:t xml:space="preserve">. </w:t>
      </w:r>
      <w:r w:rsidR="009927B9" w:rsidRPr="009927B9">
        <w:t>Президент України</w:t>
      </w:r>
      <w:r w:rsidR="009927B9">
        <w:t xml:space="preserve">. </w:t>
      </w:r>
      <w:r w:rsidR="009927B9" w:rsidRPr="009927B9">
        <w:t>Голова Верховної Ради України, його заступники, народні депутати України</w:t>
      </w:r>
      <w:r w:rsidR="009927B9">
        <w:t>.</w:t>
      </w:r>
      <w:r w:rsidR="009927B9" w:rsidRPr="009927B9">
        <w:t xml:space="preserve"> Члени Кабінету Міністрів України</w:t>
      </w:r>
      <w:r w:rsidR="009927B9">
        <w:t xml:space="preserve">. </w:t>
      </w:r>
      <w:r w:rsidR="009927B9" w:rsidRPr="009927B9">
        <w:t>Заступники міністра</w:t>
      </w:r>
      <w:r w:rsidR="009927B9">
        <w:t xml:space="preserve">. </w:t>
      </w:r>
      <w:r w:rsidR="009927B9" w:rsidRPr="009927B9">
        <w:t xml:space="preserve">Конституційно-правові основи державної служби. Конституція України, як правове джерело державної служби. Зміст і структура правового інституту державної служби. </w:t>
      </w:r>
      <w:r w:rsidR="00A23CE5">
        <w:t>Ц</w:t>
      </w:r>
      <w:r w:rsidR="00A23CE5" w:rsidRPr="00A23CE5">
        <w:t>ивільна публічна служба</w:t>
      </w:r>
      <w:r w:rsidR="00A23CE5">
        <w:t>.</w:t>
      </w:r>
      <w:r w:rsidR="00D666B2">
        <w:t> Д</w:t>
      </w:r>
      <w:r w:rsidR="00D666B2" w:rsidRPr="00D666B2">
        <w:t>ержавна служба в органах державної влади</w:t>
      </w:r>
      <w:r w:rsidR="00D666B2">
        <w:t>. П</w:t>
      </w:r>
      <w:r w:rsidR="00D666B2" w:rsidRPr="00D666B2">
        <w:t>ублічна служба органах місцевого самоврядування</w:t>
      </w:r>
      <w:r w:rsidR="00D666B2">
        <w:t>.</w:t>
      </w:r>
      <w:r w:rsidR="00A23CE5">
        <w:t xml:space="preserve"> </w:t>
      </w:r>
      <w:r w:rsidR="009927B9" w:rsidRPr="009927B9">
        <w:t>Основні положення Закону України «Про державну службу». Державно-службові відносини в системі державної служби.</w:t>
      </w:r>
      <w:r w:rsidR="009927B9">
        <w:t xml:space="preserve"> </w:t>
      </w:r>
      <w:r w:rsidR="00684A70" w:rsidRPr="00684A70">
        <w:t>Державно-службові відносини та патронатна служба</w:t>
      </w:r>
      <w:r w:rsidR="00684A70">
        <w:t xml:space="preserve">. </w:t>
      </w:r>
      <w:r w:rsidR="00D666B2">
        <w:rPr>
          <w:rStyle w:val="a7"/>
        </w:rPr>
        <w:t xml:space="preserve"> </w:t>
      </w:r>
      <w:r w:rsidR="00D666B2">
        <w:t>С</w:t>
      </w:r>
      <w:r w:rsidR="00D666B2" w:rsidRPr="00D666B2">
        <w:t xml:space="preserve">пеціалізована публічна служба </w:t>
      </w:r>
      <w:r w:rsidR="00A23CE5" w:rsidRPr="00A23CE5">
        <w:t>діяльність із особливим правовим статусом (дипломатична, служба в судах</w:t>
      </w:r>
      <w:r w:rsidR="00A23CE5">
        <w:t xml:space="preserve">; </w:t>
      </w:r>
      <w:r w:rsidR="00A23CE5" w:rsidRPr="00A23CE5">
        <w:t>органах прокуратури, митних органах, под</w:t>
      </w:r>
      <w:r w:rsidR="00A23CE5">
        <w:t>аткових орга</w:t>
      </w:r>
      <w:r w:rsidR="00A23CE5" w:rsidRPr="00A23CE5">
        <w:t>нах</w:t>
      </w:r>
      <w:r w:rsidR="00A23CE5">
        <w:t xml:space="preserve"> тощо). </w:t>
      </w:r>
      <w:r w:rsidR="00D666B2">
        <w:t>Мі</w:t>
      </w:r>
      <w:r w:rsidR="00A23CE5" w:rsidRPr="00A23CE5">
        <w:t>літаризована публічна служба (Міністерство внутрішніх справ України, Міністерство оборони України, Слу</w:t>
      </w:r>
      <w:r w:rsidR="00A23CE5">
        <w:t>жба безпеки України, Адміністра</w:t>
      </w:r>
      <w:r w:rsidR="00A23CE5" w:rsidRPr="00A23CE5">
        <w:t>ція Державної прикордонної служби України, Держав</w:t>
      </w:r>
      <w:r w:rsidR="00A23CE5">
        <w:t>на пенітенціарна служба України</w:t>
      </w:r>
      <w:r w:rsidR="00A23CE5" w:rsidRPr="00A23CE5">
        <w:t xml:space="preserve"> тощо</w:t>
      </w:r>
      <w:r w:rsidR="00A23CE5">
        <w:t>)</w:t>
      </w:r>
      <w:r w:rsidR="00A23CE5" w:rsidRPr="00A23CE5">
        <w:t xml:space="preserve">. </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Тема 3. ДЕРЖАВНА СЛУЖБА ЯК ВИД ПУБЛІЧНОЇ СЛУЖБИ.</w:t>
      </w:r>
    </w:p>
    <w:p w:rsidR="005566D3" w:rsidRPr="005566D3" w:rsidRDefault="005566D3" w:rsidP="005566D3">
      <w:r w:rsidRPr="005566D3">
        <w:t xml:space="preserve">Загальні вимоги до державних службовців. Права та обов'язки державних службовців. Класифікація прав державних службовців. Класифікація обов’язків державних службовців. Поняття гарантій та заохочень державних службовців, їх види. Особливості відповідальності державних службовців. Розмежування відповідальності державних службовців за видами на: дисциплінарну, адміністративну, кримінальну та матеріальну, а також порядок їх застосування. </w:t>
      </w:r>
    </w:p>
    <w:p w:rsidR="005566D3" w:rsidRPr="005566D3" w:rsidRDefault="005566D3" w:rsidP="005566D3">
      <w:r w:rsidRPr="005566D3">
        <w:t xml:space="preserve">Поняття та складові елементи службової кар’єри. Відбір та прийняття на державну службу за спеціальними процедурами. Призначення на посаду та особливості призначення на політичні та патронатні посади. Випадки прийняття на державну службу з випробувальним терміном. Проходження державної служби. Організація роботи та періодична атестація державних службовців. Щорічна оцінка виконання державним службовцем покладених на нього завдань. Особливості роботи працівників патронатної служби. </w:t>
      </w:r>
      <w:r w:rsidR="00CE456E">
        <w:t xml:space="preserve"> </w:t>
      </w:r>
      <w:r w:rsidR="00CE456E" w:rsidRPr="00CE456E">
        <w:t>Спеціалізована державна служба</w:t>
      </w:r>
      <w:r w:rsidR="00CE456E">
        <w:t>: д</w:t>
      </w:r>
      <w:r w:rsidR="00CE456E" w:rsidRPr="00CE456E">
        <w:t>ипломатична служба</w:t>
      </w:r>
      <w:r w:rsidR="00CE456E">
        <w:t>; п</w:t>
      </w:r>
      <w:r w:rsidR="00CE456E" w:rsidRPr="00CE456E">
        <w:t>одаткова і митна служба</w:t>
      </w:r>
      <w:r w:rsidR="00CE456E">
        <w:t>.</w:t>
      </w:r>
      <w:r w:rsidR="005B5078">
        <w:t xml:space="preserve"> </w:t>
      </w:r>
      <w:r w:rsidR="005B5078" w:rsidRPr="005B5078">
        <w:t>Державна політика збереження та відновлення людського капіталу України в післявоєнний період: роль публічних службовців</w:t>
      </w:r>
      <w:r w:rsidR="005B5078">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4. </w:t>
      </w:r>
      <w:r w:rsidR="009927B9">
        <w:t>МУНІЦИПАЛЬНА СЛУЖБА</w:t>
      </w:r>
      <w:r w:rsidR="00210A33">
        <w:t>.</w:t>
      </w:r>
    </w:p>
    <w:p w:rsidR="005566D3" w:rsidRPr="005566D3" w:rsidRDefault="009927B9" w:rsidP="005566D3">
      <w:r w:rsidRPr="009927B9">
        <w:t>Теоретичні засади муніципальної служби</w:t>
      </w:r>
      <w:r w:rsidR="005566D3" w:rsidRPr="005566D3">
        <w:t>.</w:t>
      </w:r>
      <w:r>
        <w:t xml:space="preserve"> </w:t>
      </w:r>
      <w:r w:rsidRPr="009927B9">
        <w:t>Служба на виборних посадах</w:t>
      </w:r>
      <w:r w:rsidR="005566D3" w:rsidRPr="005566D3">
        <w:t xml:space="preserve"> </w:t>
      </w:r>
      <w:r>
        <w:t>: с</w:t>
      </w:r>
      <w:r w:rsidRPr="009927B9">
        <w:t>ільський, селищний, міський голова</w:t>
      </w:r>
      <w:r>
        <w:t>; с</w:t>
      </w:r>
      <w:r w:rsidRPr="009927B9">
        <w:t>тароста</w:t>
      </w:r>
      <w:r>
        <w:t>; с</w:t>
      </w:r>
      <w:r w:rsidRPr="009927B9">
        <w:t>екретар сільської, селищної, міської ради</w:t>
      </w:r>
      <w:r>
        <w:t>, г</w:t>
      </w:r>
      <w:r w:rsidRPr="009927B9">
        <w:t>олова районної, обласної, районної у місті ради</w:t>
      </w:r>
      <w:r>
        <w:t>; з</w:t>
      </w:r>
      <w:r w:rsidRPr="009927B9">
        <w:t>аступники голови районної, обласної, районної у місті ради</w:t>
      </w:r>
      <w:r w:rsidR="003134EA">
        <w:t>.</w:t>
      </w:r>
      <w:r>
        <w:t xml:space="preserve"> </w:t>
      </w:r>
      <w:r w:rsidRPr="009927B9">
        <w:t>Заступники сільського, селищного, міського голови</w:t>
      </w:r>
      <w:r w:rsidR="00CE456E">
        <w:t xml:space="preserve">. </w:t>
      </w:r>
      <w:r w:rsidR="00CE456E" w:rsidRPr="00CE456E">
        <w:t>Служба на адміністративних посадах</w:t>
      </w:r>
      <w:r w:rsidR="00CE456E">
        <w:t xml:space="preserve">. </w:t>
      </w:r>
      <w:r w:rsidR="00CE456E" w:rsidRPr="00CE456E">
        <w:t>Правовий статус муніципального службовця</w:t>
      </w:r>
      <w:r w:rsidR="00CE456E">
        <w:t xml:space="preserve">. </w:t>
      </w:r>
      <w:r w:rsidR="00CE456E" w:rsidRPr="00CE456E">
        <w:t>Керівник служби в органах місцевого самоврядування</w:t>
      </w:r>
      <w:r w:rsidR="00CE456E">
        <w:t xml:space="preserve">. </w:t>
      </w:r>
      <w:r w:rsidR="00CE456E" w:rsidRPr="00CE456E">
        <w:t>Поняття посади та їх класифікація</w:t>
      </w:r>
      <w:r w:rsidR="00CE456E">
        <w:t xml:space="preserve">. </w:t>
      </w:r>
      <w:r w:rsidR="00CE456E" w:rsidRPr="00CE456E">
        <w:t>Проходження муніципальної служби</w:t>
      </w:r>
      <w:r w:rsidR="00CE456E">
        <w:t>.</w:t>
      </w:r>
      <w:r w:rsidR="005B5078">
        <w:t xml:space="preserve"> </w:t>
      </w:r>
      <w:r w:rsidR="005B5078" w:rsidRPr="005B5078">
        <w:t>Політика подолання соціально-економічних диспропорцій розвитку сільських територій та міст на основі стратегій регіонального розвитку і державно-приватного партнерства (</w:t>
      </w:r>
      <w:proofErr w:type="spellStart"/>
      <w:r w:rsidR="005B5078" w:rsidRPr="005B5078">
        <w:t>Smart</w:t>
      </w:r>
      <w:proofErr w:type="spellEnd"/>
      <w:r w:rsidR="005B5078" w:rsidRPr="005B5078">
        <w:t xml:space="preserve"> </w:t>
      </w:r>
      <w:proofErr w:type="spellStart"/>
      <w:r w:rsidR="005B5078" w:rsidRPr="005B5078">
        <w:t>Urban</w:t>
      </w:r>
      <w:proofErr w:type="spellEnd"/>
      <w:r w:rsidR="005B5078" w:rsidRPr="005B5078">
        <w:t xml:space="preserve"> </w:t>
      </w:r>
      <w:proofErr w:type="spellStart"/>
      <w:r w:rsidR="005B5078" w:rsidRPr="005B5078">
        <w:t>Development</w:t>
      </w:r>
      <w:proofErr w:type="spellEnd"/>
      <w:r w:rsidR="005B5078" w:rsidRPr="005B5078">
        <w:t>)</w:t>
      </w:r>
      <w:r w:rsidR="005B5078">
        <w:t xml:space="preserve">. </w:t>
      </w:r>
      <w:r w:rsidR="005B5078" w:rsidRPr="005B5078">
        <w:t xml:space="preserve">Державно-приватне партнерство (ДПП) та концепція </w:t>
      </w:r>
      <w:proofErr w:type="spellStart"/>
      <w:r w:rsidR="005B5078" w:rsidRPr="005B5078">
        <w:t>Smart</w:t>
      </w:r>
      <w:proofErr w:type="spellEnd"/>
      <w:r w:rsidR="005B5078" w:rsidRPr="005B5078">
        <w:t xml:space="preserve"> </w:t>
      </w:r>
      <w:proofErr w:type="spellStart"/>
      <w:r w:rsidR="005B5078" w:rsidRPr="005B5078">
        <w:t>Urban</w:t>
      </w:r>
      <w:proofErr w:type="spellEnd"/>
      <w:r w:rsidR="005B5078" w:rsidRPr="005B5078">
        <w:t xml:space="preserve"> </w:t>
      </w:r>
      <w:proofErr w:type="spellStart"/>
      <w:r w:rsidR="005B5078" w:rsidRPr="005B5078">
        <w:t>Development</w:t>
      </w:r>
      <w:proofErr w:type="spellEnd"/>
      <w:r w:rsidR="005B5078" w:rsidRPr="005B5078">
        <w:t xml:space="preserve"> в управлінні міськими територіями: роль муніципальних службовців у процесах відновлення українських міст.</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5. ЗАПОБІГАННЯ КОРУПЦІЇ У СФЕРІ </w:t>
      </w:r>
      <w:r w:rsidR="001F4D0D">
        <w:t xml:space="preserve">ПУБЛІЧНОЇ </w:t>
      </w:r>
      <w:r w:rsidRPr="005566D3">
        <w:rPr>
          <w:rFonts w:ascii="Cambria" w:eastAsia="Calibri" w:hAnsi="Cambria" w:cs="Times New Roman"/>
          <w:sz w:val="24"/>
          <w:szCs w:val="24"/>
        </w:rPr>
        <w:t>СЛУЖБИ</w:t>
      </w:r>
      <w:r w:rsidR="006D69A4">
        <w:t>.</w:t>
      </w:r>
    </w:p>
    <w:p w:rsidR="005566D3" w:rsidRPr="005566D3" w:rsidRDefault="005566D3" w:rsidP="005566D3">
      <w:r w:rsidRPr="005566D3">
        <w:lastRenderedPageBreak/>
        <w:t xml:space="preserve">Політичні, соціально-економічні й морально-етичні аспекти профілактики та боротьби з корупцією. Поняття корупції в системі державної служби. Корупція як деструктивний фактор державної служби. Система запобігання та протидії проявам корупції. </w:t>
      </w:r>
      <w:r w:rsidR="001F4D0D" w:rsidRPr="001F4D0D">
        <w:t>Обмеження щодо використання службових повноважень чи свого становища</w:t>
      </w:r>
      <w:r w:rsidR="001F4D0D">
        <w:t xml:space="preserve">. </w:t>
      </w:r>
      <w:r w:rsidR="001F4D0D" w:rsidRPr="001F4D0D">
        <w:t>Обмеження щодо одержання подарунків. Запобігання одержанню неправомірної вигоди або подарунка та поводження з ними</w:t>
      </w:r>
      <w:r w:rsidR="001F4D0D">
        <w:t xml:space="preserve">. </w:t>
      </w:r>
      <w:r w:rsidR="001F4D0D" w:rsidRPr="001F4D0D">
        <w:t>Обмеження щодо сумісництва та суміщення з іншими видами діяльності</w:t>
      </w:r>
      <w:r w:rsidR="001F4D0D">
        <w:t xml:space="preserve">. </w:t>
      </w:r>
      <w:r w:rsidR="001F4D0D" w:rsidRPr="001F4D0D">
        <w:t>Запобігання та врегулювання конфлікту інтересів</w:t>
      </w:r>
      <w:r w:rsidR="001F4D0D">
        <w:t>.</w:t>
      </w:r>
      <w:r w:rsidR="002F40FB">
        <w:t xml:space="preserve"> Юридична відповідальність за корупційні та пов</w:t>
      </w:r>
      <w:r w:rsidR="008D2A33">
        <w:t>'</w:t>
      </w:r>
      <w:r w:rsidR="002F40FB">
        <w:t xml:space="preserve">язані з корупцією </w:t>
      </w:r>
      <w:r w:rsidR="008D2A33">
        <w:t>правопорушення</w:t>
      </w:r>
      <w:r w:rsidR="001F4D0D">
        <w:t xml:space="preserve">. </w:t>
      </w:r>
      <w:r w:rsidR="001F4D0D" w:rsidRPr="001F4D0D">
        <w:t>Фінансовий контроль щодо публічних службовців</w:t>
      </w:r>
      <w:r w:rsidR="001F4D0D">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6. </w:t>
      </w:r>
      <w:r w:rsidR="00BD5B72">
        <w:t xml:space="preserve">ПУБЛІЧНІ </w:t>
      </w:r>
      <w:r w:rsidRPr="005566D3">
        <w:rPr>
          <w:rFonts w:ascii="Cambria" w:eastAsia="Calibri" w:hAnsi="Cambria" w:cs="Times New Roman"/>
          <w:sz w:val="24"/>
          <w:szCs w:val="24"/>
        </w:rPr>
        <w:t xml:space="preserve">ПОСЛУГИ ЯК ОСНОВА ДІЯЛЬНОСТІ </w:t>
      </w:r>
      <w:r w:rsidR="00BD5B72">
        <w:t xml:space="preserve">ПУБЛІЧНОЇ </w:t>
      </w:r>
      <w:r w:rsidRPr="005566D3">
        <w:rPr>
          <w:rFonts w:ascii="Cambria" w:eastAsia="Calibri" w:hAnsi="Cambria" w:cs="Times New Roman"/>
          <w:sz w:val="24"/>
          <w:szCs w:val="24"/>
        </w:rPr>
        <w:t>СЛУЖБИ</w:t>
      </w:r>
      <w:r w:rsidR="006D69A4">
        <w:t>.</w:t>
      </w:r>
    </w:p>
    <w:p w:rsidR="005566D3" w:rsidRPr="005566D3" w:rsidRDefault="0063247D" w:rsidP="005566D3">
      <w:r w:rsidRPr="0063247D">
        <w:t>Основи сервісної держави</w:t>
      </w:r>
      <w:r>
        <w:t xml:space="preserve">. </w:t>
      </w:r>
      <w:r w:rsidR="005566D3" w:rsidRPr="005566D3">
        <w:t xml:space="preserve">Завдання модернізації системи </w:t>
      </w:r>
      <w:r w:rsidR="00BD5B72">
        <w:t xml:space="preserve">публічної </w:t>
      </w:r>
      <w:r w:rsidR="005566D3" w:rsidRPr="005566D3">
        <w:t xml:space="preserve">служби. Адміністративна реформа в Україні. Основні шляхи розвитку вітчизняної системи </w:t>
      </w:r>
      <w:r w:rsidR="00BD5B72">
        <w:t xml:space="preserve">публічної </w:t>
      </w:r>
      <w:r w:rsidR="005566D3" w:rsidRPr="005566D3">
        <w:t xml:space="preserve">служби. Стратегія сталого розвитку України – 2030. Децентралізація державного управління. Професійна діяльність </w:t>
      </w:r>
      <w:r w:rsidR="00BD5B72">
        <w:t xml:space="preserve">публічних </w:t>
      </w:r>
      <w:r w:rsidR="005566D3" w:rsidRPr="005566D3">
        <w:t xml:space="preserve">службовців з надання адміністративних послуг. </w:t>
      </w:r>
      <w:r w:rsidR="001F4D0D" w:rsidRPr="001F4D0D">
        <w:t>Конституційні засади надання державних послуг в Україні</w:t>
      </w:r>
      <w:r w:rsidR="001F4D0D">
        <w:t xml:space="preserve">. </w:t>
      </w:r>
      <w:r w:rsidR="001F4D0D" w:rsidRPr="001F4D0D">
        <w:t>Поняття публічних послуг</w:t>
      </w:r>
      <w:r w:rsidR="001F4D0D">
        <w:t xml:space="preserve">.  </w:t>
      </w:r>
      <w:r w:rsidR="001F4D0D" w:rsidRPr="001F4D0D">
        <w:t>Класифікація публічних послуг</w:t>
      </w:r>
      <w:r w:rsidR="001F4D0D">
        <w:t xml:space="preserve">.  </w:t>
      </w:r>
      <w:r w:rsidR="001F4D0D" w:rsidRPr="001F4D0D">
        <w:t>Методика опису послуги</w:t>
      </w:r>
      <w:r w:rsidR="001F4D0D">
        <w:t xml:space="preserve">. </w:t>
      </w:r>
      <w:r w:rsidR="001F4D0D" w:rsidRPr="001F4D0D">
        <w:t xml:space="preserve">Впровадження системи управління якістю в органах </w:t>
      </w:r>
      <w:r w:rsidR="001F4D0D">
        <w:t xml:space="preserve">публічної </w:t>
      </w:r>
      <w:r w:rsidR="001F4D0D" w:rsidRPr="001F4D0D">
        <w:t>влади</w:t>
      </w:r>
      <w:r w:rsidR="001F4D0D">
        <w:t>.</w:t>
      </w:r>
      <w:r>
        <w:t xml:space="preserve"> </w:t>
      </w:r>
      <w:r w:rsidRPr="0063247D">
        <w:t>Законодавче і організаційне забезпечення надання публічних послуг</w:t>
      </w:r>
      <w:r>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Тема 7.</w:t>
      </w:r>
      <w:r w:rsidR="00B84685">
        <w:t xml:space="preserve"> </w:t>
      </w:r>
      <w:r w:rsidR="0063247D">
        <w:t>МОРАЛЬНО-ЕТИЧНІ ЗАСАДИ ДЕРЖАВНОЇ СЛУЖБИ</w:t>
      </w:r>
      <w:r w:rsidRPr="005566D3">
        <w:rPr>
          <w:rFonts w:ascii="Cambria" w:eastAsia="Calibri" w:hAnsi="Cambria" w:cs="Times New Roman"/>
          <w:sz w:val="24"/>
          <w:szCs w:val="24"/>
        </w:rPr>
        <w:t>.</w:t>
      </w:r>
    </w:p>
    <w:p w:rsidR="005566D3" w:rsidRPr="005566D3" w:rsidRDefault="000D2DD9" w:rsidP="005566D3">
      <w:pPr>
        <w:rPr>
          <w:lang w:eastAsia="ru-RU"/>
        </w:rPr>
      </w:pPr>
      <w:r w:rsidRPr="000D2DD9">
        <w:rPr>
          <w:lang w:val="ru-RU" w:eastAsia="ru-RU"/>
        </w:rPr>
        <w:t xml:space="preserve"> </w:t>
      </w:r>
      <w:proofErr w:type="spellStart"/>
      <w:r w:rsidRPr="000D2DD9">
        <w:rPr>
          <w:lang w:val="ru-RU" w:eastAsia="ru-RU"/>
        </w:rPr>
        <w:t>Етика</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теоретико-</w:t>
      </w:r>
      <w:proofErr w:type="spellStart"/>
      <w:r w:rsidRPr="000D2DD9">
        <w:rPr>
          <w:lang w:val="ru-RU" w:eastAsia="ru-RU"/>
        </w:rPr>
        <w:t>методологічні</w:t>
      </w:r>
      <w:proofErr w:type="spellEnd"/>
      <w:r w:rsidRPr="000D2DD9">
        <w:rPr>
          <w:lang w:val="ru-RU" w:eastAsia="ru-RU"/>
        </w:rPr>
        <w:t xml:space="preserve"> засади та </w:t>
      </w:r>
      <w:proofErr w:type="spellStart"/>
      <w:r w:rsidRPr="000D2DD9">
        <w:rPr>
          <w:lang w:val="ru-RU" w:eastAsia="ru-RU"/>
        </w:rPr>
        <w:t>еволюція</w:t>
      </w:r>
      <w:proofErr w:type="spellEnd"/>
      <w:r w:rsidRPr="000D2DD9">
        <w:rPr>
          <w:lang w:val="ru-RU" w:eastAsia="ru-RU"/>
        </w:rPr>
        <w:t xml:space="preserve"> </w:t>
      </w:r>
      <w:proofErr w:type="spellStart"/>
      <w:r w:rsidRPr="000D2DD9">
        <w:rPr>
          <w:lang w:val="ru-RU" w:eastAsia="ru-RU"/>
        </w:rPr>
        <w:t>концепцій</w:t>
      </w:r>
      <w:proofErr w:type="spellEnd"/>
      <w:r w:rsidRPr="000D2DD9">
        <w:rPr>
          <w:lang w:val="ru-RU" w:eastAsia="ru-RU"/>
        </w:rPr>
        <w:t>.</w:t>
      </w:r>
      <w:r w:rsidR="0060791E">
        <w:t xml:space="preserve"> </w:t>
      </w:r>
      <w:proofErr w:type="spellStart"/>
      <w:r w:rsidRPr="000D2DD9">
        <w:rPr>
          <w:lang w:val="ru-RU" w:eastAsia="ru-RU"/>
        </w:rPr>
        <w:t>Служіння</w:t>
      </w:r>
      <w:proofErr w:type="spellEnd"/>
      <w:r w:rsidRPr="000D2DD9">
        <w:rPr>
          <w:lang w:val="ru-RU" w:eastAsia="ru-RU"/>
        </w:rPr>
        <w:t xml:space="preserve"> </w:t>
      </w:r>
      <w:proofErr w:type="spellStart"/>
      <w:r w:rsidRPr="000D2DD9">
        <w:rPr>
          <w:lang w:val="ru-RU" w:eastAsia="ru-RU"/>
        </w:rPr>
        <w:t>суспільству</w:t>
      </w:r>
      <w:proofErr w:type="spellEnd"/>
      <w:r w:rsidRPr="000D2DD9">
        <w:rPr>
          <w:lang w:val="ru-RU" w:eastAsia="ru-RU"/>
        </w:rPr>
        <w:t xml:space="preserve"> та </w:t>
      </w:r>
      <w:proofErr w:type="spellStart"/>
      <w:r w:rsidRPr="000D2DD9">
        <w:rPr>
          <w:lang w:val="ru-RU" w:eastAsia="ru-RU"/>
        </w:rPr>
        <w:t>публічний</w:t>
      </w:r>
      <w:proofErr w:type="spellEnd"/>
      <w:r w:rsidRPr="000D2DD9">
        <w:rPr>
          <w:lang w:val="ru-RU" w:eastAsia="ru-RU"/>
        </w:rPr>
        <w:t xml:space="preserve"> </w:t>
      </w:r>
      <w:proofErr w:type="spellStart"/>
      <w:r w:rsidRPr="000D2DD9">
        <w:rPr>
          <w:lang w:val="ru-RU" w:eastAsia="ru-RU"/>
        </w:rPr>
        <w:t>інтерес</w:t>
      </w:r>
      <w:proofErr w:type="spellEnd"/>
      <w:r w:rsidRPr="000D2DD9">
        <w:rPr>
          <w:lang w:val="ru-RU" w:eastAsia="ru-RU"/>
        </w:rPr>
        <w:t xml:space="preserve"> як </w:t>
      </w:r>
      <w:proofErr w:type="spellStart"/>
      <w:r w:rsidRPr="000D2DD9">
        <w:rPr>
          <w:lang w:val="ru-RU" w:eastAsia="ru-RU"/>
        </w:rPr>
        <w:t>професійна</w:t>
      </w:r>
      <w:proofErr w:type="spellEnd"/>
      <w:r w:rsidRPr="000D2DD9">
        <w:rPr>
          <w:lang w:val="ru-RU" w:eastAsia="ru-RU"/>
        </w:rPr>
        <w:t xml:space="preserve"> </w:t>
      </w:r>
      <w:proofErr w:type="spellStart"/>
      <w:r w:rsidRPr="000D2DD9">
        <w:rPr>
          <w:lang w:val="ru-RU" w:eastAsia="ru-RU"/>
        </w:rPr>
        <w:t>місія</w:t>
      </w:r>
      <w:proofErr w:type="spellEnd"/>
      <w:r w:rsidRPr="000D2DD9">
        <w:rPr>
          <w:lang w:val="ru-RU" w:eastAsia="ru-RU"/>
        </w:rPr>
        <w:t xml:space="preserve"> і </w:t>
      </w:r>
      <w:proofErr w:type="spellStart"/>
      <w:r w:rsidRPr="000D2DD9">
        <w:rPr>
          <w:lang w:val="ru-RU" w:eastAsia="ru-RU"/>
        </w:rPr>
        <w:t>деонтологічна</w:t>
      </w:r>
      <w:proofErr w:type="spellEnd"/>
      <w:r w:rsidRPr="000D2DD9">
        <w:rPr>
          <w:lang w:val="ru-RU" w:eastAsia="ru-RU"/>
        </w:rPr>
        <w:t xml:space="preserve"> основа </w:t>
      </w:r>
      <w:proofErr w:type="spellStart"/>
      <w:r w:rsidRPr="000D2DD9">
        <w:rPr>
          <w:lang w:val="ru-RU" w:eastAsia="ru-RU"/>
        </w:rPr>
        <w:t>публічного</w:t>
      </w:r>
      <w:proofErr w:type="spellEnd"/>
      <w:r w:rsidRPr="000D2DD9">
        <w:rPr>
          <w:lang w:val="ru-RU" w:eastAsia="ru-RU"/>
        </w:rPr>
        <w:t xml:space="preserve"> </w:t>
      </w:r>
      <w:proofErr w:type="spellStart"/>
      <w:r w:rsidRPr="000D2DD9">
        <w:rPr>
          <w:lang w:val="ru-RU" w:eastAsia="ru-RU"/>
        </w:rPr>
        <w:t>службовця</w:t>
      </w:r>
      <w:proofErr w:type="spellEnd"/>
      <w:r w:rsidRPr="000D2DD9">
        <w:rPr>
          <w:lang w:val="ru-RU" w:eastAsia="ru-RU"/>
        </w:rPr>
        <w:t>.</w:t>
      </w:r>
      <w:r w:rsidR="0060791E">
        <w:t xml:space="preserve"> </w:t>
      </w:r>
      <w:proofErr w:type="spellStart"/>
      <w:r w:rsidRPr="000D2DD9">
        <w:rPr>
          <w:lang w:val="ru-RU" w:eastAsia="ru-RU"/>
        </w:rPr>
        <w:t>Ціннісно</w:t>
      </w:r>
      <w:proofErr w:type="spellEnd"/>
      <w:r w:rsidRPr="000D2DD9">
        <w:rPr>
          <w:lang w:val="ru-RU" w:eastAsia="ru-RU"/>
        </w:rPr>
        <w:t xml:space="preserve">-нормативна система </w:t>
      </w:r>
      <w:proofErr w:type="spellStart"/>
      <w:r w:rsidRPr="000D2DD9">
        <w:rPr>
          <w:lang w:val="ru-RU" w:eastAsia="ru-RU"/>
        </w:rPr>
        <w:t>публічного</w:t>
      </w:r>
      <w:proofErr w:type="spellEnd"/>
      <w:r w:rsidRPr="000D2DD9">
        <w:rPr>
          <w:lang w:val="ru-RU" w:eastAsia="ru-RU"/>
        </w:rPr>
        <w:t xml:space="preserve"> </w:t>
      </w:r>
      <w:proofErr w:type="spellStart"/>
      <w:r w:rsidRPr="000D2DD9">
        <w:rPr>
          <w:lang w:val="ru-RU" w:eastAsia="ru-RU"/>
        </w:rPr>
        <w:t>управління</w:t>
      </w:r>
      <w:proofErr w:type="spellEnd"/>
      <w:r w:rsidRPr="000D2DD9">
        <w:rPr>
          <w:lang w:val="ru-RU" w:eastAsia="ru-RU"/>
        </w:rPr>
        <w:t xml:space="preserve">: </w:t>
      </w:r>
      <w:proofErr w:type="spellStart"/>
      <w:r w:rsidRPr="000D2DD9">
        <w:rPr>
          <w:lang w:val="ru-RU" w:eastAsia="ru-RU"/>
        </w:rPr>
        <w:t>інтегрованість</w:t>
      </w:r>
      <w:proofErr w:type="spellEnd"/>
      <w:r w:rsidRPr="000D2DD9">
        <w:rPr>
          <w:lang w:val="ru-RU" w:eastAsia="ru-RU"/>
        </w:rPr>
        <w:t xml:space="preserve"> </w:t>
      </w:r>
      <w:proofErr w:type="spellStart"/>
      <w:r w:rsidRPr="000D2DD9">
        <w:rPr>
          <w:lang w:val="ru-RU" w:eastAsia="ru-RU"/>
        </w:rPr>
        <w:t>національних</w:t>
      </w:r>
      <w:proofErr w:type="spellEnd"/>
      <w:r w:rsidRPr="000D2DD9">
        <w:rPr>
          <w:lang w:val="ru-RU" w:eastAsia="ru-RU"/>
        </w:rPr>
        <w:t xml:space="preserve"> </w:t>
      </w:r>
      <w:proofErr w:type="spellStart"/>
      <w:r w:rsidRPr="000D2DD9">
        <w:rPr>
          <w:lang w:val="ru-RU" w:eastAsia="ru-RU"/>
        </w:rPr>
        <w:t>стандартів</w:t>
      </w:r>
      <w:proofErr w:type="spellEnd"/>
      <w:r w:rsidRPr="000D2DD9">
        <w:rPr>
          <w:lang w:val="ru-RU" w:eastAsia="ru-RU"/>
        </w:rPr>
        <w:t xml:space="preserve"> </w:t>
      </w:r>
      <w:proofErr w:type="spellStart"/>
      <w:r w:rsidRPr="000D2DD9">
        <w:rPr>
          <w:lang w:val="ru-RU" w:eastAsia="ru-RU"/>
        </w:rPr>
        <w:t>етики</w:t>
      </w:r>
      <w:proofErr w:type="spellEnd"/>
      <w:r w:rsidRPr="000D2DD9">
        <w:rPr>
          <w:lang w:val="ru-RU" w:eastAsia="ru-RU"/>
        </w:rPr>
        <w:t xml:space="preserve"> у </w:t>
      </w:r>
      <w:proofErr w:type="spellStart"/>
      <w:r w:rsidRPr="000D2DD9">
        <w:rPr>
          <w:lang w:val="ru-RU" w:eastAsia="ru-RU"/>
        </w:rPr>
        <w:t>європейський</w:t>
      </w:r>
      <w:proofErr w:type="spellEnd"/>
      <w:r w:rsidRPr="000D2DD9">
        <w:rPr>
          <w:lang w:val="ru-RU" w:eastAsia="ru-RU"/>
        </w:rPr>
        <w:t xml:space="preserve"> </w:t>
      </w:r>
      <w:proofErr w:type="spellStart"/>
      <w:r w:rsidRPr="000D2DD9">
        <w:rPr>
          <w:lang w:val="ru-RU" w:eastAsia="ru-RU"/>
        </w:rPr>
        <w:t>простір</w:t>
      </w:r>
      <w:proofErr w:type="spellEnd"/>
      <w:r w:rsidRPr="000D2DD9">
        <w:rPr>
          <w:lang w:val="ru-RU" w:eastAsia="ru-RU"/>
        </w:rPr>
        <w:t xml:space="preserve"> </w:t>
      </w:r>
      <w:proofErr w:type="spellStart"/>
      <w:r w:rsidRPr="000D2DD9">
        <w:rPr>
          <w:lang w:val="ru-RU" w:eastAsia="ru-RU"/>
        </w:rPr>
        <w:t>публічного</w:t>
      </w:r>
      <w:proofErr w:type="spellEnd"/>
      <w:r w:rsidRPr="000D2DD9">
        <w:rPr>
          <w:lang w:val="ru-RU" w:eastAsia="ru-RU"/>
        </w:rPr>
        <w:t xml:space="preserve"> </w:t>
      </w:r>
      <w:proofErr w:type="spellStart"/>
      <w:r w:rsidRPr="000D2DD9">
        <w:rPr>
          <w:lang w:val="ru-RU" w:eastAsia="ru-RU"/>
        </w:rPr>
        <w:t>адміністрування</w:t>
      </w:r>
      <w:proofErr w:type="spellEnd"/>
      <w:r w:rsidRPr="000D2DD9">
        <w:rPr>
          <w:lang w:val="ru-RU" w:eastAsia="ru-RU"/>
        </w:rPr>
        <w:t>.</w:t>
      </w:r>
      <w:r w:rsidR="0060791E">
        <w:t xml:space="preserve"> </w:t>
      </w:r>
      <w:r w:rsidRPr="0060791E">
        <w:rPr>
          <w:lang w:eastAsia="ru-RU"/>
        </w:rPr>
        <w:t xml:space="preserve">Професіоналізм, доброчесність та </w:t>
      </w:r>
      <w:proofErr w:type="spellStart"/>
      <w:r w:rsidRPr="0060791E">
        <w:rPr>
          <w:lang w:eastAsia="ru-RU"/>
        </w:rPr>
        <w:t>добросумлінність</w:t>
      </w:r>
      <w:proofErr w:type="spellEnd"/>
      <w:r w:rsidRPr="0060791E">
        <w:rPr>
          <w:lang w:eastAsia="ru-RU"/>
        </w:rPr>
        <w:t xml:space="preserve"> як морально-етичні імперативи та критерії оцінки діяльності публічного службовця.</w:t>
      </w:r>
      <w:r w:rsidR="0060791E">
        <w:t xml:space="preserve"> </w:t>
      </w:r>
      <w:proofErr w:type="spellStart"/>
      <w:r w:rsidRPr="000D2DD9">
        <w:rPr>
          <w:lang w:val="ru-RU" w:eastAsia="ru-RU"/>
        </w:rPr>
        <w:t>Етичні</w:t>
      </w:r>
      <w:proofErr w:type="spellEnd"/>
      <w:r w:rsidRPr="000D2DD9">
        <w:rPr>
          <w:lang w:val="ru-RU" w:eastAsia="ru-RU"/>
        </w:rPr>
        <w:t xml:space="preserve"> </w:t>
      </w:r>
      <w:proofErr w:type="spellStart"/>
      <w:r w:rsidRPr="000D2DD9">
        <w:rPr>
          <w:lang w:val="ru-RU" w:eastAsia="ru-RU"/>
        </w:rPr>
        <w:t>кодекси</w:t>
      </w:r>
      <w:proofErr w:type="spellEnd"/>
      <w:r w:rsidRPr="000D2DD9">
        <w:rPr>
          <w:lang w:val="ru-RU" w:eastAsia="ru-RU"/>
        </w:rPr>
        <w:t xml:space="preserve"> та </w:t>
      </w:r>
      <w:proofErr w:type="spellStart"/>
      <w:r w:rsidRPr="000D2DD9">
        <w:rPr>
          <w:lang w:val="ru-RU" w:eastAsia="ru-RU"/>
        </w:rPr>
        <w:t>інституційні</w:t>
      </w:r>
      <w:proofErr w:type="spellEnd"/>
      <w:r w:rsidRPr="000D2DD9">
        <w:rPr>
          <w:lang w:val="ru-RU" w:eastAsia="ru-RU"/>
        </w:rPr>
        <w:t xml:space="preserve"> </w:t>
      </w:r>
      <w:proofErr w:type="spellStart"/>
      <w:r w:rsidRPr="000D2DD9">
        <w:rPr>
          <w:lang w:val="ru-RU" w:eastAsia="ru-RU"/>
        </w:rPr>
        <w:t>інструменти</w:t>
      </w:r>
      <w:proofErr w:type="spellEnd"/>
      <w:r w:rsidRPr="000D2DD9">
        <w:rPr>
          <w:lang w:val="ru-RU" w:eastAsia="ru-RU"/>
        </w:rPr>
        <w:t xml:space="preserve"> </w:t>
      </w:r>
      <w:proofErr w:type="spellStart"/>
      <w:r w:rsidRPr="000D2DD9">
        <w:rPr>
          <w:lang w:val="ru-RU" w:eastAsia="ru-RU"/>
        </w:rPr>
        <w:t>забезпечення</w:t>
      </w:r>
      <w:proofErr w:type="spellEnd"/>
      <w:r w:rsidRPr="000D2DD9">
        <w:rPr>
          <w:lang w:val="ru-RU" w:eastAsia="ru-RU"/>
        </w:rPr>
        <w:t xml:space="preserve"> </w:t>
      </w:r>
      <w:proofErr w:type="spellStart"/>
      <w:r w:rsidRPr="000D2DD9">
        <w:rPr>
          <w:lang w:val="ru-RU" w:eastAsia="ru-RU"/>
        </w:rPr>
        <w:t>доброчесності</w:t>
      </w:r>
      <w:proofErr w:type="spellEnd"/>
      <w:r w:rsidRPr="000D2DD9">
        <w:rPr>
          <w:lang w:val="ru-RU" w:eastAsia="ru-RU"/>
        </w:rPr>
        <w:t xml:space="preserve"> в органах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влади</w:t>
      </w:r>
      <w:proofErr w:type="spellEnd"/>
      <w:r w:rsidRPr="000D2DD9">
        <w:rPr>
          <w:lang w:val="ru-RU" w:eastAsia="ru-RU"/>
        </w:rPr>
        <w:t>.</w:t>
      </w:r>
      <w:r w:rsidR="0060791E">
        <w:t xml:space="preserve"> </w:t>
      </w:r>
      <w:r w:rsidRPr="0060791E">
        <w:rPr>
          <w:lang w:eastAsia="ru-RU"/>
        </w:rPr>
        <w:t>Етичні дилеми в публічному управлінні: механізми прийняття рішень та роль уповноважених осіб з питань запобігання корупції.</w:t>
      </w:r>
      <w:r w:rsidR="00994613" w:rsidRPr="00994613">
        <w:t xml:space="preserve"> </w:t>
      </w:r>
      <w:r w:rsidR="00994613">
        <w:t>Е</w:t>
      </w:r>
      <w:r w:rsidR="00994613" w:rsidRPr="00994613">
        <w:t xml:space="preserve">тичні проблеми </w:t>
      </w:r>
      <w:proofErr w:type="spellStart"/>
      <w:r w:rsidR="00994613" w:rsidRPr="00994613">
        <w:t>діджиталізації</w:t>
      </w:r>
      <w:proofErr w:type="spellEnd"/>
      <w:r w:rsidR="00994613" w:rsidRPr="00994613">
        <w:t xml:space="preserve">, використання штучного інтелекту та комунікації публічних службовців </w:t>
      </w:r>
      <w:r w:rsidR="00994613">
        <w:t>у соціальних мережах.</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8. </w:t>
      </w:r>
      <w:r w:rsidR="00B84685">
        <w:t>СОЦІАЛЬНЕ ЗАБЕЗПЕЧЕННЯ ПУБЛІЧНИХ СЛУЖБОВЦІВ.</w:t>
      </w:r>
    </w:p>
    <w:p w:rsidR="00C945ED" w:rsidRDefault="00B84685" w:rsidP="00673E22">
      <w:r w:rsidRPr="00B84685">
        <w:rPr>
          <w:lang w:eastAsia="ru-RU"/>
        </w:rPr>
        <w:t>Нормативно-правова система соціального захисту публічних службовців: концептуальні засади та гарантії професійної діяльності.</w:t>
      </w:r>
      <w:r>
        <w:t xml:space="preserve"> </w:t>
      </w:r>
      <w:r w:rsidRPr="00B84685">
        <w:rPr>
          <w:lang w:eastAsia="ru-RU"/>
        </w:rPr>
        <w:t>Соціально-побутове та матеріальне забезпечення: організаційні механізми, вітчизняні реалії та європейські стандарти.</w:t>
      </w:r>
      <w:r>
        <w:t xml:space="preserve"> </w:t>
      </w:r>
      <w:r w:rsidR="00994613" w:rsidRPr="00994613">
        <w:t>Реформа оплати праці</w:t>
      </w:r>
      <w:r w:rsidR="00994613">
        <w:t xml:space="preserve">. </w:t>
      </w:r>
      <w:r w:rsidRPr="00B84685">
        <w:rPr>
          <w:lang w:eastAsia="ru-RU"/>
        </w:rPr>
        <w:t>Престиж публічної служби як феномен і ресурс: концепції, критерії вимірювання та технології формування.</w:t>
      </w:r>
      <w:r>
        <w:t xml:space="preserve"> </w:t>
      </w:r>
      <w:r w:rsidRPr="00B84685">
        <w:rPr>
          <w:lang w:eastAsia="ru-RU"/>
        </w:rPr>
        <w:t>Взаємозв'язок корпоративного та суспільного престижу інститутів публічної влади.</w:t>
      </w:r>
      <w:r>
        <w:t xml:space="preserve"> </w:t>
      </w:r>
      <w:r w:rsidRPr="00B84685">
        <w:rPr>
          <w:lang w:eastAsia="ru-RU"/>
        </w:rPr>
        <w:t>Імідж і репутація публічного службовця: стратегії конструювання в сучасному медіа- та публічному просторі.</w:t>
      </w:r>
      <w:r w:rsidR="00994613">
        <w:t xml:space="preserve"> </w:t>
      </w:r>
      <w:r w:rsidR="00994613" w:rsidRPr="00994613">
        <w:t>Сучасні програми підтримки та реінтеграції (корпоративні програми ментального здоров'я та особливості реінтеграції ветеранів війни на публічну службу)</w:t>
      </w:r>
      <w:r w:rsidR="00994613">
        <w:t>.</w:t>
      </w:r>
    </w:p>
    <w:p w:rsidR="002B6B41" w:rsidRPr="002B6B41" w:rsidRDefault="002B6B41" w:rsidP="002B6B41">
      <w:pPr>
        <w:pStyle w:val="4"/>
      </w:pPr>
      <w:r>
        <w:t>Тема 9</w:t>
      </w:r>
      <w:r w:rsidRPr="002B6B41">
        <w:t>. УПРАВЛІННЯ ЛЮДСЬКИМИ РЕСУРСАМИ (HRM) ТА ПРОФЕСІЙНИЙ РОЗВИТОК У ПУБЛІЧНІЙ СЛУЖБІ</w:t>
      </w:r>
      <w:r>
        <w:t>.</w:t>
      </w:r>
    </w:p>
    <w:p w:rsidR="002B6B41" w:rsidRDefault="002B6B41" w:rsidP="002B6B41">
      <w:proofErr w:type="spellStart"/>
      <w:r w:rsidRPr="002B6B41">
        <w:rPr>
          <w:lang w:val="ru-RU" w:eastAsia="ru-RU"/>
        </w:rPr>
        <w:t>Сучасна</w:t>
      </w:r>
      <w:proofErr w:type="spellEnd"/>
      <w:r w:rsidRPr="002B6B41">
        <w:rPr>
          <w:lang w:val="ru-RU" w:eastAsia="ru-RU"/>
        </w:rPr>
        <w:t xml:space="preserve"> </w:t>
      </w:r>
      <w:proofErr w:type="spellStart"/>
      <w:r w:rsidRPr="002B6B41">
        <w:rPr>
          <w:lang w:val="ru-RU" w:eastAsia="ru-RU"/>
        </w:rPr>
        <w:t>концепція</w:t>
      </w:r>
      <w:proofErr w:type="spellEnd"/>
      <w:r w:rsidRPr="002B6B41">
        <w:rPr>
          <w:lang w:val="ru-RU" w:eastAsia="ru-RU"/>
        </w:rPr>
        <w:t xml:space="preserve"> </w:t>
      </w:r>
      <w:proofErr w:type="spellStart"/>
      <w:r w:rsidRPr="002B6B41">
        <w:rPr>
          <w:lang w:val="ru-RU" w:eastAsia="ru-RU"/>
        </w:rPr>
        <w:t>управління</w:t>
      </w:r>
      <w:proofErr w:type="spellEnd"/>
      <w:r w:rsidRPr="002B6B41">
        <w:rPr>
          <w:lang w:val="ru-RU" w:eastAsia="ru-RU"/>
        </w:rPr>
        <w:t xml:space="preserve"> </w:t>
      </w:r>
      <w:proofErr w:type="spellStart"/>
      <w:r w:rsidRPr="002B6B41">
        <w:rPr>
          <w:lang w:val="ru-RU" w:eastAsia="ru-RU"/>
        </w:rPr>
        <w:t>людськими</w:t>
      </w:r>
      <w:proofErr w:type="spellEnd"/>
      <w:r w:rsidRPr="002B6B41">
        <w:rPr>
          <w:lang w:val="ru-RU" w:eastAsia="ru-RU"/>
        </w:rPr>
        <w:t xml:space="preserve"> ресурсами (HRM) у </w:t>
      </w:r>
      <w:proofErr w:type="spellStart"/>
      <w:r w:rsidRPr="002B6B41">
        <w:rPr>
          <w:lang w:val="ru-RU" w:eastAsia="ru-RU"/>
        </w:rPr>
        <w:t>публічному</w:t>
      </w:r>
      <w:proofErr w:type="spellEnd"/>
      <w:r w:rsidRPr="002B6B41">
        <w:rPr>
          <w:lang w:val="ru-RU" w:eastAsia="ru-RU"/>
        </w:rPr>
        <w:t xml:space="preserve"> </w:t>
      </w:r>
      <w:proofErr w:type="spellStart"/>
      <w:r w:rsidRPr="002B6B41">
        <w:rPr>
          <w:lang w:val="ru-RU" w:eastAsia="ru-RU"/>
        </w:rPr>
        <w:t>секторі</w:t>
      </w:r>
      <w:proofErr w:type="spellEnd"/>
      <w:r w:rsidRPr="002B6B41">
        <w:rPr>
          <w:lang w:val="ru-RU" w:eastAsia="ru-RU"/>
        </w:rPr>
        <w:t xml:space="preserve"> та </w:t>
      </w:r>
      <w:proofErr w:type="spellStart"/>
      <w:r w:rsidRPr="002B6B41">
        <w:rPr>
          <w:lang w:val="ru-RU" w:eastAsia="ru-RU"/>
        </w:rPr>
        <w:t>її</w:t>
      </w:r>
      <w:proofErr w:type="spellEnd"/>
      <w:r w:rsidRPr="002B6B41">
        <w:rPr>
          <w:lang w:val="ru-RU" w:eastAsia="ru-RU"/>
        </w:rPr>
        <w:t xml:space="preserve"> </w:t>
      </w:r>
      <w:proofErr w:type="spellStart"/>
      <w:r w:rsidRPr="002B6B41">
        <w:rPr>
          <w:lang w:val="ru-RU" w:eastAsia="ru-RU"/>
        </w:rPr>
        <w:t>відмінності</w:t>
      </w:r>
      <w:proofErr w:type="spellEnd"/>
      <w:r w:rsidRPr="002B6B41">
        <w:rPr>
          <w:lang w:val="ru-RU" w:eastAsia="ru-RU"/>
        </w:rPr>
        <w:t xml:space="preserve"> </w:t>
      </w:r>
      <w:proofErr w:type="spellStart"/>
      <w:r w:rsidRPr="002B6B41">
        <w:rPr>
          <w:lang w:val="ru-RU" w:eastAsia="ru-RU"/>
        </w:rPr>
        <w:t>від</w:t>
      </w:r>
      <w:proofErr w:type="spellEnd"/>
      <w:r w:rsidRPr="002B6B41">
        <w:rPr>
          <w:lang w:val="ru-RU" w:eastAsia="ru-RU"/>
        </w:rPr>
        <w:t xml:space="preserve"> кадрового </w:t>
      </w:r>
      <w:proofErr w:type="spellStart"/>
      <w:r w:rsidRPr="002B6B41">
        <w:rPr>
          <w:lang w:val="ru-RU" w:eastAsia="ru-RU"/>
        </w:rPr>
        <w:t>діловодства</w:t>
      </w:r>
      <w:proofErr w:type="spellEnd"/>
      <w:r w:rsidRPr="002B6B41">
        <w:rPr>
          <w:lang w:val="ru-RU" w:eastAsia="ru-RU"/>
        </w:rPr>
        <w:t xml:space="preserve">. </w:t>
      </w:r>
      <w:proofErr w:type="spellStart"/>
      <w:r w:rsidRPr="002B6B41">
        <w:rPr>
          <w:lang w:val="ru-RU" w:eastAsia="ru-RU"/>
        </w:rPr>
        <w:t>Служби</w:t>
      </w:r>
      <w:proofErr w:type="spellEnd"/>
      <w:r w:rsidRPr="002B6B41">
        <w:rPr>
          <w:lang w:val="ru-RU" w:eastAsia="ru-RU"/>
        </w:rPr>
        <w:t xml:space="preserve"> </w:t>
      </w:r>
      <w:proofErr w:type="spellStart"/>
      <w:r w:rsidRPr="002B6B41">
        <w:rPr>
          <w:lang w:val="ru-RU" w:eastAsia="ru-RU"/>
        </w:rPr>
        <w:t>управління</w:t>
      </w:r>
      <w:proofErr w:type="spellEnd"/>
      <w:r w:rsidRPr="002B6B41">
        <w:rPr>
          <w:lang w:val="ru-RU" w:eastAsia="ru-RU"/>
        </w:rPr>
        <w:t xml:space="preserve"> персоналом (HR-</w:t>
      </w:r>
      <w:proofErr w:type="spellStart"/>
      <w:r w:rsidRPr="002B6B41">
        <w:rPr>
          <w:lang w:val="ru-RU" w:eastAsia="ru-RU"/>
        </w:rPr>
        <w:t>служби</w:t>
      </w:r>
      <w:proofErr w:type="spellEnd"/>
      <w:r w:rsidRPr="002B6B41">
        <w:rPr>
          <w:lang w:val="ru-RU" w:eastAsia="ru-RU"/>
        </w:rPr>
        <w:t xml:space="preserve">) в органах </w:t>
      </w:r>
      <w:proofErr w:type="spellStart"/>
      <w:r w:rsidRPr="002B6B41">
        <w:rPr>
          <w:lang w:val="ru-RU" w:eastAsia="ru-RU"/>
        </w:rPr>
        <w:t>публічної</w:t>
      </w:r>
      <w:proofErr w:type="spellEnd"/>
      <w:r w:rsidRPr="002B6B41">
        <w:rPr>
          <w:lang w:val="ru-RU" w:eastAsia="ru-RU"/>
        </w:rPr>
        <w:t xml:space="preserve"> </w:t>
      </w:r>
      <w:proofErr w:type="spellStart"/>
      <w:r w:rsidRPr="002B6B41">
        <w:rPr>
          <w:lang w:val="ru-RU" w:eastAsia="ru-RU"/>
        </w:rPr>
        <w:t>влади</w:t>
      </w:r>
      <w:proofErr w:type="spellEnd"/>
      <w:r w:rsidRPr="002B6B41">
        <w:rPr>
          <w:lang w:val="ru-RU" w:eastAsia="ru-RU"/>
        </w:rPr>
        <w:t xml:space="preserve">: </w:t>
      </w:r>
      <w:proofErr w:type="spellStart"/>
      <w:r w:rsidRPr="002B6B41">
        <w:rPr>
          <w:lang w:val="ru-RU" w:eastAsia="ru-RU"/>
        </w:rPr>
        <w:t>завдання</w:t>
      </w:r>
      <w:proofErr w:type="spellEnd"/>
      <w:r w:rsidRPr="002B6B41">
        <w:rPr>
          <w:lang w:val="ru-RU" w:eastAsia="ru-RU"/>
        </w:rPr>
        <w:t xml:space="preserve">, </w:t>
      </w:r>
      <w:proofErr w:type="spellStart"/>
      <w:r w:rsidRPr="002B6B41">
        <w:rPr>
          <w:lang w:val="ru-RU" w:eastAsia="ru-RU"/>
        </w:rPr>
        <w:t>функції</w:t>
      </w:r>
      <w:proofErr w:type="spellEnd"/>
      <w:r w:rsidRPr="002B6B41">
        <w:rPr>
          <w:lang w:val="ru-RU" w:eastAsia="ru-RU"/>
        </w:rPr>
        <w:t xml:space="preserve"> та </w:t>
      </w:r>
      <w:proofErr w:type="spellStart"/>
      <w:r w:rsidRPr="002B6B41">
        <w:rPr>
          <w:lang w:val="ru-RU" w:eastAsia="ru-RU"/>
        </w:rPr>
        <w:t>інституційна</w:t>
      </w:r>
      <w:proofErr w:type="spellEnd"/>
      <w:r w:rsidRPr="002B6B41">
        <w:rPr>
          <w:lang w:val="ru-RU" w:eastAsia="ru-RU"/>
        </w:rPr>
        <w:t xml:space="preserve"> роль.</w:t>
      </w:r>
      <w:r>
        <w:t xml:space="preserve"> </w:t>
      </w:r>
      <w:r w:rsidRPr="002B6B41">
        <w:rPr>
          <w:lang w:eastAsia="ru-RU"/>
        </w:rPr>
        <w:t xml:space="preserve">Стратегічне планування персоналу, </w:t>
      </w:r>
      <w:proofErr w:type="spellStart"/>
      <w:r w:rsidRPr="002B6B41">
        <w:rPr>
          <w:lang w:eastAsia="ru-RU"/>
        </w:rPr>
        <w:t>компетентнісний</w:t>
      </w:r>
      <w:proofErr w:type="spellEnd"/>
      <w:r w:rsidRPr="002B6B41">
        <w:rPr>
          <w:lang w:eastAsia="ru-RU"/>
        </w:rPr>
        <w:t xml:space="preserve"> підхід та розробка профілів посад у публічній службі.</w:t>
      </w:r>
      <w:r>
        <w:t xml:space="preserve"> </w:t>
      </w:r>
      <w:r w:rsidRPr="002B6B41">
        <w:rPr>
          <w:lang w:eastAsia="ru-RU"/>
        </w:rPr>
        <w:t xml:space="preserve">Система </w:t>
      </w:r>
      <w:proofErr w:type="spellStart"/>
      <w:r w:rsidRPr="002B6B41">
        <w:rPr>
          <w:lang w:eastAsia="ru-RU"/>
        </w:rPr>
        <w:t>рекрутингу</w:t>
      </w:r>
      <w:proofErr w:type="spellEnd"/>
      <w:r w:rsidRPr="002B6B41">
        <w:rPr>
          <w:lang w:eastAsia="ru-RU"/>
        </w:rPr>
        <w:t xml:space="preserve">, добору та конкурсного відбору на посади публічної служби: </w:t>
      </w:r>
      <w:proofErr w:type="spellStart"/>
      <w:r w:rsidRPr="002B6B41">
        <w:rPr>
          <w:lang w:eastAsia="ru-RU"/>
        </w:rPr>
        <w:t>цифровізація</w:t>
      </w:r>
      <w:proofErr w:type="spellEnd"/>
      <w:r w:rsidRPr="002B6B41">
        <w:rPr>
          <w:lang w:eastAsia="ru-RU"/>
        </w:rPr>
        <w:t xml:space="preserve"> та забезпечення рівного доступу.</w:t>
      </w:r>
      <w:r>
        <w:t xml:space="preserve"> </w:t>
      </w:r>
      <w:r w:rsidRPr="002B6B41">
        <w:rPr>
          <w:lang w:eastAsia="ru-RU"/>
        </w:rPr>
        <w:t>Безперервний професійний розвиток публічних службовців: професійне навчання, підвищення кваліфікації, самоосвіта та стажування.</w:t>
      </w:r>
      <w:r>
        <w:t xml:space="preserve"> </w:t>
      </w:r>
      <w:r w:rsidRPr="002B6B41">
        <w:rPr>
          <w:lang w:eastAsia="ru-RU"/>
        </w:rPr>
        <w:t xml:space="preserve">Оцінювання результатів службової діяльності: </w:t>
      </w:r>
      <w:r w:rsidRPr="002B6B41">
        <w:rPr>
          <w:lang w:val="ru-RU" w:eastAsia="ru-RU"/>
        </w:rPr>
        <w:t>KPI</w:t>
      </w:r>
      <w:r w:rsidRPr="002B6B41">
        <w:rPr>
          <w:lang w:eastAsia="ru-RU"/>
        </w:rPr>
        <w:t xml:space="preserve"> (ключові показники ефективності), зворотний зв’язок та мотивація персоналу.</w:t>
      </w:r>
      <w:r>
        <w:t xml:space="preserve"> </w:t>
      </w:r>
      <w:r w:rsidRPr="002B6B41">
        <w:rPr>
          <w:lang w:eastAsia="ru-RU"/>
        </w:rPr>
        <w:t xml:space="preserve">Управління </w:t>
      </w:r>
      <w:proofErr w:type="spellStart"/>
      <w:r w:rsidRPr="002B6B41">
        <w:rPr>
          <w:lang w:eastAsia="ru-RU"/>
        </w:rPr>
        <w:t>талантними</w:t>
      </w:r>
      <w:proofErr w:type="spellEnd"/>
      <w:r w:rsidRPr="002B6B41">
        <w:rPr>
          <w:lang w:eastAsia="ru-RU"/>
        </w:rPr>
        <w:t xml:space="preserve"> працівниками, формування </w:t>
      </w:r>
      <w:proofErr w:type="spellStart"/>
      <w:r w:rsidRPr="002B6B41">
        <w:rPr>
          <w:lang w:eastAsia="ru-RU"/>
        </w:rPr>
        <w:t>зарарахування</w:t>
      </w:r>
      <w:proofErr w:type="spellEnd"/>
      <w:r w:rsidRPr="002B6B41">
        <w:rPr>
          <w:lang w:eastAsia="ru-RU"/>
        </w:rPr>
        <w:t xml:space="preserve"> до кадрового резерву та планування службової кар’єри.</w:t>
      </w:r>
    </w:p>
    <w:p w:rsidR="002B6B41" w:rsidRPr="002B6B41" w:rsidRDefault="002B6B41" w:rsidP="002B6B41">
      <w:pPr>
        <w:pStyle w:val="4"/>
      </w:pPr>
      <w:r>
        <w:t>Тема 10</w:t>
      </w:r>
      <w:r w:rsidRPr="002B6B41">
        <w:t xml:space="preserve">. </w:t>
      </w:r>
      <w:r w:rsidR="004C4545" w:rsidRPr="004C4545">
        <w:t>ЄВРОПЕЙСЬКІ СТАНДАРТИ ТА ЗАРУБІЖНИЙ ДОСВІД ОРГАНІЗАЦІЇ ПУБЛІЧНОЇ СЛУЖБИ.</w:t>
      </w:r>
      <w:r w:rsidR="004C4545">
        <w:t xml:space="preserve"> </w:t>
      </w:r>
    </w:p>
    <w:p w:rsidR="002B6B41" w:rsidRPr="005B5078" w:rsidRDefault="004C4545" w:rsidP="002B6B41">
      <w:pPr>
        <w:rPr>
          <w:lang w:eastAsia="ru-RU"/>
        </w:rPr>
      </w:pPr>
      <w:r w:rsidRPr="004C4545">
        <w:t>Основні світові моделі публічної служби: кар'єрна модель, посадова модель та їх гібридні варіанти. Європейські стандарти публічної служби: принципи Європейського адміністративного простору (EAS) та орієнтири програми SIGMA. Особливості організації публічної служби в країнах ЄС, США та Великої Британії. Адаптація зарубіжного досвіду у процес реформування системи публічної служби Укр</w:t>
      </w:r>
      <w:r>
        <w:t>аїни в контексті євроінтеграції</w:t>
      </w:r>
      <w:r w:rsidR="005B5078">
        <w:t>.</w:t>
      </w:r>
    </w:p>
    <w:permEnd w:id="287728446"/>
    <w:p w:rsidR="00DB5076" w:rsidRDefault="00DB5076" w:rsidP="0040785D">
      <w:pPr>
        <w:rPr>
          <w:lang w:val="en-US"/>
        </w:rPr>
      </w:pPr>
    </w:p>
    <w:p w:rsidR="00DB717D" w:rsidRPr="00DB717D" w:rsidRDefault="00DB717D" w:rsidP="00DB717D">
      <w:pPr>
        <w:pStyle w:val="3"/>
      </w:pPr>
      <w:r w:rsidRPr="00DB717D">
        <w:t>Теми практичних занять</w:t>
      </w:r>
    </w:p>
    <w:p w:rsidR="005566D3" w:rsidRPr="005566D3" w:rsidRDefault="005566D3" w:rsidP="005566D3">
      <w:pPr>
        <w:pStyle w:val="4"/>
        <w:rPr>
          <w:rFonts w:ascii="Cambria" w:eastAsia="Calibri" w:hAnsi="Cambria" w:cs="Times New Roman"/>
          <w:sz w:val="24"/>
          <w:szCs w:val="24"/>
        </w:rPr>
      </w:pPr>
      <w:permStart w:id="598417960" w:edGrp="everyone"/>
      <w:r w:rsidRPr="005566D3">
        <w:rPr>
          <w:rFonts w:ascii="Cambria" w:eastAsia="Calibri" w:hAnsi="Cambria" w:cs="Times New Roman"/>
          <w:sz w:val="24"/>
          <w:szCs w:val="24"/>
        </w:rPr>
        <w:t xml:space="preserve">Тема 1. </w:t>
      </w:r>
      <w:r w:rsidR="00210A33" w:rsidRPr="00210A33">
        <w:t>ТЕОРЕТИЧНІ ТА МЕТОДОЛОГІЧНІ ОСНОВИ ПУБЛІЧНОЇ СЛУЖБИ</w:t>
      </w:r>
    </w:p>
    <w:p w:rsidR="005566D3" w:rsidRPr="005566D3" w:rsidRDefault="003064C5" w:rsidP="005566D3">
      <w:pPr>
        <w:rPr>
          <w:lang w:eastAsia="ru-RU"/>
        </w:rPr>
      </w:pPr>
      <w:r w:rsidRPr="003064C5">
        <w:rPr>
          <w:lang w:eastAsia="ru-RU"/>
        </w:rPr>
        <w:lastRenderedPageBreak/>
        <w:t xml:space="preserve"> Основні концепції бюрократії та сучасні тенденції розвитку публічної служби.</w:t>
      </w:r>
      <w:r>
        <w:t xml:space="preserve"> </w:t>
      </w:r>
      <w:r w:rsidRPr="003064C5">
        <w:rPr>
          <w:lang w:eastAsia="ru-RU"/>
        </w:rPr>
        <w:t xml:space="preserve">Цілі, завдання та функції публічної служби </w:t>
      </w:r>
      <w:r>
        <w:rPr>
          <w:lang w:eastAsia="ru-RU"/>
        </w:rPr>
        <w:t>(у загальнотеоретичному вимірі)</w:t>
      </w:r>
      <w:r>
        <w:t>.</w:t>
      </w:r>
      <w:r w:rsidRPr="003064C5">
        <w:rPr>
          <w:lang w:val="ru-RU" w:eastAsia="ru-RU"/>
        </w:rPr>
        <w:t xml:space="preserve">  </w:t>
      </w:r>
      <w:proofErr w:type="spellStart"/>
      <w:r w:rsidRPr="003064C5">
        <w:rPr>
          <w:lang w:val="ru-RU" w:eastAsia="ru-RU"/>
        </w:rPr>
        <w:t>Механізм</w:t>
      </w:r>
      <w:proofErr w:type="spellEnd"/>
      <w:r w:rsidRPr="003064C5">
        <w:rPr>
          <w:lang w:val="ru-RU" w:eastAsia="ru-RU"/>
        </w:rPr>
        <w:t xml:space="preserve"> </w:t>
      </w:r>
      <w:proofErr w:type="spellStart"/>
      <w:r w:rsidRPr="003064C5">
        <w:rPr>
          <w:lang w:val="ru-RU" w:eastAsia="ru-RU"/>
        </w:rPr>
        <w:t>держави</w:t>
      </w:r>
      <w:proofErr w:type="spellEnd"/>
      <w:r w:rsidRPr="003064C5">
        <w:rPr>
          <w:lang w:val="ru-RU" w:eastAsia="ru-RU"/>
        </w:rPr>
        <w:t xml:space="preserve">, </w:t>
      </w:r>
      <w:proofErr w:type="spellStart"/>
      <w:r w:rsidRPr="003064C5">
        <w:rPr>
          <w:lang w:val="ru-RU" w:eastAsia="ru-RU"/>
        </w:rPr>
        <w:t>державний</w:t>
      </w:r>
      <w:proofErr w:type="spellEnd"/>
      <w:r w:rsidRPr="003064C5">
        <w:rPr>
          <w:lang w:val="ru-RU" w:eastAsia="ru-RU"/>
        </w:rPr>
        <w:t xml:space="preserve"> </w:t>
      </w:r>
      <w:proofErr w:type="spellStart"/>
      <w:r w:rsidRPr="003064C5">
        <w:rPr>
          <w:lang w:val="ru-RU" w:eastAsia="ru-RU"/>
        </w:rPr>
        <w:t>апарат</w:t>
      </w:r>
      <w:proofErr w:type="spellEnd"/>
      <w:r w:rsidRPr="003064C5">
        <w:rPr>
          <w:lang w:val="ru-RU" w:eastAsia="ru-RU"/>
        </w:rPr>
        <w:t xml:space="preserve"> і </w:t>
      </w:r>
      <w:proofErr w:type="spellStart"/>
      <w:r w:rsidRPr="003064C5">
        <w:rPr>
          <w:lang w:val="ru-RU" w:eastAsia="ru-RU"/>
        </w:rPr>
        <w:t>державна</w:t>
      </w:r>
      <w:proofErr w:type="spellEnd"/>
      <w:r w:rsidRPr="003064C5">
        <w:rPr>
          <w:lang w:val="ru-RU" w:eastAsia="ru-RU"/>
        </w:rPr>
        <w:t xml:space="preserve"> служба в </w:t>
      </w:r>
      <w:proofErr w:type="spellStart"/>
      <w:r w:rsidRPr="003064C5">
        <w:rPr>
          <w:lang w:val="ru-RU" w:eastAsia="ru-RU"/>
        </w:rPr>
        <w:t>системі</w:t>
      </w:r>
      <w:proofErr w:type="spellEnd"/>
      <w:r w:rsidRPr="003064C5">
        <w:rPr>
          <w:lang w:val="ru-RU" w:eastAsia="ru-RU"/>
        </w:rPr>
        <w:t xml:space="preserve"> </w:t>
      </w:r>
      <w:proofErr w:type="spellStart"/>
      <w:r w:rsidRPr="003064C5">
        <w:rPr>
          <w:lang w:val="ru-RU" w:eastAsia="ru-RU"/>
        </w:rPr>
        <w:t>публічного</w:t>
      </w:r>
      <w:proofErr w:type="spellEnd"/>
      <w:r w:rsidRPr="003064C5">
        <w:rPr>
          <w:lang w:val="ru-RU" w:eastAsia="ru-RU"/>
        </w:rPr>
        <w:t xml:space="preserve"> </w:t>
      </w:r>
      <w:proofErr w:type="spellStart"/>
      <w:r w:rsidRPr="003064C5">
        <w:rPr>
          <w:lang w:val="ru-RU" w:eastAsia="ru-RU"/>
        </w:rPr>
        <w:t>управління</w:t>
      </w:r>
      <w:proofErr w:type="spellEnd"/>
      <w:r w:rsidRPr="003064C5">
        <w:rPr>
          <w:lang w:val="ru-RU" w:eastAsia="ru-RU"/>
        </w:rPr>
        <w:t xml:space="preserve">.  </w:t>
      </w:r>
      <w:proofErr w:type="spellStart"/>
      <w:r w:rsidRPr="003064C5">
        <w:rPr>
          <w:lang w:val="ru-RU" w:eastAsia="ru-RU"/>
        </w:rPr>
        <w:t>Значення</w:t>
      </w:r>
      <w:proofErr w:type="spellEnd"/>
      <w:r w:rsidRPr="003064C5">
        <w:rPr>
          <w:lang w:val="ru-RU" w:eastAsia="ru-RU"/>
        </w:rPr>
        <w:t xml:space="preserve"> і роль </w:t>
      </w:r>
      <w:proofErr w:type="spellStart"/>
      <w:r w:rsidRPr="003064C5">
        <w:rPr>
          <w:lang w:val="ru-RU" w:eastAsia="ru-RU"/>
        </w:rPr>
        <w:t>публічної</w:t>
      </w:r>
      <w:proofErr w:type="spellEnd"/>
      <w:r w:rsidRPr="003064C5">
        <w:rPr>
          <w:lang w:val="ru-RU" w:eastAsia="ru-RU"/>
        </w:rPr>
        <w:t xml:space="preserve"> </w:t>
      </w:r>
      <w:proofErr w:type="spellStart"/>
      <w:r w:rsidRPr="003064C5">
        <w:rPr>
          <w:lang w:val="ru-RU" w:eastAsia="ru-RU"/>
        </w:rPr>
        <w:t>служби</w:t>
      </w:r>
      <w:proofErr w:type="spellEnd"/>
      <w:r w:rsidRPr="003064C5">
        <w:rPr>
          <w:lang w:val="ru-RU" w:eastAsia="ru-RU"/>
        </w:rPr>
        <w:t xml:space="preserve"> в </w:t>
      </w:r>
      <w:proofErr w:type="spellStart"/>
      <w:r w:rsidRPr="003064C5">
        <w:rPr>
          <w:lang w:val="ru-RU" w:eastAsia="ru-RU"/>
        </w:rPr>
        <w:t>умовах</w:t>
      </w:r>
      <w:proofErr w:type="spellEnd"/>
      <w:r w:rsidRPr="003064C5">
        <w:rPr>
          <w:lang w:val="ru-RU" w:eastAsia="ru-RU"/>
        </w:rPr>
        <w:t xml:space="preserve"> </w:t>
      </w:r>
      <w:proofErr w:type="spellStart"/>
      <w:r w:rsidRPr="003064C5">
        <w:rPr>
          <w:lang w:val="ru-RU" w:eastAsia="ru-RU"/>
        </w:rPr>
        <w:t>державотворення</w:t>
      </w:r>
      <w:proofErr w:type="spellEnd"/>
      <w:r w:rsidRPr="003064C5">
        <w:rPr>
          <w:lang w:val="ru-RU" w:eastAsia="ru-RU"/>
        </w:rPr>
        <w:t xml:space="preserve"> </w:t>
      </w:r>
      <w:proofErr w:type="spellStart"/>
      <w:r w:rsidRPr="003064C5">
        <w:rPr>
          <w:lang w:val="ru-RU" w:eastAsia="ru-RU"/>
        </w:rPr>
        <w:t>України</w:t>
      </w:r>
      <w:proofErr w:type="spellEnd"/>
      <w:r w:rsidRPr="003064C5">
        <w:rPr>
          <w:lang w:val="ru-RU" w:eastAsia="ru-RU"/>
        </w:rPr>
        <w:t xml:space="preserve">. </w:t>
      </w:r>
      <w:proofErr w:type="spellStart"/>
      <w:r w:rsidRPr="003064C5">
        <w:rPr>
          <w:lang w:val="ru-RU" w:eastAsia="ru-RU"/>
        </w:rPr>
        <w:t>Історія</w:t>
      </w:r>
      <w:proofErr w:type="spellEnd"/>
      <w:r w:rsidRPr="003064C5">
        <w:rPr>
          <w:lang w:val="ru-RU" w:eastAsia="ru-RU"/>
        </w:rPr>
        <w:t xml:space="preserve"> </w:t>
      </w:r>
      <w:proofErr w:type="spellStart"/>
      <w:r w:rsidRPr="003064C5">
        <w:rPr>
          <w:lang w:val="ru-RU" w:eastAsia="ru-RU"/>
        </w:rPr>
        <w:t>публічної</w:t>
      </w:r>
      <w:proofErr w:type="spellEnd"/>
      <w:r w:rsidRPr="003064C5">
        <w:rPr>
          <w:lang w:val="ru-RU" w:eastAsia="ru-RU"/>
        </w:rPr>
        <w:t xml:space="preserve"> </w:t>
      </w:r>
      <w:proofErr w:type="spellStart"/>
      <w:r w:rsidRPr="003064C5">
        <w:rPr>
          <w:lang w:val="ru-RU" w:eastAsia="ru-RU"/>
        </w:rPr>
        <w:t>служби</w:t>
      </w:r>
      <w:proofErr w:type="spellEnd"/>
      <w:r w:rsidRPr="003064C5">
        <w:rPr>
          <w:lang w:val="ru-RU" w:eastAsia="ru-RU"/>
        </w:rPr>
        <w:t xml:space="preserve"> на </w:t>
      </w:r>
      <w:proofErr w:type="spellStart"/>
      <w:r w:rsidRPr="003064C5">
        <w:rPr>
          <w:lang w:val="ru-RU" w:eastAsia="ru-RU"/>
        </w:rPr>
        <w:t>теренах</w:t>
      </w:r>
      <w:proofErr w:type="spellEnd"/>
      <w:r w:rsidRPr="003064C5">
        <w:rPr>
          <w:lang w:val="ru-RU" w:eastAsia="ru-RU"/>
        </w:rPr>
        <w:t xml:space="preserve"> </w:t>
      </w:r>
      <w:proofErr w:type="spellStart"/>
      <w:r w:rsidRPr="003064C5">
        <w:rPr>
          <w:lang w:val="ru-RU" w:eastAsia="ru-RU"/>
        </w:rPr>
        <w:t>України</w:t>
      </w:r>
      <w:proofErr w:type="spellEnd"/>
      <w:r w:rsidRPr="003064C5">
        <w:rPr>
          <w:lang w:val="ru-RU" w:eastAsia="ru-RU"/>
        </w:rPr>
        <w:t xml:space="preserve"> та заходи </w:t>
      </w:r>
      <w:proofErr w:type="spellStart"/>
      <w:r w:rsidRPr="003064C5">
        <w:rPr>
          <w:lang w:val="ru-RU" w:eastAsia="ru-RU"/>
        </w:rPr>
        <w:t>незалежної</w:t>
      </w:r>
      <w:proofErr w:type="spellEnd"/>
      <w:r w:rsidRPr="003064C5">
        <w:rPr>
          <w:lang w:val="ru-RU" w:eastAsia="ru-RU"/>
        </w:rPr>
        <w:t xml:space="preserve"> </w:t>
      </w:r>
      <w:proofErr w:type="spellStart"/>
      <w:r w:rsidRPr="003064C5">
        <w:rPr>
          <w:lang w:val="ru-RU" w:eastAsia="ru-RU"/>
        </w:rPr>
        <w:t>Української</w:t>
      </w:r>
      <w:proofErr w:type="spellEnd"/>
      <w:r w:rsidRPr="003064C5">
        <w:rPr>
          <w:lang w:val="ru-RU" w:eastAsia="ru-RU"/>
        </w:rPr>
        <w:t xml:space="preserve"> </w:t>
      </w:r>
      <w:proofErr w:type="spellStart"/>
      <w:r w:rsidRPr="003064C5">
        <w:rPr>
          <w:lang w:val="ru-RU" w:eastAsia="ru-RU"/>
        </w:rPr>
        <w:t>держави</w:t>
      </w:r>
      <w:proofErr w:type="spellEnd"/>
      <w:r w:rsidRPr="003064C5">
        <w:rPr>
          <w:lang w:val="ru-RU" w:eastAsia="ru-RU"/>
        </w:rPr>
        <w:t xml:space="preserve"> </w:t>
      </w:r>
      <w:proofErr w:type="spellStart"/>
      <w:r w:rsidRPr="003064C5">
        <w:rPr>
          <w:lang w:val="ru-RU" w:eastAsia="ru-RU"/>
        </w:rPr>
        <w:t>щодо</w:t>
      </w:r>
      <w:proofErr w:type="spellEnd"/>
      <w:r w:rsidRPr="003064C5">
        <w:rPr>
          <w:lang w:val="ru-RU" w:eastAsia="ru-RU"/>
        </w:rPr>
        <w:t xml:space="preserve"> </w:t>
      </w:r>
      <w:proofErr w:type="spellStart"/>
      <w:r w:rsidRPr="003064C5">
        <w:rPr>
          <w:lang w:val="ru-RU" w:eastAsia="ru-RU"/>
        </w:rPr>
        <w:t>її</w:t>
      </w:r>
      <w:proofErr w:type="spellEnd"/>
      <w:r w:rsidRPr="003064C5">
        <w:rPr>
          <w:lang w:val="ru-RU" w:eastAsia="ru-RU"/>
        </w:rPr>
        <w:t xml:space="preserve"> </w:t>
      </w:r>
      <w:proofErr w:type="spellStart"/>
      <w:r w:rsidRPr="003064C5">
        <w:rPr>
          <w:lang w:val="ru-RU" w:eastAsia="ru-RU"/>
        </w:rPr>
        <w:t>становлення</w:t>
      </w:r>
      <w:proofErr w:type="spellEnd"/>
      <w:r w:rsidRPr="003064C5">
        <w:rPr>
          <w:lang w:val="ru-RU" w:eastAsia="ru-RU"/>
        </w:rPr>
        <w:t xml:space="preserve"> та </w:t>
      </w:r>
      <w:proofErr w:type="spellStart"/>
      <w:r w:rsidRPr="003064C5">
        <w:rPr>
          <w:lang w:val="ru-RU" w:eastAsia="ru-RU"/>
        </w:rPr>
        <w:t>розвитку</w:t>
      </w:r>
      <w:proofErr w:type="spellEnd"/>
      <w:r w:rsidRPr="003064C5">
        <w:rPr>
          <w:lang w:val="ru-RU" w:eastAsia="ru-RU"/>
        </w:rPr>
        <w:t xml:space="preserve">. </w:t>
      </w:r>
      <w:proofErr w:type="spellStart"/>
      <w:r w:rsidRPr="003064C5">
        <w:rPr>
          <w:lang w:val="ru-RU" w:eastAsia="ru-RU"/>
        </w:rPr>
        <w:t>Сучасні</w:t>
      </w:r>
      <w:proofErr w:type="spellEnd"/>
      <w:r w:rsidRPr="003064C5">
        <w:rPr>
          <w:lang w:val="ru-RU" w:eastAsia="ru-RU"/>
        </w:rPr>
        <w:t xml:space="preserve"> </w:t>
      </w:r>
      <w:proofErr w:type="spellStart"/>
      <w:r w:rsidRPr="003064C5">
        <w:rPr>
          <w:lang w:val="ru-RU" w:eastAsia="ru-RU"/>
        </w:rPr>
        <w:t>тренди</w:t>
      </w:r>
      <w:proofErr w:type="spellEnd"/>
      <w:r w:rsidRPr="003064C5">
        <w:rPr>
          <w:lang w:val="ru-RU" w:eastAsia="ru-RU"/>
        </w:rPr>
        <w:t xml:space="preserve"> </w:t>
      </w:r>
      <w:proofErr w:type="spellStart"/>
      <w:r w:rsidRPr="003064C5">
        <w:rPr>
          <w:lang w:val="ru-RU" w:eastAsia="ru-RU"/>
        </w:rPr>
        <w:t>реформування</w:t>
      </w:r>
      <w:proofErr w:type="spellEnd"/>
      <w:r w:rsidRPr="003064C5">
        <w:rPr>
          <w:lang w:val="ru-RU" w:eastAsia="ru-RU"/>
        </w:rPr>
        <w:t xml:space="preserve"> </w:t>
      </w:r>
      <w:proofErr w:type="spellStart"/>
      <w:r w:rsidRPr="003064C5">
        <w:rPr>
          <w:lang w:val="ru-RU" w:eastAsia="ru-RU"/>
        </w:rPr>
        <w:t>публічної</w:t>
      </w:r>
      <w:proofErr w:type="spellEnd"/>
      <w:r w:rsidRPr="003064C5">
        <w:rPr>
          <w:lang w:val="ru-RU" w:eastAsia="ru-RU"/>
        </w:rPr>
        <w:t xml:space="preserve"> </w:t>
      </w:r>
      <w:proofErr w:type="spellStart"/>
      <w:r w:rsidRPr="003064C5">
        <w:rPr>
          <w:lang w:val="ru-RU" w:eastAsia="ru-RU"/>
        </w:rPr>
        <w:t>служби</w:t>
      </w:r>
      <w:proofErr w:type="spellEnd"/>
      <w:r w:rsidRPr="003064C5">
        <w:rPr>
          <w:lang w:val="ru-RU" w:eastAsia="ru-RU"/>
        </w:rPr>
        <w:t xml:space="preserve"> та </w:t>
      </w:r>
      <w:proofErr w:type="spellStart"/>
      <w:r w:rsidRPr="003064C5">
        <w:rPr>
          <w:lang w:val="ru-RU" w:eastAsia="ru-RU"/>
        </w:rPr>
        <w:t>інноваційні</w:t>
      </w:r>
      <w:proofErr w:type="spellEnd"/>
      <w:r w:rsidRPr="003064C5">
        <w:rPr>
          <w:lang w:val="ru-RU" w:eastAsia="ru-RU"/>
        </w:rPr>
        <w:t xml:space="preserve"> </w:t>
      </w:r>
      <w:proofErr w:type="spellStart"/>
      <w:r w:rsidRPr="003064C5">
        <w:rPr>
          <w:lang w:val="ru-RU" w:eastAsia="ru-RU"/>
        </w:rPr>
        <w:t>трансформації</w:t>
      </w:r>
      <w:proofErr w:type="spellEnd"/>
      <w:r w:rsidRPr="003064C5">
        <w:rPr>
          <w:lang w:val="ru-RU" w:eastAsia="ru-RU"/>
        </w:rPr>
        <w:t xml:space="preserve"> в </w:t>
      </w:r>
      <w:proofErr w:type="spellStart"/>
      <w:r w:rsidRPr="003064C5">
        <w:rPr>
          <w:lang w:val="ru-RU" w:eastAsia="ru-RU"/>
        </w:rPr>
        <w:t>системі</w:t>
      </w:r>
      <w:proofErr w:type="spellEnd"/>
      <w:r w:rsidRPr="003064C5">
        <w:rPr>
          <w:lang w:val="ru-RU" w:eastAsia="ru-RU"/>
        </w:rPr>
        <w:t xml:space="preserve"> </w:t>
      </w:r>
      <w:proofErr w:type="spellStart"/>
      <w:r w:rsidRPr="003064C5">
        <w:rPr>
          <w:lang w:val="ru-RU" w:eastAsia="ru-RU"/>
        </w:rPr>
        <w:t>публічного</w:t>
      </w:r>
      <w:proofErr w:type="spellEnd"/>
      <w:r w:rsidRPr="003064C5">
        <w:rPr>
          <w:lang w:val="ru-RU" w:eastAsia="ru-RU"/>
        </w:rPr>
        <w:t xml:space="preserve"> </w:t>
      </w:r>
      <w:proofErr w:type="spellStart"/>
      <w:r w:rsidRPr="003064C5">
        <w:rPr>
          <w:lang w:val="ru-RU" w:eastAsia="ru-RU"/>
        </w:rPr>
        <w:t>управління</w:t>
      </w:r>
      <w:proofErr w:type="spellEnd"/>
      <w:r>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2. </w:t>
      </w:r>
      <w:r w:rsidR="00210A33" w:rsidRPr="00210A33">
        <w:t>ВИДИ ПУБЛІЧНОЇ СЛУЖБИ В УКРАЇНІ.</w:t>
      </w:r>
    </w:p>
    <w:p w:rsidR="005566D3" w:rsidRPr="005566D3" w:rsidRDefault="005566D3" w:rsidP="005566D3">
      <w:r w:rsidRPr="005566D3">
        <w:t xml:space="preserve">Класифікація видів </w:t>
      </w:r>
      <w:r w:rsidR="00210A33">
        <w:t xml:space="preserve">публічної </w:t>
      </w:r>
      <w:r w:rsidRPr="005566D3">
        <w:t xml:space="preserve">служби. Спеціальні види </w:t>
      </w:r>
      <w:r w:rsidR="00210A33">
        <w:t xml:space="preserve">публічної </w:t>
      </w:r>
      <w:r w:rsidRPr="005566D3">
        <w:t xml:space="preserve">служби. Управління </w:t>
      </w:r>
      <w:r w:rsidR="00210A33">
        <w:t xml:space="preserve">публічною </w:t>
      </w:r>
      <w:r w:rsidRPr="005566D3">
        <w:t xml:space="preserve">службою. Посади </w:t>
      </w:r>
      <w:r w:rsidR="00210A33">
        <w:t xml:space="preserve">публічної </w:t>
      </w:r>
      <w:r w:rsidRPr="005566D3">
        <w:t>служби. Класифікації та критерії їх віднесення.</w:t>
      </w:r>
      <w:r w:rsidR="00210A33">
        <w:t xml:space="preserve"> </w:t>
      </w:r>
      <w:proofErr w:type="spellStart"/>
      <w:r w:rsidR="00210A33" w:rsidRPr="00210A33">
        <w:t>Безпекова</w:t>
      </w:r>
      <w:proofErr w:type="spellEnd"/>
      <w:r w:rsidR="00210A33" w:rsidRPr="00210A33">
        <w:t xml:space="preserve"> служба: військова служба, правоохоронна служба, служба безпеки, служба цивільного захисту. Правнича служба: суддівська служба, прокурорська служба. Муніципальна служба.</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Тема 3. ДЕРЖАВНА СЛУЖБА ЯК ВИД ПУБЛІЧНОЇ СЛУЖБИ</w:t>
      </w:r>
      <w:r w:rsidR="004C4545">
        <w:t>.</w:t>
      </w:r>
    </w:p>
    <w:p w:rsidR="00210A33" w:rsidRPr="00210A33" w:rsidRDefault="005566D3" w:rsidP="00210A33">
      <w:r w:rsidRPr="005566D3">
        <w:t>Обмеження та заборони, пов'язані з перебуванням на державній службі. Декларування доходів державних службовців.</w:t>
      </w:r>
      <w:r w:rsidR="00210A33">
        <w:t xml:space="preserve"> </w:t>
      </w:r>
      <w:r w:rsidRPr="005566D3">
        <w:t>Конкурс, стажування. Складання присяги та присвоєння державному службовцю відповідного рангу. Просування по службі. Стаж державної служби.</w:t>
      </w:r>
      <w:r w:rsidR="00210A33" w:rsidRPr="00210A33">
        <w:t xml:space="preserve"> Механізми формування і реалізації кадрової політики. Припинення державно-службових відносин. Професійне навчання як складова діяльності державного службовця. Стимулювання діяльності державних службовців. Особливості службових відносин в органах місцевого самоврядування.</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4. </w:t>
      </w:r>
      <w:r w:rsidR="00210A33" w:rsidRPr="00210A33">
        <w:t>МУНІЦИПАЛЬНА СЛУЖБА.</w:t>
      </w:r>
    </w:p>
    <w:p w:rsidR="005566D3" w:rsidRPr="005566D3" w:rsidRDefault="006D69A4" w:rsidP="005566D3">
      <w:r w:rsidRPr="006D69A4">
        <w:t>Система місцевого самовряду</w:t>
      </w:r>
      <w:r>
        <w:t>вання за законодавством України</w:t>
      </w:r>
      <w:r w:rsidR="005566D3" w:rsidRPr="005566D3">
        <w:t xml:space="preserve">. </w:t>
      </w:r>
      <w:r w:rsidRPr="006D69A4">
        <w:t>Сільські, селищні, міські ради як представницькі органи місцевого самоврядування: функції та повноваження.</w:t>
      </w:r>
      <w:r>
        <w:t xml:space="preserve"> </w:t>
      </w:r>
      <w:r w:rsidRPr="006D69A4">
        <w:t>Сільський, селищний, міський голова: правовий статус, роль у системі місцевого самоврядування, функції та повноваження.</w:t>
      </w:r>
      <w:r>
        <w:t xml:space="preserve"> </w:t>
      </w:r>
      <w:r w:rsidRPr="006D69A4">
        <w:t>Виконавчі органи сільських, селищних, міських рад: структура, порядок формування та функціонування</w:t>
      </w:r>
      <w:r>
        <w:t xml:space="preserve">. </w:t>
      </w:r>
      <w:r w:rsidRPr="006D69A4">
        <w:t>Органи самоорганізаці</w:t>
      </w:r>
      <w:r w:rsidR="00315D3B">
        <w:t xml:space="preserve">ї населення в системі місцевого </w:t>
      </w:r>
      <w:r w:rsidRPr="006D69A4">
        <w:t>самоврядування: поняття, порядок створення, функції та повноваження</w:t>
      </w:r>
      <w:r>
        <w:t xml:space="preserve">. </w:t>
      </w:r>
      <w:r w:rsidRPr="006D69A4">
        <w:t>Районні у містах ради та їх виконавчі органи: порядок створення та особливості функціонування.</w:t>
      </w:r>
      <w:r>
        <w:t xml:space="preserve"> </w:t>
      </w:r>
      <w:r w:rsidRPr="006D69A4">
        <w:t>Асоціації та інші форми добровільного об’єднання органів місцевого самоврядування</w:t>
      </w:r>
      <w:r>
        <w:t xml:space="preserve">. </w:t>
      </w:r>
      <w:r w:rsidR="005566D3" w:rsidRPr="005566D3">
        <w:t>Особливості службових відносин в органах місцевого самоврядування.</w:t>
      </w:r>
      <w:r w:rsidR="00357613">
        <w:t xml:space="preserve"> </w:t>
      </w:r>
      <w:r w:rsidR="00357613" w:rsidRPr="00357613">
        <w:t>Застосування інструментів державно-приватного партнерства (ДПП) для смарт-розвитку міст та відновлення інфраструктури</w:t>
      </w:r>
      <w:r w:rsidR="00357613">
        <w:t>.</w:t>
      </w:r>
    </w:p>
    <w:p w:rsidR="005566D3" w:rsidRPr="005566D3" w:rsidRDefault="005566D3" w:rsidP="005566D3">
      <w:pPr>
        <w:pStyle w:val="4"/>
        <w:rPr>
          <w:rFonts w:ascii="Cambria" w:eastAsia="Calibri" w:hAnsi="Cambria" w:cs="Times New Roman"/>
          <w:sz w:val="24"/>
          <w:szCs w:val="24"/>
        </w:rPr>
      </w:pPr>
      <w:r w:rsidRPr="005566D3">
        <w:rPr>
          <w:rFonts w:ascii="Cambria" w:eastAsia="Calibri" w:hAnsi="Cambria" w:cs="Times New Roman"/>
          <w:sz w:val="24"/>
          <w:szCs w:val="24"/>
        </w:rPr>
        <w:t xml:space="preserve">Тема 5. </w:t>
      </w:r>
      <w:r w:rsidR="006D69A4" w:rsidRPr="006D69A4">
        <w:t>ЗАПОБІГАННЯ КОРУПЦІЇ У СФЕРІ ПУБЛІЧНОЇ СЛУЖБИ</w:t>
      </w:r>
      <w:r w:rsidR="006D69A4">
        <w:t>.</w:t>
      </w:r>
    </w:p>
    <w:p w:rsidR="005566D3" w:rsidRPr="005566D3" w:rsidRDefault="006D69A4" w:rsidP="005566D3">
      <w:r w:rsidRPr="006D69A4">
        <w:t xml:space="preserve">Система запобігання та протидії проявам корупції. </w:t>
      </w:r>
      <w:r w:rsidR="005566D3" w:rsidRPr="005566D3">
        <w:t>Політичні, соціально-економічні й морально-етичні аспекти профілактики та боротьби з корупцією. Основні положення Закону України «Про запобігання корупції». Досвід протидії проявам корупції в Україні та країнах розвиненої демократії.</w:t>
      </w:r>
    </w:p>
    <w:p w:rsidR="005566D3" w:rsidRPr="00FC5FC9" w:rsidRDefault="005566D3" w:rsidP="00FC5FC9">
      <w:pPr>
        <w:pStyle w:val="4"/>
        <w:rPr>
          <w:rFonts w:ascii="Cambria" w:eastAsia="Calibri" w:hAnsi="Cambria" w:cs="Times New Roman"/>
          <w:sz w:val="24"/>
          <w:szCs w:val="24"/>
        </w:rPr>
      </w:pPr>
      <w:r w:rsidRPr="00FC5FC9">
        <w:rPr>
          <w:rFonts w:ascii="Cambria" w:eastAsia="Calibri" w:hAnsi="Cambria" w:cs="Times New Roman"/>
          <w:sz w:val="24"/>
          <w:szCs w:val="24"/>
        </w:rPr>
        <w:t xml:space="preserve">Тема 6. </w:t>
      </w:r>
      <w:r w:rsidR="006D69A4" w:rsidRPr="006D69A4">
        <w:t>ПУБЛІЧНІ ПОСЛУГИ ЯК ОСНОВА ДІЯЛЬНОСТІ ПУБЛІЧНОЇ СЛУЖБИ</w:t>
      </w:r>
      <w:r w:rsidR="006D69A4">
        <w:t>.</w:t>
      </w:r>
    </w:p>
    <w:p w:rsidR="005566D3" w:rsidRPr="005566D3" w:rsidRDefault="005566D3" w:rsidP="005566D3">
      <w:r w:rsidRPr="005566D3">
        <w:t xml:space="preserve">Кращі практики надання </w:t>
      </w:r>
      <w:r w:rsidR="006D69A4">
        <w:t xml:space="preserve">публічних </w:t>
      </w:r>
      <w:r w:rsidRPr="005566D3">
        <w:t>послуг: світовий та вітчизняний досвід. Електронний документообіг як інноваційний підхід в наданні адміністративних послуг. Концепція «нового публічного управління» (</w:t>
      </w:r>
      <w:proofErr w:type="spellStart"/>
      <w:r w:rsidRPr="005566D3">
        <w:t>New</w:t>
      </w:r>
      <w:proofErr w:type="spellEnd"/>
      <w:r w:rsidRPr="005566D3">
        <w:t xml:space="preserve"> </w:t>
      </w:r>
      <w:proofErr w:type="spellStart"/>
      <w:r w:rsidRPr="005566D3">
        <w:t>Public</w:t>
      </w:r>
      <w:proofErr w:type="spellEnd"/>
      <w:r w:rsidRPr="005566D3">
        <w:t xml:space="preserve"> </w:t>
      </w:r>
      <w:proofErr w:type="spellStart"/>
      <w:r w:rsidRPr="005566D3">
        <w:t>Management</w:t>
      </w:r>
      <w:proofErr w:type="spellEnd"/>
      <w:r w:rsidRPr="005566D3">
        <w:t>) й подальші зміни та їх вплив на розуміння призначення та функціонування сучасної держави. Напрями «якісний менеджмент» та «залучення та результати».</w:t>
      </w:r>
    </w:p>
    <w:p w:rsidR="00B84685" w:rsidRPr="00B84685" w:rsidRDefault="00B84685" w:rsidP="00B84685">
      <w:pPr>
        <w:pStyle w:val="4"/>
      </w:pPr>
      <w:r w:rsidRPr="00B84685">
        <w:t>Тема 7. МОРАЛЬНО-ЕТИЧНІ ЗАСАДИ ДЕРЖАВНОЇ СЛУЖБИ.</w:t>
      </w:r>
    </w:p>
    <w:p w:rsidR="005566D3" w:rsidRDefault="00B84685" w:rsidP="005566D3">
      <w:proofErr w:type="spellStart"/>
      <w:r w:rsidRPr="00B84685">
        <w:rPr>
          <w:lang w:val="ru-RU" w:eastAsia="ru-RU"/>
        </w:rPr>
        <w:t>Етика</w:t>
      </w:r>
      <w:proofErr w:type="spellEnd"/>
      <w:r w:rsidRPr="00B84685">
        <w:rPr>
          <w:lang w:val="ru-RU" w:eastAsia="ru-RU"/>
        </w:rPr>
        <w:t xml:space="preserve"> </w:t>
      </w:r>
      <w:proofErr w:type="spellStart"/>
      <w:r w:rsidRPr="00B84685">
        <w:rPr>
          <w:lang w:val="ru-RU" w:eastAsia="ru-RU"/>
        </w:rPr>
        <w:t>публічної</w:t>
      </w:r>
      <w:proofErr w:type="spellEnd"/>
      <w:r w:rsidRPr="00B84685">
        <w:rPr>
          <w:lang w:val="ru-RU" w:eastAsia="ru-RU"/>
        </w:rPr>
        <w:t xml:space="preserve"> </w:t>
      </w:r>
      <w:proofErr w:type="spellStart"/>
      <w:r w:rsidRPr="00B84685">
        <w:rPr>
          <w:lang w:val="ru-RU" w:eastAsia="ru-RU"/>
        </w:rPr>
        <w:t>служби</w:t>
      </w:r>
      <w:proofErr w:type="spellEnd"/>
      <w:r w:rsidRPr="00B84685">
        <w:rPr>
          <w:lang w:val="ru-RU" w:eastAsia="ru-RU"/>
        </w:rPr>
        <w:t>: теоретико-</w:t>
      </w:r>
      <w:proofErr w:type="spellStart"/>
      <w:r w:rsidRPr="00B84685">
        <w:rPr>
          <w:lang w:val="ru-RU" w:eastAsia="ru-RU"/>
        </w:rPr>
        <w:t>методологічні</w:t>
      </w:r>
      <w:proofErr w:type="spellEnd"/>
      <w:r w:rsidRPr="00B84685">
        <w:rPr>
          <w:lang w:val="ru-RU" w:eastAsia="ru-RU"/>
        </w:rPr>
        <w:t xml:space="preserve"> засади та </w:t>
      </w:r>
      <w:proofErr w:type="spellStart"/>
      <w:r w:rsidRPr="00B84685">
        <w:rPr>
          <w:lang w:val="ru-RU" w:eastAsia="ru-RU"/>
        </w:rPr>
        <w:t>еволюція</w:t>
      </w:r>
      <w:proofErr w:type="spellEnd"/>
      <w:r w:rsidRPr="00B84685">
        <w:rPr>
          <w:lang w:val="ru-RU" w:eastAsia="ru-RU"/>
        </w:rPr>
        <w:t xml:space="preserve"> </w:t>
      </w:r>
      <w:proofErr w:type="spellStart"/>
      <w:r w:rsidRPr="00B84685">
        <w:rPr>
          <w:lang w:val="ru-RU" w:eastAsia="ru-RU"/>
        </w:rPr>
        <w:t>концепцій</w:t>
      </w:r>
      <w:proofErr w:type="spellEnd"/>
      <w:r w:rsidRPr="00B84685">
        <w:rPr>
          <w:lang w:val="ru-RU" w:eastAsia="ru-RU"/>
        </w:rPr>
        <w:t xml:space="preserve">. </w:t>
      </w:r>
      <w:proofErr w:type="spellStart"/>
      <w:r w:rsidRPr="00B84685">
        <w:rPr>
          <w:lang w:val="ru-RU" w:eastAsia="ru-RU"/>
        </w:rPr>
        <w:t>Служіння</w:t>
      </w:r>
      <w:proofErr w:type="spellEnd"/>
      <w:r w:rsidRPr="00B84685">
        <w:rPr>
          <w:lang w:val="ru-RU" w:eastAsia="ru-RU"/>
        </w:rPr>
        <w:t xml:space="preserve"> </w:t>
      </w:r>
      <w:proofErr w:type="spellStart"/>
      <w:r w:rsidRPr="00B84685">
        <w:rPr>
          <w:lang w:val="ru-RU" w:eastAsia="ru-RU"/>
        </w:rPr>
        <w:t>суспільству</w:t>
      </w:r>
      <w:proofErr w:type="spellEnd"/>
      <w:r w:rsidRPr="00B84685">
        <w:rPr>
          <w:lang w:val="ru-RU" w:eastAsia="ru-RU"/>
        </w:rPr>
        <w:t xml:space="preserve"> та </w:t>
      </w:r>
      <w:proofErr w:type="spellStart"/>
      <w:r w:rsidRPr="00B84685">
        <w:rPr>
          <w:lang w:val="ru-RU" w:eastAsia="ru-RU"/>
        </w:rPr>
        <w:t>публічний</w:t>
      </w:r>
      <w:proofErr w:type="spellEnd"/>
      <w:r w:rsidRPr="00B84685">
        <w:rPr>
          <w:lang w:val="ru-RU" w:eastAsia="ru-RU"/>
        </w:rPr>
        <w:t xml:space="preserve"> </w:t>
      </w:r>
      <w:proofErr w:type="spellStart"/>
      <w:r w:rsidRPr="00B84685">
        <w:rPr>
          <w:lang w:val="ru-RU" w:eastAsia="ru-RU"/>
        </w:rPr>
        <w:t>інтерес</w:t>
      </w:r>
      <w:proofErr w:type="spellEnd"/>
      <w:r w:rsidRPr="00B84685">
        <w:rPr>
          <w:lang w:val="ru-RU" w:eastAsia="ru-RU"/>
        </w:rPr>
        <w:t xml:space="preserve"> як </w:t>
      </w:r>
      <w:proofErr w:type="spellStart"/>
      <w:r w:rsidRPr="00B84685">
        <w:rPr>
          <w:lang w:val="ru-RU" w:eastAsia="ru-RU"/>
        </w:rPr>
        <w:t>професійна</w:t>
      </w:r>
      <w:proofErr w:type="spellEnd"/>
      <w:r w:rsidRPr="00B84685">
        <w:rPr>
          <w:lang w:val="ru-RU" w:eastAsia="ru-RU"/>
        </w:rPr>
        <w:t xml:space="preserve"> </w:t>
      </w:r>
      <w:proofErr w:type="spellStart"/>
      <w:r w:rsidRPr="00B84685">
        <w:rPr>
          <w:lang w:val="ru-RU" w:eastAsia="ru-RU"/>
        </w:rPr>
        <w:t>місія</w:t>
      </w:r>
      <w:proofErr w:type="spellEnd"/>
      <w:r w:rsidRPr="00B84685">
        <w:rPr>
          <w:lang w:val="ru-RU" w:eastAsia="ru-RU"/>
        </w:rPr>
        <w:t xml:space="preserve"> і </w:t>
      </w:r>
      <w:proofErr w:type="spellStart"/>
      <w:r w:rsidRPr="00B84685">
        <w:rPr>
          <w:lang w:val="ru-RU" w:eastAsia="ru-RU"/>
        </w:rPr>
        <w:t>деонтологічна</w:t>
      </w:r>
      <w:proofErr w:type="spellEnd"/>
      <w:r w:rsidRPr="00B84685">
        <w:rPr>
          <w:lang w:val="ru-RU" w:eastAsia="ru-RU"/>
        </w:rPr>
        <w:t xml:space="preserve"> основа </w:t>
      </w:r>
      <w:proofErr w:type="spellStart"/>
      <w:r w:rsidRPr="00B84685">
        <w:rPr>
          <w:lang w:val="ru-RU" w:eastAsia="ru-RU"/>
        </w:rPr>
        <w:t>публічного</w:t>
      </w:r>
      <w:proofErr w:type="spellEnd"/>
      <w:r w:rsidRPr="00B84685">
        <w:rPr>
          <w:lang w:val="ru-RU" w:eastAsia="ru-RU"/>
        </w:rPr>
        <w:t xml:space="preserve"> </w:t>
      </w:r>
      <w:proofErr w:type="spellStart"/>
      <w:r w:rsidRPr="00B84685">
        <w:rPr>
          <w:lang w:val="ru-RU" w:eastAsia="ru-RU"/>
        </w:rPr>
        <w:t>службовця</w:t>
      </w:r>
      <w:proofErr w:type="spellEnd"/>
      <w:r w:rsidRPr="00B84685">
        <w:rPr>
          <w:lang w:val="ru-RU" w:eastAsia="ru-RU"/>
        </w:rPr>
        <w:t xml:space="preserve">.  </w:t>
      </w:r>
      <w:proofErr w:type="spellStart"/>
      <w:r w:rsidRPr="00B84685">
        <w:rPr>
          <w:lang w:val="ru-RU" w:eastAsia="ru-RU"/>
        </w:rPr>
        <w:t>Ціннісно</w:t>
      </w:r>
      <w:proofErr w:type="spellEnd"/>
      <w:r w:rsidRPr="00B84685">
        <w:rPr>
          <w:lang w:val="ru-RU" w:eastAsia="ru-RU"/>
        </w:rPr>
        <w:t xml:space="preserve">-нормативна система </w:t>
      </w:r>
      <w:proofErr w:type="spellStart"/>
      <w:r w:rsidRPr="00B84685">
        <w:rPr>
          <w:lang w:val="ru-RU" w:eastAsia="ru-RU"/>
        </w:rPr>
        <w:t>публічного</w:t>
      </w:r>
      <w:proofErr w:type="spellEnd"/>
      <w:r w:rsidRPr="00B84685">
        <w:rPr>
          <w:lang w:val="ru-RU" w:eastAsia="ru-RU"/>
        </w:rPr>
        <w:t xml:space="preserve"> </w:t>
      </w:r>
      <w:proofErr w:type="spellStart"/>
      <w:r w:rsidRPr="00B84685">
        <w:rPr>
          <w:lang w:val="ru-RU" w:eastAsia="ru-RU"/>
        </w:rPr>
        <w:t>управління</w:t>
      </w:r>
      <w:proofErr w:type="spellEnd"/>
      <w:r w:rsidRPr="00B84685">
        <w:rPr>
          <w:lang w:val="ru-RU" w:eastAsia="ru-RU"/>
        </w:rPr>
        <w:t xml:space="preserve">: </w:t>
      </w:r>
      <w:proofErr w:type="spellStart"/>
      <w:r w:rsidRPr="00B84685">
        <w:rPr>
          <w:lang w:val="ru-RU" w:eastAsia="ru-RU"/>
        </w:rPr>
        <w:t>інтегрованість</w:t>
      </w:r>
      <w:proofErr w:type="spellEnd"/>
      <w:r w:rsidRPr="00B84685">
        <w:rPr>
          <w:lang w:val="ru-RU" w:eastAsia="ru-RU"/>
        </w:rPr>
        <w:t xml:space="preserve"> </w:t>
      </w:r>
      <w:proofErr w:type="spellStart"/>
      <w:r w:rsidRPr="00B84685">
        <w:rPr>
          <w:lang w:val="ru-RU" w:eastAsia="ru-RU"/>
        </w:rPr>
        <w:t>національних</w:t>
      </w:r>
      <w:proofErr w:type="spellEnd"/>
      <w:r w:rsidRPr="00B84685">
        <w:rPr>
          <w:lang w:val="ru-RU" w:eastAsia="ru-RU"/>
        </w:rPr>
        <w:t xml:space="preserve"> стандарту </w:t>
      </w:r>
      <w:proofErr w:type="spellStart"/>
      <w:r w:rsidRPr="00B84685">
        <w:rPr>
          <w:lang w:val="ru-RU" w:eastAsia="ru-RU"/>
        </w:rPr>
        <w:t>етики</w:t>
      </w:r>
      <w:proofErr w:type="spellEnd"/>
      <w:r w:rsidRPr="00B84685">
        <w:rPr>
          <w:lang w:val="ru-RU" w:eastAsia="ru-RU"/>
        </w:rPr>
        <w:t xml:space="preserve"> у </w:t>
      </w:r>
      <w:proofErr w:type="spellStart"/>
      <w:r w:rsidRPr="00B84685">
        <w:rPr>
          <w:lang w:val="ru-RU" w:eastAsia="ru-RU"/>
        </w:rPr>
        <w:t>європейський</w:t>
      </w:r>
      <w:proofErr w:type="spellEnd"/>
      <w:r w:rsidRPr="00B84685">
        <w:rPr>
          <w:lang w:val="ru-RU" w:eastAsia="ru-RU"/>
        </w:rPr>
        <w:t xml:space="preserve"> </w:t>
      </w:r>
      <w:proofErr w:type="spellStart"/>
      <w:r w:rsidRPr="00B84685">
        <w:rPr>
          <w:lang w:val="ru-RU" w:eastAsia="ru-RU"/>
        </w:rPr>
        <w:t>простір</w:t>
      </w:r>
      <w:proofErr w:type="spellEnd"/>
      <w:r w:rsidRPr="00B84685">
        <w:rPr>
          <w:lang w:val="ru-RU" w:eastAsia="ru-RU"/>
        </w:rPr>
        <w:t xml:space="preserve"> </w:t>
      </w:r>
      <w:proofErr w:type="spellStart"/>
      <w:r w:rsidRPr="00B84685">
        <w:rPr>
          <w:lang w:val="ru-RU" w:eastAsia="ru-RU"/>
        </w:rPr>
        <w:t>публічного</w:t>
      </w:r>
      <w:proofErr w:type="spellEnd"/>
      <w:r w:rsidRPr="00B84685">
        <w:rPr>
          <w:lang w:val="ru-RU" w:eastAsia="ru-RU"/>
        </w:rPr>
        <w:t xml:space="preserve"> </w:t>
      </w:r>
      <w:proofErr w:type="spellStart"/>
      <w:r w:rsidRPr="00B84685">
        <w:rPr>
          <w:lang w:val="ru-RU" w:eastAsia="ru-RU"/>
        </w:rPr>
        <w:t>адміністрування</w:t>
      </w:r>
      <w:proofErr w:type="spellEnd"/>
      <w:r w:rsidRPr="00B84685">
        <w:rPr>
          <w:lang w:val="ru-RU" w:eastAsia="ru-RU"/>
        </w:rPr>
        <w:t>.</w:t>
      </w:r>
      <w:r w:rsidRPr="00B84685">
        <w:t xml:space="preserve"> </w:t>
      </w:r>
      <w:r w:rsidRPr="00B84685">
        <w:rPr>
          <w:lang w:eastAsia="ru-RU"/>
        </w:rPr>
        <w:t xml:space="preserve">Професіоналізм, доброчесність та </w:t>
      </w:r>
      <w:proofErr w:type="spellStart"/>
      <w:r w:rsidRPr="00B84685">
        <w:rPr>
          <w:lang w:eastAsia="ru-RU"/>
        </w:rPr>
        <w:t>добросумлінність</w:t>
      </w:r>
      <w:proofErr w:type="spellEnd"/>
      <w:r w:rsidRPr="00B84685">
        <w:rPr>
          <w:lang w:eastAsia="ru-RU"/>
        </w:rPr>
        <w:t xml:space="preserve"> як морально-етичні імперативи та критерії оцінки діяльнос</w:t>
      </w:r>
      <w:r>
        <w:rPr>
          <w:lang w:eastAsia="ru-RU"/>
        </w:rPr>
        <w:t>ті публічного службовця</w:t>
      </w:r>
      <w:r w:rsidR="005566D3" w:rsidRPr="005566D3">
        <w:t>.</w:t>
      </w:r>
    </w:p>
    <w:p w:rsidR="00B84685" w:rsidRPr="00B84685" w:rsidRDefault="00B84685" w:rsidP="00B84685">
      <w:pPr>
        <w:pStyle w:val="4"/>
      </w:pPr>
      <w:r w:rsidRPr="00B84685">
        <w:t>Тема 8. СОЦІАЛЬНЕ ЗАБЕЗПЕЧЕННЯ ПУБЛІЧНИХ СЛУЖБОВЦІВ.</w:t>
      </w:r>
    </w:p>
    <w:p w:rsidR="00B84685" w:rsidRDefault="00B84685" w:rsidP="00B84685">
      <w:r w:rsidRPr="00B84685">
        <w:rPr>
          <w:lang w:eastAsia="ru-RU"/>
        </w:rPr>
        <w:t>Нормативно-правова система соціального захисту публічних службовців: концептуальні засади та гарантії професійної діяльності.</w:t>
      </w:r>
      <w:r w:rsidRPr="00B84685">
        <w:t xml:space="preserve"> </w:t>
      </w:r>
      <w:r w:rsidRPr="00B84685">
        <w:rPr>
          <w:lang w:eastAsia="ru-RU"/>
        </w:rPr>
        <w:t>Соціально-побутове та матеріальне забезпечення: організаційні механізми, вітчизняні реалії та європейські стандарти.</w:t>
      </w:r>
      <w:r w:rsidRPr="00B84685">
        <w:t xml:space="preserve"> </w:t>
      </w:r>
      <w:r w:rsidRPr="00B84685">
        <w:rPr>
          <w:lang w:eastAsia="ru-RU"/>
        </w:rPr>
        <w:t>Престиж публічної служби як феномен і ресурс: концепції, критерії вимірювання та технології формування.</w:t>
      </w:r>
      <w:r w:rsidRPr="00B84685">
        <w:t xml:space="preserve"> </w:t>
      </w:r>
      <w:r w:rsidRPr="00B84685">
        <w:rPr>
          <w:lang w:eastAsia="ru-RU"/>
        </w:rPr>
        <w:t>Взаємозв'язок корпоративного та суспільного престижу інститутів публічної влади.</w:t>
      </w:r>
      <w:r w:rsidRPr="00B84685">
        <w:t xml:space="preserve"> </w:t>
      </w:r>
      <w:r w:rsidRPr="00B84685">
        <w:rPr>
          <w:lang w:eastAsia="ru-RU"/>
        </w:rPr>
        <w:t>Імідж і репутація публічного службовця: стратегії конструювання в сучасному медіа- та публічному просторі</w:t>
      </w:r>
      <w:r>
        <w:t>.</w:t>
      </w:r>
    </w:p>
    <w:p w:rsidR="002B6B41" w:rsidRPr="002B6B41" w:rsidRDefault="002B6B41" w:rsidP="002B6B41">
      <w:pPr>
        <w:pStyle w:val="4"/>
      </w:pPr>
      <w:r>
        <w:t>Тема 9</w:t>
      </w:r>
      <w:r w:rsidRPr="002B6B41">
        <w:t>. УПРАВЛІННЯ ЛЮДСЬКИМИ РЕСУРСАМИ (HRM) ТА ПРОФЕСІЙНИЙ РОЗВИТОК У ПУБЛІЧНІЙ СЛУЖБІ</w:t>
      </w:r>
      <w:r>
        <w:t>.</w:t>
      </w:r>
    </w:p>
    <w:p w:rsidR="002B6B41" w:rsidRDefault="002B6B41" w:rsidP="002B6B41">
      <w:pPr>
        <w:rPr>
          <w:lang w:eastAsia="ru-RU"/>
        </w:rPr>
      </w:pPr>
      <w:r w:rsidRPr="002B6B41">
        <w:rPr>
          <w:lang w:eastAsia="ru-RU"/>
        </w:rPr>
        <w:lastRenderedPageBreak/>
        <w:t xml:space="preserve">Порівняльний аналіз традиційного кадрового діловодства та сучасного </w:t>
      </w:r>
      <w:r w:rsidRPr="002B6B41">
        <w:rPr>
          <w:lang w:val="ru-RU" w:eastAsia="ru-RU"/>
        </w:rPr>
        <w:t>HRM</w:t>
      </w:r>
      <w:r w:rsidRPr="002B6B41">
        <w:rPr>
          <w:lang w:eastAsia="ru-RU"/>
        </w:rPr>
        <w:t xml:space="preserve"> в органах публічної влади.</w:t>
      </w:r>
      <w:r>
        <w:t xml:space="preserve"> </w:t>
      </w:r>
      <w:r w:rsidRPr="002B6B41">
        <w:rPr>
          <w:lang w:eastAsia="ru-RU"/>
        </w:rPr>
        <w:t xml:space="preserve">Розробка профілів посад та </w:t>
      </w:r>
      <w:proofErr w:type="spellStart"/>
      <w:r w:rsidRPr="002B6B41">
        <w:rPr>
          <w:lang w:eastAsia="ru-RU"/>
        </w:rPr>
        <w:t>компетентнісний</w:t>
      </w:r>
      <w:proofErr w:type="spellEnd"/>
      <w:r w:rsidRPr="002B6B41">
        <w:rPr>
          <w:lang w:eastAsia="ru-RU"/>
        </w:rPr>
        <w:t xml:space="preserve"> підхід: Методологія визначення спеціальних та загальних компетенцій для посад публічної служби.</w:t>
      </w:r>
      <w:r>
        <w:t xml:space="preserve"> </w:t>
      </w:r>
      <w:r w:rsidRPr="002B6B41">
        <w:rPr>
          <w:lang w:eastAsia="ru-RU"/>
        </w:rPr>
        <w:t xml:space="preserve">Конкурсний відбір та </w:t>
      </w:r>
      <w:proofErr w:type="spellStart"/>
      <w:r w:rsidRPr="002B6B41">
        <w:rPr>
          <w:lang w:eastAsia="ru-RU"/>
        </w:rPr>
        <w:t>рекрутинг</w:t>
      </w:r>
      <w:proofErr w:type="spellEnd"/>
      <w:r w:rsidRPr="002B6B41">
        <w:rPr>
          <w:lang w:eastAsia="ru-RU"/>
        </w:rPr>
        <w:t>:</w:t>
      </w:r>
      <w:r>
        <w:rPr>
          <w:lang w:eastAsia="ru-RU"/>
        </w:rPr>
        <w:t xml:space="preserve"> </w:t>
      </w:r>
      <w:r>
        <w:t>ц</w:t>
      </w:r>
      <w:r w:rsidRPr="002B6B41">
        <w:rPr>
          <w:lang w:eastAsia="ru-RU"/>
        </w:rPr>
        <w:t>ифрові інструменти відбору персоналу, забезпечення рівного доступу та прозорості конкурсу.</w:t>
      </w:r>
      <w:r>
        <w:t xml:space="preserve"> </w:t>
      </w:r>
      <w:r w:rsidRPr="002B6B41">
        <w:rPr>
          <w:lang w:eastAsia="ru-RU"/>
        </w:rPr>
        <w:t>Система оцінювання діяльності (</w:t>
      </w:r>
      <w:r w:rsidRPr="002B6B41">
        <w:rPr>
          <w:lang w:val="ru-RU" w:eastAsia="ru-RU"/>
        </w:rPr>
        <w:t>KPI</w:t>
      </w:r>
      <w:r w:rsidRPr="002B6B41">
        <w:rPr>
          <w:lang w:eastAsia="ru-RU"/>
        </w:rPr>
        <w:t>):</w:t>
      </w:r>
      <w:r>
        <w:rPr>
          <w:lang w:eastAsia="ru-RU"/>
        </w:rPr>
        <w:t xml:space="preserve"> </w:t>
      </w:r>
      <w:r>
        <w:t>п</w:t>
      </w:r>
      <w:r w:rsidRPr="002B6B41">
        <w:rPr>
          <w:lang w:eastAsia="ru-RU"/>
        </w:rPr>
        <w:t>рактика встановлення ключових показників ефективності, проведення оціночної співбесіди та надання зворотного зв'язку</w:t>
      </w:r>
      <w:r w:rsidR="006002C8">
        <w:t xml:space="preserve"> </w:t>
      </w:r>
      <w:r w:rsidRPr="002B6B41">
        <w:rPr>
          <w:lang w:eastAsia="ru-RU"/>
        </w:rPr>
        <w:t>.Професійне навчання та кадровий резерв:</w:t>
      </w:r>
      <w:r>
        <w:rPr>
          <w:lang w:eastAsia="ru-RU"/>
        </w:rPr>
        <w:t xml:space="preserve"> </w:t>
      </w:r>
      <w:r>
        <w:t>і</w:t>
      </w:r>
      <w:r w:rsidRPr="002B6B41">
        <w:rPr>
          <w:lang w:eastAsia="ru-RU"/>
        </w:rPr>
        <w:t>нструменти безперервного розвитку (індивідуальна програма, підвищення кваліфікації) та планування службової кар'єри.</w:t>
      </w:r>
    </w:p>
    <w:p w:rsidR="002B6B41" w:rsidRPr="002B6B41" w:rsidRDefault="002B6B41" w:rsidP="002B6B41">
      <w:pPr>
        <w:pStyle w:val="4"/>
      </w:pPr>
      <w:r>
        <w:t>Тема 10</w:t>
      </w:r>
      <w:r w:rsidR="004C4545">
        <w:t xml:space="preserve">. </w:t>
      </w:r>
      <w:r w:rsidR="004C4545" w:rsidRPr="004C4545">
        <w:t>ЄВРОПЕЙСЬКІ СТАНДАРТИ ТА ЗАРУБІЖНИЙ ДОСВІД ОРГАНІЗАЦІЇ ПУБЛІЧНОЇ СЛУЖБИ.</w:t>
      </w:r>
      <w:r w:rsidRPr="002B6B41">
        <w:t>.</w:t>
      </w:r>
    </w:p>
    <w:p w:rsidR="002B6B41" w:rsidRPr="006E74C3" w:rsidRDefault="006E74C3" w:rsidP="002B6B41">
      <w:pPr>
        <w:rPr>
          <w:lang w:val="ru-RU" w:eastAsia="ru-RU"/>
        </w:rPr>
      </w:pPr>
      <w:proofErr w:type="spellStart"/>
      <w:r w:rsidRPr="006E74C3">
        <w:rPr>
          <w:lang w:val="ru-RU" w:eastAsia="ru-RU"/>
        </w:rPr>
        <w:t>Кар'єрна</w:t>
      </w:r>
      <w:proofErr w:type="spellEnd"/>
      <w:r w:rsidRPr="006E74C3">
        <w:rPr>
          <w:lang w:val="ru-RU" w:eastAsia="ru-RU"/>
        </w:rPr>
        <w:t xml:space="preserve"> та </w:t>
      </w:r>
      <w:proofErr w:type="spellStart"/>
      <w:r w:rsidRPr="006E74C3">
        <w:rPr>
          <w:lang w:val="ru-RU" w:eastAsia="ru-RU"/>
        </w:rPr>
        <w:t>посадова</w:t>
      </w:r>
      <w:proofErr w:type="spellEnd"/>
      <w:r w:rsidRPr="006E74C3">
        <w:rPr>
          <w:lang w:val="ru-RU" w:eastAsia="ru-RU"/>
        </w:rPr>
        <w:t xml:space="preserve"> </w:t>
      </w:r>
      <w:proofErr w:type="spellStart"/>
      <w:r w:rsidRPr="006E74C3">
        <w:rPr>
          <w:lang w:val="ru-RU" w:eastAsia="ru-RU"/>
        </w:rPr>
        <w:t>моделі</w:t>
      </w:r>
      <w:proofErr w:type="spellEnd"/>
      <w:r w:rsidRPr="006E74C3">
        <w:rPr>
          <w:lang w:val="ru-RU" w:eastAsia="ru-RU"/>
        </w:rPr>
        <w:t xml:space="preserve"> </w:t>
      </w:r>
      <w:proofErr w:type="spellStart"/>
      <w:r w:rsidRPr="006E74C3">
        <w:rPr>
          <w:lang w:val="ru-RU" w:eastAsia="ru-RU"/>
        </w:rPr>
        <w:t>публічної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w:t>
      </w:r>
      <w:proofErr w:type="spellStart"/>
      <w:r w:rsidRPr="006E74C3">
        <w:rPr>
          <w:lang w:val="ru-RU" w:eastAsia="ru-RU"/>
        </w:rPr>
        <w:t>сутність</w:t>
      </w:r>
      <w:proofErr w:type="spellEnd"/>
      <w:r w:rsidRPr="006E74C3">
        <w:rPr>
          <w:lang w:val="ru-RU" w:eastAsia="ru-RU"/>
        </w:rPr>
        <w:t xml:space="preserve">, </w:t>
      </w:r>
      <w:proofErr w:type="spellStart"/>
      <w:r w:rsidRPr="006E74C3">
        <w:rPr>
          <w:lang w:val="ru-RU" w:eastAsia="ru-RU"/>
        </w:rPr>
        <w:t>порівняльна</w:t>
      </w:r>
      <w:proofErr w:type="spellEnd"/>
      <w:r w:rsidRPr="006E74C3">
        <w:rPr>
          <w:lang w:val="ru-RU" w:eastAsia="ru-RU"/>
        </w:rPr>
        <w:t xml:space="preserve"> характеристика та </w:t>
      </w:r>
      <w:proofErr w:type="spellStart"/>
      <w:r w:rsidRPr="006E74C3">
        <w:rPr>
          <w:lang w:val="ru-RU" w:eastAsia="ru-RU"/>
        </w:rPr>
        <w:t>критерії</w:t>
      </w:r>
      <w:proofErr w:type="spellEnd"/>
      <w:r w:rsidRPr="006E74C3">
        <w:rPr>
          <w:lang w:val="ru-RU" w:eastAsia="ru-RU"/>
        </w:rPr>
        <w:t xml:space="preserve"> </w:t>
      </w:r>
      <w:proofErr w:type="spellStart"/>
      <w:r w:rsidRPr="006E74C3">
        <w:rPr>
          <w:lang w:val="ru-RU" w:eastAsia="ru-RU"/>
        </w:rPr>
        <w:t>розмежування</w:t>
      </w:r>
      <w:proofErr w:type="spellEnd"/>
      <w:r w:rsidRPr="006E74C3">
        <w:rPr>
          <w:lang w:val="ru-RU" w:eastAsia="ru-RU"/>
        </w:rPr>
        <w:t xml:space="preserve">.  </w:t>
      </w:r>
      <w:proofErr w:type="spellStart"/>
      <w:r w:rsidRPr="006E74C3">
        <w:rPr>
          <w:lang w:val="ru-RU" w:eastAsia="ru-RU"/>
        </w:rPr>
        <w:t>Гібридні</w:t>
      </w:r>
      <w:proofErr w:type="spellEnd"/>
      <w:r w:rsidRPr="006E74C3">
        <w:rPr>
          <w:lang w:val="ru-RU" w:eastAsia="ru-RU"/>
        </w:rPr>
        <w:t xml:space="preserve"> </w:t>
      </w:r>
      <w:proofErr w:type="spellStart"/>
      <w:r w:rsidRPr="006E74C3">
        <w:rPr>
          <w:lang w:val="ru-RU" w:eastAsia="ru-RU"/>
        </w:rPr>
        <w:t>варіанти</w:t>
      </w:r>
      <w:proofErr w:type="spellEnd"/>
      <w:r w:rsidRPr="006E74C3">
        <w:rPr>
          <w:lang w:val="ru-RU" w:eastAsia="ru-RU"/>
        </w:rPr>
        <w:t xml:space="preserve"> </w:t>
      </w:r>
      <w:proofErr w:type="spellStart"/>
      <w:r w:rsidRPr="006E74C3">
        <w:rPr>
          <w:lang w:val="ru-RU" w:eastAsia="ru-RU"/>
        </w:rPr>
        <w:t>організації</w:t>
      </w:r>
      <w:proofErr w:type="spellEnd"/>
      <w:r w:rsidRPr="006E74C3">
        <w:rPr>
          <w:lang w:val="ru-RU" w:eastAsia="ru-RU"/>
        </w:rPr>
        <w:t xml:space="preserve"> </w:t>
      </w:r>
      <w:proofErr w:type="spellStart"/>
      <w:r w:rsidRPr="006E74C3">
        <w:rPr>
          <w:lang w:val="ru-RU" w:eastAsia="ru-RU"/>
        </w:rPr>
        <w:t>публічної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w:t>
      </w:r>
      <w:proofErr w:type="spellStart"/>
      <w:r w:rsidRPr="006E74C3">
        <w:rPr>
          <w:lang w:val="ru-RU" w:eastAsia="ru-RU"/>
        </w:rPr>
        <w:t>поєднання</w:t>
      </w:r>
      <w:proofErr w:type="spellEnd"/>
      <w:r w:rsidRPr="006E74C3">
        <w:rPr>
          <w:lang w:val="ru-RU" w:eastAsia="ru-RU"/>
        </w:rPr>
        <w:t xml:space="preserve"> </w:t>
      </w:r>
      <w:proofErr w:type="spellStart"/>
      <w:r w:rsidRPr="006E74C3">
        <w:rPr>
          <w:lang w:val="ru-RU" w:eastAsia="ru-RU"/>
        </w:rPr>
        <w:t>елементів</w:t>
      </w:r>
      <w:proofErr w:type="spellEnd"/>
      <w:r w:rsidRPr="006E74C3">
        <w:rPr>
          <w:lang w:val="ru-RU" w:eastAsia="ru-RU"/>
        </w:rPr>
        <w:t xml:space="preserve"> </w:t>
      </w:r>
      <w:proofErr w:type="spellStart"/>
      <w:r w:rsidRPr="006E74C3">
        <w:rPr>
          <w:lang w:val="ru-RU" w:eastAsia="ru-RU"/>
        </w:rPr>
        <w:t>кар'єрної</w:t>
      </w:r>
      <w:proofErr w:type="spellEnd"/>
      <w:r w:rsidRPr="006E74C3">
        <w:rPr>
          <w:lang w:val="ru-RU" w:eastAsia="ru-RU"/>
        </w:rPr>
        <w:t xml:space="preserve"> і </w:t>
      </w:r>
      <w:proofErr w:type="spellStart"/>
      <w:r w:rsidRPr="006E74C3">
        <w:rPr>
          <w:lang w:val="ru-RU" w:eastAsia="ru-RU"/>
        </w:rPr>
        <w:t>посадової</w:t>
      </w:r>
      <w:proofErr w:type="spellEnd"/>
      <w:r w:rsidRPr="006E74C3">
        <w:rPr>
          <w:lang w:val="ru-RU" w:eastAsia="ru-RU"/>
        </w:rPr>
        <w:t xml:space="preserve"> систем у </w:t>
      </w:r>
      <w:proofErr w:type="spellStart"/>
      <w:r w:rsidRPr="006E74C3">
        <w:rPr>
          <w:lang w:val="ru-RU" w:eastAsia="ru-RU"/>
        </w:rPr>
        <w:t>сучасній</w:t>
      </w:r>
      <w:proofErr w:type="spellEnd"/>
      <w:r w:rsidRPr="006E74C3">
        <w:rPr>
          <w:lang w:val="ru-RU" w:eastAsia="ru-RU"/>
        </w:rPr>
        <w:t xml:space="preserve"> </w:t>
      </w:r>
      <w:proofErr w:type="spellStart"/>
      <w:r w:rsidRPr="006E74C3">
        <w:rPr>
          <w:lang w:val="ru-RU" w:eastAsia="ru-RU"/>
        </w:rPr>
        <w:t>практиці</w:t>
      </w:r>
      <w:proofErr w:type="spellEnd"/>
      <w:r w:rsidRPr="006E74C3">
        <w:rPr>
          <w:lang w:val="ru-RU" w:eastAsia="ru-RU"/>
        </w:rPr>
        <w:t xml:space="preserve">.  </w:t>
      </w:r>
      <w:proofErr w:type="spellStart"/>
      <w:r w:rsidRPr="006E74C3">
        <w:rPr>
          <w:lang w:val="ru-RU" w:eastAsia="ru-RU"/>
        </w:rPr>
        <w:t>Принципи</w:t>
      </w:r>
      <w:proofErr w:type="spellEnd"/>
      <w:r w:rsidRPr="006E74C3">
        <w:rPr>
          <w:lang w:val="ru-RU" w:eastAsia="ru-RU"/>
        </w:rPr>
        <w:t xml:space="preserve"> </w:t>
      </w:r>
      <w:proofErr w:type="spellStart"/>
      <w:r w:rsidRPr="006E74C3">
        <w:rPr>
          <w:lang w:val="ru-RU" w:eastAsia="ru-RU"/>
        </w:rPr>
        <w:t>Європейського</w:t>
      </w:r>
      <w:proofErr w:type="spellEnd"/>
      <w:r w:rsidRPr="006E74C3">
        <w:rPr>
          <w:lang w:val="ru-RU" w:eastAsia="ru-RU"/>
        </w:rPr>
        <w:t xml:space="preserve"> </w:t>
      </w:r>
      <w:proofErr w:type="spellStart"/>
      <w:r w:rsidRPr="006E74C3">
        <w:rPr>
          <w:lang w:val="ru-RU" w:eastAsia="ru-RU"/>
        </w:rPr>
        <w:t>адміністративного</w:t>
      </w:r>
      <w:proofErr w:type="spellEnd"/>
      <w:r w:rsidRPr="006E74C3">
        <w:rPr>
          <w:lang w:val="ru-RU" w:eastAsia="ru-RU"/>
        </w:rPr>
        <w:t xml:space="preserve"> простору (EAS): </w:t>
      </w:r>
      <w:proofErr w:type="spellStart"/>
      <w:r w:rsidRPr="006E74C3">
        <w:rPr>
          <w:lang w:val="ru-RU" w:eastAsia="ru-RU"/>
        </w:rPr>
        <w:t>базові</w:t>
      </w:r>
      <w:proofErr w:type="spellEnd"/>
      <w:r w:rsidRPr="006E74C3">
        <w:rPr>
          <w:lang w:val="ru-RU" w:eastAsia="ru-RU"/>
        </w:rPr>
        <w:t xml:space="preserve"> </w:t>
      </w:r>
      <w:proofErr w:type="spellStart"/>
      <w:r w:rsidRPr="006E74C3">
        <w:rPr>
          <w:lang w:val="ru-RU" w:eastAsia="ru-RU"/>
        </w:rPr>
        <w:t>вимоги</w:t>
      </w:r>
      <w:proofErr w:type="spellEnd"/>
      <w:r w:rsidRPr="006E74C3">
        <w:rPr>
          <w:lang w:val="ru-RU" w:eastAsia="ru-RU"/>
        </w:rPr>
        <w:t xml:space="preserve"> та </w:t>
      </w:r>
      <w:proofErr w:type="spellStart"/>
      <w:r w:rsidRPr="006E74C3">
        <w:rPr>
          <w:lang w:val="ru-RU" w:eastAsia="ru-RU"/>
        </w:rPr>
        <w:t>стандарти</w:t>
      </w:r>
      <w:proofErr w:type="spellEnd"/>
      <w:r w:rsidRPr="006E74C3">
        <w:rPr>
          <w:lang w:val="ru-RU" w:eastAsia="ru-RU"/>
        </w:rPr>
        <w:t xml:space="preserve"> </w:t>
      </w:r>
      <w:proofErr w:type="spellStart"/>
      <w:r w:rsidRPr="006E74C3">
        <w:rPr>
          <w:lang w:val="ru-RU" w:eastAsia="ru-RU"/>
        </w:rPr>
        <w:t>якісного</w:t>
      </w:r>
      <w:proofErr w:type="spellEnd"/>
      <w:r w:rsidRPr="006E74C3">
        <w:rPr>
          <w:lang w:val="ru-RU" w:eastAsia="ru-RU"/>
        </w:rPr>
        <w:t xml:space="preserve"> державного </w:t>
      </w:r>
      <w:proofErr w:type="spellStart"/>
      <w:r w:rsidRPr="006E74C3">
        <w:rPr>
          <w:lang w:val="ru-RU" w:eastAsia="ru-RU"/>
        </w:rPr>
        <w:t>управління</w:t>
      </w:r>
      <w:proofErr w:type="spellEnd"/>
      <w:r w:rsidRPr="006E74C3">
        <w:rPr>
          <w:lang w:val="ru-RU" w:eastAsia="ru-RU"/>
        </w:rPr>
        <w:t xml:space="preserve">. </w:t>
      </w:r>
      <w:proofErr w:type="spellStart"/>
      <w:r w:rsidRPr="006E74C3">
        <w:rPr>
          <w:lang w:val="ru-RU" w:eastAsia="ru-RU"/>
        </w:rPr>
        <w:t>Орієнтири</w:t>
      </w:r>
      <w:proofErr w:type="spellEnd"/>
      <w:r w:rsidRPr="006E74C3">
        <w:rPr>
          <w:lang w:val="ru-RU" w:eastAsia="ru-RU"/>
        </w:rPr>
        <w:t xml:space="preserve"> та </w:t>
      </w:r>
      <w:proofErr w:type="spellStart"/>
      <w:r w:rsidRPr="006E74C3">
        <w:rPr>
          <w:lang w:val="ru-RU" w:eastAsia="ru-RU"/>
        </w:rPr>
        <w:t>індикатори</w:t>
      </w:r>
      <w:proofErr w:type="spellEnd"/>
      <w:r w:rsidRPr="006E74C3">
        <w:rPr>
          <w:lang w:val="ru-RU" w:eastAsia="ru-RU"/>
        </w:rPr>
        <w:t xml:space="preserve"> </w:t>
      </w:r>
      <w:proofErr w:type="spellStart"/>
      <w:r w:rsidRPr="006E74C3">
        <w:rPr>
          <w:lang w:val="ru-RU" w:eastAsia="ru-RU"/>
        </w:rPr>
        <w:t>програми</w:t>
      </w:r>
      <w:proofErr w:type="spellEnd"/>
      <w:r w:rsidRPr="006E74C3">
        <w:rPr>
          <w:lang w:val="ru-RU" w:eastAsia="ru-RU"/>
        </w:rPr>
        <w:t xml:space="preserve"> SIGMA: роль у </w:t>
      </w:r>
      <w:proofErr w:type="spellStart"/>
      <w:r w:rsidRPr="006E74C3">
        <w:rPr>
          <w:lang w:val="ru-RU" w:eastAsia="ru-RU"/>
        </w:rPr>
        <w:t>моніторингу</w:t>
      </w:r>
      <w:proofErr w:type="spellEnd"/>
      <w:r w:rsidRPr="006E74C3">
        <w:rPr>
          <w:lang w:val="ru-RU" w:eastAsia="ru-RU"/>
        </w:rPr>
        <w:t xml:space="preserve"> та </w:t>
      </w:r>
      <w:proofErr w:type="spellStart"/>
      <w:r w:rsidRPr="006E74C3">
        <w:rPr>
          <w:lang w:val="ru-RU" w:eastAsia="ru-RU"/>
        </w:rPr>
        <w:t>оцінюванні</w:t>
      </w:r>
      <w:proofErr w:type="spellEnd"/>
      <w:r w:rsidRPr="006E74C3">
        <w:rPr>
          <w:lang w:val="ru-RU" w:eastAsia="ru-RU"/>
        </w:rPr>
        <w:t xml:space="preserve"> реформ </w:t>
      </w:r>
      <w:proofErr w:type="spellStart"/>
      <w:r w:rsidRPr="006E74C3">
        <w:rPr>
          <w:lang w:val="ru-RU" w:eastAsia="ru-RU"/>
        </w:rPr>
        <w:t>публічної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w:t>
      </w:r>
    </w:p>
    <w:permEnd w:id="598417960"/>
    <w:p w:rsidR="004419B6" w:rsidRPr="004419B6" w:rsidRDefault="004419B6" w:rsidP="004419B6"/>
    <w:p w:rsidR="00DB717D" w:rsidRDefault="00DB717D" w:rsidP="00DB717D">
      <w:pPr>
        <w:pStyle w:val="3"/>
      </w:pPr>
      <w:r w:rsidRPr="00DB717D">
        <w:t>Теми лабораторних робіт</w:t>
      </w:r>
    </w:p>
    <w:p w:rsidR="00DB717D" w:rsidRDefault="009056F0" w:rsidP="00DB717D">
      <w:permStart w:id="1149312149" w:edGrp="everyone"/>
      <w:r w:rsidRPr="009056F0">
        <w:rPr>
          <w:lang w:eastAsia="ru-RU"/>
        </w:rPr>
        <w:t>Лабораторні роботи в рамках дисципліни не передбачені.</w:t>
      </w:r>
    </w:p>
    <w:permEnd w:id="1149312149"/>
    <w:p w:rsidR="00DB717D" w:rsidRDefault="00DB717D" w:rsidP="00DB717D">
      <w:pPr>
        <w:rPr>
          <w:lang w:eastAsia="ru-RU"/>
        </w:rPr>
      </w:pPr>
    </w:p>
    <w:p w:rsidR="00DB717D" w:rsidRPr="000B3985" w:rsidRDefault="004419B6" w:rsidP="000B3985">
      <w:pPr>
        <w:pStyle w:val="3"/>
      </w:pPr>
      <w:r w:rsidRPr="000B3985">
        <w:t>Самостійна робота</w:t>
      </w:r>
    </w:p>
    <w:p w:rsidR="0047678D" w:rsidRPr="0047678D" w:rsidRDefault="0047678D" w:rsidP="0047678D">
      <w:pPr>
        <w:rPr>
          <w:lang w:eastAsia="ru-RU"/>
        </w:rPr>
      </w:pPr>
      <w:permStart w:id="774786807" w:edGrp="everyone"/>
      <w:r w:rsidRPr="0047678D">
        <w:rPr>
          <w:lang w:eastAsia="ru-RU"/>
        </w:rPr>
        <w:t>Самостійна робота передбачає систематичне опрацювання лекційного матеріалу, підготовку до практичних занять, а також поглиблене вивчення окремих тем і питань, що не охоплені лекційними годинами, задля стимулювання дослідницької активності здобувачів.</w:t>
      </w:r>
    </w:p>
    <w:p w:rsidR="004419B6" w:rsidRDefault="0047678D" w:rsidP="009056F0">
      <w:r w:rsidRPr="0047678D">
        <w:rPr>
          <w:lang w:eastAsia="ru-RU"/>
        </w:rPr>
        <w:t xml:space="preserve">Основними видами </w:t>
      </w:r>
      <w:proofErr w:type="spellStart"/>
      <w:r w:rsidRPr="0047678D">
        <w:rPr>
          <w:lang w:eastAsia="ru-RU"/>
        </w:rPr>
        <w:t>позааудиторної</w:t>
      </w:r>
      <w:proofErr w:type="spellEnd"/>
      <w:r w:rsidRPr="0047678D">
        <w:rPr>
          <w:lang w:eastAsia="ru-RU"/>
        </w:rPr>
        <w:t xml:space="preserve"> самостійної роботи є:</w:t>
      </w:r>
      <w:r>
        <w:t xml:space="preserve"> о</w:t>
      </w:r>
      <w:r w:rsidRPr="0047678D">
        <w:rPr>
          <w:lang w:eastAsia="ru-RU"/>
        </w:rPr>
        <w:t>працювання додаткових дже</w:t>
      </w:r>
      <w:r>
        <w:rPr>
          <w:lang w:eastAsia="ru-RU"/>
        </w:rPr>
        <w:t>рел та нормативно-правової бази</w:t>
      </w:r>
      <w:r>
        <w:t xml:space="preserve"> (</w:t>
      </w:r>
      <w:r w:rsidRPr="0047678D">
        <w:rPr>
          <w:lang w:eastAsia="ru-RU"/>
        </w:rPr>
        <w:t xml:space="preserve">аналіз офіційних </w:t>
      </w:r>
      <w:proofErr w:type="spellStart"/>
      <w:r w:rsidRPr="0047678D">
        <w:rPr>
          <w:lang w:eastAsia="ru-RU"/>
        </w:rPr>
        <w:t>вебпорталів</w:t>
      </w:r>
      <w:proofErr w:type="spellEnd"/>
      <w:r w:rsidRPr="0047678D">
        <w:rPr>
          <w:lang w:eastAsia="ru-RU"/>
        </w:rPr>
        <w:t xml:space="preserve"> органів державної влади, місцевого самоврядування та судових інституцій для дослідження реальних кейсів інформаційно-аналітичного супроводу публічного управління</w:t>
      </w:r>
      <w:r>
        <w:t>); п</w:t>
      </w:r>
      <w:r w:rsidR="003056D5">
        <w:rPr>
          <w:lang w:eastAsia="ru-RU"/>
        </w:rPr>
        <w:t>ідготовка науков</w:t>
      </w:r>
      <w:r w:rsidR="003056D5">
        <w:t>их доповідей</w:t>
      </w:r>
      <w:r>
        <w:t xml:space="preserve"> </w:t>
      </w:r>
      <w:r w:rsidRPr="0047678D">
        <w:rPr>
          <w:lang w:eastAsia="ru-RU"/>
        </w:rPr>
        <w:t>за обраною тематикою із поглибленим аналізом наукови</w:t>
      </w:r>
      <w:r>
        <w:rPr>
          <w:lang w:eastAsia="ru-RU"/>
        </w:rPr>
        <w:t>х джерел та практичного досвіду</w:t>
      </w:r>
      <w:r w:rsidR="00FC5FC9" w:rsidRPr="00FC5FC9">
        <w:rPr>
          <w:lang w:eastAsia="ru-RU"/>
        </w:rPr>
        <w:t>.</w:t>
      </w:r>
    </w:p>
    <w:p w:rsidR="000D2DD9" w:rsidRDefault="000D2DD9" w:rsidP="009056F0">
      <w:r w:rsidRPr="0060791E">
        <w:rPr>
          <w:rStyle w:val="a7"/>
        </w:rPr>
        <w:t>Теми для самостійного опрацювання</w:t>
      </w:r>
      <w:r>
        <w:t>:</w:t>
      </w:r>
    </w:p>
    <w:p w:rsidR="000D2DD9" w:rsidRPr="000D2DD9" w:rsidRDefault="000D2DD9" w:rsidP="000D2DD9">
      <w:pPr>
        <w:pStyle w:val="4"/>
      </w:pPr>
      <w:r w:rsidRPr="000D2DD9">
        <w:t>Тема 1. ТЕОРЕТИЧНІ ТА МЕТОДОЛОГІЧНІ ОСНОВИ ПУБЛІЧНОЇ СЛУЖБИ</w:t>
      </w:r>
    </w:p>
    <w:p w:rsidR="000D2DD9" w:rsidRPr="000D2DD9" w:rsidRDefault="000D2DD9" w:rsidP="000D2DD9">
      <w:pPr>
        <w:rPr>
          <w:lang w:eastAsia="ru-RU"/>
        </w:rPr>
      </w:pPr>
      <w:r w:rsidRPr="000D2DD9">
        <w:rPr>
          <w:lang w:eastAsia="ru-RU"/>
        </w:rPr>
        <w:t>Загальні методологічні основи теорії публічної служби.</w:t>
      </w:r>
      <w:r>
        <w:t xml:space="preserve"> </w:t>
      </w:r>
      <w:r w:rsidRPr="000D2DD9">
        <w:rPr>
          <w:lang w:eastAsia="ru-RU"/>
        </w:rPr>
        <w:t xml:space="preserve"> Цілі, завдання та функції публічної служби.</w:t>
      </w:r>
      <w:r>
        <w:t xml:space="preserve"> </w:t>
      </w:r>
      <w:proofErr w:type="spellStart"/>
      <w:r w:rsidRPr="000D2DD9">
        <w:rPr>
          <w:lang w:val="ru-RU" w:eastAsia="ru-RU"/>
        </w:rPr>
        <w:t>Основні</w:t>
      </w:r>
      <w:proofErr w:type="spellEnd"/>
      <w:r w:rsidRPr="000D2DD9">
        <w:rPr>
          <w:lang w:val="ru-RU" w:eastAsia="ru-RU"/>
        </w:rPr>
        <w:t xml:space="preserve"> </w:t>
      </w:r>
      <w:proofErr w:type="spellStart"/>
      <w:r w:rsidRPr="000D2DD9">
        <w:rPr>
          <w:lang w:val="ru-RU" w:eastAsia="ru-RU"/>
        </w:rPr>
        <w:t>принципи</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r>
        <w:t xml:space="preserve"> </w:t>
      </w:r>
      <w:proofErr w:type="spellStart"/>
      <w:r w:rsidRPr="000D2DD9">
        <w:rPr>
          <w:lang w:val="ru-RU" w:eastAsia="ru-RU"/>
        </w:rPr>
        <w:t>Механізм</w:t>
      </w:r>
      <w:proofErr w:type="spellEnd"/>
      <w:r w:rsidRPr="000D2DD9">
        <w:rPr>
          <w:lang w:val="ru-RU" w:eastAsia="ru-RU"/>
        </w:rPr>
        <w:t xml:space="preserve"> </w:t>
      </w:r>
      <w:proofErr w:type="spellStart"/>
      <w:r w:rsidRPr="000D2DD9">
        <w:rPr>
          <w:lang w:val="ru-RU" w:eastAsia="ru-RU"/>
        </w:rPr>
        <w:t>держави</w:t>
      </w:r>
      <w:proofErr w:type="spellEnd"/>
      <w:r w:rsidRPr="000D2DD9">
        <w:rPr>
          <w:lang w:val="ru-RU" w:eastAsia="ru-RU"/>
        </w:rPr>
        <w:t xml:space="preserve">, </w:t>
      </w:r>
      <w:proofErr w:type="spellStart"/>
      <w:r w:rsidRPr="000D2DD9">
        <w:rPr>
          <w:lang w:val="ru-RU" w:eastAsia="ru-RU"/>
        </w:rPr>
        <w:t>державний</w:t>
      </w:r>
      <w:proofErr w:type="spellEnd"/>
      <w:r w:rsidRPr="000D2DD9">
        <w:rPr>
          <w:lang w:val="ru-RU" w:eastAsia="ru-RU"/>
        </w:rPr>
        <w:t xml:space="preserve"> </w:t>
      </w:r>
      <w:proofErr w:type="spellStart"/>
      <w:r w:rsidRPr="000D2DD9">
        <w:rPr>
          <w:lang w:val="ru-RU" w:eastAsia="ru-RU"/>
        </w:rPr>
        <w:t>апарат</w:t>
      </w:r>
      <w:proofErr w:type="spellEnd"/>
      <w:r w:rsidRPr="000D2DD9">
        <w:rPr>
          <w:lang w:val="ru-RU" w:eastAsia="ru-RU"/>
        </w:rPr>
        <w:t xml:space="preserve"> і </w:t>
      </w:r>
      <w:proofErr w:type="spellStart"/>
      <w:r w:rsidRPr="000D2DD9">
        <w:rPr>
          <w:lang w:val="ru-RU" w:eastAsia="ru-RU"/>
        </w:rPr>
        <w:t>державна</w:t>
      </w:r>
      <w:proofErr w:type="spellEnd"/>
      <w:r w:rsidRPr="000D2DD9">
        <w:rPr>
          <w:lang w:val="ru-RU" w:eastAsia="ru-RU"/>
        </w:rPr>
        <w:t xml:space="preserve"> служба в </w:t>
      </w:r>
      <w:proofErr w:type="spellStart"/>
      <w:r w:rsidRPr="000D2DD9">
        <w:rPr>
          <w:lang w:val="ru-RU" w:eastAsia="ru-RU"/>
        </w:rPr>
        <w:t>системі</w:t>
      </w:r>
      <w:proofErr w:type="spellEnd"/>
      <w:r w:rsidRPr="000D2DD9">
        <w:rPr>
          <w:lang w:val="ru-RU" w:eastAsia="ru-RU"/>
        </w:rPr>
        <w:t xml:space="preserve"> </w:t>
      </w:r>
      <w:proofErr w:type="spellStart"/>
      <w:r w:rsidRPr="000D2DD9">
        <w:rPr>
          <w:lang w:val="ru-RU" w:eastAsia="ru-RU"/>
        </w:rPr>
        <w:t>публічного</w:t>
      </w:r>
      <w:proofErr w:type="spellEnd"/>
      <w:r w:rsidRPr="000D2DD9">
        <w:rPr>
          <w:lang w:val="ru-RU" w:eastAsia="ru-RU"/>
        </w:rPr>
        <w:t xml:space="preserve"> </w:t>
      </w:r>
      <w:proofErr w:type="spellStart"/>
      <w:r w:rsidRPr="000D2DD9">
        <w:rPr>
          <w:lang w:val="ru-RU" w:eastAsia="ru-RU"/>
        </w:rPr>
        <w:t>управління</w:t>
      </w:r>
      <w:proofErr w:type="spellEnd"/>
      <w:r w:rsidRPr="000D2DD9">
        <w:rPr>
          <w:lang w:val="ru-RU" w:eastAsia="ru-RU"/>
        </w:rPr>
        <w:t xml:space="preserve">. </w:t>
      </w:r>
      <w:proofErr w:type="spellStart"/>
      <w:r w:rsidRPr="000D2DD9">
        <w:rPr>
          <w:lang w:val="ru-RU" w:eastAsia="ru-RU"/>
        </w:rPr>
        <w:t>Значення</w:t>
      </w:r>
      <w:proofErr w:type="spellEnd"/>
      <w:r w:rsidRPr="000D2DD9">
        <w:rPr>
          <w:lang w:val="ru-RU" w:eastAsia="ru-RU"/>
        </w:rPr>
        <w:t xml:space="preserve"> і роль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в </w:t>
      </w:r>
      <w:proofErr w:type="spellStart"/>
      <w:r w:rsidRPr="000D2DD9">
        <w:rPr>
          <w:lang w:val="ru-RU" w:eastAsia="ru-RU"/>
        </w:rPr>
        <w:t>умовах</w:t>
      </w:r>
      <w:proofErr w:type="spellEnd"/>
      <w:r w:rsidRPr="000D2DD9">
        <w:rPr>
          <w:lang w:val="ru-RU" w:eastAsia="ru-RU"/>
        </w:rPr>
        <w:t xml:space="preserve"> </w:t>
      </w:r>
      <w:proofErr w:type="spellStart"/>
      <w:r w:rsidRPr="000D2DD9">
        <w:rPr>
          <w:lang w:val="ru-RU" w:eastAsia="ru-RU"/>
        </w:rPr>
        <w:t>державотворення</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w:t>
      </w:r>
      <w:proofErr w:type="spellStart"/>
      <w:r w:rsidRPr="000D2DD9">
        <w:rPr>
          <w:lang w:val="ru-RU" w:eastAsia="ru-RU"/>
        </w:rPr>
        <w:t>Історія</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на </w:t>
      </w:r>
      <w:proofErr w:type="spellStart"/>
      <w:r w:rsidRPr="000D2DD9">
        <w:rPr>
          <w:lang w:val="ru-RU" w:eastAsia="ru-RU"/>
        </w:rPr>
        <w:t>теренах</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та заходи </w:t>
      </w:r>
      <w:proofErr w:type="spellStart"/>
      <w:r w:rsidRPr="000D2DD9">
        <w:rPr>
          <w:lang w:val="ru-RU" w:eastAsia="ru-RU"/>
        </w:rPr>
        <w:t>незалежної</w:t>
      </w:r>
      <w:proofErr w:type="spellEnd"/>
      <w:r w:rsidRPr="000D2DD9">
        <w:rPr>
          <w:lang w:val="ru-RU" w:eastAsia="ru-RU"/>
        </w:rPr>
        <w:t xml:space="preserve"> </w:t>
      </w:r>
      <w:proofErr w:type="spellStart"/>
      <w:r w:rsidRPr="000D2DD9">
        <w:rPr>
          <w:lang w:val="ru-RU" w:eastAsia="ru-RU"/>
        </w:rPr>
        <w:t>Української</w:t>
      </w:r>
      <w:proofErr w:type="spellEnd"/>
      <w:r w:rsidRPr="000D2DD9">
        <w:rPr>
          <w:lang w:val="ru-RU" w:eastAsia="ru-RU"/>
        </w:rPr>
        <w:t xml:space="preserve"> </w:t>
      </w:r>
      <w:proofErr w:type="spellStart"/>
      <w:r w:rsidRPr="000D2DD9">
        <w:rPr>
          <w:lang w:val="ru-RU" w:eastAsia="ru-RU"/>
        </w:rPr>
        <w:t>держави</w:t>
      </w:r>
      <w:proofErr w:type="spellEnd"/>
      <w:r w:rsidRPr="000D2DD9">
        <w:rPr>
          <w:lang w:val="ru-RU" w:eastAsia="ru-RU"/>
        </w:rPr>
        <w:t xml:space="preserve"> </w:t>
      </w:r>
      <w:proofErr w:type="spellStart"/>
      <w:r w:rsidRPr="000D2DD9">
        <w:rPr>
          <w:lang w:val="ru-RU" w:eastAsia="ru-RU"/>
        </w:rPr>
        <w:t>щодо</w:t>
      </w:r>
      <w:proofErr w:type="spellEnd"/>
      <w:r w:rsidRPr="000D2DD9">
        <w:rPr>
          <w:lang w:val="ru-RU" w:eastAsia="ru-RU"/>
        </w:rPr>
        <w:t xml:space="preserve"> </w:t>
      </w:r>
      <w:proofErr w:type="spellStart"/>
      <w:r w:rsidRPr="000D2DD9">
        <w:rPr>
          <w:lang w:val="ru-RU" w:eastAsia="ru-RU"/>
        </w:rPr>
        <w:t>її</w:t>
      </w:r>
      <w:proofErr w:type="spellEnd"/>
      <w:r w:rsidRPr="000D2DD9">
        <w:rPr>
          <w:lang w:val="ru-RU" w:eastAsia="ru-RU"/>
        </w:rPr>
        <w:t xml:space="preserve"> </w:t>
      </w:r>
      <w:proofErr w:type="spellStart"/>
      <w:r w:rsidRPr="000D2DD9">
        <w:rPr>
          <w:lang w:val="ru-RU" w:eastAsia="ru-RU"/>
        </w:rPr>
        <w:t>становлення</w:t>
      </w:r>
      <w:proofErr w:type="spellEnd"/>
      <w:r w:rsidRPr="000D2DD9">
        <w:rPr>
          <w:lang w:val="ru-RU" w:eastAsia="ru-RU"/>
        </w:rPr>
        <w:t xml:space="preserve"> та </w:t>
      </w:r>
      <w:proofErr w:type="spellStart"/>
      <w:r w:rsidRPr="000D2DD9">
        <w:rPr>
          <w:lang w:val="ru-RU" w:eastAsia="ru-RU"/>
        </w:rPr>
        <w:t>розвитку</w:t>
      </w:r>
      <w:proofErr w:type="spellEnd"/>
      <w:r w:rsidRPr="000D2DD9">
        <w:rPr>
          <w:lang w:val="ru-RU" w:eastAsia="ru-RU"/>
        </w:rPr>
        <w:t>.</w:t>
      </w:r>
      <w:r>
        <w:t xml:space="preserve"> </w:t>
      </w:r>
      <w:proofErr w:type="spellStart"/>
      <w:r w:rsidRPr="000D2DD9">
        <w:rPr>
          <w:lang w:val="ru-RU" w:eastAsia="ru-RU"/>
        </w:rPr>
        <w:t>Сучасні</w:t>
      </w:r>
      <w:proofErr w:type="spellEnd"/>
      <w:r w:rsidRPr="000D2DD9">
        <w:rPr>
          <w:lang w:val="ru-RU" w:eastAsia="ru-RU"/>
        </w:rPr>
        <w:t xml:space="preserve"> </w:t>
      </w:r>
      <w:proofErr w:type="spellStart"/>
      <w:r w:rsidRPr="000D2DD9">
        <w:rPr>
          <w:lang w:val="ru-RU" w:eastAsia="ru-RU"/>
        </w:rPr>
        <w:t>тренди</w:t>
      </w:r>
      <w:proofErr w:type="spellEnd"/>
      <w:r w:rsidRPr="000D2DD9">
        <w:rPr>
          <w:lang w:val="ru-RU" w:eastAsia="ru-RU"/>
        </w:rPr>
        <w:t xml:space="preserve"> </w:t>
      </w:r>
      <w:proofErr w:type="spellStart"/>
      <w:r w:rsidRPr="000D2DD9">
        <w:rPr>
          <w:lang w:val="ru-RU" w:eastAsia="ru-RU"/>
        </w:rPr>
        <w:t>реформування</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p>
    <w:p w:rsidR="000D2DD9" w:rsidRPr="000D2DD9" w:rsidRDefault="000D2DD9" w:rsidP="000D2DD9">
      <w:pPr>
        <w:pStyle w:val="4"/>
      </w:pPr>
      <w:r w:rsidRPr="000D2DD9">
        <w:t>Тема 2. ВИДИ ПУБЛІЧНОЇ СЛУЖБИ В УКРАЇНІ.</w:t>
      </w:r>
    </w:p>
    <w:p w:rsidR="000D2DD9" w:rsidRPr="000D2DD9" w:rsidRDefault="000D2DD9" w:rsidP="000D2DD9">
      <w:pPr>
        <w:rPr>
          <w:lang w:val="ru-RU" w:eastAsia="ru-RU"/>
        </w:rPr>
      </w:pPr>
      <w:r w:rsidRPr="000D2DD9">
        <w:rPr>
          <w:lang w:val="ru-RU" w:eastAsia="ru-RU"/>
        </w:rPr>
        <w:t xml:space="preserve">Природа і </w:t>
      </w:r>
      <w:proofErr w:type="spellStart"/>
      <w:r w:rsidRPr="000D2DD9">
        <w:rPr>
          <w:lang w:val="ru-RU" w:eastAsia="ru-RU"/>
        </w:rPr>
        <w:t>поняття</w:t>
      </w:r>
      <w:proofErr w:type="spellEnd"/>
      <w:r w:rsidRPr="000D2DD9">
        <w:rPr>
          <w:lang w:val="ru-RU" w:eastAsia="ru-RU"/>
        </w:rPr>
        <w:t xml:space="preserve"> </w:t>
      </w:r>
      <w:proofErr w:type="spellStart"/>
      <w:r w:rsidRPr="000D2DD9">
        <w:rPr>
          <w:lang w:val="ru-RU" w:eastAsia="ru-RU"/>
        </w:rPr>
        <w:t>політичної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w:t>
      </w:r>
      <w:r w:rsidR="00E6728C" w:rsidRPr="00E6728C">
        <w:t>Конституційно-правові основи державної служби</w:t>
      </w:r>
      <w:r w:rsidR="00E6728C">
        <w:t xml:space="preserve">. </w:t>
      </w:r>
      <w:proofErr w:type="spellStart"/>
      <w:r w:rsidRPr="000D2DD9">
        <w:rPr>
          <w:lang w:val="ru-RU" w:eastAsia="ru-RU"/>
        </w:rPr>
        <w:t>Політичні</w:t>
      </w:r>
      <w:proofErr w:type="spellEnd"/>
      <w:r w:rsidRPr="000D2DD9">
        <w:rPr>
          <w:lang w:val="ru-RU" w:eastAsia="ru-RU"/>
        </w:rPr>
        <w:t xml:space="preserve"> </w:t>
      </w:r>
      <w:proofErr w:type="spellStart"/>
      <w:r w:rsidRPr="000D2DD9">
        <w:rPr>
          <w:lang w:val="ru-RU" w:eastAsia="ru-RU"/>
        </w:rPr>
        <w:t>діячі</w:t>
      </w:r>
      <w:proofErr w:type="spellEnd"/>
      <w:r w:rsidRPr="000D2DD9">
        <w:rPr>
          <w:lang w:val="ru-RU" w:eastAsia="ru-RU"/>
        </w:rPr>
        <w:t xml:space="preserve"> (</w:t>
      </w:r>
      <w:proofErr w:type="spellStart"/>
      <w:r w:rsidRPr="000D2DD9">
        <w:rPr>
          <w:lang w:val="ru-RU" w:eastAsia="ru-RU"/>
        </w:rPr>
        <w:t>політики</w:t>
      </w:r>
      <w:proofErr w:type="spellEnd"/>
      <w:r w:rsidRPr="000D2DD9">
        <w:rPr>
          <w:lang w:val="ru-RU" w:eastAsia="ru-RU"/>
        </w:rPr>
        <w:t xml:space="preserve">): Президент </w:t>
      </w:r>
      <w:proofErr w:type="spellStart"/>
      <w:r w:rsidRPr="000D2DD9">
        <w:rPr>
          <w:lang w:val="ru-RU" w:eastAsia="ru-RU"/>
        </w:rPr>
        <w:t>України</w:t>
      </w:r>
      <w:proofErr w:type="spellEnd"/>
      <w:r w:rsidRPr="000D2DD9">
        <w:rPr>
          <w:lang w:val="ru-RU" w:eastAsia="ru-RU"/>
        </w:rPr>
        <w:t xml:space="preserve">; Голова </w:t>
      </w:r>
      <w:proofErr w:type="spellStart"/>
      <w:r w:rsidRPr="000D2DD9">
        <w:rPr>
          <w:lang w:val="ru-RU" w:eastAsia="ru-RU"/>
        </w:rPr>
        <w:t>Верховної</w:t>
      </w:r>
      <w:proofErr w:type="spellEnd"/>
      <w:r w:rsidRPr="000D2DD9">
        <w:rPr>
          <w:lang w:val="ru-RU" w:eastAsia="ru-RU"/>
        </w:rPr>
        <w:t xml:space="preserve"> Ради </w:t>
      </w:r>
      <w:proofErr w:type="spellStart"/>
      <w:r w:rsidRPr="000D2DD9">
        <w:rPr>
          <w:lang w:val="ru-RU" w:eastAsia="ru-RU"/>
        </w:rPr>
        <w:t>України</w:t>
      </w:r>
      <w:proofErr w:type="spellEnd"/>
      <w:r w:rsidRPr="000D2DD9">
        <w:rPr>
          <w:lang w:val="ru-RU" w:eastAsia="ru-RU"/>
        </w:rPr>
        <w:t xml:space="preserve">, </w:t>
      </w:r>
      <w:proofErr w:type="spellStart"/>
      <w:r w:rsidRPr="000D2DD9">
        <w:rPr>
          <w:lang w:val="ru-RU" w:eastAsia="ru-RU"/>
        </w:rPr>
        <w:t>його</w:t>
      </w:r>
      <w:proofErr w:type="spellEnd"/>
      <w:r w:rsidRPr="000D2DD9">
        <w:rPr>
          <w:lang w:val="ru-RU" w:eastAsia="ru-RU"/>
        </w:rPr>
        <w:t xml:space="preserve"> заступники, </w:t>
      </w:r>
      <w:proofErr w:type="spellStart"/>
      <w:r w:rsidRPr="000D2DD9">
        <w:rPr>
          <w:lang w:val="ru-RU" w:eastAsia="ru-RU"/>
        </w:rPr>
        <w:t>народні</w:t>
      </w:r>
      <w:proofErr w:type="spellEnd"/>
      <w:r w:rsidRPr="000D2DD9">
        <w:rPr>
          <w:lang w:val="ru-RU" w:eastAsia="ru-RU"/>
        </w:rPr>
        <w:t xml:space="preserve"> </w:t>
      </w:r>
      <w:proofErr w:type="spellStart"/>
      <w:r w:rsidRPr="000D2DD9">
        <w:rPr>
          <w:lang w:val="ru-RU" w:eastAsia="ru-RU"/>
        </w:rPr>
        <w:t>депутати</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Члени </w:t>
      </w:r>
      <w:proofErr w:type="spellStart"/>
      <w:r w:rsidRPr="000D2DD9">
        <w:rPr>
          <w:lang w:val="ru-RU" w:eastAsia="ru-RU"/>
        </w:rPr>
        <w:t>Кабінету</w:t>
      </w:r>
      <w:proofErr w:type="spellEnd"/>
      <w:r w:rsidRPr="000D2DD9">
        <w:rPr>
          <w:lang w:val="ru-RU" w:eastAsia="ru-RU"/>
        </w:rPr>
        <w:t xml:space="preserve"> </w:t>
      </w:r>
      <w:proofErr w:type="spellStart"/>
      <w:r w:rsidRPr="000D2DD9">
        <w:rPr>
          <w:lang w:val="ru-RU" w:eastAsia="ru-RU"/>
        </w:rPr>
        <w:t>Міністрів</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заступники </w:t>
      </w:r>
      <w:proofErr w:type="spellStart"/>
      <w:r w:rsidRPr="000D2DD9">
        <w:rPr>
          <w:lang w:val="ru-RU" w:eastAsia="ru-RU"/>
        </w:rPr>
        <w:t>міністрів</w:t>
      </w:r>
      <w:proofErr w:type="spellEnd"/>
      <w:r w:rsidRPr="000D2DD9">
        <w:rPr>
          <w:lang w:val="ru-RU" w:eastAsia="ru-RU"/>
        </w:rPr>
        <w:t>.</w:t>
      </w:r>
      <w:r>
        <w:t xml:space="preserve"> </w:t>
      </w:r>
      <w:proofErr w:type="spellStart"/>
      <w:r w:rsidRPr="000D2DD9">
        <w:rPr>
          <w:lang w:val="ru-RU" w:eastAsia="ru-RU"/>
        </w:rPr>
        <w:t>Конституційно-правові</w:t>
      </w:r>
      <w:proofErr w:type="spellEnd"/>
      <w:r w:rsidRPr="000D2DD9">
        <w:rPr>
          <w:lang w:val="ru-RU" w:eastAsia="ru-RU"/>
        </w:rPr>
        <w:t xml:space="preserve"> </w:t>
      </w:r>
      <w:proofErr w:type="spellStart"/>
      <w:r w:rsidRPr="000D2DD9">
        <w:rPr>
          <w:lang w:val="ru-RU" w:eastAsia="ru-RU"/>
        </w:rPr>
        <w:t>основи</w:t>
      </w:r>
      <w:proofErr w:type="spellEnd"/>
      <w:r w:rsidRPr="000D2DD9">
        <w:rPr>
          <w:lang w:val="ru-RU" w:eastAsia="ru-RU"/>
        </w:rPr>
        <w:t xml:space="preserve"> </w:t>
      </w:r>
      <w:proofErr w:type="spellStart"/>
      <w:r w:rsidRPr="000D2DD9">
        <w:rPr>
          <w:lang w:val="ru-RU" w:eastAsia="ru-RU"/>
        </w:rPr>
        <w:t>державної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w:t>
      </w:r>
      <w:proofErr w:type="spellStart"/>
      <w:r w:rsidRPr="000D2DD9">
        <w:rPr>
          <w:lang w:val="ru-RU" w:eastAsia="ru-RU"/>
        </w:rPr>
        <w:t>Конституція</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як </w:t>
      </w:r>
      <w:proofErr w:type="spellStart"/>
      <w:r w:rsidRPr="000D2DD9">
        <w:rPr>
          <w:lang w:val="ru-RU" w:eastAsia="ru-RU"/>
        </w:rPr>
        <w:t>правове</w:t>
      </w:r>
      <w:proofErr w:type="spellEnd"/>
      <w:r w:rsidRPr="000D2DD9">
        <w:rPr>
          <w:lang w:val="ru-RU" w:eastAsia="ru-RU"/>
        </w:rPr>
        <w:t xml:space="preserve"> </w:t>
      </w:r>
      <w:proofErr w:type="spellStart"/>
      <w:r w:rsidRPr="000D2DD9">
        <w:rPr>
          <w:lang w:val="ru-RU" w:eastAsia="ru-RU"/>
        </w:rPr>
        <w:t>джерело</w:t>
      </w:r>
      <w:proofErr w:type="spellEnd"/>
      <w:r w:rsidRPr="000D2DD9">
        <w:rPr>
          <w:lang w:val="ru-RU" w:eastAsia="ru-RU"/>
        </w:rPr>
        <w:t xml:space="preserve"> </w:t>
      </w:r>
      <w:proofErr w:type="spellStart"/>
      <w:r w:rsidRPr="000D2DD9">
        <w:rPr>
          <w:lang w:val="ru-RU" w:eastAsia="ru-RU"/>
        </w:rPr>
        <w:t>державної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w:t>
      </w:r>
      <w:proofErr w:type="spellStart"/>
      <w:r w:rsidRPr="000D2DD9">
        <w:rPr>
          <w:lang w:val="ru-RU" w:eastAsia="ru-RU"/>
        </w:rPr>
        <w:t>Зміст</w:t>
      </w:r>
      <w:proofErr w:type="spellEnd"/>
      <w:r w:rsidRPr="000D2DD9">
        <w:rPr>
          <w:lang w:val="ru-RU" w:eastAsia="ru-RU"/>
        </w:rPr>
        <w:t xml:space="preserve"> і структура правового </w:t>
      </w:r>
      <w:proofErr w:type="spellStart"/>
      <w:r w:rsidRPr="000D2DD9">
        <w:rPr>
          <w:lang w:val="ru-RU" w:eastAsia="ru-RU"/>
        </w:rPr>
        <w:t>інституту</w:t>
      </w:r>
      <w:proofErr w:type="spellEnd"/>
      <w:r w:rsidRPr="000D2DD9">
        <w:rPr>
          <w:lang w:val="ru-RU" w:eastAsia="ru-RU"/>
        </w:rPr>
        <w:t xml:space="preserve"> </w:t>
      </w:r>
      <w:proofErr w:type="spellStart"/>
      <w:r w:rsidRPr="000D2DD9">
        <w:rPr>
          <w:lang w:val="ru-RU" w:eastAsia="ru-RU"/>
        </w:rPr>
        <w:t>державної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r>
        <w:t xml:space="preserve"> </w:t>
      </w:r>
      <w:proofErr w:type="spellStart"/>
      <w:r w:rsidRPr="000D2DD9">
        <w:rPr>
          <w:lang w:val="ru-RU" w:eastAsia="ru-RU"/>
        </w:rPr>
        <w:t>Основні</w:t>
      </w:r>
      <w:proofErr w:type="spellEnd"/>
      <w:r w:rsidRPr="000D2DD9">
        <w:rPr>
          <w:lang w:val="ru-RU" w:eastAsia="ru-RU"/>
        </w:rPr>
        <w:t xml:space="preserve"> </w:t>
      </w:r>
      <w:proofErr w:type="spellStart"/>
      <w:r w:rsidRPr="000D2DD9">
        <w:rPr>
          <w:lang w:val="ru-RU" w:eastAsia="ru-RU"/>
        </w:rPr>
        <w:t>положення</w:t>
      </w:r>
      <w:proofErr w:type="spellEnd"/>
      <w:r w:rsidRPr="000D2DD9">
        <w:rPr>
          <w:lang w:val="ru-RU" w:eastAsia="ru-RU"/>
        </w:rPr>
        <w:t xml:space="preserve"> Закону </w:t>
      </w:r>
      <w:proofErr w:type="spellStart"/>
      <w:r w:rsidRPr="000D2DD9">
        <w:rPr>
          <w:lang w:val="ru-RU" w:eastAsia="ru-RU"/>
        </w:rPr>
        <w:t>України</w:t>
      </w:r>
      <w:proofErr w:type="spellEnd"/>
      <w:r w:rsidRPr="000D2DD9">
        <w:rPr>
          <w:lang w:val="ru-RU" w:eastAsia="ru-RU"/>
        </w:rPr>
        <w:t xml:space="preserve"> «Про </w:t>
      </w:r>
      <w:proofErr w:type="spellStart"/>
      <w:r w:rsidRPr="000D2DD9">
        <w:rPr>
          <w:lang w:val="ru-RU" w:eastAsia="ru-RU"/>
        </w:rPr>
        <w:t>державну</w:t>
      </w:r>
      <w:proofErr w:type="spellEnd"/>
      <w:r w:rsidRPr="000D2DD9">
        <w:rPr>
          <w:lang w:val="ru-RU" w:eastAsia="ru-RU"/>
        </w:rPr>
        <w:t xml:space="preserve"> службу». Державно-</w:t>
      </w:r>
      <w:proofErr w:type="spellStart"/>
      <w:r w:rsidRPr="000D2DD9">
        <w:rPr>
          <w:lang w:val="ru-RU" w:eastAsia="ru-RU"/>
        </w:rPr>
        <w:t>службові</w:t>
      </w:r>
      <w:proofErr w:type="spellEnd"/>
      <w:r w:rsidRPr="000D2DD9">
        <w:rPr>
          <w:lang w:val="ru-RU" w:eastAsia="ru-RU"/>
        </w:rPr>
        <w:t xml:space="preserve"> </w:t>
      </w:r>
      <w:proofErr w:type="spellStart"/>
      <w:r w:rsidRPr="000D2DD9">
        <w:rPr>
          <w:lang w:val="ru-RU" w:eastAsia="ru-RU"/>
        </w:rPr>
        <w:t>відносини</w:t>
      </w:r>
      <w:proofErr w:type="spellEnd"/>
      <w:r w:rsidRPr="000D2DD9">
        <w:rPr>
          <w:lang w:val="ru-RU" w:eastAsia="ru-RU"/>
        </w:rPr>
        <w:t xml:space="preserve"> в </w:t>
      </w:r>
      <w:proofErr w:type="spellStart"/>
      <w:r w:rsidRPr="000D2DD9">
        <w:rPr>
          <w:lang w:val="ru-RU" w:eastAsia="ru-RU"/>
        </w:rPr>
        <w:t>системі</w:t>
      </w:r>
      <w:proofErr w:type="spellEnd"/>
      <w:r w:rsidRPr="000D2DD9">
        <w:rPr>
          <w:lang w:val="ru-RU" w:eastAsia="ru-RU"/>
        </w:rPr>
        <w:t xml:space="preserve"> </w:t>
      </w:r>
      <w:proofErr w:type="spellStart"/>
      <w:r w:rsidRPr="000D2DD9">
        <w:rPr>
          <w:lang w:val="ru-RU" w:eastAsia="ru-RU"/>
        </w:rPr>
        <w:t>державної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r>
        <w:t xml:space="preserve"> </w:t>
      </w:r>
      <w:proofErr w:type="spellStart"/>
      <w:r w:rsidRPr="000D2DD9">
        <w:rPr>
          <w:lang w:val="ru-RU" w:eastAsia="ru-RU"/>
        </w:rPr>
        <w:t>Поняття</w:t>
      </w:r>
      <w:proofErr w:type="spellEnd"/>
      <w:r w:rsidRPr="000D2DD9">
        <w:rPr>
          <w:lang w:val="ru-RU" w:eastAsia="ru-RU"/>
        </w:rPr>
        <w:t xml:space="preserve"> та </w:t>
      </w:r>
      <w:proofErr w:type="spellStart"/>
      <w:r w:rsidRPr="000D2DD9">
        <w:rPr>
          <w:lang w:val="ru-RU" w:eastAsia="ru-RU"/>
        </w:rPr>
        <w:t>особливості</w:t>
      </w:r>
      <w:proofErr w:type="spellEnd"/>
      <w:r w:rsidRPr="000D2DD9">
        <w:rPr>
          <w:lang w:val="ru-RU" w:eastAsia="ru-RU"/>
        </w:rPr>
        <w:t xml:space="preserve"> </w:t>
      </w:r>
      <w:proofErr w:type="spellStart"/>
      <w:r w:rsidRPr="000D2DD9">
        <w:rPr>
          <w:lang w:val="ru-RU" w:eastAsia="ru-RU"/>
        </w:rPr>
        <w:t>патронатної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p>
    <w:p w:rsidR="000D2DD9" w:rsidRPr="000D2DD9" w:rsidRDefault="000D2DD9" w:rsidP="000D2DD9">
      <w:pPr>
        <w:pStyle w:val="4"/>
      </w:pPr>
      <w:r w:rsidRPr="000D2DD9">
        <w:t>Тема 3. ДЕРЖАВНА</w:t>
      </w:r>
      <w:r w:rsidR="004C4545">
        <w:t xml:space="preserve"> СЛУЖБА ЯК ВИД ПУБЛІЧНОЇ СЛУЖБИ</w:t>
      </w:r>
      <w:r w:rsidRPr="000D2DD9">
        <w:t>.</w:t>
      </w:r>
    </w:p>
    <w:p w:rsidR="000D2DD9" w:rsidRPr="00E6728C" w:rsidRDefault="00E6728C" w:rsidP="000D2DD9">
      <w:pPr>
        <w:rPr>
          <w:lang w:val="ru-RU" w:eastAsia="ru-RU"/>
        </w:rPr>
      </w:pPr>
      <w:proofErr w:type="spellStart"/>
      <w:r w:rsidRPr="00E6728C">
        <w:rPr>
          <w:lang w:val="ru-RU" w:eastAsia="ru-RU"/>
        </w:rPr>
        <w:t>Класифікація</w:t>
      </w:r>
      <w:proofErr w:type="spellEnd"/>
      <w:r w:rsidRPr="00E6728C">
        <w:rPr>
          <w:lang w:val="ru-RU" w:eastAsia="ru-RU"/>
        </w:rPr>
        <w:t xml:space="preserve"> прав та </w:t>
      </w:r>
      <w:proofErr w:type="spellStart"/>
      <w:r w:rsidRPr="00E6728C">
        <w:rPr>
          <w:lang w:val="ru-RU" w:eastAsia="ru-RU"/>
        </w:rPr>
        <w:t>обов'язків</w:t>
      </w:r>
      <w:proofErr w:type="spellEnd"/>
      <w:r w:rsidRPr="00E6728C">
        <w:rPr>
          <w:lang w:val="ru-RU" w:eastAsia="ru-RU"/>
        </w:rPr>
        <w:t xml:space="preserve"> </w:t>
      </w:r>
      <w:proofErr w:type="spellStart"/>
      <w:r w:rsidRPr="00E6728C">
        <w:rPr>
          <w:lang w:val="ru-RU" w:eastAsia="ru-RU"/>
        </w:rPr>
        <w:t>державних</w:t>
      </w:r>
      <w:proofErr w:type="spellEnd"/>
      <w:r w:rsidRPr="00E6728C">
        <w:rPr>
          <w:lang w:val="ru-RU" w:eastAsia="ru-RU"/>
        </w:rPr>
        <w:t xml:space="preserve"> </w:t>
      </w:r>
      <w:proofErr w:type="spellStart"/>
      <w:r w:rsidRPr="00E6728C">
        <w:rPr>
          <w:lang w:val="ru-RU" w:eastAsia="ru-RU"/>
        </w:rPr>
        <w:t>службовців</w:t>
      </w:r>
      <w:proofErr w:type="spellEnd"/>
      <w:r w:rsidRPr="00E6728C">
        <w:rPr>
          <w:lang w:val="ru-RU" w:eastAsia="ru-RU"/>
        </w:rPr>
        <w:t xml:space="preserve">. </w:t>
      </w:r>
      <w:proofErr w:type="spellStart"/>
      <w:r w:rsidRPr="00E6728C">
        <w:rPr>
          <w:lang w:val="ru-RU" w:eastAsia="ru-RU"/>
        </w:rPr>
        <w:t>Поняття</w:t>
      </w:r>
      <w:proofErr w:type="spellEnd"/>
      <w:r w:rsidRPr="00E6728C">
        <w:rPr>
          <w:lang w:val="ru-RU" w:eastAsia="ru-RU"/>
        </w:rPr>
        <w:t xml:space="preserve"> </w:t>
      </w:r>
      <w:proofErr w:type="spellStart"/>
      <w:r w:rsidRPr="00E6728C">
        <w:rPr>
          <w:lang w:val="ru-RU" w:eastAsia="ru-RU"/>
        </w:rPr>
        <w:t>гарантій</w:t>
      </w:r>
      <w:proofErr w:type="spellEnd"/>
      <w:r w:rsidRPr="00E6728C">
        <w:rPr>
          <w:lang w:val="ru-RU" w:eastAsia="ru-RU"/>
        </w:rPr>
        <w:t xml:space="preserve"> та </w:t>
      </w:r>
      <w:proofErr w:type="spellStart"/>
      <w:r w:rsidRPr="00E6728C">
        <w:rPr>
          <w:lang w:val="ru-RU" w:eastAsia="ru-RU"/>
        </w:rPr>
        <w:t>заохочень</w:t>
      </w:r>
      <w:proofErr w:type="spellEnd"/>
      <w:r w:rsidRPr="00E6728C">
        <w:rPr>
          <w:lang w:val="ru-RU" w:eastAsia="ru-RU"/>
        </w:rPr>
        <w:t xml:space="preserve"> </w:t>
      </w:r>
      <w:proofErr w:type="spellStart"/>
      <w:r w:rsidRPr="00E6728C">
        <w:rPr>
          <w:lang w:val="ru-RU" w:eastAsia="ru-RU"/>
        </w:rPr>
        <w:t>державних</w:t>
      </w:r>
      <w:proofErr w:type="spellEnd"/>
      <w:r w:rsidRPr="00E6728C">
        <w:rPr>
          <w:lang w:val="ru-RU" w:eastAsia="ru-RU"/>
        </w:rPr>
        <w:t xml:space="preserve"> </w:t>
      </w:r>
      <w:proofErr w:type="spellStart"/>
      <w:r w:rsidRPr="00E6728C">
        <w:rPr>
          <w:lang w:val="ru-RU" w:eastAsia="ru-RU"/>
        </w:rPr>
        <w:t>службовців</w:t>
      </w:r>
      <w:proofErr w:type="spellEnd"/>
      <w:r w:rsidRPr="00E6728C">
        <w:rPr>
          <w:lang w:val="ru-RU" w:eastAsia="ru-RU"/>
        </w:rPr>
        <w:t xml:space="preserve">, </w:t>
      </w:r>
      <w:proofErr w:type="spellStart"/>
      <w:r w:rsidRPr="00E6728C">
        <w:rPr>
          <w:lang w:val="ru-RU" w:eastAsia="ru-RU"/>
        </w:rPr>
        <w:t>їх</w:t>
      </w:r>
      <w:proofErr w:type="spellEnd"/>
      <w:r w:rsidRPr="00E6728C">
        <w:rPr>
          <w:lang w:val="ru-RU" w:eastAsia="ru-RU"/>
        </w:rPr>
        <w:t xml:space="preserve"> </w:t>
      </w:r>
      <w:proofErr w:type="spellStart"/>
      <w:r w:rsidRPr="00E6728C">
        <w:rPr>
          <w:lang w:val="ru-RU" w:eastAsia="ru-RU"/>
        </w:rPr>
        <w:t>види</w:t>
      </w:r>
      <w:proofErr w:type="spellEnd"/>
      <w:r w:rsidRPr="00E6728C">
        <w:rPr>
          <w:lang w:val="ru-RU" w:eastAsia="ru-RU"/>
        </w:rPr>
        <w:t xml:space="preserve">. </w:t>
      </w:r>
      <w:proofErr w:type="spellStart"/>
      <w:r w:rsidRPr="00E6728C">
        <w:rPr>
          <w:lang w:val="ru-RU" w:eastAsia="ru-RU"/>
        </w:rPr>
        <w:t>Особливості</w:t>
      </w:r>
      <w:proofErr w:type="spellEnd"/>
      <w:r w:rsidRPr="00E6728C">
        <w:rPr>
          <w:lang w:val="ru-RU" w:eastAsia="ru-RU"/>
        </w:rPr>
        <w:t xml:space="preserve"> </w:t>
      </w:r>
      <w:proofErr w:type="spellStart"/>
      <w:r w:rsidRPr="00E6728C">
        <w:rPr>
          <w:lang w:val="ru-RU" w:eastAsia="ru-RU"/>
        </w:rPr>
        <w:t>відповідальності</w:t>
      </w:r>
      <w:proofErr w:type="spellEnd"/>
      <w:r w:rsidRPr="00E6728C">
        <w:rPr>
          <w:lang w:val="ru-RU" w:eastAsia="ru-RU"/>
        </w:rPr>
        <w:t xml:space="preserve"> </w:t>
      </w:r>
      <w:proofErr w:type="spellStart"/>
      <w:r w:rsidRPr="00E6728C">
        <w:rPr>
          <w:lang w:val="ru-RU" w:eastAsia="ru-RU"/>
        </w:rPr>
        <w:t>державних</w:t>
      </w:r>
      <w:proofErr w:type="spellEnd"/>
      <w:r w:rsidRPr="00E6728C">
        <w:rPr>
          <w:lang w:val="ru-RU" w:eastAsia="ru-RU"/>
        </w:rPr>
        <w:t xml:space="preserve"> </w:t>
      </w:r>
      <w:proofErr w:type="spellStart"/>
      <w:r w:rsidRPr="00E6728C">
        <w:rPr>
          <w:lang w:val="ru-RU" w:eastAsia="ru-RU"/>
        </w:rPr>
        <w:t>службовців</w:t>
      </w:r>
      <w:proofErr w:type="spellEnd"/>
      <w:r w:rsidRPr="00E6728C">
        <w:rPr>
          <w:lang w:val="ru-RU" w:eastAsia="ru-RU"/>
        </w:rPr>
        <w:t xml:space="preserve"> та порядок </w:t>
      </w:r>
      <w:proofErr w:type="spellStart"/>
      <w:r w:rsidRPr="00E6728C">
        <w:rPr>
          <w:lang w:val="ru-RU" w:eastAsia="ru-RU"/>
        </w:rPr>
        <w:t>її</w:t>
      </w:r>
      <w:proofErr w:type="spellEnd"/>
      <w:r w:rsidRPr="00E6728C">
        <w:rPr>
          <w:lang w:val="ru-RU" w:eastAsia="ru-RU"/>
        </w:rPr>
        <w:t xml:space="preserve"> </w:t>
      </w:r>
      <w:proofErr w:type="spellStart"/>
      <w:r w:rsidRPr="00E6728C">
        <w:rPr>
          <w:lang w:val="ru-RU" w:eastAsia="ru-RU"/>
        </w:rPr>
        <w:t>застосування</w:t>
      </w:r>
      <w:proofErr w:type="spellEnd"/>
      <w:r w:rsidRPr="00E6728C">
        <w:rPr>
          <w:lang w:val="ru-RU" w:eastAsia="ru-RU"/>
        </w:rPr>
        <w:t xml:space="preserve"> (</w:t>
      </w:r>
      <w:proofErr w:type="spellStart"/>
      <w:r w:rsidRPr="00E6728C">
        <w:rPr>
          <w:lang w:val="ru-RU" w:eastAsia="ru-RU"/>
        </w:rPr>
        <w:t>дисциплінарна</w:t>
      </w:r>
      <w:proofErr w:type="spellEnd"/>
      <w:r w:rsidRPr="00E6728C">
        <w:rPr>
          <w:lang w:val="ru-RU" w:eastAsia="ru-RU"/>
        </w:rPr>
        <w:t xml:space="preserve">, </w:t>
      </w:r>
      <w:proofErr w:type="spellStart"/>
      <w:r w:rsidRPr="00E6728C">
        <w:rPr>
          <w:lang w:val="ru-RU" w:eastAsia="ru-RU"/>
        </w:rPr>
        <w:t>адміністративна</w:t>
      </w:r>
      <w:proofErr w:type="spellEnd"/>
      <w:r w:rsidRPr="00E6728C">
        <w:rPr>
          <w:lang w:val="ru-RU" w:eastAsia="ru-RU"/>
        </w:rPr>
        <w:t xml:space="preserve">, </w:t>
      </w:r>
      <w:proofErr w:type="spellStart"/>
      <w:r w:rsidRPr="00E6728C">
        <w:rPr>
          <w:lang w:val="ru-RU" w:eastAsia="ru-RU"/>
        </w:rPr>
        <w:t>кримінальна</w:t>
      </w:r>
      <w:proofErr w:type="spellEnd"/>
      <w:r w:rsidRPr="00E6728C">
        <w:rPr>
          <w:lang w:val="ru-RU" w:eastAsia="ru-RU"/>
        </w:rPr>
        <w:t xml:space="preserve">, </w:t>
      </w:r>
      <w:proofErr w:type="spellStart"/>
      <w:r w:rsidRPr="00E6728C">
        <w:rPr>
          <w:lang w:val="ru-RU" w:eastAsia="ru-RU"/>
        </w:rPr>
        <w:t>матеріальна</w:t>
      </w:r>
      <w:proofErr w:type="spellEnd"/>
      <w:r w:rsidRPr="00E6728C">
        <w:rPr>
          <w:lang w:val="ru-RU" w:eastAsia="ru-RU"/>
        </w:rPr>
        <w:t xml:space="preserve">).  </w:t>
      </w:r>
      <w:proofErr w:type="spellStart"/>
      <w:r w:rsidRPr="00E6728C">
        <w:rPr>
          <w:lang w:val="ru-RU" w:eastAsia="ru-RU"/>
        </w:rPr>
        <w:t>Особливості</w:t>
      </w:r>
      <w:proofErr w:type="spellEnd"/>
      <w:r w:rsidRPr="00E6728C">
        <w:rPr>
          <w:lang w:val="ru-RU" w:eastAsia="ru-RU"/>
        </w:rPr>
        <w:t xml:space="preserve"> </w:t>
      </w:r>
      <w:proofErr w:type="spellStart"/>
      <w:r w:rsidRPr="00E6728C">
        <w:rPr>
          <w:lang w:val="ru-RU" w:eastAsia="ru-RU"/>
        </w:rPr>
        <w:t>призначення</w:t>
      </w:r>
      <w:proofErr w:type="spellEnd"/>
      <w:r w:rsidRPr="00E6728C">
        <w:rPr>
          <w:lang w:val="ru-RU" w:eastAsia="ru-RU"/>
        </w:rPr>
        <w:t xml:space="preserve"> на </w:t>
      </w:r>
      <w:proofErr w:type="spellStart"/>
      <w:r w:rsidRPr="00E6728C">
        <w:rPr>
          <w:lang w:val="ru-RU" w:eastAsia="ru-RU"/>
        </w:rPr>
        <w:t>політичні</w:t>
      </w:r>
      <w:proofErr w:type="spellEnd"/>
      <w:r w:rsidRPr="00E6728C">
        <w:rPr>
          <w:lang w:val="ru-RU" w:eastAsia="ru-RU"/>
        </w:rPr>
        <w:t xml:space="preserve"> та </w:t>
      </w:r>
      <w:proofErr w:type="spellStart"/>
      <w:r w:rsidRPr="00E6728C">
        <w:rPr>
          <w:lang w:val="ru-RU" w:eastAsia="ru-RU"/>
        </w:rPr>
        <w:t>патронатні</w:t>
      </w:r>
      <w:proofErr w:type="spellEnd"/>
      <w:r w:rsidRPr="00E6728C">
        <w:rPr>
          <w:lang w:val="ru-RU" w:eastAsia="ru-RU"/>
        </w:rPr>
        <w:t xml:space="preserve"> посади.  </w:t>
      </w:r>
      <w:proofErr w:type="spellStart"/>
      <w:r w:rsidRPr="00E6728C">
        <w:rPr>
          <w:lang w:val="ru-RU" w:eastAsia="ru-RU"/>
        </w:rPr>
        <w:t>Випадки</w:t>
      </w:r>
      <w:proofErr w:type="spellEnd"/>
      <w:r w:rsidRPr="00E6728C">
        <w:rPr>
          <w:lang w:val="ru-RU" w:eastAsia="ru-RU"/>
        </w:rPr>
        <w:t xml:space="preserve"> </w:t>
      </w:r>
      <w:proofErr w:type="spellStart"/>
      <w:r w:rsidRPr="00E6728C">
        <w:rPr>
          <w:lang w:val="ru-RU" w:eastAsia="ru-RU"/>
        </w:rPr>
        <w:t>прийняття</w:t>
      </w:r>
      <w:proofErr w:type="spellEnd"/>
      <w:r w:rsidRPr="00E6728C">
        <w:rPr>
          <w:lang w:val="ru-RU" w:eastAsia="ru-RU"/>
        </w:rPr>
        <w:t xml:space="preserve"> на </w:t>
      </w:r>
      <w:proofErr w:type="spellStart"/>
      <w:r w:rsidRPr="00E6728C">
        <w:rPr>
          <w:lang w:val="ru-RU" w:eastAsia="ru-RU"/>
        </w:rPr>
        <w:t>державну</w:t>
      </w:r>
      <w:proofErr w:type="spellEnd"/>
      <w:r w:rsidRPr="00E6728C">
        <w:rPr>
          <w:lang w:val="ru-RU" w:eastAsia="ru-RU"/>
        </w:rPr>
        <w:t xml:space="preserve"> службу з </w:t>
      </w:r>
      <w:proofErr w:type="spellStart"/>
      <w:r w:rsidRPr="00E6728C">
        <w:rPr>
          <w:lang w:val="ru-RU" w:eastAsia="ru-RU"/>
        </w:rPr>
        <w:t>випробувальним</w:t>
      </w:r>
      <w:proofErr w:type="spellEnd"/>
      <w:r w:rsidRPr="00E6728C">
        <w:rPr>
          <w:lang w:val="ru-RU" w:eastAsia="ru-RU"/>
        </w:rPr>
        <w:t xml:space="preserve"> </w:t>
      </w:r>
      <w:proofErr w:type="spellStart"/>
      <w:r w:rsidRPr="00E6728C">
        <w:rPr>
          <w:lang w:val="ru-RU" w:eastAsia="ru-RU"/>
        </w:rPr>
        <w:t>терміном</w:t>
      </w:r>
      <w:proofErr w:type="spellEnd"/>
      <w:r w:rsidRPr="00E6728C">
        <w:rPr>
          <w:lang w:val="ru-RU" w:eastAsia="ru-RU"/>
        </w:rPr>
        <w:t xml:space="preserve">.  </w:t>
      </w:r>
      <w:proofErr w:type="spellStart"/>
      <w:r w:rsidRPr="00E6728C">
        <w:rPr>
          <w:lang w:val="ru-RU" w:eastAsia="ru-RU"/>
        </w:rPr>
        <w:t>Організація</w:t>
      </w:r>
      <w:proofErr w:type="spellEnd"/>
      <w:r w:rsidRPr="00E6728C">
        <w:rPr>
          <w:lang w:val="ru-RU" w:eastAsia="ru-RU"/>
        </w:rPr>
        <w:t xml:space="preserve"> </w:t>
      </w:r>
      <w:proofErr w:type="spellStart"/>
      <w:r w:rsidRPr="00E6728C">
        <w:rPr>
          <w:lang w:val="ru-RU" w:eastAsia="ru-RU"/>
        </w:rPr>
        <w:t>роботи</w:t>
      </w:r>
      <w:proofErr w:type="spellEnd"/>
      <w:r w:rsidRPr="00E6728C">
        <w:rPr>
          <w:lang w:val="ru-RU" w:eastAsia="ru-RU"/>
        </w:rPr>
        <w:t xml:space="preserve"> та </w:t>
      </w:r>
      <w:proofErr w:type="spellStart"/>
      <w:r w:rsidRPr="00E6728C">
        <w:rPr>
          <w:lang w:val="ru-RU" w:eastAsia="ru-RU"/>
        </w:rPr>
        <w:t>періодична</w:t>
      </w:r>
      <w:proofErr w:type="spellEnd"/>
      <w:r w:rsidRPr="00E6728C">
        <w:rPr>
          <w:lang w:val="ru-RU" w:eastAsia="ru-RU"/>
        </w:rPr>
        <w:t xml:space="preserve"> </w:t>
      </w:r>
      <w:proofErr w:type="spellStart"/>
      <w:r w:rsidRPr="00E6728C">
        <w:rPr>
          <w:lang w:val="ru-RU" w:eastAsia="ru-RU"/>
        </w:rPr>
        <w:t>атестація</w:t>
      </w:r>
      <w:proofErr w:type="spellEnd"/>
      <w:r w:rsidRPr="00E6728C">
        <w:rPr>
          <w:lang w:val="ru-RU" w:eastAsia="ru-RU"/>
        </w:rPr>
        <w:t xml:space="preserve"> </w:t>
      </w:r>
      <w:proofErr w:type="spellStart"/>
      <w:r w:rsidRPr="00E6728C">
        <w:rPr>
          <w:lang w:val="ru-RU" w:eastAsia="ru-RU"/>
        </w:rPr>
        <w:t>державних</w:t>
      </w:r>
      <w:proofErr w:type="spellEnd"/>
      <w:r w:rsidRPr="00E6728C">
        <w:rPr>
          <w:lang w:val="ru-RU" w:eastAsia="ru-RU"/>
        </w:rPr>
        <w:t xml:space="preserve"> </w:t>
      </w:r>
      <w:proofErr w:type="spellStart"/>
      <w:r w:rsidRPr="00E6728C">
        <w:rPr>
          <w:lang w:val="ru-RU" w:eastAsia="ru-RU"/>
        </w:rPr>
        <w:t>службовців</w:t>
      </w:r>
      <w:proofErr w:type="spellEnd"/>
      <w:r w:rsidRPr="00E6728C">
        <w:rPr>
          <w:lang w:val="ru-RU" w:eastAsia="ru-RU"/>
        </w:rPr>
        <w:t xml:space="preserve">; </w:t>
      </w:r>
      <w:proofErr w:type="spellStart"/>
      <w:r w:rsidRPr="00E6728C">
        <w:rPr>
          <w:lang w:val="ru-RU" w:eastAsia="ru-RU"/>
        </w:rPr>
        <w:t>щорічна</w:t>
      </w:r>
      <w:proofErr w:type="spellEnd"/>
      <w:r w:rsidRPr="00E6728C">
        <w:rPr>
          <w:lang w:val="ru-RU" w:eastAsia="ru-RU"/>
        </w:rPr>
        <w:t xml:space="preserve"> </w:t>
      </w:r>
      <w:proofErr w:type="spellStart"/>
      <w:r w:rsidRPr="00E6728C">
        <w:rPr>
          <w:lang w:val="ru-RU" w:eastAsia="ru-RU"/>
        </w:rPr>
        <w:t>оцінка</w:t>
      </w:r>
      <w:proofErr w:type="spellEnd"/>
      <w:r w:rsidRPr="00E6728C">
        <w:rPr>
          <w:lang w:val="ru-RU" w:eastAsia="ru-RU"/>
        </w:rPr>
        <w:t xml:space="preserve"> </w:t>
      </w:r>
      <w:proofErr w:type="spellStart"/>
      <w:r w:rsidRPr="00E6728C">
        <w:rPr>
          <w:lang w:val="ru-RU" w:eastAsia="ru-RU"/>
        </w:rPr>
        <w:t>виконання</w:t>
      </w:r>
      <w:proofErr w:type="spellEnd"/>
      <w:r w:rsidRPr="00E6728C">
        <w:rPr>
          <w:lang w:val="ru-RU" w:eastAsia="ru-RU"/>
        </w:rPr>
        <w:t xml:space="preserve"> </w:t>
      </w:r>
      <w:proofErr w:type="spellStart"/>
      <w:r w:rsidRPr="00E6728C">
        <w:rPr>
          <w:lang w:val="ru-RU" w:eastAsia="ru-RU"/>
        </w:rPr>
        <w:t>завдань</w:t>
      </w:r>
      <w:proofErr w:type="spellEnd"/>
      <w:r w:rsidRPr="00E6728C">
        <w:rPr>
          <w:lang w:val="ru-RU" w:eastAsia="ru-RU"/>
        </w:rPr>
        <w:t xml:space="preserve">.  </w:t>
      </w:r>
      <w:proofErr w:type="spellStart"/>
      <w:r w:rsidRPr="00E6728C">
        <w:rPr>
          <w:lang w:val="ru-RU" w:eastAsia="ru-RU"/>
        </w:rPr>
        <w:t>Особливості</w:t>
      </w:r>
      <w:proofErr w:type="spellEnd"/>
      <w:r w:rsidRPr="00E6728C">
        <w:rPr>
          <w:lang w:val="ru-RU" w:eastAsia="ru-RU"/>
        </w:rPr>
        <w:t xml:space="preserve"> </w:t>
      </w:r>
      <w:proofErr w:type="spellStart"/>
      <w:r w:rsidRPr="00E6728C">
        <w:rPr>
          <w:lang w:val="ru-RU" w:eastAsia="ru-RU"/>
        </w:rPr>
        <w:t>роботи</w:t>
      </w:r>
      <w:proofErr w:type="spellEnd"/>
      <w:r w:rsidRPr="00E6728C">
        <w:rPr>
          <w:lang w:val="ru-RU" w:eastAsia="ru-RU"/>
        </w:rPr>
        <w:t xml:space="preserve"> </w:t>
      </w:r>
      <w:proofErr w:type="spellStart"/>
      <w:r w:rsidRPr="00E6728C">
        <w:rPr>
          <w:lang w:val="ru-RU" w:eastAsia="ru-RU"/>
        </w:rPr>
        <w:t>працівників</w:t>
      </w:r>
      <w:proofErr w:type="spellEnd"/>
      <w:r w:rsidRPr="00E6728C">
        <w:rPr>
          <w:lang w:val="ru-RU" w:eastAsia="ru-RU"/>
        </w:rPr>
        <w:t xml:space="preserve"> </w:t>
      </w:r>
      <w:proofErr w:type="spellStart"/>
      <w:r w:rsidRPr="00E6728C">
        <w:rPr>
          <w:lang w:val="ru-RU" w:eastAsia="ru-RU"/>
        </w:rPr>
        <w:t>патронатної</w:t>
      </w:r>
      <w:proofErr w:type="spellEnd"/>
      <w:r w:rsidRPr="00E6728C">
        <w:rPr>
          <w:lang w:val="ru-RU" w:eastAsia="ru-RU"/>
        </w:rPr>
        <w:t xml:space="preserve"> </w:t>
      </w:r>
      <w:proofErr w:type="spellStart"/>
      <w:r w:rsidRPr="00E6728C">
        <w:rPr>
          <w:lang w:val="ru-RU" w:eastAsia="ru-RU"/>
        </w:rPr>
        <w:t>служби</w:t>
      </w:r>
      <w:proofErr w:type="spellEnd"/>
      <w:r w:rsidRPr="00E6728C">
        <w:rPr>
          <w:lang w:val="ru-RU" w:eastAsia="ru-RU"/>
        </w:rPr>
        <w:t xml:space="preserve">.  </w:t>
      </w:r>
      <w:proofErr w:type="spellStart"/>
      <w:r w:rsidRPr="00E6728C">
        <w:rPr>
          <w:lang w:val="ru-RU" w:eastAsia="ru-RU"/>
        </w:rPr>
        <w:t>Спеціалізована</w:t>
      </w:r>
      <w:proofErr w:type="spellEnd"/>
      <w:r w:rsidRPr="00E6728C">
        <w:rPr>
          <w:lang w:val="ru-RU" w:eastAsia="ru-RU"/>
        </w:rPr>
        <w:t xml:space="preserve"> </w:t>
      </w:r>
      <w:proofErr w:type="spellStart"/>
      <w:r w:rsidRPr="00E6728C">
        <w:rPr>
          <w:lang w:val="ru-RU" w:eastAsia="ru-RU"/>
        </w:rPr>
        <w:t>державна</w:t>
      </w:r>
      <w:proofErr w:type="spellEnd"/>
      <w:r w:rsidRPr="00E6728C">
        <w:rPr>
          <w:lang w:val="ru-RU" w:eastAsia="ru-RU"/>
        </w:rPr>
        <w:t xml:space="preserve"> служба: дипломатична служба; </w:t>
      </w:r>
      <w:proofErr w:type="spellStart"/>
      <w:r w:rsidRPr="00E6728C">
        <w:rPr>
          <w:lang w:val="ru-RU" w:eastAsia="ru-RU"/>
        </w:rPr>
        <w:t>податкова</w:t>
      </w:r>
      <w:proofErr w:type="spellEnd"/>
      <w:r w:rsidRPr="00E6728C">
        <w:rPr>
          <w:lang w:val="ru-RU" w:eastAsia="ru-RU"/>
        </w:rPr>
        <w:t xml:space="preserve"> і </w:t>
      </w:r>
      <w:proofErr w:type="spellStart"/>
      <w:r w:rsidRPr="00E6728C">
        <w:rPr>
          <w:lang w:val="ru-RU" w:eastAsia="ru-RU"/>
        </w:rPr>
        <w:t>митна</w:t>
      </w:r>
      <w:proofErr w:type="spellEnd"/>
      <w:r w:rsidRPr="00E6728C">
        <w:rPr>
          <w:lang w:val="ru-RU" w:eastAsia="ru-RU"/>
        </w:rPr>
        <w:t xml:space="preserve"> служба.  </w:t>
      </w:r>
      <w:proofErr w:type="spellStart"/>
      <w:r w:rsidRPr="00E6728C">
        <w:rPr>
          <w:lang w:val="ru-RU" w:eastAsia="ru-RU"/>
        </w:rPr>
        <w:t>Державна</w:t>
      </w:r>
      <w:proofErr w:type="spellEnd"/>
      <w:r w:rsidRPr="00E6728C">
        <w:rPr>
          <w:lang w:val="ru-RU" w:eastAsia="ru-RU"/>
        </w:rPr>
        <w:t xml:space="preserve"> </w:t>
      </w:r>
      <w:proofErr w:type="spellStart"/>
      <w:r w:rsidRPr="00E6728C">
        <w:rPr>
          <w:lang w:val="ru-RU" w:eastAsia="ru-RU"/>
        </w:rPr>
        <w:t>політика</w:t>
      </w:r>
      <w:proofErr w:type="spellEnd"/>
      <w:r w:rsidRPr="00E6728C">
        <w:rPr>
          <w:lang w:val="ru-RU" w:eastAsia="ru-RU"/>
        </w:rPr>
        <w:t xml:space="preserve"> </w:t>
      </w:r>
      <w:proofErr w:type="spellStart"/>
      <w:r w:rsidRPr="00E6728C">
        <w:rPr>
          <w:lang w:val="ru-RU" w:eastAsia="ru-RU"/>
        </w:rPr>
        <w:t>збереження</w:t>
      </w:r>
      <w:proofErr w:type="spellEnd"/>
      <w:r w:rsidRPr="00E6728C">
        <w:rPr>
          <w:lang w:val="ru-RU" w:eastAsia="ru-RU"/>
        </w:rPr>
        <w:t xml:space="preserve"> та </w:t>
      </w:r>
      <w:proofErr w:type="spellStart"/>
      <w:r w:rsidRPr="00E6728C">
        <w:rPr>
          <w:lang w:val="ru-RU" w:eastAsia="ru-RU"/>
        </w:rPr>
        <w:t>відновлення</w:t>
      </w:r>
      <w:proofErr w:type="spellEnd"/>
      <w:r w:rsidRPr="00E6728C">
        <w:rPr>
          <w:lang w:val="ru-RU" w:eastAsia="ru-RU"/>
        </w:rPr>
        <w:t xml:space="preserve"> </w:t>
      </w:r>
      <w:proofErr w:type="spellStart"/>
      <w:r w:rsidRPr="00E6728C">
        <w:rPr>
          <w:lang w:val="ru-RU" w:eastAsia="ru-RU"/>
        </w:rPr>
        <w:t>людського</w:t>
      </w:r>
      <w:proofErr w:type="spellEnd"/>
      <w:r w:rsidRPr="00E6728C">
        <w:rPr>
          <w:lang w:val="ru-RU" w:eastAsia="ru-RU"/>
        </w:rPr>
        <w:t xml:space="preserve"> </w:t>
      </w:r>
      <w:proofErr w:type="spellStart"/>
      <w:r w:rsidRPr="00E6728C">
        <w:rPr>
          <w:lang w:val="ru-RU" w:eastAsia="ru-RU"/>
        </w:rPr>
        <w:t>капіталу</w:t>
      </w:r>
      <w:proofErr w:type="spellEnd"/>
      <w:r w:rsidRPr="00E6728C">
        <w:rPr>
          <w:lang w:val="ru-RU" w:eastAsia="ru-RU"/>
        </w:rPr>
        <w:t xml:space="preserve"> </w:t>
      </w:r>
      <w:proofErr w:type="spellStart"/>
      <w:r w:rsidRPr="00E6728C">
        <w:rPr>
          <w:lang w:val="ru-RU" w:eastAsia="ru-RU"/>
        </w:rPr>
        <w:t>України</w:t>
      </w:r>
      <w:proofErr w:type="spellEnd"/>
      <w:r w:rsidRPr="00E6728C">
        <w:rPr>
          <w:lang w:val="ru-RU" w:eastAsia="ru-RU"/>
        </w:rPr>
        <w:t xml:space="preserve"> в </w:t>
      </w:r>
      <w:proofErr w:type="spellStart"/>
      <w:r w:rsidRPr="00E6728C">
        <w:rPr>
          <w:lang w:val="ru-RU" w:eastAsia="ru-RU"/>
        </w:rPr>
        <w:t>післявоєнний</w:t>
      </w:r>
      <w:proofErr w:type="spellEnd"/>
      <w:r w:rsidRPr="00E6728C">
        <w:rPr>
          <w:lang w:val="ru-RU" w:eastAsia="ru-RU"/>
        </w:rPr>
        <w:t xml:space="preserve"> </w:t>
      </w:r>
      <w:proofErr w:type="spellStart"/>
      <w:r w:rsidRPr="00E6728C">
        <w:rPr>
          <w:lang w:val="ru-RU" w:eastAsia="ru-RU"/>
        </w:rPr>
        <w:t>період</w:t>
      </w:r>
      <w:proofErr w:type="spellEnd"/>
      <w:r w:rsidRPr="00E6728C">
        <w:rPr>
          <w:lang w:val="ru-RU" w:eastAsia="ru-RU"/>
        </w:rPr>
        <w:t xml:space="preserve">: роль </w:t>
      </w:r>
      <w:proofErr w:type="spellStart"/>
      <w:r w:rsidRPr="00E6728C">
        <w:rPr>
          <w:lang w:val="ru-RU" w:eastAsia="ru-RU"/>
        </w:rPr>
        <w:t>публічних</w:t>
      </w:r>
      <w:proofErr w:type="spellEnd"/>
      <w:r w:rsidRPr="00E6728C">
        <w:rPr>
          <w:lang w:val="ru-RU" w:eastAsia="ru-RU"/>
        </w:rPr>
        <w:t xml:space="preserve"> </w:t>
      </w:r>
      <w:proofErr w:type="spellStart"/>
      <w:r w:rsidRPr="00E6728C">
        <w:rPr>
          <w:lang w:val="ru-RU" w:eastAsia="ru-RU"/>
        </w:rPr>
        <w:t>службовців</w:t>
      </w:r>
      <w:proofErr w:type="spellEnd"/>
      <w:r w:rsidRPr="00E6728C">
        <w:rPr>
          <w:lang w:val="ru-RU" w:eastAsia="ru-RU"/>
        </w:rPr>
        <w:t>.</w:t>
      </w:r>
    </w:p>
    <w:p w:rsidR="000D2DD9" w:rsidRPr="000D2DD9" w:rsidRDefault="000D2DD9" w:rsidP="000D2DD9">
      <w:pPr>
        <w:pStyle w:val="4"/>
      </w:pPr>
      <w:r w:rsidRPr="000D2DD9">
        <w:t>Тема 4. МУНІЦИПАЛЬНА СЛУЖБА.</w:t>
      </w:r>
    </w:p>
    <w:p w:rsidR="000D2DD9" w:rsidRPr="000D2DD9" w:rsidRDefault="000D2DD9" w:rsidP="000D2DD9">
      <w:pPr>
        <w:rPr>
          <w:lang w:val="ru-RU" w:eastAsia="ru-RU"/>
        </w:rPr>
      </w:pPr>
      <w:proofErr w:type="spellStart"/>
      <w:r w:rsidRPr="000D2DD9">
        <w:rPr>
          <w:lang w:val="ru-RU" w:eastAsia="ru-RU"/>
        </w:rPr>
        <w:t>Теоретичні</w:t>
      </w:r>
      <w:proofErr w:type="spellEnd"/>
      <w:r w:rsidRPr="000D2DD9">
        <w:rPr>
          <w:lang w:val="ru-RU" w:eastAsia="ru-RU"/>
        </w:rPr>
        <w:t xml:space="preserve"> засади </w:t>
      </w:r>
      <w:proofErr w:type="spellStart"/>
      <w:r w:rsidRPr="000D2DD9">
        <w:rPr>
          <w:lang w:val="ru-RU" w:eastAsia="ru-RU"/>
        </w:rPr>
        <w:t>муніципальної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Служба на </w:t>
      </w:r>
      <w:proofErr w:type="spellStart"/>
      <w:r w:rsidRPr="000D2DD9">
        <w:rPr>
          <w:lang w:val="ru-RU" w:eastAsia="ru-RU"/>
        </w:rPr>
        <w:t>виборних</w:t>
      </w:r>
      <w:proofErr w:type="spellEnd"/>
      <w:r w:rsidRPr="000D2DD9">
        <w:rPr>
          <w:lang w:val="ru-RU" w:eastAsia="ru-RU"/>
        </w:rPr>
        <w:t xml:space="preserve"> посадах: </w:t>
      </w:r>
      <w:proofErr w:type="spellStart"/>
      <w:r w:rsidRPr="000D2DD9">
        <w:rPr>
          <w:lang w:val="ru-RU" w:eastAsia="ru-RU"/>
        </w:rPr>
        <w:t>сільський</w:t>
      </w:r>
      <w:proofErr w:type="spellEnd"/>
      <w:r w:rsidRPr="000D2DD9">
        <w:rPr>
          <w:lang w:val="ru-RU" w:eastAsia="ru-RU"/>
        </w:rPr>
        <w:t xml:space="preserve">, </w:t>
      </w:r>
      <w:proofErr w:type="spellStart"/>
      <w:r w:rsidRPr="000D2DD9">
        <w:rPr>
          <w:lang w:val="ru-RU" w:eastAsia="ru-RU"/>
        </w:rPr>
        <w:t>селищний</w:t>
      </w:r>
      <w:proofErr w:type="spellEnd"/>
      <w:r w:rsidRPr="000D2DD9">
        <w:rPr>
          <w:lang w:val="ru-RU" w:eastAsia="ru-RU"/>
        </w:rPr>
        <w:t xml:space="preserve">, </w:t>
      </w:r>
      <w:proofErr w:type="spellStart"/>
      <w:r w:rsidRPr="000D2DD9">
        <w:rPr>
          <w:lang w:val="ru-RU" w:eastAsia="ru-RU"/>
        </w:rPr>
        <w:t>міський</w:t>
      </w:r>
      <w:proofErr w:type="spellEnd"/>
      <w:r w:rsidRPr="000D2DD9">
        <w:rPr>
          <w:lang w:val="ru-RU" w:eastAsia="ru-RU"/>
        </w:rPr>
        <w:t xml:space="preserve"> голова; староста; </w:t>
      </w:r>
      <w:proofErr w:type="spellStart"/>
      <w:r w:rsidRPr="000D2DD9">
        <w:rPr>
          <w:lang w:val="ru-RU" w:eastAsia="ru-RU"/>
        </w:rPr>
        <w:t>секретар</w:t>
      </w:r>
      <w:proofErr w:type="spellEnd"/>
      <w:r w:rsidRPr="000D2DD9">
        <w:rPr>
          <w:lang w:val="ru-RU" w:eastAsia="ru-RU"/>
        </w:rPr>
        <w:t xml:space="preserve"> ради; голова та заступники </w:t>
      </w:r>
      <w:proofErr w:type="spellStart"/>
      <w:r w:rsidRPr="000D2DD9">
        <w:rPr>
          <w:lang w:val="ru-RU" w:eastAsia="ru-RU"/>
        </w:rPr>
        <w:t>голови</w:t>
      </w:r>
      <w:proofErr w:type="spellEnd"/>
      <w:r w:rsidRPr="000D2DD9">
        <w:rPr>
          <w:lang w:val="ru-RU" w:eastAsia="ru-RU"/>
        </w:rPr>
        <w:t xml:space="preserve"> </w:t>
      </w:r>
      <w:proofErr w:type="spellStart"/>
      <w:r w:rsidRPr="000D2DD9">
        <w:rPr>
          <w:lang w:val="ru-RU" w:eastAsia="ru-RU"/>
        </w:rPr>
        <w:t>районної</w:t>
      </w:r>
      <w:proofErr w:type="spellEnd"/>
      <w:r w:rsidRPr="000D2DD9">
        <w:rPr>
          <w:lang w:val="ru-RU" w:eastAsia="ru-RU"/>
        </w:rPr>
        <w:t xml:space="preserve">, </w:t>
      </w:r>
      <w:proofErr w:type="spellStart"/>
      <w:r w:rsidRPr="000D2DD9">
        <w:rPr>
          <w:lang w:val="ru-RU" w:eastAsia="ru-RU"/>
        </w:rPr>
        <w:t>обласної</w:t>
      </w:r>
      <w:proofErr w:type="spellEnd"/>
      <w:r w:rsidRPr="000D2DD9">
        <w:rPr>
          <w:lang w:val="ru-RU" w:eastAsia="ru-RU"/>
        </w:rPr>
        <w:t xml:space="preserve">, </w:t>
      </w:r>
      <w:proofErr w:type="spellStart"/>
      <w:r w:rsidRPr="000D2DD9">
        <w:rPr>
          <w:lang w:val="ru-RU" w:eastAsia="ru-RU"/>
        </w:rPr>
        <w:lastRenderedPageBreak/>
        <w:t>районної</w:t>
      </w:r>
      <w:proofErr w:type="spellEnd"/>
      <w:r w:rsidRPr="000D2DD9">
        <w:rPr>
          <w:lang w:val="ru-RU" w:eastAsia="ru-RU"/>
        </w:rPr>
        <w:t xml:space="preserve"> у </w:t>
      </w:r>
      <w:proofErr w:type="spellStart"/>
      <w:r w:rsidRPr="000D2DD9">
        <w:rPr>
          <w:lang w:val="ru-RU" w:eastAsia="ru-RU"/>
        </w:rPr>
        <w:t>місті</w:t>
      </w:r>
      <w:proofErr w:type="spellEnd"/>
      <w:r w:rsidRPr="000D2DD9">
        <w:rPr>
          <w:lang w:val="ru-RU" w:eastAsia="ru-RU"/>
        </w:rPr>
        <w:t xml:space="preserve"> ради; заступники </w:t>
      </w:r>
      <w:proofErr w:type="spellStart"/>
      <w:r w:rsidRPr="000D2DD9">
        <w:rPr>
          <w:lang w:val="ru-RU" w:eastAsia="ru-RU"/>
        </w:rPr>
        <w:t>сільського</w:t>
      </w:r>
      <w:proofErr w:type="spellEnd"/>
      <w:r w:rsidRPr="000D2DD9">
        <w:rPr>
          <w:lang w:val="ru-RU" w:eastAsia="ru-RU"/>
        </w:rPr>
        <w:t xml:space="preserve">, </w:t>
      </w:r>
      <w:proofErr w:type="spellStart"/>
      <w:r w:rsidRPr="000D2DD9">
        <w:rPr>
          <w:lang w:val="ru-RU" w:eastAsia="ru-RU"/>
        </w:rPr>
        <w:t>селищного</w:t>
      </w:r>
      <w:proofErr w:type="spellEnd"/>
      <w:r w:rsidRPr="000D2DD9">
        <w:rPr>
          <w:lang w:val="ru-RU" w:eastAsia="ru-RU"/>
        </w:rPr>
        <w:t xml:space="preserve">, </w:t>
      </w:r>
      <w:proofErr w:type="spellStart"/>
      <w:r w:rsidRPr="000D2DD9">
        <w:rPr>
          <w:lang w:val="ru-RU" w:eastAsia="ru-RU"/>
        </w:rPr>
        <w:t>міського</w:t>
      </w:r>
      <w:proofErr w:type="spellEnd"/>
      <w:r w:rsidRPr="000D2DD9">
        <w:rPr>
          <w:lang w:val="ru-RU" w:eastAsia="ru-RU"/>
        </w:rPr>
        <w:t xml:space="preserve"> </w:t>
      </w:r>
      <w:proofErr w:type="spellStart"/>
      <w:r w:rsidRPr="000D2DD9">
        <w:rPr>
          <w:lang w:val="ru-RU" w:eastAsia="ru-RU"/>
        </w:rPr>
        <w:t>голови</w:t>
      </w:r>
      <w:proofErr w:type="spellEnd"/>
      <w:r w:rsidRPr="000D2DD9">
        <w:rPr>
          <w:lang w:val="ru-RU" w:eastAsia="ru-RU"/>
        </w:rPr>
        <w:t>.</w:t>
      </w:r>
      <w:r>
        <w:t xml:space="preserve"> </w:t>
      </w:r>
      <w:r w:rsidRPr="000D2DD9">
        <w:rPr>
          <w:lang w:val="ru-RU" w:eastAsia="ru-RU"/>
        </w:rPr>
        <w:t xml:space="preserve">Служба на </w:t>
      </w:r>
      <w:proofErr w:type="spellStart"/>
      <w:r w:rsidRPr="000D2DD9">
        <w:rPr>
          <w:lang w:val="ru-RU" w:eastAsia="ru-RU"/>
        </w:rPr>
        <w:t>адміністративних</w:t>
      </w:r>
      <w:proofErr w:type="spellEnd"/>
      <w:r w:rsidRPr="000D2DD9">
        <w:rPr>
          <w:lang w:val="ru-RU" w:eastAsia="ru-RU"/>
        </w:rPr>
        <w:t xml:space="preserve"> посадах. </w:t>
      </w:r>
      <w:proofErr w:type="spellStart"/>
      <w:r w:rsidRPr="000D2DD9">
        <w:rPr>
          <w:lang w:val="ru-RU" w:eastAsia="ru-RU"/>
        </w:rPr>
        <w:t>Керівник</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в органах </w:t>
      </w:r>
      <w:proofErr w:type="spellStart"/>
      <w:r w:rsidRPr="000D2DD9">
        <w:rPr>
          <w:lang w:val="ru-RU" w:eastAsia="ru-RU"/>
        </w:rPr>
        <w:t>місцевого</w:t>
      </w:r>
      <w:proofErr w:type="spellEnd"/>
      <w:r w:rsidRPr="000D2DD9">
        <w:rPr>
          <w:lang w:val="ru-RU" w:eastAsia="ru-RU"/>
        </w:rPr>
        <w:t xml:space="preserve"> </w:t>
      </w:r>
      <w:proofErr w:type="spellStart"/>
      <w:r w:rsidRPr="000D2DD9">
        <w:rPr>
          <w:lang w:val="ru-RU" w:eastAsia="ru-RU"/>
        </w:rPr>
        <w:t>самоврядування</w:t>
      </w:r>
      <w:proofErr w:type="spellEnd"/>
      <w:r w:rsidRPr="000D2DD9">
        <w:rPr>
          <w:lang w:val="ru-RU" w:eastAsia="ru-RU"/>
        </w:rPr>
        <w:t xml:space="preserve">. </w:t>
      </w:r>
      <w:proofErr w:type="spellStart"/>
      <w:r w:rsidRPr="000D2DD9">
        <w:rPr>
          <w:lang w:val="ru-RU" w:eastAsia="ru-RU"/>
        </w:rPr>
        <w:t>Поняття</w:t>
      </w:r>
      <w:proofErr w:type="spellEnd"/>
      <w:r w:rsidRPr="000D2DD9">
        <w:rPr>
          <w:lang w:val="ru-RU" w:eastAsia="ru-RU"/>
        </w:rPr>
        <w:t xml:space="preserve"> посади в органах </w:t>
      </w:r>
      <w:proofErr w:type="spellStart"/>
      <w:r w:rsidRPr="000D2DD9">
        <w:rPr>
          <w:lang w:val="ru-RU" w:eastAsia="ru-RU"/>
        </w:rPr>
        <w:t>місцевого</w:t>
      </w:r>
      <w:proofErr w:type="spellEnd"/>
      <w:r w:rsidRPr="000D2DD9">
        <w:rPr>
          <w:lang w:val="ru-RU" w:eastAsia="ru-RU"/>
        </w:rPr>
        <w:t xml:space="preserve"> </w:t>
      </w:r>
      <w:proofErr w:type="spellStart"/>
      <w:r w:rsidRPr="000D2DD9">
        <w:rPr>
          <w:lang w:val="ru-RU" w:eastAsia="ru-RU"/>
        </w:rPr>
        <w:t>самоврядування</w:t>
      </w:r>
      <w:proofErr w:type="spellEnd"/>
      <w:r w:rsidRPr="000D2DD9">
        <w:rPr>
          <w:lang w:val="ru-RU" w:eastAsia="ru-RU"/>
        </w:rPr>
        <w:t xml:space="preserve"> та </w:t>
      </w:r>
      <w:proofErr w:type="spellStart"/>
      <w:r w:rsidRPr="000D2DD9">
        <w:rPr>
          <w:lang w:val="ru-RU" w:eastAsia="ru-RU"/>
        </w:rPr>
        <w:t>їх</w:t>
      </w:r>
      <w:proofErr w:type="spellEnd"/>
      <w:r w:rsidRPr="000D2DD9">
        <w:rPr>
          <w:lang w:val="ru-RU" w:eastAsia="ru-RU"/>
        </w:rPr>
        <w:t xml:space="preserve"> </w:t>
      </w:r>
      <w:proofErr w:type="spellStart"/>
      <w:r w:rsidRPr="000D2DD9">
        <w:rPr>
          <w:lang w:val="ru-RU" w:eastAsia="ru-RU"/>
        </w:rPr>
        <w:t>класифікація</w:t>
      </w:r>
      <w:proofErr w:type="spellEnd"/>
      <w:r w:rsidRPr="000D2DD9">
        <w:rPr>
          <w:lang w:val="ru-RU" w:eastAsia="ru-RU"/>
        </w:rPr>
        <w:t xml:space="preserve">.  Порядок </w:t>
      </w:r>
      <w:proofErr w:type="spellStart"/>
      <w:r w:rsidRPr="000D2DD9">
        <w:rPr>
          <w:lang w:val="ru-RU" w:eastAsia="ru-RU"/>
        </w:rPr>
        <w:t>проходження</w:t>
      </w:r>
      <w:proofErr w:type="spellEnd"/>
      <w:r w:rsidRPr="000D2DD9">
        <w:rPr>
          <w:lang w:val="ru-RU" w:eastAsia="ru-RU"/>
        </w:rPr>
        <w:t xml:space="preserve"> </w:t>
      </w:r>
      <w:proofErr w:type="spellStart"/>
      <w:r w:rsidRPr="000D2DD9">
        <w:rPr>
          <w:lang w:val="ru-RU" w:eastAsia="ru-RU"/>
        </w:rPr>
        <w:t>муніципальної</w:t>
      </w:r>
      <w:proofErr w:type="spellEnd"/>
      <w:r w:rsidRPr="000D2DD9">
        <w:rPr>
          <w:lang w:val="ru-RU" w:eastAsia="ru-RU"/>
        </w:rPr>
        <w:t xml:space="preserve"> </w:t>
      </w:r>
      <w:proofErr w:type="spellStart"/>
      <w:r w:rsidRPr="000D2DD9">
        <w:rPr>
          <w:lang w:val="ru-RU" w:eastAsia="ru-RU"/>
        </w:rPr>
        <w:t>служби</w:t>
      </w:r>
      <w:proofErr w:type="spellEnd"/>
      <w:r w:rsidR="00710CF5">
        <w:t xml:space="preserve">. </w:t>
      </w:r>
      <w:r w:rsidR="00710CF5" w:rsidRPr="00710CF5">
        <w:t>Політика подолання соціально-економічних диспропорцій розвитку сільських територій та міст на основі стратегій регіонального розвитку</w:t>
      </w:r>
      <w:r w:rsidR="00710CF5">
        <w:t>.</w:t>
      </w:r>
    </w:p>
    <w:p w:rsidR="000D2DD9" w:rsidRPr="000D2DD9" w:rsidRDefault="000D2DD9" w:rsidP="000D2DD9">
      <w:pPr>
        <w:pStyle w:val="4"/>
      </w:pPr>
      <w:r w:rsidRPr="000D2DD9">
        <w:t>Тема 5. ЗАПОБІГАННЯ КОРУПЦІЇ У СФЕРІ ПУБЛІЧНОЇ СЛУЖБИ.</w:t>
      </w:r>
    </w:p>
    <w:p w:rsidR="000D2DD9" w:rsidRPr="000D2DD9" w:rsidRDefault="000D2DD9" w:rsidP="000D2DD9">
      <w:pPr>
        <w:rPr>
          <w:lang w:val="ru-RU" w:eastAsia="ru-RU"/>
        </w:rPr>
      </w:pPr>
      <w:proofErr w:type="spellStart"/>
      <w:r w:rsidRPr="000D2DD9">
        <w:rPr>
          <w:lang w:val="ru-RU" w:eastAsia="ru-RU"/>
        </w:rPr>
        <w:t>Поняття</w:t>
      </w:r>
      <w:proofErr w:type="spellEnd"/>
      <w:r w:rsidRPr="000D2DD9">
        <w:rPr>
          <w:lang w:val="ru-RU" w:eastAsia="ru-RU"/>
        </w:rPr>
        <w:t xml:space="preserve"> </w:t>
      </w:r>
      <w:proofErr w:type="spellStart"/>
      <w:r w:rsidRPr="000D2DD9">
        <w:rPr>
          <w:lang w:val="ru-RU" w:eastAsia="ru-RU"/>
        </w:rPr>
        <w:t>корупції</w:t>
      </w:r>
      <w:proofErr w:type="spellEnd"/>
      <w:r w:rsidRPr="000D2DD9">
        <w:rPr>
          <w:lang w:val="ru-RU" w:eastAsia="ru-RU"/>
        </w:rPr>
        <w:t xml:space="preserve"> в </w:t>
      </w:r>
      <w:proofErr w:type="spellStart"/>
      <w:r w:rsidRPr="000D2DD9">
        <w:rPr>
          <w:lang w:val="ru-RU" w:eastAsia="ru-RU"/>
        </w:rPr>
        <w:t>системі</w:t>
      </w:r>
      <w:proofErr w:type="spellEnd"/>
      <w:r w:rsidRPr="000D2DD9">
        <w:rPr>
          <w:lang w:val="ru-RU" w:eastAsia="ru-RU"/>
        </w:rPr>
        <w:t xml:space="preserve"> </w:t>
      </w:r>
      <w:proofErr w:type="spellStart"/>
      <w:r w:rsidRPr="000D2DD9">
        <w:rPr>
          <w:lang w:val="ru-RU" w:eastAsia="ru-RU"/>
        </w:rPr>
        <w:t>державної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та </w:t>
      </w:r>
      <w:proofErr w:type="spellStart"/>
      <w:r w:rsidRPr="000D2DD9">
        <w:rPr>
          <w:lang w:val="ru-RU" w:eastAsia="ru-RU"/>
        </w:rPr>
        <w:t>корупція</w:t>
      </w:r>
      <w:proofErr w:type="spellEnd"/>
      <w:r w:rsidRPr="000D2DD9">
        <w:rPr>
          <w:lang w:val="ru-RU" w:eastAsia="ru-RU"/>
        </w:rPr>
        <w:t xml:space="preserve"> як </w:t>
      </w:r>
      <w:proofErr w:type="spellStart"/>
      <w:r w:rsidRPr="000D2DD9">
        <w:rPr>
          <w:lang w:val="ru-RU" w:eastAsia="ru-RU"/>
        </w:rPr>
        <w:t>деструктивний</w:t>
      </w:r>
      <w:proofErr w:type="spellEnd"/>
      <w:r w:rsidRPr="000D2DD9">
        <w:rPr>
          <w:lang w:val="ru-RU" w:eastAsia="ru-RU"/>
        </w:rPr>
        <w:t xml:space="preserve"> фактор.  </w:t>
      </w:r>
      <w:proofErr w:type="spellStart"/>
      <w:r w:rsidRPr="000D2DD9">
        <w:rPr>
          <w:lang w:val="ru-RU" w:eastAsia="ru-RU"/>
        </w:rPr>
        <w:t>Обмеження</w:t>
      </w:r>
      <w:proofErr w:type="spellEnd"/>
      <w:r w:rsidRPr="000D2DD9">
        <w:rPr>
          <w:lang w:val="ru-RU" w:eastAsia="ru-RU"/>
        </w:rPr>
        <w:t xml:space="preserve"> </w:t>
      </w:r>
      <w:proofErr w:type="spellStart"/>
      <w:r w:rsidRPr="000D2DD9">
        <w:rPr>
          <w:lang w:val="ru-RU" w:eastAsia="ru-RU"/>
        </w:rPr>
        <w:t>щодо</w:t>
      </w:r>
      <w:proofErr w:type="spellEnd"/>
      <w:r w:rsidRPr="000D2DD9">
        <w:rPr>
          <w:lang w:val="ru-RU" w:eastAsia="ru-RU"/>
        </w:rPr>
        <w:t xml:space="preserve"> </w:t>
      </w:r>
      <w:proofErr w:type="spellStart"/>
      <w:r w:rsidRPr="000D2DD9">
        <w:rPr>
          <w:lang w:val="ru-RU" w:eastAsia="ru-RU"/>
        </w:rPr>
        <w:t>використання</w:t>
      </w:r>
      <w:proofErr w:type="spellEnd"/>
      <w:r w:rsidRPr="000D2DD9">
        <w:rPr>
          <w:lang w:val="ru-RU" w:eastAsia="ru-RU"/>
        </w:rPr>
        <w:t xml:space="preserve"> </w:t>
      </w:r>
      <w:proofErr w:type="spellStart"/>
      <w:r w:rsidRPr="000D2DD9">
        <w:rPr>
          <w:lang w:val="ru-RU" w:eastAsia="ru-RU"/>
        </w:rPr>
        <w:t>службових</w:t>
      </w:r>
      <w:proofErr w:type="spellEnd"/>
      <w:r w:rsidRPr="000D2DD9">
        <w:rPr>
          <w:lang w:val="ru-RU" w:eastAsia="ru-RU"/>
        </w:rPr>
        <w:t xml:space="preserve"> </w:t>
      </w:r>
      <w:proofErr w:type="spellStart"/>
      <w:r w:rsidRPr="000D2DD9">
        <w:rPr>
          <w:lang w:val="ru-RU" w:eastAsia="ru-RU"/>
        </w:rPr>
        <w:t>повноважень</w:t>
      </w:r>
      <w:proofErr w:type="spellEnd"/>
      <w:r w:rsidRPr="000D2DD9">
        <w:rPr>
          <w:lang w:val="ru-RU" w:eastAsia="ru-RU"/>
        </w:rPr>
        <w:t xml:space="preserve"> </w:t>
      </w:r>
      <w:proofErr w:type="spellStart"/>
      <w:r w:rsidRPr="000D2DD9">
        <w:rPr>
          <w:lang w:val="ru-RU" w:eastAsia="ru-RU"/>
        </w:rPr>
        <w:t>чи</w:t>
      </w:r>
      <w:proofErr w:type="spellEnd"/>
      <w:r w:rsidRPr="000D2DD9">
        <w:rPr>
          <w:lang w:val="ru-RU" w:eastAsia="ru-RU"/>
        </w:rPr>
        <w:t xml:space="preserve"> </w:t>
      </w:r>
      <w:proofErr w:type="spellStart"/>
      <w:r w:rsidRPr="000D2DD9">
        <w:rPr>
          <w:lang w:val="ru-RU" w:eastAsia="ru-RU"/>
        </w:rPr>
        <w:t>свого</w:t>
      </w:r>
      <w:proofErr w:type="spellEnd"/>
      <w:r w:rsidRPr="000D2DD9">
        <w:rPr>
          <w:lang w:val="ru-RU" w:eastAsia="ru-RU"/>
        </w:rPr>
        <w:t xml:space="preserve"> становища.  </w:t>
      </w:r>
      <w:proofErr w:type="spellStart"/>
      <w:r w:rsidRPr="000D2DD9">
        <w:rPr>
          <w:lang w:val="ru-RU" w:eastAsia="ru-RU"/>
        </w:rPr>
        <w:t>Обмеження</w:t>
      </w:r>
      <w:proofErr w:type="spellEnd"/>
      <w:r w:rsidRPr="000D2DD9">
        <w:rPr>
          <w:lang w:val="ru-RU" w:eastAsia="ru-RU"/>
        </w:rPr>
        <w:t xml:space="preserve"> </w:t>
      </w:r>
      <w:proofErr w:type="spellStart"/>
      <w:r w:rsidRPr="000D2DD9">
        <w:rPr>
          <w:lang w:val="ru-RU" w:eastAsia="ru-RU"/>
        </w:rPr>
        <w:t>щодо</w:t>
      </w:r>
      <w:proofErr w:type="spellEnd"/>
      <w:r w:rsidRPr="000D2DD9">
        <w:rPr>
          <w:lang w:val="ru-RU" w:eastAsia="ru-RU"/>
        </w:rPr>
        <w:t xml:space="preserve"> </w:t>
      </w:r>
      <w:proofErr w:type="spellStart"/>
      <w:r w:rsidRPr="000D2DD9">
        <w:rPr>
          <w:lang w:val="ru-RU" w:eastAsia="ru-RU"/>
        </w:rPr>
        <w:t>одержання</w:t>
      </w:r>
      <w:proofErr w:type="spellEnd"/>
      <w:r w:rsidRPr="000D2DD9">
        <w:rPr>
          <w:lang w:val="ru-RU" w:eastAsia="ru-RU"/>
        </w:rPr>
        <w:t xml:space="preserve"> </w:t>
      </w:r>
      <w:proofErr w:type="spellStart"/>
      <w:r w:rsidRPr="000D2DD9">
        <w:rPr>
          <w:lang w:val="ru-RU" w:eastAsia="ru-RU"/>
        </w:rPr>
        <w:t>подарунків</w:t>
      </w:r>
      <w:proofErr w:type="spellEnd"/>
      <w:r w:rsidRPr="000D2DD9">
        <w:rPr>
          <w:lang w:val="ru-RU" w:eastAsia="ru-RU"/>
        </w:rPr>
        <w:t xml:space="preserve">. </w:t>
      </w:r>
      <w:proofErr w:type="spellStart"/>
      <w:r w:rsidRPr="000D2DD9">
        <w:rPr>
          <w:lang w:val="ru-RU" w:eastAsia="ru-RU"/>
        </w:rPr>
        <w:t>Запобігання</w:t>
      </w:r>
      <w:proofErr w:type="spellEnd"/>
      <w:r w:rsidRPr="000D2DD9">
        <w:rPr>
          <w:lang w:val="ru-RU" w:eastAsia="ru-RU"/>
        </w:rPr>
        <w:t xml:space="preserve"> </w:t>
      </w:r>
      <w:proofErr w:type="spellStart"/>
      <w:r w:rsidRPr="000D2DD9">
        <w:rPr>
          <w:lang w:val="ru-RU" w:eastAsia="ru-RU"/>
        </w:rPr>
        <w:t>одержанню</w:t>
      </w:r>
      <w:proofErr w:type="spellEnd"/>
      <w:r w:rsidRPr="000D2DD9">
        <w:rPr>
          <w:lang w:val="ru-RU" w:eastAsia="ru-RU"/>
        </w:rPr>
        <w:t xml:space="preserve"> </w:t>
      </w:r>
      <w:proofErr w:type="spellStart"/>
      <w:r w:rsidRPr="000D2DD9">
        <w:rPr>
          <w:lang w:val="ru-RU" w:eastAsia="ru-RU"/>
        </w:rPr>
        <w:t>неправомірної</w:t>
      </w:r>
      <w:proofErr w:type="spellEnd"/>
      <w:r w:rsidRPr="000D2DD9">
        <w:rPr>
          <w:lang w:val="ru-RU" w:eastAsia="ru-RU"/>
        </w:rPr>
        <w:t xml:space="preserve"> </w:t>
      </w:r>
      <w:proofErr w:type="spellStart"/>
      <w:r w:rsidRPr="000D2DD9">
        <w:rPr>
          <w:lang w:val="ru-RU" w:eastAsia="ru-RU"/>
        </w:rPr>
        <w:t>вигоди</w:t>
      </w:r>
      <w:proofErr w:type="spellEnd"/>
      <w:r w:rsidRPr="000D2DD9">
        <w:rPr>
          <w:lang w:val="ru-RU" w:eastAsia="ru-RU"/>
        </w:rPr>
        <w:t xml:space="preserve"> </w:t>
      </w:r>
      <w:proofErr w:type="spellStart"/>
      <w:r w:rsidRPr="000D2DD9">
        <w:rPr>
          <w:lang w:val="ru-RU" w:eastAsia="ru-RU"/>
        </w:rPr>
        <w:t>або</w:t>
      </w:r>
      <w:proofErr w:type="spellEnd"/>
      <w:r w:rsidRPr="000D2DD9">
        <w:rPr>
          <w:lang w:val="ru-RU" w:eastAsia="ru-RU"/>
        </w:rPr>
        <w:t xml:space="preserve"> </w:t>
      </w:r>
      <w:proofErr w:type="spellStart"/>
      <w:r w:rsidRPr="000D2DD9">
        <w:rPr>
          <w:lang w:val="ru-RU" w:eastAsia="ru-RU"/>
        </w:rPr>
        <w:t>подарунка</w:t>
      </w:r>
      <w:proofErr w:type="spellEnd"/>
      <w:r w:rsidRPr="000D2DD9">
        <w:rPr>
          <w:lang w:val="ru-RU" w:eastAsia="ru-RU"/>
        </w:rPr>
        <w:t xml:space="preserve"> та </w:t>
      </w:r>
      <w:proofErr w:type="spellStart"/>
      <w:r w:rsidRPr="000D2DD9">
        <w:rPr>
          <w:lang w:val="ru-RU" w:eastAsia="ru-RU"/>
        </w:rPr>
        <w:t>поводження</w:t>
      </w:r>
      <w:proofErr w:type="spellEnd"/>
      <w:r w:rsidRPr="000D2DD9">
        <w:rPr>
          <w:lang w:val="ru-RU" w:eastAsia="ru-RU"/>
        </w:rPr>
        <w:t xml:space="preserve"> з ними.   </w:t>
      </w:r>
      <w:proofErr w:type="spellStart"/>
      <w:r w:rsidRPr="000D2DD9">
        <w:rPr>
          <w:lang w:val="ru-RU" w:eastAsia="ru-RU"/>
        </w:rPr>
        <w:t>Обмеження</w:t>
      </w:r>
      <w:proofErr w:type="spellEnd"/>
      <w:r w:rsidRPr="000D2DD9">
        <w:rPr>
          <w:lang w:val="ru-RU" w:eastAsia="ru-RU"/>
        </w:rPr>
        <w:t xml:space="preserve"> </w:t>
      </w:r>
      <w:proofErr w:type="spellStart"/>
      <w:r w:rsidRPr="000D2DD9">
        <w:rPr>
          <w:lang w:val="ru-RU" w:eastAsia="ru-RU"/>
        </w:rPr>
        <w:t>щодо</w:t>
      </w:r>
      <w:proofErr w:type="spellEnd"/>
      <w:r w:rsidRPr="000D2DD9">
        <w:rPr>
          <w:lang w:val="ru-RU" w:eastAsia="ru-RU"/>
        </w:rPr>
        <w:t xml:space="preserve"> </w:t>
      </w:r>
      <w:proofErr w:type="spellStart"/>
      <w:r w:rsidRPr="000D2DD9">
        <w:rPr>
          <w:lang w:val="ru-RU" w:eastAsia="ru-RU"/>
        </w:rPr>
        <w:t>сумісництва</w:t>
      </w:r>
      <w:proofErr w:type="spellEnd"/>
      <w:r w:rsidRPr="000D2DD9">
        <w:rPr>
          <w:lang w:val="ru-RU" w:eastAsia="ru-RU"/>
        </w:rPr>
        <w:t xml:space="preserve"> та </w:t>
      </w:r>
      <w:proofErr w:type="spellStart"/>
      <w:r w:rsidRPr="000D2DD9">
        <w:rPr>
          <w:lang w:val="ru-RU" w:eastAsia="ru-RU"/>
        </w:rPr>
        <w:t>суміщення</w:t>
      </w:r>
      <w:proofErr w:type="spellEnd"/>
      <w:r w:rsidRPr="000D2DD9">
        <w:rPr>
          <w:lang w:val="ru-RU" w:eastAsia="ru-RU"/>
        </w:rPr>
        <w:t xml:space="preserve"> з </w:t>
      </w:r>
      <w:proofErr w:type="spellStart"/>
      <w:r w:rsidRPr="000D2DD9">
        <w:rPr>
          <w:lang w:val="ru-RU" w:eastAsia="ru-RU"/>
        </w:rPr>
        <w:t>іншими</w:t>
      </w:r>
      <w:proofErr w:type="spellEnd"/>
      <w:r w:rsidRPr="000D2DD9">
        <w:rPr>
          <w:lang w:val="ru-RU" w:eastAsia="ru-RU"/>
        </w:rPr>
        <w:t xml:space="preserve"> видами </w:t>
      </w:r>
      <w:proofErr w:type="spellStart"/>
      <w:r w:rsidRPr="000D2DD9">
        <w:rPr>
          <w:lang w:val="ru-RU" w:eastAsia="ru-RU"/>
        </w:rPr>
        <w:t>діяльності</w:t>
      </w:r>
      <w:proofErr w:type="spellEnd"/>
      <w:r w:rsidRPr="000D2DD9">
        <w:rPr>
          <w:lang w:val="ru-RU" w:eastAsia="ru-RU"/>
        </w:rPr>
        <w:t xml:space="preserve">.   </w:t>
      </w:r>
      <w:proofErr w:type="spellStart"/>
      <w:r w:rsidRPr="000D2DD9">
        <w:rPr>
          <w:lang w:val="ru-RU" w:eastAsia="ru-RU"/>
        </w:rPr>
        <w:t>Запобігання</w:t>
      </w:r>
      <w:proofErr w:type="spellEnd"/>
      <w:r w:rsidRPr="000D2DD9">
        <w:rPr>
          <w:lang w:val="ru-RU" w:eastAsia="ru-RU"/>
        </w:rPr>
        <w:t xml:space="preserve"> та </w:t>
      </w:r>
      <w:proofErr w:type="spellStart"/>
      <w:r w:rsidRPr="000D2DD9">
        <w:rPr>
          <w:lang w:val="ru-RU" w:eastAsia="ru-RU"/>
        </w:rPr>
        <w:t>врегулювання</w:t>
      </w:r>
      <w:proofErr w:type="spellEnd"/>
      <w:r w:rsidRPr="000D2DD9">
        <w:rPr>
          <w:lang w:val="ru-RU" w:eastAsia="ru-RU"/>
        </w:rPr>
        <w:t xml:space="preserve"> </w:t>
      </w:r>
      <w:proofErr w:type="spellStart"/>
      <w:r w:rsidRPr="000D2DD9">
        <w:rPr>
          <w:lang w:val="ru-RU" w:eastAsia="ru-RU"/>
        </w:rPr>
        <w:t>конфлікту</w:t>
      </w:r>
      <w:proofErr w:type="spellEnd"/>
      <w:r w:rsidRPr="000D2DD9">
        <w:rPr>
          <w:lang w:val="ru-RU" w:eastAsia="ru-RU"/>
        </w:rPr>
        <w:t xml:space="preserve"> </w:t>
      </w:r>
      <w:proofErr w:type="spellStart"/>
      <w:r w:rsidRPr="000D2DD9">
        <w:rPr>
          <w:lang w:val="ru-RU" w:eastAsia="ru-RU"/>
        </w:rPr>
        <w:t>інтересів</w:t>
      </w:r>
      <w:proofErr w:type="spellEnd"/>
      <w:r w:rsidRPr="000D2DD9">
        <w:rPr>
          <w:lang w:val="ru-RU" w:eastAsia="ru-RU"/>
        </w:rPr>
        <w:t xml:space="preserve">.  </w:t>
      </w:r>
      <w:r w:rsidR="008D2A33" w:rsidRPr="008D2A33">
        <w:t xml:space="preserve">Юридична відповідальність за корупційні та пов'язані з корупцією правопорушення. </w:t>
      </w:r>
      <w:proofErr w:type="spellStart"/>
      <w:r w:rsidRPr="000D2DD9">
        <w:rPr>
          <w:lang w:val="ru-RU" w:eastAsia="ru-RU"/>
        </w:rPr>
        <w:t>Фінансовий</w:t>
      </w:r>
      <w:proofErr w:type="spellEnd"/>
      <w:r w:rsidRPr="000D2DD9">
        <w:rPr>
          <w:lang w:val="ru-RU" w:eastAsia="ru-RU"/>
        </w:rPr>
        <w:t xml:space="preserve"> контроль </w:t>
      </w:r>
      <w:proofErr w:type="spellStart"/>
      <w:r w:rsidRPr="000D2DD9">
        <w:rPr>
          <w:lang w:val="ru-RU" w:eastAsia="ru-RU"/>
        </w:rPr>
        <w:t>щодо</w:t>
      </w:r>
      <w:proofErr w:type="spellEnd"/>
      <w:r w:rsidRPr="000D2DD9">
        <w:rPr>
          <w:lang w:val="ru-RU" w:eastAsia="ru-RU"/>
        </w:rPr>
        <w:t xml:space="preserve"> </w:t>
      </w:r>
      <w:proofErr w:type="spellStart"/>
      <w:r w:rsidRPr="000D2DD9">
        <w:rPr>
          <w:lang w:val="ru-RU" w:eastAsia="ru-RU"/>
        </w:rPr>
        <w:t>публічних</w:t>
      </w:r>
      <w:proofErr w:type="spellEnd"/>
      <w:r w:rsidRPr="000D2DD9">
        <w:rPr>
          <w:lang w:val="ru-RU" w:eastAsia="ru-RU"/>
        </w:rPr>
        <w:t xml:space="preserve"> </w:t>
      </w:r>
      <w:proofErr w:type="spellStart"/>
      <w:r w:rsidRPr="000D2DD9">
        <w:rPr>
          <w:lang w:val="ru-RU" w:eastAsia="ru-RU"/>
        </w:rPr>
        <w:t>службовців</w:t>
      </w:r>
      <w:proofErr w:type="spellEnd"/>
      <w:r w:rsidRPr="000D2DD9">
        <w:rPr>
          <w:lang w:val="ru-RU" w:eastAsia="ru-RU"/>
        </w:rPr>
        <w:t>.</w:t>
      </w:r>
    </w:p>
    <w:p w:rsidR="000D2DD9" w:rsidRPr="000D2DD9" w:rsidRDefault="000D2DD9" w:rsidP="000D2DD9">
      <w:pPr>
        <w:pStyle w:val="4"/>
      </w:pPr>
      <w:r w:rsidRPr="000D2DD9">
        <w:t>Тема 6. ПУБЛІЧНІ ПОСЛУГИ ЯК ОСНОВА ДІЯЛЬНОСТІ ПУБЛІЧНОЇ СЛУЖБИ.</w:t>
      </w:r>
    </w:p>
    <w:p w:rsidR="000D2DD9" w:rsidRPr="000D2DD9" w:rsidRDefault="000D2DD9" w:rsidP="000D2DD9">
      <w:pPr>
        <w:rPr>
          <w:lang w:val="ru-RU" w:eastAsia="ru-RU"/>
        </w:rPr>
      </w:pPr>
      <w:r w:rsidRPr="000D2DD9">
        <w:rPr>
          <w:lang w:val="ru-RU" w:eastAsia="ru-RU"/>
        </w:rPr>
        <w:t xml:space="preserve"> </w:t>
      </w:r>
      <w:proofErr w:type="spellStart"/>
      <w:r w:rsidRPr="000D2DD9">
        <w:rPr>
          <w:lang w:val="ru-RU" w:eastAsia="ru-RU"/>
        </w:rPr>
        <w:t>Основи</w:t>
      </w:r>
      <w:proofErr w:type="spellEnd"/>
      <w:r w:rsidRPr="000D2DD9">
        <w:rPr>
          <w:lang w:val="ru-RU" w:eastAsia="ru-RU"/>
        </w:rPr>
        <w:t xml:space="preserve"> </w:t>
      </w:r>
      <w:proofErr w:type="spellStart"/>
      <w:r w:rsidRPr="000D2DD9">
        <w:rPr>
          <w:lang w:val="ru-RU" w:eastAsia="ru-RU"/>
        </w:rPr>
        <w:t>сервісної</w:t>
      </w:r>
      <w:proofErr w:type="spellEnd"/>
      <w:r w:rsidRPr="000D2DD9">
        <w:rPr>
          <w:lang w:val="ru-RU" w:eastAsia="ru-RU"/>
        </w:rPr>
        <w:t xml:space="preserve"> </w:t>
      </w:r>
      <w:proofErr w:type="spellStart"/>
      <w:r w:rsidRPr="000D2DD9">
        <w:rPr>
          <w:lang w:val="ru-RU" w:eastAsia="ru-RU"/>
        </w:rPr>
        <w:t>держави</w:t>
      </w:r>
      <w:proofErr w:type="spellEnd"/>
      <w:r w:rsidRPr="000D2DD9">
        <w:rPr>
          <w:lang w:val="ru-RU" w:eastAsia="ru-RU"/>
        </w:rPr>
        <w:t xml:space="preserve">.  </w:t>
      </w:r>
      <w:proofErr w:type="spellStart"/>
      <w:r w:rsidRPr="000D2DD9">
        <w:rPr>
          <w:lang w:val="ru-RU" w:eastAsia="ru-RU"/>
        </w:rPr>
        <w:t>Завдання</w:t>
      </w:r>
      <w:proofErr w:type="spellEnd"/>
      <w:r w:rsidRPr="000D2DD9">
        <w:rPr>
          <w:lang w:val="ru-RU" w:eastAsia="ru-RU"/>
        </w:rPr>
        <w:t xml:space="preserve"> </w:t>
      </w:r>
      <w:proofErr w:type="spellStart"/>
      <w:r w:rsidRPr="000D2DD9">
        <w:rPr>
          <w:lang w:val="ru-RU" w:eastAsia="ru-RU"/>
        </w:rPr>
        <w:t>модернізації</w:t>
      </w:r>
      <w:proofErr w:type="spellEnd"/>
      <w:r w:rsidRPr="000D2DD9">
        <w:rPr>
          <w:lang w:val="ru-RU" w:eastAsia="ru-RU"/>
        </w:rPr>
        <w:t xml:space="preserve"> </w:t>
      </w:r>
      <w:proofErr w:type="spellStart"/>
      <w:r w:rsidRPr="000D2DD9">
        <w:rPr>
          <w:lang w:val="ru-RU" w:eastAsia="ru-RU"/>
        </w:rPr>
        <w:t>системи</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w:t>
      </w:r>
    </w:p>
    <w:p w:rsidR="000D2DD9" w:rsidRPr="000D2DD9" w:rsidRDefault="000D2DD9" w:rsidP="000D2DD9">
      <w:pPr>
        <w:rPr>
          <w:lang w:val="ru-RU" w:eastAsia="ru-RU"/>
        </w:rPr>
      </w:pPr>
      <w:proofErr w:type="spellStart"/>
      <w:r w:rsidRPr="000D2DD9">
        <w:rPr>
          <w:lang w:val="ru-RU" w:eastAsia="ru-RU"/>
        </w:rPr>
        <w:t>Адміністративна</w:t>
      </w:r>
      <w:proofErr w:type="spellEnd"/>
      <w:r w:rsidRPr="000D2DD9">
        <w:rPr>
          <w:lang w:val="ru-RU" w:eastAsia="ru-RU"/>
        </w:rPr>
        <w:t xml:space="preserve"> реформа в </w:t>
      </w:r>
      <w:proofErr w:type="spellStart"/>
      <w:r w:rsidRPr="000D2DD9">
        <w:rPr>
          <w:lang w:val="ru-RU" w:eastAsia="ru-RU"/>
        </w:rPr>
        <w:t>Україні</w:t>
      </w:r>
      <w:proofErr w:type="spellEnd"/>
      <w:r w:rsidRPr="000D2DD9">
        <w:rPr>
          <w:lang w:val="ru-RU" w:eastAsia="ru-RU"/>
        </w:rPr>
        <w:t xml:space="preserve"> та </w:t>
      </w:r>
      <w:proofErr w:type="spellStart"/>
      <w:r w:rsidRPr="000D2DD9">
        <w:rPr>
          <w:lang w:val="ru-RU" w:eastAsia="ru-RU"/>
        </w:rPr>
        <w:t>основні</w:t>
      </w:r>
      <w:proofErr w:type="spellEnd"/>
      <w:r w:rsidRPr="000D2DD9">
        <w:rPr>
          <w:lang w:val="ru-RU" w:eastAsia="ru-RU"/>
        </w:rPr>
        <w:t xml:space="preserve"> шляхи </w:t>
      </w:r>
      <w:proofErr w:type="spellStart"/>
      <w:r w:rsidRPr="000D2DD9">
        <w:rPr>
          <w:lang w:val="ru-RU" w:eastAsia="ru-RU"/>
        </w:rPr>
        <w:t>розвитку</w:t>
      </w:r>
      <w:proofErr w:type="spellEnd"/>
      <w:r w:rsidRPr="000D2DD9">
        <w:rPr>
          <w:lang w:val="ru-RU" w:eastAsia="ru-RU"/>
        </w:rPr>
        <w:t xml:space="preserve"> </w:t>
      </w:r>
      <w:proofErr w:type="spellStart"/>
      <w:r w:rsidRPr="000D2DD9">
        <w:rPr>
          <w:lang w:val="ru-RU" w:eastAsia="ru-RU"/>
        </w:rPr>
        <w:t>вітчизняної</w:t>
      </w:r>
      <w:proofErr w:type="spellEnd"/>
      <w:r w:rsidRPr="000D2DD9">
        <w:rPr>
          <w:lang w:val="ru-RU" w:eastAsia="ru-RU"/>
        </w:rPr>
        <w:t xml:space="preserve"> </w:t>
      </w:r>
      <w:proofErr w:type="spellStart"/>
      <w:r w:rsidRPr="000D2DD9">
        <w:rPr>
          <w:lang w:val="ru-RU" w:eastAsia="ru-RU"/>
        </w:rPr>
        <w:t>системи</w:t>
      </w:r>
      <w:proofErr w:type="spellEnd"/>
      <w:r w:rsidRPr="000D2DD9">
        <w:rPr>
          <w:lang w:val="ru-RU" w:eastAsia="ru-RU"/>
        </w:rPr>
        <w:t xml:space="preserve">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служби</w:t>
      </w:r>
      <w:proofErr w:type="spellEnd"/>
      <w:r w:rsidRPr="000D2DD9">
        <w:rPr>
          <w:lang w:val="ru-RU" w:eastAsia="ru-RU"/>
        </w:rPr>
        <w:t xml:space="preserve">.  </w:t>
      </w:r>
      <w:proofErr w:type="spellStart"/>
      <w:r w:rsidRPr="000D2DD9">
        <w:rPr>
          <w:lang w:val="ru-RU" w:eastAsia="ru-RU"/>
        </w:rPr>
        <w:t>Стратегія</w:t>
      </w:r>
      <w:proofErr w:type="spellEnd"/>
      <w:r w:rsidRPr="000D2DD9">
        <w:rPr>
          <w:lang w:val="ru-RU" w:eastAsia="ru-RU"/>
        </w:rPr>
        <w:t xml:space="preserve"> </w:t>
      </w:r>
      <w:proofErr w:type="spellStart"/>
      <w:r w:rsidRPr="000D2DD9">
        <w:rPr>
          <w:lang w:val="ru-RU" w:eastAsia="ru-RU"/>
        </w:rPr>
        <w:t>сталого</w:t>
      </w:r>
      <w:proofErr w:type="spellEnd"/>
      <w:r w:rsidRPr="000D2DD9">
        <w:rPr>
          <w:lang w:val="ru-RU" w:eastAsia="ru-RU"/>
        </w:rPr>
        <w:t xml:space="preserve"> </w:t>
      </w:r>
      <w:proofErr w:type="spellStart"/>
      <w:r w:rsidRPr="000D2DD9">
        <w:rPr>
          <w:lang w:val="ru-RU" w:eastAsia="ru-RU"/>
        </w:rPr>
        <w:t>розвитку</w:t>
      </w:r>
      <w:proofErr w:type="spellEnd"/>
      <w:r w:rsidRPr="000D2DD9">
        <w:rPr>
          <w:lang w:val="ru-RU" w:eastAsia="ru-RU"/>
        </w:rPr>
        <w:t xml:space="preserve"> </w:t>
      </w:r>
      <w:proofErr w:type="spellStart"/>
      <w:r w:rsidRPr="000D2DD9">
        <w:rPr>
          <w:lang w:val="ru-RU" w:eastAsia="ru-RU"/>
        </w:rPr>
        <w:t>України</w:t>
      </w:r>
      <w:proofErr w:type="spellEnd"/>
      <w:r w:rsidRPr="000D2DD9">
        <w:rPr>
          <w:lang w:val="ru-RU" w:eastAsia="ru-RU"/>
        </w:rPr>
        <w:t xml:space="preserve"> – 2030. </w:t>
      </w:r>
      <w:proofErr w:type="spellStart"/>
      <w:r w:rsidRPr="000D2DD9">
        <w:rPr>
          <w:lang w:val="ru-RU" w:eastAsia="ru-RU"/>
        </w:rPr>
        <w:t>Децентралізація</w:t>
      </w:r>
      <w:proofErr w:type="spellEnd"/>
      <w:r w:rsidRPr="000D2DD9">
        <w:rPr>
          <w:lang w:val="ru-RU" w:eastAsia="ru-RU"/>
        </w:rPr>
        <w:t xml:space="preserve"> державного </w:t>
      </w:r>
      <w:proofErr w:type="spellStart"/>
      <w:r w:rsidRPr="000D2DD9">
        <w:rPr>
          <w:lang w:val="ru-RU" w:eastAsia="ru-RU"/>
        </w:rPr>
        <w:t>управління</w:t>
      </w:r>
      <w:proofErr w:type="spellEnd"/>
      <w:r w:rsidRPr="000D2DD9">
        <w:rPr>
          <w:lang w:val="ru-RU" w:eastAsia="ru-RU"/>
        </w:rPr>
        <w:t>.</w:t>
      </w:r>
    </w:p>
    <w:p w:rsidR="000D2DD9" w:rsidRPr="000D2DD9" w:rsidRDefault="000D2DD9" w:rsidP="000D2DD9">
      <w:pPr>
        <w:rPr>
          <w:lang w:val="ru-RU" w:eastAsia="ru-RU"/>
        </w:rPr>
      </w:pPr>
      <w:proofErr w:type="spellStart"/>
      <w:r w:rsidRPr="000D2DD9">
        <w:rPr>
          <w:lang w:val="ru-RU" w:eastAsia="ru-RU"/>
        </w:rPr>
        <w:t>Професійна</w:t>
      </w:r>
      <w:proofErr w:type="spellEnd"/>
      <w:r w:rsidRPr="000D2DD9">
        <w:rPr>
          <w:lang w:val="ru-RU" w:eastAsia="ru-RU"/>
        </w:rPr>
        <w:t xml:space="preserve"> </w:t>
      </w:r>
      <w:proofErr w:type="spellStart"/>
      <w:r w:rsidRPr="000D2DD9">
        <w:rPr>
          <w:lang w:val="ru-RU" w:eastAsia="ru-RU"/>
        </w:rPr>
        <w:t>діяльність</w:t>
      </w:r>
      <w:proofErr w:type="spellEnd"/>
      <w:r w:rsidRPr="000D2DD9">
        <w:rPr>
          <w:lang w:val="ru-RU" w:eastAsia="ru-RU"/>
        </w:rPr>
        <w:t xml:space="preserve"> </w:t>
      </w:r>
      <w:proofErr w:type="spellStart"/>
      <w:r w:rsidRPr="000D2DD9">
        <w:rPr>
          <w:lang w:val="ru-RU" w:eastAsia="ru-RU"/>
        </w:rPr>
        <w:t>публічних</w:t>
      </w:r>
      <w:proofErr w:type="spellEnd"/>
      <w:r w:rsidRPr="000D2DD9">
        <w:rPr>
          <w:lang w:val="ru-RU" w:eastAsia="ru-RU"/>
        </w:rPr>
        <w:t xml:space="preserve"> </w:t>
      </w:r>
      <w:proofErr w:type="spellStart"/>
      <w:r w:rsidRPr="000D2DD9">
        <w:rPr>
          <w:lang w:val="ru-RU" w:eastAsia="ru-RU"/>
        </w:rPr>
        <w:t>службовців</w:t>
      </w:r>
      <w:proofErr w:type="spellEnd"/>
      <w:r w:rsidRPr="000D2DD9">
        <w:rPr>
          <w:lang w:val="ru-RU" w:eastAsia="ru-RU"/>
        </w:rPr>
        <w:t xml:space="preserve"> з </w:t>
      </w:r>
      <w:proofErr w:type="spellStart"/>
      <w:r w:rsidRPr="000D2DD9">
        <w:rPr>
          <w:lang w:val="ru-RU" w:eastAsia="ru-RU"/>
        </w:rPr>
        <w:t>надання</w:t>
      </w:r>
      <w:proofErr w:type="spellEnd"/>
      <w:r w:rsidRPr="000D2DD9">
        <w:rPr>
          <w:lang w:val="ru-RU" w:eastAsia="ru-RU"/>
        </w:rPr>
        <w:t xml:space="preserve"> </w:t>
      </w:r>
      <w:proofErr w:type="spellStart"/>
      <w:r w:rsidRPr="000D2DD9">
        <w:rPr>
          <w:lang w:val="ru-RU" w:eastAsia="ru-RU"/>
        </w:rPr>
        <w:t>адміністративних</w:t>
      </w:r>
      <w:proofErr w:type="spellEnd"/>
      <w:r w:rsidRPr="000D2DD9">
        <w:rPr>
          <w:lang w:val="ru-RU" w:eastAsia="ru-RU"/>
        </w:rPr>
        <w:t xml:space="preserve"> </w:t>
      </w:r>
      <w:proofErr w:type="spellStart"/>
      <w:r w:rsidRPr="000D2DD9">
        <w:rPr>
          <w:lang w:val="ru-RU" w:eastAsia="ru-RU"/>
        </w:rPr>
        <w:t>послуг</w:t>
      </w:r>
      <w:proofErr w:type="spellEnd"/>
      <w:r w:rsidRPr="000D2DD9">
        <w:rPr>
          <w:lang w:val="ru-RU" w:eastAsia="ru-RU"/>
        </w:rPr>
        <w:t>.</w:t>
      </w:r>
      <w:r>
        <w:t xml:space="preserve"> </w:t>
      </w:r>
      <w:proofErr w:type="spellStart"/>
      <w:r w:rsidRPr="000D2DD9">
        <w:rPr>
          <w:lang w:val="ru-RU" w:eastAsia="ru-RU"/>
        </w:rPr>
        <w:t>Конституційні</w:t>
      </w:r>
      <w:proofErr w:type="spellEnd"/>
      <w:r w:rsidRPr="000D2DD9">
        <w:rPr>
          <w:lang w:val="ru-RU" w:eastAsia="ru-RU"/>
        </w:rPr>
        <w:t xml:space="preserve"> засади </w:t>
      </w:r>
      <w:proofErr w:type="spellStart"/>
      <w:r w:rsidRPr="000D2DD9">
        <w:rPr>
          <w:lang w:val="ru-RU" w:eastAsia="ru-RU"/>
        </w:rPr>
        <w:t>надання</w:t>
      </w:r>
      <w:proofErr w:type="spellEnd"/>
      <w:r w:rsidRPr="000D2DD9">
        <w:rPr>
          <w:lang w:val="ru-RU" w:eastAsia="ru-RU"/>
        </w:rPr>
        <w:t xml:space="preserve"> </w:t>
      </w:r>
      <w:proofErr w:type="spellStart"/>
      <w:r w:rsidRPr="000D2DD9">
        <w:rPr>
          <w:lang w:val="ru-RU" w:eastAsia="ru-RU"/>
        </w:rPr>
        <w:t>державних</w:t>
      </w:r>
      <w:proofErr w:type="spellEnd"/>
      <w:r w:rsidRPr="000D2DD9">
        <w:rPr>
          <w:lang w:val="ru-RU" w:eastAsia="ru-RU"/>
        </w:rPr>
        <w:t xml:space="preserve"> </w:t>
      </w:r>
      <w:proofErr w:type="spellStart"/>
      <w:r w:rsidRPr="000D2DD9">
        <w:rPr>
          <w:lang w:val="ru-RU" w:eastAsia="ru-RU"/>
        </w:rPr>
        <w:t>послуг</w:t>
      </w:r>
      <w:proofErr w:type="spellEnd"/>
      <w:r w:rsidRPr="000D2DD9">
        <w:rPr>
          <w:lang w:val="ru-RU" w:eastAsia="ru-RU"/>
        </w:rPr>
        <w:t xml:space="preserve"> в </w:t>
      </w:r>
      <w:proofErr w:type="spellStart"/>
      <w:r w:rsidRPr="000D2DD9">
        <w:rPr>
          <w:lang w:val="ru-RU" w:eastAsia="ru-RU"/>
        </w:rPr>
        <w:t>Україні</w:t>
      </w:r>
      <w:proofErr w:type="spellEnd"/>
      <w:r w:rsidRPr="000D2DD9">
        <w:rPr>
          <w:lang w:val="ru-RU" w:eastAsia="ru-RU"/>
        </w:rPr>
        <w:t xml:space="preserve">.  </w:t>
      </w:r>
      <w:proofErr w:type="spellStart"/>
      <w:r w:rsidRPr="000D2DD9">
        <w:rPr>
          <w:lang w:val="ru-RU" w:eastAsia="ru-RU"/>
        </w:rPr>
        <w:t>Поняття</w:t>
      </w:r>
      <w:proofErr w:type="spellEnd"/>
      <w:r w:rsidRPr="000D2DD9">
        <w:rPr>
          <w:lang w:val="ru-RU" w:eastAsia="ru-RU"/>
        </w:rPr>
        <w:t xml:space="preserve"> та </w:t>
      </w:r>
      <w:proofErr w:type="spellStart"/>
      <w:r w:rsidRPr="000D2DD9">
        <w:rPr>
          <w:lang w:val="ru-RU" w:eastAsia="ru-RU"/>
        </w:rPr>
        <w:t>класифікація</w:t>
      </w:r>
      <w:proofErr w:type="spellEnd"/>
      <w:r w:rsidRPr="000D2DD9">
        <w:rPr>
          <w:lang w:val="ru-RU" w:eastAsia="ru-RU"/>
        </w:rPr>
        <w:t xml:space="preserve"> </w:t>
      </w:r>
      <w:proofErr w:type="spellStart"/>
      <w:r w:rsidRPr="000D2DD9">
        <w:rPr>
          <w:lang w:val="ru-RU" w:eastAsia="ru-RU"/>
        </w:rPr>
        <w:t>публічних</w:t>
      </w:r>
      <w:proofErr w:type="spellEnd"/>
      <w:r w:rsidRPr="000D2DD9">
        <w:rPr>
          <w:lang w:val="ru-RU" w:eastAsia="ru-RU"/>
        </w:rPr>
        <w:t xml:space="preserve"> </w:t>
      </w:r>
      <w:proofErr w:type="spellStart"/>
      <w:r w:rsidRPr="000D2DD9">
        <w:rPr>
          <w:lang w:val="ru-RU" w:eastAsia="ru-RU"/>
        </w:rPr>
        <w:t>послуг</w:t>
      </w:r>
      <w:proofErr w:type="spellEnd"/>
      <w:r w:rsidRPr="000D2DD9">
        <w:rPr>
          <w:lang w:val="ru-RU" w:eastAsia="ru-RU"/>
        </w:rPr>
        <w:t xml:space="preserve">.  Методика </w:t>
      </w:r>
      <w:proofErr w:type="spellStart"/>
      <w:r w:rsidRPr="000D2DD9">
        <w:rPr>
          <w:lang w:val="ru-RU" w:eastAsia="ru-RU"/>
        </w:rPr>
        <w:t>опису</w:t>
      </w:r>
      <w:proofErr w:type="spellEnd"/>
      <w:r w:rsidRPr="000D2DD9">
        <w:rPr>
          <w:lang w:val="ru-RU" w:eastAsia="ru-RU"/>
        </w:rPr>
        <w:t xml:space="preserve"> </w:t>
      </w:r>
      <w:proofErr w:type="spellStart"/>
      <w:r w:rsidRPr="000D2DD9">
        <w:rPr>
          <w:lang w:val="ru-RU" w:eastAsia="ru-RU"/>
        </w:rPr>
        <w:t>послуги</w:t>
      </w:r>
      <w:proofErr w:type="spellEnd"/>
      <w:r w:rsidRPr="000D2DD9">
        <w:rPr>
          <w:lang w:val="ru-RU" w:eastAsia="ru-RU"/>
        </w:rPr>
        <w:t xml:space="preserve">. </w:t>
      </w:r>
      <w:proofErr w:type="spellStart"/>
      <w:r w:rsidRPr="000D2DD9">
        <w:rPr>
          <w:lang w:val="ru-RU" w:eastAsia="ru-RU"/>
        </w:rPr>
        <w:t>Впровадження</w:t>
      </w:r>
      <w:proofErr w:type="spellEnd"/>
      <w:r w:rsidRPr="000D2DD9">
        <w:rPr>
          <w:lang w:val="ru-RU" w:eastAsia="ru-RU"/>
        </w:rPr>
        <w:t xml:space="preserve"> </w:t>
      </w:r>
      <w:proofErr w:type="spellStart"/>
      <w:r w:rsidRPr="000D2DD9">
        <w:rPr>
          <w:lang w:val="ru-RU" w:eastAsia="ru-RU"/>
        </w:rPr>
        <w:t>системи</w:t>
      </w:r>
      <w:proofErr w:type="spellEnd"/>
      <w:r w:rsidRPr="000D2DD9">
        <w:rPr>
          <w:lang w:val="ru-RU" w:eastAsia="ru-RU"/>
        </w:rPr>
        <w:t xml:space="preserve"> </w:t>
      </w:r>
      <w:proofErr w:type="spellStart"/>
      <w:r w:rsidRPr="000D2DD9">
        <w:rPr>
          <w:lang w:val="ru-RU" w:eastAsia="ru-RU"/>
        </w:rPr>
        <w:t>управління</w:t>
      </w:r>
      <w:proofErr w:type="spellEnd"/>
      <w:r w:rsidRPr="000D2DD9">
        <w:rPr>
          <w:lang w:val="ru-RU" w:eastAsia="ru-RU"/>
        </w:rPr>
        <w:t xml:space="preserve"> </w:t>
      </w:r>
      <w:proofErr w:type="spellStart"/>
      <w:r w:rsidRPr="000D2DD9">
        <w:rPr>
          <w:lang w:val="ru-RU" w:eastAsia="ru-RU"/>
        </w:rPr>
        <w:t>якістю</w:t>
      </w:r>
      <w:proofErr w:type="spellEnd"/>
      <w:r w:rsidRPr="000D2DD9">
        <w:rPr>
          <w:lang w:val="ru-RU" w:eastAsia="ru-RU"/>
        </w:rPr>
        <w:t xml:space="preserve"> в органах </w:t>
      </w:r>
      <w:proofErr w:type="spellStart"/>
      <w:r w:rsidRPr="000D2DD9">
        <w:rPr>
          <w:lang w:val="ru-RU" w:eastAsia="ru-RU"/>
        </w:rPr>
        <w:t>публічної</w:t>
      </w:r>
      <w:proofErr w:type="spellEnd"/>
      <w:r w:rsidRPr="000D2DD9">
        <w:rPr>
          <w:lang w:val="ru-RU" w:eastAsia="ru-RU"/>
        </w:rPr>
        <w:t xml:space="preserve"> </w:t>
      </w:r>
      <w:proofErr w:type="spellStart"/>
      <w:r w:rsidRPr="000D2DD9">
        <w:rPr>
          <w:lang w:val="ru-RU" w:eastAsia="ru-RU"/>
        </w:rPr>
        <w:t>влади</w:t>
      </w:r>
      <w:proofErr w:type="spellEnd"/>
      <w:r w:rsidRPr="000D2DD9">
        <w:rPr>
          <w:lang w:val="ru-RU" w:eastAsia="ru-RU"/>
        </w:rPr>
        <w:t xml:space="preserve">.  </w:t>
      </w:r>
      <w:proofErr w:type="spellStart"/>
      <w:r w:rsidRPr="000D2DD9">
        <w:rPr>
          <w:lang w:val="ru-RU" w:eastAsia="ru-RU"/>
        </w:rPr>
        <w:t>Законодавче</w:t>
      </w:r>
      <w:proofErr w:type="spellEnd"/>
      <w:r w:rsidRPr="000D2DD9">
        <w:rPr>
          <w:lang w:val="ru-RU" w:eastAsia="ru-RU"/>
        </w:rPr>
        <w:t xml:space="preserve"> і </w:t>
      </w:r>
      <w:proofErr w:type="spellStart"/>
      <w:r w:rsidRPr="000D2DD9">
        <w:rPr>
          <w:lang w:val="ru-RU" w:eastAsia="ru-RU"/>
        </w:rPr>
        <w:t>організаційне</w:t>
      </w:r>
      <w:proofErr w:type="spellEnd"/>
      <w:r w:rsidRPr="000D2DD9">
        <w:rPr>
          <w:lang w:val="ru-RU" w:eastAsia="ru-RU"/>
        </w:rPr>
        <w:t xml:space="preserve"> </w:t>
      </w:r>
      <w:proofErr w:type="spellStart"/>
      <w:r w:rsidRPr="000D2DD9">
        <w:rPr>
          <w:lang w:val="ru-RU" w:eastAsia="ru-RU"/>
        </w:rPr>
        <w:t>забезпечення</w:t>
      </w:r>
      <w:proofErr w:type="spellEnd"/>
      <w:r w:rsidRPr="000D2DD9">
        <w:rPr>
          <w:lang w:val="ru-RU" w:eastAsia="ru-RU"/>
        </w:rPr>
        <w:t xml:space="preserve"> </w:t>
      </w:r>
      <w:proofErr w:type="spellStart"/>
      <w:r w:rsidRPr="000D2DD9">
        <w:rPr>
          <w:lang w:val="ru-RU" w:eastAsia="ru-RU"/>
        </w:rPr>
        <w:t>надання</w:t>
      </w:r>
      <w:proofErr w:type="spellEnd"/>
      <w:r w:rsidRPr="000D2DD9">
        <w:rPr>
          <w:lang w:val="ru-RU" w:eastAsia="ru-RU"/>
        </w:rPr>
        <w:t xml:space="preserve"> </w:t>
      </w:r>
      <w:proofErr w:type="spellStart"/>
      <w:r w:rsidRPr="000D2DD9">
        <w:rPr>
          <w:lang w:val="ru-RU" w:eastAsia="ru-RU"/>
        </w:rPr>
        <w:t>публічних</w:t>
      </w:r>
      <w:proofErr w:type="spellEnd"/>
      <w:r w:rsidRPr="000D2DD9">
        <w:rPr>
          <w:lang w:val="ru-RU" w:eastAsia="ru-RU"/>
        </w:rPr>
        <w:t xml:space="preserve"> </w:t>
      </w:r>
      <w:proofErr w:type="spellStart"/>
      <w:r w:rsidRPr="000D2DD9">
        <w:rPr>
          <w:lang w:val="ru-RU" w:eastAsia="ru-RU"/>
        </w:rPr>
        <w:t>послуг</w:t>
      </w:r>
      <w:proofErr w:type="spellEnd"/>
      <w:r w:rsidRPr="000D2DD9">
        <w:rPr>
          <w:lang w:val="ru-RU" w:eastAsia="ru-RU"/>
        </w:rPr>
        <w:t>.</w:t>
      </w:r>
    </w:p>
    <w:p w:rsidR="000D2DD9" w:rsidRPr="000D2DD9" w:rsidRDefault="000D2DD9" w:rsidP="000D2DD9">
      <w:pPr>
        <w:pStyle w:val="4"/>
      </w:pPr>
      <w:r w:rsidRPr="000D2DD9">
        <w:t>Тема 7. МОРАЛЬНО-ЕТИЧНІ ЗАСАДИ ДЕРЖАВНОЇ СЛУЖБИ.</w:t>
      </w:r>
    </w:p>
    <w:p w:rsidR="000D2DD9" w:rsidRDefault="006002C8" w:rsidP="006002C8">
      <w:r w:rsidRPr="006002C8">
        <w:t>Етичні кодекси та інституційні інструменти забезпечення доброчесності в органах публічної влади.</w:t>
      </w:r>
      <w:r>
        <w:t xml:space="preserve"> </w:t>
      </w:r>
      <w:r w:rsidRPr="006002C8">
        <w:t xml:space="preserve">Етичні дилеми в публічному управлінні: механізми прийняття рішень та роль уповноважених осіб з питань запобігання корупції. </w:t>
      </w:r>
      <w:r w:rsidR="0060791E" w:rsidRPr="0060791E">
        <w:rPr>
          <w:lang w:eastAsia="ru-RU"/>
        </w:rPr>
        <w:t>Дослідження функціонування Етичної інфраструктури (</w:t>
      </w:r>
      <w:r w:rsidR="0060791E" w:rsidRPr="0060791E">
        <w:rPr>
          <w:lang w:val="ru-RU" w:eastAsia="ru-RU"/>
        </w:rPr>
        <w:t>OECD</w:t>
      </w:r>
      <w:r w:rsidR="0060791E" w:rsidRPr="0060791E">
        <w:rPr>
          <w:lang w:eastAsia="ru-RU"/>
        </w:rPr>
        <w:t xml:space="preserve"> </w:t>
      </w:r>
      <w:proofErr w:type="spellStart"/>
      <w:r w:rsidR="0060791E" w:rsidRPr="0060791E">
        <w:rPr>
          <w:lang w:val="ru-RU" w:eastAsia="ru-RU"/>
        </w:rPr>
        <w:t>Ethics</w:t>
      </w:r>
      <w:proofErr w:type="spellEnd"/>
      <w:r w:rsidR="0060791E" w:rsidRPr="0060791E">
        <w:rPr>
          <w:lang w:eastAsia="ru-RU"/>
        </w:rPr>
        <w:t xml:space="preserve"> </w:t>
      </w:r>
      <w:proofErr w:type="spellStart"/>
      <w:r w:rsidR="0060791E" w:rsidRPr="0060791E">
        <w:rPr>
          <w:lang w:val="ru-RU" w:eastAsia="ru-RU"/>
        </w:rPr>
        <w:t>Infrastructure</w:t>
      </w:r>
      <w:proofErr w:type="spellEnd"/>
      <w:r w:rsidR="0060791E" w:rsidRPr="0060791E">
        <w:rPr>
          <w:lang w:eastAsia="ru-RU"/>
        </w:rPr>
        <w:t>) у країн</w:t>
      </w:r>
      <w:r w:rsidR="0060791E">
        <w:rPr>
          <w:lang w:eastAsia="ru-RU"/>
        </w:rPr>
        <w:t>ах ЄС та її адаптація в Україні</w:t>
      </w:r>
      <w:r w:rsidR="0060791E" w:rsidRPr="0060791E">
        <w:rPr>
          <w:lang w:eastAsia="ru-RU"/>
        </w:rPr>
        <w:t>.</w:t>
      </w:r>
      <w:r w:rsidR="0060791E">
        <w:t xml:space="preserve"> </w:t>
      </w:r>
      <w:r w:rsidR="0060791E" w:rsidRPr="0060791E">
        <w:rPr>
          <w:lang w:eastAsia="ru-RU"/>
        </w:rPr>
        <w:t>Правові гарантії, інституційні канали повідомлення та етичні аспекти захисту викривачів корупції в органах публічної влади.</w:t>
      </w:r>
      <w:r w:rsidR="0060791E">
        <w:t xml:space="preserve"> </w:t>
      </w:r>
      <w:r w:rsidR="0060791E" w:rsidRPr="0060791E">
        <w:rPr>
          <w:lang w:eastAsia="ru-RU"/>
        </w:rPr>
        <w:t>Міжнародні стандарти доброчесності:</w:t>
      </w:r>
      <w:r w:rsidR="0060791E">
        <w:rPr>
          <w:lang w:eastAsia="ru-RU"/>
        </w:rPr>
        <w:t xml:space="preserve"> </w:t>
      </w:r>
      <w:r w:rsidR="0060791E">
        <w:t>а</w:t>
      </w:r>
      <w:r w:rsidR="0060791E" w:rsidRPr="0060791E">
        <w:rPr>
          <w:lang w:eastAsia="ru-RU"/>
        </w:rPr>
        <w:t>наліз нормативних актів РЄ (</w:t>
      </w:r>
      <w:r w:rsidR="0060791E" w:rsidRPr="0060791E">
        <w:rPr>
          <w:lang w:val="ru-RU" w:eastAsia="ru-RU"/>
        </w:rPr>
        <w:t>GRECO</w:t>
      </w:r>
      <w:r w:rsidR="0060791E" w:rsidRPr="0060791E">
        <w:rPr>
          <w:lang w:eastAsia="ru-RU"/>
        </w:rPr>
        <w:t xml:space="preserve">), ООН та Трансперенсі Інтернешнл щодо етичної поведінки посадових осіб. Етика в умовах </w:t>
      </w:r>
      <w:proofErr w:type="spellStart"/>
      <w:r w:rsidR="0060791E">
        <w:t>діджиталізації</w:t>
      </w:r>
      <w:proofErr w:type="spellEnd"/>
      <w:r w:rsidR="0060791E">
        <w:t>: е</w:t>
      </w:r>
      <w:r w:rsidR="0060791E" w:rsidRPr="0060791E">
        <w:rPr>
          <w:lang w:eastAsia="ru-RU"/>
        </w:rPr>
        <w:t>тичні виклики застосування штучного інтелекту, алгоритмічного прийняття рішень та публічної комунікації службовців у соціальних мережах.</w:t>
      </w:r>
    </w:p>
    <w:p w:rsidR="000D2DD9" w:rsidRPr="000D2DD9" w:rsidRDefault="000D2DD9" w:rsidP="000D2DD9">
      <w:pPr>
        <w:pStyle w:val="4"/>
      </w:pPr>
      <w:r w:rsidRPr="000D2DD9">
        <w:t>Тема 8. СОЦІАЛЬНЕ ЗАБЕЗПЕЧЕННЯ ПУБЛІЧНИХ СЛУЖБОВЦІВ.</w:t>
      </w:r>
    </w:p>
    <w:p w:rsidR="000D2DD9" w:rsidRPr="000D2DD9" w:rsidRDefault="0060791E" w:rsidP="000D2DD9">
      <w:pPr>
        <w:rPr>
          <w:lang w:eastAsia="ru-RU"/>
        </w:rPr>
      </w:pPr>
      <w:r w:rsidRPr="0060791E">
        <w:rPr>
          <w:lang w:val="ru-RU" w:eastAsia="ru-RU"/>
        </w:rPr>
        <w:t xml:space="preserve"> </w:t>
      </w:r>
      <w:proofErr w:type="spellStart"/>
      <w:r w:rsidRPr="0060791E">
        <w:rPr>
          <w:lang w:val="ru-RU" w:eastAsia="ru-RU"/>
        </w:rPr>
        <w:t>Особливості</w:t>
      </w:r>
      <w:proofErr w:type="spellEnd"/>
      <w:r w:rsidRPr="0060791E">
        <w:rPr>
          <w:lang w:val="ru-RU" w:eastAsia="ru-RU"/>
        </w:rPr>
        <w:t xml:space="preserve"> </w:t>
      </w:r>
      <w:proofErr w:type="spellStart"/>
      <w:r w:rsidRPr="0060791E">
        <w:rPr>
          <w:lang w:val="ru-RU" w:eastAsia="ru-RU"/>
        </w:rPr>
        <w:t>спеціального</w:t>
      </w:r>
      <w:proofErr w:type="spellEnd"/>
      <w:r w:rsidRPr="0060791E">
        <w:rPr>
          <w:lang w:val="ru-RU" w:eastAsia="ru-RU"/>
        </w:rPr>
        <w:t xml:space="preserve"> </w:t>
      </w:r>
      <w:proofErr w:type="spellStart"/>
      <w:r w:rsidRPr="0060791E">
        <w:rPr>
          <w:lang w:val="ru-RU" w:eastAsia="ru-RU"/>
        </w:rPr>
        <w:t>пенсійного</w:t>
      </w:r>
      <w:proofErr w:type="spellEnd"/>
      <w:r w:rsidRPr="0060791E">
        <w:rPr>
          <w:lang w:val="ru-RU" w:eastAsia="ru-RU"/>
        </w:rPr>
        <w:t xml:space="preserve"> </w:t>
      </w:r>
      <w:proofErr w:type="spellStart"/>
      <w:r w:rsidRPr="0060791E">
        <w:rPr>
          <w:lang w:val="ru-RU" w:eastAsia="ru-RU"/>
        </w:rPr>
        <w:t>законодавства</w:t>
      </w:r>
      <w:proofErr w:type="spellEnd"/>
      <w:r w:rsidRPr="0060791E">
        <w:rPr>
          <w:lang w:val="ru-RU" w:eastAsia="ru-RU"/>
        </w:rPr>
        <w:t xml:space="preserve"> та </w:t>
      </w:r>
      <w:proofErr w:type="spellStart"/>
      <w:r w:rsidRPr="0060791E">
        <w:rPr>
          <w:lang w:val="ru-RU" w:eastAsia="ru-RU"/>
        </w:rPr>
        <w:t>медичного</w:t>
      </w:r>
      <w:proofErr w:type="spellEnd"/>
      <w:r w:rsidRPr="0060791E">
        <w:rPr>
          <w:lang w:val="ru-RU" w:eastAsia="ru-RU"/>
        </w:rPr>
        <w:t xml:space="preserve"> </w:t>
      </w:r>
      <w:proofErr w:type="spellStart"/>
      <w:r w:rsidRPr="0060791E">
        <w:rPr>
          <w:lang w:val="ru-RU" w:eastAsia="ru-RU"/>
        </w:rPr>
        <w:t>страхування</w:t>
      </w:r>
      <w:proofErr w:type="spellEnd"/>
      <w:r w:rsidRPr="0060791E">
        <w:rPr>
          <w:lang w:val="ru-RU" w:eastAsia="ru-RU"/>
        </w:rPr>
        <w:t xml:space="preserve"> </w:t>
      </w:r>
      <w:proofErr w:type="spellStart"/>
      <w:r w:rsidRPr="0060791E">
        <w:rPr>
          <w:lang w:val="ru-RU" w:eastAsia="ru-RU"/>
        </w:rPr>
        <w:t>публічних</w:t>
      </w:r>
      <w:proofErr w:type="spellEnd"/>
      <w:r w:rsidRPr="0060791E">
        <w:rPr>
          <w:lang w:val="ru-RU" w:eastAsia="ru-RU"/>
        </w:rPr>
        <w:t xml:space="preserve"> </w:t>
      </w:r>
      <w:proofErr w:type="spellStart"/>
      <w:r w:rsidRPr="0060791E">
        <w:rPr>
          <w:lang w:val="ru-RU" w:eastAsia="ru-RU"/>
        </w:rPr>
        <w:t>службовців</w:t>
      </w:r>
      <w:proofErr w:type="spellEnd"/>
      <w:r w:rsidRPr="0060791E">
        <w:rPr>
          <w:lang w:val="ru-RU" w:eastAsia="ru-RU"/>
        </w:rPr>
        <w:t xml:space="preserve">: </w:t>
      </w:r>
      <w:proofErr w:type="spellStart"/>
      <w:r w:rsidRPr="0060791E">
        <w:rPr>
          <w:lang w:val="ru-RU" w:eastAsia="ru-RU"/>
        </w:rPr>
        <w:t>вітчизняна</w:t>
      </w:r>
      <w:proofErr w:type="spellEnd"/>
      <w:r w:rsidRPr="0060791E">
        <w:rPr>
          <w:lang w:val="ru-RU" w:eastAsia="ru-RU"/>
        </w:rPr>
        <w:t xml:space="preserve"> практика та </w:t>
      </w:r>
      <w:proofErr w:type="spellStart"/>
      <w:r w:rsidRPr="0060791E">
        <w:rPr>
          <w:lang w:val="ru-RU" w:eastAsia="ru-RU"/>
        </w:rPr>
        <w:t>зарубіжний</w:t>
      </w:r>
      <w:proofErr w:type="spellEnd"/>
      <w:r w:rsidRPr="0060791E">
        <w:rPr>
          <w:lang w:val="ru-RU" w:eastAsia="ru-RU"/>
        </w:rPr>
        <w:t xml:space="preserve"> </w:t>
      </w:r>
      <w:proofErr w:type="spellStart"/>
      <w:r w:rsidRPr="0060791E">
        <w:rPr>
          <w:lang w:val="ru-RU" w:eastAsia="ru-RU"/>
        </w:rPr>
        <w:t>досвід</w:t>
      </w:r>
      <w:proofErr w:type="spellEnd"/>
      <w:r w:rsidRPr="0060791E">
        <w:rPr>
          <w:lang w:val="ru-RU" w:eastAsia="ru-RU"/>
        </w:rPr>
        <w:t>.  Опл</w:t>
      </w:r>
      <w:r w:rsidR="006002C8">
        <w:rPr>
          <w:lang w:val="ru-RU" w:eastAsia="ru-RU"/>
        </w:rPr>
        <w:t xml:space="preserve">ата </w:t>
      </w:r>
      <w:proofErr w:type="spellStart"/>
      <w:r w:rsidR="006002C8">
        <w:rPr>
          <w:lang w:val="ru-RU" w:eastAsia="ru-RU"/>
        </w:rPr>
        <w:t>праці</w:t>
      </w:r>
      <w:proofErr w:type="spellEnd"/>
      <w:r w:rsidR="006002C8">
        <w:rPr>
          <w:lang w:val="ru-RU" w:eastAsia="ru-RU"/>
        </w:rPr>
        <w:t xml:space="preserve"> як фактор </w:t>
      </w:r>
      <w:proofErr w:type="spellStart"/>
      <w:r w:rsidR="006002C8">
        <w:rPr>
          <w:lang w:val="ru-RU" w:eastAsia="ru-RU"/>
        </w:rPr>
        <w:t>мотивації</w:t>
      </w:r>
      <w:proofErr w:type="spellEnd"/>
      <w:r w:rsidR="006002C8">
        <w:rPr>
          <w:lang w:val="ru-RU" w:eastAsia="ru-RU"/>
        </w:rPr>
        <w:t xml:space="preserve">: </w:t>
      </w:r>
      <w:r w:rsidR="006002C8">
        <w:t>а</w:t>
      </w:r>
      <w:proofErr w:type="spellStart"/>
      <w:r w:rsidRPr="0060791E">
        <w:rPr>
          <w:lang w:val="ru-RU" w:eastAsia="ru-RU"/>
        </w:rPr>
        <w:t>наліз</w:t>
      </w:r>
      <w:proofErr w:type="spellEnd"/>
      <w:r w:rsidRPr="0060791E">
        <w:rPr>
          <w:lang w:val="ru-RU" w:eastAsia="ru-RU"/>
        </w:rPr>
        <w:t xml:space="preserve"> </w:t>
      </w:r>
      <w:proofErr w:type="spellStart"/>
      <w:r w:rsidRPr="0060791E">
        <w:rPr>
          <w:lang w:val="ru-RU" w:eastAsia="ru-RU"/>
        </w:rPr>
        <w:t>реформи</w:t>
      </w:r>
      <w:proofErr w:type="spellEnd"/>
      <w:r w:rsidRPr="0060791E">
        <w:rPr>
          <w:lang w:val="ru-RU" w:eastAsia="ru-RU"/>
        </w:rPr>
        <w:t xml:space="preserve"> </w:t>
      </w:r>
      <w:proofErr w:type="spellStart"/>
      <w:r w:rsidRPr="0060791E">
        <w:rPr>
          <w:lang w:val="ru-RU" w:eastAsia="ru-RU"/>
        </w:rPr>
        <w:t>системи</w:t>
      </w:r>
      <w:proofErr w:type="spellEnd"/>
      <w:r w:rsidRPr="0060791E">
        <w:rPr>
          <w:lang w:val="ru-RU" w:eastAsia="ru-RU"/>
        </w:rPr>
        <w:t xml:space="preserve"> оплати </w:t>
      </w:r>
      <w:proofErr w:type="spellStart"/>
      <w:r w:rsidRPr="0060791E">
        <w:rPr>
          <w:lang w:val="ru-RU" w:eastAsia="ru-RU"/>
        </w:rPr>
        <w:t>праці</w:t>
      </w:r>
      <w:proofErr w:type="spellEnd"/>
      <w:r w:rsidRPr="0060791E">
        <w:rPr>
          <w:lang w:val="ru-RU" w:eastAsia="ru-RU"/>
        </w:rPr>
        <w:t xml:space="preserve"> </w:t>
      </w:r>
      <w:proofErr w:type="spellStart"/>
      <w:r w:rsidRPr="0060791E">
        <w:rPr>
          <w:lang w:val="ru-RU" w:eastAsia="ru-RU"/>
        </w:rPr>
        <w:t>державних</w:t>
      </w:r>
      <w:proofErr w:type="spellEnd"/>
      <w:r w:rsidRPr="0060791E">
        <w:rPr>
          <w:lang w:val="ru-RU" w:eastAsia="ru-RU"/>
        </w:rPr>
        <w:t xml:space="preserve"> </w:t>
      </w:r>
      <w:proofErr w:type="spellStart"/>
      <w:r w:rsidRPr="0060791E">
        <w:rPr>
          <w:lang w:val="ru-RU" w:eastAsia="ru-RU"/>
        </w:rPr>
        <w:t>службовців</w:t>
      </w:r>
      <w:proofErr w:type="spellEnd"/>
      <w:r w:rsidRPr="0060791E">
        <w:rPr>
          <w:lang w:val="ru-RU" w:eastAsia="ru-RU"/>
        </w:rPr>
        <w:t xml:space="preserve"> в </w:t>
      </w:r>
      <w:proofErr w:type="spellStart"/>
      <w:r w:rsidRPr="0060791E">
        <w:rPr>
          <w:lang w:val="ru-RU" w:eastAsia="ru-RU"/>
        </w:rPr>
        <w:t>Україні</w:t>
      </w:r>
      <w:proofErr w:type="spellEnd"/>
      <w:r w:rsidRPr="0060791E">
        <w:rPr>
          <w:lang w:val="ru-RU" w:eastAsia="ru-RU"/>
        </w:rPr>
        <w:t xml:space="preserve"> на </w:t>
      </w:r>
      <w:proofErr w:type="spellStart"/>
      <w:r w:rsidRPr="0060791E">
        <w:rPr>
          <w:lang w:val="ru-RU" w:eastAsia="ru-RU"/>
        </w:rPr>
        <w:t>основі</w:t>
      </w:r>
      <w:proofErr w:type="spellEnd"/>
      <w:r w:rsidRPr="0060791E">
        <w:rPr>
          <w:lang w:val="ru-RU" w:eastAsia="ru-RU"/>
        </w:rPr>
        <w:t xml:space="preserve"> </w:t>
      </w:r>
      <w:proofErr w:type="spellStart"/>
      <w:r w:rsidRPr="0060791E">
        <w:rPr>
          <w:lang w:val="ru-RU" w:eastAsia="ru-RU"/>
        </w:rPr>
        <w:t>грейдингу</w:t>
      </w:r>
      <w:proofErr w:type="spellEnd"/>
      <w:r w:rsidRPr="0060791E">
        <w:rPr>
          <w:lang w:val="ru-RU" w:eastAsia="ru-RU"/>
        </w:rPr>
        <w:t xml:space="preserve"> та </w:t>
      </w:r>
      <w:proofErr w:type="spellStart"/>
      <w:r w:rsidRPr="0060791E">
        <w:rPr>
          <w:lang w:val="ru-RU" w:eastAsia="ru-RU"/>
        </w:rPr>
        <w:t>її</w:t>
      </w:r>
      <w:proofErr w:type="spellEnd"/>
      <w:r w:rsidRPr="0060791E">
        <w:rPr>
          <w:lang w:val="ru-RU" w:eastAsia="ru-RU"/>
        </w:rPr>
        <w:t xml:space="preserve"> </w:t>
      </w:r>
      <w:proofErr w:type="spellStart"/>
      <w:r w:rsidRPr="0060791E">
        <w:rPr>
          <w:lang w:val="ru-RU" w:eastAsia="ru-RU"/>
        </w:rPr>
        <w:t>вплив</w:t>
      </w:r>
      <w:proofErr w:type="spellEnd"/>
      <w:r w:rsidRPr="0060791E">
        <w:rPr>
          <w:lang w:val="ru-RU" w:eastAsia="ru-RU"/>
        </w:rPr>
        <w:t xml:space="preserve"> на </w:t>
      </w:r>
      <w:proofErr w:type="spellStart"/>
      <w:r w:rsidRPr="0060791E">
        <w:rPr>
          <w:lang w:val="ru-RU" w:eastAsia="ru-RU"/>
        </w:rPr>
        <w:t>зниження</w:t>
      </w:r>
      <w:proofErr w:type="spellEnd"/>
      <w:r w:rsidRPr="0060791E">
        <w:rPr>
          <w:lang w:val="ru-RU" w:eastAsia="ru-RU"/>
        </w:rPr>
        <w:t xml:space="preserve"> </w:t>
      </w:r>
      <w:proofErr w:type="spellStart"/>
      <w:r w:rsidRPr="0060791E">
        <w:rPr>
          <w:lang w:val="ru-RU" w:eastAsia="ru-RU"/>
        </w:rPr>
        <w:t>корупційних</w:t>
      </w:r>
      <w:proofErr w:type="spellEnd"/>
      <w:r w:rsidRPr="0060791E">
        <w:rPr>
          <w:lang w:val="ru-RU" w:eastAsia="ru-RU"/>
        </w:rPr>
        <w:t xml:space="preserve"> </w:t>
      </w:r>
      <w:proofErr w:type="spellStart"/>
      <w:r w:rsidRPr="0060791E">
        <w:rPr>
          <w:lang w:val="ru-RU" w:eastAsia="ru-RU"/>
        </w:rPr>
        <w:t>ризиків</w:t>
      </w:r>
      <w:proofErr w:type="spellEnd"/>
      <w:r w:rsidRPr="0060791E">
        <w:rPr>
          <w:lang w:val="ru-RU" w:eastAsia="ru-RU"/>
        </w:rPr>
        <w:t xml:space="preserve">. </w:t>
      </w:r>
      <w:proofErr w:type="spellStart"/>
      <w:r w:rsidRPr="0060791E">
        <w:rPr>
          <w:lang w:val="ru-RU" w:eastAsia="ru-RU"/>
        </w:rPr>
        <w:t>Моніторинг</w:t>
      </w:r>
      <w:proofErr w:type="spellEnd"/>
      <w:r w:rsidRPr="0060791E">
        <w:rPr>
          <w:lang w:val="ru-RU" w:eastAsia="ru-RU"/>
        </w:rPr>
        <w:t xml:space="preserve"> та </w:t>
      </w:r>
      <w:proofErr w:type="spellStart"/>
      <w:r w:rsidRPr="0060791E">
        <w:rPr>
          <w:lang w:val="ru-RU" w:eastAsia="ru-RU"/>
        </w:rPr>
        <w:t>оцінка</w:t>
      </w:r>
      <w:proofErr w:type="spellEnd"/>
      <w:r w:rsidRPr="0060791E">
        <w:rPr>
          <w:lang w:val="ru-RU" w:eastAsia="ru-RU"/>
        </w:rPr>
        <w:t xml:space="preserve"> </w:t>
      </w:r>
      <w:proofErr w:type="spellStart"/>
      <w:r w:rsidRPr="0060791E">
        <w:rPr>
          <w:lang w:val="ru-RU" w:eastAsia="ru-RU"/>
        </w:rPr>
        <w:t>престижності</w:t>
      </w:r>
      <w:proofErr w:type="spellEnd"/>
      <w:r w:rsidRPr="0060791E">
        <w:rPr>
          <w:lang w:val="ru-RU" w:eastAsia="ru-RU"/>
        </w:rPr>
        <w:t>:</w:t>
      </w:r>
      <w:r>
        <w:rPr>
          <w:lang w:val="ru-RU" w:eastAsia="ru-RU"/>
        </w:rPr>
        <w:t xml:space="preserve"> </w:t>
      </w:r>
      <w:r>
        <w:t>с</w:t>
      </w:r>
      <w:proofErr w:type="spellStart"/>
      <w:r w:rsidRPr="0060791E">
        <w:rPr>
          <w:lang w:val="ru-RU" w:eastAsia="ru-RU"/>
        </w:rPr>
        <w:t>оціологічні</w:t>
      </w:r>
      <w:proofErr w:type="spellEnd"/>
      <w:r w:rsidRPr="0060791E">
        <w:rPr>
          <w:lang w:val="ru-RU" w:eastAsia="ru-RU"/>
        </w:rPr>
        <w:t xml:space="preserve"> </w:t>
      </w:r>
      <w:proofErr w:type="spellStart"/>
      <w:r w:rsidRPr="0060791E">
        <w:rPr>
          <w:lang w:val="ru-RU" w:eastAsia="ru-RU"/>
        </w:rPr>
        <w:t>методи</w:t>
      </w:r>
      <w:proofErr w:type="spellEnd"/>
      <w:r w:rsidRPr="0060791E">
        <w:rPr>
          <w:lang w:val="ru-RU" w:eastAsia="ru-RU"/>
        </w:rPr>
        <w:t xml:space="preserve"> </w:t>
      </w:r>
      <w:proofErr w:type="spellStart"/>
      <w:r w:rsidRPr="0060791E">
        <w:rPr>
          <w:lang w:val="ru-RU" w:eastAsia="ru-RU"/>
        </w:rPr>
        <w:t>дослідження</w:t>
      </w:r>
      <w:proofErr w:type="spellEnd"/>
      <w:r w:rsidRPr="0060791E">
        <w:rPr>
          <w:lang w:val="ru-RU" w:eastAsia="ru-RU"/>
        </w:rPr>
        <w:t xml:space="preserve"> </w:t>
      </w:r>
      <w:proofErr w:type="spellStart"/>
      <w:r w:rsidRPr="0060791E">
        <w:rPr>
          <w:lang w:val="ru-RU" w:eastAsia="ru-RU"/>
        </w:rPr>
        <w:t>публічного</w:t>
      </w:r>
      <w:proofErr w:type="spellEnd"/>
      <w:r w:rsidRPr="0060791E">
        <w:rPr>
          <w:lang w:val="ru-RU" w:eastAsia="ru-RU"/>
        </w:rPr>
        <w:t xml:space="preserve"> </w:t>
      </w:r>
      <w:proofErr w:type="spellStart"/>
      <w:r w:rsidRPr="0060791E">
        <w:rPr>
          <w:lang w:val="ru-RU" w:eastAsia="ru-RU"/>
        </w:rPr>
        <w:t>іміджу</w:t>
      </w:r>
      <w:proofErr w:type="spellEnd"/>
      <w:r w:rsidRPr="0060791E">
        <w:rPr>
          <w:lang w:val="ru-RU" w:eastAsia="ru-RU"/>
        </w:rPr>
        <w:t xml:space="preserve"> та </w:t>
      </w:r>
      <w:proofErr w:type="spellStart"/>
      <w:r w:rsidRPr="0060791E">
        <w:rPr>
          <w:lang w:val="ru-RU" w:eastAsia="ru-RU"/>
        </w:rPr>
        <w:t>рівня</w:t>
      </w:r>
      <w:proofErr w:type="spellEnd"/>
      <w:r w:rsidRPr="0060791E">
        <w:rPr>
          <w:lang w:val="ru-RU" w:eastAsia="ru-RU"/>
        </w:rPr>
        <w:t xml:space="preserve"> </w:t>
      </w:r>
      <w:proofErr w:type="spellStart"/>
      <w:r w:rsidRPr="0060791E">
        <w:rPr>
          <w:lang w:val="ru-RU" w:eastAsia="ru-RU"/>
        </w:rPr>
        <w:t>довіри</w:t>
      </w:r>
      <w:proofErr w:type="spellEnd"/>
      <w:r w:rsidRPr="0060791E">
        <w:rPr>
          <w:lang w:val="ru-RU" w:eastAsia="ru-RU"/>
        </w:rPr>
        <w:t xml:space="preserve"> </w:t>
      </w:r>
      <w:proofErr w:type="spellStart"/>
      <w:r w:rsidRPr="0060791E">
        <w:rPr>
          <w:lang w:val="ru-RU" w:eastAsia="ru-RU"/>
        </w:rPr>
        <w:t>населення</w:t>
      </w:r>
      <w:proofErr w:type="spellEnd"/>
      <w:r w:rsidRPr="0060791E">
        <w:rPr>
          <w:lang w:val="ru-RU" w:eastAsia="ru-RU"/>
        </w:rPr>
        <w:t xml:space="preserve"> до </w:t>
      </w:r>
      <w:proofErr w:type="spellStart"/>
      <w:r w:rsidRPr="0060791E">
        <w:rPr>
          <w:lang w:val="ru-RU" w:eastAsia="ru-RU"/>
        </w:rPr>
        <w:t>інститутів</w:t>
      </w:r>
      <w:proofErr w:type="spellEnd"/>
      <w:r w:rsidRPr="0060791E">
        <w:rPr>
          <w:lang w:val="ru-RU" w:eastAsia="ru-RU"/>
        </w:rPr>
        <w:t xml:space="preserve"> </w:t>
      </w:r>
      <w:proofErr w:type="spellStart"/>
      <w:r w:rsidRPr="0060791E">
        <w:rPr>
          <w:lang w:val="ru-RU" w:eastAsia="ru-RU"/>
        </w:rPr>
        <w:t>державної</w:t>
      </w:r>
      <w:proofErr w:type="spellEnd"/>
      <w:r w:rsidRPr="0060791E">
        <w:rPr>
          <w:lang w:val="ru-RU" w:eastAsia="ru-RU"/>
        </w:rPr>
        <w:t xml:space="preserve"> </w:t>
      </w:r>
      <w:proofErr w:type="spellStart"/>
      <w:r w:rsidRPr="0060791E">
        <w:rPr>
          <w:lang w:val="ru-RU" w:eastAsia="ru-RU"/>
        </w:rPr>
        <w:t>влади</w:t>
      </w:r>
      <w:proofErr w:type="spellEnd"/>
      <w:r w:rsidRPr="0060791E">
        <w:rPr>
          <w:lang w:val="ru-RU" w:eastAsia="ru-RU"/>
        </w:rPr>
        <w:t xml:space="preserve"> й </w:t>
      </w:r>
      <w:proofErr w:type="spellStart"/>
      <w:r w:rsidRPr="0060791E">
        <w:rPr>
          <w:lang w:val="ru-RU" w:eastAsia="ru-RU"/>
        </w:rPr>
        <w:t>місцевого</w:t>
      </w:r>
      <w:proofErr w:type="spellEnd"/>
      <w:r w:rsidRPr="0060791E">
        <w:rPr>
          <w:lang w:val="ru-RU" w:eastAsia="ru-RU"/>
        </w:rPr>
        <w:t xml:space="preserve"> </w:t>
      </w:r>
      <w:proofErr w:type="spellStart"/>
      <w:r w:rsidRPr="0060791E">
        <w:rPr>
          <w:lang w:val="ru-RU" w:eastAsia="ru-RU"/>
        </w:rPr>
        <w:t>самоврядування</w:t>
      </w:r>
      <w:proofErr w:type="spellEnd"/>
      <w:r w:rsidRPr="0060791E">
        <w:rPr>
          <w:lang w:val="ru-RU" w:eastAsia="ru-RU"/>
        </w:rPr>
        <w:t>.</w:t>
      </w:r>
      <w:r>
        <w:t xml:space="preserve"> </w:t>
      </w:r>
      <w:r w:rsidRPr="0060791E">
        <w:rPr>
          <w:lang w:eastAsia="ru-RU"/>
        </w:rPr>
        <w:t xml:space="preserve">Стратегії кризового </w:t>
      </w:r>
      <w:r w:rsidRPr="0060791E">
        <w:rPr>
          <w:lang w:val="ru-RU" w:eastAsia="ru-RU"/>
        </w:rPr>
        <w:t>PR</w:t>
      </w:r>
      <w:r>
        <w:rPr>
          <w:lang w:eastAsia="ru-RU"/>
        </w:rPr>
        <w:t xml:space="preserve"> та репутаційного менеджмент</w:t>
      </w:r>
      <w:r>
        <w:t>у.</w:t>
      </w:r>
      <w:r w:rsidRPr="0060791E">
        <w:rPr>
          <w:lang w:val="ru-RU" w:eastAsia="ru-RU"/>
        </w:rPr>
        <w:t xml:space="preserve"> </w:t>
      </w:r>
      <w:proofErr w:type="spellStart"/>
      <w:r w:rsidRPr="0060791E">
        <w:rPr>
          <w:lang w:val="ru-RU" w:eastAsia="ru-RU"/>
        </w:rPr>
        <w:t>Розробка</w:t>
      </w:r>
      <w:proofErr w:type="spellEnd"/>
      <w:r w:rsidRPr="0060791E">
        <w:rPr>
          <w:lang w:val="ru-RU" w:eastAsia="ru-RU"/>
        </w:rPr>
        <w:t xml:space="preserve"> </w:t>
      </w:r>
      <w:proofErr w:type="spellStart"/>
      <w:r w:rsidRPr="0060791E">
        <w:rPr>
          <w:lang w:val="ru-RU" w:eastAsia="ru-RU"/>
        </w:rPr>
        <w:t>корпоративних</w:t>
      </w:r>
      <w:proofErr w:type="spellEnd"/>
      <w:r w:rsidRPr="0060791E">
        <w:rPr>
          <w:lang w:val="ru-RU" w:eastAsia="ru-RU"/>
        </w:rPr>
        <w:t xml:space="preserve"> </w:t>
      </w:r>
      <w:proofErr w:type="spellStart"/>
      <w:r w:rsidRPr="0060791E">
        <w:rPr>
          <w:lang w:val="ru-RU" w:eastAsia="ru-RU"/>
        </w:rPr>
        <w:t>програм</w:t>
      </w:r>
      <w:proofErr w:type="spellEnd"/>
      <w:r w:rsidRPr="0060791E">
        <w:rPr>
          <w:lang w:val="ru-RU" w:eastAsia="ru-RU"/>
        </w:rPr>
        <w:t xml:space="preserve"> </w:t>
      </w:r>
      <w:proofErr w:type="spellStart"/>
      <w:r w:rsidRPr="0060791E">
        <w:rPr>
          <w:lang w:val="ru-RU" w:eastAsia="ru-RU"/>
        </w:rPr>
        <w:t>підтримки</w:t>
      </w:r>
      <w:proofErr w:type="spellEnd"/>
      <w:r w:rsidRPr="0060791E">
        <w:rPr>
          <w:lang w:val="ru-RU" w:eastAsia="ru-RU"/>
        </w:rPr>
        <w:t xml:space="preserve"> ментального </w:t>
      </w:r>
      <w:proofErr w:type="spellStart"/>
      <w:r w:rsidRPr="0060791E">
        <w:rPr>
          <w:lang w:val="ru-RU" w:eastAsia="ru-RU"/>
        </w:rPr>
        <w:t>здоров'я</w:t>
      </w:r>
      <w:proofErr w:type="spellEnd"/>
      <w:r w:rsidRPr="0060791E">
        <w:rPr>
          <w:lang w:val="ru-RU" w:eastAsia="ru-RU"/>
        </w:rPr>
        <w:t xml:space="preserve"> та </w:t>
      </w:r>
      <w:proofErr w:type="spellStart"/>
      <w:r w:rsidRPr="0060791E">
        <w:rPr>
          <w:lang w:val="ru-RU" w:eastAsia="ru-RU"/>
        </w:rPr>
        <w:t>реінтеграції</w:t>
      </w:r>
      <w:proofErr w:type="spellEnd"/>
      <w:r w:rsidRPr="0060791E">
        <w:rPr>
          <w:lang w:val="ru-RU" w:eastAsia="ru-RU"/>
        </w:rPr>
        <w:t xml:space="preserve"> </w:t>
      </w:r>
      <w:proofErr w:type="spellStart"/>
      <w:r w:rsidRPr="0060791E">
        <w:rPr>
          <w:lang w:val="ru-RU" w:eastAsia="ru-RU"/>
        </w:rPr>
        <w:t>ветеранів</w:t>
      </w:r>
      <w:proofErr w:type="spellEnd"/>
      <w:r w:rsidRPr="0060791E">
        <w:rPr>
          <w:lang w:val="ru-RU" w:eastAsia="ru-RU"/>
        </w:rPr>
        <w:t xml:space="preserve"> </w:t>
      </w:r>
      <w:proofErr w:type="spellStart"/>
      <w:r w:rsidRPr="0060791E">
        <w:rPr>
          <w:lang w:val="ru-RU" w:eastAsia="ru-RU"/>
        </w:rPr>
        <w:t>війни</w:t>
      </w:r>
      <w:proofErr w:type="spellEnd"/>
      <w:r w:rsidRPr="0060791E">
        <w:rPr>
          <w:lang w:val="ru-RU" w:eastAsia="ru-RU"/>
        </w:rPr>
        <w:t xml:space="preserve"> на </w:t>
      </w:r>
      <w:proofErr w:type="spellStart"/>
      <w:r w:rsidRPr="0060791E">
        <w:rPr>
          <w:lang w:val="ru-RU" w:eastAsia="ru-RU"/>
        </w:rPr>
        <w:t>публічну</w:t>
      </w:r>
      <w:proofErr w:type="spellEnd"/>
      <w:r w:rsidRPr="0060791E">
        <w:rPr>
          <w:lang w:val="ru-RU" w:eastAsia="ru-RU"/>
        </w:rPr>
        <w:t xml:space="preserve"> службу.</w:t>
      </w:r>
    </w:p>
    <w:p w:rsidR="000D2DD9" w:rsidRPr="000D2DD9" w:rsidRDefault="000D2DD9" w:rsidP="000D2DD9">
      <w:pPr>
        <w:pStyle w:val="4"/>
      </w:pPr>
      <w:r w:rsidRPr="000D2DD9">
        <w:t>Тема 9. УПРАВЛІННЯ ЛЮДСЬКИМИ РЕСУРСАМИ (HRM) ТА ПРОФЕСІЙНИЙ РОЗВИТОК У ПУБЛІЧНІЙ СЛУЖБІ.</w:t>
      </w:r>
    </w:p>
    <w:p w:rsidR="000D2DD9" w:rsidRPr="000D2DD9" w:rsidRDefault="000D2DD9" w:rsidP="000D2DD9">
      <w:pPr>
        <w:rPr>
          <w:lang w:eastAsia="ru-RU"/>
        </w:rPr>
      </w:pPr>
      <w:r w:rsidRPr="000D2DD9">
        <w:rPr>
          <w:lang w:eastAsia="ru-RU"/>
        </w:rPr>
        <w:t>Сучасна концепція управління людськими ресурсами (</w:t>
      </w:r>
      <w:r w:rsidRPr="000D2DD9">
        <w:rPr>
          <w:lang w:val="ru-RU" w:eastAsia="ru-RU"/>
        </w:rPr>
        <w:t>HRM</w:t>
      </w:r>
      <w:r w:rsidRPr="000D2DD9">
        <w:rPr>
          <w:lang w:eastAsia="ru-RU"/>
        </w:rPr>
        <w:t>) у публічному секторі (теоретичні засади).</w:t>
      </w:r>
      <w:r w:rsidR="003056D5">
        <w:t xml:space="preserve"> </w:t>
      </w:r>
      <w:r w:rsidRPr="000D2DD9">
        <w:rPr>
          <w:lang w:eastAsia="ru-RU"/>
        </w:rPr>
        <w:t>Служби управління персоналом (</w:t>
      </w:r>
      <w:r w:rsidRPr="000D2DD9">
        <w:rPr>
          <w:lang w:val="ru-RU" w:eastAsia="ru-RU"/>
        </w:rPr>
        <w:t>HR</w:t>
      </w:r>
      <w:r w:rsidRPr="000D2DD9">
        <w:rPr>
          <w:lang w:eastAsia="ru-RU"/>
        </w:rPr>
        <w:t xml:space="preserve">-служби) в органах публічної влади: завдання, функції та інституційна роль. </w:t>
      </w:r>
      <w:r w:rsidR="006002C8">
        <w:t xml:space="preserve"> Т</w:t>
      </w:r>
      <w:r w:rsidR="006002C8" w:rsidRPr="006002C8">
        <w:t xml:space="preserve">рансформація кадрових підрозділів у стратегічних партнерів керівництва; виконання аналітичних, </w:t>
      </w:r>
      <w:proofErr w:type="spellStart"/>
      <w:r w:rsidR="006002C8" w:rsidRPr="006002C8">
        <w:t>рекрутингових</w:t>
      </w:r>
      <w:proofErr w:type="spellEnd"/>
      <w:r w:rsidR="006002C8" w:rsidRPr="006002C8">
        <w:t>, розвивальних та оцінювальних функцій задля забезпечення політичної нейтральності та дотримання принципів професійної публічної служби</w:t>
      </w:r>
      <w:r w:rsidR="006002C8">
        <w:t xml:space="preserve">. </w:t>
      </w:r>
      <w:r w:rsidRPr="006002C8">
        <w:rPr>
          <w:lang w:eastAsia="ru-RU"/>
        </w:rPr>
        <w:t xml:space="preserve">Стратегічне планування персоналу у публічній службі.  </w:t>
      </w:r>
      <w:proofErr w:type="spellStart"/>
      <w:r w:rsidRPr="000D2DD9">
        <w:rPr>
          <w:lang w:val="ru-RU" w:eastAsia="ru-RU"/>
        </w:rPr>
        <w:t>Управління</w:t>
      </w:r>
      <w:proofErr w:type="spellEnd"/>
      <w:r w:rsidRPr="000D2DD9">
        <w:rPr>
          <w:lang w:val="ru-RU" w:eastAsia="ru-RU"/>
        </w:rPr>
        <w:t xml:space="preserve"> </w:t>
      </w:r>
      <w:proofErr w:type="spellStart"/>
      <w:r w:rsidRPr="000D2DD9">
        <w:rPr>
          <w:lang w:val="ru-RU" w:eastAsia="ru-RU"/>
        </w:rPr>
        <w:t>талановитими</w:t>
      </w:r>
      <w:proofErr w:type="spellEnd"/>
      <w:r w:rsidRPr="000D2DD9">
        <w:rPr>
          <w:lang w:val="ru-RU" w:eastAsia="ru-RU"/>
        </w:rPr>
        <w:t xml:space="preserve"> </w:t>
      </w:r>
      <w:proofErr w:type="spellStart"/>
      <w:r w:rsidRPr="000D2DD9">
        <w:rPr>
          <w:lang w:val="ru-RU" w:eastAsia="ru-RU"/>
        </w:rPr>
        <w:t>працівниками</w:t>
      </w:r>
      <w:proofErr w:type="spellEnd"/>
      <w:r w:rsidRPr="000D2DD9">
        <w:rPr>
          <w:lang w:val="ru-RU" w:eastAsia="ru-RU"/>
        </w:rPr>
        <w:t>.</w:t>
      </w:r>
    </w:p>
    <w:p w:rsidR="000D2DD9" w:rsidRDefault="000D2DD9" w:rsidP="000D2DD9">
      <w:pPr>
        <w:pStyle w:val="4"/>
      </w:pPr>
      <w:r w:rsidRPr="000D2DD9">
        <w:t>Тема 10.</w:t>
      </w:r>
      <w:r w:rsidR="004C4545" w:rsidRPr="004C4545">
        <w:t xml:space="preserve"> ЄВРОПЕЙСЬКІ СТАНДАРТИ ТА ЗАРУБІЖНИЙ ДОСВІД ОРГАНІЗАЦІЇ ПУБЛІЧНОЇ СЛУЖБИ.</w:t>
      </w:r>
      <w:r w:rsidRPr="000D2DD9">
        <w:t>.</w:t>
      </w:r>
    </w:p>
    <w:p w:rsidR="00815335" w:rsidRPr="006E74C3" w:rsidRDefault="006E74C3" w:rsidP="000D2DD9">
      <w:pPr>
        <w:rPr>
          <w:lang w:val="ru-RU" w:eastAsia="ru-RU"/>
        </w:rPr>
      </w:pPr>
      <w:proofErr w:type="spellStart"/>
      <w:r w:rsidRPr="006E74C3">
        <w:rPr>
          <w:lang w:val="ru-RU" w:eastAsia="ru-RU"/>
        </w:rPr>
        <w:t>Особливості</w:t>
      </w:r>
      <w:proofErr w:type="spellEnd"/>
      <w:r w:rsidRPr="006E74C3">
        <w:rPr>
          <w:lang w:val="ru-RU" w:eastAsia="ru-RU"/>
        </w:rPr>
        <w:t xml:space="preserve"> </w:t>
      </w:r>
      <w:proofErr w:type="spellStart"/>
      <w:r w:rsidRPr="006E74C3">
        <w:rPr>
          <w:lang w:val="ru-RU" w:eastAsia="ru-RU"/>
        </w:rPr>
        <w:t>публічної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в </w:t>
      </w:r>
      <w:proofErr w:type="spellStart"/>
      <w:r w:rsidRPr="006E74C3">
        <w:rPr>
          <w:lang w:val="ru-RU" w:eastAsia="ru-RU"/>
        </w:rPr>
        <w:t>країнах</w:t>
      </w:r>
      <w:proofErr w:type="spellEnd"/>
      <w:r w:rsidRPr="006E74C3">
        <w:rPr>
          <w:lang w:val="ru-RU" w:eastAsia="ru-RU"/>
        </w:rPr>
        <w:t xml:space="preserve"> ЄС: континентальна модель та </w:t>
      </w:r>
      <w:proofErr w:type="spellStart"/>
      <w:r w:rsidRPr="006E74C3">
        <w:rPr>
          <w:lang w:val="ru-RU" w:eastAsia="ru-RU"/>
        </w:rPr>
        <w:t>специфіка</w:t>
      </w:r>
      <w:proofErr w:type="spellEnd"/>
      <w:r w:rsidRPr="006E74C3">
        <w:rPr>
          <w:lang w:val="ru-RU" w:eastAsia="ru-RU"/>
        </w:rPr>
        <w:t xml:space="preserve"> </w:t>
      </w:r>
      <w:proofErr w:type="spellStart"/>
      <w:r w:rsidRPr="006E74C3">
        <w:rPr>
          <w:lang w:val="ru-RU" w:eastAsia="ru-RU"/>
        </w:rPr>
        <w:t>європейських</w:t>
      </w:r>
      <w:proofErr w:type="spellEnd"/>
      <w:r w:rsidRPr="006E74C3">
        <w:rPr>
          <w:lang w:val="ru-RU" w:eastAsia="ru-RU"/>
        </w:rPr>
        <w:t xml:space="preserve"> </w:t>
      </w:r>
      <w:proofErr w:type="spellStart"/>
      <w:r w:rsidRPr="006E74C3">
        <w:rPr>
          <w:lang w:val="ru-RU" w:eastAsia="ru-RU"/>
        </w:rPr>
        <w:t>адміністративних</w:t>
      </w:r>
      <w:proofErr w:type="spellEnd"/>
      <w:r w:rsidRPr="006E74C3">
        <w:rPr>
          <w:lang w:val="ru-RU" w:eastAsia="ru-RU"/>
        </w:rPr>
        <w:t xml:space="preserve"> </w:t>
      </w:r>
      <w:proofErr w:type="spellStart"/>
      <w:r w:rsidRPr="006E74C3">
        <w:rPr>
          <w:lang w:val="ru-RU" w:eastAsia="ru-RU"/>
        </w:rPr>
        <w:t>традицій</w:t>
      </w:r>
      <w:proofErr w:type="spellEnd"/>
      <w:r w:rsidRPr="006E74C3">
        <w:rPr>
          <w:lang w:val="ru-RU" w:eastAsia="ru-RU"/>
        </w:rPr>
        <w:t xml:space="preserve">.  </w:t>
      </w:r>
      <w:proofErr w:type="spellStart"/>
      <w:r w:rsidRPr="006E74C3">
        <w:rPr>
          <w:lang w:val="ru-RU" w:eastAsia="ru-RU"/>
        </w:rPr>
        <w:t>Американська</w:t>
      </w:r>
      <w:proofErr w:type="spellEnd"/>
      <w:r w:rsidRPr="006E74C3">
        <w:rPr>
          <w:lang w:val="ru-RU" w:eastAsia="ru-RU"/>
        </w:rPr>
        <w:t xml:space="preserve"> модель </w:t>
      </w:r>
      <w:proofErr w:type="spellStart"/>
      <w:r w:rsidRPr="006E74C3">
        <w:rPr>
          <w:lang w:val="ru-RU" w:eastAsia="ru-RU"/>
        </w:rPr>
        <w:t>цивільної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w:t>
      </w:r>
      <w:proofErr w:type="spellStart"/>
      <w:r w:rsidRPr="006E74C3">
        <w:rPr>
          <w:lang w:val="ru-RU" w:eastAsia="ru-RU"/>
        </w:rPr>
        <w:t>реалізація</w:t>
      </w:r>
      <w:proofErr w:type="spellEnd"/>
      <w:r w:rsidRPr="006E74C3">
        <w:rPr>
          <w:lang w:val="ru-RU" w:eastAsia="ru-RU"/>
        </w:rPr>
        <w:t xml:space="preserve"> </w:t>
      </w:r>
      <w:proofErr w:type="spellStart"/>
      <w:r w:rsidRPr="006E74C3">
        <w:rPr>
          <w:lang w:val="ru-RU" w:eastAsia="ru-RU"/>
        </w:rPr>
        <w:t>принципів</w:t>
      </w:r>
      <w:proofErr w:type="spellEnd"/>
      <w:r w:rsidRPr="006E74C3">
        <w:rPr>
          <w:lang w:val="ru-RU" w:eastAsia="ru-RU"/>
        </w:rPr>
        <w:t xml:space="preserve"> </w:t>
      </w:r>
      <w:proofErr w:type="spellStart"/>
      <w:r w:rsidRPr="006E74C3">
        <w:rPr>
          <w:lang w:val="ru-RU" w:eastAsia="ru-RU"/>
        </w:rPr>
        <w:t>системи</w:t>
      </w:r>
      <w:proofErr w:type="spellEnd"/>
      <w:r w:rsidRPr="006E74C3">
        <w:rPr>
          <w:lang w:val="ru-RU" w:eastAsia="ru-RU"/>
        </w:rPr>
        <w:t xml:space="preserve"> заслуг (</w:t>
      </w:r>
      <w:proofErr w:type="spellStart"/>
      <w:r w:rsidRPr="006E74C3">
        <w:rPr>
          <w:lang w:val="ru-RU" w:eastAsia="ru-RU"/>
        </w:rPr>
        <w:t>Merit</w:t>
      </w:r>
      <w:proofErr w:type="spellEnd"/>
      <w:r w:rsidRPr="006E74C3">
        <w:rPr>
          <w:lang w:val="ru-RU" w:eastAsia="ru-RU"/>
        </w:rPr>
        <w:t xml:space="preserve"> </w:t>
      </w:r>
      <w:proofErr w:type="spellStart"/>
      <w:r w:rsidRPr="006E74C3">
        <w:rPr>
          <w:lang w:val="ru-RU" w:eastAsia="ru-RU"/>
        </w:rPr>
        <w:t>System</w:t>
      </w:r>
      <w:proofErr w:type="spellEnd"/>
      <w:r w:rsidRPr="006E74C3">
        <w:rPr>
          <w:lang w:val="ru-RU" w:eastAsia="ru-RU"/>
        </w:rPr>
        <w:t xml:space="preserve">) у США. </w:t>
      </w:r>
      <w:proofErr w:type="spellStart"/>
      <w:r w:rsidRPr="006E74C3">
        <w:rPr>
          <w:lang w:val="ru-RU" w:eastAsia="ru-RU"/>
        </w:rPr>
        <w:t>Британська</w:t>
      </w:r>
      <w:proofErr w:type="spellEnd"/>
      <w:r w:rsidRPr="006E74C3">
        <w:rPr>
          <w:lang w:val="ru-RU" w:eastAsia="ru-RU"/>
        </w:rPr>
        <w:t xml:space="preserve"> модель </w:t>
      </w:r>
      <w:proofErr w:type="spellStart"/>
      <w:r w:rsidRPr="006E74C3">
        <w:rPr>
          <w:lang w:val="ru-RU" w:eastAsia="ru-RU"/>
        </w:rPr>
        <w:t>державної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w:t>
      </w:r>
      <w:proofErr w:type="spellStart"/>
      <w:r w:rsidRPr="006E74C3">
        <w:rPr>
          <w:lang w:val="ru-RU" w:eastAsia="ru-RU"/>
        </w:rPr>
        <w:t>традиції</w:t>
      </w:r>
      <w:proofErr w:type="spellEnd"/>
      <w:r w:rsidRPr="006E74C3">
        <w:rPr>
          <w:lang w:val="ru-RU" w:eastAsia="ru-RU"/>
        </w:rPr>
        <w:t xml:space="preserve"> </w:t>
      </w:r>
      <w:proofErr w:type="spellStart"/>
      <w:r w:rsidRPr="006E74C3">
        <w:rPr>
          <w:lang w:val="ru-RU" w:eastAsia="ru-RU"/>
        </w:rPr>
        <w:t>системи</w:t>
      </w:r>
      <w:proofErr w:type="spellEnd"/>
      <w:r w:rsidRPr="006E74C3">
        <w:rPr>
          <w:lang w:val="ru-RU" w:eastAsia="ru-RU"/>
        </w:rPr>
        <w:t xml:space="preserve"> </w:t>
      </w:r>
      <w:proofErr w:type="spellStart"/>
      <w:r w:rsidRPr="006E74C3">
        <w:rPr>
          <w:lang w:val="ru-RU" w:eastAsia="ru-RU"/>
        </w:rPr>
        <w:t>Вайтголла</w:t>
      </w:r>
      <w:proofErr w:type="spellEnd"/>
      <w:r w:rsidRPr="006E74C3">
        <w:rPr>
          <w:lang w:val="ru-RU" w:eastAsia="ru-RU"/>
        </w:rPr>
        <w:t xml:space="preserve">, </w:t>
      </w:r>
      <w:proofErr w:type="spellStart"/>
      <w:r w:rsidRPr="006E74C3">
        <w:rPr>
          <w:lang w:val="ru-RU" w:eastAsia="ru-RU"/>
        </w:rPr>
        <w:t>політична</w:t>
      </w:r>
      <w:proofErr w:type="spellEnd"/>
      <w:r w:rsidRPr="006E74C3">
        <w:rPr>
          <w:lang w:val="ru-RU" w:eastAsia="ru-RU"/>
        </w:rPr>
        <w:t xml:space="preserve"> </w:t>
      </w:r>
      <w:proofErr w:type="spellStart"/>
      <w:r w:rsidRPr="006E74C3">
        <w:rPr>
          <w:lang w:val="ru-RU" w:eastAsia="ru-RU"/>
        </w:rPr>
        <w:t>нейтральність</w:t>
      </w:r>
      <w:proofErr w:type="spellEnd"/>
      <w:r w:rsidRPr="006E74C3">
        <w:rPr>
          <w:lang w:val="ru-RU" w:eastAsia="ru-RU"/>
        </w:rPr>
        <w:t xml:space="preserve"> та </w:t>
      </w:r>
      <w:proofErr w:type="spellStart"/>
      <w:r w:rsidRPr="006E74C3">
        <w:rPr>
          <w:lang w:val="ru-RU" w:eastAsia="ru-RU"/>
        </w:rPr>
        <w:t>подофісейний</w:t>
      </w:r>
      <w:proofErr w:type="spellEnd"/>
      <w:r w:rsidRPr="006E74C3">
        <w:rPr>
          <w:lang w:val="ru-RU" w:eastAsia="ru-RU"/>
        </w:rPr>
        <w:t xml:space="preserve"> </w:t>
      </w:r>
      <w:proofErr w:type="spellStart"/>
      <w:r w:rsidRPr="006E74C3">
        <w:rPr>
          <w:lang w:val="ru-RU" w:eastAsia="ru-RU"/>
        </w:rPr>
        <w:t>поділ</w:t>
      </w:r>
      <w:proofErr w:type="spellEnd"/>
      <w:r w:rsidRPr="006E74C3">
        <w:rPr>
          <w:lang w:val="ru-RU" w:eastAsia="ru-RU"/>
        </w:rPr>
        <w:t xml:space="preserve">.  </w:t>
      </w:r>
      <w:proofErr w:type="spellStart"/>
      <w:r w:rsidRPr="006E74C3">
        <w:rPr>
          <w:lang w:val="ru-RU" w:eastAsia="ru-RU"/>
        </w:rPr>
        <w:t>Адаптація</w:t>
      </w:r>
      <w:proofErr w:type="spellEnd"/>
      <w:r w:rsidRPr="006E74C3">
        <w:rPr>
          <w:lang w:val="ru-RU" w:eastAsia="ru-RU"/>
        </w:rPr>
        <w:t xml:space="preserve"> </w:t>
      </w:r>
      <w:proofErr w:type="spellStart"/>
      <w:r w:rsidRPr="006E74C3">
        <w:rPr>
          <w:lang w:val="ru-RU" w:eastAsia="ru-RU"/>
        </w:rPr>
        <w:t>зарубіжного</w:t>
      </w:r>
      <w:proofErr w:type="spellEnd"/>
      <w:r w:rsidRPr="006E74C3">
        <w:rPr>
          <w:lang w:val="ru-RU" w:eastAsia="ru-RU"/>
        </w:rPr>
        <w:t xml:space="preserve"> </w:t>
      </w:r>
      <w:proofErr w:type="spellStart"/>
      <w:r w:rsidRPr="006E74C3">
        <w:rPr>
          <w:lang w:val="ru-RU" w:eastAsia="ru-RU"/>
        </w:rPr>
        <w:t>досвіду</w:t>
      </w:r>
      <w:proofErr w:type="spellEnd"/>
      <w:r w:rsidRPr="006E74C3">
        <w:rPr>
          <w:lang w:val="ru-RU" w:eastAsia="ru-RU"/>
        </w:rPr>
        <w:t xml:space="preserve"> в </w:t>
      </w:r>
      <w:proofErr w:type="spellStart"/>
      <w:r w:rsidRPr="006E74C3">
        <w:rPr>
          <w:lang w:val="ru-RU" w:eastAsia="ru-RU"/>
        </w:rPr>
        <w:t>Україні</w:t>
      </w:r>
      <w:proofErr w:type="spellEnd"/>
      <w:r w:rsidRPr="006E74C3">
        <w:rPr>
          <w:lang w:val="ru-RU" w:eastAsia="ru-RU"/>
        </w:rPr>
        <w:t xml:space="preserve">: </w:t>
      </w:r>
      <w:proofErr w:type="spellStart"/>
      <w:r w:rsidRPr="006E74C3">
        <w:rPr>
          <w:lang w:val="ru-RU" w:eastAsia="ru-RU"/>
        </w:rPr>
        <w:t>стратегії</w:t>
      </w:r>
      <w:proofErr w:type="spellEnd"/>
      <w:r w:rsidRPr="006E74C3">
        <w:rPr>
          <w:lang w:val="ru-RU" w:eastAsia="ru-RU"/>
        </w:rPr>
        <w:t xml:space="preserve">, </w:t>
      </w:r>
      <w:proofErr w:type="spellStart"/>
      <w:r w:rsidRPr="006E74C3">
        <w:rPr>
          <w:lang w:val="ru-RU" w:eastAsia="ru-RU"/>
        </w:rPr>
        <w:t>виклики</w:t>
      </w:r>
      <w:proofErr w:type="spellEnd"/>
      <w:r w:rsidRPr="006E74C3">
        <w:rPr>
          <w:lang w:val="ru-RU" w:eastAsia="ru-RU"/>
        </w:rPr>
        <w:t xml:space="preserve"> та </w:t>
      </w:r>
      <w:proofErr w:type="spellStart"/>
      <w:r w:rsidRPr="006E74C3">
        <w:rPr>
          <w:lang w:val="ru-RU" w:eastAsia="ru-RU"/>
        </w:rPr>
        <w:t>пріоритети</w:t>
      </w:r>
      <w:proofErr w:type="spellEnd"/>
      <w:r w:rsidRPr="006E74C3">
        <w:rPr>
          <w:lang w:val="ru-RU" w:eastAsia="ru-RU"/>
        </w:rPr>
        <w:t xml:space="preserve"> </w:t>
      </w:r>
      <w:proofErr w:type="spellStart"/>
      <w:r w:rsidRPr="006E74C3">
        <w:rPr>
          <w:lang w:val="ru-RU" w:eastAsia="ru-RU"/>
        </w:rPr>
        <w:t>реформування</w:t>
      </w:r>
      <w:proofErr w:type="spellEnd"/>
      <w:r w:rsidRPr="006E74C3">
        <w:rPr>
          <w:lang w:val="ru-RU" w:eastAsia="ru-RU"/>
        </w:rPr>
        <w:t xml:space="preserve"> </w:t>
      </w:r>
      <w:proofErr w:type="spellStart"/>
      <w:r w:rsidRPr="006E74C3">
        <w:rPr>
          <w:lang w:val="ru-RU" w:eastAsia="ru-RU"/>
        </w:rPr>
        <w:t>вітчизняної</w:t>
      </w:r>
      <w:proofErr w:type="spellEnd"/>
      <w:r w:rsidRPr="006E74C3">
        <w:rPr>
          <w:lang w:val="ru-RU" w:eastAsia="ru-RU"/>
        </w:rPr>
        <w:t xml:space="preserve"> </w:t>
      </w:r>
      <w:proofErr w:type="spellStart"/>
      <w:r w:rsidRPr="006E74C3">
        <w:rPr>
          <w:lang w:val="ru-RU" w:eastAsia="ru-RU"/>
        </w:rPr>
        <w:t>публічної</w:t>
      </w:r>
      <w:proofErr w:type="spellEnd"/>
      <w:r w:rsidRPr="006E74C3">
        <w:rPr>
          <w:lang w:val="ru-RU" w:eastAsia="ru-RU"/>
        </w:rPr>
        <w:t xml:space="preserve"> </w:t>
      </w:r>
      <w:proofErr w:type="spellStart"/>
      <w:r w:rsidRPr="006E74C3">
        <w:rPr>
          <w:lang w:val="ru-RU" w:eastAsia="ru-RU"/>
        </w:rPr>
        <w:t>служби</w:t>
      </w:r>
      <w:proofErr w:type="spellEnd"/>
      <w:r w:rsidRPr="006E74C3">
        <w:rPr>
          <w:lang w:val="ru-RU" w:eastAsia="ru-RU"/>
        </w:rPr>
        <w:t xml:space="preserve"> в </w:t>
      </w:r>
      <w:proofErr w:type="spellStart"/>
      <w:r w:rsidRPr="006E74C3">
        <w:rPr>
          <w:lang w:val="ru-RU" w:eastAsia="ru-RU"/>
        </w:rPr>
        <w:t>контексті</w:t>
      </w:r>
      <w:proofErr w:type="spellEnd"/>
      <w:r w:rsidRPr="006E74C3">
        <w:rPr>
          <w:lang w:val="ru-RU" w:eastAsia="ru-RU"/>
        </w:rPr>
        <w:t xml:space="preserve"> </w:t>
      </w:r>
      <w:proofErr w:type="spellStart"/>
      <w:r w:rsidRPr="006E74C3">
        <w:rPr>
          <w:lang w:val="ru-RU" w:eastAsia="ru-RU"/>
        </w:rPr>
        <w:t>євроінтеграції</w:t>
      </w:r>
      <w:proofErr w:type="spellEnd"/>
      <w:r w:rsidR="000D2DD9">
        <w:t>.</w:t>
      </w:r>
    </w:p>
    <w:permEnd w:id="774786807"/>
    <w:p w:rsidR="00A631F1" w:rsidRDefault="00A631F1" w:rsidP="004419B6">
      <w:pPr>
        <w:rPr>
          <w:lang w:eastAsia="ru-RU"/>
        </w:rPr>
      </w:pPr>
    </w:p>
    <w:p w:rsidR="00A631F1" w:rsidRDefault="00A631F1" w:rsidP="00A631F1">
      <w:pPr>
        <w:pStyle w:val="2"/>
      </w:pPr>
      <w:r w:rsidRPr="00A631F1">
        <w:lastRenderedPageBreak/>
        <w:t>Література та навчальні матеріали</w:t>
      </w:r>
    </w:p>
    <w:p w:rsidR="00FC5FC9" w:rsidRPr="00FC5FC9" w:rsidRDefault="00FC5FC9" w:rsidP="003A4F51">
      <w:pPr>
        <w:pStyle w:val="3"/>
      </w:pPr>
      <w:permStart w:id="1192583019" w:edGrp="everyone"/>
      <w:r w:rsidRPr="00FC5FC9">
        <w:t>Базова література</w:t>
      </w:r>
    </w:p>
    <w:p w:rsidR="00E7077E" w:rsidRPr="00E7077E" w:rsidRDefault="00585D9A" w:rsidP="00E7077E">
      <w:r>
        <w:t>1.</w:t>
      </w:r>
      <w:r w:rsidR="002230C6" w:rsidRPr="002230C6">
        <w:t xml:space="preserve"> </w:t>
      </w:r>
      <w:r w:rsidR="00E7077E" w:rsidRPr="00E7077E">
        <w:t>Біла-</w:t>
      </w:r>
      <w:proofErr w:type="spellStart"/>
      <w:r w:rsidR="00E7077E" w:rsidRPr="00E7077E">
        <w:t>Тіунова</w:t>
      </w:r>
      <w:proofErr w:type="spellEnd"/>
      <w:r w:rsidR="00E7077E" w:rsidRPr="00E7077E">
        <w:t xml:space="preserve"> Л. Р. Державна служба України. Загальна частина : </w:t>
      </w:r>
      <w:proofErr w:type="spellStart"/>
      <w:r w:rsidR="00E7077E" w:rsidRPr="00E7077E">
        <w:t>н</w:t>
      </w:r>
      <w:r w:rsidR="00E7077E">
        <w:t>авч</w:t>
      </w:r>
      <w:proofErr w:type="spellEnd"/>
      <w:r w:rsidR="00E7077E">
        <w:t>. посібник. Одеса, 2020. 511с</w:t>
      </w:r>
      <w:r w:rsidR="00E7077E" w:rsidRPr="00E7077E">
        <w:t>.</w:t>
      </w:r>
    </w:p>
    <w:p w:rsidR="002230C6" w:rsidRPr="002230C6" w:rsidRDefault="00E7077E" w:rsidP="002230C6">
      <w:pPr>
        <w:rPr>
          <w:rStyle w:val="a5"/>
        </w:rPr>
      </w:pPr>
      <w:r>
        <w:t xml:space="preserve">2. </w:t>
      </w:r>
      <w:proofErr w:type="spellStart"/>
      <w:r w:rsidR="002230C6" w:rsidRPr="002230C6">
        <w:t>Битяк</w:t>
      </w:r>
      <w:proofErr w:type="spellEnd"/>
      <w:r w:rsidR="002230C6" w:rsidRPr="002230C6">
        <w:t xml:space="preserve"> Ю. П., </w:t>
      </w:r>
      <w:proofErr w:type="spellStart"/>
      <w:r w:rsidR="002230C6" w:rsidRPr="002230C6">
        <w:t>Матюхіна</w:t>
      </w:r>
      <w:proofErr w:type="spellEnd"/>
      <w:r w:rsidR="002230C6" w:rsidRPr="002230C6">
        <w:t xml:space="preserve"> Н. П., Ковтун М. С. та ін. Основи публічного адміністрування : </w:t>
      </w:r>
      <w:proofErr w:type="spellStart"/>
      <w:r w:rsidR="002230C6" w:rsidRPr="002230C6">
        <w:t>навч</w:t>
      </w:r>
      <w:proofErr w:type="spellEnd"/>
      <w:r w:rsidR="002230C6" w:rsidRPr="002230C6">
        <w:t xml:space="preserve">. </w:t>
      </w:r>
      <w:proofErr w:type="spellStart"/>
      <w:r w:rsidR="002230C6" w:rsidRPr="002230C6">
        <w:t>посіб</w:t>
      </w:r>
      <w:proofErr w:type="spellEnd"/>
      <w:r w:rsidR="002230C6" w:rsidRPr="002230C6">
        <w:t xml:space="preserve">. / за </w:t>
      </w:r>
      <w:proofErr w:type="spellStart"/>
      <w:r w:rsidR="002230C6" w:rsidRPr="002230C6">
        <w:t>заг</w:t>
      </w:r>
      <w:proofErr w:type="spellEnd"/>
      <w:r w:rsidR="002230C6" w:rsidRPr="002230C6">
        <w:t xml:space="preserve">. ред. Н. П. </w:t>
      </w:r>
      <w:proofErr w:type="spellStart"/>
      <w:r w:rsidR="002230C6" w:rsidRPr="002230C6">
        <w:t>Матюхіної</w:t>
      </w:r>
      <w:proofErr w:type="spellEnd"/>
      <w:r w:rsidR="002230C6" w:rsidRPr="002230C6">
        <w:t xml:space="preserve">. 2-ге вид., </w:t>
      </w:r>
      <w:proofErr w:type="spellStart"/>
      <w:r w:rsidR="002230C6" w:rsidRPr="002230C6">
        <w:t>допов</w:t>
      </w:r>
      <w:proofErr w:type="spellEnd"/>
      <w:r w:rsidR="002230C6" w:rsidRPr="002230C6">
        <w:t xml:space="preserve">. та перероб. Харків : Право, 2021. 238 с. URL: </w:t>
      </w:r>
      <w:hyperlink r:id="rId14" w:tgtFrame="_blank" w:history="1">
        <w:r w:rsidR="002230C6" w:rsidRPr="002230C6">
          <w:rPr>
            <w:rStyle w:val="a5"/>
          </w:rPr>
          <w:t>https://cutt.ly/wCAouJG</w:t>
        </w:r>
      </w:hyperlink>
    </w:p>
    <w:p w:rsidR="003C1F0C" w:rsidRPr="003C1F0C" w:rsidRDefault="00E7077E" w:rsidP="003C1F0C">
      <w:r>
        <w:t>3</w:t>
      </w:r>
      <w:r w:rsidR="002230C6">
        <w:t xml:space="preserve">. </w:t>
      </w:r>
      <w:r w:rsidR="003C1F0C" w:rsidRPr="003C1F0C">
        <w:t xml:space="preserve">Вороніна Ю. Є. Теорія та практика публічного управління та адміністрування : </w:t>
      </w:r>
      <w:proofErr w:type="spellStart"/>
      <w:r w:rsidR="003C1F0C" w:rsidRPr="003C1F0C">
        <w:t>навч</w:t>
      </w:r>
      <w:proofErr w:type="spellEnd"/>
      <w:r w:rsidR="003C1F0C" w:rsidRPr="003C1F0C">
        <w:t xml:space="preserve">. </w:t>
      </w:r>
      <w:proofErr w:type="spellStart"/>
      <w:r w:rsidR="003C1F0C" w:rsidRPr="003C1F0C">
        <w:t>посіб</w:t>
      </w:r>
      <w:proofErr w:type="spellEnd"/>
      <w:r w:rsidR="003C1F0C" w:rsidRPr="003C1F0C">
        <w:t>. Мелітополь : ТОВ «</w:t>
      </w:r>
      <w:proofErr w:type="spellStart"/>
      <w:r w:rsidR="003C1F0C" w:rsidRPr="003C1F0C">
        <w:t>Колор</w:t>
      </w:r>
      <w:proofErr w:type="spellEnd"/>
      <w:r w:rsidR="003C1F0C" w:rsidRPr="003C1F0C">
        <w:t xml:space="preserve"> </w:t>
      </w:r>
      <w:proofErr w:type="spellStart"/>
      <w:r w:rsidR="003C1F0C" w:rsidRPr="003C1F0C">
        <w:t>Принт</w:t>
      </w:r>
      <w:proofErr w:type="spellEnd"/>
      <w:r w:rsidR="003C1F0C" w:rsidRPr="003C1F0C">
        <w:t xml:space="preserve">», 2020. 204 с. URL: </w:t>
      </w:r>
      <w:hyperlink r:id="rId15" w:tgtFrame="_blank" w:history="1">
        <w:r w:rsidR="003C1F0C" w:rsidRPr="003C1F0C">
          <w:rPr>
            <w:rStyle w:val="a5"/>
          </w:rPr>
          <w:t>https://core.ac.uk/download/pdf/346596794.pdf</w:t>
        </w:r>
      </w:hyperlink>
    </w:p>
    <w:p w:rsidR="003C1F0C" w:rsidRPr="003C1F0C" w:rsidRDefault="003C1F0C" w:rsidP="003C1F0C">
      <w:r>
        <w:t>4.</w:t>
      </w:r>
      <w:r w:rsidRPr="003C1F0C">
        <w:t xml:space="preserve">  Організаційно-правові засади публічного управління та адміністрування : </w:t>
      </w:r>
      <w:proofErr w:type="spellStart"/>
      <w:r w:rsidRPr="003C1F0C">
        <w:t>навч</w:t>
      </w:r>
      <w:proofErr w:type="spellEnd"/>
      <w:r w:rsidRPr="003C1F0C">
        <w:t xml:space="preserve">. </w:t>
      </w:r>
      <w:proofErr w:type="spellStart"/>
      <w:r w:rsidRPr="003C1F0C">
        <w:t>посіб</w:t>
      </w:r>
      <w:proofErr w:type="spellEnd"/>
      <w:r w:rsidRPr="003C1F0C">
        <w:t xml:space="preserve">. / уклад.: О. В. </w:t>
      </w:r>
      <w:proofErr w:type="spellStart"/>
      <w:r w:rsidRPr="003C1F0C">
        <w:t>Надьон</w:t>
      </w:r>
      <w:proofErr w:type="spellEnd"/>
      <w:r w:rsidRPr="003C1F0C">
        <w:t xml:space="preserve">, І. М. </w:t>
      </w:r>
      <w:proofErr w:type="spellStart"/>
      <w:r w:rsidRPr="003C1F0C">
        <w:t>Хмиров</w:t>
      </w:r>
      <w:proofErr w:type="spellEnd"/>
      <w:r w:rsidRPr="003C1F0C">
        <w:t>, Т. О. Луценко. Харків : НУЦЗУ, 2020. 175 с.</w:t>
      </w:r>
    </w:p>
    <w:p w:rsidR="003C1F0C" w:rsidRPr="003C1F0C" w:rsidRDefault="003C1F0C" w:rsidP="003C1F0C">
      <w:r>
        <w:t>5.</w:t>
      </w:r>
      <w:r w:rsidRPr="003C1F0C">
        <w:t xml:space="preserve">  Організація діяльності державного службовця / М. </w:t>
      </w:r>
      <w:proofErr w:type="spellStart"/>
      <w:r w:rsidRPr="003C1F0C">
        <w:t>Канавець</w:t>
      </w:r>
      <w:proofErr w:type="spellEnd"/>
      <w:r w:rsidRPr="003C1F0C">
        <w:t xml:space="preserve"> та ін. Київ : Центр адаптації державної служби до стандартів Європейського Союзу, 2018. 320 с.</w:t>
      </w:r>
    </w:p>
    <w:p w:rsidR="003C1F0C" w:rsidRPr="003C1F0C" w:rsidRDefault="003C1F0C" w:rsidP="003C1F0C">
      <w:r>
        <w:t>6</w:t>
      </w:r>
      <w:r w:rsidRPr="003C1F0C">
        <w:t xml:space="preserve">  Основи публічного адміністрування : </w:t>
      </w:r>
      <w:proofErr w:type="spellStart"/>
      <w:r w:rsidRPr="003C1F0C">
        <w:t>навч</w:t>
      </w:r>
      <w:proofErr w:type="spellEnd"/>
      <w:r w:rsidRPr="003C1F0C">
        <w:t xml:space="preserve">. </w:t>
      </w:r>
      <w:proofErr w:type="spellStart"/>
      <w:r w:rsidRPr="003C1F0C">
        <w:t>посіб</w:t>
      </w:r>
      <w:proofErr w:type="spellEnd"/>
      <w:r w:rsidRPr="003C1F0C">
        <w:t xml:space="preserve">. / Ю. П. </w:t>
      </w:r>
      <w:proofErr w:type="spellStart"/>
      <w:r w:rsidRPr="003C1F0C">
        <w:t>Битяк</w:t>
      </w:r>
      <w:proofErr w:type="spellEnd"/>
      <w:r w:rsidRPr="003C1F0C">
        <w:t xml:space="preserve"> та ін. ; за </w:t>
      </w:r>
      <w:proofErr w:type="spellStart"/>
      <w:r w:rsidRPr="003C1F0C">
        <w:t>заг</w:t>
      </w:r>
      <w:proofErr w:type="spellEnd"/>
      <w:r w:rsidRPr="003C1F0C">
        <w:t xml:space="preserve">. ред. Н. П. </w:t>
      </w:r>
      <w:proofErr w:type="spellStart"/>
      <w:r w:rsidRPr="003C1F0C">
        <w:t>Матюхіної</w:t>
      </w:r>
      <w:proofErr w:type="spellEnd"/>
      <w:r w:rsidRPr="003C1F0C">
        <w:t xml:space="preserve">. 2-ге вид., </w:t>
      </w:r>
      <w:proofErr w:type="spellStart"/>
      <w:r w:rsidRPr="003C1F0C">
        <w:t>допов</w:t>
      </w:r>
      <w:proofErr w:type="spellEnd"/>
      <w:r w:rsidRPr="003C1F0C">
        <w:t>. та перероб. Харків : Право, 2021. 238 с.</w:t>
      </w:r>
    </w:p>
    <w:p w:rsidR="003C1F0C" w:rsidRPr="003C1F0C" w:rsidRDefault="003C1F0C" w:rsidP="003C1F0C">
      <w:r>
        <w:t>7.</w:t>
      </w:r>
      <w:r w:rsidRPr="003C1F0C">
        <w:t xml:space="preserve">  Основи публічного управління та антикорупційна діяльність : </w:t>
      </w:r>
      <w:proofErr w:type="spellStart"/>
      <w:r w:rsidRPr="003C1F0C">
        <w:t>навч</w:t>
      </w:r>
      <w:proofErr w:type="spellEnd"/>
      <w:r w:rsidRPr="003C1F0C">
        <w:t xml:space="preserve">. </w:t>
      </w:r>
      <w:proofErr w:type="spellStart"/>
      <w:r w:rsidRPr="003C1F0C">
        <w:t>посіб</w:t>
      </w:r>
      <w:proofErr w:type="spellEnd"/>
      <w:r w:rsidRPr="003C1F0C">
        <w:t xml:space="preserve">. / Є. Г. </w:t>
      </w:r>
      <w:proofErr w:type="spellStart"/>
      <w:r w:rsidRPr="003C1F0C">
        <w:t>Карташов</w:t>
      </w:r>
      <w:proofErr w:type="spellEnd"/>
      <w:r w:rsidRPr="003C1F0C">
        <w:t xml:space="preserve"> та ін. ; за ред. Є. Г. </w:t>
      </w:r>
      <w:proofErr w:type="spellStart"/>
      <w:r w:rsidRPr="003C1F0C">
        <w:t>Карташова</w:t>
      </w:r>
      <w:proofErr w:type="spellEnd"/>
      <w:r w:rsidRPr="003C1F0C">
        <w:t xml:space="preserve">, А. П. </w:t>
      </w:r>
      <w:proofErr w:type="spellStart"/>
      <w:r w:rsidRPr="003C1F0C">
        <w:t>Миколайця</w:t>
      </w:r>
      <w:proofErr w:type="spellEnd"/>
      <w:r w:rsidRPr="003C1F0C">
        <w:t>. Київ : Освіта України, 2020. 304 с.</w:t>
      </w:r>
    </w:p>
    <w:p w:rsidR="003C1F0C" w:rsidRPr="003C1F0C" w:rsidRDefault="003C1F0C" w:rsidP="003C1F0C">
      <w:r>
        <w:t>8.</w:t>
      </w:r>
      <w:r w:rsidRPr="003C1F0C">
        <w:t xml:space="preserve">  Патронатна служба : </w:t>
      </w:r>
      <w:proofErr w:type="spellStart"/>
      <w:r w:rsidRPr="003C1F0C">
        <w:t>навч</w:t>
      </w:r>
      <w:proofErr w:type="spellEnd"/>
      <w:r w:rsidRPr="003C1F0C">
        <w:t xml:space="preserve">. </w:t>
      </w:r>
      <w:proofErr w:type="spellStart"/>
      <w:r w:rsidRPr="003C1F0C">
        <w:t>посіб</w:t>
      </w:r>
      <w:proofErr w:type="spellEnd"/>
      <w:r w:rsidRPr="003C1F0C">
        <w:t xml:space="preserve">. / Н. В. </w:t>
      </w:r>
      <w:proofErr w:type="spellStart"/>
      <w:r w:rsidRPr="003C1F0C">
        <w:t>Галіцина</w:t>
      </w:r>
      <w:proofErr w:type="spellEnd"/>
      <w:r w:rsidRPr="003C1F0C">
        <w:t xml:space="preserve"> та ін. ; за </w:t>
      </w:r>
      <w:proofErr w:type="spellStart"/>
      <w:r w:rsidRPr="003C1F0C">
        <w:t>заг</w:t>
      </w:r>
      <w:proofErr w:type="spellEnd"/>
      <w:r w:rsidRPr="003C1F0C">
        <w:t xml:space="preserve">. ред. Т. О. </w:t>
      </w:r>
      <w:proofErr w:type="spellStart"/>
      <w:r w:rsidRPr="003C1F0C">
        <w:t>Коломоєць</w:t>
      </w:r>
      <w:proofErr w:type="spellEnd"/>
      <w:r w:rsidRPr="003C1F0C">
        <w:t xml:space="preserve">, В. К. </w:t>
      </w:r>
      <w:proofErr w:type="spellStart"/>
      <w:r w:rsidRPr="003C1F0C">
        <w:t>Колпакова</w:t>
      </w:r>
      <w:proofErr w:type="spellEnd"/>
      <w:r w:rsidRPr="003C1F0C">
        <w:t>. Київ : Ін Юре, 2017. 178 с.</w:t>
      </w:r>
    </w:p>
    <w:p w:rsidR="003C1F0C" w:rsidRPr="003C1F0C" w:rsidRDefault="003C1F0C" w:rsidP="003C1F0C">
      <w:r>
        <w:t>9.</w:t>
      </w:r>
      <w:r w:rsidRPr="003C1F0C">
        <w:t xml:space="preserve">  Посібник для керівників державної служби / Ю. Лихач та ін. ; за </w:t>
      </w:r>
      <w:proofErr w:type="spellStart"/>
      <w:r w:rsidRPr="003C1F0C">
        <w:t>заг</w:t>
      </w:r>
      <w:proofErr w:type="spellEnd"/>
      <w:r w:rsidRPr="003C1F0C">
        <w:t xml:space="preserve">. ред. Н. </w:t>
      </w:r>
      <w:proofErr w:type="spellStart"/>
      <w:r w:rsidRPr="003C1F0C">
        <w:t>Алюшиної</w:t>
      </w:r>
      <w:proofErr w:type="spellEnd"/>
      <w:r w:rsidRPr="003C1F0C">
        <w:t>. Київ : ТОВ «ВІСТКА», 2020. 422 с.</w:t>
      </w:r>
    </w:p>
    <w:p w:rsidR="003C1F0C" w:rsidRPr="003C1F0C" w:rsidRDefault="003C1F0C" w:rsidP="003C1F0C">
      <w:r>
        <w:t>10.</w:t>
      </w:r>
      <w:r w:rsidRPr="003C1F0C">
        <w:t xml:space="preserve">  Публічна служба : </w:t>
      </w:r>
      <w:proofErr w:type="spellStart"/>
      <w:r w:rsidRPr="003C1F0C">
        <w:t>навч</w:t>
      </w:r>
      <w:proofErr w:type="spellEnd"/>
      <w:r w:rsidRPr="003C1F0C">
        <w:t xml:space="preserve">. </w:t>
      </w:r>
      <w:proofErr w:type="spellStart"/>
      <w:r w:rsidRPr="003C1F0C">
        <w:t>посіб</w:t>
      </w:r>
      <w:proofErr w:type="spellEnd"/>
      <w:r w:rsidRPr="003C1F0C">
        <w:t xml:space="preserve">. / В. П. </w:t>
      </w:r>
      <w:proofErr w:type="spellStart"/>
      <w:r w:rsidRPr="003C1F0C">
        <w:t>Якобчук</w:t>
      </w:r>
      <w:proofErr w:type="spellEnd"/>
      <w:r w:rsidRPr="003C1F0C">
        <w:t xml:space="preserve"> та ін. Київ : Видавництво Ліра-К, 2021. 394 с.</w:t>
      </w:r>
    </w:p>
    <w:p w:rsidR="003C1F0C" w:rsidRPr="003C1F0C" w:rsidRDefault="003C1F0C" w:rsidP="003C1F0C">
      <w:r>
        <w:t>11.</w:t>
      </w:r>
      <w:r w:rsidRPr="003C1F0C">
        <w:t xml:space="preserve"> </w:t>
      </w:r>
      <w:r w:rsidR="002230C6" w:rsidRPr="002230C6">
        <w:t xml:space="preserve">Система державного управління / А. М. Кислий та ін. ; за </w:t>
      </w:r>
      <w:proofErr w:type="spellStart"/>
      <w:r w:rsidR="002230C6" w:rsidRPr="002230C6">
        <w:t>заг</w:t>
      </w:r>
      <w:proofErr w:type="spellEnd"/>
      <w:r w:rsidR="002230C6" w:rsidRPr="002230C6">
        <w:t xml:space="preserve">. ред. А. М. Кислого. Київ : Видавництво Ліра-К, 2022. 288 с. </w:t>
      </w:r>
      <w:r w:rsidRPr="003C1F0C">
        <w:t xml:space="preserve"> </w:t>
      </w:r>
    </w:p>
    <w:p w:rsidR="003C1F0C" w:rsidRPr="003C1F0C" w:rsidRDefault="003C1F0C" w:rsidP="003C1F0C">
      <w:r>
        <w:t>12.</w:t>
      </w:r>
      <w:r w:rsidRPr="003C1F0C">
        <w:t xml:space="preserve">  Сидоренко Н. С., Шевченко С. О., </w:t>
      </w:r>
      <w:proofErr w:type="spellStart"/>
      <w:r w:rsidRPr="003C1F0C">
        <w:t>Липовська</w:t>
      </w:r>
      <w:proofErr w:type="spellEnd"/>
      <w:r w:rsidRPr="003C1F0C">
        <w:t xml:space="preserve"> Н. А. Публічна служба : </w:t>
      </w:r>
      <w:proofErr w:type="spellStart"/>
      <w:r w:rsidRPr="003C1F0C">
        <w:t>навч</w:t>
      </w:r>
      <w:proofErr w:type="spellEnd"/>
      <w:r w:rsidRPr="003C1F0C">
        <w:t xml:space="preserve">. </w:t>
      </w:r>
      <w:proofErr w:type="spellStart"/>
      <w:r w:rsidRPr="003C1F0C">
        <w:t>посіб</w:t>
      </w:r>
      <w:proofErr w:type="spellEnd"/>
      <w:r w:rsidRPr="003C1F0C">
        <w:t xml:space="preserve">. Дніпро : </w:t>
      </w:r>
      <w:proofErr w:type="spellStart"/>
      <w:r w:rsidRPr="003C1F0C">
        <w:t>Дніпроп</w:t>
      </w:r>
      <w:proofErr w:type="spellEnd"/>
      <w:r w:rsidRPr="003C1F0C">
        <w:t xml:space="preserve">. </w:t>
      </w:r>
      <w:proofErr w:type="spellStart"/>
      <w:r w:rsidRPr="003C1F0C">
        <w:t>держ</w:t>
      </w:r>
      <w:proofErr w:type="spellEnd"/>
      <w:r w:rsidRPr="003C1F0C">
        <w:t xml:space="preserve">. ун-т </w:t>
      </w:r>
      <w:proofErr w:type="spellStart"/>
      <w:r w:rsidRPr="003C1F0C">
        <w:t>внутр</w:t>
      </w:r>
      <w:proofErr w:type="spellEnd"/>
      <w:r w:rsidRPr="003C1F0C">
        <w:t>. справ, 2022. 264 с.</w:t>
      </w:r>
    </w:p>
    <w:p w:rsidR="003C1F0C" w:rsidRPr="003C1F0C" w:rsidRDefault="003C1F0C" w:rsidP="003C1F0C">
      <w:r>
        <w:t>13.</w:t>
      </w:r>
      <w:r w:rsidRPr="003C1F0C">
        <w:t xml:space="preserve">  Ситник Г. П., Зубчик О. А., Орел М. Г., </w:t>
      </w:r>
      <w:proofErr w:type="spellStart"/>
      <w:r w:rsidRPr="003C1F0C">
        <w:t>Штельмашенко</w:t>
      </w:r>
      <w:proofErr w:type="spellEnd"/>
      <w:r w:rsidRPr="003C1F0C">
        <w:t xml:space="preserve"> М. Г. Політико-правове забезпечення публічного управління та адміністрування : підручник / за ред. Г. П. Ситника. Вінниця : ФОП Кушнір Ю. В., 2020. 504 с.</w:t>
      </w:r>
    </w:p>
    <w:p w:rsidR="003C1F0C" w:rsidRPr="003C1F0C" w:rsidRDefault="003C1F0C" w:rsidP="003C1F0C">
      <w:r>
        <w:t>14.</w:t>
      </w:r>
      <w:r w:rsidRPr="003C1F0C">
        <w:t xml:space="preserve"> Статус державного службовця органів прокуратури в Україні : посібник / Н. О. </w:t>
      </w:r>
      <w:proofErr w:type="spellStart"/>
      <w:r w:rsidRPr="003C1F0C">
        <w:t>Алюшина</w:t>
      </w:r>
      <w:proofErr w:type="spellEnd"/>
      <w:r w:rsidRPr="003C1F0C">
        <w:t xml:space="preserve"> та ін. ; за ред. М. К. Якимчука, М. В. </w:t>
      </w:r>
      <w:proofErr w:type="spellStart"/>
      <w:r w:rsidRPr="003C1F0C">
        <w:t>Канавець</w:t>
      </w:r>
      <w:proofErr w:type="spellEnd"/>
      <w:r w:rsidRPr="003C1F0C">
        <w:t xml:space="preserve">, Н. С. </w:t>
      </w:r>
      <w:proofErr w:type="spellStart"/>
      <w:r w:rsidRPr="003C1F0C">
        <w:t>Наулік</w:t>
      </w:r>
      <w:proofErr w:type="spellEnd"/>
      <w:r w:rsidRPr="003C1F0C">
        <w:t>. Київ : Національна академія прокуратури України, 2018. 290 с.</w:t>
      </w:r>
    </w:p>
    <w:p w:rsidR="003C1F0C" w:rsidRPr="003C1F0C" w:rsidRDefault="003C1F0C" w:rsidP="003C1F0C">
      <w:r>
        <w:t>15.</w:t>
      </w:r>
      <w:r w:rsidRPr="003C1F0C">
        <w:t xml:space="preserve">  Сучасні підходи і напрями розвитку публічного управління та адміністрування : підручник / А. О. Науменко та ін. ; за ред. В. Д. </w:t>
      </w:r>
      <w:proofErr w:type="spellStart"/>
      <w:r w:rsidRPr="003C1F0C">
        <w:t>Бакуменка</w:t>
      </w:r>
      <w:proofErr w:type="spellEnd"/>
      <w:r w:rsidRPr="003C1F0C">
        <w:t>. Харків : Майдан, 2022. 280 с.</w:t>
      </w:r>
    </w:p>
    <w:p w:rsidR="003C1F0C" w:rsidRPr="003C1F0C" w:rsidRDefault="003C1F0C" w:rsidP="003C1F0C">
      <w:r>
        <w:t>16.</w:t>
      </w:r>
      <w:r w:rsidRPr="003C1F0C">
        <w:t xml:space="preserve">  </w:t>
      </w:r>
      <w:proofErr w:type="spellStart"/>
      <w:r w:rsidRPr="003C1F0C">
        <w:t>Хамходера</w:t>
      </w:r>
      <w:proofErr w:type="spellEnd"/>
      <w:r w:rsidRPr="003C1F0C">
        <w:t xml:space="preserve"> О. П. Запобігання корупційним проявам у публічній службі // Адміністративне право України : підручник / В. </w:t>
      </w:r>
      <w:proofErr w:type="spellStart"/>
      <w:r w:rsidRPr="003C1F0C">
        <w:t>Галунько</w:t>
      </w:r>
      <w:proofErr w:type="spellEnd"/>
      <w:r w:rsidRPr="003C1F0C">
        <w:t xml:space="preserve"> та ін. 2-ге вид. Херсон : ОЛДІ-ПЛЮС, 2019. С. 313–344.</w:t>
      </w:r>
    </w:p>
    <w:p w:rsidR="003C1F0C" w:rsidRPr="003C1F0C" w:rsidRDefault="003C1F0C" w:rsidP="003C1F0C">
      <w:r>
        <w:t>17.</w:t>
      </w:r>
      <w:r w:rsidRPr="003C1F0C">
        <w:t xml:space="preserve">  </w:t>
      </w:r>
      <w:proofErr w:type="spellStart"/>
      <w:r w:rsidRPr="003C1F0C">
        <w:t>Ansell</w:t>
      </w:r>
      <w:proofErr w:type="spellEnd"/>
      <w:r w:rsidRPr="003C1F0C">
        <w:t xml:space="preserve"> C., </w:t>
      </w:r>
      <w:proofErr w:type="spellStart"/>
      <w:r w:rsidRPr="003C1F0C">
        <w:t>Doberstein</w:t>
      </w:r>
      <w:proofErr w:type="spellEnd"/>
      <w:r w:rsidRPr="003C1F0C">
        <w:t xml:space="preserve"> C., </w:t>
      </w:r>
      <w:proofErr w:type="spellStart"/>
      <w:r w:rsidRPr="003C1F0C">
        <w:t>Henderson</w:t>
      </w:r>
      <w:proofErr w:type="spellEnd"/>
      <w:r w:rsidRPr="003C1F0C">
        <w:t xml:space="preserve"> H., </w:t>
      </w:r>
      <w:proofErr w:type="spellStart"/>
      <w:r w:rsidRPr="003C1F0C">
        <w:t>Siddiki</w:t>
      </w:r>
      <w:proofErr w:type="spellEnd"/>
      <w:r w:rsidRPr="003C1F0C">
        <w:t xml:space="preserve"> S., ’t </w:t>
      </w:r>
      <w:proofErr w:type="spellStart"/>
      <w:r w:rsidRPr="003C1F0C">
        <w:t>Hart</w:t>
      </w:r>
      <w:proofErr w:type="spellEnd"/>
      <w:r w:rsidRPr="003C1F0C">
        <w:t xml:space="preserve"> P. </w:t>
      </w:r>
      <w:proofErr w:type="spellStart"/>
      <w:r w:rsidRPr="003C1F0C">
        <w:t>Understanding</w:t>
      </w:r>
      <w:proofErr w:type="spellEnd"/>
      <w:r w:rsidRPr="003C1F0C">
        <w:t xml:space="preserve"> </w:t>
      </w:r>
      <w:proofErr w:type="spellStart"/>
      <w:r w:rsidRPr="003C1F0C">
        <w:t>inclusion</w:t>
      </w:r>
      <w:proofErr w:type="spellEnd"/>
      <w:r w:rsidRPr="003C1F0C">
        <w:t xml:space="preserve"> </w:t>
      </w:r>
      <w:proofErr w:type="spellStart"/>
      <w:r w:rsidRPr="003C1F0C">
        <w:t>in</w:t>
      </w:r>
      <w:proofErr w:type="spellEnd"/>
      <w:r w:rsidRPr="003C1F0C">
        <w:t xml:space="preserve"> </w:t>
      </w:r>
      <w:proofErr w:type="spellStart"/>
      <w:r w:rsidRPr="003C1F0C">
        <w:t>collaborative</w:t>
      </w:r>
      <w:proofErr w:type="spellEnd"/>
      <w:r w:rsidRPr="003C1F0C">
        <w:t xml:space="preserve"> </w:t>
      </w:r>
      <w:proofErr w:type="spellStart"/>
      <w:r w:rsidRPr="003C1F0C">
        <w:t>governance</w:t>
      </w:r>
      <w:proofErr w:type="spellEnd"/>
      <w:r w:rsidRPr="003C1F0C">
        <w:t xml:space="preserve">: a </w:t>
      </w:r>
      <w:proofErr w:type="spellStart"/>
      <w:r w:rsidRPr="003C1F0C">
        <w:t>mixed</w:t>
      </w:r>
      <w:proofErr w:type="spellEnd"/>
      <w:r w:rsidRPr="003C1F0C">
        <w:t xml:space="preserve"> </w:t>
      </w:r>
      <w:proofErr w:type="spellStart"/>
      <w:r w:rsidRPr="003C1F0C">
        <w:t>methods</w:t>
      </w:r>
      <w:proofErr w:type="spellEnd"/>
      <w:r w:rsidRPr="003C1F0C">
        <w:t xml:space="preserve"> </w:t>
      </w:r>
      <w:proofErr w:type="spellStart"/>
      <w:r w:rsidRPr="003C1F0C">
        <w:t>approach</w:t>
      </w:r>
      <w:proofErr w:type="spellEnd"/>
      <w:r w:rsidRPr="003C1F0C">
        <w:t xml:space="preserve"> // </w:t>
      </w:r>
      <w:proofErr w:type="spellStart"/>
      <w:r w:rsidRPr="003C1F0C">
        <w:t>Policy</w:t>
      </w:r>
      <w:proofErr w:type="spellEnd"/>
      <w:r w:rsidRPr="003C1F0C">
        <w:t xml:space="preserve"> </w:t>
      </w:r>
      <w:proofErr w:type="spellStart"/>
      <w:r w:rsidRPr="003C1F0C">
        <w:t>and</w:t>
      </w:r>
      <w:proofErr w:type="spellEnd"/>
      <w:r w:rsidRPr="003C1F0C">
        <w:t xml:space="preserve"> </w:t>
      </w:r>
      <w:proofErr w:type="spellStart"/>
      <w:r w:rsidRPr="003C1F0C">
        <w:t>Society</w:t>
      </w:r>
      <w:proofErr w:type="spellEnd"/>
      <w:r w:rsidRPr="003C1F0C">
        <w:t xml:space="preserve">. 2020. </w:t>
      </w:r>
      <w:proofErr w:type="spellStart"/>
      <w:r w:rsidRPr="003C1F0C">
        <w:t>Vol</w:t>
      </w:r>
      <w:proofErr w:type="spellEnd"/>
      <w:r w:rsidRPr="003C1F0C">
        <w:t xml:space="preserve">. 39, </w:t>
      </w:r>
      <w:proofErr w:type="spellStart"/>
      <w:r w:rsidRPr="003C1F0C">
        <w:t>no</w:t>
      </w:r>
      <w:proofErr w:type="spellEnd"/>
      <w:r w:rsidRPr="003C1F0C">
        <w:t xml:space="preserve">. 4. P. 570–591. DOI: </w:t>
      </w:r>
      <w:hyperlink r:id="rId16" w:tgtFrame="_blank" w:history="1">
        <w:r w:rsidRPr="003C1F0C">
          <w:rPr>
            <w:rStyle w:val="a5"/>
          </w:rPr>
          <w:t>https://doi.org/10.1080/14494035.2020.1785726</w:t>
        </w:r>
      </w:hyperlink>
    </w:p>
    <w:p w:rsidR="003C1F0C" w:rsidRPr="003C1F0C" w:rsidRDefault="003C1F0C" w:rsidP="003C1F0C">
      <w:r>
        <w:t>18.</w:t>
      </w:r>
      <w:r w:rsidRPr="003C1F0C">
        <w:t xml:space="preserve"> </w:t>
      </w:r>
      <w:proofErr w:type="spellStart"/>
      <w:r w:rsidRPr="003C1F0C">
        <w:t>Cox</w:t>
      </w:r>
      <w:proofErr w:type="spellEnd"/>
      <w:r w:rsidRPr="003C1F0C">
        <w:t xml:space="preserve"> R. W., </w:t>
      </w:r>
      <w:proofErr w:type="spellStart"/>
      <w:r w:rsidRPr="003C1F0C">
        <w:t>Buck</w:t>
      </w:r>
      <w:proofErr w:type="spellEnd"/>
      <w:r w:rsidRPr="003C1F0C">
        <w:t xml:space="preserve"> S., </w:t>
      </w:r>
      <w:proofErr w:type="spellStart"/>
      <w:r w:rsidRPr="003C1F0C">
        <w:t>Morgan</w:t>
      </w:r>
      <w:proofErr w:type="spellEnd"/>
      <w:r w:rsidRPr="003C1F0C">
        <w:t xml:space="preserve"> B. </w:t>
      </w:r>
      <w:proofErr w:type="spellStart"/>
      <w:r w:rsidRPr="003C1F0C">
        <w:t>Public</w:t>
      </w:r>
      <w:proofErr w:type="spellEnd"/>
      <w:r w:rsidRPr="003C1F0C">
        <w:t xml:space="preserve"> </w:t>
      </w:r>
      <w:proofErr w:type="spellStart"/>
      <w:r w:rsidRPr="003C1F0C">
        <w:t>Administration</w:t>
      </w:r>
      <w:proofErr w:type="spellEnd"/>
      <w:r w:rsidRPr="003C1F0C">
        <w:t xml:space="preserve"> </w:t>
      </w:r>
      <w:proofErr w:type="spellStart"/>
      <w:r w:rsidRPr="003C1F0C">
        <w:t>in</w:t>
      </w:r>
      <w:proofErr w:type="spellEnd"/>
      <w:r w:rsidRPr="003C1F0C">
        <w:t xml:space="preserve"> </w:t>
      </w:r>
      <w:proofErr w:type="spellStart"/>
      <w:r w:rsidRPr="003C1F0C">
        <w:t>Theory</w:t>
      </w:r>
      <w:proofErr w:type="spellEnd"/>
      <w:r w:rsidRPr="003C1F0C">
        <w:t xml:space="preserve"> </w:t>
      </w:r>
      <w:proofErr w:type="spellStart"/>
      <w:r w:rsidRPr="003C1F0C">
        <w:t>and</w:t>
      </w:r>
      <w:proofErr w:type="spellEnd"/>
      <w:r w:rsidRPr="003C1F0C">
        <w:t xml:space="preserve"> </w:t>
      </w:r>
      <w:proofErr w:type="spellStart"/>
      <w:r w:rsidRPr="003C1F0C">
        <w:t>Practice</w:t>
      </w:r>
      <w:proofErr w:type="spellEnd"/>
      <w:r w:rsidRPr="003C1F0C">
        <w:t xml:space="preserve">. </w:t>
      </w:r>
      <w:proofErr w:type="spellStart"/>
      <w:r w:rsidRPr="003C1F0C">
        <w:t>Routledge</w:t>
      </w:r>
      <w:proofErr w:type="spellEnd"/>
      <w:r w:rsidRPr="003C1F0C">
        <w:t>, 2020. 610 p.</w:t>
      </w:r>
    </w:p>
    <w:p w:rsidR="003C1F0C" w:rsidRPr="003C1F0C" w:rsidRDefault="003C1F0C" w:rsidP="003C1F0C">
      <w:r>
        <w:t>19</w:t>
      </w:r>
      <w:r w:rsidRPr="003C1F0C">
        <w:t xml:space="preserve"> </w:t>
      </w:r>
      <w:proofErr w:type="spellStart"/>
      <w:r w:rsidRPr="003C1F0C">
        <w:t>Emerson</w:t>
      </w:r>
      <w:proofErr w:type="spellEnd"/>
      <w:r w:rsidRPr="003C1F0C">
        <w:t xml:space="preserve"> K., </w:t>
      </w:r>
      <w:proofErr w:type="spellStart"/>
      <w:r w:rsidRPr="003C1F0C">
        <w:t>Nabatchi</w:t>
      </w:r>
      <w:proofErr w:type="spellEnd"/>
      <w:r w:rsidRPr="003C1F0C">
        <w:t xml:space="preserve"> T. </w:t>
      </w:r>
      <w:proofErr w:type="spellStart"/>
      <w:r w:rsidRPr="003C1F0C">
        <w:t>Collaborative</w:t>
      </w:r>
      <w:proofErr w:type="spellEnd"/>
      <w:r w:rsidRPr="003C1F0C">
        <w:t xml:space="preserve"> </w:t>
      </w:r>
      <w:proofErr w:type="spellStart"/>
      <w:r w:rsidRPr="003C1F0C">
        <w:t>Governance</w:t>
      </w:r>
      <w:proofErr w:type="spellEnd"/>
      <w:r w:rsidRPr="003C1F0C">
        <w:t xml:space="preserve"> </w:t>
      </w:r>
      <w:proofErr w:type="spellStart"/>
      <w:r w:rsidRPr="003C1F0C">
        <w:t>Regimes</w:t>
      </w:r>
      <w:proofErr w:type="spellEnd"/>
      <w:r w:rsidRPr="003C1F0C">
        <w:t xml:space="preserve">. </w:t>
      </w:r>
      <w:proofErr w:type="spellStart"/>
      <w:r w:rsidRPr="003C1F0C">
        <w:t>Washington</w:t>
      </w:r>
      <w:proofErr w:type="spellEnd"/>
      <w:r w:rsidRPr="003C1F0C">
        <w:t xml:space="preserve">, DC : </w:t>
      </w:r>
      <w:proofErr w:type="spellStart"/>
      <w:r w:rsidRPr="003C1F0C">
        <w:t>Georgetown</w:t>
      </w:r>
      <w:proofErr w:type="spellEnd"/>
      <w:r w:rsidRPr="003C1F0C">
        <w:t xml:space="preserve"> </w:t>
      </w:r>
      <w:proofErr w:type="spellStart"/>
      <w:r w:rsidRPr="003C1F0C">
        <w:t>University</w:t>
      </w:r>
      <w:proofErr w:type="spellEnd"/>
      <w:r w:rsidRPr="003C1F0C">
        <w:t xml:space="preserve"> </w:t>
      </w:r>
      <w:proofErr w:type="spellStart"/>
      <w:r w:rsidRPr="003C1F0C">
        <w:t>Press</w:t>
      </w:r>
      <w:proofErr w:type="spellEnd"/>
      <w:r w:rsidRPr="003C1F0C">
        <w:t>, 2015. 280 p.</w:t>
      </w:r>
    </w:p>
    <w:p w:rsidR="003C1F0C" w:rsidRPr="003C1F0C" w:rsidRDefault="003C1F0C" w:rsidP="003C1F0C">
      <w:r>
        <w:t>20.</w:t>
      </w:r>
      <w:r w:rsidRPr="003C1F0C">
        <w:t xml:space="preserve">  </w:t>
      </w:r>
      <w:proofErr w:type="spellStart"/>
      <w:r w:rsidRPr="003C1F0C">
        <w:t>Esposito</w:t>
      </w:r>
      <w:proofErr w:type="spellEnd"/>
      <w:r w:rsidRPr="003C1F0C">
        <w:t xml:space="preserve"> G. </w:t>
      </w:r>
      <w:proofErr w:type="spellStart"/>
      <w:r w:rsidRPr="003C1F0C">
        <w:t>Inclusion</w:t>
      </w:r>
      <w:proofErr w:type="spellEnd"/>
      <w:r w:rsidRPr="003C1F0C">
        <w:t xml:space="preserve"> </w:t>
      </w:r>
      <w:proofErr w:type="spellStart"/>
      <w:r w:rsidRPr="003C1F0C">
        <w:t>and</w:t>
      </w:r>
      <w:proofErr w:type="spellEnd"/>
      <w:r w:rsidRPr="003C1F0C">
        <w:t xml:space="preserve"> </w:t>
      </w:r>
      <w:proofErr w:type="spellStart"/>
      <w:r w:rsidRPr="003C1F0C">
        <w:t>diversity</w:t>
      </w:r>
      <w:proofErr w:type="spellEnd"/>
      <w:r w:rsidRPr="003C1F0C">
        <w:t xml:space="preserve"> </w:t>
      </w:r>
      <w:proofErr w:type="spellStart"/>
      <w:r w:rsidRPr="003C1F0C">
        <w:t>in</w:t>
      </w:r>
      <w:proofErr w:type="spellEnd"/>
      <w:r w:rsidRPr="003C1F0C">
        <w:t xml:space="preserve"> </w:t>
      </w:r>
      <w:proofErr w:type="spellStart"/>
      <w:r w:rsidRPr="003C1F0C">
        <w:t>Public</w:t>
      </w:r>
      <w:proofErr w:type="spellEnd"/>
      <w:r w:rsidRPr="003C1F0C">
        <w:t xml:space="preserve"> </w:t>
      </w:r>
      <w:proofErr w:type="spellStart"/>
      <w:r w:rsidRPr="003C1F0C">
        <w:t>Administration</w:t>
      </w:r>
      <w:proofErr w:type="spellEnd"/>
      <w:r w:rsidRPr="003C1F0C">
        <w:t xml:space="preserve">: </w:t>
      </w:r>
      <w:proofErr w:type="spellStart"/>
      <w:r w:rsidRPr="003C1F0C">
        <w:t>Where</w:t>
      </w:r>
      <w:proofErr w:type="spellEnd"/>
      <w:r w:rsidRPr="003C1F0C">
        <w:t xml:space="preserve"> </w:t>
      </w:r>
      <w:proofErr w:type="spellStart"/>
      <w:r w:rsidRPr="003C1F0C">
        <w:t>are</w:t>
      </w:r>
      <w:proofErr w:type="spellEnd"/>
      <w:r w:rsidRPr="003C1F0C">
        <w:t xml:space="preserve"> </w:t>
      </w:r>
      <w:proofErr w:type="spellStart"/>
      <w:r w:rsidRPr="003C1F0C">
        <w:t>we</w:t>
      </w:r>
      <w:proofErr w:type="spellEnd"/>
      <w:r w:rsidRPr="003C1F0C">
        <w:t xml:space="preserve"> </w:t>
      </w:r>
      <w:proofErr w:type="spellStart"/>
      <w:r w:rsidRPr="003C1F0C">
        <w:t>and</w:t>
      </w:r>
      <w:proofErr w:type="spellEnd"/>
      <w:r w:rsidRPr="003C1F0C">
        <w:t xml:space="preserve"> </w:t>
      </w:r>
      <w:proofErr w:type="spellStart"/>
      <w:r w:rsidRPr="003C1F0C">
        <w:t>how</w:t>
      </w:r>
      <w:proofErr w:type="spellEnd"/>
      <w:r w:rsidRPr="003C1F0C">
        <w:t xml:space="preserve"> </w:t>
      </w:r>
      <w:proofErr w:type="spellStart"/>
      <w:r w:rsidRPr="003C1F0C">
        <w:t>far</w:t>
      </w:r>
      <w:proofErr w:type="spellEnd"/>
      <w:r w:rsidRPr="003C1F0C">
        <w:t xml:space="preserve"> </w:t>
      </w:r>
      <w:proofErr w:type="spellStart"/>
      <w:r w:rsidRPr="003C1F0C">
        <w:t>are</w:t>
      </w:r>
      <w:proofErr w:type="spellEnd"/>
      <w:r w:rsidRPr="003C1F0C">
        <w:t xml:space="preserve"> </w:t>
      </w:r>
      <w:proofErr w:type="spellStart"/>
      <w:r w:rsidRPr="003C1F0C">
        <w:t>we</w:t>
      </w:r>
      <w:proofErr w:type="spellEnd"/>
      <w:r w:rsidRPr="003C1F0C">
        <w:t xml:space="preserve"> </w:t>
      </w:r>
      <w:proofErr w:type="spellStart"/>
      <w:r w:rsidRPr="003C1F0C">
        <w:t>in</w:t>
      </w:r>
      <w:proofErr w:type="spellEnd"/>
      <w:r w:rsidRPr="003C1F0C">
        <w:t xml:space="preserve"> </w:t>
      </w:r>
      <w:proofErr w:type="spellStart"/>
      <w:r w:rsidRPr="003C1F0C">
        <w:t>the</w:t>
      </w:r>
      <w:proofErr w:type="spellEnd"/>
      <w:r w:rsidRPr="003C1F0C">
        <w:t xml:space="preserve"> </w:t>
      </w:r>
      <w:proofErr w:type="spellStart"/>
      <w:r w:rsidRPr="003C1F0C">
        <w:t>path</w:t>
      </w:r>
      <w:proofErr w:type="spellEnd"/>
      <w:r w:rsidRPr="003C1F0C">
        <w:t xml:space="preserve"> </w:t>
      </w:r>
      <w:proofErr w:type="spellStart"/>
      <w:r w:rsidRPr="003C1F0C">
        <w:t>to</w:t>
      </w:r>
      <w:proofErr w:type="spellEnd"/>
      <w:r w:rsidRPr="003C1F0C">
        <w:t xml:space="preserve"> </w:t>
      </w:r>
      <w:proofErr w:type="spellStart"/>
      <w:r w:rsidRPr="003C1F0C">
        <w:t>an</w:t>
      </w:r>
      <w:proofErr w:type="spellEnd"/>
      <w:r w:rsidRPr="003C1F0C">
        <w:t xml:space="preserve"> </w:t>
      </w:r>
      <w:proofErr w:type="spellStart"/>
      <w:r w:rsidRPr="003C1F0C">
        <w:t>inclusive</w:t>
      </w:r>
      <w:proofErr w:type="spellEnd"/>
      <w:r w:rsidRPr="003C1F0C">
        <w:t xml:space="preserve"> </w:t>
      </w:r>
      <w:proofErr w:type="spellStart"/>
      <w:r w:rsidRPr="003C1F0C">
        <w:t>society</w:t>
      </w:r>
      <w:proofErr w:type="spellEnd"/>
      <w:r w:rsidRPr="003C1F0C">
        <w:t xml:space="preserve">? // </w:t>
      </w:r>
      <w:proofErr w:type="spellStart"/>
      <w:r w:rsidRPr="003C1F0C">
        <w:t>PuntOorg</w:t>
      </w:r>
      <w:proofErr w:type="spellEnd"/>
      <w:r w:rsidRPr="003C1F0C">
        <w:t xml:space="preserve"> </w:t>
      </w:r>
      <w:proofErr w:type="spellStart"/>
      <w:r w:rsidRPr="003C1F0C">
        <w:t>International</w:t>
      </w:r>
      <w:proofErr w:type="spellEnd"/>
      <w:r w:rsidRPr="003C1F0C">
        <w:t xml:space="preserve"> </w:t>
      </w:r>
      <w:proofErr w:type="spellStart"/>
      <w:r w:rsidRPr="003C1F0C">
        <w:t>Journal</w:t>
      </w:r>
      <w:proofErr w:type="spellEnd"/>
      <w:r w:rsidRPr="003C1F0C">
        <w:t xml:space="preserve">. 2022. </w:t>
      </w:r>
      <w:proofErr w:type="spellStart"/>
      <w:r w:rsidRPr="003C1F0C">
        <w:t>Vol</w:t>
      </w:r>
      <w:proofErr w:type="spellEnd"/>
      <w:r w:rsidRPr="003C1F0C">
        <w:t xml:space="preserve">. 1, </w:t>
      </w:r>
      <w:proofErr w:type="spellStart"/>
      <w:r w:rsidRPr="003C1F0C">
        <w:t>no</w:t>
      </w:r>
      <w:proofErr w:type="spellEnd"/>
      <w:r w:rsidRPr="003C1F0C">
        <w:t xml:space="preserve">. 1. URL: </w:t>
      </w:r>
      <w:hyperlink r:id="rId17" w:tgtFrame="_blank" w:history="1">
        <w:r w:rsidRPr="003C1F0C">
          <w:rPr>
            <w:rStyle w:val="a5"/>
          </w:rPr>
          <w:t>https://doi.org/10.19245/25.05.OF.08.13.01</w:t>
        </w:r>
      </w:hyperlink>
    </w:p>
    <w:p w:rsidR="003C1F0C" w:rsidRPr="003C1F0C" w:rsidRDefault="003C1F0C" w:rsidP="003C1F0C">
      <w:r>
        <w:t>21.</w:t>
      </w:r>
      <w:r w:rsidRPr="003C1F0C">
        <w:t xml:space="preserve"> OECD. </w:t>
      </w:r>
      <w:proofErr w:type="spellStart"/>
      <w:r w:rsidRPr="003C1F0C">
        <w:t>Policy</w:t>
      </w:r>
      <w:proofErr w:type="spellEnd"/>
      <w:r w:rsidRPr="003C1F0C">
        <w:t xml:space="preserve"> </w:t>
      </w:r>
      <w:proofErr w:type="spellStart"/>
      <w:r w:rsidRPr="003C1F0C">
        <w:t>Shaping</w:t>
      </w:r>
      <w:proofErr w:type="spellEnd"/>
      <w:r w:rsidRPr="003C1F0C">
        <w:t xml:space="preserve"> </w:t>
      </w:r>
      <w:proofErr w:type="spellStart"/>
      <w:r w:rsidRPr="003C1F0C">
        <w:t>and</w:t>
      </w:r>
      <w:proofErr w:type="spellEnd"/>
      <w:r w:rsidRPr="003C1F0C">
        <w:t xml:space="preserve"> </w:t>
      </w:r>
      <w:proofErr w:type="spellStart"/>
      <w:r w:rsidRPr="003C1F0C">
        <w:t>Policy</w:t>
      </w:r>
      <w:proofErr w:type="spellEnd"/>
      <w:r w:rsidRPr="003C1F0C">
        <w:t xml:space="preserve"> </w:t>
      </w:r>
      <w:proofErr w:type="spellStart"/>
      <w:r w:rsidRPr="003C1F0C">
        <w:t>Making</w:t>
      </w:r>
      <w:proofErr w:type="spellEnd"/>
      <w:r w:rsidRPr="003C1F0C">
        <w:t xml:space="preserve">: </w:t>
      </w:r>
      <w:proofErr w:type="spellStart"/>
      <w:r w:rsidRPr="003C1F0C">
        <w:t>The</w:t>
      </w:r>
      <w:proofErr w:type="spellEnd"/>
      <w:r w:rsidRPr="003C1F0C">
        <w:t xml:space="preserve"> </w:t>
      </w:r>
      <w:proofErr w:type="spellStart"/>
      <w:r w:rsidRPr="003C1F0C">
        <w:t>Governance</w:t>
      </w:r>
      <w:proofErr w:type="spellEnd"/>
      <w:r w:rsidRPr="003C1F0C">
        <w:t xml:space="preserve"> </w:t>
      </w:r>
      <w:proofErr w:type="spellStart"/>
      <w:r w:rsidRPr="003C1F0C">
        <w:t>of</w:t>
      </w:r>
      <w:proofErr w:type="spellEnd"/>
      <w:r w:rsidRPr="003C1F0C">
        <w:t xml:space="preserve"> </w:t>
      </w:r>
      <w:proofErr w:type="spellStart"/>
      <w:r w:rsidRPr="003C1F0C">
        <w:t>Inclusive</w:t>
      </w:r>
      <w:proofErr w:type="spellEnd"/>
      <w:r w:rsidRPr="003C1F0C">
        <w:t xml:space="preserve"> </w:t>
      </w:r>
      <w:proofErr w:type="spellStart"/>
      <w:r w:rsidRPr="003C1F0C">
        <w:t>Growth</w:t>
      </w:r>
      <w:proofErr w:type="spellEnd"/>
      <w:r w:rsidRPr="003C1F0C">
        <w:t xml:space="preserve">. 2016. URL: </w:t>
      </w:r>
      <w:hyperlink r:id="rId18" w:tgtFrame="_blank" w:history="1">
        <w:r w:rsidRPr="003C1F0C">
          <w:rPr>
            <w:rStyle w:val="a5"/>
          </w:rPr>
          <w:t>https://www.oecd.org/governance/ministerial/the-governance-of-inclusive-growth.pdf</w:t>
        </w:r>
      </w:hyperlink>
    </w:p>
    <w:p w:rsidR="003C1F0C" w:rsidRPr="003C1F0C" w:rsidRDefault="003C1F0C" w:rsidP="003C1F0C">
      <w:r>
        <w:t>22.</w:t>
      </w:r>
      <w:r w:rsidRPr="003C1F0C">
        <w:t xml:space="preserve">  </w:t>
      </w:r>
      <w:proofErr w:type="spellStart"/>
      <w:r w:rsidRPr="003C1F0C">
        <w:t>Procedures</w:t>
      </w:r>
      <w:proofErr w:type="spellEnd"/>
      <w:r w:rsidRPr="003C1F0C">
        <w:t xml:space="preserve"> </w:t>
      </w:r>
      <w:proofErr w:type="spellStart"/>
      <w:r w:rsidRPr="003C1F0C">
        <w:t>for</w:t>
      </w:r>
      <w:proofErr w:type="spellEnd"/>
      <w:r w:rsidRPr="003C1F0C">
        <w:t xml:space="preserve"> </w:t>
      </w:r>
      <w:proofErr w:type="spellStart"/>
      <w:r w:rsidRPr="003C1F0C">
        <w:t>local</w:t>
      </w:r>
      <w:proofErr w:type="spellEnd"/>
      <w:r w:rsidRPr="003C1F0C">
        <w:t xml:space="preserve"> </w:t>
      </w:r>
      <w:proofErr w:type="spellStart"/>
      <w:r w:rsidRPr="003C1F0C">
        <w:t>and</w:t>
      </w:r>
      <w:proofErr w:type="spellEnd"/>
      <w:r w:rsidRPr="003C1F0C">
        <w:t xml:space="preserve"> </w:t>
      </w:r>
      <w:proofErr w:type="spellStart"/>
      <w:r w:rsidRPr="003C1F0C">
        <w:t>regional</w:t>
      </w:r>
      <w:proofErr w:type="spellEnd"/>
      <w:r w:rsidRPr="003C1F0C">
        <w:t xml:space="preserve"> </w:t>
      </w:r>
      <w:proofErr w:type="spellStart"/>
      <w:r w:rsidRPr="003C1F0C">
        <w:t>authority</w:t>
      </w:r>
      <w:proofErr w:type="spellEnd"/>
      <w:r w:rsidRPr="003C1F0C">
        <w:t xml:space="preserve"> </w:t>
      </w:r>
      <w:proofErr w:type="spellStart"/>
      <w:r w:rsidRPr="003C1F0C">
        <w:t>participation</w:t>
      </w:r>
      <w:proofErr w:type="spellEnd"/>
      <w:r w:rsidRPr="003C1F0C">
        <w:t xml:space="preserve"> </w:t>
      </w:r>
      <w:proofErr w:type="spellStart"/>
      <w:r w:rsidRPr="003C1F0C">
        <w:t>in</w:t>
      </w:r>
      <w:proofErr w:type="spellEnd"/>
      <w:r w:rsidRPr="003C1F0C">
        <w:t xml:space="preserve"> </w:t>
      </w:r>
      <w:proofErr w:type="spellStart"/>
      <w:r w:rsidRPr="003C1F0C">
        <w:t>european</w:t>
      </w:r>
      <w:proofErr w:type="spellEnd"/>
      <w:r w:rsidRPr="003C1F0C">
        <w:t xml:space="preserve"> </w:t>
      </w:r>
      <w:proofErr w:type="spellStart"/>
      <w:r w:rsidRPr="003C1F0C">
        <w:t>Policy</w:t>
      </w:r>
      <w:proofErr w:type="spellEnd"/>
      <w:r w:rsidRPr="003C1F0C">
        <w:t xml:space="preserve"> </w:t>
      </w:r>
      <w:proofErr w:type="spellStart"/>
      <w:r w:rsidRPr="003C1F0C">
        <w:t>Making</w:t>
      </w:r>
      <w:proofErr w:type="spellEnd"/>
      <w:r w:rsidRPr="003C1F0C">
        <w:t xml:space="preserve"> </w:t>
      </w:r>
      <w:proofErr w:type="spellStart"/>
      <w:r w:rsidRPr="003C1F0C">
        <w:t>in</w:t>
      </w:r>
      <w:proofErr w:type="spellEnd"/>
      <w:r w:rsidRPr="003C1F0C">
        <w:t xml:space="preserve"> </w:t>
      </w:r>
      <w:proofErr w:type="spellStart"/>
      <w:r w:rsidRPr="003C1F0C">
        <w:t>the</w:t>
      </w:r>
      <w:proofErr w:type="spellEnd"/>
      <w:r w:rsidRPr="003C1F0C">
        <w:t xml:space="preserve"> </w:t>
      </w:r>
      <w:proofErr w:type="spellStart"/>
      <w:r w:rsidRPr="003C1F0C">
        <w:t>member</w:t>
      </w:r>
      <w:proofErr w:type="spellEnd"/>
      <w:r w:rsidRPr="003C1F0C">
        <w:t xml:space="preserve"> </w:t>
      </w:r>
      <w:proofErr w:type="spellStart"/>
      <w:r w:rsidRPr="003C1F0C">
        <w:t>states</w:t>
      </w:r>
      <w:proofErr w:type="spellEnd"/>
      <w:r w:rsidRPr="003C1F0C">
        <w:t xml:space="preserve"> / </w:t>
      </w:r>
      <w:proofErr w:type="spellStart"/>
      <w:r w:rsidRPr="003C1F0C">
        <w:t>Committee</w:t>
      </w:r>
      <w:proofErr w:type="spellEnd"/>
      <w:r w:rsidRPr="003C1F0C">
        <w:t xml:space="preserve"> </w:t>
      </w:r>
      <w:proofErr w:type="spellStart"/>
      <w:r w:rsidRPr="003C1F0C">
        <w:t>of</w:t>
      </w:r>
      <w:proofErr w:type="spellEnd"/>
      <w:r w:rsidRPr="003C1F0C">
        <w:t xml:space="preserve"> </w:t>
      </w:r>
      <w:proofErr w:type="spellStart"/>
      <w:r w:rsidRPr="003C1F0C">
        <w:t>the</w:t>
      </w:r>
      <w:proofErr w:type="spellEnd"/>
      <w:r w:rsidRPr="003C1F0C">
        <w:t xml:space="preserve"> </w:t>
      </w:r>
      <w:proofErr w:type="spellStart"/>
      <w:r w:rsidRPr="003C1F0C">
        <w:t>Regions</w:t>
      </w:r>
      <w:proofErr w:type="spellEnd"/>
      <w:r w:rsidRPr="003C1F0C">
        <w:t xml:space="preserve">. </w:t>
      </w:r>
      <w:proofErr w:type="spellStart"/>
      <w:r w:rsidRPr="003C1F0C">
        <w:t>Brussels</w:t>
      </w:r>
      <w:proofErr w:type="spellEnd"/>
      <w:r w:rsidRPr="003C1F0C">
        <w:t xml:space="preserve"> ; </w:t>
      </w:r>
      <w:proofErr w:type="spellStart"/>
      <w:r w:rsidRPr="003C1F0C">
        <w:t>Luxembourg</w:t>
      </w:r>
      <w:proofErr w:type="spellEnd"/>
      <w:r w:rsidRPr="003C1F0C">
        <w:t xml:space="preserve"> : [s. n.], 2005. 332 p.</w:t>
      </w:r>
    </w:p>
    <w:p w:rsidR="003C1F0C" w:rsidRPr="003C1F0C" w:rsidRDefault="003C1F0C" w:rsidP="003C1F0C">
      <w:r>
        <w:t>23.</w:t>
      </w:r>
      <w:r w:rsidRPr="003C1F0C">
        <w:t xml:space="preserve"> </w:t>
      </w:r>
      <w:proofErr w:type="spellStart"/>
      <w:r w:rsidRPr="003C1F0C">
        <w:t>Rosenbloom</w:t>
      </w:r>
      <w:proofErr w:type="spellEnd"/>
      <w:r w:rsidRPr="003C1F0C">
        <w:t xml:space="preserve"> D. H., </w:t>
      </w:r>
      <w:proofErr w:type="spellStart"/>
      <w:r w:rsidRPr="003C1F0C">
        <w:t>Kravchuk</w:t>
      </w:r>
      <w:proofErr w:type="spellEnd"/>
      <w:r w:rsidRPr="003C1F0C">
        <w:t xml:space="preserve"> R. S., </w:t>
      </w:r>
      <w:proofErr w:type="spellStart"/>
      <w:r w:rsidRPr="003C1F0C">
        <w:t>Clerkin</w:t>
      </w:r>
      <w:proofErr w:type="spellEnd"/>
      <w:r w:rsidRPr="003C1F0C">
        <w:t xml:space="preserve"> R. M. </w:t>
      </w:r>
      <w:proofErr w:type="spellStart"/>
      <w:r w:rsidRPr="003C1F0C">
        <w:t>Public</w:t>
      </w:r>
      <w:proofErr w:type="spellEnd"/>
      <w:r w:rsidRPr="003C1F0C">
        <w:t xml:space="preserve"> </w:t>
      </w:r>
      <w:proofErr w:type="spellStart"/>
      <w:r w:rsidRPr="003C1F0C">
        <w:t>administration</w:t>
      </w:r>
      <w:proofErr w:type="spellEnd"/>
      <w:r w:rsidRPr="003C1F0C">
        <w:t xml:space="preserve">: </w:t>
      </w:r>
      <w:proofErr w:type="spellStart"/>
      <w:r w:rsidRPr="003C1F0C">
        <w:t>Understanding</w:t>
      </w:r>
      <w:proofErr w:type="spellEnd"/>
      <w:r w:rsidRPr="003C1F0C">
        <w:t xml:space="preserve"> </w:t>
      </w:r>
      <w:proofErr w:type="spellStart"/>
      <w:r w:rsidRPr="003C1F0C">
        <w:t>management</w:t>
      </w:r>
      <w:proofErr w:type="spellEnd"/>
      <w:r w:rsidRPr="003C1F0C">
        <w:t xml:space="preserve">, </w:t>
      </w:r>
      <w:proofErr w:type="spellStart"/>
      <w:r w:rsidRPr="003C1F0C">
        <w:t>politics</w:t>
      </w:r>
      <w:proofErr w:type="spellEnd"/>
      <w:r w:rsidRPr="003C1F0C">
        <w:t xml:space="preserve">, </w:t>
      </w:r>
      <w:proofErr w:type="spellStart"/>
      <w:r w:rsidRPr="003C1F0C">
        <w:t>and</w:t>
      </w:r>
      <w:proofErr w:type="spellEnd"/>
      <w:r w:rsidRPr="003C1F0C">
        <w:t xml:space="preserve"> </w:t>
      </w:r>
      <w:proofErr w:type="spellStart"/>
      <w:r w:rsidRPr="003C1F0C">
        <w:t>law</w:t>
      </w:r>
      <w:proofErr w:type="spellEnd"/>
      <w:r w:rsidRPr="003C1F0C">
        <w:t xml:space="preserve"> </w:t>
      </w:r>
      <w:proofErr w:type="spellStart"/>
      <w:r w:rsidRPr="003C1F0C">
        <w:t>in</w:t>
      </w:r>
      <w:proofErr w:type="spellEnd"/>
      <w:r w:rsidRPr="003C1F0C">
        <w:t xml:space="preserve"> </w:t>
      </w:r>
      <w:proofErr w:type="spellStart"/>
      <w:r w:rsidRPr="003C1F0C">
        <w:t>the</w:t>
      </w:r>
      <w:proofErr w:type="spellEnd"/>
      <w:r w:rsidRPr="003C1F0C">
        <w:t xml:space="preserve"> </w:t>
      </w:r>
      <w:proofErr w:type="spellStart"/>
      <w:r w:rsidRPr="003C1F0C">
        <w:t>public</w:t>
      </w:r>
      <w:proofErr w:type="spellEnd"/>
      <w:r w:rsidRPr="003C1F0C">
        <w:t xml:space="preserve"> </w:t>
      </w:r>
      <w:proofErr w:type="spellStart"/>
      <w:r w:rsidRPr="003C1F0C">
        <w:t>sector</w:t>
      </w:r>
      <w:proofErr w:type="spellEnd"/>
      <w:r w:rsidRPr="003C1F0C">
        <w:t xml:space="preserve">. </w:t>
      </w:r>
      <w:proofErr w:type="spellStart"/>
      <w:r w:rsidRPr="003C1F0C">
        <w:t>Routledge</w:t>
      </w:r>
      <w:proofErr w:type="spellEnd"/>
      <w:r w:rsidRPr="003C1F0C">
        <w:t>, 2022. 660 p.</w:t>
      </w:r>
    </w:p>
    <w:p w:rsidR="00B53CED" w:rsidRDefault="00B53CED" w:rsidP="003A4F51">
      <w:pPr>
        <w:pStyle w:val="3"/>
      </w:pPr>
    </w:p>
    <w:p w:rsidR="00FC5FC9" w:rsidRPr="00FC5FC9" w:rsidRDefault="00FC5FC9" w:rsidP="003A4F51">
      <w:pPr>
        <w:pStyle w:val="3"/>
      </w:pPr>
      <w:r w:rsidRPr="00FC5FC9">
        <w:t>Допоміжна література</w:t>
      </w:r>
    </w:p>
    <w:p w:rsidR="002230C6" w:rsidRPr="002230C6" w:rsidRDefault="00342818" w:rsidP="002230C6">
      <w:r>
        <w:t>1</w:t>
      </w:r>
      <w:r w:rsidR="002230C6">
        <w:t>.</w:t>
      </w:r>
      <w:r w:rsidR="002230C6" w:rsidRPr="002230C6">
        <w:t xml:space="preserve"> Актуальні проблеми публічного управління та адміністрування : </w:t>
      </w:r>
      <w:proofErr w:type="spellStart"/>
      <w:r w:rsidR="002230C6" w:rsidRPr="002230C6">
        <w:t>колект</w:t>
      </w:r>
      <w:proofErr w:type="spellEnd"/>
      <w:r w:rsidR="002230C6" w:rsidRPr="002230C6">
        <w:t xml:space="preserve">. </w:t>
      </w:r>
      <w:proofErr w:type="spellStart"/>
      <w:r w:rsidR="002230C6" w:rsidRPr="002230C6">
        <w:t>моногр</w:t>
      </w:r>
      <w:proofErr w:type="spellEnd"/>
      <w:r w:rsidR="002230C6" w:rsidRPr="002230C6">
        <w:t xml:space="preserve">. / за ред. Н. Б. </w:t>
      </w:r>
      <w:proofErr w:type="spellStart"/>
      <w:r w:rsidR="002230C6" w:rsidRPr="002230C6">
        <w:t>Кирич</w:t>
      </w:r>
      <w:proofErr w:type="spellEnd"/>
      <w:r w:rsidR="002230C6" w:rsidRPr="002230C6">
        <w:t>. Тернопіль : Паляниця В. А., 2020. 267 с.</w:t>
      </w:r>
    </w:p>
    <w:p w:rsidR="002230C6" w:rsidRPr="002230C6" w:rsidRDefault="002230C6" w:rsidP="002230C6">
      <w:r>
        <w:lastRenderedPageBreak/>
        <w:t>2.</w:t>
      </w:r>
      <w:r w:rsidRPr="002230C6">
        <w:t xml:space="preserve">  Баштанник В. В., Новак А. В., </w:t>
      </w:r>
      <w:proofErr w:type="spellStart"/>
      <w:r w:rsidRPr="002230C6">
        <w:t>Рагімов</w:t>
      </w:r>
      <w:proofErr w:type="spellEnd"/>
      <w:r w:rsidRPr="002230C6">
        <w:t xml:space="preserve"> Ф. В. Право в публічному управлінні : </w:t>
      </w:r>
      <w:proofErr w:type="spellStart"/>
      <w:r w:rsidRPr="002230C6">
        <w:t>навч</w:t>
      </w:r>
      <w:proofErr w:type="spellEnd"/>
      <w:r w:rsidRPr="002230C6">
        <w:t xml:space="preserve">. </w:t>
      </w:r>
      <w:proofErr w:type="spellStart"/>
      <w:r w:rsidRPr="002230C6">
        <w:t>посіб</w:t>
      </w:r>
      <w:proofErr w:type="spellEnd"/>
      <w:r w:rsidRPr="002230C6">
        <w:t xml:space="preserve">. / за ред. В. В. Баштанника. Херсон : </w:t>
      </w:r>
      <w:proofErr w:type="spellStart"/>
      <w:r w:rsidRPr="002230C6">
        <w:t>Олді</w:t>
      </w:r>
      <w:proofErr w:type="spellEnd"/>
      <w:r w:rsidRPr="002230C6">
        <w:t>-Плюс, 2020. 406 с.</w:t>
      </w:r>
    </w:p>
    <w:p w:rsidR="002230C6" w:rsidRPr="002230C6" w:rsidRDefault="002230C6" w:rsidP="002230C6">
      <w:r>
        <w:t>3.</w:t>
      </w:r>
      <w:r w:rsidRPr="002230C6">
        <w:t xml:space="preserve">  Глобалізаційні виклики сучасності : підручник / Л. Г. Комаха та ін. ; за </w:t>
      </w:r>
      <w:proofErr w:type="spellStart"/>
      <w:r w:rsidRPr="002230C6">
        <w:t>заг</w:t>
      </w:r>
      <w:proofErr w:type="spellEnd"/>
      <w:r w:rsidRPr="002230C6">
        <w:t>. ред. Л. Г. Комахи. Київ : Київський університет, 2022. 350 с.</w:t>
      </w:r>
    </w:p>
    <w:p w:rsidR="002230C6" w:rsidRPr="002230C6" w:rsidRDefault="002230C6" w:rsidP="002230C6">
      <w:r>
        <w:t>4.</w:t>
      </w:r>
      <w:r w:rsidRPr="002230C6">
        <w:t xml:space="preserve">  </w:t>
      </w:r>
      <w:proofErr w:type="spellStart"/>
      <w:r w:rsidRPr="002230C6">
        <w:t>Громадівська</w:t>
      </w:r>
      <w:proofErr w:type="spellEnd"/>
      <w:r w:rsidRPr="002230C6">
        <w:t xml:space="preserve"> модель самоврядування в Україні : </w:t>
      </w:r>
      <w:proofErr w:type="spellStart"/>
      <w:r w:rsidRPr="002230C6">
        <w:t>колект</w:t>
      </w:r>
      <w:proofErr w:type="spellEnd"/>
      <w:r w:rsidRPr="002230C6">
        <w:t xml:space="preserve">. </w:t>
      </w:r>
      <w:proofErr w:type="spellStart"/>
      <w:r w:rsidRPr="002230C6">
        <w:t>моногр</w:t>
      </w:r>
      <w:proofErr w:type="spellEnd"/>
      <w:r w:rsidRPr="002230C6">
        <w:t xml:space="preserve">. / за </w:t>
      </w:r>
      <w:proofErr w:type="spellStart"/>
      <w:r w:rsidRPr="002230C6">
        <w:t>заг</w:t>
      </w:r>
      <w:proofErr w:type="spellEnd"/>
      <w:r w:rsidRPr="002230C6">
        <w:t xml:space="preserve">. ред. Ю. М. </w:t>
      </w:r>
      <w:proofErr w:type="spellStart"/>
      <w:r w:rsidRPr="002230C6">
        <w:t>Бардачова</w:t>
      </w:r>
      <w:proofErr w:type="spellEnd"/>
      <w:r w:rsidRPr="002230C6">
        <w:t xml:space="preserve">, І. П. </w:t>
      </w:r>
      <w:proofErr w:type="spellStart"/>
      <w:r w:rsidRPr="002230C6">
        <w:t>Лопушинського</w:t>
      </w:r>
      <w:proofErr w:type="spellEnd"/>
      <w:r w:rsidRPr="002230C6">
        <w:t xml:space="preserve">, Р. М. Плюща. Херсон : ФОП </w:t>
      </w:r>
      <w:proofErr w:type="spellStart"/>
      <w:r w:rsidRPr="002230C6">
        <w:t>Вишемирський</w:t>
      </w:r>
      <w:proofErr w:type="spellEnd"/>
      <w:r w:rsidRPr="002230C6">
        <w:t xml:space="preserve"> В. С., 2019. 708 с.</w:t>
      </w:r>
    </w:p>
    <w:p w:rsidR="002230C6" w:rsidRPr="002230C6" w:rsidRDefault="002230C6" w:rsidP="002230C6">
      <w:r>
        <w:t>5.</w:t>
      </w:r>
      <w:r w:rsidRPr="002230C6">
        <w:t xml:space="preserve">  Ківалов С. В., Біла-</w:t>
      </w:r>
      <w:proofErr w:type="spellStart"/>
      <w:r w:rsidRPr="002230C6">
        <w:t>Тіунова</w:t>
      </w:r>
      <w:proofErr w:type="spellEnd"/>
      <w:r w:rsidRPr="002230C6">
        <w:t xml:space="preserve"> Л. Р. Публічна служба в Україні : підручник. 2-ге вид., перероб. і </w:t>
      </w:r>
      <w:proofErr w:type="spellStart"/>
      <w:r w:rsidRPr="002230C6">
        <w:t>доп</w:t>
      </w:r>
      <w:proofErr w:type="spellEnd"/>
      <w:r w:rsidRPr="002230C6">
        <w:t>. Київ : Фенікс, 2011. 688 с.</w:t>
      </w:r>
    </w:p>
    <w:p w:rsidR="002230C6" w:rsidRPr="002230C6" w:rsidRDefault="002230C6" w:rsidP="002230C6">
      <w:r>
        <w:t>6.</w:t>
      </w:r>
      <w:r w:rsidRPr="002230C6">
        <w:t xml:space="preserve">  </w:t>
      </w:r>
      <w:proofErr w:type="spellStart"/>
      <w:r w:rsidRPr="002230C6">
        <w:t>Лазор</w:t>
      </w:r>
      <w:proofErr w:type="spellEnd"/>
      <w:r w:rsidRPr="002230C6">
        <w:t xml:space="preserve"> О. Д., </w:t>
      </w:r>
      <w:proofErr w:type="spellStart"/>
      <w:r w:rsidRPr="002230C6">
        <w:t>Лазор</w:t>
      </w:r>
      <w:proofErr w:type="spellEnd"/>
      <w:r w:rsidRPr="002230C6">
        <w:t xml:space="preserve"> О. Я., </w:t>
      </w:r>
      <w:proofErr w:type="spellStart"/>
      <w:r w:rsidRPr="002230C6">
        <w:t>Юник</w:t>
      </w:r>
      <w:proofErr w:type="spellEnd"/>
      <w:r w:rsidRPr="002230C6">
        <w:t xml:space="preserve"> І. Г. Основи публічного управління та адміністрування : </w:t>
      </w:r>
      <w:proofErr w:type="spellStart"/>
      <w:r w:rsidRPr="002230C6">
        <w:t>навч</w:t>
      </w:r>
      <w:proofErr w:type="spellEnd"/>
      <w:r w:rsidRPr="002230C6">
        <w:t xml:space="preserve">.-метод. </w:t>
      </w:r>
      <w:proofErr w:type="spellStart"/>
      <w:r w:rsidRPr="002230C6">
        <w:t>посіб</w:t>
      </w:r>
      <w:proofErr w:type="spellEnd"/>
      <w:r w:rsidRPr="002230C6">
        <w:t>. Київ : Видавництво Ліра-К, 2020. 267 с.</w:t>
      </w:r>
    </w:p>
    <w:p w:rsidR="002230C6" w:rsidRDefault="002230C6" w:rsidP="002230C6">
      <w:r>
        <w:t>7.</w:t>
      </w:r>
      <w:r w:rsidRPr="002230C6">
        <w:t xml:space="preserve">  Орлів М. С. Підвищення кваліфікації керівних кадрів органів влади: механізми формування сучасної моделі : монографія. Київ ; Івано-Франківськ : Лілея-НВ, 2018. 300 с.</w:t>
      </w:r>
    </w:p>
    <w:p w:rsidR="00B53CED" w:rsidRPr="00B53CED" w:rsidRDefault="00B53CED" w:rsidP="00B53CED">
      <w:r>
        <w:t xml:space="preserve">8. </w:t>
      </w:r>
      <w:proofErr w:type="spellStart"/>
      <w:r w:rsidRPr="00B53CED">
        <w:t>Павліха</w:t>
      </w:r>
      <w:proofErr w:type="spellEnd"/>
      <w:r w:rsidRPr="00B53CED">
        <w:t xml:space="preserve"> Н. В., Цимбалюк І. О., </w:t>
      </w:r>
      <w:proofErr w:type="spellStart"/>
      <w:r w:rsidRPr="00B53CED">
        <w:t>Хомюк</w:t>
      </w:r>
      <w:proofErr w:type="spellEnd"/>
      <w:r w:rsidRPr="00B53CED">
        <w:t xml:space="preserve"> Н. Л., </w:t>
      </w:r>
      <w:proofErr w:type="spellStart"/>
      <w:r w:rsidRPr="00B53CED">
        <w:t>Войчук</w:t>
      </w:r>
      <w:proofErr w:type="spellEnd"/>
      <w:r w:rsidRPr="00B53CED">
        <w:t xml:space="preserve"> М. В., Савчук А. Ю., </w:t>
      </w:r>
      <w:proofErr w:type="spellStart"/>
      <w:r w:rsidRPr="00B53CED">
        <w:t>Коломечюк</w:t>
      </w:r>
      <w:proofErr w:type="spellEnd"/>
      <w:r w:rsidRPr="00B53CED">
        <w:t xml:space="preserve"> В. В., Цимбалюк С. М. Безпека сталого розвитку регіонів та територіальних громад України на засадах інклюзивного зростання : монографія. Волинський національний університет імені Лесі Українки. Луцьк : Вежа-Друк. 2022. 514 с.</w:t>
      </w:r>
    </w:p>
    <w:p w:rsidR="002230C6" w:rsidRDefault="00B53CED" w:rsidP="002230C6">
      <w:r>
        <w:t>9</w:t>
      </w:r>
      <w:r w:rsidR="002230C6">
        <w:t>.</w:t>
      </w:r>
      <w:r w:rsidR="002230C6" w:rsidRPr="002230C6">
        <w:t xml:space="preserve">  Публічна служба: системна парадигма : </w:t>
      </w:r>
      <w:proofErr w:type="spellStart"/>
      <w:r w:rsidR="002230C6" w:rsidRPr="002230C6">
        <w:t>колект</w:t>
      </w:r>
      <w:proofErr w:type="spellEnd"/>
      <w:r w:rsidR="002230C6" w:rsidRPr="002230C6">
        <w:t xml:space="preserve">. </w:t>
      </w:r>
      <w:proofErr w:type="spellStart"/>
      <w:r w:rsidR="002230C6" w:rsidRPr="002230C6">
        <w:t>моногр</w:t>
      </w:r>
      <w:proofErr w:type="spellEnd"/>
      <w:r w:rsidR="002230C6" w:rsidRPr="002230C6">
        <w:t xml:space="preserve">. / С. М. </w:t>
      </w:r>
      <w:proofErr w:type="spellStart"/>
      <w:r w:rsidR="002230C6" w:rsidRPr="002230C6">
        <w:t>Серьогін</w:t>
      </w:r>
      <w:proofErr w:type="spellEnd"/>
      <w:r w:rsidR="002230C6" w:rsidRPr="002230C6">
        <w:t xml:space="preserve"> та ін. ; за </w:t>
      </w:r>
      <w:proofErr w:type="spellStart"/>
      <w:r w:rsidR="002230C6" w:rsidRPr="002230C6">
        <w:t>заг</w:t>
      </w:r>
      <w:proofErr w:type="spellEnd"/>
      <w:r w:rsidR="002230C6" w:rsidRPr="002230C6">
        <w:t xml:space="preserve">. ред. С. М. </w:t>
      </w:r>
      <w:proofErr w:type="spellStart"/>
      <w:r w:rsidR="002230C6" w:rsidRPr="002230C6">
        <w:t>Серьогіна</w:t>
      </w:r>
      <w:proofErr w:type="spellEnd"/>
      <w:r w:rsidR="002230C6" w:rsidRPr="002230C6">
        <w:t>. Дніпро : ДРІДУ НАДУ, 2017. 270 с.</w:t>
      </w:r>
    </w:p>
    <w:p w:rsidR="00B53CED" w:rsidRPr="00B53CED" w:rsidRDefault="00B53CED" w:rsidP="00B53CED">
      <w:r>
        <w:t xml:space="preserve">10. </w:t>
      </w:r>
      <w:r w:rsidRPr="00B53CED">
        <w:t xml:space="preserve">Публічне управління та адміністрування у сфері національної безпеки (системні, політичні та економічні аспекти): Словник-довідник / </w:t>
      </w:r>
      <w:proofErr w:type="spellStart"/>
      <w:r w:rsidRPr="00B53CED">
        <w:t>С.П.Завгородня</w:t>
      </w:r>
      <w:proofErr w:type="spellEnd"/>
      <w:r w:rsidRPr="00B53CED">
        <w:t xml:space="preserve">, </w:t>
      </w:r>
      <w:proofErr w:type="spellStart"/>
      <w:r w:rsidRPr="00B53CED">
        <w:t>М.Г.Орел</w:t>
      </w:r>
      <w:proofErr w:type="spellEnd"/>
      <w:r w:rsidRPr="00B53CED">
        <w:t xml:space="preserve">, </w:t>
      </w:r>
      <w:proofErr w:type="spellStart"/>
      <w:r w:rsidRPr="00B53CED">
        <w:t>Г.П.Ситник</w:t>
      </w:r>
      <w:proofErr w:type="spellEnd"/>
      <w:r w:rsidRPr="00B53CED">
        <w:t xml:space="preserve"> [уклад.] / за </w:t>
      </w:r>
      <w:proofErr w:type="spellStart"/>
      <w:r w:rsidRPr="00B53CED">
        <w:t>заг.ред</w:t>
      </w:r>
      <w:proofErr w:type="spellEnd"/>
      <w:r w:rsidRPr="00B53CED">
        <w:t xml:space="preserve">. </w:t>
      </w:r>
      <w:proofErr w:type="spellStart"/>
      <w:r w:rsidRPr="00B53CED">
        <w:t>Д.В.Неліпи</w:t>
      </w:r>
      <w:proofErr w:type="spellEnd"/>
      <w:r w:rsidRPr="00B53CED">
        <w:t xml:space="preserve">, </w:t>
      </w:r>
      <w:proofErr w:type="spellStart"/>
      <w:r w:rsidRPr="00B53CED">
        <w:t>Є.О.Романенка</w:t>
      </w:r>
      <w:proofErr w:type="spellEnd"/>
      <w:r w:rsidRPr="00B53CED">
        <w:t xml:space="preserve">, </w:t>
      </w:r>
      <w:proofErr w:type="spellStart"/>
      <w:r w:rsidRPr="00B53CED">
        <w:t>Г.П.Ситника</w:t>
      </w:r>
      <w:proofErr w:type="spellEnd"/>
      <w:r w:rsidRPr="00B53CED">
        <w:t>. Київ: Видавець Кравченко Я.О., 2020. 380 с.</w:t>
      </w:r>
    </w:p>
    <w:p w:rsidR="002230C6" w:rsidRPr="002230C6" w:rsidRDefault="00B53CED" w:rsidP="002230C6">
      <w:r>
        <w:t>11</w:t>
      </w:r>
      <w:r w:rsidR="002230C6">
        <w:t>.</w:t>
      </w:r>
      <w:r w:rsidR="002230C6" w:rsidRPr="002230C6">
        <w:t xml:space="preserve">  Судові та правоохоронні органи України : </w:t>
      </w:r>
      <w:proofErr w:type="spellStart"/>
      <w:r w:rsidR="002230C6" w:rsidRPr="002230C6">
        <w:t>навч</w:t>
      </w:r>
      <w:proofErr w:type="spellEnd"/>
      <w:r w:rsidR="002230C6" w:rsidRPr="002230C6">
        <w:t xml:space="preserve">. </w:t>
      </w:r>
      <w:proofErr w:type="spellStart"/>
      <w:r w:rsidR="002230C6" w:rsidRPr="002230C6">
        <w:t>посіб</w:t>
      </w:r>
      <w:proofErr w:type="spellEnd"/>
      <w:r w:rsidR="002230C6" w:rsidRPr="002230C6">
        <w:t xml:space="preserve">. для підготовки до іспитів / </w:t>
      </w:r>
      <w:proofErr w:type="spellStart"/>
      <w:r w:rsidR="002230C6" w:rsidRPr="002230C6">
        <w:t>упоряд</w:t>
      </w:r>
      <w:proofErr w:type="spellEnd"/>
      <w:r w:rsidR="002230C6" w:rsidRPr="002230C6">
        <w:t xml:space="preserve">. І. В. </w:t>
      </w:r>
      <w:proofErr w:type="spellStart"/>
      <w:r w:rsidR="002230C6" w:rsidRPr="002230C6">
        <w:t>Тетарчук</w:t>
      </w:r>
      <w:proofErr w:type="spellEnd"/>
      <w:r w:rsidR="002230C6" w:rsidRPr="002230C6">
        <w:t>, Т. С. Дяків. Київ : ЦУЛ, 2017. 202 с.</w:t>
      </w:r>
    </w:p>
    <w:p w:rsidR="002230C6" w:rsidRPr="002230C6" w:rsidRDefault="00B53CED" w:rsidP="002230C6">
      <w:r>
        <w:t>12</w:t>
      </w:r>
      <w:r w:rsidR="002230C6">
        <w:t>.</w:t>
      </w:r>
      <w:r w:rsidR="002230C6" w:rsidRPr="002230C6">
        <w:t xml:space="preserve">  Судоустрій України : підручник / В. О. </w:t>
      </w:r>
      <w:proofErr w:type="spellStart"/>
      <w:r w:rsidR="002230C6" w:rsidRPr="002230C6">
        <w:t>Гринюк</w:t>
      </w:r>
      <w:proofErr w:type="spellEnd"/>
      <w:r w:rsidR="002230C6" w:rsidRPr="002230C6">
        <w:t xml:space="preserve"> та ін. ; за ред. М. А. </w:t>
      </w:r>
      <w:proofErr w:type="spellStart"/>
      <w:r w:rsidR="002230C6" w:rsidRPr="002230C6">
        <w:t>Погорецького</w:t>
      </w:r>
      <w:proofErr w:type="spellEnd"/>
      <w:r w:rsidR="002230C6" w:rsidRPr="002230C6">
        <w:t>, О. Г. Яновського. Київ : Юрінком Інтер, 2016. 344 с.</w:t>
      </w:r>
    </w:p>
    <w:p w:rsidR="002230C6" w:rsidRPr="002230C6" w:rsidRDefault="00B53CED" w:rsidP="002230C6">
      <w:r>
        <w:t>13</w:t>
      </w:r>
      <w:r w:rsidR="002230C6">
        <w:t>.</w:t>
      </w:r>
      <w:r w:rsidR="002230C6" w:rsidRPr="002230C6">
        <w:t xml:space="preserve">  Сучасні підходи і напрями розвитку публічного управління та адміністрування : підручник / А. О. Науменко та ін. ; за ред. В. Д. </w:t>
      </w:r>
      <w:proofErr w:type="spellStart"/>
      <w:r w:rsidR="002230C6" w:rsidRPr="002230C6">
        <w:t>Бакуменка</w:t>
      </w:r>
      <w:proofErr w:type="spellEnd"/>
      <w:r w:rsidR="002230C6" w:rsidRPr="002230C6">
        <w:t xml:space="preserve">. Харків : Майдан, 2022. 280 с. URL: </w:t>
      </w:r>
      <w:hyperlink r:id="rId19" w:tgtFrame="_blank" w:history="1">
        <w:r w:rsidR="002230C6" w:rsidRPr="002230C6">
          <w:rPr>
            <w:rStyle w:val="a5"/>
          </w:rPr>
          <w:t>https://repo.btu.kharkov.ua/bitstream/123456789/29572/1/P_SNP%20PUA_2022.pdf</w:t>
        </w:r>
      </w:hyperlink>
    </w:p>
    <w:p w:rsidR="006E74C3" w:rsidRPr="00FC5FC9" w:rsidRDefault="006E74C3" w:rsidP="00FC5FC9"/>
    <w:permEnd w:id="1192583019"/>
    <w:p w:rsidR="00F63121" w:rsidRDefault="00F63121" w:rsidP="000B3985">
      <w:pPr>
        <w:tabs>
          <w:tab w:val="left" w:pos="0"/>
          <w:tab w:val="left" w:pos="34"/>
        </w:tabs>
        <w:spacing w:line="192" w:lineRule="auto"/>
        <w:jc w:val="both"/>
      </w:pPr>
    </w:p>
    <w:p w:rsidR="000B3985" w:rsidRDefault="000B3985" w:rsidP="000B3985">
      <w:pPr>
        <w:pStyle w:val="2"/>
      </w:pPr>
      <w:r w:rsidRPr="000B3985">
        <w:t>Система  оцінювання</w:t>
      </w:r>
    </w:p>
    <w:tbl>
      <w:tblPr>
        <w:tblStyle w:val="a4"/>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98" w:type="dxa"/>
        </w:tblCellMar>
        <w:tblLook w:val="04A0" w:firstRow="1" w:lastRow="0" w:firstColumn="1" w:lastColumn="0" w:noHBand="0" w:noVBand="1"/>
      </w:tblPr>
      <w:tblGrid>
        <w:gridCol w:w="5314"/>
        <w:gridCol w:w="4609"/>
      </w:tblGrid>
      <w:tr w:rsidR="00541876" w:rsidTr="00F63121">
        <w:tc>
          <w:tcPr>
            <w:tcW w:w="5387" w:type="dxa"/>
          </w:tcPr>
          <w:p w:rsidR="00541876" w:rsidRDefault="00F63121" w:rsidP="000812C7">
            <w:pPr>
              <w:pStyle w:val="3"/>
              <w:outlineLvl w:val="2"/>
            </w:pPr>
            <w:r>
              <w:t>Критерії</w:t>
            </w:r>
            <w:r w:rsidRPr="00A232E6">
              <w:t xml:space="preserve"> оцінювання успішності студента</w:t>
            </w:r>
            <w:r>
              <w:t xml:space="preserve"> </w:t>
            </w:r>
            <w:r>
              <w:br/>
              <w:t>та розподіл балів</w:t>
            </w:r>
          </w:p>
          <w:p w:rsidR="00FC5FC9" w:rsidRPr="00FC5FC9" w:rsidRDefault="00FC5FC9" w:rsidP="00FC5FC9">
            <w:permStart w:id="962017244" w:edGrp="everyone"/>
            <w:r w:rsidRPr="00FC5FC9">
              <w:t xml:space="preserve">Критерії оцінювання успішності студента та розподіл балів </w:t>
            </w:r>
          </w:p>
          <w:p w:rsidR="00FC5FC9" w:rsidRPr="00FC5FC9" w:rsidRDefault="00FC5FC9" w:rsidP="00FC5FC9">
            <w:r w:rsidRPr="00FC5FC9">
              <w:t xml:space="preserve">100% підсумкової оцінки складаються з результатів оцінювання у вигляді </w:t>
            </w:r>
            <w:r w:rsidR="006E74C3">
              <w:t xml:space="preserve">екзамену </w:t>
            </w:r>
            <w:r w:rsidRPr="00FC5FC9">
              <w:t xml:space="preserve">(40%) та поточного оцінювання (60%). </w:t>
            </w:r>
          </w:p>
          <w:p w:rsidR="00F63121" w:rsidRPr="00752BDE" w:rsidRDefault="007847B9" w:rsidP="00FC5FC9">
            <w:pPr>
              <w:rPr>
                <w:lang w:eastAsia="ru-RU"/>
              </w:rPr>
            </w:pPr>
            <w:r>
              <w:rPr>
                <w:lang w:eastAsia="ru-RU"/>
              </w:rPr>
              <w:t>Екзамен</w:t>
            </w:r>
            <w:r w:rsidR="00C254C3" w:rsidRPr="00C254C3">
              <w:rPr>
                <w:lang w:eastAsia="ru-RU"/>
              </w:rPr>
              <w:t xml:space="preserve"> включає:</w:t>
            </w:r>
            <w:r w:rsidR="00C254C3">
              <w:t xml:space="preserve"> т</w:t>
            </w:r>
            <w:r w:rsidR="00C254C3" w:rsidRPr="00C254C3">
              <w:rPr>
                <w:lang w:eastAsia="ru-RU"/>
              </w:rPr>
              <w:t>еоретичний блок (усні запитання) — 3 питання з теорії</w:t>
            </w:r>
            <w:r w:rsidR="00C254C3">
              <w:t xml:space="preserve"> (п</w:t>
            </w:r>
            <w:r w:rsidR="00C254C3" w:rsidRPr="00C254C3">
              <w:rPr>
                <w:lang w:eastAsia="ru-RU"/>
              </w:rPr>
              <w:t>еревірка розуміння базових понять, концепцій та категорій</w:t>
            </w:r>
            <w:r w:rsidR="00C254C3">
              <w:t>); п</w:t>
            </w:r>
            <w:r w:rsidR="00C254C3" w:rsidRPr="00C254C3">
              <w:rPr>
                <w:lang w:eastAsia="ru-RU"/>
              </w:rPr>
              <w:t>рактичний блок — 1 ситуаційне завдання</w:t>
            </w:r>
            <w:r w:rsidR="00C254C3">
              <w:t xml:space="preserve"> (а</w:t>
            </w:r>
            <w:r w:rsidR="00C254C3" w:rsidRPr="00C254C3">
              <w:rPr>
                <w:lang w:eastAsia="ru-RU"/>
              </w:rPr>
              <w:t xml:space="preserve">наліз конкретної управлінської чи правової ситуації (кейсу), пошук шляхів її вирішення та аргументація позиції під час </w:t>
            </w:r>
            <w:r w:rsidR="00C254C3">
              <w:rPr>
                <w:lang w:eastAsia="ru-RU"/>
              </w:rPr>
              <w:t>усної</w:t>
            </w:r>
            <w:r w:rsidR="00C254C3">
              <w:t xml:space="preserve"> </w:t>
            </w:r>
            <w:r w:rsidR="00C254C3" w:rsidRPr="00C254C3">
              <w:rPr>
                <w:lang w:eastAsia="ru-RU"/>
              </w:rPr>
              <w:t>доповіді</w:t>
            </w:r>
            <w:r w:rsidR="00C254C3">
              <w:t xml:space="preserve">. </w:t>
            </w:r>
            <w:r w:rsidR="00FC5FC9" w:rsidRPr="00FC5FC9">
              <w:t>Поточне оцінювання: 2 онлайн тести та вир</w:t>
            </w:r>
            <w:r w:rsidR="0060791E">
              <w:t>ішення практичних завдань</w:t>
            </w:r>
            <w:r w:rsidR="002F7F11">
              <w:t xml:space="preserve"> (по 3</w:t>
            </w:r>
            <w:r w:rsidR="00FC5FC9" w:rsidRPr="00FC5FC9">
              <w:t xml:space="preserve">0%).  </w:t>
            </w:r>
          </w:p>
          <w:permEnd w:id="962017244"/>
          <w:p w:rsidR="0070487A" w:rsidRPr="000812C7" w:rsidRDefault="0070487A" w:rsidP="000812C7">
            <w:pPr>
              <w:rPr>
                <w:lang w:eastAsia="ru-RU"/>
              </w:rPr>
            </w:pPr>
          </w:p>
        </w:tc>
        <w:tc>
          <w:tcPr>
            <w:tcW w:w="4536" w:type="dxa"/>
          </w:tcPr>
          <w:p w:rsidR="00541876" w:rsidRDefault="00F63121" w:rsidP="00541876">
            <w:pPr>
              <w:pStyle w:val="3"/>
              <w:outlineLvl w:val="2"/>
            </w:pPr>
            <w:r>
              <w:t xml:space="preserve">Шкала оцінювання </w:t>
            </w:r>
          </w:p>
          <w:tbl>
            <w:tblPr>
              <w:tblStyle w:val="a4"/>
              <w:tblW w:w="441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9"/>
              <w:gridCol w:w="2738"/>
              <w:gridCol w:w="604"/>
            </w:tblGrid>
            <w:tr w:rsidR="00F63121" w:rsidTr="00F63121">
              <w:tc>
                <w:tcPr>
                  <w:tcW w:w="1069" w:type="dxa"/>
                  <w:tcMar>
                    <w:left w:w="57" w:type="dxa"/>
                    <w:right w:w="57" w:type="dxa"/>
                  </w:tcMar>
                </w:tcPr>
                <w:p w:rsidR="00F63121" w:rsidRPr="007E5A6D" w:rsidRDefault="00F63121" w:rsidP="00F63121">
                  <w:pPr>
                    <w:pStyle w:val="4"/>
                    <w:outlineLvl w:val="3"/>
                    <w:rPr>
                      <w:lang w:eastAsia="ru-RU"/>
                    </w:rPr>
                  </w:pPr>
                  <w:r>
                    <w:rPr>
                      <w:lang w:eastAsia="ru-RU"/>
                    </w:rPr>
                    <w:t>Сума балів</w:t>
                  </w:r>
                </w:p>
              </w:tc>
              <w:tc>
                <w:tcPr>
                  <w:tcW w:w="2738" w:type="dxa"/>
                  <w:tcMar>
                    <w:left w:w="57" w:type="dxa"/>
                    <w:right w:w="57" w:type="dxa"/>
                  </w:tcMar>
                </w:tcPr>
                <w:p w:rsidR="00F63121" w:rsidRPr="0070487A" w:rsidRDefault="00F63121" w:rsidP="00F63121">
                  <w:pPr>
                    <w:pStyle w:val="4"/>
                    <w:outlineLvl w:val="3"/>
                    <w:rPr>
                      <w:lang w:eastAsia="ru-RU"/>
                    </w:rPr>
                  </w:pPr>
                  <w:r>
                    <w:rPr>
                      <w:lang w:eastAsia="ru-RU"/>
                    </w:rPr>
                    <w:t>Національна</w:t>
                  </w:r>
                  <w:r>
                    <w:rPr>
                      <w:lang w:val="en-US" w:eastAsia="ru-RU"/>
                    </w:rPr>
                    <w:t xml:space="preserve"> </w:t>
                  </w:r>
                  <w:r>
                    <w:rPr>
                      <w:lang w:eastAsia="ru-RU"/>
                    </w:rPr>
                    <w:t>оцінка</w:t>
                  </w:r>
                </w:p>
              </w:tc>
              <w:tc>
                <w:tcPr>
                  <w:tcW w:w="604" w:type="dxa"/>
                  <w:tcMar>
                    <w:left w:w="57" w:type="dxa"/>
                    <w:right w:w="57" w:type="dxa"/>
                  </w:tcMar>
                </w:tcPr>
                <w:p w:rsidR="00F63121" w:rsidRPr="007E5A6D" w:rsidRDefault="00F63121" w:rsidP="00F63121">
                  <w:pPr>
                    <w:pStyle w:val="4"/>
                    <w:outlineLvl w:val="3"/>
                    <w:rPr>
                      <w:lang w:val="en-US" w:eastAsia="ru-RU"/>
                    </w:rPr>
                  </w:pPr>
                  <w:r>
                    <w:rPr>
                      <w:lang w:val="en-US" w:eastAsia="ru-RU"/>
                    </w:rPr>
                    <w:t>ECTS</w:t>
                  </w:r>
                </w:p>
              </w:tc>
            </w:tr>
            <w:tr w:rsidR="00F63121" w:rsidTr="00F63121">
              <w:tc>
                <w:tcPr>
                  <w:tcW w:w="1069" w:type="dxa"/>
                  <w:tcMar>
                    <w:left w:w="57" w:type="dxa"/>
                    <w:right w:w="57" w:type="dxa"/>
                  </w:tcMar>
                </w:tcPr>
                <w:p w:rsidR="00F63121" w:rsidRDefault="00F63121" w:rsidP="00F63121">
                  <w:pPr>
                    <w:rPr>
                      <w:lang w:eastAsia="ru-RU"/>
                    </w:rPr>
                  </w:pPr>
                  <w:r>
                    <w:rPr>
                      <w:lang w:eastAsia="ru-RU"/>
                    </w:rPr>
                    <w:t>90–100</w:t>
                  </w:r>
                </w:p>
              </w:tc>
              <w:tc>
                <w:tcPr>
                  <w:tcW w:w="2738" w:type="dxa"/>
                  <w:tcMar>
                    <w:left w:w="57" w:type="dxa"/>
                    <w:right w:w="57" w:type="dxa"/>
                  </w:tcMar>
                </w:tcPr>
                <w:p w:rsidR="00F63121" w:rsidRDefault="00F63121" w:rsidP="00F63121">
                  <w:pPr>
                    <w:rPr>
                      <w:lang w:eastAsia="ru-RU"/>
                    </w:rPr>
                  </w:pPr>
                  <w:r>
                    <w:rPr>
                      <w:lang w:eastAsia="ru-RU"/>
                    </w:rPr>
                    <w:t>Відмінно</w:t>
                  </w:r>
                </w:p>
              </w:tc>
              <w:tc>
                <w:tcPr>
                  <w:tcW w:w="604" w:type="dxa"/>
                  <w:tcMar>
                    <w:left w:w="57" w:type="dxa"/>
                    <w:right w:w="57" w:type="dxa"/>
                  </w:tcMar>
                </w:tcPr>
                <w:p w:rsidR="00F63121" w:rsidRPr="00CB1657" w:rsidRDefault="00F63121" w:rsidP="00F63121">
                  <w:pPr>
                    <w:rPr>
                      <w:lang w:val="en-US" w:eastAsia="ru-RU"/>
                    </w:rPr>
                  </w:pPr>
                  <w:r>
                    <w:rPr>
                      <w:lang w:val="en-US" w:eastAsia="ru-RU"/>
                    </w:rPr>
                    <w:t>A</w:t>
                  </w:r>
                </w:p>
              </w:tc>
            </w:tr>
            <w:tr w:rsidR="00F63121" w:rsidTr="00F63121">
              <w:tc>
                <w:tcPr>
                  <w:tcW w:w="1069" w:type="dxa"/>
                  <w:tcMar>
                    <w:left w:w="57" w:type="dxa"/>
                    <w:right w:w="57" w:type="dxa"/>
                  </w:tcMar>
                </w:tcPr>
                <w:p w:rsidR="00F63121" w:rsidRDefault="00F63121" w:rsidP="00F63121">
                  <w:pPr>
                    <w:rPr>
                      <w:lang w:eastAsia="ru-RU"/>
                    </w:rPr>
                  </w:pPr>
                  <w:r>
                    <w:rPr>
                      <w:lang w:eastAsia="ru-RU"/>
                    </w:rPr>
                    <w:t>82–89</w:t>
                  </w:r>
                </w:p>
              </w:tc>
              <w:tc>
                <w:tcPr>
                  <w:tcW w:w="2738" w:type="dxa"/>
                  <w:tcMar>
                    <w:left w:w="57" w:type="dxa"/>
                    <w:right w:w="57" w:type="dxa"/>
                  </w:tcMar>
                </w:tcPr>
                <w:p w:rsidR="00F63121" w:rsidRDefault="00F63121" w:rsidP="00F63121">
                  <w:pPr>
                    <w:rPr>
                      <w:lang w:eastAsia="ru-RU"/>
                    </w:rPr>
                  </w:pPr>
                  <w:r>
                    <w:rPr>
                      <w:lang w:eastAsia="ru-RU"/>
                    </w:rPr>
                    <w:t>Добре</w:t>
                  </w:r>
                </w:p>
              </w:tc>
              <w:tc>
                <w:tcPr>
                  <w:tcW w:w="604" w:type="dxa"/>
                  <w:tcMar>
                    <w:left w:w="57" w:type="dxa"/>
                    <w:right w:w="57" w:type="dxa"/>
                  </w:tcMar>
                </w:tcPr>
                <w:p w:rsidR="00F63121" w:rsidRPr="00CB1657" w:rsidRDefault="00F63121" w:rsidP="00F63121">
                  <w:pPr>
                    <w:rPr>
                      <w:lang w:val="en-US" w:eastAsia="ru-RU"/>
                    </w:rPr>
                  </w:pPr>
                  <w:r>
                    <w:rPr>
                      <w:lang w:val="en-US" w:eastAsia="ru-RU"/>
                    </w:rPr>
                    <w:t>B</w:t>
                  </w:r>
                </w:p>
              </w:tc>
            </w:tr>
            <w:tr w:rsidR="00F63121" w:rsidTr="00F63121">
              <w:tc>
                <w:tcPr>
                  <w:tcW w:w="1069" w:type="dxa"/>
                  <w:tcMar>
                    <w:left w:w="57" w:type="dxa"/>
                    <w:right w:w="57" w:type="dxa"/>
                  </w:tcMar>
                </w:tcPr>
                <w:p w:rsidR="00F63121" w:rsidRDefault="00F63121" w:rsidP="00F63121">
                  <w:pPr>
                    <w:rPr>
                      <w:lang w:eastAsia="ru-RU"/>
                    </w:rPr>
                  </w:pPr>
                  <w:r>
                    <w:rPr>
                      <w:lang w:eastAsia="ru-RU"/>
                    </w:rPr>
                    <w:t>75–81</w:t>
                  </w:r>
                </w:p>
              </w:tc>
              <w:tc>
                <w:tcPr>
                  <w:tcW w:w="2738" w:type="dxa"/>
                  <w:tcMar>
                    <w:left w:w="57" w:type="dxa"/>
                    <w:right w:w="57" w:type="dxa"/>
                  </w:tcMar>
                </w:tcPr>
                <w:p w:rsidR="00F63121" w:rsidRDefault="00F63121" w:rsidP="00F63121">
                  <w:pPr>
                    <w:rPr>
                      <w:lang w:eastAsia="ru-RU"/>
                    </w:rPr>
                  </w:pPr>
                  <w:r>
                    <w:rPr>
                      <w:lang w:eastAsia="ru-RU"/>
                    </w:rPr>
                    <w:t>Добре</w:t>
                  </w:r>
                </w:p>
              </w:tc>
              <w:tc>
                <w:tcPr>
                  <w:tcW w:w="604" w:type="dxa"/>
                  <w:tcMar>
                    <w:left w:w="57" w:type="dxa"/>
                    <w:right w:w="57" w:type="dxa"/>
                  </w:tcMar>
                </w:tcPr>
                <w:p w:rsidR="00F63121" w:rsidRPr="00CB1657" w:rsidRDefault="00F63121" w:rsidP="00F63121">
                  <w:pPr>
                    <w:rPr>
                      <w:lang w:val="en-US" w:eastAsia="ru-RU"/>
                    </w:rPr>
                  </w:pPr>
                  <w:r>
                    <w:rPr>
                      <w:lang w:val="en-US" w:eastAsia="ru-RU"/>
                    </w:rPr>
                    <w:t>C</w:t>
                  </w:r>
                </w:p>
              </w:tc>
            </w:tr>
            <w:tr w:rsidR="00F63121" w:rsidTr="00F63121">
              <w:tc>
                <w:tcPr>
                  <w:tcW w:w="1069" w:type="dxa"/>
                  <w:tcMar>
                    <w:left w:w="57" w:type="dxa"/>
                    <w:right w:w="57" w:type="dxa"/>
                  </w:tcMar>
                </w:tcPr>
                <w:p w:rsidR="00F63121" w:rsidRDefault="00F63121" w:rsidP="00F63121">
                  <w:pPr>
                    <w:rPr>
                      <w:lang w:eastAsia="ru-RU"/>
                    </w:rPr>
                  </w:pPr>
                  <w:r>
                    <w:rPr>
                      <w:lang w:eastAsia="ru-RU"/>
                    </w:rPr>
                    <w:t>64–74</w:t>
                  </w:r>
                </w:p>
              </w:tc>
              <w:tc>
                <w:tcPr>
                  <w:tcW w:w="2738" w:type="dxa"/>
                  <w:tcMar>
                    <w:left w:w="57" w:type="dxa"/>
                    <w:right w:w="57" w:type="dxa"/>
                  </w:tcMar>
                </w:tcPr>
                <w:p w:rsidR="00F63121" w:rsidRDefault="00F63121" w:rsidP="00F63121">
                  <w:pPr>
                    <w:rPr>
                      <w:lang w:eastAsia="ru-RU"/>
                    </w:rPr>
                  </w:pPr>
                  <w:r>
                    <w:rPr>
                      <w:lang w:eastAsia="ru-RU"/>
                    </w:rPr>
                    <w:t>Задовільно</w:t>
                  </w:r>
                </w:p>
              </w:tc>
              <w:tc>
                <w:tcPr>
                  <w:tcW w:w="604" w:type="dxa"/>
                  <w:tcMar>
                    <w:left w:w="57" w:type="dxa"/>
                    <w:right w:w="57" w:type="dxa"/>
                  </w:tcMar>
                </w:tcPr>
                <w:p w:rsidR="00F63121" w:rsidRPr="00CB1657" w:rsidRDefault="00F63121" w:rsidP="00F63121">
                  <w:pPr>
                    <w:rPr>
                      <w:lang w:val="en-US" w:eastAsia="ru-RU"/>
                    </w:rPr>
                  </w:pPr>
                  <w:r>
                    <w:rPr>
                      <w:lang w:val="en-US" w:eastAsia="ru-RU"/>
                    </w:rPr>
                    <w:t>D</w:t>
                  </w:r>
                </w:p>
              </w:tc>
            </w:tr>
            <w:tr w:rsidR="00F63121" w:rsidTr="00F63121">
              <w:tc>
                <w:tcPr>
                  <w:tcW w:w="1069" w:type="dxa"/>
                  <w:tcMar>
                    <w:left w:w="57" w:type="dxa"/>
                    <w:right w:w="57" w:type="dxa"/>
                  </w:tcMar>
                </w:tcPr>
                <w:p w:rsidR="00F63121" w:rsidRDefault="00F63121" w:rsidP="00F63121">
                  <w:pPr>
                    <w:rPr>
                      <w:lang w:eastAsia="ru-RU"/>
                    </w:rPr>
                  </w:pPr>
                  <w:r>
                    <w:rPr>
                      <w:lang w:eastAsia="ru-RU"/>
                    </w:rPr>
                    <w:t>60–63</w:t>
                  </w:r>
                </w:p>
              </w:tc>
              <w:tc>
                <w:tcPr>
                  <w:tcW w:w="2738" w:type="dxa"/>
                  <w:tcMar>
                    <w:left w:w="57" w:type="dxa"/>
                    <w:right w:w="57" w:type="dxa"/>
                  </w:tcMar>
                </w:tcPr>
                <w:p w:rsidR="00F63121" w:rsidRDefault="00F63121" w:rsidP="00F63121">
                  <w:pPr>
                    <w:rPr>
                      <w:lang w:eastAsia="ru-RU"/>
                    </w:rPr>
                  </w:pPr>
                  <w:r>
                    <w:rPr>
                      <w:lang w:eastAsia="ru-RU"/>
                    </w:rPr>
                    <w:t>Задовільно</w:t>
                  </w:r>
                </w:p>
              </w:tc>
              <w:tc>
                <w:tcPr>
                  <w:tcW w:w="604" w:type="dxa"/>
                  <w:tcMar>
                    <w:left w:w="57" w:type="dxa"/>
                    <w:right w:w="57" w:type="dxa"/>
                  </w:tcMar>
                </w:tcPr>
                <w:p w:rsidR="00F63121" w:rsidRPr="00CB1657" w:rsidRDefault="00F63121" w:rsidP="00F63121">
                  <w:pPr>
                    <w:rPr>
                      <w:lang w:val="en-US" w:eastAsia="ru-RU"/>
                    </w:rPr>
                  </w:pPr>
                  <w:r>
                    <w:rPr>
                      <w:lang w:val="en-US" w:eastAsia="ru-RU"/>
                    </w:rPr>
                    <w:t>E</w:t>
                  </w:r>
                </w:p>
              </w:tc>
            </w:tr>
            <w:tr w:rsidR="00F63121" w:rsidTr="00F63121">
              <w:tc>
                <w:tcPr>
                  <w:tcW w:w="1069" w:type="dxa"/>
                  <w:tcMar>
                    <w:left w:w="57" w:type="dxa"/>
                    <w:right w:w="57" w:type="dxa"/>
                  </w:tcMar>
                </w:tcPr>
                <w:p w:rsidR="00F63121" w:rsidRDefault="00F63121" w:rsidP="00F63121">
                  <w:pPr>
                    <w:rPr>
                      <w:lang w:eastAsia="ru-RU"/>
                    </w:rPr>
                  </w:pPr>
                  <w:r>
                    <w:rPr>
                      <w:lang w:eastAsia="ru-RU"/>
                    </w:rPr>
                    <w:t>35–59</w:t>
                  </w:r>
                </w:p>
              </w:tc>
              <w:tc>
                <w:tcPr>
                  <w:tcW w:w="2738" w:type="dxa"/>
                  <w:tcMar>
                    <w:left w:w="57" w:type="dxa"/>
                    <w:right w:w="57" w:type="dxa"/>
                  </w:tcMar>
                </w:tcPr>
                <w:p w:rsidR="00F63121" w:rsidRDefault="00F63121" w:rsidP="00F63121">
                  <w:pPr>
                    <w:rPr>
                      <w:lang w:eastAsia="ru-RU"/>
                    </w:rPr>
                  </w:pPr>
                  <w:r>
                    <w:rPr>
                      <w:lang w:eastAsia="ru-RU"/>
                    </w:rPr>
                    <w:t xml:space="preserve">Незадовільно </w:t>
                  </w:r>
                  <w:r>
                    <w:rPr>
                      <w:lang w:eastAsia="ru-RU"/>
                    </w:rPr>
                    <w:br/>
                    <w:t>(потрібне додаткове вивчення)</w:t>
                  </w:r>
                </w:p>
              </w:tc>
              <w:tc>
                <w:tcPr>
                  <w:tcW w:w="604" w:type="dxa"/>
                  <w:tcMar>
                    <w:left w:w="57" w:type="dxa"/>
                    <w:right w:w="57" w:type="dxa"/>
                  </w:tcMar>
                </w:tcPr>
                <w:p w:rsidR="00F63121" w:rsidRPr="00CB1657" w:rsidRDefault="00F63121" w:rsidP="00F63121">
                  <w:pPr>
                    <w:rPr>
                      <w:lang w:val="en-US" w:eastAsia="ru-RU"/>
                    </w:rPr>
                  </w:pPr>
                  <w:r>
                    <w:rPr>
                      <w:lang w:val="en-US" w:eastAsia="ru-RU"/>
                    </w:rPr>
                    <w:t>FX</w:t>
                  </w:r>
                </w:p>
              </w:tc>
            </w:tr>
            <w:tr w:rsidR="00F63121" w:rsidTr="00F63121">
              <w:tc>
                <w:tcPr>
                  <w:tcW w:w="1069" w:type="dxa"/>
                  <w:tcMar>
                    <w:left w:w="57" w:type="dxa"/>
                    <w:right w:w="57" w:type="dxa"/>
                  </w:tcMar>
                </w:tcPr>
                <w:p w:rsidR="00F63121" w:rsidRDefault="00F63121" w:rsidP="00F63121">
                  <w:pPr>
                    <w:rPr>
                      <w:lang w:eastAsia="ru-RU"/>
                    </w:rPr>
                  </w:pPr>
                  <w:r>
                    <w:rPr>
                      <w:lang w:eastAsia="ru-RU"/>
                    </w:rPr>
                    <w:t>1–34</w:t>
                  </w:r>
                </w:p>
              </w:tc>
              <w:tc>
                <w:tcPr>
                  <w:tcW w:w="2738" w:type="dxa"/>
                  <w:tcMar>
                    <w:left w:w="57" w:type="dxa"/>
                    <w:right w:w="57" w:type="dxa"/>
                  </w:tcMar>
                </w:tcPr>
                <w:p w:rsidR="00F63121" w:rsidRDefault="00F63121" w:rsidP="00F63121">
                  <w:pPr>
                    <w:rPr>
                      <w:lang w:eastAsia="ru-RU"/>
                    </w:rPr>
                  </w:pPr>
                  <w:r>
                    <w:rPr>
                      <w:lang w:eastAsia="ru-RU"/>
                    </w:rPr>
                    <w:t>Незадовільно</w:t>
                  </w:r>
                </w:p>
                <w:p w:rsidR="00F63121" w:rsidRDefault="00F63121" w:rsidP="00F63121">
                  <w:pPr>
                    <w:rPr>
                      <w:lang w:eastAsia="ru-RU"/>
                    </w:rPr>
                  </w:pPr>
                  <w:r>
                    <w:rPr>
                      <w:lang w:eastAsia="ru-RU"/>
                    </w:rPr>
                    <w:t>(потрібне повторне вивчення)</w:t>
                  </w:r>
                </w:p>
                <w:p w:rsidR="00F63121" w:rsidRDefault="00F63121" w:rsidP="00F63121">
                  <w:pPr>
                    <w:rPr>
                      <w:lang w:eastAsia="ru-RU"/>
                    </w:rPr>
                  </w:pPr>
                </w:p>
              </w:tc>
              <w:tc>
                <w:tcPr>
                  <w:tcW w:w="604" w:type="dxa"/>
                  <w:tcMar>
                    <w:left w:w="57" w:type="dxa"/>
                    <w:right w:w="57" w:type="dxa"/>
                  </w:tcMar>
                </w:tcPr>
                <w:p w:rsidR="00F63121" w:rsidRPr="00CB1657" w:rsidRDefault="00F63121" w:rsidP="00F63121">
                  <w:pPr>
                    <w:rPr>
                      <w:lang w:val="en-US" w:eastAsia="ru-RU"/>
                    </w:rPr>
                  </w:pPr>
                  <w:r>
                    <w:rPr>
                      <w:lang w:val="en-US" w:eastAsia="ru-RU"/>
                    </w:rPr>
                    <w:t>F</w:t>
                  </w:r>
                </w:p>
              </w:tc>
            </w:tr>
          </w:tbl>
          <w:p w:rsidR="00541876" w:rsidRPr="00541876" w:rsidRDefault="00541876" w:rsidP="00F63121">
            <w:pPr>
              <w:rPr>
                <w:lang w:eastAsia="ru-RU"/>
              </w:rPr>
            </w:pPr>
          </w:p>
        </w:tc>
      </w:tr>
    </w:tbl>
    <w:p w:rsidR="0075767F" w:rsidRDefault="0075767F" w:rsidP="0075767F">
      <w:pPr>
        <w:pStyle w:val="2"/>
      </w:pPr>
      <w:r w:rsidRPr="0075767F">
        <w:t>Норми академічної  етики і політик</w:t>
      </w:r>
      <w:r>
        <w:t>а</w:t>
      </w:r>
      <w:r w:rsidRPr="0075767F">
        <w:t xml:space="preserve"> курсу</w:t>
      </w:r>
    </w:p>
    <w:p w:rsidR="0075767F" w:rsidRDefault="0060791E" w:rsidP="0075767F">
      <w:permStart w:id="728895369" w:edGrp="everyone"/>
      <w:r>
        <w:t>Здобувач вищої освіти</w:t>
      </w:r>
      <w:r w:rsidR="0075767F">
        <w:t xml:space="preserve"> повинен дотримуватися «Кодексу етики академічних взаємовідносин та доброчесності НТУ «ХПІ»: виявляти дисциплінованість, вихованість, доброзичливість, чесність, відповідальність. Конфліктні ситуації повинні відкрито обговорюватися в навчальних групах з </w:t>
      </w:r>
      <w:r w:rsidR="0075767F">
        <w:lastRenderedPageBreak/>
        <w:t xml:space="preserve">викладачем, а при </w:t>
      </w:r>
      <w:r w:rsidR="004202CC">
        <w:t>неможливості вирішення</w:t>
      </w:r>
      <w:r w:rsidR="0075767F">
        <w:t xml:space="preserve"> конфлікту </w:t>
      </w:r>
      <w:r w:rsidR="00B14439">
        <w:t xml:space="preserve">– </w:t>
      </w:r>
      <w:r w:rsidR="0075767F">
        <w:t xml:space="preserve">доводитися до </w:t>
      </w:r>
      <w:r w:rsidR="00B14439">
        <w:t xml:space="preserve">відома </w:t>
      </w:r>
      <w:r w:rsidR="0075767F">
        <w:t>співробітників дирекції</w:t>
      </w:r>
      <w:r w:rsidR="00B14439">
        <w:t xml:space="preserve"> інституту</w:t>
      </w:r>
      <w:r w:rsidR="0075767F">
        <w:t>.</w:t>
      </w:r>
    </w:p>
    <w:p w:rsidR="0075767F" w:rsidRDefault="004202CC" w:rsidP="0075767F">
      <w:r w:rsidRPr="004202CC">
        <w:t xml:space="preserve">Нормативно-правове забезпечення впровадження принципів академічної доброчесності </w:t>
      </w:r>
      <w:r>
        <w:t xml:space="preserve">НТУ «ХПІ» </w:t>
      </w:r>
      <w:r w:rsidR="0075767F" w:rsidRPr="004202CC">
        <w:t>розміщен</w:t>
      </w:r>
      <w:r>
        <w:t>о</w:t>
      </w:r>
      <w:r w:rsidR="0075767F">
        <w:t xml:space="preserve"> на сайті: </w:t>
      </w:r>
      <w:hyperlink r:id="rId20" w:history="1">
        <w:r w:rsidRPr="00E2118C">
          <w:rPr>
            <w:rStyle w:val="a5"/>
          </w:rPr>
          <w:t>http://blogs.kpi.kharkov.ua/v2/nv/akademichna-dobrochesnist/</w:t>
        </w:r>
      </w:hyperlink>
      <w:r>
        <w:t xml:space="preserve"> </w:t>
      </w:r>
    </w:p>
    <w:permEnd w:id="728895369"/>
    <w:p w:rsidR="00B14439" w:rsidRDefault="00B14439" w:rsidP="0075767F"/>
    <w:p w:rsidR="00B14439" w:rsidRDefault="00B14439" w:rsidP="00B14439">
      <w:pPr>
        <w:pStyle w:val="2"/>
      </w:pPr>
      <w:permStart w:id="518611488" w:edGrp="everyone"/>
      <w:r w:rsidRPr="00B14439">
        <w:t>Погодження</w:t>
      </w:r>
    </w:p>
    <w:tbl>
      <w:tblPr>
        <w:tblW w:w="5000" w:type="pct"/>
        <w:tblLook w:val="04A0" w:firstRow="1" w:lastRow="0" w:firstColumn="1" w:lastColumn="0" w:noHBand="0" w:noVBand="1"/>
      </w:tblPr>
      <w:tblGrid>
        <w:gridCol w:w="3413"/>
        <w:gridCol w:w="3413"/>
        <w:gridCol w:w="3095"/>
      </w:tblGrid>
      <w:tr w:rsidR="00971DD7" w:rsidRPr="00A0333D" w:rsidTr="00971DD7">
        <w:tc>
          <w:tcPr>
            <w:tcW w:w="1720" w:type="pct"/>
          </w:tcPr>
          <w:p w:rsidR="00971DD7" w:rsidRPr="00971DD7" w:rsidRDefault="00971DD7" w:rsidP="00971DD7">
            <w:proofErr w:type="spellStart"/>
            <w:r w:rsidRPr="00971DD7">
              <w:t>Силабус</w:t>
            </w:r>
            <w:proofErr w:type="spellEnd"/>
            <w:r w:rsidRPr="00971DD7">
              <w:t xml:space="preserve"> погоджено</w:t>
            </w:r>
          </w:p>
        </w:tc>
        <w:tc>
          <w:tcPr>
            <w:tcW w:w="1720" w:type="pct"/>
          </w:tcPr>
          <w:p w:rsidR="00971DD7" w:rsidRPr="00971DD7" w:rsidRDefault="00971DD7" w:rsidP="00971DD7">
            <w:r w:rsidRPr="00971DD7">
              <w:t>Дата погодження, підпис</w:t>
            </w:r>
          </w:p>
          <w:p w:rsidR="00971DD7" w:rsidRPr="00971DD7" w:rsidRDefault="00F04A33" w:rsidP="00971DD7">
            <w:r>
              <w:t>30.06</w:t>
            </w:r>
            <w:r w:rsidR="00585D9A">
              <w:t>.2023</w:t>
            </w:r>
            <w:r w:rsidR="00971DD7" w:rsidRPr="00971DD7">
              <w:t xml:space="preserve"> </w:t>
            </w:r>
            <w:r w:rsidR="00971DD7" w:rsidRPr="00971DD7">
              <w:rPr>
                <w:noProof/>
                <w:lang w:eastAsia="uk-UA"/>
              </w:rPr>
              <w:drawing>
                <wp:inline distT="0" distB="0" distL="0" distR="0" wp14:anchorId="6438072D" wp14:editId="5478401C">
                  <wp:extent cx="771525" cy="40957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1525" cy="409575"/>
                          </a:xfrm>
                          <a:prstGeom prst="rect">
                            <a:avLst/>
                          </a:prstGeom>
                          <a:noFill/>
                          <a:ln>
                            <a:noFill/>
                          </a:ln>
                        </pic:spPr>
                      </pic:pic>
                    </a:graphicData>
                  </a:graphic>
                </wp:inline>
              </w:drawing>
            </w:r>
          </w:p>
          <w:p w:rsidR="00971DD7" w:rsidRPr="00971DD7" w:rsidRDefault="00971DD7" w:rsidP="00971DD7"/>
          <w:p w:rsidR="00971DD7" w:rsidRPr="00971DD7" w:rsidRDefault="00971DD7" w:rsidP="00971DD7"/>
        </w:tc>
        <w:tc>
          <w:tcPr>
            <w:tcW w:w="1560" w:type="pct"/>
          </w:tcPr>
          <w:p w:rsidR="00971DD7" w:rsidRPr="00971DD7" w:rsidRDefault="00971DD7" w:rsidP="00971DD7">
            <w:pPr>
              <w:pStyle w:val="4"/>
            </w:pPr>
            <w:r w:rsidRPr="00971DD7">
              <w:t>Завідувач кафедри</w:t>
            </w:r>
          </w:p>
          <w:p w:rsidR="00971DD7" w:rsidRPr="00971DD7" w:rsidRDefault="00971DD7" w:rsidP="00971DD7">
            <w:pPr>
              <w:pStyle w:val="4"/>
            </w:pPr>
            <w:r w:rsidRPr="00971DD7">
              <w:t>Володимир МОРОЗ</w:t>
            </w:r>
          </w:p>
        </w:tc>
      </w:tr>
      <w:tr w:rsidR="00971DD7" w:rsidRPr="00A0333D" w:rsidTr="00971DD7">
        <w:tc>
          <w:tcPr>
            <w:tcW w:w="1720" w:type="pct"/>
          </w:tcPr>
          <w:p w:rsidR="00971DD7" w:rsidRPr="00971DD7" w:rsidRDefault="00971DD7" w:rsidP="00971DD7"/>
        </w:tc>
        <w:tc>
          <w:tcPr>
            <w:tcW w:w="1720" w:type="pct"/>
          </w:tcPr>
          <w:p w:rsidR="00971DD7" w:rsidRPr="00971DD7" w:rsidRDefault="00971DD7" w:rsidP="00971DD7">
            <w:r w:rsidRPr="00971DD7">
              <w:t>Дата погодження, підпис</w:t>
            </w:r>
          </w:p>
          <w:p w:rsidR="00971DD7" w:rsidRPr="00971DD7" w:rsidRDefault="00F04A33" w:rsidP="00971DD7">
            <w:r>
              <w:t>30.06</w:t>
            </w:r>
            <w:r w:rsidR="00585D9A">
              <w:t>.2023</w:t>
            </w:r>
            <w:r w:rsidR="00971DD7" w:rsidRPr="00971DD7">
              <w:t xml:space="preserve"> </w:t>
            </w:r>
            <w:r w:rsidR="00971DD7" w:rsidRPr="00971DD7">
              <w:rPr>
                <w:noProof/>
                <w:lang w:eastAsia="uk-UA"/>
              </w:rPr>
              <w:drawing>
                <wp:inline distT="0" distB="0" distL="0" distR="0" wp14:anchorId="24404831" wp14:editId="511E475B">
                  <wp:extent cx="771525" cy="4095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1525" cy="409575"/>
                          </a:xfrm>
                          <a:prstGeom prst="rect">
                            <a:avLst/>
                          </a:prstGeom>
                          <a:noFill/>
                          <a:ln>
                            <a:noFill/>
                          </a:ln>
                        </pic:spPr>
                      </pic:pic>
                    </a:graphicData>
                  </a:graphic>
                </wp:inline>
              </w:drawing>
            </w:r>
          </w:p>
          <w:p w:rsidR="00971DD7" w:rsidRPr="00971DD7" w:rsidRDefault="00971DD7" w:rsidP="00971DD7"/>
          <w:p w:rsidR="00971DD7" w:rsidRPr="00971DD7" w:rsidRDefault="00971DD7" w:rsidP="00971DD7"/>
        </w:tc>
        <w:tc>
          <w:tcPr>
            <w:tcW w:w="1560" w:type="pct"/>
          </w:tcPr>
          <w:p w:rsidR="00971DD7" w:rsidRPr="00971DD7" w:rsidRDefault="00971DD7" w:rsidP="00971DD7">
            <w:pPr>
              <w:pStyle w:val="4"/>
            </w:pPr>
            <w:r w:rsidRPr="00971DD7">
              <w:t>Гарант О</w:t>
            </w:r>
            <w:r>
              <w:t>Н</w:t>
            </w:r>
            <w:r w:rsidRPr="00971DD7">
              <w:t>П</w:t>
            </w:r>
          </w:p>
          <w:p w:rsidR="00971DD7" w:rsidRPr="00971DD7" w:rsidRDefault="00971DD7" w:rsidP="00971DD7">
            <w:pPr>
              <w:pStyle w:val="4"/>
            </w:pPr>
            <w:r w:rsidRPr="00971DD7">
              <w:t>Володимир МОРОЗ</w:t>
            </w:r>
          </w:p>
        </w:tc>
      </w:tr>
      <w:tr w:rsidR="00971DD7" w:rsidRPr="00B14439" w:rsidTr="00971DD7">
        <w:tc>
          <w:tcPr>
            <w:tcW w:w="1720" w:type="pct"/>
          </w:tcPr>
          <w:p w:rsidR="00971DD7" w:rsidRPr="00A0333D" w:rsidRDefault="00971DD7" w:rsidP="00971DD7"/>
        </w:tc>
        <w:tc>
          <w:tcPr>
            <w:tcW w:w="1720" w:type="pct"/>
          </w:tcPr>
          <w:p w:rsidR="00971DD7" w:rsidRPr="00A0333D" w:rsidRDefault="00971DD7" w:rsidP="00971DD7"/>
        </w:tc>
        <w:tc>
          <w:tcPr>
            <w:tcW w:w="1560" w:type="pct"/>
          </w:tcPr>
          <w:p w:rsidR="00971DD7" w:rsidRPr="00971DD7" w:rsidRDefault="00971DD7" w:rsidP="00971DD7"/>
        </w:tc>
      </w:tr>
      <w:permEnd w:id="518611488"/>
    </w:tbl>
    <w:p w:rsidR="00B14439" w:rsidRPr="00B14439" w:rsidRDefault="00B14439" w:rsidP="00B14439"/>
    <w:p w:rsidR="00A631F1" w:rsidRPr="00A631F1" w:rsidRDefault="00A631F1" w:rsidP="00A631F1"/>
    <w:sectPr w:rsidR="00A631F1" w:rsidRPr="00A631F1" w:rsidSect="00C06EE9">
      <w:footerReference w:type="default" r:id="rId22"/>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E69" w:rsidRDefault="00804E69" w:rsidP="00C06EE9">
      <w:r>
        <w:separator/>
      </w:r>
    </w:p>
  </w:endnote>
  <w:endnote w:type="continuationSeparator" w:id="0">
    <w:p w:rsidR="00804E69" w:rsidRDefault="00804E69" w:rsidP="00C06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EE9" w:rsidRDefault="00DD297D" w:rsidP="00C06EE9">
    <w:pPr>
      <w:pStyle w:val="ab"/>
      <w:jc w:val="right"/>
    </w:pPr>
    <w:r>
      <w:rPr>
        <w:noProof/>
        <w:lang w:eastAsia="uk-UA"/>
      </w:rPr>
      <mc:AlternateContent>
        <mc:Choice Requires="wps">
          <w:drawing>
            <wp:anchor distT="0" distB="0" distL="114300" distR="114300" simplePos="0" relativeHeight="251659264" behindDoc="0" locked="0" layoutInCell="1" allowOverlap="1" wp14:anchorId="4521CFCC" wp14:editId="295C4000">
              <wp:simplePos x="0" y="0"/>
              <wp:positionH relativeFrom="column">
                <wp:posOffset>-81735</wp:posOffset>
              </wp:positionH>
              <wp:positionV relativeFrom="page">
                <wp:posOffset>9963509</wp:posOffset>
              </wp:positionV>
              <wp:extent cx="4019550" cy="27590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019550" cy="275902"/>
                      </a:xfrm>
                      <a:prstGeom prst="rect">
                        <a:avLst/>
                      </a:prstGeom>
                      <a:solidFill>
                        <a:schemeClr val="lt1"/>
                      </a:solidFill>
                      <a:ln w="6350">
                        <a:noFill/>
                      </a:ln>
                    </wps:spPr>
                    <wps:txbx>
                      <w:txbxContent>
                        <w:sdt>
                          <w:sdtPr>
                            <w:alias w:val="Title"/>
                            <w:tag w:val=""/>
                            <w:id w:val="-1447222568"/>
                            <w:dataBinding w:prefixMappings="xmlns:ns0='http://purl.org/dc/elements/1.1/' xmlns:ns1='http://schemas.openxmlformats.org/package/2006/metadata/core-properties' " w:xpath="/ns1:coreProperties[1]/ns0:title[1]" w:storeItemID="{6C3C8BC8-F283-45AE-878A-BAB7291924A1}"/>
                            <w:text/>
                          </w:sdtPr>
                          <w:sdtEndPr/>
                          <w:sdtContent>
                            <w:p w:rsidR="00DD297D" w:rsidRPr="00DD297D" w:rsidRDefault="00CA3F60" w:rsidP="00DD297D">
                              <w:pPr>
                                <w:pStyle w:val="FooterText"/>
                              </w:pPr>
                              <w:r>
                                <w:t>Публічна служба</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21CFCC" id="_x0000_t202" coordsize="21600,21600" o:spt="202" path="m,l,21600r21600,l21600,xe">
              <v:stroke joinstyle="miter"/>
              <v:path gradientshapeok="t" o:connecttype="rect"/>
            </v:shapetype>
            <v:shape id="Text Box 10" o:spid="_x0000_s1026" type="#_x0000_t202" style="position:absolute;left:0;text-align:left;margin-left:-6.45pt;margin-top:784.55pt;width:316.5pt;height:21.7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" fillcolor="white [3201]" stroked="f" strokeweight=".5pt">
              <v:textbox>
                <w:txbxContent>
                  <w:sdt>
                    <w:sdtPr>
                      <w:alias w:val="Title"/>
                      <w:tag w:val=""/>
                      <w:id w:val="-1447222568"/>
                      <w:dataBinding w:prefixMappings="xmlns:ns0='http://purl.org/dc/elements/1.1/' xmlns:ns1='http://schemas.openxmlformats.org/package/2006/metadata/core-properties' " w:xpath="/ns1:coreProperties[1]/ns0:title[1]" w:storeItemID="{6C3C8BC8-F283-45AE-878A-BAB7291924A1}"/>
                      <w:text/>
                    </w:sdtPr>
                    <w:sdtEndPr/>
                    <w:sdtContent>
                      <w:p w:rsidR="00DD297D" w:rsidRPr="00DD297D" w:rsidRDefault="00CA3F60" w:rsidP="00DD297D">
                        <w:pPr>
                          <w:pStyle w:val="FooterText"/>
                        </w:pPr>
                        <w:r>
                          <w:t>Публічна служба</w:t>
                        </w:r>
                      </w:p>
                    </w:sdtContent>
                  </w:sdt>
                </w:txbxContent>
              </v:textbox>
              <w10:wrap anchory="page"/>
            </v:shape>
          </w:pict>
        </mc:Fallback>
      </mc:AlternateContent>
    </w:r>
    <w:r w:rsidR="00C06EE9">
      <w:rPr>
        <w:noProof/>
        <w:lang w:eastAsia="uk-UA"/>
      </w:rPr>
      <w:drawing>
        <wp:inline distT="0" distB="0" distL="0" distR="0" wp14:anchorId="028C1EC4" wp14:editId="6D5DAE88">
          <wp:extent cx="2109014" cy="327804"/>
          <wp:effectExtent l="0" t="0" r="5715" b="0"/>
          <wp:docPr id="8" name="Picture 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medium confidence"/>
                  <pic:cNvPicPr/>
                </pic:nvPicPr>
                <pic:blipFill>
                  <a:blip r:embed="rId1"/>
                  <a:stretch>
                    <a:fillRect/>
                  </a:stretch>
                </pic:blipFill>
                <pic:spPr>
                  <a:xfrm>
                    <a:off x="0" y="0"/>
                    <a:ext cx="2188429" cy="34014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E69" w:rsidRDefault="00804E69" w:rsidP="00C06EE9">
      <w:r>
        <w:separator/>
      </w:r>
    </w:p>
  </w:footnote>
  <w:footnote w:type="continuationSeparator" w:id="0">
    <w:p w:rsidR="00804E69" w:rsidRDefault="00804E69" w:rsidP="00C06E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7ECFF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44C9F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640F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528C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F254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FEFE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EC7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8040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1241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A0A7D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0B30CD"/>
    <w:multiLevelType w:val="multilevel"/>
    <w:tmpl w:val="BEC8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50E39"/>
    <w:multiLevelType w:val="multilevel"/>
    <w:tmpl w:val="A6C0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40643"/>
    <w:multiLevelType w:val="multilevel"/>
    <w:tmpl w:val="ED22B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BE2524"/>
    <w:multiLevelType w:val="multilevel"/>
    <w:tmpl w:val="264EF4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6E5820"/>
    <w:multiLevelType w:val="hybridMultilevel"/>
    <w:tmpl w:val="8F1EDC2A"/>
    <w:lvl w:ilvl="0" w:tplc="C9183610">
      <w:start w:val="122"/>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7062B1F"/>
    <w:multiLevelType w:val="multilevel"/>
    <w:tmpl w:val="0FD4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 w:numId="33">
    <w:abstractNumId w:val="12"/>
  </w:num>
  <w:num w:numId="34">
    <w:abstractNumId w:val="10"/>
  </w:num>
  <w:num w:numId="35">
    <w:abstractNumId w:val="1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ocumentProtection w:edit="readOnly" w:formatting="1" w:enforcement="1" w:cryptProviderType="rsaAES" w:cryptAlgorithmClass="hash" w:cryptAlgorithmType="typeAny" w:cryptAlgorithmSid="14" w:cryptSpinCount="100000" w:hash="9wA4J1+MXKaPVMeJhnxlXe0HjMaR8EIpgOKskt29Vw5tHEF523PX6XOEjxMrBdM4DLPlQvSEP3CU22r43KcTPA==" w:salt="a5F3J3k7woUztO5ennfngA=="/>
  <w:styleLockTheme/>
  <w:styleLockQFSet/>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UyMrSwtDS2tLA0MbdU0lEKTi0uzszPAykwNK4FAGZKV2QtAAAA"/>
  </w:docVars>
  <w:rsids>
    <w:rsidRoot w:val="00984D22"/>
    <w:rsid w:val="000002E8"/>
    <w:rsid w:val="00013EAA"/>
    <w:rsid w:val="000307F1"/>
    <w:rsid w:val="00054B81"/>
    <w:rsid w:val="000812C7"/>
    <w:rsid w:val="000B1877"/>
    <w:rsid w:val="000B3985"/>
    <w:rsid w:val="000B45CE"/>
    <w:rsid w:val="000D2DD9"/>
    <w:rsid w:val="000D3C74"/>
    <w:rsid w:val="001078C9"/>
    <w:rsid w:val="00110EA1"/>
    <w:rsid w:val="00115539"/>
    <w:rsid w:val="00150B3D"/>
    <w:rsid w:val="001510D9"/>
    <w:rsid w:val="001528D0"/>
    <w:rsid w:val="00153782"/>
    <w:rsid w:val="00165405"/>
    <w:rsid w:val="0017389F"/>
    <w:rsid w:val="001A1276"/>
    <w:rsid w:val="001A69EB"/>
    <w:rsid w:val="001B2A58"/>
    <w:rsid w:val="001B2FD3"/>
    <w:rsid w:val="001B5977"/>
    <w:rsid w:val="001D12B1"/>
    <w:rsid w:val="001E763B"/>
    <w:rsid w:val="001F3C0F"/>
    <w:rsid w:val="001F3E28"/>
    <w:rsid w:val="001F4D0D"/>
    <w:rsid w:val="00200622"/>
    <w:rsid w:val="00202E0B"/>
    <w:rsid w:val="00210A33"/>
    <w:rsid w:val="00212E99"/>
    <w:rsid w:val="002230C6"/>
    <w:rsid w:val="002245E1"/>
    <w:rsid w:val="0026412E"/>
    <w:rsid w:val="002865E0"/>
    <w:rsid w:val="00296411"/>
    <w:rsid w:val="002B6B41"/>
    <w:rsid w:val="002C585F"/>
    <w:rsid w:val="002D6D9B"/>
    <w:rsid w:val="002F40FB"/>
    <w:rsid w:val="002F5364"/>
    <w:rsid w:val="002F7F11"/>
    <w:rsid w:val="0030182F"/>
    <w:rsid w:val="003056D5"/>
    <w:rsid w:val="003064C5"/>
    <w:rsid w:val="003134EA"/>
    <w:rsid w:val="00315D3B"/>
    <w:rsid w:val="00342818"/>
    <w:rsid w:val="00357613"/>
    <w:rsid w:val="003579BB"/>
    <w:rsid w:val="00357A9E"/>
    <w:rsid w:val="00371D61"/>
    <w:rsid w:val="003768CC"/>
    <w:rsid w:val="00381E77"/>
    <w:rsid w:val="003A4F51"/>
    <w:rsid w:val="003C0CF1"/>
    <w:rsid w:val="003C1F0C"/>
    <w:rsid w:val="003E6EBE"/>
    <w:rsid w:val="003F5A91"/>
    <w:rsid w:val="003F766B"/>
    <w:rsid w:val="0040785D"/>
    <w:rsid w:val="0041207C"/>
    <w:rsid w:val="004151BE"/>
    <w:rsid w:val="00415EA4"/>
    <w:rsid w:val="00417979"/>
    <w:rsid w:val="004202CC"/>
    <w:rsid w:val="00420DF7"/>
    <w:rsid w:val="00426B21"/>
    <w:rsid w:val="00436EA4"/>
    <w:rsid w:val="004419B6"/>
    <w:rsid w:val="00452482"/>
    <w:rsid w:val="004715D6"/>
    <w:rsid w:val="0047678D"/>
    <w:rsid w:val="00485C8A"/>
    <w:rsid w:val="00496105"/>
    <w:rsid w:val="004C24B7"/>
    <w:rsid w:val="004C4545"/>
    <w:rsid w:val="004C5FD3"/>
    <w:rsid w:val="004D19DF"/>
    <w:rsid w:val="004F5495"/>
    <w:rsid w:val="00510EF2"/>
    <w:rsid w:val="00527DC3"/>
    <w:rsid w:val="00530746"/>
    <w:rsid w:val="00541876"/>
    <w:rsid w:val="005566D3"/>
    <w:rsid w:val="00564AFF"/>
    <w:rsid w:val="0056671A"/>
    <w:rsid w:val="00585D9A"/>
    <w:rsid w:val="00585E55"/>
    <w:rsid w:val="00590D12"/>
    <w:rsid w:val="00591199"/>
    <w:rsid w:val="005922F7"/>
    <w:rsid w:val="005B2E91"/>
    <w:rsid w:val="005B5078"/>
    <w:rsid w:val="005B6222"/>
    <w:rsid w:val="005B765E"/>
    <w:rsid w:val="005D68E5"/>
    <w:rsid w:val="005E408E"/>
    <w:rsid w:val="006002C8"/>
    <w:rsid w:val="0060791E"/>
    <w:rsid w:val="006304FB"/>
    <w:rsid w:val="0063247D"/>
    <w:rsid w:val="00646389"/>
    <w:rsid w:val="00673E22"/>
    <w:rsid w:val="006804EC"/>
    <w:rsid w:val="00684A70"/>
    <w:rsid w:val="00690C90"/>
    <w:rsid w:val="006A05E3"/>
    <w:rsid w:val="006D69A4"/>
    <w:rsid w:val="006E143D"/>
    <w:rsid w:val="006E74C3"/>
    <w:rsid w:val="0070487A"/>
    <w:rsid w:val="00710CF5"/>
    <w:rsid w:val="007117D4"/>
    <w:rsid w:val="007157AE"/>
    <w:rsid w:val="00735F4F"/>
    <w:rsid w:val="007372E5"/>
    <w:rsid w:val="007400B5"/>
    <w:rsid w:val="00743BEC"/>
    <w:rsid w:val="00744389"/>
    <w:rsid w:val="00750A1C"/>
    <w:rsid w:val="00750CB7"/>
    <w:rsid w:val="00752BDE"/>
    <w:rsid w:val="00754DDF"/>
    <w:rsid w:val="0075767F"/>
    <w:rsid w:val="00763528"/>
    <w:rsid w:val="00774369"/>
    <w:rsid w:val="007847B9"/>
    <w:rsid w:val="00787828"/>
    <w:rsid w:val="007B7FBA"/>
    <w:rsid w:val="007E5A6D"/>
    <w:rsid w:val="00804E69"/>
    <w:rsid w:val="00806F52"/>
    <w:rsid w:val="00815335"/>
    <w:rsid w:val="00816D26"/>
    <w:rsid w:val="00827F82"/>
    <w:rsid w:val="00847CEF"/>
    <w:rsid w:val="00853AE4"/>
    <w:rsid w:val="00866E43"/>
    <w:rsid w:val="00894187"/>
    <w:rsid w:val="008C1C27"/>
    <w:rsid w:val="008C264C"/>
    <w:rsid w:val="008C757E"/>
    <w:rsid w:val="008D2336"/>
    <w:rsid w:val="008D2A33"/>
    <w:rsid w:val="008E063A"/>
    <w:rsid w:val="008E1074"/>
    <w:rsid w:val="008E5BFB"/>
    <w:rsid w:val="008F2965"/>
    <w:rsid w:val="009056F0"/>
    <w:rsid w:val="00936978"/>
    <w:rsid w:val="009417C1"/>
    <w:rsid w:val="00945E21"/>
    <w:rsid w:val="009564BB"/>
    <w:rsid w:val="00957106"/>
    <w:rsid w:val="0096283A"/>
    <w:rsid w:val="00970BD2"/>
    <w:rsid w:val="009713E0"/>
    <w:rsid w:val="00971DD7"/>
    <w:rsid w:val="00984D22"/>
    <w:rsid w:val="009927B9"/>
    <w:rsid w:val="00994613"/>
    <w:rsid w:val="00997DBC"/>
    <w:rsid w:val="009B49B5"/>
    <w:rsid w:val="009D533B"/>
    <w:rsid w:val="009E1A11"/>
    <w:rsid w:val="009F3C47"/>
    <w:rsid w:val="00A00F5A"/>
    <w:rsid w:val="00A06DA1"/>
    <w:rsid w:val="00A232E6"/>
    <w:rsid w:val="00A23CE5"/>
    <w:rsid w:val="00A320A6"/>
    <w:rsid w:val="00A32734"/>
    <w:rsid w:val="00A40F06"/>
    <w:rsid w:val="00A631F1"/>
    <w:rsid w:val="00AB793F"/>
    <w:rsid w:val="00AD090C"/>
    <w:rsid w:val="00AF6D59"/>
    <w:rsid w:val="00B0748D"/>
    <w:rsid w:val="00B14439"/>
    <w:rsid w:val="00B2225F"/>
    <w:rsid w:val="00B3082D"/>
    <w:rsid w:val="00B34BD7"/>
    <w:rsid w:val="00B37E56"/>
    <w:rsid w:val="00B47619"/>
    <w:rsid w:val="00B53CED"/>
    <w:rsid w:val="00B6099B"/>
    <w:rsid w:val="00B67BD1"/>
    <w:rsid w:val="00B84685"/>
    <w:rsid w:val="00BB1ED6"/>
    <w:rsid w:val="00BC2D2E"/>
    <w:rsid w:val="00BD5B72"/>
    <w:rsid w:val="00BE04FF"/>
    <w:rsid w:val="00C06EE9"/>
    <w:rsid w:val="00C254C3"/>
    <w:rsid w:val="00C84C48"/>
    <w:rsid w:val="00C94255"/>
    <w:rsid w:val="00C945ED"/>
    <w:rsid w:val="00CA3F60"/>
    <w:rsid w:val="00CB1657"/>
    <w:rsid w:val="00CC1190"/>
    <w:rsid w:val="00CD3601"/>
    <w:rsid w:val="00CE08E7"/>
    <w:rsid w:val="00CE1835"/>
    <w:rsid w:val="00CE456E"/>
    <w:rsid w:val="00D036AA"/>
    <w:rsid w:val="00D1344F"/>
    <w:rsid w:val="00D2735C"/>
    <w:rsid w:val="00D27DDF"/>
    <w:rsid w:val="00D51A18"/>
    <w:rsid w:val="00D65FD2"/>
    <w:rsid w:val="00D666B2"/>
    <w:rsid w:val="00D70588"/>
    <w:rsid w:val="00D855A1"/>
    <w:rsid w:val="00DA41AA"/>
    <w:rsid w:val="00DB5076"/>
    <w:rsid w:val="00DB717D"/>
    <w:rsid w:val="00DC5A24"/>
    <w:rsid w:val="00DD297D"/>
    <w:rsid w:val="00DD3912"/>
    <w:rsid w:val="00DE6D44"/>
    <w:rsid w:val="00DE79E2"/>
    <w:rsid w:val="00DF374F"/>
    <w:rsid w:val="00DF7F92"/>
    <w:rsid w:val="00E0479E"/>
    <w:rsid w:val="00E12F3A"/>
    <w:rsid w:val="00E14256"/>
    <w:rsid w:val="00E4042B"/>
    <w:rsid w:val="00E649FF"/>
    <w:rsid w:val="00E6728C"/>
    <w:rsid w:val="00E67B6D"/>
    <w:rsid w:val="00E7077E"/>
    <w:rsid w:val="00E770A6"/>
    <w:rsid w:val="00EB1689"/>
    <w:rsid w:val="00EB2A0E"/>
    <w:rsid w:val="00EB2DF1"/>
    <w:rsid w:val="00EB3119"/>
    <w:rsid w:val="00EC1556"/>
    <w:rsid w:val="00ED6231"/>
    <w:rsid w:val="00EF78BE"/>
    <w:rsid w:val="00F04A33"/>
    <w:rsid w:val="00F0594A"/>
    <w:rsid w:val="00F478F8"/>
    <w:rsid w:val="00F55623"/>
    <w:rsid w:val="00F6125A"/>
    <w:rsid w:val="00F63121"/>
    <w:rsid w:val="00F651C2"/>
    <w:rsid w:val="00F817EC"/>
    <w:rsid w:val="00FA1F45"/>
    <w:rsid w:val="00FC1B70"/>
    <w:rsid w:val="00FC5FC9"/>
    <w:rsid w:val="00FD5ECB"/>
    <w:rsid w:val="00FE37B5"/>
    <w:rsid w:val="00FE6179"/>
    <w:rsid w:val="00FE7FDE"/>
    <w:rsid w:val="00FF60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2767"/>
  <w15:docId w15:val="{A5FCF3A3-8867-4C47-BF00-CE910C15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locked="0" w:semiHidden="1" w:uiPriority="9" w:unhideWhenUsed="1" w:qFormat="1"/>
    <w:lsdException w:name="heading 4" w:locked="0"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
    <w:name w:val="Normal"/>
    <w:qFormat/>
    <w:rsid w:val="008C264C"/>
    <w:pPr>
      <w:spacing w:after="0" w:line="240" w:lineRule="auto"/>
    </w:pPr>
    <w:rPr>
      <w:color w:val="000000" w:themeColor="text1"/>
      <w:lang w:val="uk-UA"/>
    </w:rPr>
  </w:style>
  <w:style w:type="paragraph" w:styleId="1">
    <w:name w:val="heading 1"/>
    <w:basedOn w:val="Normalcentered"/>
    <w:next w:val="a"/>
    <w:link w:val="10"/>
    <w:uiPriority w:val="9"/>
    <w:qFormat/>
    <w:locked/>
    <w:rsid w:val="00AD090C"/>
    <w:pPr>
      <w:outlineLvl w:val="0"/>
    </w:pPr>
    <w:rPr>
      <w:b/>
      <w:bCs/>
      <w:color w:val="A0001B"/>
      <w:sz w:val="36"/>
      <w:szCs w:val="36"/>
    </w:rPr>
  </w:style>
  <w:style w:type="paragraph" w:styleId="2">
    <w:name w:val="heading 2"/>
    <w:next w:val="a"/>
    <w:link w:val="20"/>
    <w:uiPriority w:val="9"/>
    <w:unhideWhenUsed/>
    <w:qFormat/>
    <w:locked/>
    <w:rsid w:val="000B3985"/>
    <w:pPr>
      <w:keepNext/>
      <w:spacing w:before="60" w:after="240"/>
      <w:outlineLvl w:val="1"/>
    </w:pPr>
    <w:rPr>
      <w:b/>
      <w:bCs/>
      <w:color w:val="A0001B"/>
      <w:sz w:val="28"/>
      <w:szCs w:val="28"/>
      <w:lang w:val="uk-UA"/>
    </w:rPr>
  </w:style>
  <w:style w:type="paragraph" w:styleId="3">
    <w:name w:val="heading 3"/>
    <w:basedOn w:val="a"/>
    <w:next w:val="a"/>
    <w:link w:val="30"/>
    <w:uiPriority w:val="9"/>
    <w:unhideWhenUsed/>
    <w:qFormat/>
    <w:rsid w:val="00527DC3"/>
    <w:pPr>
      <w:keepNext/>
      <w:spacing w:after="80"/>
      <w:outlineLvl w:val="2"/>
    </w:pPr>
    <w:rPr>
      <w:b/>
      <w:bCs/>
      <w:sz w:val="24"/>
      <w:szCs w:val="20"/>
      <w:lang w:eastAsia="ru-RU"/>
    </w:rPr>
  </w:style>
  <w:style w:type="paragraph" w:styleId="4">
    <w:name w:val="heading 4"/>
    <w:basedOn w:val="a"/>
    <w:next w:val="a"/>
    <w:link w:val="40"/>
    <w:uiPriority w:val="99"/>
    <w:unhideWhenUsed/>
    <w:qFormat/>
    <w:rsid w:val="00646389"/>
    <w:pPr>
      <w:outlineLvl w:val="3"/>
    </w:pPr>
    <w:rPr>
      <w:color w:val="A0001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locked/>
    <w:rsid w:val="00150B3D"/>
    <w:pPr>
      <w:spacing w:after="0" w:line="240" w:lineRule="auto"/>
      <w:ind w:firstLine="425"/>
    </w:pPr>
    <w:rPr>
      <w:sz w:val="24"/>
      <w:lang w:val="ru-RU"/>
    </w:rPr>
  </w:style>
  <w:style w:type="table" w:styleId="a4">
    <w:name w:val="Table Grid"/>
    <w:basedOn w:val="a1"/>
    <w:uiPriority w:val="39"/>
    <w:locked/>
    <w:rsid w:val="00107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ered">
    <w:name w:val="Normal centered"/>
    <w:basedOn w:val="a"/>
    <w:qFormat/>
    <w:rsid w:val="001A69EB"/>
    <w:pPr>
      <w:jc w:val="center"/>
    </w:pPr>
  </w:style>
  <w:style w:type="character" w:customStyle="1" w:styleId="10">
    <w:name w:val="Заголовок 1 Знак"/>
    <w:basedOn w:val="a0"/>
    <w:link w:val="1"/>
    <w:uiPriority w:val="9"/>
    <w:rsid w:val="00AD090C"/>
    <w:rPr>
      <w:b/>
      <w:bCs/>
      <w:color w:val="A0001B"/>
      <w:sz w:val="36"/>
      <w:szCs w:val="36"/>
      <w:lang w:val="uk-UA"/>
    </w:rPr>
  </w:style>
  <w:style w:type="character" w:customStyle="1" w:styleId="20">
    <w:name w:val="Заголовок 2 Знак"/>
    <w:basedOn w:val="a0"/>
    <w:link w:val="2"/>
    <w:uiPriority w:val="9"/>
    <w:rsid w:val="000B3985"/>
    <w:rPr>
      <w:b/>
      <w:bCs/>
      <w:color w:val="A0001B"/>
      <w:sz w:val="28"/>
      <w:szCs w:val="28"/>
      <w:lang w:val="uk-UA"/>
    </w:rPr>
  </w:style>
  <w:style w:type="character" w:styleId="a5">
    <w:name w:val="Hyperlink"/>
    <w:basedOn w:val="a0"/>
    <w:uiPriority w:val="99"/>
    <w:unhideWhenUsed/>
    <w:rsid w:val="001528D0"/>
    <w:rPr>
      <w:color w:val="A0001B"/>
      <w:u w:val="single"/>
      <w:lang w:val="uk-UA"/>
    </w:rPr>
  </w:style>
  <w:style w:type="character" w:customStyle="1" w:styleId="UnresolvedMention">
    <w:name w:val="Unresolved Mention"/>
    <w:basedOn w:val="a0"/>
    <w:uiPriority w:val="99"/>
    <w:semiHidden/>
    <w:unhideWhenUsed/>
    <w:locked/>
    <w:rsid w:val="00DB5076"/>
    <w:rPr>
      <w:color w:val="605E5C"/>
      <w:shd w:val="clear" w:color="auto" w:fill="E1DFDD"/>
    </w:rPr>
  </w:style>
  <w:style w:type="character" w:customStyle="1" w:styleId="30">
    <w:name w:val="Заголовок 3 Знак"/>
    <w:basedOn w:val="a0"/>
    <w:link w:val="3"/>
    <w:uiPriority w:val="9"/>
    <w:rsid w:val="00527DC3"/>
    <w:rPr>
      <w:b/>
      <w:bCs/>
      <w:color w:val="000000" w:themeColor="text1"/>
      <w:sz w:val="24"/>
      <w:szCs w:val="20"/>
      <w:lang w:val="uk-UA" w:eastAsia="ru-RU"/>
    </w:rPr>
  </w:style>
  <w:style w:type="character" w:customStyle="1" w:styleId="40">
    <w:name w:val="Заголовок 4 Знак"/>
    <w:basedOn w:val="a0"/>
    <w:link w:val="4"/>
    <w:uiPriority w:val="9"/>
    <w:rsid w:val="00646389"/>
    <w:rPr>
      <w:color w:val="A0001B"/>
      <w:lang w:val="uk-UA"/>
    </w:rPr>
  </w:style>
  <w:style w:type="paragraph" w:customStyle="1" w:styleId="Normalcenteredbold">
    <w:name w:val="Normal centered bold"/>
    <w:basedOn w:val="Normalcentered"/>
    <w:qFormat/>
    <w:locked/>
    <w:rsid w:val="00646389"/>
    <w:rPr>
      <w:b/>
      <w:bCs/>
      <w:sz w:val="28"/>
      <w:szCs w:val="24"/>
    </w:rPr>
  </w:style>
  <w:style w:type="paragraph" w:styleId="a6">
    <w:name w:val="List Paragraph"/>
    <w:basedOn w:val="a"/>
    <w:uiPriority w:val="34"/>
    <w:qFormat/>
    <w:locked/>
    <w:rsid w:val="00646389"/>
    <w:pPr>
      <w:spacing w:after="200" w:line="276" w:lineRule="auto"/>
      <w:ind w:left="720"/>
      <w:contextualSpacing/>
    </w:pPr>
    <w:rPr>
      <w:color w:val="auto"/>
      <w:lang w:val="ru-RU"/>
    </w:rPr>
  </w:style>
  <w:style w:type="character" w:styleId="a7">
    <w:name w:val="Strong"/>
    <w:basedOn w:val="a0"/>
    <w:uiPriority w:val="22"/>
    <w:qFormat/>
    <w:rsid w:val="004202CC"/>
    <w:rPr>
      <w:b/>
      <w:bCs/>
    </w:rPr>
  </w:style>
  <w:style w:type="character" w:styleId="a8">
    <w:name w:val="Emphasis"/>
    <w:basedOn w:val="a0"/>
    <w:uiPriority w:val="20"/>
    <w:qFormat/>
    <w:rsid w:val="00735F4F"/>
    <w:rPr>
      <w:i/>
      <w:iCs/>
    </w:rPr>
  </w:style>
  <w:style w:type="paragraph" w:styleId="a9">
    <w:name w:val="header"/>
    <w:basedOn w:val="a"/>
    <w:link w:val="aa"/>
    <w:uiPriority w:val="99"/>
    <w:unhideWhenUsed/>
    <w:locked/>
    <w:rsid w:val="00C06EE9"/>
    <w:pPr>
      <w:tabs>
        <w:tab w:val="center" w:pos="4680"/>
        <w:tab w:val="right" w:pos="9360"/>
      </w:tabs>
    </w:pPr>
  </w:style>
  <w:style w:type="character" w:customStyle="1" w:styleId="aa">
    <w:name w:val="Верхній колонтитул Знак"/>
    <w:basedOn w:val="a0"/>
    <w:link w:val="a9"/>
    <w:uiPriority w:val="99"/>
    <w:rsid w:val="00C06EE9"/>
    <w:rPr>
      <w:color w:val="000000" w:themeColor="text1"/>
      <w:lang w:val="uk-UA"/>
    </w:rPr>
  </w:style>
  <w:style w:type="paragraph" w:styleId="ab">
    <w:name w:val="footer"/>
    <w:basedOn w:val="a"/>
    <w:link w:val="ac"/>
    <w:uiPriority w:val="99"/>
    <w:unhideWhenUsed/>
    <w:locked/>
    <w:rsid w:val="00C06EE9"/>
    <w:pPr>
      <w:tabs>
        <w:tab w:val="center" w:pos="4680"/>
        <w:tab w:val="right" w:pos="9360"/>
      </w:tabs>
    </w:pPr>
  </w:style>
  <w:style w:type="character" w:customStyle="1" w:styleId="ac">
    <w:name w:val="Нижній колонтитул Знак"/>
    <w:basedOn w:val="a0"/>
    <w:link w:val="ab"/>
    <w:uiPriority w:val="99"/>
    <w:rsid w:val="00C06EE9"/>
    <w:rPr>
      <w:color w:val="000000" w:themeColor="text1"/>
      <w:lang w:val="uk-UA"/>
    </w:rPr>
  </w:style>
  <w:style w:type="character" w:styleId="ad">
    <w:name w:val="Placeholder Text"/>
    <w:basedOn w:val="a0"/>
    <w:uiPriority w:val="99"/>
    <w:semiHidden/>
    <w:locked/>
    <w:rsid w:val="00DD297D"/>
    <w:rPr>
      <w:color w:val="808080"/>
    </w:rPr>
  </w:style>
  <w:style w:type="paragraph" w:customStyle="1" w:styleId="FooterText">
    <w:name w:val="Footer Text"/>
    <w:basedOn w:val="a"/>
    <w:qFormat/>
    <w:locked/>
    <w:rsid w:val="005B765E"/>
    <w:pPr>
      <w:spacing w:line="480" w:lineRule="auto"/>
    </w:pPr>
    <w:rPr>
      <w:i/>
      <w:sz w:val="18"/>
      <w:szCs w:val="16"/>
    </w:rPr>
  </w:style>
  <w:style w:type="table" w:customStyle="1" w:styleId="TableStyle">
    <w:name w:val="TableStyle"/>
    <w:basedOn w:val="a1"/>
    <w:uiPriority w:val="99"/>
    <w:rsid w:val="009564BB"/>
    <w:pPr>
      <w:spacing w:after="0" w:line="240" w:lineRule="auto"/>
    </w:pPr>
    <w:tblPr>
      <w:tblBorders>
        <w:insideH w:val="single" w:sz="4" w:space="0" w:color="auto"/>
      </w:tblBorders>
      <w:tblCellMar>
        <w:top w:w="57" w:type="dxa"/>
        <w:left w:w="57" w:type="dxa"/>
        <w:bottom w:w="57" w:type="dxa"/>
        <w:right w:w="57" w:type="dxa"/>
      </w:tblCellMar>
    </w:tblPr>
  </w:style>
  <w:style w:type="paragraph" w:styleId="ae">
    <w:name w:val="Balloon Text"/>
    <w:basedOn w:val="a"/>
    <w:link w:val="af"/>
    <w:uiPriority w:val="99"/>
    <w:semiHidden/>
    <w:unhideWhenUsed/>
    <w:locked/>
    <w:rsid w:val="00CA3F60"/>
    <w:rPr>
      <w:rFonts w:ascii="Tahoma" w:hAnsi="Tahoma" w:cs="Tahoma"/>
      <w:sz w:val="16"/>
      <w:szCs w:val="16"/>
    </w:rPr>
  </w:style>
  <w:style w:type="character" w:customStyle="1" w:styleId="af">
    <w:name w:val="Текст у виносці Знак"/>
    <w:basedOn w:val="a0"/>
    <w:link w:val="ae"/>
    <w:uiPriority w:val="99"/>
    <w:semiHidden/>
    <w:rsid w:val="00CA3F60"/>
    <w:rPr>
      <w:rFonts w:ascii="Tahoma" w:hAnsi="Tahoma" w:cs="Tahoma"/>
      <w:color w:val="000000" w:themeColor="text1"/>
      <w:sz w:val="16"/>
      <w:szCs w:val="16"/>
      <w:lang w:val="uk-UA"/>
    </w:rPr>
  </w:style>
  <w:style w:type="paragraph" w:styleId="af0">
    <w:name w:val="Normal (Web)"/>
    <w:basedOn w:val="a"/>
    <w:uiPriority w:val="99"/>
    <w:semiHidden/>
    <w:unhideWhenUsed/>
    <w:locked/>
    <w:rsid w:val="00B8468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4924">
      <w:bodyDiv w:val="1"/>
      <w:marLeft w:val="0"/>
      <w:marRight w:val="0"/>
      <w:marTop w:val="0"/>
      <w:marBottom w:val="0"/>
      <w:divBdr>
        <w:top w:val="none" w:sz="0" w:space="0" w:color="auto"/>
        <w:left w:val="none" w:sz="0" w:space="0" w:color="auto"/>
        <w:bottom w:val="none" w:sz="0" w:space="0" w:color="auto"/>
        <w:right w:val="none" w:sz="0" w:space="0" w:color="auto"/>
      </w:divBdr>
    </w:div>
    <w:div w:id="68120596">
      <w:bodyDiv w:val="1"/>
      <w:marLeft w:val="0"/>
      <w:marRight w:val="0"/>
      <w:marTop w:val="0"/>
      <w:marBottom w:val="0"/>
      <w:divBdr>
        <w:top w:val="none" w:sz="0" w:space="0" w:color="auto"/>
        <w:left w:val="none" w:sz="0" w:space="0" w:color="auto"/>
        <w:bottom w:val="none" w:sz="0" w:space="0" w:color="auto"/>
        <w:right w:val="none" w:sz="0" w:space="0" w:color="auto"/>
      </w:divBdr>
    </w:div>
    <w:div w:id="87241887">
      <w:bodyDiv w:val="1"/>
      <w:marLeft w:val="0"/>
      <w:marRight w:val="0"/>
      <w:marTop w:val="0"/>
      <w:marBottom w:val="0"/>
      <w:divBdr>
        <w:top w:val="none" w:sz="0" w:space="0" w:color="auto"/>
        <w:left w:val="none" w:sz="0" w:space="0" w:color="auto"/>
        <w:bottom w:val="none" w:sz="0" w:space="0" w:color="auto"/>
        <w:right w:val="none" w:sz="0" w:space="0" w:color="auto"/>
      </w:divBdr>
    </w:div>
    <w:div w:id="237637083">
      <w:bodyDiv w:val="1"/>
      <w:marLeft w:val="0"/>
      <w:marRight w:val="0"/>
      <w:marTop w:val="0"/>
      <w:marBottom w:val="0"/>
      <w:divBdr>
        <w:top w:val="none" w:sz="0" w:space="0" w:color="auto"/>
        <w:left w:val="none" w:sz="0" w:space="0" w:color="auto"/>
        <w:bottom w:val="none" w:sz="0" w:space="0" w:color="auto"/>
        <w:right w:val="none" w:sz="0" w:space="0" w:color="auto"/>
      </w:divBdr>
    </w:div>
    <w:div w:id="241137857">
      <w:bodyDiv w:val="1"/>
      <w:marLeft w:val="0"/>
      <w:marRight w:val="0"/>
      <w:marTop w:val="0"/>
      <w:marBottom w:val="0"/>
      <w:divBdr>
        <w:top w:val="none" w:sz="0" w:space="0" w:color="auto"/>
        <w:left w:val="none" w:sz="0" w:space="0" w:color="auto"/>
        <w:bottom w:val="none" w:sz="0" w:space="0" w:color="auto"/>
        <w:right w:val="none" w:sz="0" w:space="0" w:color="auto"/>
      </w:divBdr>
    </w:div>
    <w:div w:id="290746805">
      <w:bodyDiv w:val="1"/>
      <w:marLeft w:val="0"/>
      <w:marRight w:val="0"/>
      <w:marTop w:val="0"/>
      <w:marBottom w:val="0"/>
      <w:divBdr>
        <w:top w:val="none" w:sz="0" w:space="0" w:color="auto"/>
        <w:left w:val="none" w:sz="0" w:space="0" w:color="auto"/>
        <w:bottom w:val="none" w:sz="0" w:space="0" w:color="auto"/>
        <w:right w:val="none" w:sz="0" w:space="0" w:color="auto"/>
      </w:divBdr>
    </w:div>
    <w:div w:id="290750276">
      <w:bodyDiv w:val="1"/>
      <w:marLeft w:val="0"/>
      <w:marRight w:val="0"/>
      <w:marTop w:val="0"/>
      <w:marBottom w:val="0"/>
      <w:divBdr>
        <w:top w:val="none" w:sz="0" w:space="0" w:color="auto"/>
        <w:left w:val="none" w:sz="0" w:space="0" w:color="auto"/>
        <w:bottom w:val="none" w:sz="0" w:space="0" w:color="auto"/>
        <w:right w:val="none" w:sz="0" w:space="0" w:color="auto"/>
      </w:divBdr>
    </w:div>
    <w:div w:id="291667204">
      <w:bodyDiv w:val="1"/>
      <w:marLeft w:val="0"/>
      <w:marRight w:val="0"/>
      <w:marTop w:val="0"/>
      <w:marBottom w:val="0"/>
      <w:divBdr>
        <w:top w:val="none" w:sz="0" w:space="0" w:color="auto"/>
        <w:left w:val="none" w:sz="0" w:space="0" w:color="auto"/>
        <w:bottom w:val="none" w:sz="0" w:space="0" w:color="auto"/>
        <w:right w:val="none" w:sz="0" w:space="0" w:color="auto"/>
      </w:divBdr>
    </w:div>
    <w:div w:id="500121607">
      <w:bodyDiv w:val="1"/>
      <w:marLeft w:val="0"/>
      <w:marRight w:val="0"/>
      <w:marTop w:val="0"/>
      <w:marBottom w:val="0"/>
      <w:divBdr>
        <w:top w:val="none" w:sz="0" w:space="0" w:color="auto"/>
        <w:left w:val="none" w:sz="0" w:space="0" w:color="auto"/>
        <w:bottom w:val="none" w:sz="0" w:space="0" w:color="auto"/>
        <w:right w:val="none" w:sz="0" w:space="0" w:color="auto"/>
      </w:divBdr>
    </w:div>
    <w:div w:id="532424104">
      <w:bodyDiv w:val="1"/>
      <w:marLeft w:val="0"/>
      <w:marRight w:val="0"/>
      <w:marTop w:val="0"/>
      <w:marBottom w:val="0"/>
      <w:divBdr>
        <w:top w:val="none" w:sz="0" w:space="0" w:color="auto"/>
        <w:left w:val="none" w:sz="0" w:space="0" w:color="auto"/>
        <w:bottom w:val="none" w:sz="0" w:space="0" w:color="auto"/>
        <w:right w:val="none" w:sz="0" w:space="0" w:color="auto"/>
      </w:divBdr>
    </w:div>
    <w:div w:id="537427086">
      <w:bodyDiv w:val="1"/>
      <w:marLeft w:val="0"/>
      <w:marRight w:val="0"/>
      <w:marTop w:val="0"/>
      <w:marBottom w:val="0"/>
      <w:divBdr>
        <w:top w:val="none" w:sz="0" w:space="0" w:color="auto"/>
        <w:left w:val="none" w:sz="0" w:space="0" w:color="auto"/>
        <w:bottom w:val="none" w:sz="0" w:space="0" w:color="auto"/>
        <w:right w:val="none" w:sz="0" w:space="0" w:color="auto"/>
      </w:divBdr>
    </w:div>
    <w:div w:id="555749461">
      <w:bodyDiv w:val="1"/>
      <w:marLeft w:val="0"/>
      <w:marRight w:val="0"/>
      <w:marTop w:val="0"/>
      <w:marBottom w:val="0"/>
      <w:divBdr>
        <w:top w:val="none" w:sz="0" w:space="0" w:color="auto"/>
        <w:left w:val="none" w:sz="0" w:space="0" w:color="auto"/>
        <w:bottom w:val="none" w:sz="0" w:space="0" w:color="auto"/>
        <w:right w:val="none" w:sz="0" w:space="0" w:color="auto"/>
      </w:divBdr>
    </w:div>
    <w:div w:id="588200003">
      <w:bodyDiv w:val="1"/>
      <w:marLeft w:val="0"/>
      <w:marRight w:val="0"/>
      <w:marTop w:val="0"/>
      <w:marBottom w:val="0"/>
      <w:divBdr>
        <w:top w:val="none" w:sz="0" w:space="0" w:color="auto"/>
        <w:left w:val="none" w:sz="0" w:space="0" w:color="auto"/>
        <w:bottom w:val="none" w:sz="0" w:space="0" w:color="auto"/>
        <w:right w:val="none" w:sz="0" w:space="0" w:color="auto"/>
      </w:divBdr>
    </w:div>
    <w:div w:id="663898452">
      <w:bodyDiv w:val="1"/>
      <w:marLeft w:val="0"/>
      <w:marRight w:val="0"/>
      <w:marTop w:val="0"/>
      <w:marBottom w:val="0"/>
      <w:divBdr>
        <w:top w:val="none" w:sz="0" w:space="0" w:color="auto"/>
        <w:left w:val="none" w:sz="0" w:space="0" w:color="auto"/>
        <w:bottom w:val="none" w:sz="0" w:space="0" w:color="auto"/>
        <w:right w:val="none" w:sz="0" w:space="0" w:color="auto"/>
      </w:divBdr>
    </w:div>
    <w:div w:id="767776577">
      <w:bodyDiv w:val="1"/>
      <w:marLeft w:val="0"/>
      <w:marRight w:val="0"/>
      <w:marTop w:val="0"/>
      <w:marBottom w:val="0"/>
      <w:divBdr>
        <w:top w:val="none" w:sz="0" w:space="0" w:color="auto"/>
        <w:left w:val="none" w:sz="0" w:space="0" w:color="auto"/>
        <w:bottom w:val="none" w:sz="0" w:space="0" w:color="auto"/>
        <w:right w:val="none" w:sz="0" w:space="0" w:color="auto"/>
      </w:divBdr>
    </w:div>
    <w:div w:id="843132427">
      <w:bodyDiv w:val="1"/>
      <w:marLeft w:val="0"/>
      <w:marRight w:val="0"/>
      <w:marTop w:val="0"/>
      <w:marBottom w:val="0"/>
      <w:divBdr>
        <w:top w:val="none" w:sz="0" w:space="0" w:color="auto"/>
        <w:left w:val="none" w:sz="0" w:space="0" w:color="auto"/>
        <w:bottom w:val="none" w:sz="0" w:space="0" w:color="auto"/>
        <w:right w:val="none" w:sz="0" w:space="0" w:color="auto"/>
      </w:divBdr>
    </w:div>
    <w:div w:id="942884879">
      <w:bodyDiv w:val="1"/>
      <w:marLeft w:val="0"/>
      <w:marRight w:val="0"/>
      <w:marTop w:val="0"/>
      <w:marBottom w:val="0"/>
      <w:divBdr>
        <w:top w:val="none" w:sz="0" w:space="0" w:color="auto"/>
        <w:left w:val="none" w:sz="0" w:space="0" w:color="auto"/>
        <w:bottom w:val="none" w:sz="0" w:space="0" w:color="auto"/>
        <w:right w:val="none" w:sz="0" w:space="0" w:color="auto"/>
      </w:divBdr>
    </w:div>
    <w:div w:id="984428514">
      <w:bodyDiv w:val="1"/>
      <w:marLeft w:val="0"/>
      <w:marRight w:val="0"/>
      <w:marTop w:val="0"/>
      <w:marBottom w:val="0"/>
      <w:divBdr>
        <w:top w:val="none" w:sz="0" w:space="0" w:color="auto"/>
        <w:left w:val="none" w:sz="0" w:space="0" w:color="auto"/>
        <w:bottom w:val="none" w:sz="0" w:space="0" w:color="auto"/>
        <w:right w:val="none" w:sz="0" w:space="0" w:color="auto"/>
      </w:divBdr>
    </w:div>
    <w:div w:id="994381816">
      <w:bodyDiv w:val="1"/>
      <w:marLeft w:val="0"/>
      <w:marRight w:val="0"/>
      <w:marTop w:val="0"/>
      <w:marBottom w:val="0"/>
      <w:divBdr>
        <w:top w:val="none" w:sz="0" w:space="0" w:color="auto"/>
        <w:left w:val="none" w:sz="0" w:space="0" w:color="auto"/>
        <w:bottom w:val="none" w:sz="0" w:space="0" w:color="auto"/>
        <w:right w:val="none" w:sz="0" w:space="0" w:color="auto"/>
      </w:divBdr>
    </w:div>
    <w:div w:id="1062870401">
      <w:bodyDiv w:val="1"/>
      <w:marLeft w:val="0"/>
      <w:marRight w:val="0"/>
      <w:marTop w:val="0"/>
      <w:marBottom w:val="0"/>
      <w:divBdr>
        <w:top w:val="none" w:sz="0" w:space="0" w:color="auto"/>
        <w:left w:val="none" w:sz="0" w:space="0" w:color="auto"/>
        <w:bottom w:val="none" w:sz="0" w:space="0" w:color="auto"/>
        <w:right w:val="none" w:sz="0" w:space="0" w:color="auto"/>
      </w:divBdr>
    </w:div>
    <w:div w:id="1182161843">
      <w:bodyDiv w:val="1"/>
      <w:marLeft w:val="0"/>
      <w:marRight w:val="0"/>
      <w:marTop w:val="0"/>
      <w:marBottom w:val="0"/>
      <w:divBdr>
        <w:top w:val="none" w:sz="0" w:space="0" w:color="auto"/>
        <w:left w:val="none" w:sz="0" w:space="0" w:color="auto"/>
        <w:bottom w:val="none" w:sz="0" w:space="0" w:color="auto"/>
        <w:right w:val="none" w:sz="0" w:space="0" w:color="auto"/>
      </w:divBdr>
    </w:div>
    <w:div w:id="1476948761">
      <w:bodyDiv w:val="1"/>
      <w:marLeft w:val="0"/>
      <w:marRight w:val="0"/>
      <w:marTop w:val="0"/>
      <w:marBottom w:val="0"/>
      <w:divBdr>
        <w:top w:val="none" w:sz="0" w:space="0" w:color="auto"/>
        <w:left w:val="none" w:sz="0" w:space="0" w:color="auto"/>
        <w:bottom w:val="none" w:sz="0" w:space="0" w:color="auto"/>
        <w:right w:val="none" w:sz="0" w:space="0" w:color="auto"/>
      </w:divBdr>
    </w:div>
    <w:div w:id="1483355550">
      <w:bodyDiv w:val="1"/>
      <w:marLeft w:val="0"/>
      <w:marRight w:val="0"/>
      <w:marTop w:val="0"/>
      <w:marBottom w:val="0"/>
      <w:divBdr>
        <w:top w:val="none" w:sz="0" w:space="0" w:color="auto"/>
        <w:left w:val="none" w:sz="0" w:space="0" w:color="auto"/>
        <w:bottom w:val="none" w:sz="0" w:space="0" w:color="auto"/>
        <w:right w:val="none" w:sz="0" w:space="0" w:color="auto"/>
      </w:divBdr>
    </w:div>
    <w:div w:id="1711303800">
      <w:bodyDiv w:val="1"/>
      <w:marLeft w:val="0"/>
      <w:marRight w:val="0"/>
      <w:marTop w:val="0"/>
      <w:marBottom w:val="0"/>
      <w:divBdr>
        <w:top w:val="none" w:sz="0" w:space="0" w:color="auto"/>
        <w:left w:val="none" w:sz="0" w:space="0" w:color="auto"/>
        <w:bottom w:val="none" w:sz="0" w:space="0" w:color="auto"/>
        <w:right w:val="none" w:sz="0" w:space="0" w:color="auto"/>
      </w:divBdr>
    </w:div>
    <w:div w:id="1844776021">
      <w:bodyDiv w:val="1"/>
      <w:marLeft w:val="0"/>
      <w:marRight w:val="0"/>
      <w:marTop w:val="0"/>
      <w:marBottom w:val="0"/>
      <w:divBdr>
        <w:top w:val="none" w:sz="0" w:space="0" w:color="auto"/>
        <w:left w:val="none" w:sz="0" w:space="0" w:color="auto"/>
        <w:bottom w:val="none" w:sz="0" w:space="0" w:color="auto"/>
        <w:right w:val="none" w:sz="0" w:space="0" w:color="auto"/>
      </w:divBdr>
    </w:div>
    <w:div w:id="1990936031">
      <w:bodyDiv w:val="1"/>
      <w:marLeft w:val="0"/>
      <w:marRight w:val="0"/>
      <w:marTop w:val="0"/>
      <w:marBottom w:val="0"/>
      <w:divBdr>
        <w:top w:val="none" w:sz="0" w:space="0" w:color="auto"/>
        <w:left w:val="none" w:sz="0" w:space="0" w:color="auto"/>
        <w:bottom w:val="none" w:sz="0" w:space="0" w:color="auto"/>
        <w:right w:val="none" w:sz="0" w:space="0" w:color="auto"/>
      </w:divBdr>
    </w:div>
    <w:div w:id="2056270276">
      <w:bodyDiv w:val="1"/>
      <w:marLeft w:val="0"/>
      <w:marRight w:val="0"/>
      <w:marTop w:val="0"/>
      <w:marBottom w:val="0"/>
      <w:divBdr>
        <w:top w:val="none" w:sz="0" w:space="0" w:color="auto"/>
        <w:left w:val="none" w:sz="0" w:space="0" w:color="auto"/>
        <w:bottom w:val="none" w:sz="0" w:space="0" w:color="auto"/>
        <w:right w:val="none" w:sz="0" w:space="0" w:color="auto"/>
      </w:divBdr>
    </w:div>
    <w:div w:id="2083916170">
      <w:bodyDiv w:val="1"/>
      <w:marLeft w:val="0"/>
      <w:marRight w:val="0"/>
      <w:marTop w:val="0"/>
      <w:marBottom w:val="0"/>
      <w:divBdr>
        <w:top w:val="none" w:sz="0" w:space="0" w:color="auto"/>
        <w:left w:val="none" w:sz="0" w:space="0" w:color="auto"/>
        <w:bottom w:val="none" w:sz="0" w:space="0" w:color="auto"/>
        <w:right w:val="none" w:sz="0" w:space="0" w:color="auto"/>
      </w:divBdr>
    </w:div>
    <w:div w:id="2106145080">
      <w:bodyDiv w:val="1"/>
      <w:marLeft w:val="0"/>
      <w:marRight w:val="0"/>
      <w:marTop w:val="0"/>
      <w:marBottom w:val="0"/>
      <w:divBdr>
        <w:top w:val="none" w:sz="0" w:space="0" w:color="auto"/>
        <w:left w:val="none" w:sz="0" w:space="0" w:color="auto"/>
        <w:bottom w:val="none" w:sz="0" w:space="0" w:color="auto"/>
        <w:right w:val="none" w:sz="0" w:space="0" w:color="auto"/>
      </w:divBdr>
    </w:div>
    <w:div w:id="211139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eb.kpi.kharkov.ua/sp/profesors-ko-vikladats-kij-sklad" TargetMode="External"/><Relationship Id="rId18" Type="http://schemas.openxmlformats.org/officeDocument/2006/relationships/hyperlink" Target="https://www.oecd.org/governance/ministerial/the-governance-of-inclusive-growth.pdf"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dina.tereshchenko@khpi.edu.ua" TargetMode="External"/><Relationship Id="rId17" Type="http://schemas.openxmlformats.org/officeDocument/2006/relationships/hyperlink" Target="https://doi.org/10.19245/25.05.OF.08.13.01" TargetMode="External"/><Relationship Id="rId2" Type="http://schemas.openxmlformats.org/officeDocument/2006/relationships/numbering" Target="numbering.xml"/><Relationship Id="rId16" Type="http://schemas.openxmlformats.org/officeDocument/2006/relationships/hyperlink" Target="https://doi.org/10.1080/14494035.2020.1785726" TargetMode="External"/><Relationship Id="rId20" Type="http://schemas.openxmlformats.org/officeDocument/2006/relationships/hyperlink" Target="http://blogs.kpi.kharkov.ua/v2/nv/akademichna-dobrochesn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e.ac.uk/download/pdf/346596794.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repo.btu.kharkov.ua/bitstream/123456789/29572/1/P_SNP%20PUA_2022.pdf"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cutt.ly/wCAouJG"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7;&#1074;&#1077;&#1090;&#1083;&#1072;&#1085;&#1072;\Downloads\&#1057;&#1080;&#1083;&#1072;&#1073;&#1091;&#1089;_&#1096;&#1072;&#1073;&#1083;&#1086;&#1085;_UK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55246-56F9-4418-92EC-14BB6F0E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Силабус_шаблон_UKR.dotx</Template>
  <TotalTime>0</TotalTime>
  <Pages>11</Pages>
  <Words>24782</Words>
  <Characters>14127</Characters>
  <Application>Microsoft Office Word</Application>
  <DocSecurity>8</DocSecurity>
  <Lines>117</Lines>
  <Paragraphs>77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Публічна служба</vt:lpstr>
      <vt:lpstr>Публічна служба</vt:lpstr>
      <vt:lpstr>Назва дисципліни</vt:lpstr>
    </vt:vector>
  </TitlesOfParts>
  <Company/>
  <LinksUpToDate>false</LinksUpToDate>
  <CharactersWithSpaces>38832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Публічна служба</dc:title>
  <dc:subject/>
  <dc:creator>Светлана</dc:creator>
  <cp:keywords/>
  <dc:description/>
  <cp:lastModifiedBy> </cp:lastModifiedBy>
  <cp:revision>3</cp:revision>
  <cp:lastPrinted>2023-04-06T03:01:00Z</cp:lastPrinted>
  <dcterms:created xsi:type="dcterms:W3CDTF">2026-10-02T14:00:00Z</dcterms:created>
  <dcterms:modified xsi:type="dcterms:W3CDTF">2026-10-02T14:33:00Z</dcterms:modified>
</cp:coreProperties>
</file>