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4C0" w:rsidRPr="0024546E" w:rsidRDefault="007054C0" w:rsidP="007054C0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ТЕХНОЛОГІЯ ТА УСТАТКУВАННЯ </w:t>
      </w:r>
      <w:r w:rsidRPr="0024546E">
        <w:rPr>
          <w:b/>
          <w:sz w:val="32"/>
          <w:szCs w:val="32"/>
          <w:lang w:val="uk-UA"/>
        </w:rPr>
        <w:t>ЗВАРЮВАННЯ ТИСКОМ</w:t>
      </w:r>
    </w:p>
    <w:p w:rsidR="007054C0" w:rsidRPr="0024546E" w:rsidRDefault="007054C0" w:rsidP="007054C0">
      <w:pPr>
        <w:jc w:val="center"/>
        <w:rPr>
          <w:sz w:val="32"/>
          <w:szCs w:val="32"/>
          <w:lang w:val="uk-UA"/>
        </w:rPr>
      </w:pPr>
      <w:r w:rsidRPr="0024546E">
        <w:rPr>
          <w:sz w:val="32"/>
          <w:szCs w:val="32"/>
          <w:lang w:val="uk-UA"/>
        </w:rPr>
        <w:t>МЕТОДИЧНІ ВКАЗІВКИ ПО ОРГАНІЗАЦІЇ ТА ПЛАНУВАННЮ</w:t>
      </w:r>
    </w:p>
    <w:p w:rsidR="007054C0" w:rsidRDefault="007054C0" w:rsidP="007054C0">
      <w:pPr>
        <w:jc w:val="center"/>
        <w:rPr>
          <w:sz w:val="32"/>
          <w:szCs w:val="32"/>
          <w:lang w:val="uk-UA"/>
        </w:rPr>
      </w:pPr>
      <w:r w:rsidRPr="0024546E">
        <w:rPr>
          <w:sz w:val="32"/>
          <w:szCs w:val="32"/>
          <w:lang w:val="uk-UA"/>
        </w:rPr>
        <w:t xml:space="preserve">САМОСТІЙНОЇ РОБОТИ СТУДЕНТІВ </w:t>
      </w:r>
      <w:r>
        <w:rPr>
          <w:sz w:val="32"/>
          <w:szCs w:val="32"/>
          <w:lang w:val="uk-UA"/>
        </w:rPr>
        <w:t xml:space="preserve"> </w:t>
      </w:r>
    </w:p>
    <w:p w:rsidR="007054C0" w:rsidRDefault="007054C0" w:rsidP="007054C0">
      <w:pPr>
        <w:jc w:val="center"/>
        <w:rPr>
          <w:b/>
          <w:sz w:val="32"/>
          <w:szCs w:val="32"/>
          <w:lang w:val="uk-UA"/>
        </w:rPr>
      </w:pPr>
    </w:p>
    <w:p w:rsidR="007054C0" w:rsidRPr="0024546E" w:rsidRDefault="007054C0" w:rsidP="001007A4">
      <w:pPr>
        <w:jc w:val="center"/>
        <w:rPr>
          <w:b/>
          <w:sz w:val="32"/>
          <w:szCs w:val="32"/>
          <w:lang w:val="uk-UA"/>
        </w:rPr>
      </w:pPr>
      <w:r w:rsidRPr="0024546E">
        <w:rPr>
          <w:b/>
          <w:sz w:val="32"/>
          <w:szCs w:val="32"/>
          <w:lang w:val="uk-UA"/>
        </w:rPr>
        <w:t>Зміст</w:t>
      </w:r>
    </w:p>
    <w:p w:rsidR="007054C0" w:rsidRPr="001007A4" w:rsidRDefault="007054C0" w:rsidP="001007A4">
      <w:pPr>
        <w:ind w:left="360"/>
        <w:rPr>
          <w:sz w:val="28"/>
          <w:szCs w:val="28"/>
          <w:lang w:val="uk-UA"/>
        </w:rPr>
      </w:pPr>
      <w:r w:rsidRPr="001007A4">
        <w:rPr>
          <w:sz w:val="28"/>
          <w:szCs w:val="28"/>
          <w:lang w:val="uk-UA"/>
        </w:rPr>
        <w:t xml:space="preserve">1. Загальні положення </w:t>
      </w:r>
    </w:p>
    <w:p w:rsidR="007054C0" w:rsidRPr="001007A4" w:rsidRDefault="007054C0" w:rsidP="001007A4">
      <w:pPr>
        <w:pStyle w:val="a5"/>
        <w:numPr>
          <w:ilvl w:val="0"/>
          <w:numId w:val="12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r w:rsidRPr="001007A4">
        <w:rPr>
          <w:rFonts w:ascii="Times New Roman" w:hAnsi="Times New Roman" w:cs="Times New Roman"/>
          <w:sz w:val="28"/>
          <w:szCs w:val="28"/>
          <w:lang w:val="uk-UA"/>
        </w:rPr>
        <w:t xml:space="preserve">Структура навчальної дисципліни </w:t>
      </w:r>
    </w:p>
    <w:p w:rsidR="007054C0" w:rsidRPr="001007A4" w:rsidRDefault="001007A4" w:rsidP="001007A4">
      <w:pPr>
        <w:ind w:left="360"/>
        <w:rPr>
          <w:sz w:val="28"/>
          <w:szCs w:val="28"/>
          <w:lang w:val="uk-UA"/>
        </w:rPr>
      </w:pPr>
      <w:r w:rsidRPr="001007A4">
        <w:rPr>
          <w:sz w:val="28"/>
          <w:szCs w:val="28"/>
          <w:lang w:val="uk-UA"/>
        </w:rPr>
        <w:t>3.</w:t>
      </w:r>
      <w:r w:rsidR="007054C0" w:rsidRPr="001007A4">
        <w:rPr>
          <w:sz w:val="28"/>
          <w:szCs w:val="28"/>
          <w:lang w:val="uk-UA"/>
        </w:rPr>
        <w:t xml:space="preserve"> Тематика </w:t>
      </w:r>
      <w:r w:rsidRPr="001007A4">
        <w:rPr>
          <w:sz w:val="28"/>
          <w:szCs w:val="28"/>
          <w:lang w:val="uk-UA"/>
        </w:rPr>
        <w:t>розрахункового завдання</w:t>
      </w:r>
      <w:r>
        <w:rPr>
          <w:sz w:val="28"/>
          <w:szCs w:val="28"/>
          <w:lang w:val="uk-UA"/>
        </w:rPr>
        <w:t xml:space="preserve"> </w:t>
      </w:r>
    </w:p>
    <w:p w:rsidR="007054C0" w:rsidRPr="001007A4" w:rsidRDefault="001007A4" w:rsidP="001007A4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7054C0" w:rsidRPr="001007A4">
        <w:rPr>
          <w:sz w:val="28"/>
          <w:szCs w:val="28"/>
          <w:lang w:val="uk-UA"/>
        </w:rPr>
        <w:t xml:space="preserve"> Питання для </w:t>
      </w:r>
      <w:proofErr w:type="spellStart"/>
      <w:r w:rsidR="007054C0" w:rsidRPr="001007A4">
        <w:rPr>
          <w:sz w:val="28"/>
          <w:szCs w:val="28"/>
          <w:lang w:val="uk-UA"/>
        </w:rPr>
        <w:t>самопровірки</w:t>
      </w:r>
      <w:proofErr w:type="spellEnd"/>
      <w:r w:rsidR="007054C0" w:rsidRPr="001007A4">
        <w:rPr>
          <w:sz w:val="28"/>
          <w:szCs w:val="28"/>
          <w:lang w:val="uk-UA"/>
        </w:rPr>
        <w:t>.</w:t>
      </w:r>
    </w:p>
    <w:p w:rsidR="007054C0" w:rsidRDefault="001007A4" w:rsidP="001007A4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5B3DF9">
        <w:rPr>
          <w:sz w:val="28"/>
          <w:szCs w:val="28"/>
          <w:lang w:val="uk-UA"/>
        </w:rPr>
        <w:t>Рекомендова</w:t>
      </w:r>
      <w:r w:rsidR="007054C0" w:rsidRPr="001007A4">
        <w:rPr>
          <w:sz w:val="28"/>
          <w:szCs w:val="28"/>
          <w:lang w:val="uk-UA"/>
        </w:rPr>
        <w:t>на література.</w:t>
      </w:r>
    </w:p>
    <w:p w:rsidR="001007A4" w:rsidRDefault="001007A4" w:rsidP="001007A4">
      <w:pPr>
        <w:jc w:val="center"/>
        <w:rPr>
          <w:b/>
          <w:sz w:val="32"/>
          <w:szCs w:val="32"/>
          <w:lang w:val="uk-UA"/>
        </w:rPr>
      </w:pPr>
    </w:p>
    <w:p w:rsidR="001007A4" w:rsidRPr="0024546E" w:rsidRDefault="001007A4" w:rsidP="001007A4">
      <w:pPr>
        <w:jc w:val="center"/>
        <w:rPr>
          <w:b/>
          <w:sz w:val="32"/>
          <w:szCs w:val="32"/>
          <w:lang w:val="uk-UA"/>
        </w:rPr>
      </w:pPr>
      <w:r w:rsidRPr="0024546E">
        <w:rPr>
          <w:b/>
          <w:sz w:val="32"/>
          <w:szCs w:val="32"/>
          <w:lang w:val="uk-UA"/>
        </w:rPr>
        <w:t>1 Загальні положення</w:t>
      </w:r>
    </w:p>
    <w:p w:rsidR="001007A4" w:rsidRDefault="001007A4" w:rsidP="001007A4">
      <w:pPr>
        <w:ind w:firstLine="708"/>
        <w:jc w:val="both"/>
        <w:rPr>
          <w:sz w:val="32"/>
          <w:szCs w:val="32"/>
          <w:lang w:val="uk-UA"/>
        </w:rPr>
      </w:pPr>
    </w:p>
    <w:p w:rsidR="001007A4" w:rsidRPr="0024546E" w:rsidRDefault="001007A4" w:rsidP="001007A4">
      <w:pPr>
        <w:ind w:firstLine="708"/>
        <w:jc w:val="both"/>
        <w:rPr>
          <w:sz w:val="32"/>
          <w:szCs w:val="32"/>
          <w:lang w:val="uk-UA"/>
        </w:rPr>
      </w:pPr>
      <w:r w:rsidRPr="0024546E">
        <w:rPr>
          <w:sz w:val="32"/>
          <w:szCs w:val="32"/>
          <w:lang w:val="uk-UA"/>
        </w:rPr>
        <w:t>Зварювання - один найбільше широко розповсюджених технологічних процесів. За допомогою зварювання з'єднують між собою різні метали, їхні сплави, деякі не металеві матеріали, пластмаси, стекла й різнорідні матеріали. Основне застосування знаходить зварювання металів й їхніх сплавів при будові нових конструкцій, ремонті різних виробів, машин і механізмів, створенні двошарових матеріалів. Міцність звареної сполуки в більшості випадків не уступає міцності цільного матеріалу.</w:t>
      </w:r>
    </w:p>
    <w:p w:rsidR="001007A4" w:rsidRPr="0024546E" w:rsidRDefault="001007A4" w:rsidP="001007A4">
      <w:pPr>
        <w:jc w:val="both"/>
        <w:rPr>
          <w:sz w:val="32"/>
          <w:szCs w:val="32"/>
          <w:lang w:val="uk-UA"/>
        </w:rPr>
      </w:pPr>
      <w:r w:rsidRPr="0024546E">
        <w:rPr>
          <w:sz w:val="32"/>
          <w:szCs w:val="32"/>
          <w:lang w:val="uk-UA"/>
        </w:rPr>
        <w:tab/>
        <w:t xml:space="preserve">Сполука при зварюванні досягається за рахунок виникнення </w:t>
      </w:r>
      <w:proofErr w:type="spellStart"/>
      <w:r w:rsidRPr="0024546E">
        <w:rPr>
          <w:sz w:val="32"/>
          <w:szCs w:val="32"/>
          <w:lang w:val="uk-UA"/>
        </w:rPr>
        <w:t>томно-</w:t>
      </w:r>
      <w:proofErr w:type="spellEnd"/>
      <w:r w:rsidRPr="0024546E">
        <w:rPr>
          <w:sz w:val="32"/>
          <w:szCs w:val="32"/>
          <w:lang w:val="uk-UA"/>
        </w:rPr>
        <w:t xml:space="preserve"> молекулярних зв'язків між елементарними частками з'єднуючих металів. Зближенню атомів заважають нерівності поверхонь у місцях, де намічено здійснити сполука деталей, і наявності на них забруднень у вигляді окислів, органічних плівок й адсорбованих газів. </w:t>
      </w:r>
    </w:p>
    <w:p w:rsidR="001007A4" w:rsidRPr="0024546E" w:rsidRDefault="001007A4" w:rsidP="001007A4">
      <w:pPr>
        <w:jc w:val="both"/>
        <w:rPr>
          <w:sz w:val="32"/>
          <w:szCs w:val="32"/>
          <w:lang w:val="uk-UA"/>
        </w:rPr>
      </w:pPr>
      <w:r w:rsidRPr="0024546E">
        <w:rPr>
          <w:sz w:val="32"/>
          <w:szCs w:val="32"/>
          <w:lang w:val="uk-UA"/>
        </w:rPr>
        <w:tab/>
        <w:t>Залежно від методів, застосованих для усунення причин, що заважають досягненню порочної сполуки, всі існуючі різновиди зварювання можна віднести до зварювання тиском й зварюванню тиском. До другої групи відносять способи зварювання, при яких метали безпосередньо в зоні шва може мати температуру нижче або вище планки плавлення, по зварюванні відбувається при дії сполука, що зварює не, статичного, ударного або навіть високочастотного вібраційного тиску.</w:t>
      </w:r>
    </w:p>
    <w:p w:rsidR="001007A4" w:rsidRPr="0024546E" w:rsidRDefault="001007A4" w:rsidP="001007A4">
      <w:pPr>
        <w:jc w:val="both"/>
        <w:rPr>
          <w:sz w:val="32"/>
          <w:szCs w:val="32"/>
          <w:lang w:val="uk-UA"/>
        </w:rPr>
      </w:pPr>
      <w:r w:rsidRPr="0024546E">
        <w:rPr>
          <w:sz w:val="32"/>
          <w:szCs w:val="32"/>
          <w:lang w:val="uk-UA"/>
        </w:rPr>
        <w:tab/>
        <w:t xml:space="preserve">Обидва процеси - і пластичного деформування, і нагрівання - іноді в рівної, іноді в різній мері створюють таку </w:t>
      </w:r>
      <w:proofErr w:type="spellStart"/>
      <w:r w:rsidRPr="0024546E">
        <w:rPr>
          <w:sz w:val="32"/>
          <w:szCs w:val="32"/>
          <w:lang w:val="uk-UA"/>
        </w:rPr>
        <w:t>общю</w:t>
      </w:r>
      <w:proofErr w:type="spellEnd"/>
      <w:r w:rsidRPr="0024546E">
        <w:rPr>
          <w:sz w:val="32"/>
          <w:szCs w:val="32"/>
          <w:lang w:val="uk-UA"/>
        </w:rPr>
        <w:t xml:space="preserve"> концентрацію енергії в зоні матеріалу, що зварює, що забезпечує, </w:t>
      </w:r>
      <w:r w:rsidRPr="0024546E">
        <w:rPr>
          <w:sz w:val="32"/>
          <w:szCs w:val="32"/>
          <w:lang w:val="uk-UA"/>
        </w:rPr>
        <w:lastRenderedPageBreak/>
        <w:t xml:space="preserve">по формулюванню академіка П. А. </w:t>
      </w:r>
      <w:proofErr w:type="spellStart"/>
      <w:r w:rsidRPr="0024546E">
        <w:rPr>
          <w:sz w:val="32"/>
          <w:szCs w:val="32"/>
          <w:lang w:val="uk-UA"/>
        </w:rPr>
        <w:t>Ребиндера</w:t>
      </w:r>
      <w:proofErr w:type="spellEnd"/>
      <w:r w:rsidRPr="0024546E">
        <w:rPr>
          <w:sz w:val="32"/>
          <w:szCs w:val="32"/>
          <w:lang w:val="uk-UA"/>
        </w:rPr>
        <w:t xml:space="preserve">, </w:t>
      </w:r>
      <w:proofErr w:type="spellStart"/>
      <w:r w:rsidRPr="0024546E">
        <w:rPr>
          <w:sz w:val="32"/>
          <w:szCs w:val="32"/>
          <w:lang w:val="uk-UA"/>
        </w:rPr>
        <w:t>“перебудуванню</w:t>
      </w:r>
      <w:proofErr w:type="spellEnd"/>
      <w:r w:rsidRPr="0024546E">
        <w:rPr>
          <w:sz w:val="32"/>
          <w:szCs w:val="32"/>
          <w:lang w:val="uk-UA"/>
        </w:rPr>
        <w:t xml:space="preserve"> поверхневих шарів контактуючих твердих тіл, а також більше повільніше вторинні процеси зовнішньої </w:t>
      </w:r>
      <w:proofErr w:type="spellStart"/>
      <w:r w:rsidRPr="0024546E">
        <w:rPr>
          <w:sz w:val="32"/>
          <w:szCs w:val="32"/>
          <w:lang w:val="uk-UA"/>
        </w:rPr>
        <w:t>дефузії</w:t>
      </w:r>
      <w:proofErr w:type="spellEnd"/>
      <w:r w:rsidRPr="0024546E">
        <w:rPr>
          <w:sz w:val="32"/>
          <w:szCs w:val="32"/>
          <w:lang w:val="uk-UA"/>
        </w:rPr>
        <w:t xml:space="preserve"> й інші процеси, які протікають уже самостійно й у всякому випадки вимагають значно менше енергії, чим робота деформування для утворення площадок безпосереднього контакту твердих </w:t>
      </w:r>
      <w:proofErr w:type="spellStart"/>
      <w:r w:rsidRPr="0024546E">
        <w:rPr>
          <w:sz w:val="32"/>
          <w:szCs w:val="32"/>
          <w:lang w:val="uk-UA"/>
        </w:rPr>
        <w:t>тіл”</w:t>
      </w:r>
      <w:proofErr w:type="spellEnd"/>
      <w:r w:rsidRPr="0024546E">
        <w:rPr>
          <w:sz w:val="32"/>
          <w:szCs w:val="32"/>
          <w:lang w:val="uk-UA"/>
        </w:rPr>
        <w:t>.</w:t>
      </w:r>
    </w:p>
    <w:p w:rsidR="001007A4" w:rsidRPr="0024546E" w:rsidRDefault="001007A4" w:rsidP="001007A4">
      <w:pPr>
        <w:jc w:val="both"/>
        <w:rPr>
          <w:sz w:val="32"/>
          <w:szCs w:val="32"/>
          <w:lang w:val="uk-UA"/>
        </w:rPr>
      </w:pPr>
      <w:r w:rsidRPr="0024546E">
        <w:rPr>
          <w:sz w:val="32"/>
          <w:szCs w:val="32"/>
          <w:lang w:val="uk-UA"/>
        </w:rPr>
        <w:tab/>
        <w:t>У теперішній час зварювання тиском - один із провідних способів нерозривної сполуки деталей у різних галузях техніки. Вона відрізняється високим ступенем механізації, автоматизації й, як наслідок, високою продуктивністю. Завдяки вдосконалюванню технологічного процесу й модернізації встаткування області її використання безупинно розширюються.</w:t>
      </w:r>
    </w:p>
    <w:p w:rsidR="001007A4" w:rsidRPr="0024546E" w:rsidRDefault="001007A4" w:rsidP="001007A4">
      <w:pPr>
        <w:jc w:val="both"/>
        <w:rPr>
          <w:sz w:val="32"/>
          <w:szCs w:val="32"/>
          <w:lang w:val="uk-UA"/>
        </w:rPr>
      </w:pPr>
      <w:r w:rsidRPr="0024546E">
        <w:rPr>
          <w:sz w:val="32"/>
          <w:szCs w:val="32"/>
          <w:lang w:val="uk-UA"/>
        </w:rPr>
        <w:tab/>
        <w:t>У даній дисципліні розглядаються основні принципи утворення зварених сполук, технологія й устаткування зварювання тиском. Наведено системи керування й регулювання основних параметрів технологічного циклу зварювання, а також способи й апаратури контролю якості зварювання.</w:t>
      </w:r>
    </w:p>
    <w:p w:rsidR="001007A4" w:rsidRPr="0024546E" w:rsidRDefault="001007A4" w:rsidP="001007A4">
      <w:pPr>
        <w:jc w:val="both"/>
        <w:rPr>
          <w:sz w:val="32"/>
          <w:szCs w:val="32"/>
          <w:lang w:val="uk-UA"/>
        </w:rPr>
      </w:pPr>
      <w:r w:rsidRPr="0024546E">
        <w:rPr>
          <w:sz w:val="32"/>
          <w:szCs w:val="32"/>
          <w:lang w:val="uk-UA"/>
        </w:rPr>
        <w:tab/>
        <w:t>Ціль дисципліни - ознайомити студентів з теоретичними основами зварювання тиском, способами сполуки різних металів і сплавів, прогресивними технологіями й устаткуванням для їхньої реалізації.</w:t>
      </w:r>
    </w:p>
    <w:p w:rsidR="001007A4" w:rsidRPr="0024546E" w:rsidRDefault="001007A4" w:rsidP="001007A4">
      <w:pPr>
        <w:jc w:val="both"/>
        <w:rPr>
          <w:sz w:val="32"/>
          <w:szCs w:val="32"/>
          <w:lang w:val="uk-UA"/>
        </w:rPr>
      </w:pPr>
      <w:r w:rsidRPr="0024546E">
        <w:rPr>
          <w:sz w:val="32"/>
          <w:szCs w:val="32"/>
          <w:lang w:val="uk-UA"/>
        </w:rPr>
        <w:t xml:space="preserve">Вивчення курсу базується на знанні таких дисциплін як </w:t>
      </w:r>
      <w:proofErr w:type="spellStart"/>
      <w:r w:rsidRPr="0024546E">
        <w:rPr>
          <w:sz w:val="32"/>
          <w:szCs w:val="32"/>
          <w:lang w:val="uk-UA"/>
        </w:rPr>
        <w:t>“Матеріалознавство”</w:t>
      </w:r>
      <w:proofErr w:type="spellEnd"/>
      <w:r w:rsidRPr="0024546E">
        <w:rPr>
          <w:sz w:val="32"/>
          <w:szCs w:val="32"/>
          <w:lang w:val="uk-UA"/>
        </w:rPr>
        <w:t xml:space="preserve">, </w:t>
      </w:r>
      <w:proofErr w:type="spellStart"/>
      <w:r w:rsidRPr="0024546E">
        <w:rPr>
          <w:sz w:val="32"/>
          <w:szCs w:val="32"/>
          <w:lang w:val="uk-UA"/>
        </w:rPr>
        <w:t>“Теорія</w:t>
      </w:r>
      <w:proofErr w:type="spellEnd"/>
      <w:r w:rsidRPr="0024546E">
        <w:rPr>
          <w:sz w:val="32"/>
          <w:szCs w:val="32"/>
          <w:lang w:val="uk-UA"/>
        </w:rPr>
        <w:t xml:space="preserve"> зварювальних </w:t>
      </w:r>
      <w:proofErr w:type="spellStart"/>
      <w:r w:rsidRPr="0024546E">
        <w:rPr>
          <w:sz w:val="32"/>
          <w:szCs w:val="32"/>
          <w:lang w:val="uk-UA"/>
        </w:rPr>
        <w:t>процесів”</w:t>
      </w:r>
      <w:proofErr w:type="spellEnd"/>
      <w:r w:rsidRPr="0024546E">
        <w:rPr>
          <w:sz w:val="32"/>
          <w:szCs w:val="32"/>
          <w:lang w:val="uk-UA"/>
        </w:rPr>
        <w:t xml:space="preserve">, </w:t>
      </w:r>
      <w:proofErr w:type="spellStart"/>
      <w:r w:rsidRPr="0024546E">
        <w:rPr>
          <w:sz w:val="32"/>
          <w:szCs w:val="32"/>
          <w:lang w:val="uk-UA"/>
        </w:rPr>
        <w:t>“Деталі</w:t>
      </w:r>
      <w:proofErr w:type="spellEnd"/>
      <w:r w:rsidRPr="0024546E">
        <w:rPr>
          <w:sz w:val="32"/>
          <w:szCs w:val="32"/>
          <w:lang w:val="uk-UA"/>
        </w:rPr>
        <w:t xml:space="preserve"> машин й основи </w:t>
      </w:r>
      <w:proofErr w:type="spellStart"/>
      <w:r w:rsidRPr="0024546E">
        <w:rPr>
          <w:sz w:val="32"/>
          <w:szCs w:val="32"/>
          <w:lang w:val="uk-UA"/>
        </w:rPr>
        <w:t>проектування”</w:t>
      </w:r>
      <w:proofErr w:type="spellEnd"/>
      <w:r w:rsidRPr="0024546E">
        <w:rPr>
          <w:sz w:val="32"/>
          <w:szCs w:val="32"/>
          <w:lang w:val="uk-UA"/>
        </w:rPr>
        <w:t xml:space="preserve">, </w:t>
      </w:r>
      <w:proofErr w:type="spellStart"/>
      <w:r w:rsidRPr="0024546E">
        <w:rPr>
          <w:sz w:val="32"/>
          <w:szCs w:val="32"/>
          <w:lang w:val="uk-UA"/>
        </w:rPr>
        <w:t>“Електроніка</w:t>
      </w:r>
      <w:proofErr w:type="spellEnd"/>
      <w:r w:rsidRPr="0024546E">
        <w:rPr>
          <w:sz w:val="32"/>
          <w:szCs w:val="32"/>
          <w:lang w:val="uk-UA"/>
        </w:rPr>
        <w:t xml:space="preserve"> й </w:t>
      </w:r>
      <w:proofErr w:type="spellStart"/>
      <w:r w:rsidRPr="0024546E">
        <w:rPr>
          <w:sz w:val="32"/>
          <w:szCs w:val="32"/>
          <w:lang w:val="uk-UA"/>
        </w:rPr>
        <w:t>схемотехніка”</w:t>
      </w:r>
      <w:proofErr w:type="spellEnd"/>
      <w:r w:rsidRPr="0024546E">
        <w:rPr>
          <w:sz w:val="32"/>
          <w:szCs w:val="32"/>
          <w:lang w:val="uk-UA"/>
        </w:rPr>
        <w:t>.</w:t>
      </w:r>
    </w:p>
    <w:p w:rsidR="001007A4" w:rsidRPr="0024546E" w:rsidRDefault="001007A4" w:rsidP="001007A4">
      <w:pPr>
        <w:jc w:val="both"/>
        <w:rPr>
          <w:sz w:val="32"/>
          <w:szCs w:val="32"/>
          <w:lang w:val="uk-UA"/>
        </w:rPr>
      </w:pPr>
      <w:r w:rsidRPr="0024546E">
        <w:rPr>
          <w:sz w:val="32"/>
          <w:szCs w:val="32"/>
          <w:lang w:val="uk-UA"/>
        </w:rPr>
        <w:tab/>
        <w:t xml:space="preserve">Навчальним планом дисципліни передбачається виконання курсового проекту, контрольних і лабораторних робіт.  </w:t>
      </w:r>
    </w:p>
    <w:p w:rsidR="001007A4" w:rsidRPr="0024546E" w:rsidRDefault="001007A4" w:rsidP="001007A4">
      <w:pPr>
        <w:jc w:val="both"/>
        <w:rPr>
          <w:sz w:val="32"/>
          <w:szCs w:val="32"/>
          <w:lang w:val="uk-UA"/>
        </w:rPr>
      </w:pPr>
      <w:r w:rsidRPr="0024546E">
        <w:rPr>
          <w:sz w:val="32"/>
          <w:szCs w:val="32"/>
          <w:lang w:val="uk-UA"/>
        </w:rPr>
        <w:t xml:space="preserve">    </w:t>
      </w:r>
    </w:p>
    <w:p w:rsidR="001007A4" w:rsidRPr="0024546E" w:rsidRDefault="001007A4" w:rsidP="001007A4">
      <w:pPr>
        <w:jc w:val="both"/>
        <w:rPr>
          <w:sz w:val="32"/>
          <w:szCs w:val="32"/>
          <w:lang w:val="uk-UA"/>
        </w:rPr>
      </w:pPr>
    </w:p>
    <w:p w:rsidR="001007A4" w:rsidRPr="0024546E" w:rsidRDefault="001007A4" w:rsidP="001007A4">
      <w:pPr>
        <w:jc w:val="both"/>
        <w:rPr>
          <w:sz w:val="32"/>
          <w:szCs w:val="32"/>
          <w:lang w:val="uk-UA"/>
        </w:rPr>
      </w:pPr>
    </w:p>
    <w:p w:rsidR="001007A4" w:rsidRPr="0024546E" w:rsidRDefault="001007A4" w:rsidP="001007A4">
      <w:pPr>
        <w:jc w:val="both"/>
        <w:rPr>
          <w:sz w:val="32"/>
          <w:szCs w:val="32"/>
          <w:lang w:val="uk-UA"/>
        </w:rPr>
      </w:pPr>
    </w:p>
    <w:p w:rsidR="001007A4" w:rsidRPr="0024546E" w:rsidRDefault="001007A4" w:rsidP="00434A86">
      <w:pPr>
        <w:jc w:val="center"/>
        <w:rPr>
          <w:b/>
          <w:sz w:val="32"/>
          <w:szCs w:val="32"/>
          <w:lang w:val="uk-UA"/>
        </w:rPr>
      </w:pPr>
      <w:r w:rsidRPr="0024546E">
        <w:rPr>
          <w:b/>
          <w:sz w:val="32"/>
          <w:szCs w:val="32"/>
          <w:lang w:val="uk-UA"/>
        </w:rPr>
        <w:t>Основні завдання дисципліни</w:t>
      </w:r>
    </w:p>
    <w:p w:rsidR="001007A4" w:rsidRPr="0024546E" w:rsidRDefault="001007A4" w:rsidP="001007A4">
      <w:pPr>
        <w:jc w:val="both"/>
        <w:rPr>
          <w:sz w:val="32"/>
          <w:szCs w:val="32"/>
          <w:lang w:val="uk-UA"/>
        </w:rPr>
      </w:pPr>
    </w:p>
    <w:p w:rsidR="001007A4" w:rsidRPr="0024546E" w:rsidRDefault="001007A4" w:rsidP="001007A4">
      <w:pPr>
        <w:jc w:val="both"/>
        <w:rPr>
          <w:sz w:val="32"/>
          <w:szCs w:val="32"/>
          <w:lang w:val="uk-UA"/>
        </w:rPr>
      </w:pPr>
      <w:r w:rsidRPr="0024546E">
        <w:rPr>
          <w:sz w:val="32"/>
          <w:szCs w:val="32"/>
          <w:lang w:val="uk-UA"/>
        </w:rPr>
        <w:t>1. Формувати знання по теоретичних основах зварювання тиском.</w:t>
      </w:r>
    </w:p>
    <w:p w:rsidR="001007A4" w:rsidRPr="0024546E" w:rsidRDefault="001007A4" w:rsidP="001007A4">
      <w:pPr>
        <w:jc w:val="both"/>
        <w:rPr>
          <w:sz w:val="32"/>
          <w:szCs w:val="32"/>
          <w:lang w:val="uk-UA"/>
        </w:rPr>
      </w:pPr>
      <w:r w:rsidRPr="0024546E">
        <w:rPr>
          <w:sz w:val="32"/>
          <w:szCs w:val="32"/>
          <w:lang w:val="uk-UA"/>
        </w:rPr>
        <w:t>2. Дати знання за технологією зварювання тиском.</w:t>
      </w:r>
    </w:p>
    <w:p w:rsidR="001007A4" w:rsidRPr="0024546E" w:rsidRDefault="001007A4" w:rsidP="001007A4">
      <w:pPr>
        <w:jc w:val="both"/>
        <w:rPr>
          <w:sz w:val="32"/>
          <w:szCs w:val="32"/>
          <w:lang w:val="uk-UA"/>
        </w:rPr>
      </w:pPr>
      <w:r w:rsidRPr="0024546E">
        <w:rPr>
          <w:sz w:val="32"/>
          <w:szCs w:val="32"/>
          <w:lang w:val="uk-UA"/>
        </w:rPr>
        <w:t xml:space="preserve">3. Дати знання по встаткуванню й </w:t>
      </w:r>
      <w:proofErr w:type="spellStart"/>
      <w:r w:rsidRPr="0024546E">
        <w:rPr>
          <w:sz w:val="32"/>
          <w:szCs w:val="32"/>
          <w:lang w:val="uk-UA"/>
        </w:rPr>
        <w:t>апаратурам</w:t>
      </w:r>
      <w:proofErr w:type="spellEnd"/>
      <w:r w:rsidRPr="0024546E">
        <w:rPr>
          <w:sz w:val="32"/>
          <w:szCs w:val="32"/>
          <w:lang w:val="uk-UA"/>
        </w:rPr>
        <w:t xml:space="preserve"> зварювання тиском.</w:t>
      </w:r>
    </w:p>
    <w:p w:rsidR="001007A4" w:rsidRPr="0024546E" w:rsidRDefault="001007A4" w:rsidP="001007A4">
      <w:pPr>
        <w:jc w:val="both"/>
        <w:rPr>
          <w:sz w:val="32"/>
          <w:szCs w:val="32"/>
          <w:lang w:val="uk-UA"/>
        </w:rPr>
      </w:pPr>
      <w:r w:rsidRPr="0024546E">
        <w:rPr>
          <w:sz w:val="32"/>
          <w:szCs w:val="32"/>
          <w:lang w:val="uk-UA"/>
        </w:rPr>
        <w:t>4. Навчити методам контролю якості процесу зварювання й готових виробів.</w:t>
      </w:r>
    </w:p>
    <w:p w:rsidR="001007A4" w:rsidRPr="001007A4" w:rsidRDefault="001007A4" w:rsidP="001007A4">
      <w:pPr>
        <w:jc w:val="both"/>
        <w:rPr>
          <w:sz w:val="28"/>
          <w:szCs w:val="28"/>
          <w:lang w:val="uk-UA"/>
        </w:rPr>
      </w:pPr>
      <w:r w:rsidRPr="0024546E">
        <w:rPr>
          <w:sz w:val="32"/>
          <w:szCs w:val="32"/>
          <w:lang w:val="uk-UA"/>
        </w:rPr>
        <w:t>5. Привести відомості по експлуатації машин для зварювання тиском і       техніку безпеки.</w:t>
      </w:r>
    </w:p>
    <w:p w:rsidR="007054C0" w:rsidRDefault="007054C0" w:rsidP="007054C0">
      <w:pPr>
        <w:jc w:val="center"/>
        <w:rPr>
          <w:b/>
          <w:lang w:val="uk-UA"/>
        </w:rPr>
      </w:pPr>
    </w:p>
    <w:p w:rsidR="007054C0" w:rsidRPr="000E3182" w:rsidRDefault="001007A4" w:rsidP="007054C0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2.</w:t>
      </w:r>
      <w:r w:rsidR="007054C0" w:rsidRPr="000E3182">
        <w:rPr>
          <w:b/>
          <w:sz w:val="32"/>
          <w:szCs w:val="32"/>
          <w:lang w:val="uk-UA"/>
        </w:rPr>
        <w:t>СТРУКТУРА НАВЧАЛЬНОЇ ДИСЦИПЛІНИ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66"/>
        <w:gridCol w:w="927"/>
        <w:gridCol w:w="928"/>
        <w:gridCol w:w="5851"/>
        <w:gridCol w:w="1534"/>
      </w:tblGrid>
      <w:tr w:rsidR="007054C0" w:rsidRPr="00EE7153" w:rsidTr="007054C0">
        <w:trPr>
          <w:cantSplit/>
          <w:trHeight w:val="2324"/>
          <w:jc w:val="center"/>
        </w:trPr>
        <w:tc>
          <w:tcPr>
            <w:tcW w:w="966" w:type="dxa"/>
            <w:textDirection w:val="btLr"/>
            <w:vAlign w:val="center"/>
          </w:tcPr>
          <w:p w:rsidR="007054C0" w:rsidRPr="00EE7153" w:rsidRDefault="007054C0" w:rsidP="007054C0">
            <w:pPr>
              <w:ind w:left="113" w:right="113"/>
              <w:jc w:val="center"/>
              <w:rPr>
                <w:b/>
                <w:lang w:val="uk-UA"/>
              </w:rPr>
            </w:pPr>
            <w:r w:rsidRPr="00EE7153">
              <w:rPr>
                <w:b/>
                <w:lang w:val="uk-UA"/>
              </w:rPr>
              <w:t>№ з/п</w:t>
            </w:r>
          </w:p>
        </w:tc>
        <w:tc>
          <w:tcPr>
            <w:tcW w:w="927" w:type="dxa"/>
            <w:textDirection w:val="btLr"/>
            <w:vAlign w:val="center"/>
          </w:tcPr>
          <w:p w:rsidR="007054C0" w:rsidRPr="00EE7153" w:rsidRDefault="007054C0" w:rsidP="007054C0">
            <w:pPr>
              <w:ind w:left="113" w:right="113"/>
              <w:jc w:val="center"/>
              <w:rPr>
                <w:b/>
                <w:lang w:val="uk-UA"/>
              </w:rPr>
            </w:pPr>
            <w:r w:rsidRPr="00EE7153">
              <w:rPr>
                <w:b/>
                <w:lang w:val="uk-UA"/>
              </w:rPr>
              <w:t>Види навчальних занять</w:t>
            </w:r>
          </w:p>
          <w:p w:rsidR="007054C0" w:rsidRPr="00EE7153" w:rsidRDefault="007054C0" w:rsidP="007054C0">
            <w:pPr>
              <w:ind w:left="113" w:right="113"/>
              <w:jc w:val="center"/>
              <w:rPr>
                <w:b/>
                <w:lang w:val="uk-UA"/>
              </w:rPr>
            </w:pPr>
            <w:r w:rsidRPr="00EE7153">
              <w:rPr>
                <w:b/>
                <w:lang w:val="uk-UA"/>
              </w:rPr>
              <w:t>(Л, ЛЗ, ПЗ, СР)</w:t>
            </w:r>
          </w:p>
        </w:tc>
        <w:tc>
          <w:tcPr>
            <w:tcW w:w="928" w:type="dxa"/>
            <w:textDirection w:val="btLr"/>
            <w:vAlign w:val="center"/>
          </w:tcPr>
          <w:p w:rsidR="007054C0" w:rsidRPr="00EE7153" w:rsidRDefault="007054C0" w:rsidP="007054C0">
            <w:pPr>
              <w:ind w:left="113" w:right="113"/>
              <w:jc w:val="center"/>
              <w:rPr>
                <w:b/>
                <w:lang w:val="uk-UA"/>
              </w:rPr>
            </w:pPr>
            <w:r w:rsidRPr="00EE7153">
              <w:rPr>
                <w:b/>
                <w:lang w:val="uk-UA"/>
              </w:rPr>
              <w:t>Кількість годин</w:t>
            </w:r>
          </w:p>
        </w:tc>
        <w:tc>
          <w:tcPr>
            <w:tcW w:w="5851" w:type="dxa"/>
            <w:vAlign w:val="center"/>
          </w:tcPr>
          <w:p w:rsidR="007054C0" w:rsidRPr="00EE7153" w:rsidRDefault="007054C0" w:rsidP="007054C0">
            <w:pPr>
              <w:jc w:val="center"/>
              <w:rPr>
                <w:b/>
                <w:lang w:val="uk-UA"/>
              </w:rPr>
            </w:pPr>
            <w:r w:rsidRPr="00EE7153">
              <w:rPr>
                <w:b/>
                <w:lang w:val="uk-UA"/>
              </w:rPr>
              <w:t>Номер семестру (якщо дисципліна викладається у декількох семестрах).</w:t>
            </w:r>
          </w:p>
          <w:p w:rsidR="007054C0" w:rsidRPr="00EE7153" w:rsidRDefault="007054C0" w:rsidP="007054C0">
            <w:pPr>
              <w:jc w:val="center"/>
              <w:rPr>
                <w:b/>
                <w:lang w:val="uk-UA"/>
              </w:rPr>
            </w:pPr>
            <w:r w:rsidRPr="00EE7153">
              <w:rPr>
                <w:b/>
                <w:lang w:val="uk-UA"/>
              </w:rPr>
              <w:t>Назви змістових модулів.</w:t>
            </w:r>
          </w:p>
          <w:p w:rsidR="007054C0" w:rsidRPr="00EE7153" w:rsidRDefault="007054C0" w:rsidP="007054C0">
            <w:pPr>
              <w:jc w:val="center"/>
              <w:rPr>
                <w:b/>
                <w:lang w:val="uk-UA"/>
              </w:rPr>
            </w:pPr>
            <w:r w:rsidRPr="00EE7153">
              <w:rPr>
                <w:b/>
                <w:lang w:val="uk-UA"/>
              </w:rPr>
              <w:t>Найменування тем та питань кожного заняття.</w:t>
            </w:r>
          </w:p>
          <w:p w:rsidR="007054C0" w:rsidRPr="00EE7153" w:rsidRDefault="007054C0" w:rsidP="007054C0">
            <w:pPr>
              <w:jc w:val="center"/>
              <w:rPr>
                <w:b/>
                <w:lang w:val="uk-UA"/>
              </w:rPr>
            </w:pPr>
            <w:r w:rsidRPr="00EE7153">
              <w:rPr>
                <w:b/>
                <w:lang w:val="uk-UA"/>
              </w:rPr>
              <w:t>Завдання на самостійну роботу.</w:t>
            </w:r>
          </w:p>
        </w:tc>
        <w:tc>
          <w:tcPr>
            <w:tcW w:w="1534" w:type="dxa"/>
            <w:textDirection w:val="btLr"/>
            <w:vAlign w:val="center"/>
          </w:tcPr>
          <w:p w:rsidR="007054C0" w:rsidRPr="00EE7153" w:rsidRDefault="007054C0" w:rsidP="007054C0">
            <w:pPr>
              <w:ind w:left="113" w:right="113"/>
              <w:jc w:val="center"/>
              <w:rPr>
                <w:b/>
                <w:lang w:val="uk-UA"/>
              </w:rPr>
            </w:pPr>
            <w:r w:rsidRPr="00EE7153">
              <w:rPr>
                <w:b/>
                <w:lang w:val="uk-UA"/>
              </w:rPr>
              <w:t>Рекомендована література (базова, допоміжна)</w:t>
            </w:r>
          </w:p>
        </w:tc>
      </w:tr>
      <w:tr w:rsidR="007054C0" w:rsidRPr="00EE7153" w:rsidTr="007054C0">
        <w:trPr>
          <w:jc w:val="center"/>
        </w:trPr>
        <w:tc>
          <w:tcPr>
            <w:tcW w:w="966" w:type="dxa"/>
          </w:tcPr>
          <w:p w:rsidR="007054C0" w:rsidRPr="00EE7153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E7153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927" w:type="dxa"/>
          </w:tcPr>
          <w:p w:rsidR="007054C0" w:rsidRPr="00EE7153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E7153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28" w:type="dxa"/>
          </w:tcPr>
          <w:p w:rsidR="007054C0" w:rsidRPr="00EE7153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E7153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851" w:type="dxa"/>
          </w:tcPr>
          <w:p w:rsidR="007054C0" w:rsidRPr="00EE7153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E7153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534" w:type="dxa"/>
          </w:tcPr>
          <w:p w:rsidR="007054C0" w:rsidRPr="00EE7153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E7153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7054C0" w:rsidRPr="00321701" w:rsidTr="007054C0">
        <w:trPr>
          <w:jc w:val="center"/>
        </w:trPr>
        <w:tc>
          <w:tcPr>
            <w:tcW w:w="966" w:type="dxa"/>
          </w:tcPr>
          <w:p w:rsidR="007054C0" w:rsidRPr="00EE7153" w:rsidRDefault="007054C0" w:rsidP="007054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27" w:type="dxa"/>
          </w:tcPr>
          <w:p w:rsidR="007054C0" w:rsidRPr="00EE7153" w:rsidRDefault="007054C0" w:rsidP="007054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28" w:type="dxa"/>
          </w:tcPr>
          <w:p w:rsidR="007054C0" w:rsidRPr="00EE7153" w:rsidRDefault="007054C0" w:rsidP="007054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</w:tcPr>
          <w:p w:rsidR="007054C0" w:rsidRPr="00EE7153" w:rsidRDefault="007054C0" w:rsidP="007054C0">
            <w:pPr>
              <w:jc w:val="center"/>
              <w:rPr>
                <w:b/>
                <w:u w:val="double"/>
                <w:lang w:val="uk-UA"/>
              </w:rPr>
            </w:pPr>
            <w:r w:rsidRPr="00EE7153">
              <w:rPr>
                <w:b/>
                <w:u w:val="double"/>
                <w:lang w:val="uk-UA"/>
              </w:rPr>
              <w:t>Змістовий модуль №1</w:t>
            </w:r>
          </w:p>
          <w:p w:rsidR="007054C0" w:rsidRPr="00CC0D1F" w:rsidRDefault="007054C0" w:rsidP="007054C0">
            <w:pPr>
              <w:pStyle w:val="a3"/>
              <w:ind w:left="0"/>
              <w:jc w:val="both"/>
            </w:pPr>
            <w:r w:rsidRPr="00CC0D1F">
              <w:rPr>
                <w:rStyle w:val="hps"/>
                <w:b/>
                <w:color w:val="333333"/>
                <w:sz w:val="28"/>
                <w:szCs w:val="28"/>
              </w:rPr>
              <w:t xml:space="preserve"> </w:t>
            </w:r>
            <w:r w:rsidRPr="00CC0D1F">
              <w:rPr>
                <w:rStyle w:val="hps"/>
                <w:b/>
                <w:color w:val="222222"/>
                <w:sz w:val="28"/>
                <w:szCs w:val="28"/>
              </w:rPr>
              <w:t>Формування</w:t>
            </w:r>
            <w:r w:rsidRPr="00CC0D1F">
              <w:rPr>
                <w:b/>
                <w:color w:val="222222"/>
                <w:sz w:val="28"/>
                <w:szCs w:val="28"/>
              </w:rPr>
              <w:t xml:space="preserve"> </w:t>
            </w:r>
            <w:r w:rsidRPr="00CC0D1F">
              <w:rPr>
                <w:rStyle w:val="hps"/>
                <w:b/>
                <w:color w:val="222222"/>
                <w:sz w:val="28"/>
                <w:szCs w:val="28"/>
              </w:rPr>
              <w:t>зварних з'єднань</w:t>
            </w:r>
            <w:r w:rsidRPr="00CC0D1F">
              <w:rPr>
                <w:b/>
                <w:color w:val="222222"/>
                <w:sz w:val="28"/>
                <w:szCs w:val="28"/>
              </w:rPr>
              <w:t xml:space="preserve"> </w:t>
            </w:r>
            <w:r w:rsidRPr="00CC0D1F">
              <w:rPr>
                <w:rStyle w:val="hps"/>
                <w:b/>
                <w:color w:val="222222"/>
                <w:sz w:val="28"/>
                <w:szCs w:val="28"/>
              </w:rPr>
              <w:t>під дією тиску</w:t>
            </w:r>
            <w:r w:rsidRPr="00CC0D1F">
              <w:rPr>
                <w:b/>
                <w:color w:val="222222"/>
                <w:sz w:val="28"/>
                <w:szCs w:val="28"/>
              </w:rPr>
              <w:t xml:space="preserve"> </w:t>
            </w:r>
            <w:r w:rsidRPr="00CC0D1F">
              <w:rPr>
                <w:rStyle w:val="hps"/>
                <w:b/>
                <w:color w:val="222222"/>
                <w:sz w:val="28"/>
                <w:szCs w:val="28"/>
              </w:rPr>
              <w:t>і</w:t>
            </w:r>
            <w:r w:rsidRPr="00CC0D1F">
              <w:rPr>
                <w:b/>
                <w:color w:val="222222"/>
                <w:sz w:val="28"/>
                <w:szCs w:val="28"/>
              </w:rPr>
              <w:t xml:space="preserve"> </w:t>
            </w:r>
            <w:r w:rsidRPr="00CC0D1F">
              <w:rPr>
                <w:rStyle w:val="hps"/>
                <w:b/>
                <w:color w:val="222222"/>
                <w:sz w:val="28"/>
                <w:szCs w:val="28"/>
              </w:rPr>
              <w:t>нагріву.</w:t>
            </w:r>
            <w:r>
              <w:rPr>
                <w:rStyle w:val="hps"/>
                <w:b/>
                <w:color w:val="222222"/>
                <w:sz w:val="28"/>
                <w:szCs w:val="28"/>
              </w:rPr>
              <w:t xml:space="preserve"> </w:t>
            </w:r>
            <w:r w:rsidRPr="00CC0D1F">
              <w:rPr>
                <w:rStyle w:val="hps"/>
                <w:b/>
                <w:color w:val="222222"/>
                <w:sz w:val="28"/>
                <w:szCs w:val="28"/>
              </w:rPr>
              <w:t>Технологія</w:t>
            </w:r>
            <w:r w:rsidRPr="00CC0D1F">
              <w:rPr>
                <w:b/>
                <w:color w:val="222222"/>
                <w:sz w:val="28"/>
                <w:szCs w:val="28"/>
              </w:rPr>
              <w:t xml:space="preserve"> </w:t>
            </w:r>
            <w:r w:rsidRPr="00CC0D1F">
              <w:rPr>
                <w:rStyle w:val="hps"/>
                <w:b/>
                <w:color w:val="222222"/>
                <w:sz w:val="28"/>
                <w:szCs w:val="28"/>
              </w:rPr>
              <w:t>точкового, шовного</w:t>
            </w:r>
            <w:r w:rsidRPr="00CC0D1F">
              <w:rPr>
                <w:b/>
                <w:color w:val="222222"/>
                <w:sz w:val="28"/>
                <w:szCs w:val="28"/>
              </w:rPr>
              <w:t xml:space="preserve">, </w:t>
            </w:r>
            <w:r w:rsidRPr="00CC0D1F">
              <w:rPr>
                <w:rStyle w:val="hps"/>
                <w:b/>
                <w:color w:val="222222"/>
                <w:sz w:val="28"/>
                <w:szCs w:val="28"/>
              </w:rPr>
              <w:t>рельєфною і</w:t>
            </w:r>
            <w:r w:rsidRPr="00CC0D1F">
              <w:rPr>
                <w:b/>
                <w:color w:val="222222"/>
                <w:sz w:val="28"/>
                <w:szCs w:val="28"/>
              </w:rPr>
              <w:t xml:space="preserve"> </w:t>
            </w:r>
            <w:r w:rsidRPr="00CC0D1F">
              <w:rPr>
                <w:rStyle w:val="hps"/>
                <w:b/>
                <w:color w:val="222222"/>
                <w:sz w:val="28"/>
                <w:szCs w:val="28"/>
              </w:rPr>
              <w:t>стикового зварювання.</w:t>
            </w:r>
          </w:p>
          <w:p w:rsidR="007054C0" w:rsidRPr="009B7B7C" w:rsidRDefault="007054C0" w:rsidP="007054C0">
            <w:pPr>
              <w:jc w:val="center"/>
              <w:rPr>
                <w:lang w:val="uk-UA"/>
              </w:rPr>
            </w:pPr>
            <w:r>
              <w:rPr>
                <w:rStyle w:val="hps"/>
                <w:b/>
                <w:color w:val="333333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34" w:type="dxa"/>
          </w:tcPr>
          <w:p w:rsidR="007054C0" w:rsidRPr="00EE7153" w:rsidRDefault="007054C0" w:rsidP="007054C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054C0" w:rsidRPr="00EE7153" w:rsidTr="007054C0">
        <w:trPr>
          <w:jc w:val="center"/>
        </w:trPr>
        <w:tc>
          <w:tcPr>
            <w:tcW w:w="966" w:type="dxa"/>
          </w:tcPr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E7153"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  <w:p w:rsidR="007054C0" w:rsidRPr="00EE7153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27" w:type="dxa"/>
          </w:tcPr>
          <w:p w:rsidR="007054C0" w:rsidRDefault="007054C0" w:rsidP="007054C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E7153">
              <w:rPr>
                <w:b/>
                <w:sz w:val="28"/>
                <w:szCs w:val="28"/>
                <w:lang w:val="uk-UA"/>
              </w:rPr>
              <w:t>Л</w:t>
            </w:r>
            <w:r w:rsidRPr="00574B6A">
              <w:rPr>
                <w:b/>
                <w:sz w:val="20"/>
                <w:szCs w:val="20"/>
                <w:lang w:val="uk-UA"/>
              </w:rPr>
              <w:t>1</w:t>
            </w:r>
          </w:p>
          <w:p w:rsidR="007054C0" w:rsidRDefault="007054C0" w:rsidP="007054C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7054C0" w:rsidRPr="00574B6A" w:rsidRDefault="007054C0" w:rsidP="007054C0">
            <w:pPr>
              <w:jc w:val="center"/>
              <w:rPr>
                <w:b/>
                <w:sz w:val="28"/>
              </w:rPr>
            </w:pPr>
            <w:r w:rsidRPr="00574B6A">
              <w:rPr>
                <w:b/>
                <w:sz w:val="28"/>
              </w:rPr>
              <w:t>СР</w:t>
            </w:r>
            <w:proofErr w:type="gramStart"/>
            <w:r w:rsidRPr="00574B6A">
              <w:rPr>
                <w:b/>
                <w:sz w:val="28"/>
                <w:vertAlign w:val="subscript"/>
                <w:lang w:val="uk-UA"/>
              </w:rPr>
              <w:t>1</w:t>
            </w:r>
            <w:proofErr w:type="gramEnd"/>
          </w:p>
          <w:p w:rsidR="007054C0" w:rsidRPr="00EE7153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28" w:type="dxa"/>
          </w:tcPr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Pr="00EE7153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851" w:type="dxa"/>
          </w:tcPr>
          <w:p w:rsidR="007054C0" w:rsidRDefault="007054C0" w:rsidP="007054C0">
            <w:pPr>
              <w:rPr>
                <w:color w:val="000000"/>
                <w:sz w:val="28"/>
                <w:szCs w:val="28"/>
                <w:lang w:val="uk-UA"/>
              </w:rPr>
            </w:pPr>
            <w:r w:rsidRPr="003A2951">
              <w:rPr>
                <w:b/>
                <w:sz w:val="28"/>
                <w:szCs w:val="28"/>
                <w:lang w:val="uk-UA"/>
              </w:rPr>
              <w:t>Тема №1.</w:t>
            </w:r>
            <w:r w:rsidRPr="003A2951">
              <w:rPr>
                <w:rStyle w:val="hps"/>
                <w:b/>
                <w:color w:val="333333"/>
                <w:sz w:val="28"/>
                <w:szCs w:val="28"/>
              </w:rPr>
              <w:t xml:space="preserve"> Вступ.</w:t>
            </w:r>
            <w:r w:rsidRPr="003A2951"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Pr="003A2951">
              <w:rPr>
                <w:b/>
                <w:color w:val="000000"/>
                <w:sz w:val="28"/>
                <w:szCs w:val="28"/>
                <w:lang w:val="uk-UA"/>
              </w:rPr>
              <w:t xml:space="preserve">Сутність процесу й утворення з'єднань при зварюванні 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тиском</w:t>
            </w:r>
            <w:r w:rsidRPr="003A2951">
              <w:rPr>
                <w:b/>
                <w:color w:val="000000"/>
                <w:sz w:val="28"/>
                <w:szCs w:val="28"/>
                <w:lang w:val="uk-UA"/>
              </w:rPr>
              <w:t>.</w:t>
            </w:r>
            <w:r w:rsidRPr="003A2951">
              <w:rPr>
                <w:b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3A2951">
              <w:rPr>
                <w:color w:val="000000"/>
                <w:sz w:val="28"/>
                <w:szCs w:val="28"/>
                <w:lang w:val="uk-UA"/>
              </w:rPr>
              <w:t>Класифікація способів зварювання.</w:t>
            </w:r>
            <w:r w:rsidRPr="003A2951">
              <w:rPr>
                <w:rStyle w:val="hps"/>
                <w:b/>
                <w:i/>
                <w:color w:val="222222"/>
                <w:sz w:val="28"/>
                <w:szCs w:val="28"/>
                <w:lang w:val="uk-UA"/>
              </w:rPr>
              <w:t xml:space="preserve"> </w:t>
            </w:r>
            <w:r w:rsidRPr="003A2951">
              <w:rPr>
                <w:rStyle w:val="hps"/>
                <w:color w:val="222222"/>
                <w:sz w:val="28"/>
                <w:szCs w:val="28"/>
                <w:lang w:val="uk-UA"/>
              </w:rPr>
              <w:t xml:space="preserve"> </w:t>
            </w:r>
            <w:r w:rsidRPr="003A2951">
              <w:rPr>
                <w:color w:val="000000"/>
                <w:sz w:val="28"/>
                <w:szCs w:val="28"/>
                <w:lang w:val="uk-UA"/>
              </w:rPr>
              <w:t>Зварювання вибухом. Холодне зварювання. Зварювання тертям. Ультразвукове зварювання. Дифузійне зварювання. Зварювання з нагрівом струмами високої частоти . Дуго-контактне зварювання.</w:t>
            </w:r>
          </w:p>
          <w:p w:rsidR="007054C0" w:rsidRDefault="007054C0" w:rsidP="007054C0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7054C0" w:rsidRPr="003A2951" w:rsidRDefault="007054C0" w:rsidP="007054C0">
            <w:pPr>
              <w:rPr>
                <w:sz w:val="28"/>
                <w:szCs w:val="28"/>
                <w:lang w:val="uk-UA"/>
              </w:rPr>
            </w:pPr>
            <w:r w:rsidRPr="003A2951">
              <w:rPr>
                <w:color w:val="000000"/>
                <w:sz w:val="28"/>
                <w:szCs w:val="28"/>
                <w:lang w:val="uk-UA"/>
              </w:rPr>
              <w:t xml:space="preserve">Область застосування й технологічні переваги </w:t>
            </w:r>
            <w:proofErr w:type="spellStart"/>
            <w:r w:rsidRPr="003A2951">
              <w:rPr>
                <w:rStyle w:val="hps"/>
                <w:color w:val="222222"/>
                <w:sz w:val="28"/>
                <w:szCs w:val="28"/>
              </w:rPr>
              <w:t>зварювання</w:t>
            </w:r>
            <w:proofErr w:type="spellEnd"/>
            <w:r w:rsidRPr="003A2951">
              <w:rPr>
                <w:rStyle w:val="shorttext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A2951">
              <w:rPr>
                <w:rStyle w:val="hps"/>
                <w:color w:val="222222"/>
                <w:sz w:val="28"/>
                <w:szCs w:val="28"/>
              </w:rPr>
              <w:t>тиском</w:t>
            </w:r>
            <w:proofErr w:type="spellEnd"/>
            <w:r w:rsidRPr="003A2951">
              <w:rPr>
                <w:rStyle w:val="hps"/>
                <w:color w:val="222222"/>
                <w:sz w:val="28"/>
                <w:szCs w:val="28"/>
              </w:rPr>
              <w:t>.</w:t>
            </w:r>
          </w:p>
          <w:p w:rsidR="007054C0" w:rsidRPr="00EE7153" w:rsidRDefault="007054C0" w:rsidP="007054C0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4" w:type="dxa"/>
          </w:tcPr>
          <w:p w:rsidR="007054C0" w:rsidRDefault="007054C0" w:rsidP="007054C0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7054C0" w:rsidRDefault="007054C0" w:rsidP="007054C0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7054C0" w:rsidRDefault="007054C0" w:rsidP="007054C0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3A2951">
              <w:rPr>
                <w:rFonts w:ascii="Times New Roman" w:hAnsi="Times New Roman"/>
                <w:sz w:val="28"/>
              </w:rPr>
              <w:t>[1-4],</w:t>
            </w:r>
            <w:r w:rsidRPr="003A2951">
              <w:rPr>
                <w:rFonts w:ascii="Times New Roman" w:hAnsi="Times New Roman"/>
                <w:sz w:val="28"/>
                <w:lang w:val="uk-UA"/>
              </w:rPr>
              <w:t xml:space="preserve"> плакати</w:t>
            </w:r>
            <w:r w:rsidRPr="003A2951">
              <w:rPr>
                <w:rFonts w:ascii="Times New Roman" w:hAnsi="Times New Roman"/>
                <w:sz w:val="28"/>
              </w:rPr>
              <w:t xml:space="preserve"> </w:t>
            </w:r>
          </w:p>
          <w:p w:rsidR="007054C0" w:rsidRDefault="007054C0" w:rsidP="007054C0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7054C0" w:rsidRDefault="007054C0" w:rsidP="007054C0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7054C0" w:rsidRDefault="007054C0" w:rsidP="007054C0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7054C0" w:rsidRDefault="007054C0" w:rsidP="007054C0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7054C0" w:rsidRDefault="007054C0" w:rsidP="007054C0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7054C0" w:rsidRDefault="007054C0" w:rsidP="007054C0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574B6A">
              <w:rPr>
                <w:rFonts w:ascii="Times New Roman" w:hAnsi="Times New Roman"/>
                <w:sz w:val="28"/>
              </w:rPr>
              <w:t>[1,2]</w:t>
            </w:r>
          </w:p>
          <w:p w:rsidR="007054C0" w:rsidRPr="006E4744" w:rsidRDefault="007054C0" w:rsidP="007054C0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"/>
                <w:b/>
                <w:sz w:val="24"/>
                <w:szCs w:val="24"/>
              </w:rPr>
            </w:pPr>
          </w:p>
        </w:tc>
      </w:tr>
      <w:tr w:rsidR="007054C0" w:rsidRPr="00EE7153" w:rsidTr="007054C0">
        <w:trPr>
          <w:trHeight w:val="567"/>
          <w:jc w:val="center"/>
        </w:trPr>
        <w:tc>
          <w:tcPr>
            <w:tcW w:w="966" w:type="dxa"/>
          </w:tcPr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Pr="00EE7153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27" w:type="dxa"/>
          </w:tcPr>
          <w:p w:rsidR="007054C0" w:rsidRDefault="007054C0" w:rsidP="007054C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E7153">
              <w:rPr>
                <w:b/>
                <w:sz w:val="28"/>
                <w:szCs w:val="28"/>
                <w:lang w:val="uk-UA"/>
              </w:rPr>
              <w:t>Л</w:t>
            </w:r>
            <w:r>
              <w:rPr>
                <w:b/>
                <w:sz w:val="20"/>
                <w:szCs w:val="20"/>
                <w:lang w:val="uk-UA"/>
              </w:rPr>
              <w:t>2</w:t>
            </w:r>
          </w:p>
          <w:p w:rsidR="007054C0" w:rsidRDefault="007054C0" w:rsidP="007054C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F61D5">
              <w:rPr>
                <w:b/>
                <w:sz w:val="28"/>
                <w:lang w:val="uk-UA"/>
              </w:rPr>
              <w:t>ПЗ</w:t>
            </w:r>
            <w:r w:rsidRPr="003F61D5">
              <w:rPr>
                <w:b/>
                <w:sz w:val="28"/>
                <w:vertAlign w:val="subscript"/>
                <w:lang w:val="uk-UA"/>
              </w:rPr>
              <w:t>1</w:t>
            </w:r>
          </w:p>
          <w:p w:rsidR="007054C0" w:rsidRDefault="007054C0" w:rsidP="007054C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lang w:val="uk-UA"/>
              </w:rPr>
            </w:pPr>
          </w:p>
          <w:p w:rsidR="007054C0" w:rsidRPr="00EE7153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74B6A">
              <w:rPr>
                <w:b/>
                <w:sz w:val="28"/>
              </w:rPr>
              <w:t>СР</w:t>
            </w:r>
            <w:proofErr w:type="gramStart"/>
            <w:r>
              <w:rPr>
                <w:b/>
                <w:sz w:val="28"/>
                <w:vertAlign w:val="subscript"/>
                <w:lang w:val="uk-UA"/>
              </w:rPr>
              <w:t>2</w:t>
            </w:r>
            <w:proofErr w:type="gramEnd"/>
          </w:p>
        </w:tc>
        <w:tc>
          <w:tcPr>
            <w:tcW w:w="928" w:type="dxa"/>
          </w:tcPr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Pr="00EE7153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851" w:type="dxa"/>
          </w:tcPr>
          <w:p w:rsidR="007054C0" w:rsidRDefault="007054C0" w:rsidP="007054C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</w:t>
            </w:r>
            <w:r w:rsidRPr="003A2951">
              <w:rPr>
                <w:b/>
                <w:sz w:val="28"/>
                <w:lang w:val="uk-UA"/>
              </w:rPr>
              <w:t xml:space="preserve">Тема №2. </w:t>
            </w:r>
            <w:r w:rsidRPr="003A2951">
              <w:rPr>
                <w:rStyle w:val="hps"/>
                <w:b/>
                <w:color w:val="222222"/>
                <w:sz w:val="28"/>
                <w:szCs w:val="28"/>
              </w:rPr>
              <w:t xml:space="preserve">  </w:t>
            </w:r>
            <w:r w:rsidRPr="003A2951">
              <w:rPr>
                <w:b/>
                <w:color w:val="000000"/>
                <w:sz w:val="28"/>
                <w:szCs w:val="28"/>
                <w:lang w:val="uk-UA"/>
              </w:rPr>
              <w:t>Утворення з'єднань при крапковому, рельєфному й шовному контактному зварюванні.</w:t>
            </w:r>
            <w:r w:rsidRPr="003A2951">
              <w:rPr>
                <w:color w:val="000000"/>
                <w:sz w:val="28"/>
                <w:szCs w:val="28"/>
                <w:lang w:val="uk-UA"/>
              </w:rPr>
              <w:t xml:space="preserve"> Загальна схема формування з'єднань. Джерела теплоти при зварюванні. Пластична деформація металу при зварюванні.</w:t>
            </w:r>
            <w:r w:rsidRPr="003A2951">
              <w:rPr>
                <w:color w:val="000000"/>
                <w:lang w:val="uk-UA"/>
              </w:rPr>
              <w:t xml:space="preserve"> </w:t>
            </w:r>
            <w:r w:rsidRPr="003A2951">
              <w:rPr>
                <w:color w:val="000000"/>
                <w:sz w:val="28"/>
                <w:szCs w:val="28"/>
                <w:lang w:val="uk-UA"/>
              </w:rPr>
              <w:t>Основні дефекти, природа їхнього утворення й заходи попередження.</w:t>
            </w:r>
          </w:p>
          <w:p w:rsidR="007054C0" w:rsidRDefault="007054C0" w:rsidP="007054C0">
            <w:pPr>
              <w:ind w:firstLine="616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664A31">
              <w:rPr>
                <w:color w:val="000000"/>
                <w:sz w:val="28"/>
                <w:szCs w:val="28"/>
              </w:rPr>
              <w:t>Нагрівання</w:t>
            </w:r>
            <w:proofErr w:type="spellEnd"/>
            <w:r w:rsidRPr="00664A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4A31">
              <w:rPr>
                <w:color w:val="000000"/>
                <w:sz w:val="28"/>
                <w:szCs w:val="28"/>
              </w:rPr>
              <w:t>стрижнів</w:t>
            </w:r>
            <w:proofErr w:type="spellEnd"/>
            <w:r w:rsidRPr="00664A31">
              <w:rPr>
                <w:color w:val="000000"/>
                <w:sz w:val="28"/>
                <w:szCs w:val="28"/>
              </w:rPr>
              <w:t xml:space="preserve"> при </w:t>
            </w:r>
            <w:proofErr w:type="gramStart"/>
            <w:r w:rsidRPr="00664A31">
              <w:rPr>
                <w:color w:val="000000"/>
                <w:sz w:val="28"/>
                <w:szCs w:val="28"/>
              </w:rPr>
              <w:t>контактному</w:t>
            </w:r>
            <w:proofErr w:type="gramEnd"/>
            <w:r w:rsidRPr="00664A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4A31">
              <w:rPr>
                <w:color w:val="000000"/>
                <w:sz w:val="28"/>
                <w:szCs w:val="28"/>
              </w:rPr>
              <w:t>зварюванні</w:t>
            </w:r>
            <w:proofErr w:type="spellEnd"/>
            <w:r w:rsidRPr="00664A31">
              <w:rPr>
                <w:color w:val="000000"/>
                <w:sz w:val="28"/>
                <w:szCs w:val="28"/>
              </w:rPr>
              <w:t xml:space="preserve"> опором</w:t>
            </w:r>
          </w:p>
          <w:p w:rsidR="007054C0" w:rsidRDefault="007054C0" w:rsidP="007054C0">
            <w:pPr>
              <w:ind w:firstLine="616"/>
              <w:rPr>
                <w:color w:val="000000"/>
                <w:sz w:val="28"/>
                <w:szCs w:val="28"/>
                <w:lang w:val="uk-UA"/>
              </w:rPr>
            </w:pPr>
          </w:p>
          <w:p w:rsidR="007054C0" w:rsidRPr="003A2951" w:rsidRDefault="007054C0" w:rsidP="007054C0">
            <w:pPr>
              <w:ind w:firstLine="616"/>
              <w:rPr>
                <w:b/>
                <w:color w:val="000000"/>
                <w:u w:val="single"/>
                <w:lang w:val="uk-UA"/>
              </w:rPr>
            </w:pPr>
            <w:r w:rsidRPr="003A2951">
              <w:rPr>
                <w:color w:val="000000"/>
                <w:sz w:val="28"/>
                <w:szCs w:val="28"/>
                <w:lang w:val="uk-UA"/>
              </w:rPr>
              <w:t>Супутні процеси при утворенні з'єднань.</w:t>
            </w:r>
          </w:p>
        </w:tc>
        <w:tc>
          <w:tcPr>
            <w:tcW w:w="1534" w:type="dxa"/>
          </w:tcPr>
          <w:p w:rsidR="007054C0" w:rsidRDefault="007054C0" w:rsidP="007054C0">
            <w:pPr>
              <w:jc w:val="center"/>
              <w:rPr>
                <w:sz w:val="28"/>
              </w:rPr>
            </w:pPr>
            <w:r w:rsidRPr="003A2951">
              <w:rPr>
                <w:sz w:val="28"/>
              </w:rPr>
              <w:t>[</w:t>
            </w:r>
            <w:r w:rsidRPr="003A2951">
              <w:rPr>
                <w:sz w:val="28"/>
                <w:lang w:val="uk-UA"/>
              </w:rPr>
              <w:t>3</w:t>
            </w:r>
            <w:r w:rsidRPr="003A2951">
              <w:rPr>
                <w:sz w:val="28"/>
              </w:rPr>
              <w:t>]</w:t>
            </w:r>
            <w:r w:rsidRPr="003A2951">
              <w:rPr>
                <w:sz w:val="28"/>
                <w:lang w:val="uk-UA"/>
              </w:rPr>
              <w:t>, плакати</w:t>
            </w:r>
            <w:r w:rsidRPr="003A2951">
              <w:rPr>
                <w:sz w:val="28"/>
              </w:rPr>
              <w:t xml:space="preserve"> </w:t>
            </w:r>
          </w:p>
          <w:p w:rsidR="007054C0" w:rsidRDefault="007054C0" w:rsidP="007054C0">
            <w:pPr>
              <w:jc w:val="center"/>
              <w:rPr>
                <w:sz w:val="28"/>
              </w:rPr>
            </w:pPr>
          </w:p>
          <w:p w:rsidR="007054C0" w:rsidRDefault="007054C0" w:rsidP="007054C0">
            <w:pPr>
              <w:jc w:val="center"/>
              <w:rPr>
                <w:sz w:val="28"/>
              </w:rPr>
            </w:pPr>
          </w:p>
          <w:p w:rsidR="007054C0" w:rsidRDefault="007054C0" w:rsidP="007054C0">
            <w:pPr>
              <w:jc w:val="center"/>
              <w:rPr>
                <w:sz w:val="28"/>
              </w:rPr>
            </w:pPr>
          </w:p>
          <w:p w:rsidR="007054C0" w:rsidRDefault="007054C0" w:rsidP="007054C0">
            <w:pPr>
              <w:jc w:val="center"/>
              <w:rPr>
                <w:sz w:val="28"/>
              </w:rPr>
            </w:pPr>
          </w:p>
          <w:p w:rsidR="007054C0" w:rsidRDefault="007054C0" w:rsidP="007054C0">
            <w:pPr>
              <w:jc w:val="center"/>
              <w:rPr>
                <w:sz w:val="28"/>
              </w:rPr>
            </w:pPr>
          </w:p>
          <w:p w:rsidR="007054C0" w:rsidRDefault="007054C0" w:rsidP="007054C0">
            <w:pPr>
              <w:jc w:val="center"/>
              <w:rPr>
                <w:sz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sz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sz w:val="28"/>
                <w:lang w:val="uk-UA"/>
              </w:rPr>
            </w:pPr>
          </w:p>
          <w:p w:rsidR="007054C0" w:rsidRPr="003A2951" w:rsidRDefault="007054C0" w:rsidP="007054C0">
            <w:pPr>
              <w:jc w:val="center"/>
              <w:rPr>
                <w:rStyle w:val="11"/>
                <w:b/>
              </w:rPr>
            </w:pPr>
            <w:r w:rsidRPr="0097484F">
              <w:rPr>
                <w:sz w:val="28"/>
              </w:rPr>
              <w:t>[</w:t>
            </w:r>
            <w:r>
              <w:rPr>
                <w:sz w:val="28"/>
                <w:lang w:val="uk-UA"/>
              </w:rPr>
              <w:t>3</w:t>
            </w:r>
            <w:r w:rsidRPr="0097484F">
              <w:rPr>
                <w:sz w:val="28"/>
              </w:rPr>
              <w:t>]</w:t>
            </w:r>
          </w:p>
        </w:tc>
      </w:tr>
      <w:tr w:rsidR="007054C0" w:rsidRPr="00EE7153" w:rsidTr="007054C0">
        <w:trPr>
          <w:trHeight w:val="567"/>
          <w:jc w:val="center"/>
        </w:trPr>
        <w:tc>
          <w:tcPr>
            <w:tcW w:w="966" w:type="dxa"/>
          </w:tcPr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lang w:val="uk-UA"/>
              </w:rPr>
            </w:pPr>
          </w:p>
          <w:p w:rsidR="007054C0" w:rsidRPr="00664A31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  <w:p w:rsidR="007054C0" w:rsidRPr="00EE7153" w:rsidRDefault="007054C0" w:rsidP="007054C0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27" w:type="dxa"/>
          </w:tcPr>
          <w:p w:rsidR="007054C0" w:rsidRDefault="007054C0" w:rsidP="007054C0">
            <w:pPr>
              <w:jc w:val="center"/>
              <w:rPr>
                <w:b/>
                <w:sz w:val="28"/>
                <w:vertAlign w:val="subscript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E7153">
              <w:rPr>
                <w:b/>
                <w:sz w:val="28"/>
                <w:szCs w:val="28"/>
                <w:lang w:val="uk-UA"/>
              </w:rPr>
              <w:t>Л</w:t>
            </w:r>
            <w:r>
              <w:rPr>
                <w:b/>
                <w:sz w:val="20"/>
                <w:szCs w:val="20"/>
                <w:lang w:val="uk-UA"/>
              </w:rPr>
              <w:t>3</w:t>
            </w:r>
          </w:p>
          <w:p w:rsidR="007054C0" w:rsidRDefault="007054C0" w:rsidP="007054C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lang w:val="uk-UA"/>
              </w:rPr>
            </w:pPr>
            <w:r w:rsidRPr="003F61D5">
              <w:rPr>
                <w:b/>
                <w:sz w:val="28"/>
                <w:lang w:val="uk-UA"/>
              </w:rPr>
              <w:t>ПЗ</w:t>
            </w:r>
            <w:r>
              <w:rPr>
                <w:b/>
                <w:sz w:val="28"/>
                <w:vertAlign w:val="subscript"/>
                <w:lang w:val="uk-UA"/>
              </w:rPr>
              <w:t>2</w:t>
            </w:r>
          </w:p>
          <w:p w:rsidR="007054C0" w:rsidRDefault="007054C0" w:rsidP="007054C0">
            <w:pPr>
              <w:jc w:val="center"/>
              <w:rPr>
                <w:b/>
                <w:sz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lang w:val="uk-UA"/>
              </w:rPr>
            </w:pPr>
          </w:p>
          <w:p w:rsidR="007054C0" w:rsidRPr="00664A31" w:rsidRDefault="007054C0" w:rsidP="007054C0">
            <w:pPr>
              <w:jc w:val="center"/>
              <w:rPr>
                <w:b/>
                <w:sz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74B6A">
              <w:rPr>
                <w:b/>
                <w:sz w:val="28"/>
              </w:rPr>
              <w:t>СР</w:t>
            </w:r>
            <w:r>
              <w:rPr>
                <w:b/>
                <w:sz w:val="28"/>
                <w:vertAlign w:val="subscript"/>
                <w:lang w:val="uk-UA"/>
              </w:rPr>
              <w:t>3</w:t>
            </w:r>
          </w:p>
          <w:p w:rsidR="007054C0" w:rsidRPr="00EE7153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</w:rPr>
              <w:t xml:space="preserve">  </w:t>
            </w:r>
          </w:p>
        </w:tc>
        <w:tc>
          <w:tcPr>
            <w:tcW w:w="928" w:type="dxa"/>
          </w:tcPr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 xml:space="preserve"> </w:t>
            </w: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Pr="00EE7153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851" w:type="dxa"/>
          </w:tcPr>
          <w:p w:rsidR="007054C0" w:rsidRDefault="007054C0" w:rsidP="007054C0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06CE1">
              <w:rPr>
                <w:rFonts w:ascii="Times New Roman" w:hAnsi="Times New Roman"/>
                <w:b/>
                <w:sz w:val="28"/>
                <w:lang w:val="uk-UA"/>
              </w:rPr>
              <w:lastRenderedPageBreak/>
              <w:t>Тема №3</w:t>
            </w:r>
            <w:r w:rsidRPr="00806CE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. </w:t>
            </w:r>
            <w:r w:rsidRPr="00806CE1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Утворення з'єднань при контактному стиковому зварюванні.</w:t>
            </w:r>
            <w:r w:rsidRPr="00806CE1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br/>
            </w:r>
            <w:r w:rsidRPr="00806CE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Умови одержання звареного з'єднання. Процеси нагрівання. Пластична деформація металу.</w:t>
            </w:r>
            <w:r w:rsidRPr="00806CE1">
              <w:rPr>
                <w:rStyle w:val="20"/>
                <w:rFonts w:eastAsiaTheme="minorHAnsi"/>
                <w:color w:val="222222"/>
              </w:rPr>
              <w:t xml:space="preserve"> </w:t>
            </w:r>
            <w:proofErr w:type="spellStart"/>
            <w:r w:rsidRPr="00806CE1"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  <w:t>Видалення</w:t>
            </w:r>
            <w:proofErr w:type="spellEnd"/>
            <w:r w:rsidRPr="00806CE1">
              <w:rPr>
                <w:rStyle w:val="shorttext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806CE1"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  <w:t>поверхневих</w:t>
            </w:r>
            <w:proofErr w:type="spellEnd"/>
            <w:r w:rsidRPr="00806CE1">
              <w:rPr>
                <w:rStyle w:val="shorttext"/>
                <w:color w:val="222222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06CE1"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  <w:t>пл</w:t>
            </w:r>
            <w:proofErr w:type="gramEnd"/>
            <w:r w:rsidRPr="00806CE1"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  <w:t>івок</w:t>
            </w:r>
            <w:proofErr w:type="spellEnd"/>
            <w:r w:rsidRPr="00806CE1"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  <w:t>.</w:t>
            </w:r>
            <w:r w:rsidRPr="00806CE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Дефекти з'єднань і принципи їхнього </w:t>
            </w:r>
            <w:r w:rsidRPr="00806CE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утворення.</w:t>
            </w:r>
          </w:p>
          <w:p w:rsidR="007054C0" w:rsidRDefault="007054C0" w:rsidP="007054C0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7054C0" w:rsidRPr="00664A31" w:rsidRDefault="007054C0" w:rsidP="007054C0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hps"/>
                <w:rFonts w:ascii="Times New Roman" w:hAnsi="Times New Roman"/>
                <w:color w:val="222222"/>
                <w:sz w:val="28"/>
                <w:szCs w:val="28"/>
                <w:lang w:val="uk-UA"/>
              </w:rPr>
            </w:pPr>
            <w:proofErr w:type="spellStart"/>
            <w:r w:rsidRPr="00664A31">
              <w:rPr>
                <w:rFonts w:ascii="Times New Roman" w:hAnsi="Times New Roman"/>
                <w:color w:val="000000"/>
                <w:sz w:val="28"/>
                <w:szCs w:val="28"/>
              </w:rPr>
              <w:t>Нагрівання</w:t>
            </w:r>
            <w:proofErr w:type="spellEnd"/>
            <w:r w:rsidRPr="00664A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4A31">
              <w:rPr>
                <w:rFonts w:ascii="Times New Roman" w:hAnsi="Times New Roman"/>
                <w:color w:val="000000"/>
                <w:sz w:val="28"/>
                <w:szCs w:val="28"/>
              </w:rPr>
              <w:t>стрижнів</w:t>
            </w:r>
            <w:proofErr w:type="spellEnd"/>
            <w:r w:rsidRPr="00664A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контактному </w:t>
            </w:r>
            <w:proofErr w:type="spellStart"/>
            <w:r w:rsidRPr="00664A31">
              <w:rPr>
                <w:rFonts w:ascii="Times New Roman" w:hAnsi="Times New Roman"/>
                <w:color w:val="000000"/>
                <w:sz w:val="28"/>
                <w:szCs w:val="28"/>
              </w:rPr>
              <w:t>зварюванні</w:t>
            </w:r>
            <w:proofErr w:type="spellEnd"/>
            <w:r w:rsidRPr="00664A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4A31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proofErr w:type="spellEnd"/>
            <w:r w:rsidRPr="00664A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4A31">
              <w:rPr>
                <w:rFonts w:ascii="Times New Roman" w:hAnsi="Times New Roman"/>
                <w:color w:val="000000"/>
                <w:sz w:val="28"/>
                <w:szCs w:val="28"/>
              </w:rPr>
              <w:t>переривчастим</w:t>
            </w:r>
            <w:proofErr w:type="spellEnd"/>
            <w:r w:rsidRPr="00664A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64A3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664A31">
              <w:rPr>
                <w:rFonts w:ascii="Times New Roman" w:hAnsi="Times New Roman"/>
                <w:color w:val="000000"/>
                <w:sz w:val="28"/>
                <w:szCs w:val="28"/>
              </w:rPr>
              <w:t>ідігрівом</w:t>
            </w:r>
            <w:proofErr w:type="spellEnd"/>
            <w:r w:rsidRPr="00664A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4A31">
              <w:rPr>
                <w:rFonts w:ascii="Times New Roman" w:hAnsi="Times New Roman"/>
                <w:color w:val="000000"/>
                <w:sz w:val="28"/>
                <w:szCs w:val="28"/>
              </w:rPr>
              <w:t>і</w:t>
            </w:r>
            <w:proofErr w:type="spellEnd"/>
            <w:r w:rsidRPr="00664A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4A31">
              <w:rPr>
                <w:rFonts w:ascii="Times New Roman" w:hAnsi="Times New Roman"/>
                <w:color w:val="000000"/>
                <w:sz w:val="28"/>
                <w:szCs w:val="28"/>
              </w:rPr>
              <w:t>наступним</w:t>
            </w:r>
            <w:proofErr w:type="spellEnd"/>
            <w:r w:rsidRPr="00664A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4A31">
              <w:rPr>
                <w:rFonts w:ascii="Times New Roman" w:hAnsi="Times New Roman"/>
                <w:color w:val="000000"/>
                <w:sz w:val="28"/>
                <w:szCs w:val="28"/>
              </w:rPr>
              <w:t>оплавленням</w:t>
            </w:r>
            <w:proofErr w:type="spellEnd"/>
            <w:r w:rsidRPr="00664A3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054C0" w:rsidRDefault="007054C0" w:rsidP="007054C0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hps"/>
                <w:rFonts w:ascii="Times New Roman" w:hAnsi="Times New Roman"/>
                <w:color w:val="222222"/>
                <w:sz w:val="28"/>
                <w:szCs w:val="28"/>
                <w:lang w:val="uk-UA"/>
              </w:rPr>
            </w:pPr>
          </w:p>
          <w:p w:rsidR="007054C0" w:rsidRPr="00806CE1" w:rsidRDefault="007054C0" w:rsidP="007054C0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806CE1"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  <w:t>Джерела</w:t>
            </w:r>
            <w:proofErr w:type="spellEnd"/>
            <w:r w:rsidRPr="00806CE1">
              <w:rPr>
                <w:rStyle w:val="shorttext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806CE1"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  <w:t>теплоти</w:t>
            </w:r>
            <w:proofErr w:type="spellEnd"/>
            <w:r w:rsidRPr="00806CE1">
              <w:rPr>
                <w:rStyle w:val="shorttext"/>
                <w:color w:val="222222"/>
                <w:sz w:val="28"/>
                <w:szCs w:val="28"/>
              </w:rPr>
              <w:t xml:space="preserve"> </w:t>
            </w:r>
            <w:r w:rsidRPr="00806CE1"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  <w:t xml:space="preserve">при </w:t>
            </w:r>
            <w:proofErr w:type="spellStart"/>
            <w:r w:rsidRPr="00806CE1"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  <w:t>зварюванні</w:t>
            </w:r>
            <w:proofErr w:type="spellEnd"/>
            <w:r w:rsidRPr="00806CE1"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1534" w:type="dxa"/>
          </w:tcPr>
          <w:p w:rsidR="007054C0" w:rsidRDefault="007054C0" w:rsidP="007054C0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 </w:t>
            </w:r>
          </w:p>
          <w:p w:rsidR="007054C0" w:rsidRDefault="007054C0" w:rsidP="007054C0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</w:rPr>
            </w:pPr>
            <w:r w:rsidRPr="003A2951">
              <w:rPr>
                <w:rFonts w:ascii="Times New Roman" w:hAnsi="Times New Roman"/>
                <w:sz w:val="28"/>
              </w:rPr>
              <w:t>[</w:t>
            </w:r>
            <w:r w:rsidRPr="003A2951">
              <w:rPr>
                <w:rFonts w:ascii="Times New Roman" w:hAnsi="Times New Roman"/>
                <w:sz w:val="28"/>
                <w:lang w:val="uk-UA"/>
              </w:rPr>
              <w:t>3</w:t>
            </w:r>
            <w:r w:rsidRPr="003A2951">
              <w:rPr>
                <w:rFonts w:ascii="Times New Roman" w:hAnsi="Times New Roman"/>
                <w:sz w:val="28"/>
              </w:rPr>
              <w:t>]</w:t>
            </w:r>
            <w:r w:rsidRPr="003A2951">
              <w:rPr>
                <w:rFonts w:ascii="Times New Roman" w:hAnsi="Times New Roman"/>
                <w:sz w:val="28"/>
                <w:lang w:val="uk-UA"/>
              </w:rPr>
              <w:t>, плакати</w:t>
            </w:r>
          </w:p>
          <w:p w:rsidR="007054C0" w:rsidRDefault="007054C0" w:rsidP="007054C0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7054C0" w:rsidRDefault="007054C0" w:rsidP="007054C0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7054C0" w:rsidRDefault="007054C0" w:rsidP="007054C0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7054C0" w:rsidRDefault="007054C0" w:rsidP="007054C0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7054C0" w:rsidRDefault="007054C0" w:rsidP="007054C0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7054C0" w:rsidRDefault="007054C0" w:rsidP="007054C0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7054C0" w:rsidRDefault="007054C0" w:rsidP="007054C0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7054C0" w:rsidRPr="00664A31" w:rsidRDefault="007054C0" w:rsidP="007054C0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7054C0" w:rsidRPr="008B5383" w:rsidRDefault="007054C0" w:rsidP="007054C0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"/>
                <w:b/>
                <w:sz w:val="24"/>
                <w:szCs w:val="24"/>
              </w:rPr>
            </w:pPr>
            <w:r w:rsidRPr="0097484F">
              <w:rPr>
                <w:rFonts w:ascii="Times New Roman" w:hAnsi="Times New Roman"/>
                <w:sz w:val="28"/>
              </w:rPr>
              <w:t>[</w:t>
            </w:r>
            <w:r>
              <w:rPr>
                <w:rFonts w:ascii="Times New Roman" w:hAnsi="Times New Roman"/>
                <w:sz w:val="28"/>
                <w:lang w:val="uk-UA"/>
              </w:rPr>
              <w:t>3</w:t>
            </w:r>
            <w:r w:rsidRPr="0097484F">
              <w:rPr>
                <w:rFonts w:ascii="Times New Roman" w:hAnsi="Times New Roman"/>
                <w:sz w:val="28"/>
              </w:rPr>
              <w:t>]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7054C0" w:rsidRPr="00EE7153" w:rsidTr="007054C0">
        <w:trPr>
          <w:jc w:val="center"/>
        </w:trPr>
        <w:tc>
          <w:tcPr>
            <w:tcW w:w="966" w:type="dxa"/>
            <w:vMerge w:val="restart"/>
          </w:tcPr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Pr="00EE7153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927" w:type="dxa"/>
            <w:vMerge w:val="restart"/>
          </w:tcPr>
          <w:p w:rsidR="007054C0" w:rsidRDefault="007054C0" w:rsidP="007054C0">
            <w:pPr>
              <w:jc w:val="center"/>
              <w:rPr>
                <w:b/>
                <w:sz w:val="28"/>
                <w:vertAlign w:val="subscript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E7153">
              <w:rPr>
                <w:b/>
                <w:sz w:val="28"/>
                <w:szCs w:val="28"/>
                <w:lang w:val="uk-UA"/>
              </w:rPr>
              <w:t>Л</w:t>
            </w:r>
            <w:r>
              <w:rPr>
                <w:b/>
                <w:sz w:val="20"/>
                <w:szCs w:val="20"/>
                <w:lang w:val="uk-UA"/>
              </w:rPr>
              <w:t>4</w:t>
            </w:r>
          </w:p>
          <w:p w:rsidR="007054C0" w:rsidRDefault="007054C0" w:rsidP="007054C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lang w:val="uk-UA"/>
              </w:rPr>
            </w:pPr>
          </w:p>
          <w:p w:rsidR="007054C0" w:rsidRPr="00664A31" w:rsidRDefault="007054C0" w:rsidP="007054C0">
            <w:pPr>
              <w:jc w:val="center"/>
              <w:rPr>
                <w:b/>
                <w:sz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lang w:val="uk-UA"/>
              </w:rPr>
            </w:pPr>
            <w:r w:rsidRPr="003F61D5">
              <w:rPr>
                <w:b/>
                <w:sz w:val="28"/>
                <w:lang w:val="uk-UA"/>
              </w:rPr>
              <w:t>ПЗ</w:t>
            </w:r>
            <w:r>
              <w:rPr>
                <w:b/>
                <w:sz w:val="28"/>
                <w:vertAlign w:val="subscript"/>
                <w:lang w:val="uk-UA"/>
              </w:rPr>
              <w:t>3</w:t>
            </w:r>
          </w:p>
          <w:p w:rsidR="007054C0" w:rsidRDefault="007054C0" w:rsidP="007054C0">
            <w:pPr>
              <w:jc w:val="center"/>
              <w:rPr>
                <w:b/>
                <w:sz w:val="28"/>
                <w:lang w:val="uk-UA"/>
              </w:rPr>
            </w:pPr>
          </w:p>
          <w:p w:rsidR="007054C0" w:rsidRPr="005D26B5" w:rsidRDefault="007054C0" w:rsidP="007054C0">
            <w:pPr>
              <w:jc w:val="center"/>
              <w:rPr>
                <w:b/>
                <w:sz w:val="28"/>
                <w:lang w:val="uk-UA"/>
              </w:rPr>
            </w:pPr>
          </w:p>
          <w:p w:rsidR="007054C0" w:rsidRPr="00BB0BA8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74B6A">
              <w:rPr>
                <w:b/>
                <w:sz w:val="28"/>
              </w:rPr>
              <w:t>СР</w:t>
            </w:r>
            <w:proofErr w:type="gramStart"/>
            <w:r>
              <w:rPr>
                <w:b/>
                <w:sz w:val="28"/>
                <w:vertAlign w:val="subscript"/>
                <w:lang w:val="uk-UA"/>
              </w:rPr>
              <w:t>4</w:t>
            </w:r>
            <w:proofErr w:type="gramEnd"/>
          </w:p>
        </w:tc>
        <w:tc>
          <w:tcPr>
            <w:tcW w:w="928" w:type="dxa"/>
            <w:vMerge w:val="restart"/>
          </w:tcPr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Pr="00EE7153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851" w:type="dxa"/>
            <w:vMerge w:val="restart"/>
          </w:tcPr>
          <w:p w:rsidR="007054C0" w:rsidRDefault="007054C0" w:rsidP="007054C0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hps"/>
                <w:rFonts w:ascii="Times New Roman" w:hAnsi="Times New Roman"/>
                <w:color w:val="222222"/>
                <w:sz w:val="28"/>
                <w:szCs w:val="28"/>
                <w:lang w:val="uk-UA"/>
              </w:rPr>
            </w:pPr>
            <w:r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9956E2">
              <w:rPr>
                <w:rFonts w:ascii="Times New Roman" w:hAnsi="Times New Roman"/>
                <w:b/>
                <w:sz w:val="28"/>
                <w:lang w:val="uk-UA"/>
              </w:rPr>
              <w:t>Тема №4</w:t>
            </w:r>
            <w:r w:rsidRPr="009956E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.  </w:t>
            </w:r>
            <w:r w:rsidRPr="009956E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Технологія крапкового шовного й рельєфного контактного зварювання.</w:t>
            </w:r>
            <w:r w:rsidRPr="00490F5B">
              <w:rPr>
                <w:rStyle w:val="shorttext"/>
                <w:color w:val="333333"/>
                <w:sz w:val="28"/>
                <w:szCs w:val="28"/>
                <w:lang w:val="uk-UA"/>
              </w:rPr>
              <w:t xml:space="preserve"> </w:t>
            </w:r>
            <w:r w:rsidRPr="009956E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Вибір раціональної конструкції деталей й елементів з'єднань. Загальна схема технологічного процесу виробництва сварнях вузлів. Технологія й техніка зварювання різних металів і вузлів.</w:t>
            </w:r>
            <w:r w:rsidRPr="009956E2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956E2"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  <w:t>Техніка</w:t>
            </w:r>
            <w:proofErr w:type="spellEnd"/>
            <w:r w:rsidRPr="009956E2"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  <w:t xml:space="preserve"> та</w:t>
            </w:r>
            <w:r w:rsidRPr="009956E2">
              <w:rPr>
                <w:rFonts w:ascii="Times New Roman" w:hAnsi="Times New Roman"/>
                <w:color w:val="22222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956E2"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  <w:t>режими</w:t>
            </w:r>
            <w:proofErr w:type="spellEnd"/>
            <w:r w:rsidRPr="009956E2">
              <w:rPr>
                <w:rFonts w:ascii="Times New Roman" w:hAnsi="Times New Roman"/>
                <w:color w:val="22222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956E2"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  <w:t>точкового</w:t>
            </w:r>
            <w:proofErr w:type="spellEnd"/>
            <w:r w:rsidRPr="009956E2"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9956E2"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  <w:t>і</w:t>
            </w:r>
            <w:proofErr w:type="spellEnd"/>
            <w:r w:rsidRPr="009956E2"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  <w:t xml:space="preserve"> </w:t>
            </w:r>
            <w:proofErr w:type="gramStart"/>
            <w:r w:rsidRPr="009956E2"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  <w:t>шовного</w:t>
            </w:r>
            <w:proofErr w:type="gramEnd"/>
            <w:r w:rsidRPr="009956E2">
              <w:rPr>
                <w:rFonts w:ascii="Times New Roman" w:hAnsi="Times New Roman"/>
                <w:color w:val="22222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956E2"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  <w:t>зварювання</w:t>
            </w:r>
            <w:proofErr w:type="spellEnd"/>
            <w:r w:rsidRPr="009956E2"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  <w:t xml:space="preserve"> деталей</w:t>
            </w:r>
            <w:r w:rsidRPr="009956E2">
              <w:rPr>
                <w:rFonts w:ascii="Times New Roman" w:hAnsi="Times New Roman"/>
                <w:color w:val="22222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956E2"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  <w:t>однакової</w:t>
            </w:r>
            <w:proofErr w:type="spellEnd"/>
            <w:r w:rsidRPr="009956E2"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9956E2"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  <w:t>товщини</w:t>
            </w:r>
            <w:proofErr w:type="spellEnd"/>
            <w:r w:rsidRPr="009956E2"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  <w:t>.</w:t>
            </w:r>
          </w:p>
          <w:p w:rsidR="007054C0" w:rsidRPr="00664A31" w:rsidRDefault="007054C0" w:rsidP="007054C0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hps"/>
                <w:rFonts w:ascii="Times New Roman" w:hAnsi="Times New Roman"/>
                <w:color w:val="222222"/>
                <w:sz w:val="28"/>
                <w:szCs w:val="28"/>
                <w:lang w:val="uk-UA"/>
              </w:rPr>
            </w:pPr>
          </w:p>
          <w:p w:rsidR="007054C0" w:rsidRPr="00664A31" w:rsidRDefault="007054C0" w:rsidP="007054C0">
            <w:pPr>
              <w:rPr>
                <w:rStyle w:val="hps"/>
                <w:color w:val="222222"/>
                <w:sz w:val="28"/>
                <w:szCs w:val="28"/>
                <w:lang w:val="uk-UA"/>
              </w:rPr>
            </w:pPr>
            <w:proofErr w:type="spellStart"/>
            <w:r w:rsidRPr="00664A31">
              <w:rPr>
                <w:color w:val="000000"/>
                <w:sz w:val="28"/>
                <w:szCs w:val="28"/>
              </w:rPr>
              <w:t>Розрахунок</w:t>
            </w:r>
            <w:proofErr w:type="spellEnd"/>
            <w:r w:rsidRPr="00664A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4A31">
              <w:rPr>
                <w:color w:val="000000"/>
                <w:sz w:val="28"/>
                <w:szCs w:val="28"/>
              </w:rPr>
              <w:t>основних</w:t>
            </w:r>
            <w:proofErr w:type="spellEnd"/>
            <w:r w:rsidRPr="00664A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4A31">
              <w:rPr>
                <w:color w:val="000000"/>
                <w:sz w:val="28"/>
                <w:szCs w:val="28"/>
              </w:rPr>
              <w:t>параметрів</w:t>
            </w:r>
            <w:proofErr w:type="spellEnd"/>
            <w:r w:rsidRPr="00664A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4A31">
              <w:rPr>
                <w:color w:val="000000"/>
                <w:sz w:val="28"/>
                <w:szCs w:val="28"/>
              </w:rPr>
              <w:t>процесу</w:t>
            </w:r>
            <w:proofErr w:type="spellEnd"/>
            <w:r w:rsidRPr="00664A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4A31">
              <w:rPr>
                <w:color w:val="000000"/>
                <w:sz w:val="28"/>
                <w:szCs w:val="28"/>
              </w:rPr>
              <w:t>стикового</w:t>
            </w:r>
            <w:proofErr w:type="spellEnd"/>
            <w:r w:rsidRPr="00664A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4A31">
              <w:rPr>
                <w:color w:val="000000"/>
                <w:sz w:val="28"/>
                <w:szCs w:val="28"/>
              </w:rPr>
              <w:t>зварювання</w:t>
            </w:r>
            <w:proofErr w:type="spellEnd"/>
            <w:r w:rsidRPr="00664A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4A31">
              <w:rPr>
                <w:color w:val="000000"/>
                <w:sz w:val="28"/>
                <w:szCs w:val="28"/>
              </w:rPr>
              <w:t>безперервним</w:t>
            </w:r>
            <w:proofErr w:type="spellEnd"/>
            <w:r w:rsidRPr="00664A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4A31">
              <w:rPr>
                <w:color w:val="000000"/>
                <w:sz w:val="28"/>
                <w:szCs w:val="28"/>
              </w:rPr>
              <w:t>оплавленням</w:t>
            </w:r>
            <w:proofErr w:type="spellEnd"/>
          </w:p>
          <w:p w:rsidR="007054C0" w:rsidRDefault="007054C0" w:rsidP="007054C0">
            <w:pPr>
              <w:rPr>
                <w:rStyle w:val="hps"/>
                <w:color w:val="222222"/>
                <w:sz w:val="28"/>
                <w:szCs w:val="28"/>
                <w:lang w:val="uk-UA"/>
              </w:rPr>
            </w:pPr>
          </w:p>
          <w:p w:rsidR="007054C0" w:rsidRPr="009956E2" w:rsidRDefault="007054C0" w:rsidP="007054C0">
            <w:pPr>
              <w:rPr>
                <w:color w:val="333333"/>
                <w:sz w:val="28"/>
                <w:szCs w:val="28"/>
                <w:lang w:val="uk-UA"/>
              </w:rPr>
            </w:pPr>
            <w:proofErr w:type="spellStart"/>
            <w:r w:rsidRPr="009956E2">
              <w:rPr>
                <w:rStyle w:val="hps"/>
                <w:color w:val="222222"/>
                <w:sz w:val="28"/>
                <w:szCs w:val="28"/>
              </w:rPr>
              <w:t>Особливості</w:t>
            </w:r>
            <w:proofErr w:type="spellEnd"/>
            <w:r w:rsidRPr="009956E2">
              <w:rPr>
                <w:rStyle w:val="hps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9956E2">
              <w:rPr>
                <w:rStyle w:val="hps"/>
                <w:color w:val="222222"/>
                <w:sz w:val="28"/>
                <w:szCs w:val="28"/>
              </w:rPr>
              <w:t>зварювання</w:t>
            </w:r>
            <w:proofErr w:type="spellEnd"/>
            <w:r w:rsidRPr="009956E2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956E2">
              <w:rPr>
                <w:rStyle w:val="hps"/>
                <w:color w:val="222222"/>
                <w:sz w:val="28"/>
                <w:szCs w:val="28"/>
              </w:rPr>
              <w:t>разнотолщинних</w:t>
            </w:r>
            <w:proofErr w:type="spellEnd"/>
            <w:r w:rsidRPr="009956E2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9956E2">
              <w:rPr>
                <w:rStyle w:val="hps"/>
                <w:color w:val="222222"/>
                <w:sz w:val="28"/>
                <w:szCs w:val="28"/>
              </w:rPr>
              <w:t xml:space="preserve">деталей </w:t>
            </w:r>
            <w:proofErr w:type="spellStart"/>
            <w:r w:rsidRPr="009956E2">
              <w:rPr>
                <w:rStyle w:val="hps"/>
                <w:color w:val="222222"/>
                <w:sz w:val="28"/>
                <w:szCs w:val="28"/>
              </w:rPr>
              <w:t>і</w:t>
            </w:r>
            <w:proofErr w:type="spellEnd"/>
            <w:r w:rsidRPr="009956E2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9956E2">
              <w:rPr>
                <w:rStyle w:val="hps"/>
                <w:color w:val="222222"/>
                <w:sz w:val="28"/>
                <w:szCs w:val="28"/>
              </w:rPr>
              <w:t>р</w:t>
            </w:r>
            <w:proofErr w:type="gramEnd"/>
            <w:r w:rsidRPr="009956E2">
              <w:rPr>
                <w:rStyle w:val="hps"/>
                <w:color w:val="222222"/>
                <w:sz w:val="28"/>
                <w:szCs w:val="28"/>
              </w:rPr>
              <w:t>ізнойменних</w:t>
            </w:r>
            <w:proofErr w:type="spellEnd"/>
            <w:r w:rsidRPr="009956E2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956E2">
              <w:rPr>
                <w:rStyle w:val="hps"/>
                <w:color w:val="222222"/>
                <w:sz w:val="28"/>
                <w:szCs w:val="28"/>
              </w:rPr>
              <w:t>матеріалів</w:t>
            </w:r>
            <w:proofErr w:type="spellEnd"/>
            <w:r w:rsidRPr="009956E2">
              <w:rPr>
                <w:rStyle w:val="hps"/>
                <w:color w:val="222222"/>
                <w:sz w:val="28"/>
                <w:szCs w:val="28"/>
              </w:rPr>
              <w:t>.</w:t>
            </w:r>
          </w:p>
          <w:p w:rsidR="007054C0" w:rsidRPr="009956E2" w:rsidRDefault="007054C0" w:rsidP="007054C0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4" w:type="dxa"/>
          </w:tcPr>
          <w:p w:rsidR="007054C0" w:rsidRPr="00EE7153" w:rsidRDefault="007054C0" w:rsidP="007054C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054C0" w:rsidRPr="00EE7153" w:rsidTr="007054C0">
        <w:trPr>
          <w:jc w:val="center"/>
        </w:trPr>
        <w:tc>
          <w:tcPr>
            <w:tcW w:w="966" w:type="dxa"/>
            <w:vMerge/>
          </w:tcPr>
          <w:p w:rsidR="007054C0" w:rsidRPr="00EE7153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27" w:type="dxa"/>
            <w:vMerge/>
          </w:tcPr>
          <w:p w:rsidR="007054C0" w:rsidRPr="00EE7153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28" w:type="dxa"/>
            <w:vMerge/>
          </w:tcPr>
          <w:p w:rsidR="007054C0" w:rsidRPr="00EE7153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  <w:vMerge/>
          </w:tcPr>
          <w:p w:rsidR="007054C0" w:rsidRPr="00EE7153" w:rsidRDefault="007054C0" w:rsidP="007054C0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11"/>
                <w:sz w:val="24"/>
                <w:szCs w:val="24"/>
              </w:rPr>
            </w:pPr>
          </w:p>
        </w:tc>
        <w:tc>
          <w:tcPr>
            <w:tcW w:w="1534" w:type="dxa"/>
          </w:tcPr>
          <w:p w:rsidR="007054C0" w:rsidRDefault="007054C0" w:rsidP="007054C0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7054C0" w:rsidRDefault="007054C0" w:rsidP="007054C0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7054C0" w:rsidRDefault="007054C0" w:rsidP="007054C0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Style w:val="11"/>
                <w:b/>
                <w:sz w:val="24"/>
                <w:szCs w:val="24"/>
              </w:rPr>
              <w:t xml:space="preserve"> </w:t>
            </w:r>
            <w:r w:rsidRPr="003A2951">
              <w:rPr>
                <w:rFonts w:ascii="Times New Roman" w:hAnsi="Times New Roman"/>
                <w:sz w:val="28"/>
              </w:rPr>
              <w:t>[</w:t>
            </w:r>
            <w:r w:rsidRPr="003A2951">
              <w:rPr>
                <w:rFonts w:ascii="Times New Roman" w:hAnsi="Times New Roman"/>
                <w:sz w:val="28"/>
                <w:lang w:val="uk-UA"/>
              </w:rPr>
              <w:t>3</w:t>
            </w:r>
            <w:r w:rsidRPr="003A2951">
              <w:rPr>
                <w:rFonts w:ascii="Times New Roman" w:hAnsi="Times New Roman"/>
                <w:sz w:val="28"/>
              </w:rPr>
              <w:t>]</w:t>
            </w:r>
            <w:r w:rsidRPr="003A2951">
              <w:rPr>
                <w:rFonts w:ascii="Times New Roman" w:hAnsi="Times New Roman"/>
                <w:sz w:val="28"/>
                <w:lang w:val="uk-UA"/>
              </w:rPr>
              <w:t>, плакати</w:t>
            </w:r>
          </w:p>
          <w:p w:rsidR="007054C0" w:rsidRDefault="007054C0" w:rsidP="007054C0">
            <w:pPr>
              <w:jc w:val="center"/>
              <w:rPr>
                <w:rStyle w:val="11"/>
                <w:b/>
              </w:rPr>
            </w:pPr>
          </w:p>
          <w:p w:rsidR="007054C0" w:rsidRDefault="007054C0" w:rsidP="007054C0">
            <w:pPr>
              <w:jc w:val="center"/>
              <w:rPr>
                <w:rStyle w:val="11"/>
                <w:b/>
              </w:rPr>
            </w:pPr>
          </w:p>
          <w:p w:rsidR="007054C0" w:rsidRDefault="007054C0" w:rsidP="007054C0">
            <w:pPr>
              <w:jc w:val="center"/>
              <w:rPr>
                <w:rStyle w:val="11"/>
                <w:b/>
              </w:rPr>
            </w:pPr>
          </w:p>
          <w:p w:rsidR="007054C0" w:rsidRDefault="007054C0" w:rsidP="007054C0">
            <w:pPr>
              <w:jc w:val="center"/>
              <w:rPr>
                <w:rStyle w:val="11"/>
                <w:b/>
              </w:rPr>
            </w:pPr>
          </w:p>
          <w:p w:rsidR="007054C0" w:rsidRDefault="007054C0" w:rsidP="007054C0">
            <w:pPr>
              <w:jc w:val="center"/>
              <w:rPr>
                <w:rStyle w:val="11"/>
                <w:b/>
              </w:rPr>
            </w:pPr>
          </w:p>
          <w:p w:rsidR="007054C0" w:rsidRDefault="007054C0" w:rsidP="007054C0">
            <w:pPr>
              <w:jc w:val="center"/>
              <w:rPr>
                <w:rStyle w:val="11"/>
                <w:b/>
              </w:rPr>
            </w:pPr>
          </w:p>
          <w:p w:rsidR="007054C0" w:rsidRDefault="007054C0" w:rsidP="007054C0">
            <w:pPr>
              <w:jc w:val="center"/>
              <w:rPr>
                <w:rStyle w:val="11"/>
                <w:b/>
              </w:rPr>
            </w:pPr>
          </w:p>
          <w:p w:rsidR="007054C0" w:rsidRDefault="007054C0" w:rsidP="007054C0">
            <w:pPr>
              <w:jc w:val="center"/>
              <w:rPr>
                <w:rStyle w:val="11"/>
                <w:b/>
              </w:rPr>
            </w:pPr>
          </w:p>
          <w:p w:rsidR="007054C0" w:rsidRDefault="007054C0" w:rsidP="007054C0">
            <w:pPr>
              <w:jc w:val="center"/>
              <w:rPr>
                <w:rStyle w:val="11"/>
                <w:b/>
              </w:rPr>
            </w:pPr>
          </w:p>
          <w:p w:rsidR="007054C0" w:rsidRDefault="007054C0" w:rsidP="007054C0">
            <w:pPr>
              <w:jc w:val="center"/>
              <w:rPr>
                <w:rStyle w:val="11"/>
                <w:b/>
              </w:rPr>
            </w:pPr>
          </w:p>
          <w:p w:rsidR="007054C0" w:rsidRDefault="007054C0" w:rsidP="007054C0">
            <w:pPr>
              <w:jc w:val="center"/>
              <w:rPr>
                <w:rStyle w:val="11"/>
                <w:b/>
              </w:rPr>
            </w:pPr>
          </w:p>
          <w:p w:rsidR="007054C0" w:rsidRPr="00EE7153" w:rsidRDefault="007054C0" w:rsidP="007054C0">
            <w:pPr>
              <w:jc w:val="center"/>
              <w:rPr>
                <w:rStyle w:val="11"/>
                <w:b/>
              </w:rPr>
            </w:pPr>
            <w:r w:rsidRPr="0097484F">
              <w:rPr>
                <w:sz w:val="28"/>
              </w:rPr>
              <w:t>[</w:t>
            </w:r>
            <w:r>
              <w:rPr>
                <w:sz w:val="28"/>
                <w:lang w:val="uk-UA"/>
              </w:rPr>
              <w:t>3</w:t>
            </w:r>
            <w:r w:rsidRPr="0097484F">
              <w:rPr>
                <w:sz w:val="28"/>
              </w:rPr>
              <w:t>]</w:t>
            </w:r>
          </w:p>
        </w:tc>
      </w:tr>
      <w:tr w:rsidR="007054C0" w:rsidRPr="00EE7153" w:rsidTr="007054C0">
        <w:trPr>
          <w:jc w:val="center"/>
        </w:trPr>
        <w:tc>
          <w:tcPr>
            <w:tcW w:w="966" w:type="dxa"/>
          </w:tcPr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12</w:t>
            </w: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</w:t>
            </w: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</w:t>
            </w: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Pr="00EE7153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927" w:type="dxa"/>
          </w:tcPr>
          <w:p w:rsidR="007054C0" w:rsidRDefault="007054C0" w:rsidP="007054C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E7153">
              <w:rPr>
                <w:b/>
                <w:sz w:val="28"/>
                <w:szCs w:val="28"/>
                <w:lang w:val="uk-UA"/>
              </w:rPr>
              <w:t>Л</w:t>
            </w:r>
            <w:r>
              <w:rPr>
                <w:b/>
                <w:sz w:val="20"/>
                <w:szCs w:val="20"/>
                <w:lang w:val="uk-UA"/>
              </w:rPr>
              <w:t>5</w:t>
            </w:r>
          </w:p>
          <w:p w:rsidR="007054C0" w:rsidRDefault="007054C0" w:rsidP="007054C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lang w:val="uk-UA"/>
              </w:rPr>
            </w:pPr>
            <w:r w:rsidRPr="003F61D5">
              <w:rPr>
                <w:b/>
                <w:sz w:val="28"/>
                <w:lang w:val="uk-UA"/>
              </w:rPr>
              <w:t>ПЗ</w:t>
            </w:r>
            <w:r>
              <w:rPr>
                <w:b/>
                <w:sz w:val="28"/>
                <w:vertAlign w:val="subscript"/>
                <w:lang w:val="uk-UA"/>
              </w:rPr>
              <w:t>4</w:t>
            </w:r>
          </w:p>
          <w:p w:rsidR="007054C0" w:rsidRDefault="007054C0" w:rsidP="007054C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vertAlign w:val="subscript"/>
                <w:lang w:val="uk-UA"/>
              </w:rPr>
            </w:pPr>
            <w:r w:rsidRPr="00574B6A">
              <w:rPr>
                <w:b/>
                <w:sz w:val="28"/>
              </w:rPr>
              <w:t>СР</w:t>
            </w:r>
            <w:r>
              <w:rPr>
                <w:b/>
                <w:sz w:val="28"/>
                <w:vertAlign w:val="subscript"/>
                <w:lang w:val="uk-UA"/>
              </w:rPr>
              <w:t>5</w:t>
            </w:r>
          </w:p>
          <w:p w:rsidR="007054C0" w:rsidRDefault="007054C0" w:rsidP="007054C0">
            <w:pPr>
              <w:jc w:val="center"/>
              <w:rPr>
                <w:b/>
                <w:sz w:val="28"/>
                <w:vertAlign w:val="subscript"/>
                <w:lang w:val="uk-UA"/>
              </w:rPr>
            </w:pPr>
          </w:p>
          <w:p w:rsidR="007054C0" w:rsidRPr="007045F9" w:rsidRDefault="007054C0" w:rsidP="007054C0">
            <w:pPr>
              <w:jc w:val="center"/>
              <w:rPr>
                <w:b/>
                <w:sz w:val="28"/>
                <w:szCs w:val="28"/>
              </w:rPr>
            </w:pPr>
            <w:r w:rsidRPr="007045F9">
              <w:rPr>
                <w:b/>
                <w:sz w:val="28"/>
                <w:szCs w:val="28"/>
              </w:rPr>
              <w:t>М</w:t>
            </w:r>
            <w:proofErr w:type="gramStart"/>
            <w:r w:rsidRPr="007045F9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928" w:type="dxa"/>
          </w:tcPr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Pr="00EE7153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851" w:type="dxa"/>
          </w:tcPr>
          <w:p w:rsidR="007054C0" w:rsidRDefault="007054C0" w:rsidP="007054C0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56587">
              <w:rPr>
                <w:rFonts w:ascii="Times New Roman" w:hAnsi="Times New Roman"/>
                <w:b/>
                <w:sz w:val="28"/>
                <w:lang w:val="uk-UA"/>
              </w:rPr>
              <w:t>Тема №5</w:t>
            </w:r>
            <w:r w:rsidRPr="0095658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. </w:t>
            </w:r>
            <w:r w:rsidRPr="0095658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Технологія контактного стикового зварювання. </w:t>
            </w:r>
            <w:r w:rsidRPr="0095658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Вибір способу зварювання, конструкція з'єднань і підготовка деталей до зварювання. Технологія зварювання різних металів і вузлів.</w:t>
            </w:r>
          </w:p>
          <w:p w:rsidR="007054C0" w:rsidRDefault="007054C0" w:rsidP="007054C0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7054C0" w:rsidRPr="005D26B5" w:rsidRDefault="007054C0" w:rsidP="007054C0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21701">
              <w:rPr>
                <w:color w:val="000000"/>
                <w:szCs w:val="28"/>
                <w:lang w:val="uk-UA"/>
              </w:rPr>
              <w:t xml:space="preserve">   </w:t>
            </w:r>
            <w:proofErr w:type="spellStart"/>
            <w:r w:rsidRPr="005D26B5">
              <w:rPr>
                <w:rFonts w:ascii="Times New Roman" w:hAnsi="Times New Roman"/>
                <w:color w:val="000000"/>
                <w:sz w:val="28"/>
                <w:szCs w:val="28"/>
              </w:rPr>
              <w:t>Розрахунок</w:t>
            </w:r>
            <w:proofErr w:type="spellEnd"/>
            <w:r w:rsidRPr="005D26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26B5">
              <w:rPr>
                <w:rFonts w:ascii="Times New Roman" w:hAnsi="Times New Roman"/>
                <w:color w:val="000000"/>
                <w:sz w:val="28"/>
                <w:szCs w:val="28"/>
              </w:rPr>
              <w:t>загального</w:t>
            </w:r>
            <w:proofErr w:type="spellEnd"/>
            <w:r w:rsidRPr="005D26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опору деталей </w:t>
            </w:r>
            <w:proofErr w:type="gramStart"/>
            <w:r w:rsidRPr="005D26B5">
              <w:rPr>
                <w:rFonts w:ascii="Times New Roman" w:hAnsi="Times New Roman"/>
                <w:color w:val="000000"/>
                <w:sz w:val="28"/>
                <w:szCs w:val="28"/>
              </w:rPr>
              <w:t>при</w:t>
            </w:r>
            <w:proofErr w:type="gramEnd"/>
            <w:r w:rsidRPr="005D26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точечному контактному </w:t>
            </w:r>
            <w:proofErr w:type="spellStart"/>
            <w:r w:rsidRPr="005D26B5">
              <w:rPr>
                <w:rFonts w:ascii="Times New Roman" w:hAnsi="Times New Roman"/>
                <w:color w:val="000000"/>
                <w:sz w:val="28"/>
                <w:szCs w:val="28"/>
              </w:rPr>
              <w:t>зварюванні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7054C0" w:rsidRDefault="007054C0" w:rsidP="007054C0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5658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Доводочні операції після стикового зварювання.</w:t>
            </w:r>
          </w:p>
          <w:p w:rsidR="007054C0" w:rsidRDefault="007054C0" w:rsidP="007054C0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7054C0" w:rsidRPr="00956587" w:rsidRDefault="007054C0" w:rsidP="007054C0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5658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Модульна контрольна №1</w:t>
            </w:r>
          </w:p>
          <w:p w:rsidR="007054C0" w:rsidRPr="00956587" w:rsidRDefault="007054C0" w:rsidP="007054C0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Fonts w:ascii="Times New Roman" w:hAnsi="Times New Roman"/>
                <w:b/>
                <w:u w:val="single"/>
                <w:lang w:val="uk-UA"/>
              </w:rPr>
            </w:pPr>
          </w:p>
        </w:tc>
        <w:tc>
          <w:tcPr>
            <w:tcW w:w="1534" w:type="dxa"/>
          </w:tcPr>
          <w:p w:rsidR="007054C0" w:rsidRDefault="007054C0" w:rsidP="007054C0">
            <w:pPr>
              <w:jc w:val="center"/>
              <w:rPr>
                <w:sz w:val="28"/>
                <w:lang w:val="uk-UA"/>
              </w:rPr>
            </w:pPr>
            <w:r w:rsidRPr="00837260">
              <w:rPr>
                <w:sz w:val="28"/>
              </w:rPr>
              <w:t>[3]</w:t>
            </w:r>
            <w:r w:rsidRPr="00837260">
              <w:rPr>
                <w:sz w:val="28"/>
                <w:lang w:val="uk-UA"/>
              </w:rPr>
              <w:t>, плакати</w:t>
            </w:r>
            <w:r>
              <w:rPr>
                <w:sz w:val="28"/>
                <w:lang w:val="uk-UA"/>
              </w:rPr>
              <w:t xml:space="preserve"> </w:t>
            </w:r>
          </w:p>
          <w:p w:rsidR="007054C0" w:rsidRDefault="007054C0" w:rsidP="007054C0">
            <w:pPr>
              <w:jc w:val="center"/>
              <w:rPr>
                <w:sz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sz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sz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sz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sz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sz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sz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sz w:val="28"/>
                <w:lang w:val="uk-UA"/>
              </w:rPr>
            </w:pPr>
          </w:p>
          <w:p w:rsidR="007054C0" w:rsidRPr="00837260" w:rsidRDefault="007054C0" w:rsidP="007054C0">
            <w:pPr>
              <w:jc w:val="center"/>
              <w:rPr>
                <w:rStyle w:val="11"/>
                <w:b/>
              </w:rPr>
            </w:pPr>
            <w:r>
              <w:rPr>
                <w:sz w:val="28"/>
                <w:lang w:val="uk-UA"/>
              </w:rPr>
              <w:t xml:space="preserve"> </w:t>
            </w:r>
            <w:r w:rsidRPr="0097484F">
              <w:rPr>
                <w:sz w:val="28"/>
              </w:rPr>
              <w:t>[</w:t>
            </w:r>
            <w:r>
              <w:rPr>
                <w:sz w:val="28"/>
                <w:lang w:val="uk-UA"/>
              </w:rPr>
              <w:t>3</w:t>
            </w:r>
            <w:r w:rsidRPr="0097484F">
              <w:rPr>
                <w:sz w:val="28"/>
              </w:rPr>
              <w:t>]</w:t>
            </w:r>
          </w:p>
        </w:tc>
      </w:tr>
      <w:tr w:rsidR="007054C0" w:rsidRPr="00EE7153" w:rsidTr="007054C0">
        <w:trPr>
          <w:jc w:val="center"/>
        </w:trPr>
        <w:tc>
          <w:tcPr>
            <w:tcW w:w="966" w:type="dxa"/>
          </w:tcPr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16</w:t>
            </w: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17</w:t>
            </w: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18</w:t>
            </w: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</w:t>
            </w: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</w:t>
            </w: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21</w:t>
            </w: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22</w:t>
            </w: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23</w:t>
            </w: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24</w:t>
            </w: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25</w:t>
            </w: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26</w:t>
            </w: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27</w:t>
            </w: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28</w:t>
            </w: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29</w:t>
            </w: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30</w:t>
            </w: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31</w:t>
            </w: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32</w:t>
            </w: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33</w:t>
            </w: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34</w:t>
            </w: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lang w:val="uk-UA"/>
              </w:rPr>
              <w:t>Разом</w:t>
            </w:r>
          </w:p>
          <w:p w:rsidR="007054C0" w:rsidRPr="008C10EB" w:rsidRDefault="007054C0" w:rsidP="007054C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(годин</w:t>
            </w:r>
          </w:p>
        </w:tc>
        <w:tc>
          <w:tcPr>
            <w:tcW w:w="927" w:type="dxa"/>
          </w:tcPr>
          <w:p w:rsidR="007054C0" w:rsidRDefault="007054C0" w:rsidP="007054C0">
            <w:pPr>
              <w:jc w:val="center"/>
              <w:rPr>
                <w:b/>
                <w:sz w:val="28"/>
                <w:vertAlign w:val="subscript"/>
                <w:lang w:val="uk-UA"/>
              </w:rPr>
            </w:pPr>
            <w:r>
              <w:rPr>
                <w:b/>
                <w:sz w:val="28"/>
              </w:rPr>
              <w:lastRenderedPageBreak/>
              <w:t xml:space="preserve"> </w:t>
            </w:r>
          </w:p>
          <w:p w:rsidR="007054C0" w:rsidRDefault="007054C0" w:rsidP="007054C0">
            <w:pPr>
              <w:jc w:val="center"/>
              <w:rPr>
                <w:b/>
                <w:sz w:val="28"/>
                <w:vertAlign w:val="subscript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vertAlign w:val="subscript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E7153">
              <w:rPr>
                <w:b/>
                <w:sz w:val="28"/>
                <w:szCs w:val="28"/>
                <w:lang w:val="uk-UA"/>
              </w:rPr>
              <w:lastRenderedPageBreak/>
              <w:t>Л</w:t>
            </w:r>
            <w:r>
              <w:rPr>
                <w:b/>
                <w:sz w:val="20"/>
                <w:szCs w:val="20"/>
                <w:lang w:val="uk-UA"/>
              </w:rPr>
              <w:t>6</w:t>
            </w: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7054C0" w:rsidRDefault="007054C0" w:rsidP="007054C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vertAlign w:val="subscript"/>
                <w:lang w:val="uk-UA"/>
              </w:rPr>
            </w:pPr>
            <w:r w:rsidRPr="003F61D5">
              <w:rPr>
                <w:b/>
                <w:sz w:val="28"/>
                <w:lang w:val="uk-UA"/>
              </w:rPr>
              <w:t>ПЗ</w:t>
            </w:r>
            <w:r>
              <w:rPr>
                <w:b/>
                <w:sz w:val="28"/>
                <w:vertAlign w:val="subscript"/>
                <w:lang w:val="uk-UA"/>
              </w:rPr>
              <w:t>5</w:t>
            </w:r>
          </w:p>
          <w:p w:rsidR="007054C0" w:rsidRDefault="007054C0" w:rsidP="007054C0">
            <w:pPr>
              <w:jc w:val="center"/>
              <w:rPr>
                <w:b/>
                <w:sz w:val="28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vertAlign w:val="subscript"/>
                <w:lang w:val="uk-UA"/>
              </w:rPr>
            </w:pPr>
            <w:r w:rsidRPr="00574B6A">
              <w:rPr>
                <w:b/>
                <w:sz w:val="28"/>
              </w:rPr>
              <w:t>СР</w:t>
            </w:r>
            <w:proofErr w:type="gramStart"/>
            <w:r>
              <w:rPr>
                <w:b/>
                <w:sz w:val="28"/>
                <w:vertAlign w:val="subscript"/>
                <w:lang w:val="uk-UA"/>
              </w:rPr>
              <w:t>6</w:t>
            </w:r>
            <w:proofErr w:type="gramEnd"/>
          </w:p>
          <w:p w:rsidR="007054C0" w:rsidRDefault="007054C0" w:rsidP="007054C0">
            <w:pPr>
              <w:jc w:val="center"/>
              <w:rPr>
                <w:b/>
                <w:sz w:val="28"/>
                <w:vertAlign w:val="subscript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vertAlign w:val="subscript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02D4">
              <w:rPr>
                <w:b/>
                <w:sz w:val="28"/>
              </w:rPr>
              <w:t>ЛЗ</w:t>
            </w:r>
            <w:proofErr w:type="gramStart"/>
            <w:r>
              <w:rPr>
                <w:b/>
                <w:sz w:val="28"/>
                <w:vertAlign w:val="subscript"/>
                <w:lang w:val="uk-UA"/>
              </w:rPr>
              <w:t>1</w:t>
            </w:r>
            <w:proofErr w:type="gramEnd"/>
          </w:p>
          <w:p w:rsidR="007054C0" w:rsidRDefault="007054C0" w:rsidP="007054C0">
            <w:pPr>
              <w:jc w:val="center"/>
              <w:rPr>
                <w:b/>
                <w:sz w:val="28"/>
                <w:vertAlign w:val="subscript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vertAlign w:val="subscript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vertAlign w:val="subscript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vertAlign w:val="subscript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E7153">
              <w:rPr>
                <w:b/>
                <w:sz w:val="28"/>
                <w:szCs w:val="28"/>
                <w:lang w:val="uk-UA"/>
              </w:rPr>
              <w:t>Л</w:t>
            </w:r>
            <w:r>
              <w:rPr>
                <w:b/>
                <w:sz w:val="20"/>
                <w:szCs w:val="20"/>
                <w:lang w:val="uk-UA"/>
              </w:rPr>
              <w:t>7</w:t>
            </w:r>
          </w:p>
          <w:p w:rsidR="007054C0" w:rsidRDefault="007054C0" w:rsidP="007054C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F61D5">
              <w:rPr>
                <w:b/>
                <w:sz w:val="28"/>
                <w:lang w:val="uk-UA"/>
              </w:rPr>
              <w:t>ПЗ</w:t>
            </w:r>
            <w:r>
              <w:rPr>
                <w:b/>
                <w:sz w:val="28"/>
                <w:vertAlign w:val="subscript"/>
                <w:lang w:val="uk-UA"/>
              </w:rPr>
              <w:t>6</w:t>
            </w:r>
          </w:p>
          <w:p w:rsidR="007054C0" w:rsidRDefault="007054C0" w:rsidP="007054C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74B6A">
              <w:rPr>
                <w:b/>
                <w:sz w:val="28"/>
              </w:rPr>
              <w:t>СР</w:t>
            </w:r>
            <w:proofErr w:type="gramStart"/>
            <w:r>
              <w:rPr>
                <w:b/>
                <w:sz w:val="28"/>
                <w:vertAlign w:val="subscript"/>
                <w:lang w:val="uk-UA"/>
              </w:rPr>
              <w:t>7</w:t>
            </w:r>
            <w:proofErr w:type="gramEnd"/>
          </w:p>
          <w:p w:rsidR="007054C0" w:rsidRDefault="007054C0" w:rsidP="007054C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</w:rPr>
            </w:pPr>
          </w:p>
          <w:p w:rsidR="007054C0" w:rsidRDefault="007054C0" w:rsidP="007054C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02D4">
              <w:rPr>
                <w:b/>
                <w:sz w:val="28"/>
              </w:rPr>
              <w:t>ЛЗ</w:t>
            </w:r>
            <w:proofErr w:type="gramStart"/>
            <w:r>
              <w:rPr>
                <w:b/>
                <w:sz w:val="28"/>
                <w:vertAlign w:val="subscript"/>
                <w:lang w:val="uk-UA"/>
              </w:rPr>
              <w:t>2</w:t>
            </w:r>
            <w:proofErr w:type="gramEnd"/>
          </w:p>
          <w:p w:rsidR="007054C0" w:rsidRDefault="007054C0" w:rsidP="007054C0">
            <w:pPr>
              <w:jc w:val="center"/>
              <w:rPr>
                <w:b/>
                <w:sz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lang w:val="uk-UA"/>
              </w:rPr>
            </w:pPr>
            <w:r w:rsidRPr="00EE7153">
              <w:rPr>
                <w:b/>
                <w:sz w:val="28"/>
                <w:szCs w:val="28"/>
                <w:lang w:val="uk-UA"/>
              </w:rPr>
              <w:t>Л</w:t>
            </w:r>
            <w:r>
              <w:rPr>
                <w:b/>
                <w:sz w:val="20"/>
                <w:szCs w:val="20"/>
                <w:lang w:val="uk-UA"/>
              </w:rPr>
              <w:t>8</w:t>
            </w:r>
          </w:p>
          <w:p w:rsidR="007054C0" w:rsidRDefault="007054C0" w:rsidP="007054C0">
            <w:pPr>
              <w:jc w:val="center"/>
              <w:rPr>
                <w:b/>
                <w:sz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F61D5">
              <w:rPr>
                <w:b/>
                <w:sz w:val="28"/>
                <w:lang w:val="uk-UA"/>
              </w:rPr>
              <w:lastRenderedPageBreak/>
              <w:t>ПЗ</w:t>
            </w:r>
            <w:r>
              <w:rPr>
                <w:b/>
                <w:sz w:val="28"/>
                <w:vertAlign w:val="subscript"/>
                <w:lang w:val="uk-UA"/>
              </w:rPr>
              <w:t>7</w:t>
            </w:r>
          </w:p>
          <w:p w:rsidR="007054C0" w:rsidRDefault="007054C0" w:rsidP="007054C0">
            <w:pPr>
              <w:jc w:val="center"/>
              <w:rPr>
                <w:b/>
                <w:sz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lang w:val="uk-UA"/>
              </w:rPr>
            </w:pPr>
            <w:r w:rsidRPr="007A31F8">
              <w:rPr>
                <w:b/>
                <w:sz w:val="28"/>
                <w:lang w:val="uk-UA"/>
              </w:rPr>
              <w:t>СР</w:t>
            </w:r>
            <w:r>
              <w:rPr>
                <w:b/>
                <w:sz w:val="28"/>
                <w:vertAlign w:val="subscript"/>
                <w:lang w:val="uk-UA"/>
              </w:rPr>
              <w:t>8</w:t>
            </w:r>
          </w:p>
          <w:p w:rsidR="007054C0" w:rsidRDefault="007054C0" w:rsidP="007054C0">
            <w:pPr>
              <w:jc w:val="center"/>
              <w:rPr>
                <w:b/>
                <w:sz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02D4">
              <w:rPr>
                <w:b/>
                <w:sz w:val="28"/>
              </w:rPr>
              <w:t>ЛЗ</w:t>
            </w:r>
            <w:r>
              <w:rPr>
                <w:b/>
                <w:sz w:val="28"/>
                <w:vertAlign w:val="subscript"/>
                <w:lang w:val="uk-UA"/>
              </w:rPr>
              <w:t>3</w:t>
            </w:r>
          </w:p>
          <w:p w:rsidR="007054C0" w:rsidRDefault="007054C0" w:rsidP="007054C0">
            <w:pPr>
              <w:jc w:val="center"/>
              <w:rPr>
                <w:b/>
                <w:sz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</w:t>
            </w:r>
          </w:p>
          <w:p w:rsidR="007054C0" w:rsidRDefault="007054C0" w:rsidP="007054C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E7153">
              <w:rPr>
                <w:b/>
                <w:sz w:val="28"/>
                <w:szCs w:val="28"/>
                <w:lang w:val="uk-UA"/>
              </w:rPr>
              <w:t>Л</w:t>
            </w:r>
            <w:r>
              <w:rPr>
                <w:b/>
                <w:sz w:val="20"/>
                <w:szCs w:val="20"/>
                <w:lang w:val="uk-UA"/>
              </w:rPr>
              <w:t>9</w:t>
            </w:r>
          </w:p>
          <w:p w:rsidR="007054C0" w:rsidRDefault="007054C0" w:rsidP="007054C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F61D5">
              <w:rPr>
                <w:b/>
                <w:sz w:val="28"/>
                <w:lang w:val="uk-UA"/>
              </w:rPr>
              <w:t>ПЗ</w:t>
            </w:r>
            <w:r>
              <w:rPr>
                <w:b/>
                <w:sz w:val="28"/>
                <w:vertAlign w:val="subscript"/>
                <w:lang w:val="uk-UA"/>
              </w:rPr>
              <w:t>8</w:t>
            </w:r>
          </w:p>
          <w:p w:rsidR="007054C0" w:rsidRDefault="007054C0" w:rsidP="007054C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A31F8">
              <w:rPr>
                <w:b/>
                <w:sz w:val="28"/>
                <w:lang w:val="uk-UA"/>
              </w:rPr>
              <w:t>СР</w:t>
            </w:r>
            <w:r>
              <w:rPr>
                <w:b/>
                <w:sz w:val="28"/>
                <w:vertAlign w:val="subscript"/>
                <w:lang w:val="uk-UA"/>
              </w:rPr>
              <w:t>9</w:t>
            </w:r>
          </w:p>
          <w:p w:rsidR="007054C0" w:rsidRDefault="007054C0" w:rsidP="007054C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vertAlign w:val="subscript"/>
                <w:lang w:val="uk-UA"/>
              </w:rPr>
            </w:pPr>
            <w:r w:rsidRPr="007A31F8">
              <w:rPr>
                <w:b/>
                <w:sz w:val="28"/>
                <w:lang w:val="uk-UA"/>
              </w:rPr>
              <w:t>ЛЗ</w:t>
            </w:r>
            <w:r>
              <w:rPr>
                <w:b/>
                <w:sz w:val="28"/>
                <w:vertAlign w:val="subscript"/>
                <w:lang w:val="uk-UA"/>
              </w:rPr>
              <w:t>4</w:t>
            </w:r>
          </w:p>
          <w:p w:rsidR="007054C0" w:rsidRDefault="007054C0" w:rsidP="007054C0">
            <w:pPr>
              <w:jc w:val="center"/>
              <w:rPr>
                <w:b/>
                <w:sz w:val="28"/>
                <w:vertAlign w:val="subscript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vertAlign w:val="subscript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vertAlign w:val="subscript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</w:t>
            </w:r>
          </w:p>
          <w:p w:rsidR="007054C0" w:rsidRDefault="007054C0" w:rsidP="007054C0">
            <w:pPr>
              <w:jc w:val="center"/>
              <w:rPr>
                <w:b/>
                <w:sz w:val="28"/>
                <w:vertAlign w:val="subscript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</w:t>
            </w:r>
            <w:r w:rsidRPr="00EE7153">
              <w:rPr>
                <w:b/>
                <w:sz w:val="28"/>
                <w:szCs w:val="28"/>
                <w:lang w:val="uk-UA"/>
              </w:rPr>
              <w:t>Л</w:t>
            </w:r>
            <w:r>
              <w:rPr>
                <w:b/>
                <w:sz w:val="20"/>
                <w:szCs w:val="20"/>
                <w:lang w:val="uk-UA"/>
              </w:rPr>
              <w:t>10</w:t>
            </w:r>
          </w:p>
          <w:p w:rsidR="007054C0" w:rsidRDefault="007054C0" w:rsidP="007054C0">
            <w:pPr>
              <w:jc w:val="center"/>
              <w:rPr>
                <w:b/>
                <w:sz w:val="28"/>
                <w:vertAlign w:val="subscript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vertAlign w:val="subscript"/>
                <w:lang w:val="uk-UA"/>
              </w:rPr>
            </w:pPr>
            <w:r w:rsidRPr="00574B6A">
              <w:rPr>
                <w:b/>
                <w:sz w:val="28"/>
              </w:rPr>
              <w:t>СР</w:t>
            </w:r>
            <w:r>
              <w:rPr>
                <w:b/>
                <w:sz w:val="28"/>
                <w:vertAlign w:val="subscript"/>
                <w:lang w:val="uk-UA"/>
              </w:rPr>
              <w:t>10</w:t>
            </w:r>
          </w:p>
          <w:p w:rsidR="007054C0" w:rsidRDefault="007054C0" w:rsidP="007054C0">
            <w:pPr>
              <w:jc w:val="center"/>
              <w:rPr>
                <w:b/>
                <w:sz w:val="28"/>
                <w:vertAlign w:val="subscript"/>
                <w:lang w:val="uk-UA"/>
              </w:rPr>
            </w:pPr>
          </w:p>
          <w:p w:rsidR="007054C0" w:rsidRPr="00D4369D" w:rsidRDefault="007054C0" w:rsidP="007054C0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М</w:t>
            </w:r>
            <w:r w:rsidRPr="00D4369D">
              <w:rPr>
                <w:b/>
                <w:sz w:val="20"/>
                <w:szCs w:val="20"/>
                <w:lang w:val="uk-UA"/>
              </w:rPr>
              <w:t>1</w:t>
            </w:r>
          </w:p>
          <w:p w:rsidR="007054C0" w:rsidRPr="00CF537A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28" w:type="dxa"/>
          </w:tcPr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 xml:space="preserve"> </w:t>
            </w: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4</w:t>
            </w: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4</w:t>
            </w: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2</w:t>
            </w: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4</w:t>
            </w: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180</w:t>
            </w:r>
          </w:p>
          <w:p w:rsidR="007054C0" w:rsidRPr="00EE7153" w:rsidRDefault="007054C0" w:rsidP="007054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</w:tcPr>
          <w:p w:rsidR="007054C0" w:rsidRDefault="007054C0" w:rsidP="007054C0">
            <w:pPr>
              <w:jc w:val="center"/>
              <w:rPr>
                <w:b/>
                <w:u w:val="double"/>
                <w:lang w:val="uk-UA"/>
              </w:rPr>
            </w:pPr>
            <w:r w:rsidRPr="00EE7153">
              <w:rPr>
                <w:b/>
                <w:u w:val="double"/>
                <w:lang w:val="uk-UA"/>
              </w:rPr>
              <w:lastRenderedPageBreak/>
              <w:t>Змістовий модуль №2</w:t>
            </w:r>
          </w:p>
          <w:p w:rsidR="007054C0" w:rsidRPr="007045F9" w:rsidRDefault="007054C0" w:rsidP="007054C0">
            <w:pPr>
              <w:pStyle w:val="7"/>
              <w:shd w:val="clear" w:color="auto" w:fill="auto"/>
              <w:spacing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7045F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7045F9">
              <w:rPr>
                <w:rStyle w:val="hps"/>
                <w:rFonts w:ascii="Times New Roman" w:hAnsi="Times New Roman"/>
                <w:b/>
                <w:color w:val="222222"/>
                <w:sz w:val="28"/>
                <w:szCs w:val="28"/>
              </w:rPr>
              <w:t xml:space="preserve"> </w:t>
            </w:r>
            <w:r w:rsidRPr="007045F9">
              <w:rPr>
                <w:rStyle w:val="shorttext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7045F9">
              <w:rPr>
                <w:rStyle w:val="hps"/>
                <w:rFonts w:ascii="Times New Roman" w:hAnsi="Times New Roman"/>
                <w:b/>
                <w:color w:val="222222"/>
                <w:sz w:val="28"/>
                <w:szCs w:val="28"/>
              </w:rPr>
              <w:t>Обладнання</w:t>
            </w:r>
            <w:proofErr w:type="spellEnd"/>
            <w:r w:rsidRPr="007045F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й апаратура керування роботою машин для </w:t>
            </w:r>
            <w:proofErr w:type="gramStart"/>
            <w:r w:rsidRPr="007045F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контактного</w:t>
            </w:r>
            <w:proofErr w:type="gramEnd"/>
            <w:r w:rsidRPr="007045F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зварювання.</w:t>
            </w:r>
          </w:p>
          <w:p w:rsidR="007054C0" w:rsidRDefault="007054C0" w:rsidP="007054C0">
            <w:pPr>
              <w:rPr>
                <w:b/>
                <w:sz w:val="28"/>
                <w:lang w:val="uk-UA"/>
              </w:rPr>
            </w:pPr>
          </w:p>
          <w:p w:rsidR="007054C0" w:rsidRPr="007045F9" w:rsidRDefault="007054C0" w:rsidP="007054C0">
            <w:pPr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b/>
                <w:sz w:val="28"/>
                <w:lang w:val="uk-UA"/>
              </w:rPr>
              <w:lastRenderedPageBreak/>
              <w:t xml:space="preserve"> </w:t>
            </w:r>
            <w:r w:rsidRPr="007045F9">
              <w:rPr>
                <w:b/>
                <w:sz w:val="28"/>
                <w:lang w:val="uk-UA"/>
              </w:rPr>
              <w:t>Тема №6</w:t>
            </w:r>
            <w:r w:rsidRPr="007045F9">
              <w:rPr>
                <w:b/>
                <w:sz w:val="28"/>
                <w:szCs w:val="28"/>
                <w:lang w:val="uk-UA"/>
              </w:rPr>
              <w:t>.</w:t>
            </w:r>
            <w:r w:rsidRPr="007045F9">
              <w:rPr>
                <w:rStyle w:val="a7"/>
                <w:rFonts w:eastAsia="Calibri"/>
                <w:color w:val="333333"/>
              </w:rPr>
              <w:t xml:space="preserve"> </w:t>
            </w:r>
            <w:r w:rsidRPr="007045F9">
              <w:rPr>
                <w:rStyle w:val="hps"/>
                <w:b/>
                <w:color w:val="333333"/>
                <w:szCs w:val="28"/>
              </w:rPr>
              <w:t xml:space="preserve"> </w:t>
            </w:r>
            <w:r w:rsidRPr="007045F9">
              <w:rPr>
                <w:rStyle w:val="hps"/>
                <w:b/>
                <w:color w:val="222222"/>
                <w:sz w:val="28"/>
                <w:szCs w:val="28"/>
              </w:rPr>
              <w:t xml:space="preserve"> </w:t>
            </w:r>
            <w:r w:rsidRPr="007045F9">
              <w:rPr>
                <w:b/>
                <w:color w:val="000000"/>
                <w:sz w:val="28"/>
                <w:szCs w:val="28"/>
                <w:lang w:val="uk-UA"/>
              </w:rPr>
              <w:t>Машини контактного зварювання.</w:t>
            </w:r>
            <w:r w:rsidRPr="007045F9">
              <w:rPr>
                <w:color w:val="000000"/>
                <w:sz w:val="28"/>
                <w:szCs w:val="28"/>
                <w:lang w:val="uk-UA"/>
              </w:rPr>
              <w:t xml:space="preserve"> Загальна характеристика машин. Класифікація машин контактного зварювання. Конструктивні елементи машин контактного зварювання. Механізми машин контактного зварювання. Основні технологічні параметри машин контактного зварювання.</w:t>
            </w:r>
          </w:p>
          <w:p w:rsidR="007054C0" w:rsidRDefault="007054C0" w:rsidP="007054C0">
            <w:pPr>
              <w:rPr>
                <w:color w:val="000000"/>
                <w:sz w:val="28"/>
                <w:szCs w:val="28"/>
                <w:lang w:val="uk-UA"/>
              </w:rPr>
            </w:pPr>
            <w:r w:rsidRPr="005D26B5">
              <w:rPr>
                <w:color w:val="000000"/>
                <w:sz w:val="28"/>
                <w:szCs w:val="28"/>
              </w:rPr>
              <w:t xml:space="preserve">   </w:t>
            </w:r>
          </w:p>
          <w:p w:rsidR="007054C0" w:rsidRPr="005D26B5" w:rsidRDefault="007054C0" w:rsidP="007054C0">
            <w:pPr>
              <w:rPr>
                <w:color w:val="333333"/>
                <w:sz w:val="28"/>
                <w:szCs w:val="28"/>
                <w:lang w:val="uk-UA"/>
              </w:rPr>
            </w:pPr>
            <w:r w:rsidRPr="005D26B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26B5">
              <w:rPr>
                <w:color w:val="000000"/>
                <w:sz w:val="28"/>
                <w:szCs w:val="28"/>
              </w:rPr>
              <w:t>Розрахунок</w:t>
            </w:r>
            <w:proofErr w:type="spellEnd"/>
            <w:r w:rsidRPr="005D26B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26B5">
              <w:rPr>
                <w:color w:val="000000"/>
                <w:sz w:val="28"/>
                <w:szCs w:val="28"/>
              </w:rPr>
              <w:t>зварювального</w:t>
            </w:r>
            <w:proofErr w:type="spellEnd"/>
            <w:r w:rsidRPr="005D26B5">
              <w:rPr>
                <w:color w:val="000000"/>
                <w:sz w:val="28"/>
                <w:szCs w:val="28"/>
              </w:rPr>
              <w:t xml:space="preserve"> струму при </w:t>
            </w:r>
            <w:proofErr w:type="gramStart"/>
            <w:r w:rsidRPr="005D26B5">
              <w:rPr>
                <w:color w:val="000000"/>
                <w:sz w:val="28"/>
                <w:szCs w:val="28"/>
              </w:rPr>
              <w:t>точечному</w:t>
            </w:r>
            <w:proofErr w:type="gramEnd"/>
            <w:r w:rsidRPr="005D26B5">
              <w:rPr>
                <w:color w:val="000000"/>
                <w:sz w:val="28"/>
                <w:szCs w:val="28"/>
              </w:rPr>
              <w:t xml:space="preserve"> контактному </w:t>
            </w:r>
            <w:proofErr w:type="spellStart"/>
            <w:r w:rsidRPr="005D26B5">
              <w:rPr>
                <w:color w:val="000000"/>
                <w:sz w:val="28"/>
                <w:szCs w:val="28"/>
              </w:rPr>
              <w:t>зварюванні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7054C0" w:rsidRDefault="007054C0" w:rsidP="007054C0">
            <w:pPr>
              <w:rPr>
                <w:rStyle w:val="hps"/>
                <w:color w:val="333333"/>
                <w:sz w:val="28"/>
                <w:szCs w:val="28"/>
                <w:lang w:val="uk-UA"/>
              </w:rPr>
            </w:pPr>
          </w:p>
          <w:p w:rsidR="007054C0" w:rsidRPr="005D26B5" w:rsidRDefault="007054C0" w:rsidP="007054C0">
            <w:pPr>
              <w:rPr>
                <w:rStyle w:val="hps"/>
                <w:color w:val="222222"/>
                <w:sz w:val="28"/>
                <w:szCs w:val="28"/>
              </w:rPr>
            </w:pPr>
            <w:r w:rsidRPr="00A65EA1">
              <w:rPr>
                <w:rStyle w:val="hps"/>
                <w:color w:val="333333"/>
                <w:sz w:val="28"/>
                <w:szCs w:val="28"/>
              </w:rPr>
              <w:t xml:space="preserve"> </w:t>
            </w:r>
            <w:r w:rsidRPr="00A65EA1">
              <w:rPr>
                <w:rStyle w:val="hps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D26B5">
              <w:rPr>
                <w:rStyle w:val="shorttext"/>
                <w:color w:val="222222"/>
                <w:sz w:val="28"/>
                <w:szCs w:val="28"/>
              </w:rPr>
              <w:t>Електроди</w:t>
            </w:r>
            <w:proofErr w:type="spellEnd"/>
            <w:r w:rsidRPr="005D26B5">
              <w:rPr>
                <w:rStyle w:val="shorttext"/>
                <w:color w:val="222222"/>
                <w:sz w:val="28"/>
                <w:szCs w:val="28"/>
              </w:rPr>
              <w:t xml:space="preserve"> машин </w:t>
            </w:r>
            <w:proofErr w:type="gramStart"/>
            <w:r w:rsidRPr="005D26B5">
              <w:rPr>
                <w:rStyle w:val="shorttext"/>
                <w:color w:val="222222"/>
                <w:sz w:val="28"/>
                <w:szCs w:val="28"/>
              </w:rPr>
              <w:t>контактного</w:t>
            </w:r>
            <w:proofErr w:type="gramEnd"/>
            <w:r w:rsidRPr="005D26B5">
              <w:rPr>
                <w:rStyle w:val="shorttext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D26B5">
              <w:rPr>
                <w:rStyle w:val="shorttext"/>
                <w:color w:val="222222"/>
                <w:sz w:val="28"/>
                <w:szCs w:val="28"/>
              </w:rPr>
              <w:t>зварювання</w:t>
            </w:r>
            <w:proofErr w:type="spellEnd"/>
          </w:p>
          <w:p w:rsidR="007054C0" w:rsidRDefault="007054C0" w:rsidP="007054C0">
            <w:pPr>
              <w:rPr>
                <w:rStyle w:val="hps"/>
                <w:color w:val="222222"/>
                <w:sz w:val="28"/>
                <w:szCs w:val="28"/>
              </w:rPr>
            </w:pPr>
          </w:p>
          <w:p w:rsidR="007054C0" w:rsidRPr="00FC7422" w:rsidRDefault="007054C0" w:rsidP="007054C0">
            <w:pPr>
              <w:rPr>
                <w:rStyle w:val="hps"/>
                <w:color w:val="333333"/>
                <w:sz w:val="28"/>
                <w:szCs w:val="28"/>
              </w:rPr>
            </w:pPr>
            <w:proofErr w:type="spellStart"/>
            <w:r w:rsidRPr="00FC7422">
              <w:rPr>
                <w:rStyle w:val="hps"/>
                <w:color w:val="222222"/>
                <w:sz w:val="28"/>
                <w:szCs w:val="28"/>
              </w:rPr>
              <w:t>Лабораторна</w:t>
            </w:r>
            <w:proofErr w:type="spellEnd"/>
            <w:r w:rsidRPr="00FC7422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FC7422">
              <w:rPr>
                <w:rStyle w:val="hps"/>
                <w:color w:val="222222"/>
                <w:sz w:val="28"/>
                <w:szCs w:val="28"/>
              </w:rPr>
              <w:t>робота</w:t>
            </w:r>
            <w:r w:rsidRPr="00FC7422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FC7422">
              <w:rPr>
                <w:rStyle w:val="hps"/>
                <w:color w:val="222222"/>
                <w:sz w:val="28"/>
                <w:szCs w:val="28"/>
              </w:rPr>
              <w:t>№1</w:t>
            </w:r>
            <w:proofErr w:type="spellStart"/>
            <w:r w:rsidRPr="00FC7422">
              <w:rPr>
                <w:color w:val="222222"/>
                <w:sz w:val="28"/>
                <w:szCs w:val="28"/>
                <w:lang w:val="uk-UA"/>
              </w:rPr>
              <w:t>.Вивчення</w:t>
            </w:r>
            <w:proofErr w:type="spellEnd"/>
            <w:r w:rsidRPr="00FC7422">
              <w:rPr>
                <w:color w:val="222222"/>
                <w:sz w:val="28"/>
                <w:szCs w:val="28"/>
                <w:lang w:val="uk-UA"/>
              </w:rPr>
              <w:t xml:space="preserve"> конструкції і принципу дії машини для </w:t>
            </w:r>
            <w:proofErr w:type="spellStart"/>
            <w:r w:rsidRPr="00FC7422">
              <w:rPr>
                <w:rStyle w:val="hps"/>
                <w:color w:val="222222"/>
                <w:sz w:val="28"/>
                <w:szCs w:val="28"/>
              </w:rPr>
              <w:t>точкового</w:t>
            </w:r>
            <w:proofErr w:type="spellEnd"/>
            <w:r w:rsidRPr="00FC7422">
              <w:rPr>
                <w:rStyle w:val="hps"/>
                <w:color w:val="222222"/>
                <w:sz w:val="28"/>
                <w:szCs w:val="28"/>
              </w:rPr>
              <w:t xml:space="preserve"> контактного </w:t>
            </w:r>
            <w:proofErr w:type="spellStart"/>
            <w:r w:rsidRPr="00FC7422">
              <w:rPr>
                <w:rStyle w:val="hps"/>
                <w:color w:val="222222"/>
                <w:sz w:val="28"/>
                <w:szCs w:val="28"/>
              </w:rPr>
              <w:t>зварювання</w:t>
            </w:r>
            <w:proofErr w:type="spellEnd"/>
            <w:r w:rsidRPr="00FC7422">
              <w:rPr>
                <w:rStyle w:val="hps"/>
                <w:color w:val="222222"/>
                <w:sz w:val="28"/>
                <w:szCs w:val="28"/>
              </w:rPr>
              <w:t>.</w:t>
            </w:r>
          </w:p>
          <w:p w:rsidR="007054C0" w:rsidRDefault="007054C0" w:rsidP="007054C0">
            <w:pPr>
              <w:rPr>
                <w:color w:val="333333"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rPr>
                <w:color w:val="333333"/>
                <w:sz w:val="28"/>
                <w:szCs w:val="28"/>
                <w:lang w:val="uk-UA"/>
              </w:rPr>
            </w:pPr>
          </w:p>
          <w:p w:rsidR="007054C0" w:rsidRPr="000B61D2" w:rsidRDefault="007054C0" w:rsidP="007054C0">
            <w:pPr>
              <w:rPr>
                <w:rStyle w:val="hps"/>
                <w:color w:val="333333"/>
                <w:sz w:val="28"/>
                <w:szCs w:val="28"/>
              </w:rPr>
            </w:pPr>
            <w:r w:rsidRPr="000B61D2">
              <w:rPr>
                <w:b/>
                <w:sz w:val="28"/>
                <w:lang w:val="uk-UA"/>
              </w:rPr>
              <w:t xml:space="preserve"> Тема№7.</w:t>
            </w:r>
            <w:r w:rsidRPr="000B61D2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B61D2">
              <w:rPr>
                <w:rStyle w:val="hps"/>
                <w:b/>
                <w:color w:val="222222"/>
                <w:sz w:val="28"/>
                <w:szCs w:val="28"/>
              </w:rPr>
              <w:t>Електрична</w:t>
            </w:r>
            <w:proofErr w:type="spellEnd"/>
            <w:r w:rsidRPr="000B61D2">
              <w:rPr>
                <w:rStyle w:val="hps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0B61D2">
              <w:rPr>
                <w:rStyle w:val="hps"/>
                <w:b/>
                <w:color w:val="222222"/>
                <w:sz w:val="28"/>
                <w:szCs w:val="28"/>
              </w:rPr>
              <w:t>частина</w:t>
            </w:r>
            <w:proofErr w:type="spellEnd"/>
            <w:r w:rsidRPr="000B61D2">
              <w:rPr>
                <w:rStyle w:val="shorttext"/>
                <w:b/>
                <w:color w:val="222222"/>
                <w:sz w:val="28"/>
                <w:szCs w:val="28"/>
              </w:rPr>
              <w:t xml:space="preserve"> </w:t>
            </w:r>
            <w:r w:rsidRPr="000B61D2">
              <w:rPr>
                <w:rStyle w:val="hps"/>
                <w:b/>
                <w:color w:val="222222"/>
                <w:sz w:val="28"/>
                <w:szCs w:val="28"/>
              </w:rPr>
              <w:t>машин</w:t>
            </w:r>
            <w:r w:rsidRPr="000B61D2">
              <w:rPr>
                <w:rStyle w:val="shorttext"/>
                <w:b/>
                <w:color w:val="222222"/>
                <w:sz w:val="28"/>
                <w:szCs w:val="28"/>
              </w:rPr>
              <w:t xml:space="preserve"> </w:t>
            </w:r>
            <w:proofErr w:type="gramStart"/>
            <w:r w:rsidRPr="000B61D2">
              <w:rPr>
                <w:rStyle w:val="hps"/>
                <w:b/>
                <w:color w:val="222222"/>
                <w:sz w:val="28"/>
                <w:szCs w:val="28"/>
              </w:rPr>
              <w:t>контактного</w:t>
            </w:r>
            <w:proofErr w:type="gramEnd"/>
            <w:r w:rsidRPr="000B61D2">
              <w:rPr>
                <w:rStyle w:val="hps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0B61D2">
              <w:rPr>
                <w:rStyle w:val="hps"/>
                <w:b/>
                <w:color w:val="222222"/>
                <w:sz w:val="28"/>
                <w:szCs w:val="28"/>
              </w:rPr>
              <w:t>зварювання</w:t>
            </w:r>
            <w:proofErr w:type="spellEnd"/>
            <w:r w:rsidRPr="000B61D2">
              <w:rPr>
                <w:rStyle w:val="hps"/>
                <w:b/>
                <w:color w:val="222222"/>
                <w:sz w:val="28"/>
                <w:szCs w:val="28"/>
              </w:rPr>
              <w:t xml:space="preserve">. </w:t>
            </w:r>
            <w:r w:rsidRPr="000B61D2">
              <w:rPr>
                <w:color w:val="000000"/>
                <w:sz w:val="28"/>
                <w:szCs w:val="28"/>
                <w:lang w:val="uk-UA"/>
              </w:rPr>
              <w:t>Призначення й структурні схеми електричної частини машин контактного зварювання. Режими роботи, основні енергетичні параметри машин. Саморегулювання , навантажувальні й зовнішні характеристики машин.</w:t>
            </w:r>
            <w:r w:rsidRPr="000B61D2">
              <w:rPr>
                <w:rStyle w:val="10"/>
                <w:rFonts w:eastAsia="Calibri"/>
                <w:color w:val="222222"/>
              </w:rPr>
              <w:t xml:space="preserve"> </w:t>
            </w:r>
            <w:proofErr w:type="spellStart"/>
            <w:r w:rsidRPr="000B61D2">
              <w:rPr>
                <w:rStyle w:val="hps"/>
                <w:color w:val="222222"/>
                <w:sz w:val="28"/>
                <w:szCs w:val="28"/>
              </w:rPr>
              <w:t>Електричні</w:t>
            </w:r>
            <w:proofErr w:type="spellEnd"/>
            <w:r w:rsidRPr="000B61D2">
              <w:rPr>
                <w:rStyle w:val="hps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0B61D2">
              <w:rPr>
                <w:rStyle w:val="hps"/>
                <w:color w:val="222222"/>
                <w:sz w:val="28"/>
                <w:szCs w:val="28"/>
              </w:rPr>
              <w:t>ланцюги</w:t>
            </w:r>
            <w:proofErr w:type="spellEnd"/>
            <w:r w:rsidRPr="000B61D2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B61D2">
              <w:rPr>
                <w:rStyle w:val="hps"/>
                <w:color w:val="222222"/>
                <w:sz w:val="28"/>
                <w:szCs w:val="28"/>
              </w:rPr>
              <w:t>основних</w:t>
            </w:r>
            <w:proofErr w:type="spellEnd"/>
            <w:r w:rsidRPr="000B61D2">
              <w:rPr>
                <w:rStyle w:val="hps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0B61D2">
              <w:rPr>
                <w:rStyle w:val="hps"/>
                <w:color w:val="222222"/>
                <w:sz w:val="28"/>
                <w:szCs w:val="28"/>
              </w:rPr>
              <w:t>типів</w:t>
            </w:r>
            <w:proofErr w:type="spellEnd"/>
            <w:r w:rsidRPr="000B61D2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0B61D2">
              <w:rPr>
                <w:rStyle w:val="hps"/>
                <w:color w:val="222222"/>
                <w:sz w:val="28"/>
                <w:szCs w:val="28"/>
              </w:rPr>
              <w:t>машин</w:t>
            </w:r>
            <w:r w:rsidRPr="000B61D2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0B61D2">
              <w:rPr>
                <w:rStyle w:val="hps"/>
                <w:color w:val="222222"/>
                <w:sz w:val="28"/>
                <w:szCs w:val="28"/>
              </w:rPr>
              <w:t>контактного</w:t>
            </w:r>
            <w:proofErr w:type="gramEnd"/>
            <w:r w:rsidRPr="000B61D2">
              <w:rPr>
                <w:rStyle w:val="hps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0B61D2">
              <w:rPr>
                <w:rStyle w:val="hps"/>
                <w:color w:val="222222"/>
                <w:sz w:val="28"/>
                <w:szCs w:val="28"/>
              </w:rPr>
              <w:t>зварювання</w:t>
            </w:r>
            <w:proofErr w:type="spellEnd"/>
            <w:r w:rsidRPr="000B61D2">
              <w:rPr>
                <w:rStyle w:val="hps"/>
                <w:color w:val="222222"/>
                <w:sz w:val="28"/>
                <w:szCs w:val="28"/>
              </w:rPr>
              <w:t>.</w:t>
            </w:r>
            <w:r w:rsidRPr="000B61D2">
              <w:rPr>
                <w:rStyle w:val="10"/>
                <w:rFonts w:eastAsia="Calibri"/>
                <w:color w:val="222222"/>
              </w:rPr>
              <w:t xml:space="preserve"> </w:t>
            </w:r>
            <w:proofErr w:type="spellStart"/>
            <w:r w:rsidRPr="000B61D2">
              <w:rPr>
                <w:rStyle w:val="hps"/>
                <w:color w:val="222222"/>
                <w:sz w:val="28"/>
                <w:szCs w:val="28"/>
              </w:rPr>
              <w:t>Розрахунок</w:t>
            </w:r>
            <w:proofErr w:type="spellEnd"/>
            <w:r w:rsidRPr="000B61D2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B61D2">
              <w:rPr>
                <w:rStyle w:val="hps"/>
                <w:color w:val="222222"/>
                <w:sz w:val="28"/>
                <w:szCs w:val="28"/>
              </w:rPr>
              <w:t>вторинного</w:t>
            </w:r>
            <w:proofErr w:type="spellEnd"/>
            <w:r w:rsidRPr="000B61D2">
              <w:rPr>
                <w:rStyle w:val="hps"/>
                <w:color w:val="222222"/>
                <w:sz w:val="28"/>
                <w:szCs w:val="28"/>
              </w:rPr>
              <w:t xml:space="preserve"> контуру</w:t>
            </w:r>
            <w:r w:rsidRPr="000B61D2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0B61D2">
              <w:rPr>
                <w:rStyle w:val="hps"/>
                <w:color w:val="222222"/>
                <w:sz w:val="28"/>
                <w:szCs w:val="28"/>
              </w:rPr>
              <w:t>машин</w:t>
            </w:r>
            <w:r w:rsidRPr="000B61D2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0B61D2">
              <w:rPr>
                <w:rStyle w:val="hps"/>
                <w:color w:val="222222"/>
                <w:sz w:val="28"/>
                <w:szCs w:val="28"/>
              </w:rPr>
              <w:t>контактного</w:t>
            </w:r>
            <w:proofErr w:type="gramEnd"/>
            <w:r w:rsidRPr="000B61D2">
              <w:rPr>
                <w:rStyle w:val="hps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0B61D2">
              <w:rPr>
                <w:rStyle w:val="hps"/>
                <w:color w:val="222222"/>
                <w:sz w:val="28"/>
                <w:szCs w:val="28"/>
              </w:rPr>
              <w:t>зварювання</w:t>
            </w:r>
            <w:proofErr w:type="spellEnd"/>
            <w:r w:rsidRPr="000B61D2">
              <w:rPr>
                <w:rStyle w:val="hps"/>
                <w:color w:val="222222"/>
                <w:sz w:val="28"/>
                <w:szCs w:val="28"/>
              </w:rPr>
              <w:t>.</w:t>
            </w:r>
          </w:p>
          <w:p w:rsidR="007054C0" w:rsidRDefault="007054C0" w:rsidP="007054C0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7054C0" w:rsidRPr="00CA01FE" w:rsidRDefault="007054C0" w:rsidP="007054C0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CA01FE">
              <w:rPr>
                <w:color w:val="000000"/>
                <w:sz w:val="28"/>
                <w:szCs w:val="28"/>
              </w:rPr>
              <w:t>Розрахунок</w:t>
            </w:r>
            <w:proofErr w:type="spellEnd"/>
            <w:r w:rsidRPr="00CA01F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01FE">
              <w:rPr>
                <w:color w:val="000000"/>
                <w:sz w:val="28"/>
                <w:szCs w:val="28"/>
              </w:rPr>
              <w:t>загального</w:t>
            </w:r>
            <w:proofErr w:type="spellEnd"/>
            <w:r w:rsidRPr="00CA01F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01FE">
              <w:rPr>
                <w:color w:val="000000"/>
                <w:sz w:val="28"/>
                <w:szCs w:val="28"/>
              </w:rPr>
              <w:t>вторинного</w:t>
            </w:r>
            <w:proofErr w:type="spellEnd"/>
            <w:r w:rsidRPr="00CA01FE">
              <w:rPr>
                <w:color w:val="000000"/>
                <w:sz w:val="28"/>
                <w:szCs w:val="28"/>
              </w:rPr>
              <w:t xml:space="preserve"> струму </w:t>
            </w:r>
            <w:proofErr w:type="spellStart"/>
            <w:r w:rsidRPr="00CA01FE">
              <w:rPr>
                <w:color w:val="000000"/>
                <w:sz w:val="28"/>
                <w:szCs w:val="28"/>
              </w:rPr>
              <w:t>зварювальної</w:t>
            </w:r>
            <w:proofErr w:type="spellEnd"/>
            <w:r w:rsidRPr="00CA01F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01FE">
              <w:rPr>
                <w:color w:val="000000"/>
                <w:sz w:val="28"/>
                <w:szCs w:val="28"/>
              </w:rPr>
              <w:t>машини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7054C0" w:rsidRPr="00CA01FE" w:rsidRDefault="007054C0" w:rsidP="007054C0">
            <w:pPr>
              <w:rPr>
                <w:rStyle w:val="hps"/>
                <w:sz w:val="28"/>
                <w:szCs w:val="28"/>
                <w:lang w:val="uk-UA"/>
              </w:rPr>
            </w:pPr>
          </w:p>
          <w:p w:rsidR="007054C0" w:rsidRPr="000B61D2" w:rsidRDefault="007054C0" w:rsidP="007054C0">
            <w:pPr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rStyle w:val="hps"/>
                <w:color w:val="222222"/>
                <w:sz w:val="28"/>
                <w:szCs w:val="28"/>
              </w:rPr>
              <w:t xml:space="preserve">  </w:t>
            </w:r>
            <w:r w:rsidRPr="000B61D2">
              <w:rPr>
                <w:rStyle w:val="hps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0B61D2">
              <w:rPr>
                <w:rStyle w:val="hps"/>
                <w:color w:val="222222"/>
                <w:sz w:val="28"/>
                <w:szCs w:val="28"/>
              </w:rPr>
              <w:t>Зварювальні</w:t>
            </w:r>
            <w:proofErr w:type="spellEnd"/>
            <w:r w:rsidRPr="000B61D2">
              <w:rPr>
                <w:rStyle w:val="hps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0B61D2">
              <w:rPr>
                <w:rStyle w:val="hps"/>
                <w:color w:val="222222"/>
                <w:sz w:val="28"/>
                <w:szCs w:val="28"/>
              </w:rPr>
              <w:t>трансформатори</w:t>
            </w:r>
            <w:proofErr w:type="spellEnd"/>
            <w:r w:rsidRPr="000B61D2">
              <w:rPr>
                <w:color w:val="222222"/>
                <w:sz w:val="28"/>
                <w:szCs w:val="28"/>
                <w:lang w:val="uk-UA"/>
              </w:rPr>
              <w:t>.</w:t>
            </w:r>
          </w:p>
          <w:p w:rsidR="007054C0" w:rsidRDefault="007054C0" w:rsidP="007054C0">
            <w:pPr>
              <w:rPr>
                <w:color w:val="333333"/>
                <w:sz w:val="28"/>
                <w:szCs w:val="28"/>
                <w:lang w:val="uk-UA"/>
              </w:rPr>
            </w:pPr>
          </w:p>
          <w:p w:rsidR="007054C0" w:rsidRDefault="007054C0" w:rsidP="007054C0">
            <w:pPr>
              <w:rPr>
                <w:color w:val="333333"/>
                <w:sz w:val="28"/>
                <w:szCs w:val="28"/>
                <w:lang w:val="uk-UA"/>
              </w:rPr>
            </w:pPr>
          </w:p>
          <w:p w:rsidR="007054C0" w:rsidRPr="00DC55C4" w:rsidRDefault="007054C0" w:rsidP="007054C0">
            <w:pPr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rStyle w:val="hps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DC55C4">
              <w:rPr>
                <w:rStyle w:val="hps"/>
                <w:color w:val="222222"/>
                <w:sz w:val="28"/>
                <w:szCs w:val="28"/>
              </w:rPr>
              <w:t>Лабораторна</w:t>
            </w:r>
            <w:proofErr w:type="spellEnd"/>
            <w:r w:rsidRPr="00DC55C4">
              <w:rPr>
                <w:rStyle w:val="hps"/>
                <w:color w:val="222222"/>
                <w:sz w:val="28"/>
                <w:szCs w:val="28"/>
              </w:rPr>
              <w:t xml:space="preserve"> робота</w:t>
            </w:r>
            <w:r w:rsidRPr="00DC55C4">
              <w:rPr>
                <w:rStyle w:val="shorttext"/>
                <w:color w:val="222222"/>
                <w:sz w:val="28"/>
                <w:szCs w:val="28"/>
              </w:rPr>
              <w:t xml:space="preserve"> </w:t>
            </w:r>
            <w:r w:rsidRPr="00DC55C4">
              <w:rPr>
                <w:rStyle w:val="hps"/>
                <w:color w:val="222222"/>
                <w:sz w:val="28"/>
                <w:szCs w:val="28"/>
              </w:rPr>
              <w:t>№2.</w:t>
            </w:r>
            <w:r w:rsidRPr="00DC55C4">
              <w:rPr>
                <w:rStyle w:val="10"/>
                <w:rFonts w:eastAsia="Calibri"/>
                <w:color w:val="222222"/>
              </w:rPr>
              <w:t xml:space="preserve"> </w:t>
            </w:r>
            <w:r w:rsidRPr="00DC55C4">
              <w:rPr>
                <w:color w:val="222222"/>
                <w:sz w:val="28"/>
                <w:szCs w:val="28"/>
                <w:lang w:val="uk-UA"/>
              </w:rPr>
              <w:t>Вивчення конструкції і принципу дії машини для</w:t>
            </w:r>
            <w:r w:rsidRPr="00DC55C4">
              <w:rPr>
                <w:rStyle w:val="20"/>
                <w:rFonts w:eastAsia="Calibri"/>
                <w:color w:val="222222"/>
              </w:rPr>
              <w:t xml:space="preserve"> </w:t>
            </w:r>
            <w:r w:rsidRPr="00DC55C4">
              <w:rPr>
                <w:rStyle w:val="hps"/>
                <w:color w:val="222222"/>
                <w:sz w:val="28"/>
                <w:szCs w:val="28"/>
              </w:rPr>
              <w:t xml:space="preserve">шовного </w:t>
            </w:r>
            <w:proofErr w:type="spellStart"/>
            <w:r w:rsidRPr="00DC55C4">
              <w:rPr>
                <w:rStyle w:val="hps"/>
                <w:color w:val="222222"/>
                <w:sz w:val="28"/>
                <w:szCs w:val="28"/>
              </w:rPr>
              <w:t>зварювання</w:t>
            </w:r>
            <w:proofErr w:type="spellEnd"/>
            <w:r w:rsidRPr="00DC55C4">
              <w:rPr>
                <w:rStyle w:val="shorttext"/>
                <w:color w:val="222222"/>
                <w:sz w:val="28"/>
                <w:szCs w:val="28"/>
              </w:rPr>
              <w:t>.</w:t>
            </w:r>
          </w:p>
          <w:p w:rsidR="007054C0" w:rsidRDefault="007054C0" w:rsidP="007054C0">
            <w:pPr>
              <w:rPr>
                <w:color w:val="333333"/>
                <w:sz w:val="28"/>
                <w:szCs w:val="28"/>
                <w:lang w:val="uk-UA"/>
              </w:rPr>
            </w:pPr>
          </w:p>
          <w:p w:rsidR="007054C0" w:rsidRPr="00DC55C4" w:rsidRDefault="007054C0" w:rsidP="007054C0">
            <w:pPr>
              <w:rPr>
                <w:rStyle w:val="hps"/>
                <w:color w:val="333333"/>
                <w:sz w:val="28"/>
                <w:szCs w:val="28"/>
              </w:rPr>
            </w:pPr>
            <w:r>
              <w:rPr>
                <w:rStyle w:val="hps"/>
                <w:color w:val="333333"/>
                <w:sz w:val="28"/>
                <w:szCs w:val="28"/>
              </w:rPr>
              <w:t xml:space="preserve"> </w:t>
            </w:r>
            <w:r w:rsidRPr="00DC55C4">
              <w:rPr>
                <w:b/>
                <w:sz w:val="28"/>
                <w:lang w:val="uk-UA"/>
              </w:rPr>
              <w:t>Тема№8</w:t>
            </w:r>
            <w:r w:rsidRPr="00DC55C4">
              <w:rPr>
                <w:b/>
                <w:sz w:val="28"/>
                <w:szCs w:val="28"/>
                <w:lang w:val="uk-UA"/>
              </w:rPr>
              <w:t>.</w:t>
            </w:r>
            <w:r w:rsidRPr="00DC55C4">
              <w:rPr>
                <w:rStyle w:val="a7"/>
                <w:rFonts w:eastAsia="Calibri"/>
                <w:color w:val="333333"/>
                <w:sz w:val="28"/>
                <w:szCs w:val="28"/>
              </w:rPr>
              <w:t xml:space="preserve"> </w:t>
            </w:r>
            <w:r w:rsidRPr="00DC55C4">
              <w:rPr>
                <w:rStyle w:val="hps"/>
                <w:b/>
                <w:color w:val="333333"/>
                <w:sz w:val="28"/>
                <w:szCs w:val="28"/>
              </w:rPr>
              <w:t xml:space="preserve"> </w:t>
            </w:r>
            <w:r w:rsidRPr="00DC55C4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C55C4">
              <w:rPr>
                <w:b/>
                <w:color w:val="000000"/>
                <w:sz w:val="28"/>
                <w:szCs w:val="28"/>
                <w:lang w:val="uk-UA"/>
              </w:rPr>
              <w:t>Механізація й автоматизація контактного зварювання.</w:t>
            </w:r>
            <w:r w:rsidRPr="00DC55C4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55C4">
              <w:rPr>
                <w:rStyle w:val="hps"/>
                <w:color w:val="222222"/>
                <w:sz w:val="28"/>
                <w:szCs w:val="28"/>
              </w:rPr>
              <w:t>Загальна</w:t>
            </w:r>
            <w:proofErr w:type="spellEnd"/>
            <w:r w:rsidRPr="00DC55C4">
              <w:rPr>
                <w:rStyle w:val="hps"/>
                <w:color w:val="222222"/>
                <w:sz w:val="28"/>
                <w:szCs w:val="28"/>
              </w:rPr>
              <w:t xml:space="preserve"> характеристика</w:t>
            </w:r>
            <w:r w:rsidRPr="00DC55C4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55C4">
              <w:rPr>
                <w:rStyle w:val="hps"/>
                <w:color w:val="222222"/>
                <w:sz w:val="28"/>
                <w:szCs w:val="28"/>
              </w:rPr>
              <w:t>засобів</w:t>
            </w:r>
            <w:proofErr w:type="spellEnd"/>
            <w:r w:rsidRPr="00DC55C4">
              <w:rPr>
                <w:rStyle w:val="hps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C55C4">
              <w:rPr>
                <w:rStyle w:val="hps"/>
                <w:color w:val="222222"/>
                <w:sz w:val="28"/>
                <w:szCs w:val="28"/>
              </w:rPr>
              <w:t>механізації</w:t>
            </w:r>
            <w:proofErr w:type="spellEnd"/>
            <w:r w:rsidRPr="00DC55C4">
              <w:rPr>
                <w:rStyle w:val="hps"/>
                <w:color w:val="222222"/>
                <w:sz w:val="28"/>
                <w:szCs w:val="28"/>
              </w:rPr>
              <w:t xml:space="preserve"> та </w:t>
            </w:r>
            <w:proofErr w:type="spellStart"/>
            <w:r w:rsidRPr="00DC55C4">
              <w:rPr>
                <w:rStyle w:val="hps"/>
                <w:color w:val="222222"/>
                <w:sz w:val="28"/>
                <w:szCs w:val="28"/>
              </w:rPr>
              <w:t>автоматизації</w:t>
            </w:r>
            <w:proofErr w:type="spellEnd"/>
            <w:r w:rsidRPr="00DC55C4">
              <w:rPr>
                <w:color w:val="222222"/>
                <w:sz w:val="28"/>
                <w:szCs w:val="28"/>
                <w:lang w:val="uk-UA"/>
              </w:rPr>
              <w:t xml:space="preserve">. </w:t>
            </w:r>
            <w:r w:rsidRPr="00DC55C4">
              <w:rPr>
                <w:color w:val="000000"/>
                <w:sz w:val="28"/>
                <w:szCs w:val="28"/>
                <w:lang w:val="uk-UA"/>
              </w:rPr>
              <w:t xml:space="preserve">Пристосування для </w:t>
            </w:r>
            <w:proofErr w:type="spellStart"/>
            <w:r w:rsidRPr="00DC55C4">
              <w:rPr>
                <w:rStyle w:val="hps"/>
                <w:color w:val="222222"/>
                <w:sz w:val="28"/>
                <w:szCs w:val="28"/>
              </w:rPr>
              <w:t>складання</w:t>
            </w:r>
            <w:proofErr w:type="spellEnd"/>
            <w:r w:rsidRPr="00DC55C4">
              <w:rPr>
                <w:rStyle w:val="hps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C55C4">
              <w:rPr>
                <w:rStyle w:val="hps"/>
                <w:color w:val="222222"/>
                <w:sz w:val="28"/>
                <w:szCs w:val="28"/>
              </w:rPr>
              <w:t>і</w:t>
            </w:r>
            <w:proofErr w:type="spellEnd"/>
            <w:r w:rsidRPr="00DC55C4">
              <w:rPr>
                <w:rStyle w:val="hps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C55C4">
              <w:rPr>
                <w:rStyle w:val="hps"/>
                <w:color w:val="222222"/>
                <w:sz w:val="28"/>
                <w:szCs w:val="28"/>
              </w:rPr>
              <w:t>зварювання</w:t>
            </w:r>
            <w:proofErr w:type="spellEnd"/>
            <w:r w:rsidRPr="00DC55C4">
              <w:rPr>
                <w:rStyle w:val="shorttext"/>
                <w:color w:val="222222"/>
                <w:sz w:val="28"/>
                <w:szCs w:val="28"/>
              </w:rPr>
              <w:t xml:space="preserve">. </w:t>
            </w:r>
            <w:r w:rsidRPr="00DC55C4">
              <w:rPr>
                <w:color w:val="000000"/>
                <w:sz w:val="28"/>
                <w:szCs w:val="28"/>
                <w:lang w:val="uk-UA"/>
              </w:rPr>
              <w:t xml:space="preserve">Машини - автомати й </w:t>
            </w:r>
            <w:proofErr w:type="spellStart"/>
            <w:r w:rsidRPr="00DC55C4">
              <w:rPr>
                <w:color w:val="000000"/>
                <w:sz w:val="28"/>
                <w:szCs w:val="28"/>
                <w:lang w:val="uk-UA"/>
              </w:rPr>
              <w:t>поточн</w:t>
            </w:r>
            <w:r w:rsidRPr="00DC55C4">
              <w:rPr>
                <w:rStyle w:val="hps"/>
                <w:color w:val="222222"/>
                <w:sz w:val="28"/>
                <w:szCs w:val="28"/>
              </w:rPr>
              <w:t>і</w:t>
            </w:r>
            <w:proofErr w:type="spellEnd"/>
            <w:r w:rsidRPr="00DC55C4">
              <w:rPr>
                <w:color w:val="000000"/>
                <w:sz w:val="28"/>
                <w:szCs w:val="28"/>
                <w:lang w:val="uk-UA"/>
              </w:rPr>
              <w:t xml:space="preserve"> лінії.</w:t>
            </w:r>
          </w:p>
          <w:p w:rsidR="007054C0" w:rsidRPr="00CA01FE" w:rsidRDefault="007054C0" w:rsidP="007054C0">
            <w:pPr>
              <w:rPr>
                <w:rStyle w:val="hps"/>
                <w:color w:val="333333"/>
                <w:sz w:val="28"/>
                <w:szCs w:val="28"/>
              </w:rPr>
            </w:pPr>
            <w:proofErr w:type="spellStart"/>
            <w:r w:rsidRPr="00CA01FE">
              <w:rPr>
                <w:color w:val="000000"/>
                <w:sz w:val="28"/>
                <w:szCs w:val="28"/>
              </w:rPr>
              <w:lastRenderedPageBreak/>
              <w:t>Миттєва</w:t>
            </w:r>
            <w:proofErr w:type="spellEnd"/>
            <w:r w:rsidRPr="00CA01F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01FE">
              <w:rPr>
                <w:color w:val="000000"/>
                <w:sz w:val="28"/>
                <w:szCs w:val="28"/>
              </w:rPr>
              <w:t>швидкість</w:t>
            </w:r>
            <w:proofErr w:type="spellEnd"/>
            <w:r w:rsidRPr="00CA01F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01FE">
              <w:rPr>
                <w:color w:val="000000"/>
                <w:sz w:val="28"/>
                <w:szCs w:val="28"/>
              </w:rPr>
              <w:t>охолодження</w:t>
            </w:r>
            <w:proofErr w:type="spellEnd"/>
            <w:r w:rsidRPr="00CA01F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01FE">
              <w:rPr>
                <w:color w:val="000000"/>
                <w:sz w:val="28"/>
                <w:szCs w:val="28"/>
              </w:rPr>
              <w:t>звареної</w:t>
            </w:r>
            <w:proofErr w:type="spellEnd"/>
            <w:r w:rsidRPr="00CA01FE">
              <w:rPr>
                <w:color w:val="000000"/>
                <w:sz w:val="28"/>
                <w:szCs w:val="28"/>
              </w:rPr>
              <w:t xml:space="preserve"> точки при </w:t>
            </w:r>
            <w:proofErr w:type="spellStart"/>
            <w:proofErr w:type="gramStart"/>
            <w:r w:rsidRPr="00CA01FE">
              <w:rPr>
                <w:color w:val="000000"/>
                <w:sz w:val="28"/>
                <w:szCs w:val="28"/>
              </w:rPr>
              <w:t>дан</w:t>
            </w:r>
            <w:proofErr w:type="gramEnd"/>
            <w:r w:rsidRPr="00CA01FE">
              <w:rPr>
                <w:color w:val="000000"/>
                <w:sz w:val="28"/>
                <w:szCs w:val="28"/>
              </w:rPr>
              <w:t>ій</w:t>
            </w:r>
            <w:proofErr w:type="spellEnd"/>
            <w:r w:rsidRPr="00CA01F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01FE">
              <w:rPr>
                <w:color w:val="000000"/>
                <w:sz w:val="28"/>
                <w:szCs w:val="28"/>
              </w:rPr>
              <w:t>температурі</w:t>
            </w:r>
            <w:proofErr w:type="spellEnd"/>
          </w:p>
          <w:p w:rsidR="007054C0" w:rsidRPr="00B52F99" w:rsidRDefault="007054C0" w:rsidP="007054C0">
            <w:pPr>
              <w:rPr>
                <w:rStyle w:val="hps"/>
                <w:color w:val="333333"/>
                <w:sz w:val="28"/>
                <w:szCs w:val="28"/>
              </w:rPr>
            </w:pPr>
            <w:r>
              <w:rPr>
                <w:rStyle w:val="hps"/>
                <w:color w:val="333333"/>
                <w:sz w:val="28"/>
                <w:szCs w:val="28"/>
              </w:rPr>
              <w:t xml:space="preserve"> </w:t>
            </w:r>
            <w:r w:rsidRPr="00B52F99">
              <w:rPr>
                <w:color w:val="000000"/>
                <w:sz w:val="28"/>
                <w:szCs w:val="28"/>
                <w:lang w:val="uk-UA"/>
              </w:rPr>
              <w:t>Промислові роботи.</w:t>
            </w:r>
          </w:p>
          <w:p w:rsidR="007054C0" w:rsidRDefault="007054C0" w:rsidP="007054C0">
            <w:pPr>
              <w:rPr>
                <w:rStyle w:val="hps"/>
                <w:color w:val="333333"/>
                <w:sz w:val="28"/>
                <w:szCs w:val="28"/>
              </w:rPr>
            </w:pPr>
          </w:p>
          <w:p w:rsidR="007054C0" w:rsidRPr="00B52F99" w:rsidRDefault="007054C0" w:rsidP="007054C0">
            <w:pPr>
              <w:rPr>
                <w:rStyle w:val="hps"/>
                <w:color w:val="333333"/>
                <w:sz w:val="28"/>
                <w:szCs w:val="28"/>
              </w:rPr>
            </w:pPr>
            <w:r>
              <w:rPr>
                <w:rStyle w:val="hps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B52F99">
              <w:rPr>
                <w:rStyle w:val="hps"/>
                <w:color w:val="222222"/>
                <w:sz w:val="28"/>
                <w:szCs w:val="28"/>
              </w:rPr>
              <w:t>Лабораторна</w:t>
            </w:r>
            <w:proofErr w:type="spellEnd"/>
            <w:r w:rsidRPr="00B52F99">
              <w:rPr>
                <w:rStyle w:val="hps"/>
                <w:color w:val="222222"/>
                <w:sz w:val="28"/>
                <w:szCs w:val="28"/>
              </w:rPr>
              <w:t xml:space="preserve"> робота</w:t>
            </w:r>
            <w:r w:rsidRPr="00B52F99">
              <w:rPr>
                <w:rStyle w:val="shorttext"/>
                <w:color w:val="222222"/>
                <w:sz w:val="28"/>
                <w:szCs w:val="28"/>
              </w:rPr>
              <w:t xml:space="preserve"> </w:t>
            </w:r>
            <w:r w:rsidRPr="00B52F99">
              <w:rPr>
                <w:rStyle w:val="hps"/>
                <w:color w:val="222222"/>
                <w:sz w:val="28"/>
                <w:szCs w:val="28"/>
              </w:rPr>
              <w:t>№3.</w:t>
            </w:r>
            <w:r w:rsidRPr="00B52F99">
              <w:rPr>
                <w:rStyle w:val="10"/>
                <w:rFonts w:eastAsia="Calibri"/>
                <w:color w:val="222222"/>
              </w:rPr>
              <w:t xml:space="preserve"> </w:t>
            </w:r>
            <w:r w:rsidRPr="00B52F99">
              <w:rPr>
                <w:color w:val="222222"/>
                <w:sz w:val="28"/>
                <w:szCs w:val="28"/>
                <w:lang w:val="uk-UA"/>
              </w:rPr>
              <w:t xml:space="preserve">Вивчення конструкції і принципу дії машини для </w:t>
            </w:r>
            <w:r w:rsidRPr="00B52F99">
              <w:rPr>
                <w:rStyle w:val="hps"/>
                <w:color w:val="222222"/>
                <w:sz w:val="28"/>
                <w:szCs w:val="28"/>
              </w:rPr>
              <w:t xml:space="preserve">конденсаторного </w:t>
            </w:r>
            <w:proofErr w:type="spellStart"/>
            <w:r w:rsidRPr="00B52F99">
              <w:rPr>
                <w:rStyle w:val="hps"/>
                <w:color w:val="222222"/>
                <w:sz w:val="28"/>
                <w:szCs w:val="28"/>
              </w:rPr>
              <w:t>зварювання</w:t>
            </w:r>
            <w:proofErr w:type="spellEnd"/>
            <w:r w:rsidRPr="00B52F99">
              <w:rPr>
                <w:rStyle w:val="hps"/>
                <w:color w:val="222222"/>
                <w:sz w:val="28"/>
                <w:szCs w:val="28"/>
              </w:rPr>
              <w:t>.</w:t>
            </w:r>
          </w:p>
          <w:p w:rsidR="007054C0" w:rsidRDefault="007054C0" w:rsidP="007054C0">
            <w:pPr>
              <w:rPr>
                <w:rStyle w:val="hps"/>
                <w:color w:val="333333"/>
                <w:sz w:val="28"/>
                <w:szCs w:val="28"/>
              </w:rPr>
            </w:pPr>
          </w:p>
          <w:p w:rsidR="007054C0" w:rsidRPr="00B52F99" w:rsidRDefault="007054C0" w:rsidP="007054C0">
            <w:pPr>
              <w:rPr>
                <w:rStyle w:val="hps"/>
                <w:color w:val="333333"/>
                <w:sz w:val="28"/>
                <w:szCs w:val="28"/>
              </w:rPr>
            </w:pPr>
            <w:r>
              <w:rPr>
                <w:rStyle w:val="hps"/>
                <w:color w:val="333333"/>
                <w:sz w:val="28"/>
                <w:szCs w:val="28"/>
              </w:rPr>
              <w:t xml:space="preserve"> </w:t>
            </w:r>
            <w:r w:rsidRPr="00B52F99">
              <w:rPr>
                <w:rStyle w:val="hps"/>
                <w:b/>
                <w:color w:val="333333"/>
                <w:sz w:val="28"/>
                <w:szCs w:val="28"/>
              </w:rPr>
              <w:t xml:space="preserve">Тема №9. </w:t>
            </w:r>
            <w:r w:rsidRPr="00B52F99">
              <w:rPr>
                <w:b/>
                <w:color w:val="000000"/>
                <w:sz w:val="28"/>
                <w:szCs w:val="28"/>
                <w:lang w:val="uk-UA"/>
              </w:rPr>
              <w:t xml:space="preserve">Апаратури керування </w:t>
            </w:r>
            <w:proofErr w:type="spellStart"/>
            <w:r w:rsidRPr="00B52F99">
              <w:rPr>
                <w:rStyle w:val="hps"/>
                <w:b/>
                <w:color w:val="222222"/>
                <w:sz w:val="28"/>
                <w:szCs w:val="28"/>
              </w:rPr>
              <w:t>обладнанням</w:t>
            </w:r>
            <w:proofErr w:type="spellEnd"/>
            <w:r w:rsidRPr="00B52F99">
              <w:rPr>
                <w:b/>
                <w:color w:val="000000"/>
                <w:sz w:val="28"/>
                <w:szCs w:val="28"/>
                <w:lang w:val="uk-UA"/>
              </w:rPr>
              <w:t xml:space="preserve"> контактного зварювання.</w:t>
            </w:r>
            <w:r w:rsidRPr="00B52F99">
              <w:rPr>
                <w:color w:val="000000"/>
                <w:sz w:val="28"/>
                <w:szCs w:val="28"/>
                <w:lang w:val="uk-UA"/>
              </w:rPr>
              <w:t xml:space="preserve"> Призначення й структура апаратури керування. </w:t>
            </w:r>
            <w:proofErr w:type="spellStart"/>
            <w:r w:rsidRPr="00B52F99">
              <w:rPr>
                <w:rStyle w:val="hps"/>
                <w:color w:val="222222"/>
                <w:sz w:val="28"/>
                <w:szCs w:val="28"/>
              </w:rPr>
              <w:t>Включаюч</w:t>
            </w:r>
            <w:proofErr w:type="spellEnd"/>
            <w:r w:rsidRPr="00B52F99">
              <w:rPr>
                <w:color w:val="222222"/>
                <w:sz w:val="28"/>
                <w:szCs w:val="28"/>
                <w:lang w:val="uk-UA"/>
              </w:rPr>
              <w:t>і</w:t>
            </w:r>
            <w:r w:rsidRPr="00B52F99">
              <w:rPr>
                <w:rStyle w:val="shorttext"/>
                <w:color w:val="222222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52F99">
              <w:rPr>
                <w:rStyle w:val="hps"/>
                <w:color w:val="222222"/>
                <w:sz w:val="28"/>
                <w:szCs w:val="28"/>
              </w:rPr>
              <w:t>пристрої</w:t>
            </w:r>
            <w:proofErr w:type="spellEnd"/>
            <w:r w:rsidRPr="00B52F99">
              <w:rPr>
                <w:color w:val="000000"/>
                <w:sz w:val="28"/>
                <w:szCs w:val="28"/>
                <w:lang w:val="uk-UA"/>
              </w:rPr>
              <w:t xml:space="preserve"> й</w:t>
            </w:r>
            <w:proofErr w:type="gramEnd"/>
            <w:r w:rsidRPr="00B52F99">
              <w:rPr>
                <w:color w:val="000000"/>
                <w:sz w:val="28"/>
                <w:szCs w:val="28"/>
                <w:lang w:val="uk-UA"/>
              </w:rPr>
              <w:t xml:space="preserve"> апаратура керування однофазних машин змінного струму.</w:t>
            </w:r>
          </w:p>
          <w:p w:rsidR="007054C0" w:rsidRDefault="007054C0" w:rsidP="007054C0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7054C0" w:rsidRPr="00762A46" w:rsidRDefault="007054C0" w:rsidP="007054C0">
            <w:pPr>
              <w:rPr>
                <w:rStyle w:val="hps"/>
                <w:color w:val="333333"/>
                <w:sz w:val="28"/>
                <w:szCs w:val="28"/>
              </w:rPr>
            </w:pPr>
            <w:proofErr w:type="spellStart"/>
            <w:r w:rsidRPr="00762A46">
              <w:rPr>
                <w:color w:val="000000"/>
                <w:sz w:val="28"/>
                <w:szCs w:val="28"/>
              </w:rPr>
              <w:t>Нагрівання</w:t>
            </w:r>
            <w:proofErr w:type="spellEnd"/>
            <w:r w:rsidRPr="00762A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2A46">
              <w:rPr>
                <w:color w:val="000000"/>
                <w:sz w:val="28"/>
                <w:szCs w:val="28"/>
              </w:rPr>
              <w:t>й</w:t>
            </w:r>
            <w:proofErr w:type="spellEnd"/>
            <w:r w:rsidRPr="00762A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2A46">
              <w:rPr>
                <w:color w:val="000000"/>
                <w:sz w:val="28"/>
                <w:szCs w:val="28"/>
              </w:rPr>
              <w:t>охолодження</w:t>
            </w:r>
            <w:proofErr w:type="spellEnd"/>
            <w:r w:rsidRPr="00762A46">
              <w:rPr>
                <w:color w:val="000000"/>
                <w:sz w:val="28"/>
                <w:szCs w:val="28"/>
              </w:rPr>
              <w:t xml:space="preserve"> труб при </w:t>
            </w:r>
            <w:proofErr w:type="spellStart"/>
            <w:r w:rsidRPr="00762A46">
              <w:rPr>
                <w:color w:val="000000"/>
                <w:sz w:val="28"/>
                <w:szCs w:val="28"/>
              </w:rPr>
              <w:t>дугоконтактному</w:t>
            </w:r>
            <w:proofErr w:type="spellEnd"/>
            <w:r w:rsidRPr="00762A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2A46">
              <w:rPr>
                <w:color w:val="000000"/>
                <w:sz w:val="28"/>
                <w:szCs w:val="28"/>
              </w:rPr>
              <w:t>зварюванні</w:t>
            </w:r>
            <w:proofErr w:type="spellEnd"/>
          </w:p>
          <w:p w:rsidR="007054C0" w:rsidRDefault="007054C0" w:rsidP="007054C0">
            <w:pPr>
              <w:rPr>
                <w:rStyle w:val="hps"/>
                <w:color w:val="333333"/>
                <w:sz w:val="28"/>
                <w:szCs w:val="28"/>
                <w:lang w:val="uk-UA"/>
              </w:rPr>
            </w:pPr>
          </w:p>
          <w:p w:rsidR="007054C0" w:rsidRPr="00D721FC" w:rsidRDefault="007054C0" w:rsidP="007054C0">
            <w:pPr>
              <w:rPr>
                <w:rStyle w:val="hps"/>
                <w:color w:val="333333"/>
                <w:sz w:val="28"/>
                <w:szCs w:val="28"/>
              </w:rPr>
            </w:pPr>
            <w:r>
              <w:rPr>
                <w:rStyle w:val="hps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D721FC">
              <w:rPr>
                <w:rStyle w:val="hps"/>
                <w:color w:val="222222"/>
                <w:sz w:val="28"/>
                <w:szCs w:val="28"/>
              </w:rPr>
              <w:t>Регулятори</w:t>
            </w:r>
            <w:proofErr w:type="spellEnd"/>
            <w:r w:rsidRPr="00D721FC">
              <w:rPr>
                <w:rStyle w:val="shorttext"/>
                <w:color w:val="222222"/>
                <w:sz w:val="28"/>
                <w:szCs w:val="28"/>
              </w:rPr>
              <w:t xml:space="preserve"> </w:t>
            </w:r>
            <w:r w:rsidRPr="00D721FC">
              <w:rPr>
                <w:rStyle w:val="hps"/>
                <w:color w:val="222222"/>
                <w:sz w:val="28"/>
                <w:szCs w:val="28"/>
              </w:rPr>
              <w:t xml:space="preserve">циклу </w:t>
            </w:r>
            <w:proofErr w:type="spellStart"/>
            <w:r w:rsidRPr="00D721FC">
              <w:rPr>
                <w:rStyle w:val="hps"/>
                <w:color w:val="222222"/>
                <w:sz w:val="28"/>
                <w:szCs w:val="28"/>
              </w:rPr>
              <w:t>зварювання</w:t>
            </w:r>
            <w:proofErr w:type="spellEnd"/>
            <w:r w:rsidRPr="00D721FC">
              <w:rPr>
                <w:rStyle w:val="shorttext"/>
                <w:color w:val="222222"/>
                <w:sz w:val="28"/>
                <w:szCs w:val="28"/>
              </w:rPr>
              <w:t>.</w:t>
            </w:r>
          </w:p>
          <w:p w:rsidR="007054C0" w:rsidRPr="00D4369D" w:rsidRDefault="007054C0" w:rsidP="007054C0">
            <w:pPr>
              <w:rPr>
                <w:rStyle w:val="hps"/>
                <w:color w:val="333333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7054C0" w:rsidRDefault="007054C0" w:rsidP="007054C0">
            <w:pPr>
              <w:rPr>
                <w:rStyle w:val="hps"/>
                <w:color w:val="222222"/>
                <w:sz w:val="28"/>
                <w:szCs w:val="28"/>
              </w:rPr>
            </w:pPr>
            <w:proofErr w:type="spellStart"/>
            <w:r w:rsidRPr="00D721FC">
              <w:rPr>
                <w:rStyle w:val="hps"/>
                <w:color w:val="222222"/>
                <w:sz w:val="28"/>
                <w:szCs w:val="28"/>
              </w:rPr>
              <w:t>Лабораторна</w:t>
            </w:r>
            <w:proofErr w:type="spellEnd"/>
            <w:r w:rsidRPr="00D721FC">
              <w:rPr>
                <w:rStyle w:val="hps"/>
                <w:color w:val="222222"/>
                <w:sz w:val="28"/>
                <w:szCs w:val="28"/>
              </w:rPr>
              <w:t xml:space="preserve"> робота</w:t>
            </w:r>
            <w:r w:rsidRPr="00D721FC">
              <w:rPr>
                <w:rStyle w:val="shorttext"/>
                <w:color w:val="222222"/>
                <w:sz w:val="28"/>
                <w:szCs w:val="28"/>
              </w:rPr>
              <w:t xml:space="preserve"> </w:t>
            </w:r>
            <w:r w:rsidRPr="00D721FC">
              <w:rPr>
                <w:rStyle w:val="hps"/>
                <w:color w:val="222222"/>
                <w:sz w:val="28"/>
                <w:szCs w:val="28"/>
              </w:rPr>
              <w:t>№4.</w:t>
            </w:r>
            <w:r w:rsidRPr="00D721FC">
              <w:rPr>
                <w:rStyle w:val="10"/>
                <w:rFonts w:eastAsia="Calibri"/>
                <w:color w:val="222222"/>
              </w:rPr>
              <w:t xml:space="preserve"> </w:t>
            </w:r>
            <w:r w:rsidRPr="00D721FC">
              <w:rPr>
                <w:color w:val="222222"/>
                <w:sz w:val="28"/>
                <w:szCs w:val="28"/>
                <w:lang w:val="uk-UA"/>
              </w:rPr>
              <w:t xml:space="preserve">Вивчення конструкції і принципу дії машини для </w:t>
            </w:r>
            <w:proofErr w:type="spellStart"/>
            <w:r w:rsidRPr="00D721FC">
              <w:rPr>
                <w:rStyle w:val="hps"/>
                <w:color w:val="222222"/>
                <w:sz w:val="28"/>
                <w:szCs w:val="28"/>
              </w:rPr>
              <w:t>стикового</w:t>
            </w:r>
            <w:proofErr w:type="spellEnd"/>
            <w:r w:rsidRPr="00D721FC">
              <w:rPr>
                <w:rStyle w:val="hps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721FC">
              <w:rPr>
                <w:rStyle w:val="hps"/>
                <w:color w:val="222222"/>
                <w:sz w:val="28"/>
                <w:szCs w:val="28"/>
              </w:rPr>
              <w:t>зварювання</w:t>
            </w:r>
            <w:proofErr w:type="spellEnd"/>
            <w:r w:rsidRPr="00D721FC">
              <w:rPr>
                <w:rStyle w:val="hps"/>
                <w:color w:val="222222"/>
                <w:sz w:val="28"/>
                <w:szCs w:val="28"/>
              </w:rPr>
              <w:t>.</w:t>
            </w:r>
          </w:p>
          <w:p w:rsidR="007054C0" w:rsidRDefault="007054C0" w:rsidP="007054C0">
            <w:pPr>
              <w:rPr>
                <w:rStyle w:val="hps"/>
                <w:color w:val="222222"/>
                <w:sz w:val="28"/>
                <w:szCs w:val="28"/>
              </w:rPr>
            </w:pPr>
          </w:p>
          <w:p w:rsidR="007054C0" w:rsidRPr="00762A46" w:rsidRDefault="007054C0" w:rsidP="007054C0">
            <w:pPr>
              <w:rPr>
                <w:rStyle w:val="hps"/>
                <w:b/>
                <w:color w:val="222222"/>
                <w:sz w:val="28"/>
                <w:szCs w:val="28"/>
              </w:rPr>
            </w:pPr>
            <w:r w:rsidRPr="00762A46">
              <w:rPr>
                <w:rStyle w:val="shorttext"/>
                <w:b/>
                <w:sz w:val="28"/>
                <w:szCs w:val="28"/>
              </w:rPr>
              <w:t xml:space="preserve">Тема №10. </w:t>
            </w:r>
            <w:r w:rsidRPr="00762A46">
              <w:rPr>
                <w:rStyle w:val="hps"/>
                <w:b/>
                <w:color w:val="222222"/>
                <w:sz w:val="28"/>
                <w:szCs w:val="28"/>
              </w:rPr>
              <w:t>Контроль</w:t>
            </w:r>
            <w:r w:rsidRPr="00762A46">
              <w:rPr>
                <w:rStyle w:val="shorttext"/>
                <w:b/>
                <w:color w:val="222222"/>
                <w:sz w:val="28"/>
                <w:szCs w:val="28"/>
              </w:rPr>
              <w:t xml:space="preserve"> </w:t>
            </w:r>
            <w:proofErr w:type="gramStart"/>
            <w:r w:rsidRPr="00762A46">
              <w:rPr>
                <w:rStyle w:val="hps"/>
                <w:b/>
                <w:color w:val="222222"/>
                <w:sz w:val="28"/>
                <w:szCs w:val="28"/>
              </w:rPr>
              <w:t>при</w:t>
            </w:r>
            <w:proofErr w:type="gramEnd"/>
            <w:r w:rsidRPr="00762A46">
              <w:rPr>
                <w:rStyle w:val="shorttext"/>
                <w:b/>
                <w:color w:val="222222"/>
                <w:sz w:val="28"/>
                <w:szCs w:val="28"/>
              </w:rPr>
              <w:t xml:space="preserve"> </w:t>
            </w:r>
            <w:r w:rsidRPr="00762A46">
              <w:rPr>
                <w:rStyle w:val="hps"/>
                <w:b/>
                <w:color w:val="222222"/>
                <w:sz w:val="28"/>
                <w:szCs w:val="28"/>
              </w:rPr>
              <w:t xml:space="preserve">контактному </w:t>
            </w:r>
            <w:proofErr w:type="spellStart"/>
            <w:r w:rsidRPr="00762A46">
              <w:rPr>
                <w:rStyle w:val="hps"/>
                <w:b/>
                <w:color w:val="222222"/>
                <w:sz w:val="28"/>
                <w:szCs w:val="28"/>
              </w:rPr>
              <w:t>зварюванні</w:t>
            </w:r>
            <w:proofErr w:type="spellEnd"/>
            <w:r w:rsidRPr="00762A46">
              <w:rPr>
                <w:rStyle w:val="shorttext"/>
                <w:b/>
                <w:color w:val="222222"/>
                <w:sz w:val="28"/>
                <w:szCs w:val="28"/>
              </w:rPr>
              <w:t>.</w:t>
            </w:r>
            <w:r w:rsidRPr="00762A46">
              <w:rPr>
                <w:color w:val="000000"/>
                <w:sz w:val="28"/>
                <w:szCs w:val="28"/>
                <w:lang w:val="uk-UA"/>
              </w:rPr>
              <w:t xml:space="preserve"> Способи й організація контролю. Контроль сварнях з'єднань. Контроль процесу зварювання.</w:t>
            </w:r>
          </w:p>
          <w:p w:rsidR="007054C0" w:rsidRDefault="007054C0" w:rsidP="007054C0">
            <w:pPr>
              <w:rPr>
                <w:rStyle w:val="hps"/>
                <w:color w:val="222222"/>
                <w:sz w:val="28"/>
                <w:szCs w:val="28"/>
              </w:rPr>
            </w:pPr>
          </w:p>
          <w:p w:rsidR="007054C0" w:rsidRDefault="007054C0" w:rsidP="007054C0">
            <w:pPr>
              <w:rPr>
                <w:rStyle w:val="hps"/>
                <w:color w:val="222222"/>
                <w:sz w:val="28"/>
                <w:szCs w:val="28"/>
              </w:rPr>
            </w:pPr>
            <w:proofErr w:type="spellStart"/>
            <w:r w:rsidRPr="005B6359">
              <w:rPr>
                <w:rStyle w:val="hps"/>
                <w:color w:val="222222"/>
                <w:sz w:val="28"/>
                <w:szCs w:val="28"/>
              </w:rPr>
              <w:t>Механічні</w:t>
            </w:r>
            <w:proofErr w:type="spellEnd"/>
            <w:r w:rsidRPr="005B6359">
              <w:rPr>
                <w:rStyle w:val="shorttext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B6359">
              <w:rPr>
                <w:rStyle w:val="hps"/>
                <w:color w:val="222222"/>
                <w:sz w:val="28"/>
                <w:szCs w:val="28"/>
              </w:rPr>
              <w:t>показники</w:t>
            </w:r>
            <w:proofErr w:type="spellEnd"/>
            <w:r w:rsidRPr="005B6359">
              <w:rPr>
                <w:rStyle w:val="shorttext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B6359">
              <w:rPr>
                <w:rStyle w:val="hps"/>
                <w:color w:val="222222"/>
                <w:sz w:val="28"/>
                <w:szCs w:val="28"/>
              </w:rPr>
              <w:t>зварних</w:t>
            </w:r>
            <w:proofErr w:type="spellEnd"/>
            <w:r w:rsidRPr="005B6359">
              <w:rPr>
                <w:rStyle w:val="hps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B6359">
              <w:rPr>
                <w:rStyle w:val="hps"/>
                <w:color w:val="222222"/>
                <w:sz w:val="28"/>
                <w:szCs w:val="28"/>
              </w:rPr>
              <w:t>з'єднань</w:t>
            </w:r>
            <w:proofErr w:type="spellEnd"/>
            <w:r w:rsidRPr="005B6359">
              <w:rPr>
                <w:rStyle w:val="hps"/>
                <w:color w:val="222222"/>
                <w:sz w:val="28"/>
                <w:szCs w:val="28"/>
              </w:rPr>
              <w:t>.</w:t>
            </w:r>
          </w:p>
          <w:p w:rsidR="007054C0" w:rsidRDefault="007054C0" w:rsidP="007054C0">
            <w:pPr>
              <w:rPr>
                <w:rStyle w:val="hps"/>
                <w:color w:val="222222"/>
                <w:sz w:val="28"/>
                <w:szCs w:val="28"/>
              </w:rPr>
            </w:pPr>
          </w:p>
          <w:p w:rsidR="007054C0" w:rsidRPr="005B6359" w:rsidRDefault="007054C0" w:rsidP="007054C0">
            <w:pPr>
              <w:rPr>
                <w:rStyle w:val="11"/>
                <w:b/>
                <w:u w:val="single"/>
              </w:rPr>
            </w:pPr>
            <w:r w:rsidRPr="005B6359">
              <w:rPr>
                <w:b/>
                <w:sz w:val="28"/>
                <w:szCs w:val="28"/>
                <w:lang w:val="uk-UA"/>
              </w:rPr>
              <w:t>Модульна контрольна №2</w:t>
            </w:r>
          </w:p>
        </w:tc>
        <w:tc>
          <w:tcPr>
            <w:tcW w:w="1534" w:type="dxa"/>
          </w:tcPr>
          <w:p w:rsidR="007054C0" w:rsidRDefault="007054C0" w:rsidP="007054C0">
            <w:pPr>
              <w:jc w:val="center"/>
              <w:rPr>
                <w:sz w:val="28"/>
              </w:rPr>
            </w:pPr>
            <w:r w:rsidRPr="00837260">
              <w:rPr>
                <w:rStyle w:val="11"/>
                <w:b/>
              </w:rPr>
              <w:lastRenderedPageBreak/>
              <w:t xml:space="preserve"> </w:t>
            </w:r>
            <w:r>
              <w:rPr>
                <w:sz w:val="28"/>
              </w:rPr>
              <w:t xml:space="preserve"> </w:t>
            </w:r>
          </w:p>
          <w:p w:rsidR="007054C0" w:rsidRDefault="007054C0" w:rsidP="007054C0">
            <w:pPr>
              <w:jc w:val="center"/>
              <w:rPr>
                <w:sz w:val="28"/>
              </w:rPr>
            </w:pPr>
          </w:p>
          <w:p w:rsidR="007054C0" w:rsidRDefault="007054C0" w:rsidP="007054C0">
            <w:pPr>
              <w:jc w:val="center"/>
              <w:rPr>
                <w:sz w:val="28"/>
              </w:rPr>
            </w:pPr>
          </w:p>
          <w:p w:rsidR="007054C0" w:rsidRDefault="007054C0" w:rsidP="007054C0">
            <w:pPr>
              <w:jc w:val="center"/>
              <w:rPr>
                <w:sz w:val="28"/>
              </w:rPr>
            </w:pPr>
          </w:p>
          <w:p w:rsidR="007054C0" w:rsidRDefault="007054C0" w:rsidP="007054C0">
            <w:pPr>
              <w:jc w:val="center"/>
              <w:rPr>
                <w:sz w:val="28"/>
                <w:lang w:val="uk-UA"/>
              </w:rPr>
            </w:pPr>
            <w:r w:rsidRPr="00710CEE">
              <w:rPr>
                <w:sz w:val="28"/>
              </w:rPr>
              <w:t>[2,3]</w:t>
            </w:r>
            <w:r w:rsidRPr="00710CEE">
              <w:rPr>
                <w:sz w:val="28"/>
                <w:lang w:val="uk-UA"/>
              </w:rPr>
              <w:t xml:space="preserve">, </w:t>
            </w:r>
            <w:r w:rsidRPr="00710CEE">
              <w:rPr>
                <w:sz w:val="28"/>
                <w:lang w:val="uk-UA"/>
              </w:rPr>
              <w:lastRenderedPageBreak/>
              <w:t>плакати, макети</w:t>
            </w:r>
          </w:p>
          <w:p w:rsidR="007054C0" w:rsidRDefault="007054C0" w:rsidP="007054C0">
            <w:pPr>
              <w:jc w:val="center"/>
              <w:rPr>
                <w:sz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sz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sz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sz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sz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sz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7054C0" w:rsidRDefault="007054C0" w:rsidP="007054C0">
            <w:pPr>
              <w:jc w:val="center"/>
              <w:rPr>
                <w:sz w:val="28"/>
              </w:rPr>
            </w:pPr>
            <w:r w:rsidRPr="00BB0BA8">
              <w:rPr>
                <w:sz w:val="28"/>
              </w:rPr>
              <w:t>[3]</w:t>
            </w:r>
          </w:p>
          <w:p w:rsidR="007054C0" w:rsidRPr="00FC7422" w:rsidRDefault="007054C0" w:rsidP="007054C0">
            <w:pPr>
              <w:rPr>
                <w:sz w:val="28"/>
                <w:lang w:val="uk-UA"/>
              </w:rPr>
            </w:pPr>
            <w:r w:rsidRPr="00FC7422">
              <w:rPr>
                <w:sz w:val="28"/>
                <w:lang w:val="uk-UA"/>
              </w:rPr>
              <w:t xml:space="preserve">Методичні вказівки </w:t>
            </w:r>
          </w:p>
          <w:p w:rsidR="007054C0" w:rsidRDefault="007054C0" w:rsidP="007054C0">
            <w:pPr>
              <w:jc w:val="center"/>
              <w:rPr>
                <w:sz w:val="28"/>
              </w:rPr>
            </w:pPr>
            <w:r w:rsidRPr="00FC7422">
              <w:rPr>
                <w:sz w:val="28"/>
              </w:rPr>
              <w:t>[</w:t>
            </w:r>
            <w:r w:rsidRPr="00FC7422">
              <w:rPr>
                <w:sz w:val="28"/>
                <w:lang w:val="uk-UA"/>
              </w:rPr>
              <w:t>6</w:t>
            </w:r>
            <w:r w:rsidRPr="00FC7422">
              <w:rPr>
                <w:sz w:val="28"/>
              </w:rPr>
              <w:t>]</w:t>
            </w:r>
            <w:r w:rsidRPr="00FC7422">
              <w:rPr>
                <w:sz w:val="28"/>
                <w:lang w:val="uk-UA"/>
              </w:rPr>
              <w:t>, лабораторне обладнання, плакати.</w:t>
            </w:r>
          </w:p>
          <w:p w:rsidR="007054C0" w:rsidRDefault="007054C0" w:rsidP="007054C0">
            <w:pPr>
              <w:jc w:val="center"/>
              <w:rPr>
                <w:sz w:val="28"/>
                <w:lang w:val="uk-UA"/>
              </w:rPr>
            </w:pPr>
          </w:p>
          <w:p w:rsidR="007054C0" w:rsidRPr="00565092" w:rsidRDefault="007054C0" w:rsidP="007054C0">
            <w:pPr>
              <w:jc w:val="center"/>
              <w:rPr>
                <w:sz w:val="28"/>
                <w:lang w:val="uk-UA"/>
              </w:rPr>
            </w:pPr>
            <w:r w:rsidRPr="002E2909">
              <w:rPr>
                <w:sz w:val="28"/>
              </w:rPr>
              <w:t>[</w:t>
            </w:r>
            <w:r w:rsidRPr="000B61D2">
              <w:rPr>
                <w:sz w:val="28"/>
                <w:lang w:val="uk-UA"/>
              </w:rPr>
              <w:t>3,5</w:t>
            </w:r>
            <w:r w:rsidRPr="000B61D2">
              <w:rPr>
                <w:sz w:val="28"/>
              </w:rPr>
              <w:t>],</w:t>
            </w:r>
            <w:r w:rsidRPr="000B61D2">
              <w:rPr>
                <w:sz w:val="28"/>
                <w:lang w:val="uk-UA"/>
              </w:rPr>
              <w:t>плакати, макети</w:t>
            </w:r>
          </w:p>
          <w:p w:rsidR="007054C0" w:rsidRDefault="007054C0" w:rsidP="007054C0">
            <w:pPr>
              <w:jc w:val="center"/>
              <w:rPr>
                <w:rStyle w:val="11"/>
                <w:b/>
              </w:rPr>
            </w:pPr>
          </w:p>
          <w:p w:rsidR="007054C0" w:rsidRDefault="007054C0" w:rsidP="007054C0">
            <w:pPr>
              <w:jc w:val="center"/>
              <w:rPr>
                <w:rStyle w:val="11"/>
                <w:b/>
              </w:rPr>
            </w:pPr>
          </w:p>
          <w:p w:rsidR="007054C0" w:rsidRDefault="007054C0" w:rsidP="007054C0">
            <w:pPr>
              <w:jc w:val="center"/>
              <w:rPr>
                <w:rStyle w:val="11"/>
                <w:b/>
              </w:rPr>
            </w:pPr>
          </w:p>
          <w:p w:rsidR="007054C0" w:rsidRDefault="007054C0" w:rsidP="007054C0">
            <w:pPr>
              <w:jc w:val="center"/>
              <w:rPr>
                <w:rStyle w:val="11"/>
                <w:b/>
              </w:rPr>
            </w:pPr>
            <w:r w:rsidRPr="002E2909">
              <w:rPr>
                <w:sz w:val="28"/>
              </w:rPr>
              <w:t>[</w:t>
            </w:r>
            <w:r w:rsidRPr="000B61D2">
              <w:rPr>
                <w:sz w:val="28"/>
                <w:lang w:val="uk-UA"/>
              </w:rPr>
              <w:t>5</w:t>
            </w:r>
            <w:r w:rsidRPr="000B61D2">
              <w:rPr>
                <w:sz w:val="28"/>
              </w:rPr>
              <w:t>]</w:t>
            </w:r>
          </w:p>
          <w:p w:rsidR="007054C0" w:rsidRPr="00DC55C4" w:rsidRDefault="007054C0" w:rsidP="007054C0">
            <w:pPr>
              <w:rPr>
                <w:sz w:val="28"/>
                <w:lang w:val="uk-UA"/>
              </w:rPr>
            </w:pPr>
            <w:r w:rsidRPr="00DC55C4">
              <w:rPr>
                <w:sz w:val="28"/>
                <w:lang w:val="uk-UA"/>
              </w:rPr>
              <w:t xml:space="preserve">Методичні вказівки </w:t>
            </w:r>
          </w:p>
          <w:p w:rsidR="007054C0" w:rsidRDefault="007054C0" w:rsidP="007054C0">
            <w:pPr>
              <w:jc w:val="center"/>
              <w:rPr>
                <w:sz w:val="28"/>
                <w:lang w:val="uk-UA"/>
              </w:rPr>
            </w:pPr>
            <w:r w:rsidRPr="00DC55C4">
              <w:rPr>
                <w:sz w:val="28"/>
              </w:rPr>
              <w:t>[</w:t>
            </w:r>
            <w:r w:rsidRPr="00DC55C4">
              <w:rPr>
                <w:sz w:val="28"/>
                <w:lang w:val="uk-UA"/>
              </w:rPr>
              <w:t>6</w:t>
            </w:r>
            <w:r w:rsidRPr="00DC55C4">
              <w:rPr>
                <w:sz w:val="28"/>
              </w:rPr>
              <w:t>]</w:t>
            </w:r>
            <w:r w:rsidRPr="00DC55C4">
              <w:rPr>
                <w:sz w:val="28"/>
                <w:lang w:val="uk-UA"/>
              </w:rPr>
              <w:t>, лабораторне обладнання, плакати.</w:t>
            </w:r>
          </w:p>
          <w:p w:rsidR="007054C0" w:rsidRDefault="007054C0" w:rsidP="007054C0">
            <w:pPr>
              <w:jc w:val="center"/>
              <w:rPr>
                <w:sz w:val="28"/>
                <w:lang w:val="uk-UA"/>
              </w:rPr>
            </w:pPr>
            <w:r w:rsidRPr="002E2909">
              <w:rPr>
                <w:sz w:val="28"/>
              </w:rPr>
              <w:t>[</w:t>
            </w:r>
            <w:r w:rsidRPr="00DC55C4">
              <w:rPr>
                <w:sz w:val="28"/>
                <w:lang w:val="uk-UA"/>
              </w:rPr>
              <w:t>3,5</w:t>
            </w:r>
            <w:r w:rsidRPr="00DC55C4">
              <w:rPr>
                <w:sz w:val="28"/>
              </w:rPr>
              <w:t>],</w:t>
            </w:r>
            <w:r w:rsidRPr="00DC55C4">
              <w:rPr>
                <w:sz w:val="28"/>
                <w:lang w:val="uk-UA"/>
              </w:rPr>
              <w:t>плакати, макети</w:t>
            </w:r>
          </w:p>
          <w:p w:rsidR="007054C0" w:rsidRDefault="007054C0" w:rsidP="007054C0">
            <w:pPr>
              <w:jc w:val="center"/>
              <w:rPr>
                <w:sz w:val="28"/>
              </w:rPr>
            </w:pPr>
            <w:r w:rsidRPr="002E2909">
              <w:rPr>
                <w:sz w:val="28"/>
              </w:rPr>
              <w:t>[</w:t>
            </w:r>
            <w:r w:rsidRPr="00DC55C4">
              <w:rPr>
                <w:sz w:val="28"/>
                <w:lang w:val="uk-UA"/>
              </w:rPr>
              <w:t>3,5</w:t>
            </w:r>
            <w:r w:rsidRPr="00DC55C4">
              <w:rPr>
                <w:sz w:val="28"/>
              </w:rPr>
              <w:t>]</w:t>
            </w:r>
          </w:p>
          <w:p w:rsidR="007054C0" w:rsidRPr="00DC55C4" w:rsidRDefault="007054C0" w:rsidP="007054C0">
            <w:pPr>
              <w:rPr>
                <w:sz w:val="28"/>
                <w:lang w:val="uk-UA"/>
              </w:rPr>
            </w:pPr>
            <w:r w:rsidRPr="00DC55C4">
              <w:rPr>
                <w:sz w:val="28"/>
                <w:lang w:val="uk-UA"/>
              </w:rPr>
              <w:t xml:space="preserve">Методичні вказівки </w:t>
            </w:r>
          </w:p>
          <w:p w:rsidR="007054C0" w:rsidRDefault="007054C0" w:rsidP="007054C0">
            <w:pPr>
              <w:jc w:val="center"/>
              <w:rPr>
                <w:sz w:val="28"/>
                <w:lang w:val="uk-UA"/>
              </w:rPr>
            </w:pPr>
            <w:r w:rsidRPr="00DC55C4">
              <w:rPr>
                <w:sz w:val="28"/>
              </w:rPr>
              <w:t>[</w:t>
            </w:r>
            <w:r w:rsidRPr="00DC55C4">
              <w:rPr>
                <w:sz w:val="28"/>
                <w:lang w:val="uk-UA"/>
              </w:rPr>
              <w:t>6</w:t>
            </w:r>
            <w:r w:rsidRPr="00DC55C4">
              <w:rPr>
                <w:sz w:val="28"/>
              </w:rPr>
              <w:t>]</w:t>
            </w:r>
            <w:r w:rsidRPr="00DC55C4">
              <w:rPr>
                <w:sz w:val="28"/>
                <w:lang w:val="uk-UA"/>
              </w:rPr>
              <w:t>, лабораторне обладнання, плакати.</w:t>
            </w:r>
          </w:p>
          <w:p w:rsidR="007054C0" w:rsidRDefault="007054C0" w:rsidP="007054C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</w:t>
            </w:r>
            <w:r w:rsidRPr="002E2909">
              <w:rPr>
                <w:sz w:val="28"/>
              </w:rPr>
              <w:t>[</w:t>
            </w:r>
            <w:r w:rsidRPr="00DC55C4">
              <w:rPr>
                <w:sz w:val="28"/>
                <w:lang w:val="uk-UA"/>
              </w:rPr>
              <w:t>3,5</w:t>
            </w:r>
            <w:r w:rsidRPr="00DC55C4">
              <w:rPr>
                <w:sz w:val="28"/>
              </w:rPr>
              <w:t>],</w:t>
            </w:r>
            <w:r w:rsidRPr="00DC55C4">
              <w:rPr>
                <w:sz w:val="28"/>
                <w:lang w:val="uk-UA"/>
              </w:rPr>
              <w:t>плакати, макети</w:t>
            </w:r>
          </w:p>
          <w:p w:rsidR="007054C0" w:rsidRDefault="007054C0" w:rsidP="007054C0">
            <w:pPr>
              <w:jc w:val="center"/>
              <w:rPr>
                <w:sz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sz w:val="28"/>
                <w:lang w:val="uk-UA"/>
              </w:rPr>
            </w:pPr>
            <w:r w:rsidRPr="002E2909">
              <w:rPr>
                <w:sz w:val="28"/>
              </w:rPr>
              <w:lastRenderedPageBreak/>
              <w:t>[</w:t>
            </w:r>
            <w:r w:rsidRPr="00DC55C4">
              <w:rPr>
                <w:sz w:val="28"/>
                <w:lang w:val="uk-UA"/>
              </w:rPr>
              <w:t>3,5</w:t>
            </w:r>
            <w:r w:rsidRPr="00DC55C4">
              <w:rPr>
                <w:sz w:val="28"/>
              </w:rPr>
              <w:t>]</w:t>
            </w:r>
          </w:p>
          <w:p w:rsidR="007054C0" w:rsidRDefault="007054C0" w:rsidP="007054C0">
            <w:pPr>
              <w:jc w:val="center"/>
              <w:rPr>
                <w:sz w:val="28"/>
                <w:lang w:val="uk-UA"/>
              </w:rPr>
            </w:pPr>
          </w:p>
          <w:p w:rsidR="007054C0" w:rsidRDefault="007054C0" w:rsidP="007054C0">
            <w:pPr>
              <w:rPr>
                <w:sz w:val="28"/>
                <w:lang w:val="uk-UA"/>
              </w:rPr>
            </w:pPr>
          </w:p>
          <w:p w:rsidR="007054C0" w:rsidRDefault="007054C0" w:rsidP="007054C0">
            <w:pPr>
              <w:rPr>
                <w:sz w:val="28"/>
                <w:lang w:val="uk-UA"/>
              </w:rPr>
            </w:pPr>
          </w:p>
          <w:p w:rsidR="007054C0" w:rsidRPr="00DC55C4" w:rsidRDefault="007054C0" w:rsidP="007054C0">
            <w:pPr>
              <w:rPr>
                <w:sz w:val="28"/>
                <w:lang w:val="uk-UA"/>
              </w:rPr>
            </w:pPr>
            <w:r w:rsidRPr="00DC55C4">
              <w:rPr>
                <w:sz w:val="28"/>
                <w:lang w:val="uk-UA"/>
              </w:rPr>
              <w:t xml:space="preserve">Методичні вказівки </w:t>
            </w:r>
          </w:p>
          <w:p w:rsidR="007054C0" w:rsidRDefault="007054C0" w:rsidP="007054C0">
            <w:pPr>
              <w:jc w:val="center"/>
              <w:rPr>
                <w:sz w:val="28"/>
                <w:lang w:val="uk-UA"/>
              </w:rPr>
            </w:pPr>
            <w:r w:rsidRPr="00DC55C4">
              <w:rPr>
                <w:sz w:val="28"/>
              </w:rPr>
              <w:t>[</w:t>
            </w:r>
            <w:r w:rsidRPr="00DC55C4">
              <w:rPr>
                <w:sz w:val="28"/>
                <w:lang w:val="uk-UA"/>
              </w:rPr>
              <w:t>6</w:t>
            </w:r>
            <w:r w:rsidRPr="00DC55C4">
              <w:rPr>
                <w:sz w:val="28"/>
              </w:rPr>
              <w:t>]</w:t>
            </w:r>
            <w:r w:rsidRPr="00DC55C4">
              <w:rPr>
                <w:sz w:val="28"/>
                <w:lang w:val="uk-UA"/>
              </w:rPr>
              <w:t>, лабораторне обладнання, плакати.</w:t>
            </w:r>
          </w:p>
          <w:p w:rsidR="007054C0" w:rsidRPr="005B6359" w:rsidRDefault="007054C0" w:rsidP="007054C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Pr="005B6359">
              <w:rPr>
                <w:sz w:val="28"/>
              </w:rPr>
              <w:t>[</w:t>
            </w:r>
            <w:r w:rsidRPr="005B6359">
              <w:rPr>
                <w:sz w:val="28"/>
                <w:lang w:val="uk-UA"/>
              </w:rPr>
              <w:t>3</w:t>
            </w:r>
            <w:r w:rsidRPr="005B6359">
              <w:rPr>
                <w:sz w:val="28"/>
              </w:rPr>
              <w:t>]</w:t>
            </w:r>
            <w:r w:rsidRPr="005B6359">
              <w:rPr>
                <w:sz w:val="28"/>
                <w:lang w:val="uk-UA"/>
              </w:rPr>
              <w:t>, плакати</w:t>
            </w:r>
          </w:p>
          <w:p w:rsidR="007054C0" w:rsidRDefault="007054C0" w:rsidP="007054C0">
            <w:pPr>
              <w:ind w:left="720"/>
              <w:rPr>
                <w:rStyle w:val="11"/>
                <w:b/>
              </w:rPr>
            </w:pPr>
          </w:p>
          <w:p w:rsidR="007054C0" w:rsidRDefault="007054C0" w:rsidP="007054C0">
            <w:pPr>
              <w:jc w:val="center"/>
              <w:rPr>
                <w:sz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sz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sz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sz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sz w:val="28"/>
              </w:rPr>
            </w:pPr>
            <w:r w:rsidRPr="003F61D5">
              <w:rPr>
                <w:sz w:val="28"/>
              </w:rPr>
              <w:t>[</w:t>
            </w:r>
            <w:r>
              <w:rPr>
                <w:sz w:val="28"/>
              </w:rPr>
              <w:t>3</w:t>
            </w:r>
            <w:r w:rsidRPr="003F61D5">
              <w:rPr>
                <w:sz w:val="28"/>
              </w:rPr>
              <w:t>]</w:t>
            </w:r>
          </w:p>
          <w:p w:rsidR="007054C0" w:rsidRDefault="007054C0" w:rsidP="007054C0">
            <w:pPr>
              <w:ind w:left="720"/>
              <w:rPr>
                <w:rStyle w:val="11"/>
                <w:b/>
              </w:rPr>
            </w:pPr>
          </w:p>
          <w:p w:rsidR="007054C0" w:rsidRDefault="007054C0" w:rsidP="007054C0">
            <w:pPr>
              <w:ind w:left="720"/>
              <w:rPr>
                <w:rStyle w:val="11"/>
                <w:b/>
              </w:rPr>
            </w:pPr>
          </w:p>
          <w:p w:rsidR="007054C0" w:rsidRDefault="007054C0" w:rsidP="007054C0">
            <w:pPr>
              <w:ind w:left="720"/>
              <w:rPr>
                <w:rStyle w:val="11"/>
                <w:b/>
              </w:rPr>
            </w:pPr>
          </w:p>
          <w:p w:rsidR="007054C0" w:rsidRDefault="007054C0" w:rsidP="007054C0">
            <w:pPr>
              <w:ind w:left="720"/>
              <w:rPr>
                <w:rStyle w:val="11"/>
                <w:b/>
              </w:rPr>
            </w:pPr>
          </w:p>
          <w:p w:rsidR="007054C0" w:rsidRDefault="007054C0" w:rsidP="007054C0">
            <w:pPr>
              <w:ind w:left="720"/>
              <w:rPr>
                <w:rStyle w:val="11"/>
                <w:b/>
              </w:rPr>
            </w:pPr>
          </w:p>
          <w:p w:rsidR="007054C0" w:rsidRDefault="007054C0" w:rsidP="007054C0">
            <w:pPr>
              <w:ind w:left="720"/>
              <w:rPr>
                <w:rStyle w:val="11"/>
                <w:b/>
              </w:rPr>
            </w:pPr>
          </w:p>
          <w:p w:rsidR="007054C0" w:rsidRPr="00565092" w:rsidRDefault="007054C0" w:rsidP="007054C0">
            <w:pPr>
              <w:jc w:val="center"/>
              <w:rPr>
                <w:sz w:val="28"/>
                <w:lang w:val="uk-UA"/>
              </w:rPr>
            </w:pPr>
            <w:r w:rsidRPr="002E2909">
              <w:rPr>
                <w:sz w:val="28"/>
              </w:rPr>
              <w:t>[</w:t>
            </w:r>
            <w:r w:rsidRPr="000B61D2">
              <w:rPr>
                <w:sz w:val="28"/>
                <w:lang w:val="uk-UA"/>
              </w:rPr>
              <w:t>3,5</w:t>
            </w:r>
            <w:r w:rsidRPr="000B61D2">
              <w:rPr>
                <w:sz w:val="28"/>
              </w:rPr>
              <w:t>],</w:t>
            </w:r>
            <w:r w:rsidRPr="000B61D2">
              <w:rPr>
                <w:sz w:val="28"/>
                <w:lang w:val="uk-UA"/>
              </w:rPr>
              <w:t>плакати, макети</w:t>
            </w:r>
          </w:p>
          <w:p w:rsidR="007054C0" w:rsidRDefault="007054C0" w:rsidP="007054C0">
            <w:pPr>
              <w:ind w:left="720"/>
              <w:rPr>
                <w:rStyle w:val="11"/>
                <w:b/>
              </w:rPr>
            </w:pPr>
          </w:p>
          <w:p w:rsidR="007054C0" w:rsidRDefault="007054C0" w:rsidP="007054C0">
            <w:pPr>
              <w:ind w:left="720"/>
              <w:rPr>
                <w:rStyle w:val="11"/>
                <w:b/>
              </w:rPr>
            </w:pPr>
          </w:p>
          <w:p w:rsidR="007054C0" w:rsidRDefault="007054C0" w:rsidP="007054C0">
            <w:pPr>
              <w:jc w:val="center"/>
              <w:rPr>
                <w:sz w:val="28"/>
                <w:lang w:val="uk-UA"/>
              </w:rPr>
            </w:pPr>
          </w:p>
          <w:p w:rsidR="007054C0" w:rsidRDefault="007054C0" w:rsidP="007054C0">
            <w:pPr>
              <w:jc w:val="center"/>
              <w:rPr>
                <w:sz w:val="28"/>
              </w:rPr>
            </w:pPr>
            <w:r w:rsidRPr="003F61D5">
              <w:rPr>
                <w:sz w:val="28"/>
              </w:rPr>
              <w:t>[</w:t>
            </w:r>
            <w:r>
              <w:rPr>
                <w:sz w:val="28"/>
              </w:rPr>
              <w:t>3</w:t>
            </w:r>
            <w:r w:rsidRPr="003F61D5">
              <w:rPr>
                <w:sz w:val="28"/>
              </w:rPr>
              <w:t>]</w:t>
            </w:r>
          </w:p>
          <w:p w:rsidR="007054C0" w:rsidRPr="00FA296B" w:rsidRDefault="007054C0" w:rsidP="007054C0">
            <w:pPr>
              <w:ind w:left="720"/>
              <w:rPr>
                <w:rStyle w:val="11"/>
                <w:b/>
              </w:rPr>
            </w:pPr>
          </w:p>
        </w:tc>
      </w:tr>
    </w:tbl>
    <w:p w:rsidR="001A6C3C" w:rsidRDefault="001A6C3C" w:rsidP="001A6C3C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:rsidR="001A6C3C" w:rsidRDefault="001A6C3C" w:rsidP="001A6C3C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:rsidR="001A6C3C" w:rsidRDefault="001A6C3C" w:rsidP="001A6C3C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:rsidR="001A6C3C" w:rsidRDefault="001A6C3C" w:rsidP="001A6C3C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:rsidR="001A6C3C" w:rsidRDefault="001A6C3C" w:rsidP="001A6C3C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:rsidR="007054C0" w:rsidRPr="001A6C3C" w:rsidRDefault="001007A4" w:rsidP="001A6C3C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1A6C3C">
        <w:rPr>
          <w:b/>
          <w:sz w:val="32"/>
          <w:szCs w:val="32"/>
          <w:lang w:val="uk-UA"/>
        </w:rPr>
        <w:lastRenderedPageBreak/>
        <w:t>3. Тематика розрахункового завдання</w:t>
      </w:r>
    </w:p>
    <w:p w:rsidR="001A6C3C" w:rsidRDefault="001A6C3C" w:rsidP="00521196">
      <w:pPr>
        <w:spacing w:line="360" w:lineRule="auto"/>
        <w:rPr>
          <w:b/>
          <w:lang w:val="uk-UA"/>
        </w:rPr>
      </w:pPr>
    </w:p>
    <w:p w:rsidR="001A6C3C" w:rsidRPr="001A6C3C" w:rsidRDefault="001A6C3C" w:rsidP="001A6C3C">
      <w:pPr>
        <w:pStyle w:val="af"/>
      </w:pPr>
      <w:r>
        <w:rPr>
          <w:lang w:val="uk-UA"/>
        </w:rPr>
        <w:t xml:space="preserve"> </w:t>
      </w:r>
      <w:r w:rsidRPr="001A6C3C">
        <w:rPr>
          <w:b w:val="0"/>
        </w:rPr>
        <w:t xml:space="preserve"> </w:t>
      </w:r>
      <w:r w:rsidRPr="001A6C3C">
        <w:t xml:space="preserve">цель </w:t>
      </w:r>
      <w:r w:rsidRPr="001A6C3C">
        <w:rPr>
          <w:lang w:val="uk-UA"/>
        </w:rPr>
        <w:t>розрахункового завдання</w:t>
      </w:r>
    </w:p>
    <w:p w:rsidR="001A6C3C" w:rsidRPr="0018160B" w:rsidRDefault="001A6C3C" w:rsidP="001A6C3C">
      <w:pPr>
        <w:pStyle w:val="af"/>
      </w:pPr>
    </w:p>
    <w:p w:rsidR="001A6C3C" w:rsidRPr="001A6C3C" w:rsidRDefault="001A6C3C" w:rsidP="001A6C3C">
      <w:pPr>
        <w:pStyle w:val="a3"/>
        <w:ind w:left="0"/>
        <w:jc w:val="both"/>
        <w:rPr>
          <w:sz w:val="20"/>
          <w:szCs w:val="20"/>
        </w:rPr>
      </w:pPr>
      <w:proofErr w:type="spellStart"/>
      <w:r w:rsidRPr="001A6C3C">
        <w:rPr>
          <w:sz w:val="20"/>
          <w:szCs w:val="20"/>
        </w:rPr>
        <w:t>Требуется</w:t>
      </w:r>
      <w:proofErr w:type="spellEnd"/>
      <w:r w:rsidRPr="001A6C3C">
        <w:rPr>
          <w:sz w:val="20"/>
          <w:szCs w:val="20"/>
        </w:rPr>
        <w:t xml:space="preserve"> сварить </w:t>
      </w:r>
      <w:proofErr w:type="spellStart"/>
      <w:r w:rsidRPr="001A6C3C">
        <w:rPr>
          <w:sz w:val="20"/>
          <w:szCs w:val="20"/>
        </w:rPr>
        <w:t>изделие</w:t>
      </w:r>
      <w:proofErr w:type="spellEnd"/>
      <w:r w:rsidRPr="001A6C3C">
        <w:rPr>
          <w:sz w:val="20"/>
          <w:szCs w:val="20"/>
        </w:rPr>
        <w:t xml:space="preserve"> </w:t>
      </w:r>
      <w:proofErr w:type="spellStart"/>
      <w:r w:rsidRPr="001A6C3C">
        <w:rPr>
          <w:sz w:val="20"/>
          <w:szCs w:val="20"/>
        </w:rPr>
        <w:t>из</w:t>
      </w:r>
      <w:proofErr w:type="spellEnd"/>
      <w:r w:rsidRPr="001A6C3C">
        <w:rPr>
          <w:sz w:val="20"/>
          <w:szCs w:val="20"/>
        </w:rPr>
        <w:t xml:space="preserve">  листового </w:t>
      </w:r>
      <w:proofErr w:type="spellStart"/>
      <w:r w:rsidRPr="001A6C3C">
        <w:rPr>
          <w:sz w:val="20"/>
          <w:szCs w:val="20"/>
        </w:rPr>
        <w:t>металла</w:t>
      </w:r>
      <w:proofErr w:type="spellEnd"/>
      <w:r w:rsidRPr="001A6C3C">
        <w:rPr>
          <w:sz w:val="20"/>
          <w:szCs w:val="20"/>
        </w:rPr>
        <w:t xml:space="preserve"> </w:t>
      </w:r>
      <w:proofErr w:type="spellStart"/>
      <w:r w:rsidRPr="001A6C3C">
        <w:rPr>
          <w:sz w:val="20"/>
          <w:szCs w:val="20"/>
        </w:rPr>
        <w:t>толщиной</w:t>
      </w:r>
      <w:proofErr w:type="spellEnd"/>
      <w:r w:rsidRPr="001A6C3C">
        <w:rPr>
          <w:sz w:val="20"/>
          <w:szCs w:val="20"/>
        </w:rPr>
        <w:t xml:space="preserve"> </w:t>
      </w:r>
      <w:r w:rsidRPr="001A6C3C">
        <w:rPr>
          <w:color w:val="000000"/>
          <w:sz w:val="20"/>
          <w:szCs w:val="20"/>
        </w:rPr>
        <w:t>δ</w:t>
      </w:r>
      <w:r w:rsidRPr="001A6C3C">
        <w:rPr>
          <w:sz w:val="20"/>
          <w:szCs w:val="20"/>
        </w:rPr>
        <w:t xml:space="preserve"> </w:t>
      </w:r>
      <w:proofErr w:type="spellStart"/>
      <w:r w:rsidRPr="001A6C3C">
        <w:rPr>
          <w:sz w:val="20"/>
          <w:szCs w:val="20"/>
        </w:rPr>
        <w:t>точечной</w:t>
      </w:r>
      <w:proofErr w:type="spellEnd"/>
      <w:r w:rsidRPr="001A6C3C">
        <w:rPr>
          <w:sz w:val="20"/>
          <w:szCs w:val="20"/>
        </w:rPr>
        <w:t xml:space="preserve"> </w:t>
      </w:r>
      <w:proofErr w:type="spellStart"/>
      <w:r w:rsidRPr="001A6C3C">
        <w:rPr>
          <w:sz w:val="20"/>
          <w:szCs w:val="20"/>
        </w:rPr>
        <w:t>контактной</w:t>
      </w:r>
      <w:proofErr w:type="spellEnd"/>
      <w:r w:rsidRPr="001A6C3C">
        <w:rPr>
          <w:sz w:val="20"/>
          <w:szCs w:val="20"/>
        </w:rPr>
        <w:t xml:space="preserve"> </w:t>
      </w:r>
      <w:proofErr w:type="spellStart"/>
      <w:r w:rsidRPr="001A6C3C">
        <w:rPr>
          <w:sz w:val="20"/>
          <w:szCs w:val="20"/>
        </w:rPr>
        <w:t>сваркой</w:t>
      </w:r>
      <w:proofErr w:type="spellEnd"/>
      <w:r w:rsidRPr="001A6C3C">
        <w:rPr>
          <w:sz w:val="20"/>
          <w:szCs w:val="20"/>
        </w:rPr>
        <w:t xml:space="preserve">.    </w:t>
      </w:r>
    </w:p>
    <w:p w:rsidR="001A6C3C" w:rsidRPr="001A6C3C" w:rsidRDefault="001A6C3C" w:rsidP="001A6C3C">
      <w:pPr>
        <w:pStyle w:val="ac"/>
        <w:rPr>
          <w:lang w:val="ru-RU"/>
        </w:rPr>
      </w:pPr>
      <w:r w:rsidRPr="001A6C3C">
        <w:t xml:space="preserve">  </w:t>
      </w:r>
      <w:proofErr w:type="spellStart"/>
      <w:r w:rsidRPr="001A6C3C">
        <w:t>Определить</w:t>
      </w:r>
      <w:proofErr w:type="spellEnd"/>
      <w:r w:rsidRPr="001A6C3C">
        <w:t xml:space="preserve">:   </w:t>
      </w:r>
      <w:proofErr w:type="spellStart"/>
      <w:r w:rsidRPr="001A6C3C">
        <w:t>продолжительность</w:t>
      </w:r>
      <w:proofErr w:type="spellEnd"/>
      <w:r w:rsidRPr="001A6C3C">
        <w:rPr>
          <w:lang w:val="ru-RU"/>
        </w:rPr>
        <w:t xml:space="preserve"> </w:t>
      </w:r>
      <w:r w:rsidRPr="001A6C3C">
        <w:rPr>
          <w:lang w:val="en-US"/>
        </w:rPr>
        <w:t>t</w:t>
      </w:r>
      <w:proofErr w:type="spellStart"/>
      <w:r w:rsidRPr="001A6C3C">
        <w:t>св</w:t>
      </w:r>
      <w:proofErr w:type="spellEnd"/>
      <w:r w:rsidRPr="001A6C3C">
        <w:t xml:space="preserve"> </w:t>
      </w:r>
      <w:proofErr w:type="spellStart"/>
      <w:r w:rsidRPr="001A6C3C">
        <w:t>включения</w:t>
      </w:r>
      <w:proofErr w:type="spellEnd"/>
      <w:r w:rsidRPr="001A6C3C">
        <w:t xml:space="preserve"> </w:t>
      </w:r>
      <w:proofErr w:type="spellStart"/>
      <w:r w:rsidRPr="001A6C3C">
        <w:t>сварочного</w:t>
      </w:r>
      <w:proofErr w:type="spellEnd"/>
      <w:r w:rsidRPr="001A6C3C">
        <w:t xml:space="preserve"> </w:t>
      </w:r>
      <w:proofErr w:type="spellStart"/>
      <w:r w:rsidRPr="001A6C3C">
        <w:t>тока</w:t>
      </w:r>
      <w:proofErr w:type="spellEnd"/>
      <w:r w:rsidRPr="001A6C3C">
        <w:t xml:space="preserve">, </w:t>
      </w:r>
      <w:proofErr w:type="spellStart"/>
      <w:r w:rsidRPr="001A6C3C">
        <w:t>усилие</w:t>
      </w:r>
      <w:proofErr w:type="spellEnd"/>
      <w:r w:rsidRPr="001A6C3C">
        <w:t xml:space="preserve"> </w:t>
      </w:r>
      <w:proofErr w:type="spellStart"/>
      <w:r w:rsidRPr="001A6C3C">
        <w:t>Рсв</w:t>
      </w:r>
      <w:proofErr w:type="spellEnd"/>
      <w:r w:rsidRPr="001A6C3C">
        <w:t xml:space="preserve"> на </w:t>
      </w:r>
      <w:proofErr w:type="spellStart"/>
      <w:r w:rsidRPr="001A6C3C">
        <w:t>электродах</w:t>
      </w:r>
      <w:proofErr w:type="spellEnd"/>
      <w:r w:rsidRPr="001A6C3C">
        <w:t xml:space="preserve">, </w:t>
      </w:r>
      <w:proofErr w:type="spellStart"/>
      <w:r w:rsidRPr="001A6C3C">
        <w:t>сварочный</w:t>
      </w:r>
      <w:proofErr w:type="spellEnd"/>
      <w:r w:rsidRPr="001A6C3C">
        <w:t xml:space="preserve"> </w:t>
      </w:r>
      <w:proofErr w:type="spellStart"/>
      <w:r w:rsidRPr="001A6C3C">
        <w:t>ток</w:t>
      </w:r>
      <w:proofErr w:type="spellEnd"/>
      <w:r w:rsidRPr="001A6C3C">
        <w:rPr>
          <w:i/>
        </w:rPr>
        <w:t xml:space="preserve"> </w:t>
      </w:r>
      <w:r w:rsidRPr="001A6C3C">
        <w:rPr>
          <w:lang w:val="en-US"/>
        </w:rPr>
        <w:t>I</w:t>
      </w:r>
      <w:proofErr w:type="spellStart"/>
      <w:r w:rsidRPr="001A6C3C">
        <w:t>св</w:t>
      </w:r>
      <w:proofErr w:type="spellEnd"/>
      <w:r w:rsidRPr="001A6C3C">
        <w:t xml:space="preserve"> </w:t>
      </w:r>
      <w:r w:rsidRPr="001A6C3C">
        <w:rPr>
          <w:lang w:val="ru-RU"/>
        </w:rPr>
        <w:t>,</w:t>
      </w:r>
      <w:r w:rsidRPr="001A6C3C">
        <w:t xml:space="preserve"> </w:t>
      </w:r>
      <w:proofErr w:type="spellStart"/>
      <w:r w:rsidRPr="001A6C3C">
        <w:t>ток</w:t>
      </w:r>
      <w:proofErr w:type="spellEnd"/>
      <w:r w:rsidRPr="001A6C3C">
        <w:t xml:space="preserve"> </w:t>
      </w:r>
      <w:r w:rsidRPr="001A6C3C">
        <w:rPr>
          <w:lang w:val="en-US"/>
        </w:rPr>
        <w:t>I</w:t>
      </w:r>
      <w:r w:rsidRPr="001A6C3C">
        <w:t xml:space="preserve">ш  </w:t>
      </w:r>
      <w:proofErr w:type="spellStart"/>
      <w:r w:rsidRPr="001A6C3C">
        <w:t>шунтирования</w:t>
      </w:r>
      <w:proofErr w:type="spellEnd"/>
      <w:r w:rsidRPr="001A6C3C">
        <w:rPr>
          <w:lang w:val="ru-RU"/>
        </w:rPr>
        <w:t xml:space="preserve"> и общую силу тока </w:t>
      </w:r>
      <w:r w:rsidRPr="001A6C3C">
        <w:rPr>
          <w:lang w:val="en-US"/>
        </w:rPr>
        <w:t>I</w:t>
      </w:r>
      <w:r w:rsidRPr="001A6C3C">
        <w:rPr>
          <w:lang w:val="ru-RU"/>
        </w:rPr>
        <w:t>2 во вторичной цепи</w:t>
      </w:r>
      <w:r w:rsidRPr="001A6C3C">
        <w:t xml:space="preserve">. </w:t>
      </w:r>
      <w:proofErr w:type="spellStart"/>
      <w:r w:rsidRPr="001A6C3C">
        <w:t>Материал</w:t>
      </w:r>
      <w:proofErr w:type="spellEnd"/>
      <w:r w:rsidRPr="001A6C3C">
        <w:t xml:space="preserve"> </w:t>
      </w:r>
      <w:r w:rsidRPr="001A6C3C">
        <w:rPr>
          <w:lang w:val="ru-RU"/>
        </w:rPr>
        <w:t xml:space="preserve">, </w:t>
      </w:r>
      <w:proofErr w:type="spellStart"/>
      <w:r w:rsidRPr="001A6C3C">
        <w:t>толщину</w:t>
      </w:r>
      <w:proofErr w:type="spellEnd"/>
      <w:r w:rsidRPr="001A6C3C">
        <w:t xml:space="preserve"> </w:t>
      </w:r>
      <w:r w:rsidRPr="001A6C3C">
        <w:rPr>
          <w:color w:val="000000"/>
        </w:rPr>
        <w:t>δ</w:t>
      </w:r>
      <w:r w:rsidRPr="001A6C3C">
        <w:t xml:space="preserve"> листа </w:t>
      </w:r>
      <w:r w:rsidRPr="001A6C3C">
        <w:rPr>
          <w:lang w:val="ru-RU"/>
        </w:rPr>
        <w:t xml:space="preserve"> </w:t>
      </w:r>
      <w:r w:rsidRPr="001A6C3C">
        <w:t xml:space="preserve"> и шаг </w:t>
      </w:r>
      <w:proofErr w:type="spellStart"/>
      <w:r w:rsidRPr="001A6C3C">
        <w:rPr>
          <w:color w:val="000000"/>
        </w:rPr>
        <w:t>tш</w:t>
      </w:r>
      <w:proofErr w:type="spellEnd"/>
      <w:r w:rsidRPr="001A6C3C">
        <w:rPr>
          <w:color w:val="000000"/>
        </w:rPr>
        <w:t xml:space="preserve"> </w:t>
      </w:r>
      <w:proofErr w:type="spellStart"/>
      <w:r w:rsidRPr="001A6C3C">
        <w:t>точек</w:t>
      </w:r>
      <w:proofErr w:type="spellEnd"/>
      <w:r w:rsidRPr="001A6C3C">
        <w:t xml:space="preserve"> </w:t>
      </w:r>
      <w:proofErr w:type="spellStart"/>
      <w:r w:rsidRPr="001A6C3C">
        <w:t>взять</w:t>
      </w:r>
      <w:proofErr w:type="spellEnd"/>
      <w:r w:rsidRPr="001A6C3C">
        <w:t xml:space="preserve"> </w:t>
      </w:r>
      <w:proofErr w:type="spellStart"/>
      <w:r w:rsidRPr="001A6C3C">
        <w:t>из</w:t>
      </w:r>
      <w:proofErr w:type="spellEnd"/>
      <w:r w:rsidRPr="001A6C3C">
        <w:t xml:space="preserve"> </w:t>
      </w:r>
      <w:proofErr w:type="spellStart"/>
      <w:r w:rsidRPr="001A6C3C">
        <w:t>таблицы</w:t>
      </w:r>
      <w:proofErr w:type="spellEnd"/>
      <w:r w:rsidRPr="001A6C3C">
        <w:t xml:space="preserve"> 1.</w:t>
      </w:r>
    </w:p>
    <w:p w:rsidR="001A6C3C" w:rsidRPr="0018160B" w:rsidRDefault="001A6C3C" w:rsidP="001A6C3C">
      <w:pPr>
        <w:pStyle w:val="ac"/>
        <w:rPr>
          <w:lang w:val="ru-RU"/>
        </w:rPr>
      </w:pPr>
      <w:r>
        <w:rPr>
          <w:lang w:val="ru-RU"/>
        </w:rPr>
        <w:t xml:space="preserve"> </w:t>
      </w:r>
    </w:p>
    <w:p w:rsidR="001A6C3C" w:rsidRPr="0018160B" w:rsidRDefault="001A6C3C" w:rsidP="001A6C3C">
      <w:pPr>
        <w:pStyle w:val="af"/>
      </w:pPr>
      <w:r>
        <w:rPr>
          <w:lang w:val="uk-UA"/>
        </w:rPr>
        <w:t xml:space="preserve"> </w:t>
      </w:r>
      <w:r w:rsidRPr="0018160B">
        <w:t xml:space="preserve"> общие методические указания</w:t>
      </w:r>
    </w:p>
    <w:p w:rsidR="001A6C3C" w:rsidRPr="0018160B" w:rsidRDefault="001A6C3C" w:rsidP="001A6C3C">
      <w:pPr>
        <w:pStyle w:val="ac"/>
        <w:rPr>
          <w:lang w:val="ru-RU"/>
        </w:rPr>
      </w:pPr>
    </w:p>
    <w:p w:rsidR="001A6C3C" w:rsidRPr="001A6C3C" w:rsidRDefault="001A6C3C" w:rsidP="001A6C3C">
      <w:pPr>
        <w:pStyle w:val="22"/>
        <w:jc w:val="center"/>
        <w:rPr>
          <w:b w:val="0"/>
        </w:rPr>
      </w:pPr>
      <w:r>
        <w:rPr>
          <w:lang w:val="uk-UA"/>
        </w:rPr>
        <w:t xml:space="preserve"> </w:t>
      </w:r>
      <w:r w:rsidRPr="0018160B">
        <w:t xml:space="preserve"> </w:t>
      </w:r>
      <w:r w:rsidRPr="001A6C3C">
        <w:rPr>
          <w:b w:val="0"/>
        </w:rPr>
        <w:t>Выбор исходных данных</w:t>
      </w:r>
    </w:p>
    <w:p w:rsidR="001A6C3C" w:rsidRDefault="001A6C3C" w:rsidP="001A6C3C">
      <w:pPr>
        <w:pStyle w:val="ac"/>
        <w:rPr>
          <w:lang w:val="ru-RU"/>
        </w:rPr>
      </w:pPr>
      <w:r w:rsidRPr="0018160B">
        <w:rPr>
          <w:lang w:val="ru-RU"/>
        </w:rPr>
        <w:t xml:space="preserve">Исходные данные для расчета выбираются согласно последним цифрам в зачетной книжке студента из таблицы 1. </w:t>
      </w:r>
      <w:proofErr w:type="gramStart"/>
      <w:r w:rsidRPr="0018160B">
        <w:rPr>
          <w:lang w:val="ru-RU"/>
        </w:rPr>
        <w:t>Необходимые</w:t>
      </w:r>
      <w:r>
        <w:rPr>
          <w:lang w:val="ru-RU"/>
        </w:rPr>
        <w:t xml:space="preserve"> для расчёта</w:t>
      </w:r>
      <w:r w:rsidRPr="0018160B">
        <w:rPr>
          <w:lang w:val="ru-RU"/>
        </w:rPr>
        <w:t xml:space="preserve"> </w:t>
      </w:r>
      <w:r>
        <w:rPr>
          <w:lang w:val="ru-RU"/>
        </w:rPr>
        <w:t>т</w:t>
      </w:r>
      <w:r w:rsidRPr="0018160B">
        <w:rPr>
          <w:lang w:val="ru-RU"/>
        </w:rPr>
        <w:t>еплофизические свойства</w:t>
      </w:r>
      <w:r>
        <w:rPr>
          <w:lang w:val="ru-RU"/>
        </w:rPr>
        <w:t xml:space="preserve"> </w:t>
      </w:r>
      <w:r w:rsidRPr="0018160B">
        <w:rPr>
          <w:lang w:val="ru-RU"/>
        </w:rPr>
        <w:t xml:space="preserve"> свариваемого и электродного м</w:t>
      </w:r>
      <w:r>
        <w:rPr>
          <w:lang w:val="ru-RU"/>
        </w:rPr>
        <w:t>еталлов</w:t>
      </w:r>
      <w:r w:rsidRPr="0018160B">
        <w:rPr>
          <w:lang w:val="ru-RU"/>
        </w:rPr>
        <w:t xml:space="preserve"> </w:t>
      </w:r>
      <w:r>
        <w:rPr>
          <w:lang w:val="ru-RU"/>
        </w:rPr>
        <w:t>приведены</w:t>
      </w:r>
      <w:r w:rsidRPr="0018160B">
        <w:rPr>
          <w:lang w:val="ru-RU"/>
        </w:rPr>
        <w:t xml:space="preserve"> </w:t>
      </w:r>
      <w:r>
        <w:rPr>
          <w:lang w:val="ru-RU"/>
        </w:rPr>
        <w:t>в</w:t>
      </w:r>
      <w:r w:rsidRPr="0018160B">
        <w:rPr>
          <w:lang w:val="ru-RU"/>
        </w:rPr>
        <w:t xml:space="preserve"> табл. 2.</w:t>
      </w:r>
      <w:proofErr w:type="gramEnd"/>
    </w:p>
    <w:p w:rsidR="001A6C3C" w:rsidRPr="0018160B" w:rsidRDefault="001A6C3C" w:rsidP="001A6C3C">
      <w:pPr>
        <w:pStyle w:val="ac"/>
        <w:rPr>
          <w:lang w:val="ru-RU"/>
        </w:rPr>
      </w:pPr>
    </w:p>
    <w:p w:rsidR="001A6C3C" w:rsidRPr="0018160B" w:rsidRDefault="001A6C3C" w:rsidP="001A6C3C">
      <w:pPr>
        <w:pStyle w:val="12"/>
        <w:rPr>
          <w:lang w:val="ru-RU"/>
        </w:rPr>
      </w:pPr>
      <w:r w:rsidRPr="0018160B">
        <w:rPr>
          <w:lang w:val="ru-RU"/>
        </w:rPr>
        <w:t>Таблица 1 – Варианты исходных данных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2"/>
        <w:gridCol w:w="1567"/>
        <w:gridCol w:w="1430"/>
        <w:gridCol w:w="1485"/>
        <w:gridCol w:w="1350"/>
      </w:tblGrid>
      <w:tr w:rsidR="001A6C3C" w:rsidRPr="0018160B" w:rsidTr="005B3DF9">
        <w:trPr>
          <w:trHeight w:val="267"/>
          <w:jc w:val="center"/>
        </w:trPr>
        <w:tc>
          <w:tcPr>
            <w:tcW w:w="1432" w:type="dxa"/>
          </w:tcPr>
          <w:p w:rsidR="001A6C3C" w:rsidRPr="0018160B" w:rsidRDefault="001A6C3C" w:rsidP="00CC5FCD">
            <w:pPr>
              <w:pStyle w:val="af2"/>
            </w:pPr>
            <w:r w:rsidRPr="0018160B">
              <w:t>№ варианта</w:t>
            </w:r>
          </w:p>
        </w:tc>
        <w:tc>
          <w:tcPr>
            <w:tcW w:w="1567" w:type="dxa"/>
          </w:tcPr>
          <w:p w:rsidR="001A6C3C" w:rsidRPr="0018160B" w:rsidRDefault="001A6C3C" w:rsidP="00CC5FCD">
            <w:pPr>
              <w:pStyle w:val="af2"/>
            </w:pPr>
            <w:r w:rsidRPr="0018160B">
              <w:t>Свариваемый материал</w:t>
            </w:r>
          </w:p>
        </w:tc>
        <w:tc>
          <w:tcPr>
            <w:tcW w:w="1430" w:type="dxa"/>
          </w:tcPr>
          <w:p w:rsidR="001A6C3C" w:rsidRPr="0018160B" w:rsidRDefault="001A6C3C" w:rsidP="00CC5FCD">
            <w:pPr>
              <w:pStyle w:val="af2"/>
            </w:pPr>
            <w:r w:rsidRPr="0018160B">
              <w:t>Толщина листа</w:t>
            </w:r>
          </w:p>
          <w:p w:rsidR="001A6C3C" w:rsidRPr="0018160B" w:rsidRDefault="001A6C3C" w:rsidP="00CC5FCD">
            <w:pPr>
              <w:pStyle w:val="af2"/>
            </w:pPr>
            <w:r w:rsidRPr="0018160B">
              <w:t xml:space="preserve">δ, </w:t>
            </w:r>
            <w:proofErr w:type="gramStart"/>
            <w:r w:rsidRPr="0018160B">
              <w:t>мм</w:t>
            </w:r>
            <w:proofErr w:type="gramEnd"/>
          </w:p>
        </w:tc>
        <w:tc>
          <w:tcPr>
            <w:tcW w:w="1485" w:type="dxa"/>
          </w:tcPr>
          <w:p w:rsidR="001A6C3C" w:rsidRPr="0018160B" w:rsidRDefault="001A6C3C" w:rsidP="00CC5FCD">
            <w:pPr>
              <w:pStyle w:val="af2"/>
            </w:pPr>
            <w:r w:rsidRPr="0018160B">
              <w:t>Время протекания сварочного тока</w:t>
            </w:r>
            <w:r w:rsidRPr="0019718D">
              <w:rPr>
                <w:i/>
              </w:rPr>
              <w:t xml:space="preserve"> </w:t>
            </w:r>
            <w:proofErr w:type="spellStart"/>
            <w:proofErr w:type="gramStart"/>
            <w:r w:rsidRPr="0019718D">
              <w:rPr>
                <w:i/>
              </w:rPr>
              <w:t>t</w:t>
            </w:r>
            <w:proofErr w:type="gramEnd"/>
            <w:r w:rsidRPr="0019718D">
              <w:rPr>
                <w:vertAlign w:val="subscript"/>
              </w:rPr>
              <w:t>св</w:t>
            </w:r>
            <w:proofErr w:type="spellEnd"/>
            <w:r w:rsidRPr="0018160B">
              <w:t>, с</w:t>
            </w:r>
          </w:p>
        </w:tc>
        <w:tc>
          <w:tcPr>
            <w:tcW w:w="1350" w:type="dxa"/>
          </w:tcPr>
          <w:p w:rsidR="001A6C3C" w:rsidRPr="0018160B" w:rsidRDefault="001A6C3C" w:rsidP="00CC5FCD">
            <w:pPr>
              <w:pStyle w:val="af2"/>
            </w:pPr>
            <w:r w:rsidRPr="0018160B">
              <w:t xml:space="preserve">Шаг точек </w:t>
            </w:r>
            <w:proofErr w:type="spellStart"/>
            <w:proofErr w:type="gramStart"/>
            <w:r w:rsidRPr="0019718D">
              <w:rPr>
                <w:i/>
              </w:rPr>
              <w:t>t</w:t>
            </w:r>
            <w:proofErr w:type="gramEnd"/>
            <w:r w:rsidRPr="0019718D">
              <w:rPr>
                <w:vertAlign w:val="subscript"/>
              </w:rPr>
              <w:t>ш</w:t>
            </w:r>
            <w:proofErr w:type="spellEnd"/>
            <w:r w:rsidRPr="0018160B">
              <w:t>, мм</w:t>
            </w:r>
          </w:p>
          <w:p w:rsidR="001A6C3C" w:rsidRPr="0018160B" w:rsidRDefault="001A6C3C" w:rsidP="00CC5FCD">
            <w:pPr>
              <w:pStyle w:val="af2"/>
            </w:pPr>
          </w:p>
        </w:tc>
      </w:tr>
      <w:tr w:rsidR="001A6C3C" w:rsidRPr="0019718D" w:rsidTr="005B3DF9">
        <w:trPr>
          <w:trHeight w:val="267"/>
          <w:jc w:val="center"/>
        </w:trPr>
        <w:tc>
          <w:tcPr>
            <w:tcW w:w="1432" w:type="dxa"/>
          </w:tcPr>
          <w:p w:rsidR="001A6C3C" w:rsidRPr="0019718D" w:rsidRDefault="001A6C3C" w:rsidP="00CC5FCD">
            <w:pPr>
              <w:pStyle w:val="af2"/>
              <w:rPr>
                <w:b/>
              </w:rPr>
            </w:pPr>
            <w:r w:rsidRPr="0019718D">
              <w:rPr>
                <w:b/>
              </w:rPr>
              <w:t>1</w:t>
            </w:r>
          </w:p>
        </w:tc>
        <w:tc>
          <w:tcPr>
            <w:tcW w:w="1567" w:type="dxa"/>
          </w:tcPr>
          <w:p w:rsidR="001A6C3C" w:rsidRPr="0019718D" w:rsidRDefault="001A6C3C" w:rsidP="00CC5FCD">
            <w:pPr>
              <w:pStyle w:val="af2"/>
              <w:rPr>
                <w:b/>
              </w:rPr>
            </w:pPr>
            <w:r w:rsidRPr="0019718D">
              <w:rPr>
                <w:b/>
              </w:rPr>
              <w:t>2</w:t>
            </w:r>
          </w:p>
        </w:tc>
        <w:tc>
          <w:tcPr>
            <w:tcW w:w="1430" w:type="dxa"/>
          </w:tcPr>
          <w:p w:rsidR="001A6C3C" w:rsidRPr="0019718D" w:rsidRDefault="001A6C3C" w:rsidP="00CC5FCD">
            <w:pPr>
              <w:pStyle w:val="af2"/>
              <w:rPr>
                <w:b/>
              </w:rPr>
            </w:pPr>
            <w:r w:rsidRPr="0019718D">
              <w:rPr>
                <w:b/>
              </w:rPr>
              <w:t>3</w:t>
            </w:r>
          </w:p>
        </w:tc>
        <w:tc>
          <w:tcPr>
            <w:tcW w:w="1485" w:type="dxa"/>
          </w:tcPr>
          <w:p w:rsidR="001A6C3C" w:rsidRPr="0019718D" w:rsidRDefault="001A6C3C" w:rsidP="00CC5FCD">
            <w:pPr>
              <w:pStyle w:val="af2"/>
              <w:rPr>
                <w:b/>
              </w:rPr>
            </w:pPr>
            <w:r w:rsidRPr="0019718D">
              <w:rPr>
                <w:b/>
              </w:rPr>
              <w:t>4</w:t>
            </w:r>
          </w:p>
        </w:tc>
        <w:tc>
          <w:tcPr>
            <w:tcW w:w="1350" w:type="dxa"/>
          </w:tcPr>
          <w:p w:rsidR="001A6C3C" w:rsidRPr="0019718D" w:rsidRDefault="001A6C3C" w:rsidP="00CC5FCD">
            <w:pPr>
              <w:pStyle w:val="af2"/>
              <w:rPr>
                <w:b/>
              </w:rPr>
            </w:pPr>
            <w:r w:rsidRPr="0019718D">
              <w:rPr>
                <w:b/>
              </w:rPr>
              <w:t>5</w:t>
            </w:r>
          </w:p>
        </w:tc>
      </w:tr>
      <w:tr w:rsidR="001A6C3C" w:rsidRPr="0018160B" w:rsidTr="005B3DF9">
        <w:trPr>
          <w:trHeight w:val="592"/>
          <w:jc w:val="center"/>
        </w:trPr>
        <w:tc>
          <w:tcPr>
            <w:tcW w:w="1432" w:type="dxa"/>
          </w:tcPr>
          <w:p w:rsidR="001A6C3C" w:rsidRPr="0018160B" w:rsidRDefault="001A6C3C" w:rsidP="00CC5FCD">
            <w:pPr>
              <w:pStyle w:val="af2"/>
            </w:pPr>
            <w:r w:rsidRPr="0018160B">
              <w:t>1</w:t>
            </w:r>
          </w:p>
        </w:tc>
        <w:tc>
          <w:tcPr>
            <w:tcW w:w="1567" w:type="dxa"/>
          </w:tcPr>
          <w:p w:rsidR="001A6C3C" w:rsidRPr="0018160B" w:rsidRDefault="001A6C3C" w:rsidP="00CC5FCD">
            <w:pPr>
              <w:pStyle w:val="af2"/>
            </w:pPr>
            <w:r w:rsidRPr="0018160B">
              <w:t>Ст08кп</w:t>
            </w:r>
          </w:p>
        </w:tc>
        <w:tc>
          <w:tcPr>
            <w:tcW w:w="1430" w:type="dxa"/>
          </w:tcPr>
          <w:p w:rsidR="001A6C3C" w:rsidRPr="0018160B" w:rsidRDefault="001A6C3C" w:rsidP="00CC5FCD">
            <w:pPr>
              <w:pStyle w:val="af2"/>
            </w:pPr>
            <w:r w:rsidRPr="0018160B">
              <w:t>0,5</w:t>
            </w:r>
          </w:p>
        </w:tc>
        <w:tc>
          <w:tcPr>
            <w:tcW w:w="1485" w:type="dxa"/>
          </w:tcPr>
          <w:p w:rsidR="001A6C3C" w:rsidRPr="0018160B" w:rsidRDefault="001A6C3C" w:rsidP="00CC5FCD">
            <w:pPr>
              <w:pStyle w:val="af2"/>
            </w:pPr>
            <w:r w:rsidRPr="0018160B">
              <w:t>0,5</w:t>
            </w:r>
          </w:p>
        </w:tc>
        <w:tc>
          <w:tcPr>
            <w:tcW w:w="1350" w:type="dxa"/>
          </w:tcPr>
          <w:p w:rsidR="001A6C3C" w:rsidRPr="0018160B" w:rsidRDefault="001A6C3C" w:rsidP="00CC5FCD">
            <w:pPr>
              <w:pStyle w:val="af2"/>
            </w:pPr>
            <w:r w:rsidRPr="0018160B">
              <w:t>30</w:t>
            </w:r>
          </w:p>
        </w:tc>
      </w:tr>
      <w:tr w:rsidR="001A6C3C" w:rsidRPr="0018160B" w:rsidTr="005B3DF9">
        <w:trPr>
          <w:trHeight w:val="594"/>
          <w:jc w:val="center"/>
        </w:trPr>
        <w:tc>
          <w:tcPr>
            <w:tcW w:w="1432" w:type="dxa"/>
          </w:tcPr>
          <w:p w:rsidR="001A6C3C" w:rsidRPr="0018160B" w:rsidRDefault="001A6C3C" w:rsidP="00CC5FCD">
            <w:pPr>
              <w:pStyle w:val="af2"/>
            </w:pPr>
            <w:r w:rsidRPr="0018160B">
              <w:t>2</w:t>
            </w:r>
          </w:p>
        </w:tc>
        <w:tc>
          <w:tcPr>
            <w:tcW w:w="1567" w:type="dxa"/>
          </w:tcPr>
          <w:p w:rsidR="001A6C3C" w:rsidRPr="0018160B" w:rsidRDefault="001A6C3C" w:rsidP="00CC5FCD">
            <w:pPr>
              <w:pStyle w:val="af2"/>
            </w:pPr>
            <w:r w:rsidRPr="0018160B">
              <w:t>12Х18Н10Т</w:t>
            </w:r>
          </w:p>
        </w:tc>
        <w:tc>
          <w:tcPr>
            <w:tcW w:w="1430" w:type="dxa"/>
          </w:tcPr>
          <w:p w:rsidR="001A6C3C" w:rsidRPr="0018160B" w:rsidRDefault="001A6C3C" w:rsidP="00CC5FCD">
            <w:pPr>
              <w:pStyle w:val="af2"/>
            </w:pPr>
            <w:r w:rsidRPr="0018160B">
              <w:t>0,5</w:t>
            </w:r>
          </w:p>
        </w:tc>
        <w:tc>
          <w:tcPr>
            <w:tcW w:w="1485" w:type="dxa"/>
          </w:tcPr>
          <w:p w:rsidR="001A6C3C" w:rsidRPr="0018160B" w:rsidRDefault="001A6C3C" w:rsidP="00CC5FCD">
            <w:pPr>
              <w:pStyle w:val="af2"/>
            </w:pPr>
            <w:r w:rsidRPr="0018160B">
              <w:t>0,12</w:t>
            </w:r>
          </w:p>
        </w:tc>
        <w:tc>
          <w:tcPr>
            <w:tcW w:w="1350" w:type="dxa"/>
          </w:tcPr>
          <w:p w:rsidR="001A6C3C" w:rsidRPr="0018160B" w:rsidRDefault="001A6C3C" w:rsidP="00CC5FCD">
            <w:pPr>
              <w:pStyle w:val="af2"/>
            </w:pPr>
            <w:r w:rsidRPr="0018160B">
              <w:t>30</w:t>
            </w:r>
          </w:p>
        </w:tc>
      </w:tr>
      <w:tr w:rsidR="001A6C3C" w:rsidRPr="0018160B" w:rsidTr="005B3DF9">
        <w:trPr>
          <w:trHeight w:val="594"/>
          <w:jc w:val="center"/>
        </w:trPr>
        <w:tc>
          <w:tcPr>
            <w:tcW w:w="1432" w:type="dxa"/>
          </w:tcPr>
          <w:p w:rsidR="001A6C3C" w:rsidRPr="0018160B" w:rsidRDefault="001A6C3C" w:rsidP="00CC5FCD">
            <w:pPr>
              <w:pStyle w:val="af2"/>
            </w:pPr>
            <w:r w:rsidRPr="0018160B">
              <w:t>3</w:t>
            </w:r>
          </w:p>
        </w:tc>
        <w:tc>
          <w:tcPr>
            <w:tcW w:w="1567" w:type="dxa"/>
          </w:tcPr>
          <w:p w:rsidR="001A6C3C" w:rsidRPr="0018160B" w:rsidRDefault="001A6C3C" w:rsidP="00CC5FCD">
            <w:pPr>
              <w:pStyle w:val="af2"/>
            </w:pPr>
            <w:proofErr w:type="spellStart"/>
            <w:r>
              <w:t>АМц</w:t>
            </w:r>
            <w:proofErr w:type="spellEnd"/>
          </w:p>
        </w:tc>
        <w:tc>
          <w:tcPr>
            <w:tcW w:w="1430" w:type="dxa"/>
          </w:tcPr>
          <w:p w:rsidR="001A6C3C" w:rsidRPr="0018160B" w:rsidRDefault="001A6C3C" w:rsidP="00CC5FCD">
            <w:pPr>
              <w:pStyle w:val="af2"/>
            </w:pPr>
            <w:r w:rsidRPr="0018160B">
              <w:t>0,8</w:t>
            </w:r>
          </w:p>
        </w:tc>
        <w:tc>
          <w:tcPr>
            <w:tcW w:w="1485" w:type="dxa"/>
          </w:tcPr>
          <w:p w:rsidR="001A6C3C" w:rsidRPr="0018160B" w:rsidRDefault="001A6C3C" w:rsidP="00CC5FCD">
            <w:pPr>
              <w:pStyle w:val="af2"/>
            </w:pPr>
            <w:r w:rsidRPr="0018160B">
              <w:t>0,12</w:t>
            </w:r>
          </w:p>
        </w:tc>
        <w:tc>
          <w:tcPr>
            <w:tcW w:w="1350" w:type="dxa"/>
          </w:tcPr>
          <w:p w:rsidR="001A6C3C" w:rsidRPr="0018160B" w:rsidRDefault="001A6C3C" w:rsidP="00CC5FCD">
            <w:pPr>
              <w:pStyle w:val="af2"/>
            </w:pPr>
            <w:r w:rsidRPr="0018160B">
              <w:t>30</w:t>
            </w:r>
          </w:p>
        </w:tc>
      </w:tr>
      <w:tr w:rsidR="001A6C3C" w:rsidRPr="0019718D" w:rsidTr="005B3DF9">
        <w:trPr>
          <w:trHeight w:val="594"/>
          <w:jc w:val="center"/>
        </w:trPr>
        <w:tc>
          <w:tcPr>
            <w:tcW w:w="1432" w:type="dxa"/>
          </w:tcPr>
          <w:p w:rsidR="001A6C3C" w:rsidRPr="0018160B" w:rsidRDefault="001A6C3C" w:rsidP="00CC5FCD">
            <w:pPr>
              <w:pStyle w:val="af2"/>
            </w:pPr>
            <w:r w:rsidRPr="0018160B">
              <w:t>4</w:t>
            </w:r>
          </w:p>
        </w:tc>
        <w:tc>
          <w:tcPr>
            <w:tcW w:w="1567" w:type="dxa"/>
          </w:tcPr>
          <w:p w:rsidR="001A6C3C" w:rsidRPr="0018160B" w:rsidRDefault="001A6C3C" w:rsidP="00CC5FCD">
            <w:pPr>
              <w:pStyle w:val="af2"/>
            </w:pPr>
            <w:r w:rsidRPr="0018160B">
              <w:t>АМг</w:t>
            </w:r>
            <w:proofErr w:type="gramStart"/>
            <w:r w:rsidRPr="0018160B">
              <w:t>6</w:t>
            </w:r>
            <w:proofErr w:type="gramEnd"/>
            <w:r w:rsidRPr="0018160B">
              <w:t xml:space="preserve"> </w:t>
            </w:r>
          </w:p>
        </w:tc>
        <w:tc>
          <w:tcPr>
            <w:tcW w:w="1430" w:type="dxa"/>
          </w:tcPr>
          <w:p w:rsidR="001A6C3C" w:rsidRPr="0018160B" w:rsidRDefault="001A6C3C" w:rsidP="00CC5FCD">
            <w:pPr>
              <w:pStyle w:val="af2"/>
            </w:pPr>
            <w:r w:rsidRPr="0018160B">
              <w:t>0,5</w:t>
            </w:r>
          </w:p>
        </w:tc>
        <w:tc>
          <w:tcPr>
            <w:tcW w:w="1485" w:type="dxa"/>
          </w:tcPr>
          <w:p w:rsidR="001A6C3C" w:rsidRPr="0018160B" w:rsidRDefault="001A6C3C" w:rsidP="00CC5FCD">
            <w:pPr>
              <w:pStyle w:val="af2"/>
            </w:pPr>
            <w:r w:rsidRPr="0018160B">
              <w:t>0,1</w:t>
            </w:r>
          </w:p>
        </w:tc>
        <w:tc>
          <w:tcPr>
            <w:tcW w:w="1350" w:type="dxa"/>
          </w:tcPr>
          <w:p w:rsidR="001A6C3C" w:rsidRPr="0018160B" w:rsidRDefault="001A6C3C" w:rsidP="00CC5FCD">
            <w:pPr>
              <w:pStyle w:val="af2"/>
            </w:pPr>
            <w:r w:rsidRPr="0018160B">
              <w:t>30</w:t>
            </w:r>
          </w:p>
        </w:tc>
      </w:tr>
      <w:tr w:rsidR="001A6C3C" w:rsidRPr="0018160B" w:rsidTr="005B3DF9">
        <w:trPr>
          <w:trHeight w:val="594"/>
          <w:jc w:val="center"/>
        </w:trPr>
        <w:tc>
          <w:tcPr>
            <w:tcW w:w="1432" w:type="dxa"/>
          </w:tcPr>
          <w:p w:rsidR="001A6C3C" w:rsidRPr="0018160B" w:rsidRDefault="001A6C3C" w:rsidP="00CC5FCD">
            <w:pPr>
              <w:pStyle w:val="af2"/>
            </w:pPr>
            <w:r w:rsidRPr="0018160B">
              <w:t>5</w:t>
            </w:r>
          </w:p>
        </w:tc>
        <w:tc>
          <w:tcPr>
            <w:tcW w:w="1567" w:type="dxa"/>
          </w:tcPr>
          <w:p w:rsidR="001A6C3C" w:rsidRPr="0018160B" w:rsidRDefault="001A6C3C" w:rsidP="00CC5FCD">
            <w:pPr>
              <w:pStyle w:val="af2"/>
            </w:pPr>
            <w:r w:rsidRPr="0018160B">
              <w:t>ОТ</w:t>
            </w:r>
            <w:proofErr w:type="gramStart"/>
            <w:r w:rsidRPr="0018160B">
              <w:t>4</w:t>
            </w:r>
            <w:proofErr w:type="gramEnd"/>
          </w:p>
        </w:tc>
        <w:tc>
          <w:tcPr>
            <w:tcW w:w="1430" w:type="dxa"/>
          </w:tcPr>
          <w:p w:rsidR="001A6C3C" w:rsidRPr="0018160B" w:rsidRDefault="001A6C3C" w:rsidP="00CC5FCD">
            <w:pPr>
              <w:pStyle w:val="af2"/>
            </w:pPr>
            <w:r w:rsidRPr="0018160B">
              <w:t>0,5</w:t>
            </w:r>
          </w:p>
        </w:tc>
        <w:tc>
          <w:tcPr>
            <w:tcW w:w="1485" w:type="dxa"/>
          </w:tcPr>
          <w:p w:rsidR="001A6C3C" w:rsidRPr="0018160B" w:rsidRDefault="001A6C3C" w:rsidP="00CC5FCD">
            <w:pPr>
              <w:pStyle w:val="af2"/>
            </w:pPr>
            <w:r w:rsidRPr="0018160B">
              <w:t>0,12</w:t>
            </w:r>
          </w:p>
        </w:tc>
        <w:tc>
          <w:tcPr>
            <w:tcW w:w="1350" w:type="dxa"/>
          </w:tcPr>
          <w:p w:rsidR="001A6C3C" w:rsidRPr="0018160B" w:rsidRDefault="001A6C3C" w:rsidP="00CC5FCD">
            <w:pPr>
              <w:pStyle w:val="af2"/>
            </w:pPr>
            <w:r w:rsidRPr="0018160B">
              <w:t>30</w:t>
            </w:r>
          </w:p>
        </w:tc>
      </w:tr>
      <w:tr w:rsidR="001A6C3C" w:rsidRPr="0018160B" w:rsidTr="005B3DF9">
        <w:trPr>
          <w:trHeight w:val="594"/>
          <w:jc w:val="center"/>
        </w:trPr>
        <w:tc>
          <w:tcPr>
            <w:tcW w:w="1432" w:type="dxa"/>
          </w:tcPr>
          <w:p w:rsidR="001A6C3C" w:rsidRPr="0018160B" w:rsidRDefault="001A6C3C" w:rsidP="00CC5FCD">
            <w:pPr>
              <w:pStyle w:val="af2"/>
            </w:pPr>
            <w:r w:rsidRPr="0018160B">
              <w:t>6</w:t>
            </w:r>
          </w:p>
        </w:tc>
        <w:tc>
          <w:tcPr>
            <w:tcW w:w="1567" w:type="dxa"/>
          </w:tcPr>
          <w:p w:rsidR="001A6C3C" w:rsidRPr="0018160B" w:rsidRDefault="001A6C3C" w:rsidP="00CC5FCD">
            <w:pPr>
              <w:pStyle w:val="af2"/>
            </w:pPr>
            <w:r w:rsidRPr="0018160B">
              <w:t>ВТ</w:t>
            </w:r>
            <w:proofErr w:type="gramStart"/>
            <w:r w:rsidRPr="0018160B">
              <w:t>6</w:t>
            </w:r>
            <w:proofErr w:type="gramEnd"/>
          </w:p>
        </w:tc>
        <w:tc>
          <w:tcPr>
            <w:tcW w:w="1430" w:type="dxa"/>
          </w:tcPr>
          <w:p w:rsidR="001A6C3C" w:rsidRPr="0018160B" w:rsidRDefault="001A6C3C" w:rsidP="00CC5FCD">
            <w:pPr>
              <w:pStyle w:val="af2"/>
            </w:pPr>
            <w:r w:rsidRPr="0018160B">
              <w:t>0,8</w:t>
            </w:r>
          </w:p>
        </w:tc>
        <w:tc>
          <w:tcPr>
            <w:tcW w:w="1485" w:type="dxa"/>
          </w:tcPr>
          <w:p w:rsidR="001A6C3C" w:rsidRPr="0018160B" w:rsidRDefault="001A6C3C" w:rsidP="00CC5FCD">
            <w:pPr>
              <w:pStyle w:val="af2"/>
            </w:pPr>
            <w:r w:rsidRPr="0018160B">
              <w:t>0,14</w:t>
            </w:r>
          </w:p>
        </w:tc>
        <w:tc>
          <w:tcPr>
            <w:tcW w:w="1350" w:type="dxa"/>
          </w:tcPr>
          <w:p w:rsidR="001A6C3C" w:rsidRPr="0018160B" w:rsidRDefault="001A6C3C" w:rsidP="00CC5FCD">
            <w:pPr>
              <w:pStyle w:val="af2"/>
            </w:pPr>
            <w:r w:rsidRPr="0018160B">
              <w:t>30</w:t>
            </w:r>
          </w:p>
        </w:tc>
      </w:tr>
      <w:tr w:rsidR="001A6C3C" w:rsidRPr="0018160B" w:rsidTr="005B3DF9">
        <w:trPr>
          <w:trHeight w:val="594"/>
          <w:jc w:val="center"/>
        </w:trPr>
        <w:tc>
          <w:tcPr>
            <w:tcW w:w="1432" w:type="dxa"/>
          </w:tcPr>
          <w:p w:rsidR="001A6C3C" w:rsidRPr="0018160B" w:rsidRDefault="001A6C3C" w:rsidP="00CC5FCD">
            <w:pPr>
              <w:pStyle w:val="af2"/>
            </w:pPr>
            <w:r w:rsidRPr="0018160B">
              <w:t>7</w:t>
            </w:r>
          </w:p>
        </w:tc>
        <w:tc>
          <w:tcPr>
            <w:tcW w:w="1567" w:type="dxa"/>
          </w:tcPr>
          <w:p w:rsidR="001A6C3C" w:rsidRPr="0018160B" w:rsidRDefault="001A6C3C" w:rsidP="00CC5FCD">
            <w:pPr>
              <w:pStyle w:val="af2"/>
            </w:pPr>
            <w:r w:rsidRPr="0018160B">
              <w:t>Ст08кп</w:t>
            </w:r>
          </w:p>
        </w:tc>
        <w:tc>
          <w:tcPr>
            <w:tcW w:w="1430" w:type="dxa"/>
          </w:tcPr>
          <w:p w:rsidR="001A6C3C" w:rsidRPr="0018160B" w:rsidRDefault="001A6C3C" w:rsidP="00CC5FCD">
            <w:pPr>
              <w:pStyle w:val="af2"/>
            </w:pPr>
            <w:r w:rsidRPr="0018160B">
              <w:t>0,8</w:t>
            </w:r>
          </w:p>
        </w:tc>
        <w:tc>
          <w:tcPr>
            <w:tcW w:w="1485" w:type="dxa"/>
          </w:tcPr>
          <w:p w:rsidR="001A6C3C" w:rsidRPr="0018160B" w:rsidRDefault="001A6C3C" w:rsidP="00CC5FCD">
            <w:pPr>
              <w:pStyle w:val="af2"/>
            </w:pPr>
            <w:r w:rsidRPr="0018160B">
              <w:t>0,20</w:t>
            </w:r>
          </w:p>
        </w:tc>
        <w:tc>
          <w:tcPr>
            <w:tcW w:w="1350" w:type="dxa"/>
          </w:tcPr>
          <w:p w:rsidR="001A6C3C" w:rsidRPr="0018160B" w:rsidRDefault="001A6C3C" w:rsidP="00CC5FCD">
            <w:pPr>
              <w:pStyle w:val="af2"/>
            </w:pPr>
            <w:r w:rsidRPr="0018160B">
              <w:t>30</w:t>
            </w:r>
          </w:p>
        </w:tc>
      </w:tr>
      <w:tr w:rsidR="001A6C3C" w:rsidRPr="0018160B" w:rsidTr="005B3DF9">
        <w:trPr>
          <w:trHeight w:val="592"/>
          <w:jc w:val="center"/>
        </w:trPr>
        <w:tc>
          <w:tcPr>
            <w:tcW w:w="1432" w:type="dxa"/>
          </w:tcPr>
          <w:p w:rsidR="001A6C3C" w:rsidRPr="0018160B" w:rsidRDefault="001A6C3C" w:rsidP="00CC5FCD">
            <w:pPr>
              <w:pStyle w:val="af2"/>
            </w:pPr>
            <w:r w:rsidRPr="0018160B">
              <w:t>8</w:t>
            </w:r>
          </w:p>
        </w:tc>
        <w:tc>
          <w:tcPr>
            <w:tcW w:w="1567" w:type="dxa"/>
          </w:tcPr>
          <w:p w:rsidR="001A6C3C" w:rsidRPr="0018160B" w:rsidRDefault="001A6C3C" w:rsidP="00CC5FCD">
            <w:pPr>
              <w:pStyle w:val="af2"/>
            </w:pPr>
            <w:r w:rsidRPr="0018160B">
              <w:t>12Х18Н10Т</w:t>
            </w:r>
          </w:p>
        </w:tc>
        <w:tc>
          <w:tcPr>
            <w:tcW w:w="1430" w:type="dxa"/>
          </w:tcPr>
          <w:p w:rsidR="001A6C3C" w:rsidRPr="0018160B" w:rsidRDefault="001A6C3C" w:rsidP="00CC5FCD">
            <w:pPr>
              <w:pStyle w:val="af2"/>
            </w:pPr>
            <w:r w:rsidRPr="0018160B">
              <w:t>0,8</w:t>
            </w:r>
          </w:p>
        </w:tc>
        <w:tc>
          <w:tcPr>
            <w:tcW w:w="1485" w:type="dxa"/>
          </w:tcPr>
          <w:p w:rsidR="001A6C3C" w:rsidRPr="0018160B" w:rsidRDefault="001A6C3C" w:rsidP="00CC5FCD">
            <w:pPr>
              <w:pStyle w:val="af2"/>
            </w:pPr>
            <w:r w:rsidRPr="0018160B">
              <w:t>0,14</w:t>
            </w:r>
          </w:p>
        </w:tc>
        <w:tc>
          <w:tcPr>
            <w:tcW w:w="1350" w:type="dxa"/>
          </w:tcPr>
          <w:p w:rsidR="001A6C3C" w:rsidRPr="0018160B" w:rsidRDefault="001A6C3C" w:rsidP="00CC5FCD">
            <w:pPr>
              <w:pStyle w:val="af2"/>
            </w:pPr>
            <w:r w:rsidRPr="0018160B">
              <w:t>30</w:t>
            </w:r>
          </w:p>
        </w:tc>
      </w:tr>
      <w:tr w:rsidR="001A6C3C" w:rsidRPr="0018160B" w:rsidTr="005B3DF9">
        <w:trPr>
          <w:trHeight w:val="594"/>
          <w:jc w:val="center"/>
        </w:trPr>
        <w:tc>
          <w:tcPr>
            <w:tcW w:w="1432" w:type="dxa"/>
          </w:tcPr>
          <w:p w:rsidR="001A6C3C" w:rsidRPr="0018160B" w:rsidRDefault="001A6C3C" w:rsidP="00CC5FCD">
            <w:pPr>
              <w:pStyle w:val="af2"/>
            </w:pPr>
            <w:r w:rsidRPr="0018160B">
              <w:t>9</w:t>
            </w:r>
          </w:p>
        </w:tc>
        <w:tc>
          <w:tcPr>
            <w:tcW w:w="1567" w:type="dxa"/>
          </w:tcPr>
          <w:p w:rsidR="001A6C3C" w:rsidRPr="0018160B" w:rsidRDefault="001A6C3C" w:rsidP="00CC5FCD">
            <w:pPr>
              <w:pStyle w:val="af2"/>
            </w:pPr>
            <w:proofErr w:type="spellStart"/>
            <w:r>
              <w:t>АМц</w:t>
            </w:r>
            <w:proofErr w:type="spellEnd"/>
          </w:p>
        </w:tc>
        <w:tc>
          <w:tcPr>
            <w:tcW w:w="1430" w:type="dxa"/>
          </w:tcPr>
          <w:p w:rsidR="001A6C3C" w:rsidRPr="0018160B" w:rsidRDefault="001A6C3C" w:rsidP="00CC5FCD">
            <w:pPr>
              <w:pStyle w:val="af2"/>
            </w:pPr>
            <w:r w:rsidRPr="0018160B">
              <w:t>1,0</w:t>
            </w:r>
          </w:p>
        </w:tc>
        <w:tc>
          <w:tcPr>
            <w:tcW w:w="1485" w:type="dxa"/>
          </w:tcPr>
          <w:p w:rsidR="001A6C3C" w:rsidRPr="0018160B" w:rsidRDefault="001A6C3C" w:rsidP="00CC5FCD">
            <w:pPr>
              <w:pStyle w:val="af2"/>
            </w:pPr>
            <w:r w:rsidRPr="0018160B">
              <w:t>0,14</w:t>
            </w:r>
          </w:p>
        </w:tc>
        <w:tc>
          <w:tcPr>
            <w:tcW w:w="1350" w:type="dxa"/>
          </w:tcPr>
          <w:p w:rsidR="001A6C3C" w:rsidRPr="0018160B" w:rsidRDefault="001A6C3C" w:rsidP="00CC5FCD">
            <w:pPr>
              <w:pStyle w:val="af2"/>
            </w:pPr>
            <w:r w:rsidRPr="0018160B">
              <w:t>40</w:t>
            </w:r>
          </w:p>
        </w:tc>
      </w:tr>
      <w:tr w:rsidR="001A6C3C" w:rsidRPr="0018160B" w:rsidTr="005B3DF9">
        <w:trPr>
          <w:trHeight w:val="594"/>
          <w:jc w:val="center"/>
        </w:trPr>
        <w:tc>
          <w:tcPr>
            <w:tcW w:w="1432" w:type="dxa"/>
          </w:tcPr>
          <w:p w:rsidR="001A6C3C" w:rsidRPr="0018160B" w:rsidRDefault="001A6C3C" w:rsidP="00CC5FCD">
            <w:pPr>
              <w:pStyle w:val="af2"/>
            </w:pPr>
            <w:r w:rsidRPr="0018160B">
              <w:t>10</w:t>
            </w:r>
          </w:p>
        </w:tc>
        <w:tc>
          <w:tcPr>
            <w:tcW w:w="1567" w:type="dxa"/>
          </w:tcPr>
          <w:p w:rsidR="001A6C3C" w:rsidRPr="0018160B" w:rsidRDefault="001A6C3C" w:rsidP="00CC5FCD">
            <w:pPr>
              <w:pStyle w:val="af2"/>
            </w:pPr>
            <w:r w:rsidRPr="0018160B">
              <w:t>АМг</w:t>
            </w:r>
            <w:proofErr w:type="gramStart"/>
            <w:r w:rsidRPr="0018160B">
              <w:t>6</w:t>
            </w:r>
            <w:proofErr w:type="gramEnd"/>
          </w:p>
        </w:tc>
        <w:tc>
          <w:tcPr>
            <w:tcW w:w="1430" w:type="dxa"/>
          </w:tcPr>
          <w:p w:rsidR="001A6C3C" w:rsidRPr="0018160B" w:rsidRDefault="001A6C3C" w:rsidP="00CC5FCD">
            <w:pPr>
              <w:pStyle w:val="af2"/>
            </w:pPr>
            <w:r w:rsidRPr="0018160B">
              <w:t>0,8</w:t>
            </w:r>
          </w:p>
        </w:tc>
        <w:tc>
          <w:tcPr>
            <w:tcW w:w="1485" w:type="dxa"/>
          </w:tcPr>
          <w:p w:rsidR="001A6C3C" w:rsidRPr="0018160B" w:rsidRDefault="001A6C3C" w:rsidP="00CC5FCD">
            <w:pPr>
              <w:pStyle w:val="af2"/>
            </w:pPr>
            <w:r w:rsidRPr="0018160B">
              <w:t>0,14</w:t>
            </w:r>
          </w:p>
        </w:tc>
        <w:tc>
          <w:tcPr>
            <w:tcW w:w="1350" w:type="dxa"/>
          </w:tcPr>
          <w:p w:rsidR="001A6C3C" w:rsidRPr="0018160B" w:rsidRDefault="001A6C3C" w:rsidP="00CC5FCD">
            <w:pPr>
              <w:pStyle w:val="af2"/>
            </w:pPr>
            <w:r w:rsidRPr="0018160B">
              <w:t>40</w:t>
            </w:r>
          </w:p>
        </w:tc>
      </w:tr>
      <w:tr w:rsidR="001A6C3C" w:rsidRPr="0018160B" w:rsidTr="005B3DF9">
        <w:trPr>
          <w:trHeight w:val="594"/>
          <w:jc w:val="center"/>
        </w:trPr>
        <w:tc>
          <w:tcPr>
            <w:tcW w:w="1432" w:type="dxa"/>
          </w:tcPr>
          <w:p w:rsidR="001A6C3C" w:rsidRPr="0018160B" w:rsidRDefault="001A6C3C" w:rsidP="00CC5FCD">
            <w:pPr>
              <w:pStyle w:val="af2"/>
            </w:pPr>
            <w:r w:rsidRPr="0018160B">
              <w:t>11</w:t>
            </w:r>
          </w:p>
        </w:tc>
        <w:tc>
          <w:tcPr>
            <w:tcW w:w="1567" w:type="dxa"/>
          </w:tcPr>
          <w:p w:rsidR="001A6C3C" w:rsidRPr="0018160B" w:rsidRDefault="001A6C3C" w:rsidP="00CC5FCD">
            <w:pPr>
              <w:pStyle w:val="af2"/>
            </w:pPr>
            <w:r w:rsidRPr="0018160B">
              <w:t>ОТ</w:t>
            </w:r>
            <w:proofErr w:type="gramStart"/>
            <w:r w:rsidRPr="0018160B">
              <w:t>4</w:t>
            </w:r>
            <w:proofErr w:type="gramEnd"/>
          </w:p>
        </w:tc>
        <w:tc>
          <w:tcPr>
            <w:tcW w:w="1430" w:type="dxa"/>
          </w:tcPr>
          <w:p w:rsidR="001A6C3C" w:rsidRPr="0018160B" w:rsidRDefault="001A6C3C" w:rsidP="00CC5FCD">
            <w:pPr>
              <w:pStyle w:val="af2"/>
            </w:pPr>
            <w:r w:rsidRPr="0018160B">
              <w:t>0,8</w:t>
            </w:r>
          </w:p>
        </w:tc>
        <w:tc>
          <w:tcPr>
            <w:tcW w:w="1485" w:type="dxa"/>
          </w:tcPr>
          <w:p w:rsidR="001A6C3C" w:rsidRPr="0018160B" w:rsidRDefault="001A6C3C" w:rsidP="00CC5FCD">
            <w:pPr>
              <w:pStyle w:val="af2"/>
            </w:pPr>
            <w:r w:rsidRPr="0018160B">
              <w:t>0,16</w:t>
            </w:r>
          </w:p>
        </w:tc>
        <w:tc>
          <w:tcPr>
            <w:tcW w:w="1350" w:type="dxa"/>
          </w:tcPr>
          <w:p w:rsidR="001A6C3C" w:rsidRPr="0018160B" w:rsidRDefault="001A6C3C" w:rsidP="00CC5FCD">
            <w:pPr>
              <w:pStyle w:val="af2"/>
            </w:pPr>
            <w:r w:rsidRPr="0018160B">
              <w:t>30</w:t>
            </w:r>
          </w:p>
        </w:tc>
      </w:tr>
      <w:tr w:rsidR="001A6C3C" w:rsidRPr="0018160B" w:rsidTr="005B3DF9">
        <w:trPr>
          <w:trHeight w:val="594"/>
          <w:jc w:val="center"/>
        </w:trPr>
        <w:tc>
          <w:tcPr>
            <w:tcW w:w="1432" w:type="dxa"/>
          </w:tcPr>
          <w:p w:rsidR="001A6C3C" w:rsidRPr="0018160B" w:rsidRDefault="001A6C3C" w:rsidP="00CC5FCD">
            <w:pPr>
              <w:pStyle w:val="af2"/>
            </w:pPr>
            <w:r w:rsidRPr="0018160B">
              <w:t>12</w:t>
            </w:r>
          </w:p>
        </w:tc>
        <w:tc>
          <w:tcPr>
            <w:tcW w:w="1567" w:type="dxa"/>
          </w:tcPr>
          <w:p w:rsidR="001A6C3C" w:rsidRPr="0018160B" w:rsidRDefault="001A6C3C" w:rsidP="00CC5FCD">
            <w:pPr>
              <w:pStyle w:val="af2"/>
            </w:pPr>
            <w:r w:rsidRPr="0018160B">
              <w:t>ВТ</w:t>
            </w:r>
            <w:proofErr w:type="gramStart"/>
            <w:r w:rsidRPr="0018160B">
              <w:t>6</w:t>
            </w:r>
            <w:proofErr w:type="gramEnd"/>
          </w:p>
        </w:tc>
        <w:tc>
          <w:tcPr>
            <w:tcW w:w="1430" w:type="dxa"/>
          </w:tcPr>
          <w:p w:rsidR="001A6C3C" w:rsidRPr="0018160B" w:rsidRDefault="001A6C3C" w:rsidP="00CC5FCD">
            <w:pPr>
              <w:pStyle w:val="af2"/>
            </w:pPr>
            <w:r w:rsidRPr="0018160B">
              <w:t>0,5</w:t>
            </w:r>
          </w:p>
        </w:tc>
        <w:tc>
          <w:tcPr>
            <w:tcW w:w="1485" w:type="dxa"/>
          </w:tcPr>
          <w:p w:rsidR="001A6C3C" w:rsidRPr="0018160B" w:rsidRDefault="001A6C3C" w:rsidP="00CC5FCD">
            <w:pPr>
              <w:pStyle w:val="af2"/>
            </w:pPr>
            <w:r w:rsidRPr="0018160B">
              <w:t>0,10</w:t>
            </w:r>
          </w:p>
        </w:tc>
        <w:tc>
          <w:tcPr>
            <w:tcW w:w="1350" w:type="dxa"/>
          </w:tcPr>
          <w:p w:rsidR="001A6C3C" w:rsidRPr="0018160B" w:rsidRDefault="001A6C3C" w:rsidP="00CC5FCD">
            <w:pPr>
              <w:pStyle w:val="af2"/>
            </w:pPr>
            <w:r w:rsidRPr="0018160B">
              <w:t>30</w:t>
            </w:r>
          </w:p>
        </w:tc>
      </w:tr>
      <w:tr w:rsidR="001A6C3C" w:rsidRPr="0018160B" w:rsidTr="001A6C3C">
        <w:trPr>
          <w:trHeight w:val="594"/>
          <w:jc w:val="center"/>
        </w:trPr>
        <w:tc>
          <w:tcPr>
            <w:tcW w:w="7264" w:type="dxa"/>
            <w:gridSpan w:val="5"/>
            <w:tcBorders>
              <w:top w:val="nil"/>
              <w:left w:val="nil"/>
              <w:right w:val="nil"/>
            </w:tcBorders>
          </w:tcPr>
          <w:p w:rsidR="001A6C3C" w:rsidRPr="0018160B" w:rsidRDefault="001A6C3C" w:rsidP="00CC5FCD">
            <w:pPr>
              <w:pStyle w:val="af2"/>
              <w:jc w:val="right"/>
            </w:pPr>
            <w:r w:rsidRPr="0018160B">
              <w:t>Продолжение таблицы 1</w:t>
            </w:r>
          </w:p>
        </w:tc>
      </w:tr>
      <w:tr w:rsidR="001A6C3C" w:rsidRPr="0018160B" w:rsidTr="005B3DF9">
        <w:trPr>
          <w:trHeight w:val="594"/>
          <w:jc w:val="center"/>
        </w:trPr>
        <w:tc>
          <w:tcPr>
            <w:tcW w:w="1432" w:type="dxa"/>
          </w:tcPr>
          <w:p w:rsidR="001A6C3C" w:rsidRPr="0019718D" w:rsidRDefault="001A6C3C" w:rsidP="00CC5FCD">
            <w:pPr>
              <w:pStyle w:val="af2"/>
              <w:rPr>
                <w:b/>
              </w:rPr>
            </w:pPr>
            <w:r w:rsidRPr="0019718D">
              <w:rPr>
                <w:b/>
              </w:rPr>
              <w:lastRenderedPageBreak/>
              <w:t>1</w:t>
            </w:r>
          </w:p>
        </w:tc>
        <w:tc>
          <w:tcPr>
            <w:tcW w:w="1567" w:type="dxa"/>
          </w:tcPr>
          <w:p w:rsidR="001A6C3C" w:rsidRPr="0019718D" w:rsidRDefault="001A6C3C" w:rsidP="00CC5FCD">
            <w:pPr>
              <w:pStyle w:val="af2"/>
              <w:rPr>
                <w:b/>
              </w:rPr>
            </w:pPr>
            <w:r w:rsidRPr="0019718D">
              <w:rPr>
                <w:b/>
              </w:rPr>
              <w:t>2</w:t>
            </w:r>
          </w:p>
        </w:tc>
        <w:tc>
          <w:tcPr>
            <w:tcW w:w="1430" w:type="dxa"/>
          </w:tcPr>
          <w:p w:rsidR="001A6C3C" w:rsidRPr="0019718D" w:rsidRDefault="001A6C3C" w:rsidP="00CC5FCD">
            <w:pPr>
              <w:pStyle w:val="af2"/>
              <w:rPr>
                <w:b/>
              </w:rPr>
            </w:pPr>
            <w:r w:rsidRPr="0019718D">
              <w:rPr>
                <w:b/>
              </w:rPr>
              <w:t>3</w:t>
            </w:r>
          </w:p>
        </w:tc>
        <w:tc>
          <w:tcPr>
            <w:tcW w:w="1485" w:type="dxa"/>
          </w:tcPr>
          <w:p w:rsidR="001A6C3C" w:rsidRPr="0019718D" w:rsidRDefault="001A6C3C" w:rsidP="00CC5FCD">
            <w:pPr>
              <w:pStyle w:val="af2"/>
              <w:rPr>
                <w:b/>
              </w:rPr>
            </w:pPr>
            <w:r w:rsidRPr="0019718D">
              <w:rPr>
                <w:b/>
              </w:rPr>
              <w:t>4</w:t>
            </w:r>
          </w:p>
        </w:tc>
        <w:tc>
          <w:tcPr>
            <w:tcW w:w="1350" w:type="dxa"/>
          </w:tcPr>
          <w:p w:rsidR="001A6C3C" w:rsidRPr="0019718D" w:rsidRDefault="001A6C3C" w:rsidP="00CC5FCD">
            <w:pPr>
              <w:pStyle w:val="af2"/>
              <w:rPr>
                <w:b/>
              </w:rPr>
            </w:pPr>
            <w:r w:rsidRPr="0019718D">
              <w:rPr>
                <w:b/>
              </w:rPr>
              <w:t>5</w:t>
            </w:r>
          </w:p>
        </w:tc>
      </w:tr>
      <w:tr w:rsidR="001A6C3C" w:rsidRPr="0018160B" w:rsidTr="005B3DF9">
        <w:trPr>
          <w:trHeight w:val="594"/>
          <w:jc w:val="center"/>
        </w:trPr>
        <w:tc>
          <w:tcPr>
            <w:tcW w:w="1432" w:type="dxa"/>
          </w:tcPr>
          <w:p w:rsidR="001A6C3C" w:rsidRPr="0018160B" w:rsidRDefault="001A6C3C" w:rsidP="00CC5FCD">
            <w:pPr>
              <w:pStyle w:val="af2"/>
            </w:pPr>
            <w:r w:rsidRPr="0018160B">
              <w:t>13</w:t>
            </w:r>
          </w:p>
        </w:tc>
        <w:tc>
          <w:tcPr>
            <w:tcW w:w="1567" w:type="dxa"/>
          </w:tcPr>
          <w:p w:rsidR="001A6C3C" w:rsidRPr="0018160B" w:rsidRDefault="001A6C3C" w:rsidP="00CC5FCD">
            <w:pPr>
              <w:pStyle w:val="af2"/>
            </w:pPr>
            <w:r w:rsidRPr="0018160B">
              <w:t>Ст08кп</w:t>
            </w:r>
          </w:p>
        </w:tc>
        <w:tc>
          <w:tcPr>
            <w:tcW w:w="1430" w:type="dxa"/>
          </w:tcPr>
          <w:p w:rsidR="001A6C3C" w:rsidRPr="0018160B" w:rsidRDefault="001A6C3C" w:rsidP="00CC5FCD">
            <w:pPr>
              <w:pStyle w:val="af2"/>
            </w:pPr>
            <w:r w:rsidRPr="0018160B">
              <w:t>1,0</w:t>
            </w:r>
          </w:p>
        </w:tc>
        <w:tc>
          <w:tcPr>
            <w:tcW w:w="1485" w:type="dxa"/>
          </w:tcPr>
          <w:p w:rsidR="001A6C3C" w:rsidRPr="0018160B" w:rsidRDefault="001A6C3C" w:rsidP="00CC5FCD">
            <w:pPr>
              <w:pStyle w:val="af2"/>
            </w:pPr>
            <w:r w:rsidRPr="0018160B">
              <w:t>0,20</w:t>
            </w:r>
          </w:p>
        </w:tc>
        <w:tc>
          <w:tcPr>
            <w:tcW w:w="1350" w:type="dxa"/>
          </w:tcPr>
          <w:p w:rsidR="001A6C3C" w:rsidRPr="0018160B" w:rsidRDefault="001A6C3C" w:rsidP="00CC5FCD">
            <w:pPr>
              <w:pStyle w:val="af2"/>
            </w:pPr>
            <w:r w:rsidRPr="0018160B">
              <w:t>40</w:t>
            </w:r>
          </w:p>
        </w:tc>
      </w:tr>
      <w:tr w:rsidR="001A6C3C" w:rsidRPr="0018160B" w:rsidTr="005B3DF9">
        <w:trPr>
          <w:trHeight w:val="592"/>
          <w:jc w:val="center"/>
        </w:trPr>
        <w:tc>
          <w:tcPr>
            <w:tcW w:w="1432" w:type="dxa"/>
          </w:tcPr>
          <w:p w:rsidR="001A6C3C" w:rsidRPr="0018160B" w:rsidRDefault="001A6C3C" w:rsidP="00CC5FCD">
            <w:pPr>
              <w:pStyle w:val="af2"/>
            </w:pPr>
            <w:r w:rsidRPr="0018160B">
              <w:t>14</w:t>
            </w:r>
          </w:p>
        </w:tc>
        <w:tc>
          <w:tcPr>
            <w:tcW w:w="1567" w:type="dxa"/>
          </w:tcPr>
          <w:p w:rsidR="001A6C3C" w:rsidRPr="0018160B" w:rsidRDefault="001A6C3C" w:rsidP="00CC5FCD">
            <w:pPr>
              <w:pStyle w:val="af2"/>
            </w:pPr>
            <w:r w:rsidRPr="0018160B">
              <w:t>12Х18Н10Т</w:t>
            </w:r>
          </w:p>
        </w:tc>
        <w:tc>
          <w:tcPr>
            <w:tcW w:w="1430" w:type="dxa"/>
          </w:tcPr>
          <w:p w:rsidR="001A6C3C" w:rsidRPr="0018160B" w:rsidRDefault="001A6C3C" w:rsidP="00CC5FCD">
            <w:pPr>
              <w:pStyle w:val="af2"/>
            </w:pPr>
            <w:r w:rsidRPr="0018160B">
              <w:t>1,0</w:t>
            </w:r>
          </w:p>
        </w:tc>
        <w:tc>
          <w:tcPr>
            <w:tcW w:w="1485" w:type="dxa"/>
          </w:tcPr>
          <w:p w:rsidR="001A6C3C" w:rsidRPr="0018160B" w:rsidRDefault="001A6C3C" w:rsidP="00CC5FCD">
            <w:pPr>
              <w:pStyle w:val="af2"/>
            </w:pPr>
            <w:r w:rsidRPr="0018160B">
              <w:t>0,16</w:t>
            </w:r>
          </w:p>
        </w:tc>
        <w:tc>
          <w:tcPr>
            <w:tcW w:w="1350" w:type="dxa"/>
          </w:tcPr>
          <w:p w:rsidR="001A6C3C" w:rsidRPr="0018160B" w:rsidRDefault="001A6C3C" w:rsidP="00CC5FCD">
            <w:pPr>
              <w:pStyle w:val="af2"/>
            </w:pPr>
            <w:r w:rsidRPr="0018160B">
              <w:t>40</w:t>
            </w:r>
          </w:p>
        </w:tc>
      </w:tr>
      <w:tr w:rsidR="001A6C3C" w:rsidRPr="0018160B" w:rsidTr="005B3DF9">
        <w:trPr>
          <w:trHeight w:val="594"/>
          <w:jc w:val="center"/>
        </w:trPr>
        <w:tc>
          <w:tcPr>
            <w:tcW w:w="1432" w:type="dxa"/>
          </w:tcPr>
          <w:p w:rsidR="001A6C3C" w:rsidRPr="0018160B" w:rsidRDefault="001A6C3C" w:rsidP="00CC5FCD">
            <w:pPr>
              <w:pStyle w:val="af2"/>
            </w:pPr>
            <w:r w:rsidRPr="0018160B">
              <w:t>15</w:t>
            </w:r>
          </w:p>
        </w:tc>
        <w:tc>
          <w:tcPr>
            <w:tcW w:w="1567" w:type="dxa"/>
          </w:tcPr>
          <w:p w:rsidR="001A6C3C" w:rsidRPr="0018160B" w:rsidRDefault="001A6C3C" w:rsidP="00CC5FCD">
            <w:pPr>
              <w:pStyle w:val="af2"/>
            </w:pPr>
            <w:proofErr w:type="spellStart"/>
            <w:r>
              <w:t>АМц</w:t>
            </w:r>
            <w:proofErr w:type="spellEnd"/>
          </w:p>
        </w:tc>
        <w:tc>
          <w:tcPr>
            <w:tcW w:w="1430" w:type="dxa"/>
          </w:tcPr>
          <w:p w:rsidR="001A6C3C" w:rsidRPr="0018160B" w:rsidRDefault="001A6C3C" w:rsidP="00CC5FCD">
            <w:pPr>
              <w:pStyle w:val="af2"/>
            </w:pPr>
            <w:r w:rsidRPr="0018160B">
              <w:t>1,2</w:t>
            </w:r>
          </w:p>
        </w:tc>
        <w:tc>
          <w:tcPr>
            <w:tcW w:w="1485" w:type="dxa"/>
          </w:tcPr>
          <w:p w:rsidR="001A6C3C" w:rsidRPr="0018160B" w:rsidRDefault="001A6C3C" w:rsidP="00CC5FCD">
            <w:pPr>
              <w:pStyle w:val="af2"/>
            </w:pPr>
            <w:r w:rsidRPr="0018160B">
              <w:t>0,16</w:t>
            </w:r>
          </w:p>
        </w:tc>
        <w:tc>
          <w:tcPr>
            <w:tcW w:w="1350" w:type="dxa"/>
          </w:tcPr>
          <w:p w:rsidR="001A6C3C" w:rsidRPr="0018160B" w:rsidRDefault="001A6C3C" w:rsidP="00CC5FCD">
            <w:pPr>
              <w:pStyle w:val="af2"/>
            </w:pPr>
            <w:r w:rsidRPr="0018160B">
              <w:t>40</w:t>
            </w:r>
          </w:p>
        </w:tc>
      </w:tr>
      <w:tr w:rsidR="001A6C3C" w:rsidRPr="0018160B" w:rsidTr="005B3DF9">
        <w:trPr>
          <w:trHeight w:val="594"/>
          <w:jc w:val="center"/>
        </w:trPr>
        <w:tc>
          <w:tcPr>
            <w:tcW w:w="1432" w:type="dxa"/>
          </w:tcPr>
          <w:p w:rsidR="001A6C3C" w:rsidRPr="0018160B" w:rsidRDefault="001A6C3C" w:rsidP="00CC5FCD">
            <w:pPr>
              <w:pStyle w:val="af2"/>
            </w:pPr>
            <w:r w:rsidRPr="0018160B">
              <w:t>16</w:t>
            </w:r>
          </w:p>
        </w:tc>
        <w:tc>
          <w:tcPr>
            <w:tcW w:w="1567" w:type="dxa"/>
          </w:tcPr>
          <w:p w:rsidR="001A6C3C" w:rsidRPr="0018160B" w:rsidRDefault="001A6C3C" w:rsidP="00CC5FCD">
            <w:pPr>
              <w:pStyle w:val="af2"/>
            </w:pPr>
            <w:r w:rsidRPr="0018160B">
              <w:t>АМг</w:t>
            </w:r>
            <w:proofErr w:type="gramStart"/>
            <w:r w:rsidRPr="0018160B">
              <w:t>6</w:t>
            </w:r>
            <w:proofErr w:type="gramEnd"/>
          </w:p>
        </w:tc>
        <w:tc>
          <w:tcPr>
            <w:tcW w:w="1430" w:type="dxa"/>
          </w:tcPr>
          <w:p w:rsidR="001A6C3C" w:rsidRPr="0018160B" w:rsidRDefault="001A6C3C" w:rsidP="00CC5FCD">
            <w:pPr>
              <w:pStyle w:val="af2"/>
            </w:pPr>
            <w:r w:rsidRPr="0018160B">
              <w:t>1,0</w:t>
            </w:r>
          </w:p>
        </w:tc>
        <w:tc>
          <w:tcPr>
            <w:tcW w:w="1485" w:type="dxa"/>
          </w:tcPr>
          <w:p w:rsidR="001A6C3C" w:rsidRPr="0018160B" w:rsidRDefault="001A6C3C" w:rsidP="00CC5FCD">
            <w:pPr>
              <w:pStyle w:val="af2"/>
            </w:pPr>
            <w:r w:rsidRPr="0018160B">
              <w:t>0,20</w:t>
            </w:r>
          </w:p>
        </w:tc>
        <w:tc>
          <w:tcPr>
            <w:tcW w:w="1350" w:type="dxa"/>
          </w:tcPr>
          <w:p w:rsidR="001A6C3C" w:rsidRPr="0018160B" w:rsidRDefault="001A6C3C" w:rsidP="00CC5FCD">
            <w:pPr>
              <w:pStyle w:val="af2"/>
            </w:pPr>
            <w:r w:rsidRPr="0018160B">
              <w:t>40</w:t>
            </w:r>
          </w:p>
        </w:tc>
      </w:tr>
      <w:tr w:rsidR="001A6C3C" w:rsidRPr="0019718D" w:rsidTr="005B3DF9">
        <w:trPr>
          <w:trHeight w:val="594"/>
          <w:jc w:val="center"/>
        </w:trPr>
        <w:tc>
          <w:tcPr>
            <w:tcW w:w="1432" w:type="dxa"/>
          </w:tcPr>
          <w:p w:rsidR="001A6C3C" w:rsidRPr="0018160B" w:rsidRDefault="001A6C3C" w:rsidP="00CC5FCD">
            <w:pPr>
              <w:pStyle w:val="af2"/>
            </w:pPr>
            <w:r w:rsidRPr="0018160B">
              <w:t>17</w:t>
            </w:r>
          </w:p>
        </w:tc>
        <w:tc>
          <w:tcPr>
            <w:tcW w:w="1567" w:type="dxa"/>
          </w:tcPr>
          <w:p w:rsidR="001A6C3C" w:rsidRPr="0018160B" w:rsidRDefault="001A6C3C" w:rsidP="00CC5FCD">
            <w:pPr>
              <w:pStyle w:val="af2"/>
            </w:pPr>
            <w:r w:rsidRPr="0018160B">
              <w:t>ОТ</w:t>
            </w:r>
            <w:proofErr w:type="gramStart"/>
            <w:r w:rsidRPr="0018160B">
              <w:t>4</w:t>
            </w:r>
            <w:proofErr w:type="gramEnd"/>
          </w:p>
        </w:tc>
        <w:tc>
          <w:tcPr>
            <w:tcW w:w="1430" w:type="dxa"/>
          </w:tcPr>
          <w:p w:rsidR="001A6C3C" w:rsidRPr="0018160B" w:rsidRDefault="001A6C3C" w:rsidP="00CC5FCD">
            <w:pPr>
              <w:pStyle w:val="af2"/>
            </w:pPr>
            <w:r w:rsidRPr="0018160B">
              <w:t>1,0</w:t>
            </w:r>
          </w:p>
        </w:tc>
        <w:tc>
          <w:tcPr>
            <w:tcW w:w="1485" w:type="dxa"/>
          </w:tcPr>
          <w:p w:rsidR="001A6C3C" w:rsidRPr="0018160B" w:rsidRDefault="001A6C3C" w:rsidP="00CC5FCD">
            <w:pPr>
              <w:pStyle w:val="af2"/>
            </w:pPr>
            <w:r w:rsidRPr="0018160B">
              <w:t>0,20</w:t>
            </w:r>
          </w:p>
        </w:tc>
        <w:tc>
          <w:tcPr>
            <w:tcW w:w="1350" w:type="dxa"/>
          </w:tcPr>
          <w:p w:rsidR="001A6C3C" w:rsidRPr="0018160B" w:rsidRDefault="001A6C3C" w:rsidP="00CC5FCD">
            <w:pPr>
              <w:pStyle w:val="af2"/>
            </w:pPr>
            <w:r w:rsidRPr="0018160B">
              <w:t>40</w:t>
            </w:r>
          </w:p>
        </w:tc>
      </w:tr>
      <w:tr w:rsidR="001A6C3C" w:rsidRPr="0018160B" w:rsidTr="005B3DF9">
        <w:trPr>
          <w:trHeight w:val="594"/>
          <w:jc w:val="center"/>
        </w:trPr>
        <w:tc>
          <w:tcPr>
            <w:tcW w:w="1432" w:type="dxa"/>
          </w:tcPr>
          <w:p w:rsidR="001A6C3C" w:rsidRPr="0018160B" w:rsidRDefault="001A6C3C" w:rsidP="00CC5FCD">
            <w:pPr>
              <w:pStyle w:val="af2"/>
            </w:pPr>
            <w:r w:rsidRPr="0018160B">
              <w:t>18</w:t>
            </w:r>
          </w:p>
        </w:tc>
        <w:tc>
          <w:tcPr>
            <w:tcW w:w="1567" w:type="dxa"/>
          </w:tcPr>
          <w:p w:rsidR="001A6C3C" w:rsidRPr="0018160B" w:rsidRDefault="001A6C3C" w:rsidP="00CC5FCD">
            <w:pPr>
              <w:pStyle w:val="af2"/>
            </w:pPr>
            <w:r w:rsidRPr="0018160B">
              <w:t>ВТ</w:t>
            </w:r>
            <w:proofErr w:type="gramStart"/>
            <w:r w:rsidRPr="0018160B">
              <w:t>6</w:t>
            </w:r>
            <w:proofErr w:type="gramEnd"/>
          </w:p>
        </w:tc>
        <w:tc>
          <w:tcPr>
            <w:tcW w:w="1430" w:type="dxa"/>
          </w:tcPr>
          <w:p w:rsidR="001A6C3C" w:rsidRPr="0018160B" w:rsidRDefault="001A6C3C" w:rsidP="00CC5FCD">
            <w:pPr>
              <w:pStyle w:val="af2"/>
            </w:pPr>
            <w:r w:rsidRPr="0018160B">
              <w:t>1,2</w:t>
            </w:r>
          </w:p>
        </w:tc>
        <w:tc>
          <w:tcPr>
            <w:tcW w:w="1485" w:type="dxa"/>
          </w:tcPr>
          <w:p w:rsidR="001A6C3C" w:rsidRPr="0018160B" w:rsidRDefault="001A6C3C" w:rsidP="00CC5FCD">
            <w:pPr>
              <w:pStyle w:val="af2"/>
            </w:pPr>
            <w:r w:rsidRPr="0018160B">
              <w:t>0,20</w:t>
            </w:r>
          </w:p>
        </w:tc>
        <w:tc>
          <w:tcPr>
            <w:tcW w:w="1350" w:type="dxa"/>
          </w:tcPr>
          <w:p w:rsidR="001A6C3C" w:rsidRPr="0018160B" w:rsidRDefault="001A6C3C" w:rsidP="00CC5FCD">
            <w:pPr>
              <w:pStyle w:val="af2"/>
            </w:pPr>
            <w:r w:rsidRPr="0018160B">
              <w:t>40</w:t>
            </w:r>
          </w:p>
        </w:tc>
      </w:tr>
      <w:tr w:rsidR="001A6C3C" w:rsidRPr="0018160B" w:rsidTr="005B3DF9">
        <w:trPr>
          <w:trHeight w:val="594"/>
          <w:jc w:val="center"/>
        </w:trPr>
        <w:tc>
          <w:tcPr>
            <w:tcW w:w="1432" w:type="dxa"/>
          </w:tcPr>
          <w:p w:rsidR="001A6C3C" w:rsidRPr="0018160B" w:rsidRDefault="001A6C3C" w:rsidP="00CC5FCD">
            <w:pPr>
              <w:pStyle w:val="af2"/>
            </w:pPr>
            <w:r w:rsidRPr="0018160B">
              <w:t>19</w:t>
            </w:r>
          </w:p>
        </w:tc>
        <w:tc>
          <w:tcPr>
            <w:tcW w:w="1567" w:type="dxa"/>
          </w:tcPr>
          <w:p w:rsidR="001A6C3C" w:rsidRPr="0018160B" w:rsidRDefault="001A6C3C" w:rsidP="00CC5FCD">
            <w:pPr>
              <w:pStyle w:val="af2"/>
            </w:pPr>
            <w:r w:rsidRPr="0018160B">
              <w:t>Ст08кп</w:t>
            </w:r>
          </w:p>
        </w:tc>
        <w:tc>
          <w:tcPr>
            <w:tcW w:w="1430" w:type="dxa"/>
          </w:tcPr>
          <w:p w:rsidR="001A6C3C" w:rsidRPr="0018160B" w:rsidRDefault="001A6C3C" w:rsidP="00CC5FCD">
            <w:pPr>
              <w:pStyle w:val="af2"/>
            </w:pPr>
            <w:r w:rsidRPr="0018160B">
              <w:t>1,2</w:t>
            </w:r>
          </w:p>
        </w:tc>
        <w:tc>
          <w:tcPr>
            <w:tcW w:w="1485" w:type="dxa"/>
          </w:tcPr>
          <w:p w:rsidR="001A6C3C" w:rsidRPr="0018160B" w:rsidRDefault="001A6C3C" w:rsidP="00CC5FCD">
            <w:pPr>
              <w:pStyle w:val="af2"/>
            </w:pPr>
            <w:r w:rsidRPr="0018160B">
              <w:t>0,25</w:t>
            </w:r>
          </w:p>
        </w:tc>
        <w:tc>
          <w:tcPr>
            <w:tcW w:w="1350" w:type="dxa"/>
          </w:tcPr>
          <w:p w:rsidR="001A6C3C" w:rsidRPr="0018160B" w:rsidRDefault="001A6C3C" w:rsidP="00CC5FCD">
            <w:pPr>
              <w:pStyle w:val="af2"/>
            </w:pPr>
            <w:r w:rsidRPr="0018160B">
              <w:t>40</w:t>
            </w:r>
          </w:p>
        </w:tc>
      </w:tr>
      <w:tr w:rsidR="001A6C3C" w:rsidRPr="0018160B" w:rsidTr="005B3DF9">
        <w:trPr>
          <w:trHeight w:val="594"/>
          <w:jc w:val="center"/>
        </w:trPr>
        <w:tc>
          <w:tcPr>
            <w:tcW w:w="1432" w:type="dxa"/>
          </w:tcPr>
          <w:p w:rsidR="001A6C3C" w:rsidRPr="0018160B" w:rsidRDefault="001A6C3C" w:rsidP="00CC5FCD">
            <w:pPr>
              <w:pStyle w:val="af2"/>
            </w:pPr>
            <w:r w:rsidRPr="0018160B">
              <w:t>20</w:t>
            </w:r>
          </w:p>
        </w:tc>
        <w:tc>
          <w:tcPr>
            <w:tcW w:w="1567" w:type="dxa"/>
          </w:tcPr>
          <w:p w:rsidR="001A6C3C" w:rsidRPr="0018160B" w:rsidRDefault="001A6C3C" w:rsidP="00CC5FCD">
            <w:pPr>
              <w:pStyle w:val="af2"/>
            </w:pPr>
            <w:r w:rsidRPr="0018160B">
              <w:t>12Х18Н10Т</w:t>
            </w:r>
          </w:p>
        </w:tc>
        <w:tc>
          <w:tcPr>
            <w:tcW w:w="1430" w:type="dxa"/>
          </w:tcPr>
          <w:p w:rsidR="001A6C3C" w:rsidRPr="0018160B" w:rsidRDefault="001A6C3C" w:rsidP="00CC5FCD">
            <w:pPr>
              <w:pStyle w:val="af2"/>
            </w:pPr>
            <w:r w:rsidRPr="0018160B">
              <w:t>1,2</w:t>
            </w:r>
          </w:p>
        </w:tc>
        <w:tc>
          <w:tcPr>
            <w:tcW w:w="1485" w:type="dxa"/>
          </w:tcPr>
          <w:p w:rsidR="001A6C3C" w:rsidRPr="0018160B" w:rsidRDefault="001A6C3C" w:rsidP="00CC5FCD">
            <w:pPr>
              <w:pStyle w:val="af2"/>
            </w:pPr>
            <w:r w:rsidRPr="0018160B">
              <w:t>0,20</w:t>
            </w:r>
          </w:p>
        </w:tc>
        <w:tc>
          <w:tcPr>
            <w:tcW w:w="1350" w:type="dxa"/>
          </w:tcPr>
          <w:p w:rsidR="001A6C3C" w:rsidRPr="0018160B" w:rsidRDefault="001A6C3C" w:rsidP="00CC5FCD">
            <w:pPr>
              <w:pStyle w:val="af2"/>
            </w:pPr>
            <w:r w:rsidRPr="0018160B">
              <w:t>40</w:t>
            </w:r>
          </w:p>
        </w:tc>
      </w:tr>
      <w:tr w:rsidR="001A6C3C" w:rsidRPr="0018160B" w:rsidTr="005B3DF9">
        <w:trPr>
          <w:trHeight w:val="592"/>
          <w:jc w:val="center"/>
        </w:trPr>
        <w:tc>
          <w:tcPr>
            <w:tcW w:w="1432" w:type="dxa"/>
          </w:tcPr>
          <w:p w:rsidR="001A6C3C" w:rsidRPr="0018160B" w:rsidRDefault="001A6C3C" w:rsidP="00CC5FCD">
            <w:pPr>
              <w:pStyle w:val="af2"/>
            </w:pPr>
            <w:r w:rsidRPr="0018160B">
              <w:t>21</w:t>
            </w:r>
          </w:p>
        </w:tc>
        <w:tc>
          <w:tcPr>
            <w:tcW w:w="1567" w:type="dxa"/>
          </w:tcPr>
          <w:p w:rsidR="001A6C3C" w:rsidRPr="0018160B" w:rsidRDefault="001A6C3C" w:rsidP="00CC5FCD">
            <w:pPr>
              <w:pStyle w:val="af2"/>
            </w:pPr>
            <w:proofErr w:type="spellStart"/>
            <w:r>
              <w:t>АМц</w:t>
            </w:r>
            <w:proofErr w:type="spellEnd"/>
          </w:p>
        </w:tc>
        <w:tc>
          <w:tcPr>
            <w:tcW w:w="1430" w:type="dxa"/>
          </w:tcPr>
          <w:p w:rsidR="001A6C3C" w:rsidRPr="0018160B" w:rsidRDefault="001A6C3C" w:rsidP="00CC5FCD">
            <w:pPr>
              <w:pStyle w:val="af2"/>
            </w:pPr>
            <w:r w:rsidRPr="0018160B">
              <w:t>1,5</w:t>
            </w:r>
          </w:p>
        </w:tc>
        <w:tc>
          <w:tcPr>
            <w:tcW w:w="1485" w:type="dxa"/>
          </w:tcPr>
          <w:p w:rsidR="001A6C3C" w:rsidRPr="0018160B" w:rsidRDefault="001A6C3C" w:rsidP="00CC5FCD">
            <w:pPr>
              <w:pStyle w:val="af2"/>
            </w:pPr>
            <w:r w:rsidRPr="0018160B">
              <w:t>0,16</w:t>
            </w:r>
          </w:p>
        </w:tc>
        <w:tc>
          <w:tcPr>
            <w:tcW w:w="1350" w:type="dxa"/>
          </w:tcPr>
          <w:p w:rsidR="001A6C3C" w:rsidRPr="0018160B" w:rsidRDefault="001A6C3C" w:rsidP="00CC5FCD">
            <w:pPr>
              <w:pStyle w:val="af2"/>
            </w:pPr>
            <w:r w:rsidRPr="0018160B">
              <w:t>50</w:t>
            </w:r>
          </w:p>
        </w:tc>
      </w:tr>
      <w:tr w:rsidR="001A6C3C" w:rsidRPr="0018160B" w:rsidTr="005B3DF9">
        <w:trPr>
          <w:trHeight w:val="594"/>
          <w:jc w:val="center"/>
        </w:trPr>
        <w:tc>
          <w:tcPr>
            <w:tcW w:w="1432" w:type="dxa"/>
          </w:tcPr>
          <w:p w:rsidR="001A6C3C" w:rsidRPr="0018160B" w:rsidRDefault="001A6C3C" w:rsidP="00CC5FCD">
            <w:pPr>
              <w:pStyle w:val="af2"/>
            </w:pPr>
            <w:r w:rsidRPr="0018160B">
              <w:t>22</w:t>
            </w:r>
          </w:p>
        </w:tc>
        <w:tc>
          <w:tcPr>
            <w:tcW w:w="1567" w:type="dxa"/>
          </w:tcPr>
          <w:p w:rsidR="001A6C3C" w:rsidRPr="0018160B" w:rsidRDefault="001A6C3C" w:rsidP="00CC5FCD">
            <w:pPr>
              <w:pStyle w:val="af2"/>
            </w:pPr>
            <w:r w:rsidRPr="0018160B">
              <w:t>АМг</w:t>
            </w:r>
            <w:proofErr w:type="gramStart"/>
            <w:r w:rsidRPr="0018160B">
              <w:t>6</w:t>
            </w:r>
            <w:proofErr w:type="gramEnd"/>
          </w:p>
        </w:tc>
        <w:tc>
          <w:tcPr>
            <w:tcW w:w="1430" w:type="dxa"/>
          </w:tcPr>
          <w:p w:rsidR="001A6C3C" w:rsidRPr="0018160B" w:rsidRDefault="001A6C3C" w:rsidP="00CC5FCD">
            <w:pPr>
              <w:pStyle w:val="af2"/>
            </w:pPr>
            <w:r w:rsidRPr="0018160B">
              <w:t>1,2</w:t>
            </w:r>
          </w:p>
        </w:tc>
        <w:tc>
          <w:tcPr>
            <w:tcW w:w="1485" w:type="dxa"/>
          </w:tcPr>
          <w:p w:rsidR="001A6C3C" w:rsidRPr="0018160B" w:rsidRDefault="001A6C3C" w:rsidP="00CC5FCD">
            <w:pPr>
              <w:pStyle w:val="af2"/>
            </w:pPr>
            <w:r w:rsidRPr="0018160B">
              <w:t>0,24</w:t>
            </w:r>
          </w:p>
        </w:tc>
        <w:tc>
          <w:tcPr>
            <w:tcW w:w="1350" w:type="dxa"/>
          </w:tcPr>
          <w:p w:rsidR="001A6C3C" w:rsidRPr="0018160B" w:rsidRDefault="001A6C3C" w:rsidP="00CC5FCD">
            <w:pPr>
              <w:pStyle w:val="af2"/>
            </w:pPr>
            <w:r w:rsidRPr="0018160B">
              <w:t>40</w:t>
            </w:r>
          </w:p>
        </w:tc>
      </w:tr>
      <w:tr w:rsidR="001A6C3C" w:rsidRPr="0019718D" w:rsidTr="005B3DF9">
        <w:trPr>
          <w:trHeight w:val="594"/>
          <w:jc w:val="center"/>
        </w:trPr>
        <w:tc>
          <w:tcPr>
            <w:tcW w:w="1432" w:type="dxa"/>
          </w:tcPr>
          <w:p w:rsidR="001A6C3C" w:rsidRPr="0018160B" w:rsidRDefault="001A6C3C" w:rsidP="00CC5FCD">
            <w:pPr>
              <w:pStyle w:val="af2"/>
            </w:pPr>
            <w:r w:rsidRPr="0018160B">
              <w:t>23</w:t>
            </w:r>
          </w:p>
        </w:tc>
        <w:tc>
          <w:tcPr>
            <w:tcW w:w="1567" w:type="dxa"/>
          </w:tcPr>
          <w:p w:rsidR="001A6C3C" w:rsidRPr="0018160B" w:rsidRDefault="001A6C3C" w:rsidP="00CC5FCD">
            <w:pPr>
              <w:pStyle w:val="af2"/>
            </w:pPr>
            <w:r w:rsidRPr="0018160B">
              <w:t>ОТ</w:t>
            </w:r>
            <w:proofErr w:type="gramStart"/>
            <w:r w:rsidRPr="0018160B">
              <w:t>4</w:t>
            </w:r>
            <w:proofErr w:type="gramEnd"/>
          </w:p>
        </w:tc>
        <w:tc>
          <w:tcPr>
            <w:tcW w:w="1430" w:type="dxa"/>
          </w:tcPr>
          <w:p w:rsidR="001A6C3C" w:rsidRPr="0018160B" w:rsidRDefault="001A6C3C" w:rsidP="00CC5FCD">
            <w:pPr>
              <w:pStyle w:val="af2"/>
            </w:pPr>
            <w:r w:rsidRPr="0018160B">
              <w:t>1,2</w:t>
            </w:r>
          </w:p>
        </w:tc>
        <w:tc>
          <w:tcPr>
            <w:tcW w:w="1485" w:type="dxa"/>
          </w:tcPr>
          <w:p w:rsidR="001A6C3C" w:rsidRPr="0018160B" w:rsidRDefault="001A6C3C" w:rsidP="00CC5FCD">
            <w:pPr>
              <w:pStyle w:val="af2"/>
            </w:pPr>
            <w:r w:rsidRPr="0018160B">
              <w:t>0,22</w:t>
            </w:r>
          </w:p>
        </w:tc>
        <w:tc>
          <w:tcPr>
            <w:tcW w:w="1350" w:type="dxa"/>
          </w:tcPr>
          <w:p w:rsidR="001A6C3C" w:rsidRPr="0018160B" w:rsidRDefault="001A6C3C" w:rsidP="00CC5FCD">
            <w:pPr>
              <w:pStyle w:val="af2"/>
            </w:pPr>
            <w:r w:rsidRPr="0018160B">
              <w:t>40</w:t>
            </w:r>
          </w:p>
        </w:tc>
      </w:tr>
      <w:tr w:rsidR="001A6C3C" w:rsidRPr="0018160B" w:rsidTr="005B3DF9">
        <w:trPr>
          <w:trHeight w:val="594"/>
          <w:jc w:val="center"/>
        </w:trPr>
        <w:tc>
          <w:tcPr>
            <w:tcW w:w="1432" w:type="dxa"/>
          </w:tcPr>
          <w:p w:rsidR="001A6C3C" w:rsidRPr="0018160B" w:rsidRDefault="001A6C3C" w:rsidP="00CC5FCD">
            <w:pPr>
              <w:pStyle w:val="af2"/>
            </w:pPr>
            <w:r w:rsidRPr="0018160B">
              <w:t>24</w:t>
            </w:r>
          </w:p>
        </w:tc>
        <w:tc>
          <w:tcPr>
            <w:tcW w:w="1567" w:type="dxa"/>
          </w:tcPr>
          <w:p w:rsidR="001A6C3C" w:rsidRPr="0018160B" w:rsidRDefault="001A6C3C" w:rsidP="00CC5FCD">
            <w:pPr>
              <w:pStyle w:val="af2"/>
            </w:pPr>
            <w:r w:rsidRPr="0018160B">
              <w:t>ВТ</w:t>
            </w:r>
            <w:proofErr w:type="gramStart"/>
            <w:r w:rsidRPr="0018160B">
              <w:t>6</w:t>
            </w:r>
            <w:proofErr w:type="gramEnd"/>
          </w:p>
        </w:tc>
        <w:tc>
          <w:tcPr>
            <w:tcW w:w="1430" w:type="dxa"/>
          </w:tcPr>
          <w:p w:rsidR="001A6C3C" w:rsidRPr="0018160B" w:rsidRDefault="001A6C3C" w:rsidP="00CC5FCD">
            <w:pPr>
              <w:pStyle w:val="af2"/>
            </w:pPr>
            <w:r w:rsidRPr="0018160B">
              <w:t>1,5</w:t>
            </w:r>
          </w:p>
        </w:tc>
        <w:tc>
          <w:tcPr>
            <w:tcW w:w="1485" w:type="dxa"/>
          </w:tcPr>
          <w:p w:rsidR="001A6C3C" w:rsidRPr="0018160B" w:rsidRDefault="001A6C3C" w:rsidP="00CC5FCD">
            <w:pPr>
              <w:pStyle w:val="af2"/>
            </w:pPr>
            <w:r w:rsidRPr="0018160B">
              <w:t>0,24</w:t>
            </w:r>
          </w:p>
        </w:tc>
        <w:tc>
          <w:tcPr>
            <w:tcW w:w="1350" w:type="dxa"/>
          </w:tcPr>
          <w:p w:rsidR="001A6C3C" w:rsidRPr="0018160B" w:rsidRDefault="001A6C3C" w:rsidP="00CC5FCD">
            <w:pPr>
              <w:pStyle w:val="af2"/>
            </w:pPr>
            <w:r w:rsidRPr="0018160B">
              <w:t>40</w:t>
            </w:r>
          </w:p>
        </w:tc>
      </w:tr>
      <w:tr w:rsidR="001A6C3C" w:rsidRPr="0018160B" w:rsidTr="005B3DF9">
        <w:trPr>
          <w:trHeight w:val="594"/>
          <w:jc w:val="center"/>
        </w:trPr>
        <w:tc>
          <w:tcPr>
            <w:tcW w:w="1432" w:type="dxa"/>
          </w:tcPr>
          <w:p w:rsidR="001A6C3C" w:rsidRPr="0018160B" w:rsidRDefault="001A6C3C" w:rsidP="00CC5FCD">
            <w:pPr>
              <w:pStyle w:val="af2"/>
            </w:pPr>
            <w:r w:rsidRPr="0018160B">
              <w:t>25</w:t>
            </w:r>
          </w:p>
        </w:tc>
        <w:tc>
          <w:tcPr>
            <w:tcW w:w="1567" w:type="dxa"/>
          </w:tcPr>
          <w:p w:rsidR="001A6C3C" w:rsidRPr="0018160B" w:rsidRDefault="001A6C3C" w:rsidP="00CC5FCD">
            <w:pPr>
              <w:pStyle w:val="af2"/>
            </w:pPr>
            <w:r w:rsidRPr="0018160B">
              <w:t>Ст08кп</w:t>
            </w:r>
          </w:p>
        </w:tc>
        <w:tc>
          <w:tcPr>
            <w:tcW w:w="1430" w:type="dxa"/>
          </w:tcPr>
          <w:p w:rsidR="001A6C3C" w:rsidRPr="0018160B" w:rsidRDefault="001A6C3C" w:rsidP="00CC5FCD">
            <w:pPr>
              <w:pStyle w:val="af2"/>
            </w:pPr>
            <w:r w:rsidRPr="0018160B">
              <w:t>1,5</w:t>
            </w:r>
          </w:p>
        </w:tc>
        <w:tc>
          <w:tcPr>
            <w:tcW w:w="1485" w:type="dxa"/>
          </w:tcPr>
          <w:p w:rsidR="001A6C3C" w:rsidRPr="0018160B" w:rsidRDefault="001A6C3C" w:rsidP="00CC5FCD">
            <w:pPr>
              <w:pStyle w:val="af2"/>
            </w:pPr>
            <w:r w:rsidRPr="0018160B">
              <w:t>0,30</w:t>
            </w:r>
          </w:p>
        </w:tc>
        <w:tc>
          <w:tcPr>
            <w:tcW w:w="1350" w:type="dxa"/>
          </w:tcPr>
          <w:p w:rsidR="001A6C3C" w:rsidRPr="0018160B" w:rsidRDefault="001A6C3C" w:rsidP="00CC5FCD">
            <w:pPr>
              <w:pStyle w:val="af2"/>
            </w:pPr>
            <w:r w:rsidRPr="0018160B">
              <w:t>40</w:t>
            </w:r>
          </w:p>
        </w:tc>
      </w:tr>
      <w:tr w:rsidR="001A6C3C" w:rsidRPr="0019718D" w:rsidTr="005B3DF9">
        <w:trPr>
          <w:trHeight w:val="594"/>
          <w:jc w:val="center"/>
        </w:trPr>
        <w:tc>
          <w:tcPr>
            <w:tcW w:w="1432" w:type="dxa"/>
          </w:tcPr>
          <w:p w:rsidR="001A6C3C" w:rsidRPr="0018160B" w:rsidRDefault="001A6C3C" w:rsidP="00CC5FCD">
            <w:pPr>
              <w:pStyle w:val="af2"/>
            </w:pPr>
            <w:r w:rsidRPr="0018160B">
              <w:t>27</w:t>
            </w:r>
          </w:p>
        </w:tc>
        <w:tc>
          <w:tcPr>
            <w:tcW w:w="1567" w:type="dxa"/>
          </w:tcPr>
          <w:p w:rsidR="001A6C3C" w:rsidRPr="0018160B" w:rsidRDefault="001A6C3C" w:rsidP="00CC5FCD">
            <w:pPr>
              <w:pStyle w:val="af2"/>
            </w:pPr>
            <w:r w:rsidRPr="0018160B">
              <w:t>12Х18Н10Т</w:t>
            </w:r>
          </w:p>
        </w:tc>
        <w:tc>
          <w:tcPr>
            <w:tcW w:w="1430" w:type="dxa"/>
          </w:tcPr>
          <w:p w:rsidR="001A6C3C" w:rsidRPr="0018160B" w:rsidRDefault="001A6C3C" w:rsidP="00CC5FCD">
            <w:pPr>
              <w:pStyle w:val="af2"/>
            </w:pPr>
            <w:r w:rsidRPr="0018160B">
              <w:t>1,5</w:t>
            </w:r>
          </w:p>
        </w:tc>
        <w:tc>
          <w:tcPr>
            <w:tcW w:w="1485" w:type="dxa"/>
          </w:tcPr>
          <w:p w:rsidR="001A6C3C" w:rsidRPr="0018160B" w:rsidRDefault="001A6C3C" w:rsidP="00CC5FCD">
            <w:pPr>
              <w:pStyle w:val="af2"/>
            </w:pPr>
            <w:r w:rsidRPr="0018160B">
              <w:t>0,24</w:t>
            </w:r>
          </w:p>
        </w:tc>
        <w:tc>
          <w:tcPr>
            <w:tcW w:w="1350" w:type="dxa"/>
          </w:tcPr>
          <w:p w:rsidR="001A6C3C" w:rsidRPr="0018160B" w:rsidRDefault="001A6C3C" w:rsidP="00CC5FCD">
            <w:pPr>
              <w:pStyle w:val="af2"/>
            </w:pPr>
            <w:r w:rsidRPr="0018160B">
              <w:t>40</w:t>
            </w:r>
          </w:p>
        </w:tc>
      </w:tr>
      <w:tr w:rsidR="001A6C3C" w:rsidRPr="0019718D" w:rsidTr="005B3DF9">
        <w:trPr>
          <w:trHeight w:val="594"/>
          <w:jc w:val="center"/>
        </w:trPr>
        <w:tc>
          <w:tcPr>
            <w:tcW w:w="1432" w:type="dxa"/>
          </w:tcPr>
          <w:p w:rsidR="001A6C3C" w:rsidRPr="0018160B" w:rsidRDefault="001A6C3C" w:rsidP="00CC5FCD">
            <w:pPr>
              <w:pStyle w:val="af2"/>
            </w:pPr>
            <w:r w:rsidRPr="0018160B">
              <w:t>28</w:t>
            </w:r>
          </w:p>
        </w:tc>
        <w:tc>
          <w:tcPr>
            <w:tcW w:w="1567" w:type="dxa"/>
          </w:tcPr>
          <w:p w:rsidR="001A6C3C" w:rsidRPr="0018160B" w:rsidRDefault="001A6C3C" w:rsidP="00CC5FCD">
            <w:pPr>
              <w:pStyle w:val="af2"/>
            </w:pPr>
            <w:proofErr w:type="spellStart"/>
            <w:r>
              <w:t>АМц</w:t>
            </w:r>
            <w:proofErr w:type="spellEnd"/>
          </w:p>
        </w:tc>
        <w:tc>
          <w:tcPr>
            <w:tcW w:w="1430" w:type="dxa"/>
          </w:tcPr>
          <w:p w:rsidR="001A6C3C" w:rsidRPr="0018160B" w:rsidRDefault="001A6C3C" w:rsidP="00CC5FCD">
            <w:pPr>
              <w:pStyle w:val="af2"/>
            </w:pPr>
            <w:r w:rsidRPr="0018160B">
              <w:t>2,0</w:t>
            </w:r>
          </w:p>
        </w:tc>
        <w:tc>
          <w:tcPr>
            <w:tcW w:w="1485" w:type="dxa"/>
          </w:tcPr>
          <w:p w:rsidR="001A6C3C" w:rsidRPr="0018160B" w:rsidRDefault="001A6C3C" w:rsidP="00CC5FCD">
            <w:pPr>
              <w:pStyle w:val="af2"/>
            </w:pPr>
            <w:r w:rsidRPr="0018160B">
              <w:t>0,22</w:t>
            </w:r>
          </w:p>
        </w:tc>
        <w:tc>
          <w:tcPr>
            <w:tcW w:w="1350" w:type="dxa"/>
          </w:tcPr>
          <w:p w:rsidR="001A6C3C" w:rsidRPr="0018160B" w:rsidRDefault="001A6C3C" w:rsidP="00CC5FCD">
            <w:pPr>
              <w:pStyle w:val="af2"/>
            </w:pPr>
            <w:r w:rsidRPr="0018160B">
              <w:t>50</w:t>
            </w:r>
          </w:p>
        </w:tc>
      </w:tr>
      <w:tr w:rsidR="001A6C3C" w:rsidRPr="0019718D" w:rsidTr="005B3DF9">
        <w:trPr>
          <w:trHeight w:val="594"/>
          <w:jc w:val="center"/>
        </w:trPr>
        <w:tc>
          <w:tcPr>
            <w:tcW w:w="1432" w:type="dxa"/>
          </w:tcPr>
          <w:p w:rsidR="001A6C3C" w:rsidRPr="0018160B" w:rsidRDefault="001A6C3C" w:rsidP="00CC5FCD">
            <w:pPr>
              <w:pStyle w:val="af2"/>
            </w:pPr>
            <w:r w:rsidRPr="0018160B">
              <w:t>29</w:t>
            </w:r>
          </w:p>
        </w:tc>
        <w:tc>
          <w:tcPr>
            <w:tcW w:w="1567" w:type="dxa"/>
          </w:tcPr>
          <w:p w:rsidR="001A6C3C" w:rsidRPr="0018160B" w:rsidRDefault="001A6C3C" w:rsidP="00CC5FCD">
            <w:pPr>
              <w:pStyle w:val="af2"/>
            </w:pPr>
            <w:r w:rsidRPr="0018160B">
              <w:t>АМг</w:t>
            </w:r>
            <w:proofErr w:type="gramStart"/>
            <w:r w:rsidRPr="0018160B">
              <w:t>6</w:t>
            </w:r>
            <w:proofErr w:type="gramEnd"/>
          </w:p>
        </w:tc>
        <w:tc>
          <w:tcPr>
            <w:tcW w:w="1430" w:type="dxa"/>
          </w:tcPr>
          <w:p w:rsidR="001A6C3C" w:rsidRPr="0018160B" w:rsidRDefault="001A6C3C" w:rsidP="00CC5FCD">
            <w:pPr>
              <w:pStyle w:val="af2"/>
            </w:pPr>
            <w:r w:rsidRPr="0018160B">
              <w:t>1,5</w:t>
            </w:r>
          </w:p>
        </w:tc>
        <w:tc>
          <w:tcPr>
            <w:tcW w:w="1485" w:type="dxa"/>
          </w:tcPr>
          <w:p w:rsidR="001A6C3C" w:rsidRPr="0018160B" w:rsidRDefault="001A6C3C" w:rsidP="00CC5FCD">
            <w:pPr>
              <w:pStyle w:val="af2"/>
            </w:pPr>
            <w:r w:rsidRPr="0018160B">
              <w:t>0,28</w:t>
            </w:r>
          </w:p>
        </w:tc>
        <w:tc>
          <w:tcPr>
            <w:tcW w:w="1350" w:type="dxa"/>
          </w:tcPr>
          <w:p w:rsidR="001A6C3C" w:rsidRPr="0018160B" w:rsidRDefault="001A6C3C" w:rsidP="00CC5FCD">
            <w:pPr>
              <w:pStyle w:val="af2"/>
            </w:pPr>
            <w:r w:rsidRPr="0018160B">
              <w:t>50</w:t>
            </w:r>
          </w:p>
        </w:tc>
      </w:tr>
      <w:tr w:rsidR="001A6C3C" w:rsidRPr="0019718D" w:rsidTr="005B3DF9">
        <w:trPr>
          <w:trHeight w:val="592"/>
          <w:jc w:val="center"/>
        </w:trPr>
        <w:tc>
          <w:tcPr>
            <w:tcW w:w="1432" w:type="dxa"/>
          </w:tcPr>
          <w:p w:rsidR="001A6C3C" w:rsidRPr="0018160B" w:rsidRDefault="001A6C3C" w:rsidP="00CC5FCD">
            <w:pPr>
              <w:pStyle w:val="af2"/>
            </w:pPr>
            <w:r w:rsidRPr="0018160B">
              <w:t>30</w:t>
            </w:r>
          </w:p>
        </w:tc>
        <w:tc>
          <w:tcPr>
            <w:tcW w:w="1567" w:type="dxa"/>
          </w:tcPr>
          <w:p w:rsidR="001A6C3C" w:rsidRPr="0018160B" w:rsidRDefault="001A6C3C" w:rsidP="00CC5FCD">
            <w:pPr>
              <w:pStyle w:val="af2"/>
            </w:pPr>
            <w:r w:rsidRPr="0018160B">
              <w:t>ОТ</w:t>
            </w:r>
            <w:proofErr w:type="gramStart"/>
            <w:r w:rsidRPr="0018160B">
              <w:t>4</w:t>
            </w:r>
            <w:proofErr w:type="gramEnd"/>
          </w:p>
        </w:tc>
        <w:tc>
          <w:tcPr>
            <w:tcW w:w="1430" w:type="dxa"/>
          </w:tcPr>
          <w:p w:rsidR="001A6C3C" w:rsidRPr="0018160B" w:rsidRDefault="001A6C3C" w:rsidP="00CC5FCD">
            <w:pPr>
              <w:pStyle w:val="af2"/>
            </w:pPr>
            <w:r w:rsidRPr="0018160B">
              <w:t>1,5</w:t>
            </w:r>
          </w:p>
        </w:tc>
        <w:tc>
          <w:tcPr>
            <w:tcW w:w="1485" w:type="dxa"/>
          </w:tcPr>
          <w:p w:rsidR="001A6C3C" w:rsidRPr="0018160B" w:rsidRDefault="001A6C3C" w:rsidP="00CC5FCD">
            <w:pPr>
              <w:pStyle w:val="af2"/>
            </w:pPr>
            <w:r w:rsidRPr="0018160B">
              <w:t>0,26</w:t>
            </w:r>
          </w:p>
        </w:tc>
        <w:tc>
          <w:tcPr>
            <w:tcW w:w="1350" w:type="dxa"/>
          </w:tcPr>
          <w:p w:rsidR="001A6C3C" w:rsidRPr="0018160B" w:rsidRDefault="001A6C3C" w:rsidP="00CC5FCD">
            <w:pPr>
              <w:pStyle w:val="af2"/>
            </w:pPr>
            <w:r w:rsidRPr="0018160B">
              <w:t>40</w:t>
            </w:r>
          </w:p>
        </w:tc>
      </w:tr>
      <w:tr w:rsidR="001A6C3C" w:rsidRPr="0019718D" w:rsidTr="005B3DF9">
        <w:trPr>
          <w:trHeight w:val="594"/>
          <w:jc w:val="center"/>
        </w:trPr>
        <w:tc>
          <w:tcPr>
            <w:tcW w:w="1432" w:type="dxa"/>
          </w:tcPr>
          <w:p w:rsidR="001A6C3C" w:rsidRPr="0018160B" w:rsidRDefault="001A6C3C" w:rsidP="00CC5FCD">
            <w:pPr>
              <w:pStyle w:val="af2"/>
            </w:pPr>
            <w:r w:rsidRPr="0018160B">
              <w:t>31</w:t>
            </w:r>
          </w:p>
        </w:tc>
        <w:tc>
          <w:tcPr>
            <w:tcW w:w="1567" w:type="dxa"/>
          </w:tcPr>
          <w:p w:rsidR="001A6C3C" w:rsidRPr="0018160B" w:rsidRDefault="001A6C3C" w:rsidP="00CC5FCD">
            <w:pPr>
              <w:pStyle w:val="af2"/>
            </w:pPr>
            <w:r w:rsidRPr="0018160B">
              <w:t>ВТ</w:t>
            </w:r>
            <w:proofErr w:type="gramStart"/>
            <w:r w:rsidRPr="0018160B">
              <w:t>6</w:t>
            </w:r>
            <w:proofErr w:type="gramEnd"/>
          </w:p>
        </w:tc>
        <w:tc>
          <w:tcPr>
            <w:tcW w:w="1430" w:type="dxa"/>
          </w:tcPr>
          <w:p w:rsidR="001A6C3C" w:rsidRPr="0018160B" w:rsidRDefault="001A6C3C" w:rsidP="00CC5FCD">
            <w:pPr>
              <w:pStyle w:val="af2"/>
            </w:pPr>
            <w:r w:rsidRPr="0018160B">
              <w:t>2,0</w:t>
            </w:r>
          </w:p>
        </w:tc>
        <w:tc>
          <w:tcPr>
            <w:tcW w:w="1485" w:type="dxa"/>
          </w:tcPr>
          <w:p w:rsidR="001A6C3C" w:rsidRPr="0018160B" w:rsidRDefault="001A6C3C" w:rsidP="00CC5FCD">
            <w:pPr>
              <w:pStyle w:val="af2"/>
            </w:pPr>
            <w:r w:rsidRPr="0018160B">
              <w:t>0,28</w:t>
            </w:r>
          </w:p>
        </w:tc>
        <w:tc>
          <w:tcPr>
            <w:tcW w:w="1350" w:type="dxa"/>
          </w:tcPr>
          <w:p w:rsidR="001A6C3C" w:rsidRPr="0018160B" w:rsidRDefault="001A6C3C" w:rsidP="00CC5FCD">
            <w:pPr>
              <w:pStyle w:val="af2"/>
            </w:pPr>
            <w:r w:rsidRPr="0018160B">
              <w:t>50</w:t>
            </w:r>
          </w:p>
        </w:tc>
      </w:tr>
      <w:tr w:rsidR="001A6C3C" w:rsidRPr="0019718D" w:rsidTr="005B3DF9">
        <w:trPr>
          <w:trHeight w:val="594"/>
          <w:jc w:val="center"/>
        </w:trPr>
        <w:tc>
          <w:tcPr>
            <w:tcW w:w="1432" w:type="dxa"/>
          </w:tcPr>
          <w:p w:rsidR="001A6C3C" w:rsidRPr="0018160B" w:rsidRDefault="001A6C3C" w:rsidP="00CC5FCD">
            <w:pPr>
              <w:pStyle w:val="af2"/>
            </w:pPr>
            <w:r w:rsidRPr="0018160B">
              <w:t>32</w:t>
            </w:r>
          </w:p>
        </w:tc>
        <w:tc>
          <w:tcPr>
            <w:tcW w:w="1567" w:type="dxa"/>
          </w:tcPr>
          <w:p w:rsidR="001A6C3C" w:rsidRPr="0018160B" w:rsidRDefault="001A6C3C" w:rsidP="00CC5FCD">
            <w:pPr>
              <w:pStyle w:val="af2"/>
            </w:pPr>
            <w:r w:rsidRPr="0018160B">
              <w:t>Ст08кп</w:t>
            </w:r>
          </w:p>
        </w:tc>
        <w:tc>
          <w:tcPr>
            <w:tcW w:w="1430" w:type="dxa"/>
          </w:tcPr>
          <w:p w:rsidR="001A6C3C" w:rsidRPr="0018160B" w:rsidRDefault="001A6C3C" w:rsidP="00CC5FCD">
            <w:pPr>
              <w:pStyle w:val="af2"/>
            </w:pPr>
            <w:r w:rsidRPr="0018160B">
              <w:t>2,0</w:t>
            </w:r>
          </w:p>
        </w:tc>
        <w:tc>
          <w:tcPr>
            <w:tcW w:w="1485" w:type="dxa"/>
          </w:tcPr>
          <w:p w:rsidR="001A6C3C" w:rsidRPr="0018160B" w:rsidRDefault="001A6C3C" w:rsidP="00CC5FCD">
            <w:pPr>
              <w:pStyle w:val="af2"/>
            </w:pPr>
            <w:r w:rsidRPr="0018160B">
              <w:t>0,40</w:t>
            </w:r>
          </w:p>
        </w:tc>
        <w:tc>
          <w:tcPr>
            <w:tcW w:w="1350" w:type="dxa"/>
          </w:tcPr>
          <w:p w:rsidR="001A6C3C" w:rsidRPr="0018160B" w:rsidRDefault="001A6C3C" w:rsidP="00CC5FCD">
            <w:pPr>
              <w:pStyle w:val="af2"/>
            </w:pPr>
            <w:r w:rsidRPr="0018160B">
              <w:t>50</w:t>
            </w:r>
          </w:p>
        </w:tc>
      </w:tr>
      <w:tr w:rsidR="001A6C3C" w:rsidRPr="0019718D" w:rsidTr="005B3DF9">
        <w:trPr>
          <w:trHeight w:val="594"/>
          <w:jc w:val="center"/>
        </w:trPr>
        <w:tc>
          <w:tcPr>
            <w:tcW w:w="1432" w:type="dxa"/>
          </w:tcPr>
          <w:p w:rsidR="001A6C3C" w:rsidRPr="0018160B" w:rsidRDefault="001A6C3C" w:rsidP="00CC5FCD">
            <w:pPr>
              <w:pStyle w:val="af2"/>
            </w:pPr>
            <w:r w:rsidRPr="0018160B">
              <w:t>33</w:t>
            </w:r>
          </w:p>
        </w:tc>
        <w:tc>
          <w:tcPr>
            <w:tcW w:w="1567" w:type="dxa"/>
          </w:tcPr>
          <w:p w:rsidR="001A6C3C" w:rsidRPr="0018160B" w:rsidRDefault="001A6C3C" w:rsidP="00CC5FCD">
            <w:pPr>
              <w:pStyle w:val="af2"/>
            </w:pPr>
            <w:r w:rsidRPr="0018160B">
              <w:t>12Х18Н10Т</w:t>
            </w:r>
          </w:p>
        </w:tc>
        <w:tc>
          <w:tcPr>
            <w:tcW w:w="1430" w:type="dxa"/>
          </w:tcPr>
          <w:p w:rsidR="001A6C3C" w:rsidRPr="0018160B" w:rsidRDefault="001A6C3C" w:rsidP="00CC5FCD">
            <w:pPr>
              <w:pStyle w:val="af2"/>
            </w:pPr>
            <w:r w:rsidRPr="0018160B">
              <w:t>2,0</w:t>
            </w:r>
          </w:p>
        </w:tc>
        <w:tc>
          <w:tcPr>
            <w:tcW w:w="1485" w:type="dxa"/>
          </w:tcPr>
          <w:p w:rsidR="001A6C3C" w:rsidRPr="0018160B" w:rsidRDefault="001A6C3C" w:rsidP="00CC5FCD">
            <w:pPr>
              <w:pStyle w:val="af2"/>
            </w:pPr>
            <w:r w:rsidRPr="0018160B">
              <w:t>0,26</w:t>
            </w:r>
          </w:p>
        </w:tc>
        <w:tc>
          <w:tcPr>
            <w:tcW w:w="1350" w:type="dxa"/>
          </w:tcPr>
          <w:p w:rsidR="001A6C3C" w:rsidRPr="0018160B" w:rsidRDefault="001A6C3C" w:rsidP="00CC5FCD">
            <w:pPr>
              <w:pStyle w:val="af2"/>
            </w:pPr>
            <w:r w:rsidRPr="0018160B">
              <w:t>50</w:t>
            </w:r>
          </w:p>
        </w:tc>
      </w:tr>
      <w:tr w:rsidR="001A6C3C" w:rsidRPr="0019718D" w:rsidTr="005B3DF9">
        <w:trPr>
          <w:trHeight w:val="594"/>
          <w:jc w:val="center"/>
        </w:trPr>
        <w:tc>
          <w:tcPr>
            <w:tcW w:w="1432" w:type="dxa"/>
          </w:tcPr>
          <w:p w:rsidR="001A6C3C" w:rsidRPr="0018160B" w:rsidRDefault="001A6C3C" w:rsidP="00CC5FCD">
            <w:pPr>
              <w:pStyle w:val="af2"/>
            </w:pPr>
            <w:r w:rsidRPr="0018160B">
              <w:t>34</w:t>
            </w:r>
          </w:p>
        </w:tc>
        <w:tc>
          <w:tcPr>
            <w:tcW w:w="1567" w:type="dxa"/>
          </w:tcPr>
          <w:p w:rsidR="001A6C3C" w:rsidRPr="0018160B" w:rsidRDefault="001A6C3C" w:rsidP="00CC5FCD">
            <w:pPr>
              <w:pStyle w:val="af2"/>
            </w:pPr>
            <w:r w:rsidRPr="0018160B">
              <w:t>АМг</w:t>
            </w:r>
            <w:proofErr w:type="gramStart"/>
            <w:r w:rsidRPr="0018160B">
              <w:t>6</w:t>
            </w:r>
            <w:proofErr w:type="gramEnd"/>
          </w:p>
        </w:tc>
        <w:tc>
          <w:tcPr>
            <w:tcW w:w="1430" w:type="dxa"/>
          </w:tcPr>
          <w:p w:rsidR="001A6C3C" w:rsidRPr="0018160B" w:rsidRDefault="001A6C3C" w:rsidP="00CC5FCD">
            <w:pPr>
              <w:pStyle w:val="af2"/>
            </w:pPr>
            <w:r w:rsidRPr="0018160B">
              <w:t>2,0</w:t>
            </w:r>
          </w:p>
        </w:tc>
        <w:tc>
          <w:tcPr>
            <w:tcW w:w="1485" w:type="dxa"/>
          </w:tcPr>
          <w:p w:rsidR="001A6C3C" w:rsidRPr="0018160B" w:rsidRDefault="001A6C3C" w:rsidP="00CC5FCD">
            <w:pPr>
              <w:pStyle w:val="af2"/>
            </w:pPr>
            <w:r w:rsidRPr="0018160B">
              <w:t>0,30</w:t>
            </w:r>
          </w:p>
        </w:tc>
        <w:tc>
          <w:tcPr>
            <w:tcW w:w="1350" w:type="dxa"/>
          </w:tcPr>
          <w:p w:rsidR="001A6C3C" w:rsidRPr="0018160B" w:rsidRDefault="001A6C3C" w:rsidP="00CC5FCD">
            <w:pPr>
              <w:pStyle w:val="af2"/>
            </w:pPr>
            <w:r w:rsidRPr="0018160B">
              <w:t>60</w:t>
            </w:r>
          </w:p>
        </w:tc>
      </w:tr>
      <w:tr w:rsidR="001A6C3C" w:rsidRPr="0019718D" w:rsidTr="005B3DF9">
        <w:trPr>
          <w:trHeight w:val="594"/>
          <w:jc w:val="center"/>
        </w:trPr>
        <w:tc>
          <w:tcPr>
            <w:tcW w:w="1432" w:type="dxa"/>
          </w:tcPr>
          <w:p w:rsidR="001A6C3C" w:rsidRPr="0018160B" w:rsidRDefault="001A6C3C" w:rsidP="00CC5FCD">
            <w:pPr>
              <w:pStyle w:val="af2"/>
            </w:pPr>
            <w:r w:rsidRPr="0018160B">
              <w:t>35</w:t>
            </w:r>
          </w:p>
        </w:tc>
        <w:tc>
          <w:tcPr>
            <w:tcW w:w="1567" w:type="dxa"/>
          </w:tcPr>
          <w:p w:rsidR="001A6C3C" w:rsidRPr="0018160B" w:rsidRDefault="001A6C3C" w:rsidP="00CC5FCD">
            <w:pPr>
              <w:pStyle w:val="af2"/>
            </w:pPr>
            <w:r w:rsidRPr="0018160B">
              <w:t>ОТ</w:t>
            </w:r>
            <w:proofErr w:type="gramStart"/>
            <w:r w:rsidRPr="0018160B">
              <w:t>4</w:t>
            </w:r>
            <w:proofErr w:type="gramEnd"/>
          </w:p>
        </w:tc>
        <w:tc>
          <w:tcPr>
            <w:tcW w:w="1430" w:type="dxa"/>
          </w:tcPr>
          <w:p w:rsidR="001A6C3C" w:rsidRPr="0018160B" w:rsidRDefault="001A6C3C" w:rsidP="00CC5FCD">
            <w:pPr>
              <w:pStyle w:val="af2"/>
            </w:pPr>
            <w:r w:rsidRPr="0018160B">
              <w:t>2,0</w:t>
            </w:r>
          </w:p>
        </w:tc>
        <w:tc>
          <w:tcPr>
            <w:tcW w:w="1485" w:type="dxa"/>
          </w:tcPr>
          <w:p w:rsidR="001A6C3C" w:rsidRPr="0018160B" w:rsidRDefault="001A6C3C" w:rsidP="00CC5FCD">
            <w:pPr>
              <w:pStyle w:val="af2"/>
            </w:pPr>
            <w:r w:rsidRPr="0018160B">
              <w:t>0,30</w:t>
            </w:r>
          </w:p>
        </w:tc>
        <w:tc>
          <w:tcPr>
            <w:tcW w:w="1350" w:type="dxa"/>
          </w:tcPr>
          <w:p w:rsidR="001A6C3C" w:rsidRPr="0018160B" w:rsidRDefault="001A6C3C" w:rsidP="00CC5FCD">
            <w:pPr>
              <w:pStyle w:val="af2"/>
            </w:pPr>
            <w:r w:rsidRPr="0018160B">
              <w:t>50</w:t>
            </w:r>
          </w:p>
        </w:tc>
      </w:tr>
      <w:tr w:rsidR="001A6C3C" w:rsidRPr="0018160B" w:rsidTr="005B3DF9">
        <w:trPr>
          <w:trHeight w:val="594"/>
          <w:jc w:val="center"/>
        </w:trPr>
        <w:tc>
          <w:tcPr>
            <w:tcW w:w="1432" w:type="dxa"/>
          </w:tcPr>
          <w:p w:rsidR="001A6C3C" w:rsidRPr="0018160B" w:rsidRDefault="001A6C3C" w:rsidP="00CC5FCD">
            <w:pPr>
              <w:pStyle w:val="af2"/>
            </w:pPr>
            <w:r w:rsidRPr="0018160B">
              <w:t>36</w:t>
            </w:r>
          </w:p>
        </w:tc>
        <w:tc>
          <w:tcPr>
            <w:tcW w:w="1567" w:type="dxa"/>
          </w:tcPr>
          <w:p w:rsidR="001A6C3C" w:rsidRPr="0018160B" w:rsidRDefault="001A6C3C" w:rsidP="00CC5FCD">
            <w:pPr>
              <w:pStyle w:val="af2"/>
            </w:pPr>
            <w:r w:rsidRPr="0018160B">
              <w:t>ВТ</w:t>
            </w:r>
            <w:proofErr w:type="gramStart"/>
            <w:r w:rsidRPr="0018160B">
              <w:t>6</w:t>
            </w:r>
            <w:proofErr w:type="gramEnd"/>
          </w:p>
        </w:tc>
        <w:tc>
          <w:tcPr>
            <w:tcW w:w="1430" w:type="dxa"/>
          </w:tcPr>
          <w:p w:rsidR="001A6C3C" w:rsidRPr="0018160B" w:rsidRDefault="001A6C3C" w:rsidP="00CC5FCD">
            <w:pPr>
              <w:pStyle w:val="af2"/>
            </w:pPr>
            <w:r w:rsidRPr="0018160B">
              <w:t>2,5</w:t>
            </w:r>
          </w:p>
        </w:tc>
        <w:tc>
          <w:tcPr>
            <w:tcW w:w="1485" w:type="dxa"/>
          </w:tcPr>
          <w:p w:rsidR="001A6C3C" w:rsidRPr="0018160B" w:rsidRDefault="001A6C3C" w:rsidP="00CC5FCD">
            <w:pPr>
              <w:pStyle w:val="af2"/>
            </w:pPr>
            <w:r w:rsidRPr="0018160B">
              <w:t>0,30</w:t>
            </w:r>
          </w:p>
        </w:tc>
        <w:tc>
          <w:tcPr>
            <w:tcW w:w="1350" w:type="dxa"/>
          </w:tcPr>
          <w:p w:rsidR="001A6C3C" w:rsidRPr="0018160B" w:rsidRDefault="001A6C3C" w:rsidP="00CC5FCD">
            <w:pPr>
              <w:pStyle w:val="af2"/>
            </w:pPr>
            <w:r w:rsidRPr="0018160B">
              <w:t>60</w:t>
            </w:r>
          </w:p>
        </w:tc>
      </w:tr>
    </w:tbl>
    <w:p w:rsidR="001A6C3C" w:rsidRPr="0018160B" w:rsidRDefault="001A6C3C" w:rsidP="001A6C3C">
      <w:pPr>
        <w:pStyle w:val="12"/>
        <w:rPr>
          <w:lang w:val="ru-RU"/>
        </w:rPr>
      </w:pPr>
      <w:r w:rsidRPr="0018160B">
        <w:rPr>
          <w:lang w:val="ru-RU"/>
        </w:rPr>
        <w:lastRenderedPageBreak/>
        <w:t>Таблица 2 – Теплофизические свойства некоторых металлов и сплавов</w:t>
      </w:r>
    </w:p>
    <w:tbl>
      <w:tblPr>
        <w:tblW w:w="72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2"/>
        <w:gridCol w:w="864"/>
        <w:gridCol w:w="865"/>
        <w:gridCol w:w="1049"/>
        <w:gridCol w:w="851"/>
        <w:gridCol w:w="694"/>
        <w:gridCol w:w="865"/>
      </w:tblGrid>
      <w:tr w:rsidR="001A6C3C" w:rsidRPr="0018160B" w:rsidTr="00CC5FCD">
        <w:trPr>
          <w:cantSplit/>
          <w:trHeight w:val="1540"/>
        </w:trPr>
        <w:tc>
          <w:tcPr>
            <w:tcW w:w="2042" w:type="dxa"/>
          </w:tcPr>
          <w:p w:rsidR="001A6C3C" w:rsidRPr="0018160B" w:rsidRDefault="001A6C3C" w:rsidP="00CC5FCD">
            <w:pPr>
              <w:pStyle w:val="af2"/>
            </w:pPr>
          </w:p>
          <w:p w:rsidR="001A6C3C" w:rsidRPr="0018160B" w:rsidRDefault="001A6C3C" w:rsidP="00CC5FCD">
            <w:pPr>
              <w:pStyle w:val="af2"/>
            </w:pPr>
            <w:r w:rsidRPr="0018160B">
              <w:t>Свариваемый материал</w:t>
            </w:r>
          </w:p>
          <w:p w:rsidR="001A6C3C" w:rsidRPr="0018160B" w:rsidRDefault="001A6C3C" w:rsidP="00CC5FCD">
            <w:pPr>
              <w:pStyle w:val="af2"/>
            </w:pPr>
          </w:p>
          <w:p w:rsidR="001A6C3C" w:rsidRPr="0018160B" w:rsidRDefault="001A6C3C" w:rsidP="00CC5FCD">
            <w:pPr>
              <w:pStyle w:val="af2"/>
            </w:pPr>
          </w:p>
          <w:p w:rsidR="001A6C3C" w:rsidRPr="0018160B" w:rsidRDefault="001A6C3C" w:rsidP="00CC5FCD">
            <w:pPr>
              <w:pStyle w:val="af2"/>
            </w:pPr>
          </w:p>
        </w:tc>
        <w:tc>
          <w:tcPr>
            <w:tcW w:w="864" w:type="dxa"/>
            <w:textDirection w:val="btLr"/>
          </w:tcPr>
          <w:p w:rsidR="001A6C3C" w:rsidRPr="0018160B" w:rsidRDefault="001A6C3C" w:rsidP="00CC5FCD">
            <w:pPr>
              <w:pStyle w:val="af2"/>
            </w:pPr>
            <w:r w:rsidRPr="0018160B">
              <w:t>Уд</w:t>
            </w:r>
            <w:proofErr w:type="gramStart"/>
            <w:r w:rsidRPr="0018160B">
              <w:t>.</w:t>
            </w:r>
            <w:proofErr w:type="gramEnd"/>
            <w:r w:rsidRPr="0018160B">
              <w:t xml:space="preserve"> </w:t>
            </w:r>
            <w:proofErr w:type="spellStart"/>
            <w:proofErr w:type="gramStart"/>
            <w:r w:rsidRPr="0018160B">
              <w:t>э</w:t>
            </w:r>
            <w:proofErr w:type="gramEnd"/>
            <w:r w:rsidRPr="0018160B">
              <w:t>лектро-сопрот</w:t>
            </w:r>
            <w:proofErr w:type="spellEnd"/>
            <w:r w:rsidRPr="0018160B">
              <w:t>. при 0 </w:t>
            </w:r>
            <w:proofErr w:type="spellStart"/>
            <w:r w:rsidRPr="0018160B">
              <w:rPr>
                <w:vertAlign w:val="superscript"/>
              </w:rPr>
              <w:t>о</w:t>
            </w:r>
            <w:r w:rsidRPr="0018160B">
              <w:t>С</w:t>
            </w:r>
            <w:proofErr w:type="spellEnd"/>
            <w:r w:rsidRPr="0018160B">
              <w:t xml:space="preserve"> ρ</w:t>
            </w:r>
            <w:r w:rsidRPr="0018160B">
              <w:rPr>
                <w:vertAlign w:val="subscript"/>
              </w:rPr>
              <w:t>0</w:t>
            </w:r>
            <w:r w:rsidRPr="0018160B">
              <w:t>, мкОм см</w:t>
            </w:r>
          </w:p>
          <w:p w:rsidR="001A6C3C" w:rsidRPr="0018160B" w:rsidRDefault="001A6C3C" w:rsidP="00CC5FCD">
            <w:pPr>
              <w:pStyle w:val="af2"/>
            </w:pPr>
          </w:p>
        </w:tc>
        <w:tc>
          <w:tcPr>
            <w:tcW w:w="865" w:type="dxa"/>
            <w:textDirection w:val="btLr"/>
          </w:tcPr>
          <w:p w:rsidR="001A6C3C" w:rsidRPr="0018160B" w:rsidRDefault="001A6C3C" w:rsidP="00CC5FCD">
            <w:pPr>
              <w:pStyle w:val="af2"/>
            </w:pPr>
            <w:proofErr w:type="spellStart"/>
            <w:r w:rsidRPr="0018160B">
              <w:t>Коэф</w:t>
            </w:r>
            <w:proofErr w:type="gramStart"/>
            <w:r w:rsidRPr="0018160B">
              <w:t>.т</w:t>
            </w:r>
            <w:proofErr w:type="gramEnd"/>
            <w:r w:rsidRPr="0018160B">
              <w:t>епло-провод</w:t>
            </w:r>
            <w:proofErr w:type="spellEnd"/>
            <w:r w:rsidRPr="0018160B">
              <w:t>. при 20</w:t>
            </w:r>
            <w:r w:rsidRPr="0018160B">
              <w:rPr>
                <w:vertAlign w:val="superscript"/>
              </w:rPr>
              <w:t>о</w:t>
            </w:r>
            <w:r w:rsidRPr="0018160B">
              <w:t>С</w:t>
            </w:r>
            <w:r w:rsidRPr="0018160B">
              <w:rPr>
                <w:vertAlign w:val="superscript"/>
              </w:rPr>
              <w:t xml:space="preserve"> </w:t>
            </w:r>
            <w:r w:rsidRPr="0018160B">
              <w:t>λ, кВт/(м К)</w:t>
            </w:r>
          </w:p>
        </w:tc>
        <w:tc>
          <w:tcPr>
            <w:tcW w:w="1049" w:type="dxa"/>
            <w:textDirection w:val="btLr"/>
          </w:tcPr>
          <w:p w:rsidR="001A6C3C" w:rsidRPr="0018160B" w:rsidRDefault="001A6C3C" w:rsidP="00CC5FCD">
            <w:pPr>
              <w:pStyle w:val="af2"/>
            </w:pPr>
            <w:proofErr w:type="spellStart"/>
            <w:r w:rsidRPr="0018160B">
              <w:t>Коэф</w:t>
            </w:r>
            <w:proofErr w:type="spellEnd"/>
            <w:r w:rsidRPr="0018160B">
              <w:t xml:space="preserve">. </w:t>
            </w:r>
            <w:proofErr w:type="spellStart"/>
            <w:r w:rsidRPr="0018160B">
              <w:t>темпе-ратуропровод</w:t>
            </w:r>
            <w:proofErr w:type="spellEnd"/>
            <w:r w:rsidRPr="0018160B">
              <w:t>. при 20</w:t>
            </w:r>
            <w:r w:rsidRPr="0018160B">
              <w:rPr>
                <w:vertAlign w:val="superscript"/>
              </w:rPr>
              <w:t>о</w:t>
            </w:r>
            <w:r w:rsidRPr="0018160B">
              <w:t>С</w:t>
            </w:r>
            <w:r w:rsidRPr="0018160B">
              <w:br/>
              <w:t>α</w:t>
            </w:r>
            <w:r w:rsidRPr="0018160B">
              <w:rPr>
                <w:i/>
              </w:rPr>
              <w:t xml:space="preserve">, </w:t>
            </w:r>
            <w:r w:rsidRPr="0018160B">
              <w:t>см</w:t>
            </w:r>
            <w:proofErr w:type="gramStart"/>
            <w:r w:rsidRPr="0018160B">
              <w:rPr>
                <w:vertAlign w:val="superscript"/>
              </w:rPr>
              <w:t>2</w:t>
            </w:r>
            <w:proofErr w:type="gramEnd"/>
            <w:r>
              <w:t>/с</w:t>
            </w:r>
            <w:r w:rsidRPr="0018160B">
              <w:t>·10</w:t>
            </w:r>
            <w:r w:rsidRPr="0018160B">
              <w:rPr>
                <w:vertAlign w:val="superscript"/>
              </w:rPr>
              <w:t>-4</w:t>
            </w:r>
          </w:p>
        </w:tc>
        <w:tc>
          <w:tcPr>
            <w:tcW w:w="851" w:type="dxa"/>
            <w:textDirection w:val="btLr"/>
          </w:tcPr>
          <w:p w:rsidR="001A6C3C" w:rsidRPr="0018160B" w:rsidRDefault="001A6C3C" w:rsidP="00CC5FCD">
            <w:pPr>
              <w:pStyle w:val="af2"/>
            </w:pPr>
            <w:r w:rsidRPr="0018160B">
              <w:t>Уд</w:t>
            </w:r>
            <w:proofErr w:type="gramStart"/>
            <w:r w:rsidRPr="0018160B">
              <w:t>.</w:t>
            </w:r>
            <w:proofErr w:type="gramEnd"/>
            <w:r w:rsidRPr="0018160B">
              <w:t xml:space="preserve"> </w:t>
            </w:r>
            <w:proofErr w:type="spellStart"/>
            <w:proofErr w:type="gramStart"/>
            <w:r w:rsidRPr="0018160B">
              <w:t>т</w:t>
            </w:r>
            <w:proofErr w:type="gramEnd"/>
            <w:r w:rsidRPr="0018160B">
              <w:t>еплоем-кость</w:t>
            </w:r>
            <w:proofErr w:type="spellEnd"/>
            <w:r w:rsidRPr="0018160B">
              <w:t xml:space="preserve"> при 20</w:t>
            </w:r>
            <w:r w:rsidRPr="0018160B">
              <w:rPr>
                <w:vertAlign w:val="superscript"/>
              </w:rPr>
              <w:t>о</w:t>
            </w:r>
            <w:r w:rsidRPr="0018160B">
              <w:t xml:space="preserve">С </w:t>
            </w:r>
            <w:r w:rsidRPr="0018160B">
              <w:rPr>
                <w:i/>
              </w:rPr>
              <w:t>с</w:t>
            </w:r>
            <w:r w:rsidRPr="0018160B">
              <w:t>, кДж/(кг К)</w:t>
            </w:r>
          </w:p>
        </w:tc>
        <w:tc>
          <w:tcPr>
            <w:tcW w:w="694" w:type="dxa"/>
            <w:textDirection w:val="btLr"/>
          </w:tcPr>
          <w:p w:rsidR="001A6C3C" w:rsidRPr="0018160B" w:rsidRDefault="001A6C3C" w:rsidP="00CC5FCD">
            <w:pPr>
              <w:pStyle w:val="af2"/>
            </w:pPr>
            <w:r w:rsidRPr="0018160B">
              <w:t>Плотность при 20</w:t>
            </w:r>
            <w:r w:rsidRPr="0018160B">
              <w:rPr>
                <w:vertAlign w:val="superscript"/>
              </w:rPr>
              <w:t>о</w:t>
            </w:r>
            <w:proofErr w:type="gramStart"/>
            <w:r w:rsidRPr="0018160B">
              <w:rPr>
                <w:vertAlign w:val="superscript"/>
              </w:rPr>
              <w:t xml:space="preserve"> </w:t>
            </w:r>
            <w:r w:rsidRPr="0018160B">
              <w:t>С</w:t>
            </w:r>
            <w:proofErr w:type="gramEnd"/>
            <w:r w:rsidRPr="0018160B">
              <w:t xml:space="preserve"> γ, кг/м</w:t>
            </w:r>
            <w:r w:rsidRPr="0018160B">
              <w:rPr>
                <w:vertAlign w:val="superscript"/>
              </w:rPr>
              <w:t>3</w:t>
            </w:r>
          </w:p>
        </w:tc>
        <w:tc>
          <w:tcPr>
            <w:tcW w:w="865" w:type="dxa"/>
            <w:textDirection w:val="btLr"/>
          </w:tcPr>
          <w:p w:rsidR="001A6C3C" w:rsidRPr="0018160B" w:rsidRDefault="001A6C3C" w:rsidP="00CC5FCD">
            <w:pPr>
              <w:pStyle w:val="af2"/>
            </w:pPr>
            <w:r w:rsidRPr="0018160B">
              <w:t xml:space="preserve">Температура </w:t>
            </w:r>
            <w:proofErr w:type="spellStart"/>
            <w:r w:rsidRPr="0018160B">
              <w:t>плавлення</w:t>
            </w:r>
            <w:proofErr w:type="spellEnd"/>
            <w:r w:rsidRPr="0018160B">
              <w:t xml:space="preserve"> </w:t>
            </w:r>
            <w:proofErr w:type="spellStart"/>
            <w:r w:rsidRPr="0018160B">
              <w:rPr>
                <w:i/>
              </w:rPr>
              <w:t>Т</w:t>
            </w:r>
            <w:r w:rsidRPr="0018160B">
              <w:rPr>
                <w:vertAlign w:val="subscript"/>
              </w:rPr>
              <w:t>пл</w:t>
            </w:r>
            <w:proofErr w:type="spellEnd"/>
            <w:r w:rsidRPr="0018160B">
              <w:t xml:space="preserve">, </w:t>
            </w:r>
            <w:proofErr w:type="gramStart"/>
            <w:r w:rsidRPr="0018160B">
              <w:t>К</w:t>
            </w:r>
            <w:proofErr w:type="gramEnd"/>
          </w:p>
        </w:tc>
      </w:tr>
      <w:tr w:rsidR="001A6C3C" w:rsidRPr="0018160B" w:rsidTr="00CC5FCD">
        <w:trPr>
          <w:trHeight w:val="240"/>
        </w:trPr>
        <w:tc>
          <w:tcPr>
            <w:tcW w:w="2042" w:type="dxa"/>
          </w:tcPr>
          <w:p w:rsidR="001A6C3C" w:rsidRPr="0018160B" w:rsidRDefault="001A6C3C" w:rsidP="00CC5FCD">
            <w:pPr>
              <w:pStyle w:val="af2"/>
            </w:pPr>
            <w:r w:rsidRPr="0018160B">
              <w:t>Алюминий</w:t>
            </w:r>
          </w:p>
        </w:tc>
        <w:tc>
          <w:tcPr>
            <w:tcW w:w="864" w:type="dxa"/>
          </w:tcPr>
          <w:p w:rsidR="001A6C3C" w:rsidRPr="0018160B" w:rsidRDefault="001A6C3C" w:rsidP="00CC5FCD">
            <w:pPr>
              <w:pStyle w:val="af2"/>
            </w:pPr>
            <w:r w:rsidRPr="0018160B">
              <w:t>2,7</w:t>
            </w:r>
          </w:p>
        </w:tc>
        <w:tc>
          <w:tcPr>
            <w:tcW w:w="865" w:type="dxa"/>
          </w:tcPr>
          <w:p w:rsidR="001A6C3C" w:rsidRPr="0018160B" w:rsidRDefault="001A6C3C" w:rsidP="00CC5FCD">
            <w:pPr>
              <w:pStyle w:val="af2"/>
            </w:pPr>
            <w:r w:rsidRPr="0018160B">
              <w:t>0,2</w:t>
            </w:r>
          </w:p>
        </w:tc>
        <w:tc>
          <w:tcPr>
            <w:tcW w:w="1049" w:type="dxa"/>
          </w:tcPr>
          <w:p w:rsidR="001A6C3C" w:rsidRPr="0018160B" w:rsidRDefault="001A6C3C" w:rsidP="00CC5FCD">
            <w:pPr>
              <w:pStyle w:val="af2"/>
            </w:pPr>
            <w:r w:rsidRPr="0018160B">
              <w:t>0,73</w:t>
            </w:r>
          </w:p>
        </w:tc>
        <w:tc>
          <w:tcPr>
            <w:tcW w:w="851" w:type="dxa"/>
          </w:tcPr>
          <w:p w:rsidR="001A6C3C" w:rsidRPr="0018160B" w:rsidRDefault="001A6C3C" w:rsidP="00CC5FCD">
            <w:pPr>
              <w:pStyle w:val="af2"/>
            </w:pPr>
            <w:r w:rsidRPr="0018160B">
              <w:t>1</w:t>
            </w:r>
          </w:p>
        </w:tc>
        <w:tc>
          <w:tcPr>
            <w:tcW w:w="694" w:type="dxa"/>
          </w:tcPr>
          <w:p w:rsidR="001A6C3C" w:rsidRPr="0018160B" w:rsidRDefault="001A6C3C" w:rsidP="00CC5FCD">
            <w:pPr>
              <w:pStyle w:val="af2"/>
            </w:pPr>
            <w:r w:rsidRPr="0018160B">
              <w:t>2800</w:t>
            </w:r>
          </w:p>
        </w:tc>
        <w:tc>
          <w:tcPr>
            <w:tcW w:w="865" w:type="dxa"/>
          </w:tcPr>
          <w:p w:rsidR="001A6C3C" w:rsidRPr="0018160B" w:rsidRDefault="001A6C3C" w:rsidP="00CC5FCD">
            <w:pPr>
              <w:pStyle w:val="af2"/>
            </w:pPr>
            <w:r>
              <w:t>931</w:t>
            </w:r>
          </w:p>
        </w:tc>
      </w:tr>
      <w:tr w:rsidR="001A6C3C" w:rsidRPr="0018160B" w:rsidTr="00CC5FCD">
        <w:trPr>
          <w:trHeight w:val="730"/>
        </w:trPr>
        <w:tc>
          <w:tcPr>
            <w:tcW w:w="2042" w:type="dxa"/>
          </w:tcPr>
          <w:p w:rsidR="001A6C3C" w:rsidRPr="0018160B" w:rsidRDefault="001A6C3C" w:rsidP="00CC5FCD">
            <w:pPr>
              <w:pStyle w:val="af2"/>
            </w:pPr>
            <w:r w:rsidRPr="0018160B">
              <w:t>Алюминиевые сплавы:</w:t>
            </w:r>
          </w:p>
          <w:p w:rsidR="001A6C3C" w:rsidRPr="0018160B" w:rsidRDefault="001A6C3C" w:rsidP="00CC5FCD">
            <w:pPr>
              <w:pStyle w:val="af2"/>
            </w:pPr>
            <w:proofErr w:type="spellStart"/>
            <w:r>
              <w:t>АМц</w:t>
            </w:r>
            <w:proofErr w:type="spellEnd"/>
          </w:p>
        </w:tc>
        <w:tc>
          <w:tcPr>
            <w:tcW w:w="864" w:type="dxa"/>
            <w:vAlign w:val="bottom"/>
          </w:tcPr>
          <w:p w:rsidR="001A6C3C" w:rsidRPr="0018160B" w:rsidRDefault="001A6C3C" w:rsidP="00CC5FCD">
            <w:pPr>
              <w:pStyle w:val="af2"/>
            </w:pPr>
            <w:r w:rsidRPr="0018160B">
              <w:t>7,3</w:t>
            </w:r>
          </w:p>
        </w:tc>
        <w:tc>
          <w:tcPr>
            <w:tcW w:w="865" w:type="dxa"/>
            <w:vAlign w:val="bottom"/>
          </w:tcPr>
          <w:p w:rsidR="001A6C3C" w:rsidRPr="0018160B" w:rsidRDefault="001A6C3C" w:rsidP="00CC5FCD">
            <w:pPr>
              <w:pStyle w:val="af2"/>
            </w:pPr>
            <w:r w:rsidRPr="0018160B">
              <w:t>0,125</w:t>
            </w:r>
          </w:p>
        </w:tc>
        <w:tc>
          <w:tcPr>
            <w:tcW w:w="1049" w:type="dxa"/>
            <w:vAlign w:val="bottom"/>
          </w:tcPr>
          <w:p w:rsidR="001A6C3C" w:rsidRPr="0018160B" w:rsidRDefault="001A6C3C" w:rsidP="00CC5FCD">
            <w:pPr>
              <w:pStyle w:val="af2"/>
            </w:pPr>
            <w:r w:rsidRPr="0018160B">
              <w:t>0,5</w:t>
            </w:r>
          </w:p>
        </w:tc>
        <w:tc>
          <w:tcPr>
            <w:tcW w:w="851" w:type="dxa"/>
            <w:vAlign w:val="bottom"/>
          </w:tcPr>
          <w:p w:rsidR="001A6C3C" w:rsidRPr="0018160B" w:rsidRDefault="001A6C3C" w:rsidP="00CC5FCD">
            <w:pPr>
              <w:pStyle w:val="af2"/>
            </w:pPr>
            <w:r w:rsidRPr="0018160B">
              <w:t>0,9</w:t>
            </w:r>
          </w:p>
        </w:tc>
        <w:tc>
          <w:tcPr>
            <w:tcW w:w="694" w:type="dxa"/>
            <w:vAlign w:val="bottom"/>
          </w:tcPr>
          <w:p w:rsidR="001A6C3C" w:rsidRPr="0018160B" w:rsidRDefault="001A6C3C" w:rsidP="00CC5FCD">
            <w:pPr>
              <w:pStyle w:val="af2"/>
            </w:pPr>
            <w:r w:rsidRPr="0018160B">
              <w:t>2900</w:t>
            </w:r>
          </w:p>
        </w:tc>
        <w:tc>
          <w:tcPr>
            <w:tcW w:w="865" w:type="dxa"/>
            <w:vAlign w:val="bottom"/>
          </w:tcPr>
          <w:p w:rsidR="001A6C3C" w:rsidRPr="0018160B" w:rsidRDefault="001A6C3C" w:rsidP="00CC5FCD">
            <w:pPr>
              <w:pStyle w:val="af2"/>
            </w:pPr>
            <w:r>
              <w:t>906</w:t>
            </w:r>
          </w:p>
        </w:tc>
      </w:tr>
      <w:tr w:rsidR="001A6C3C" w:rsidRPr="0018160B" w:rsidTr="00CC5FCD">
        <w:trPr>
          <w:trHeight w:val="240"/>
        </w:trPr>
        <w:tc>
          <w:tcPr>
            <w:tcW w:w="2042" w:type="dxa"/>
          </w:tcPr>
          <w:p w:rsidR="001A6C3C" w:rsidRPr="0018160B" w:rsidRDefault="001A6C3C" w:rsidP="00CC5FCD">
            <w:pPr>
              <w:pStyle w:val="af2"/>
            </w:pPr>
            <w:r w:rsidRPr="0018160B">
              <w:t>АМг</w:t>
            </w:r>
            <w:proofErr w:type="gramStart"/>
            <w:r w:rsidRPr="0018160B">
              <w:t>6</w:t>
            </w:r>
            <w:proofErr w:type="gramEnd"/>
          </w:p>
        </w:tc>
        <w:tc>
          <w:tcPr>
            <w:tcW w:w="864" w:type="dxa"/>
          </w:tcPr>
          <w:p w:rsidR="001A6C3C" w:rsidRPr="0018160B" w:rsidRDefault="001A6C3C" w:rsidP="00CC5FCD">
            <w:pPr>
              <w:pStyle w:val="af2"/>
            </w:pPr>
            <w:r w:rsidRPr="0018160B">
              <w:t>7,5</w:t>
            </w:r>
          </w:p>
        </w:tc>
        <w:tc>
          <w:tcPr>
            <w:tcW w:w="865" w:type="dxa"/>
          </w:tcPr>
          <w:p w:rsidR="001A6C3C" w:rsidRPr="0018160B" w:rsidRDefault="001A6C3C" w:rsidP="00CC5FCD">
            <w:pPr>
              <w:pStyle w:val="af2"/>
            </w:pPr>
            <w:r w:rsidRPr="0018160B">
              <w:t>0,1</w:t>
            </w:r>
          </w:p>
        </w:tc>
        <w:tc>
          <w:tcPr>
            <w:tcW w:w="1049" w:type="dxa"/>
          </w:tcPr>
          <w:p w:rsidR="001A6C3C" w:rsidRPr="0018160B" w:rsidRDefault="001A6C3C" w:rsidP="00CC5FCD">
            <w:pPr>
              <w:pStyle w:val="af2"/>
            </w:pPr>
            <w:r w:rsidRPr="0018160B">
              <w:t>0,45</w:t>
            </w:r>
          </w:p>
        </w:tc>
        <w:tc>
          <w:tcPr>
            <w:tcW w:w="851" w:type="dxa"/>
          </w:tcPr>
          <w:p w:rsidR="001A6C3C" w:rsidRPr="0018160B" w:rsidRDefault="001A6C3C" w:rsidP="00CC5FCD">
            <w:pPr>
              <w:pStyle w:val="af2"/>
            </w:pPr>
            <w:r w:rsidRPr="0018160B">
              <w:t>0,82</w:t>
            </w:r>
          </w:p>
        </w:tc>
        <w:tc>
          <w:tcPr>
            <w:tcW w:w="694" w:type="dxa"/>
          </w:tcPr>
          <w:p w:rsidR="001A6C3C" w:rsidRPr="0018160B" w:rsidRDefault="001A6C3C" w:rsidP="00CC5FCD">
            <w:pPr>
              <w:pStyle w:val="af2"/>
            </w:pPr>
            <w:r w:rsidRPr="0018160B">
              <w:t>2780</w:t>
            </w:r>
          </w:p>
        </w:tc>
        <w:tc>
          <w:tcPr>
            <w:tcW w:w="865" w:type="dxa"/>
          </w:tcPr>
          <w:p w:rsidR="001A6C3C" w:rsidRPr="0018160B" w:rsidRDefault="001A6C3C" w:rsidP="00CC5FCD">
            <w:pPr>
              <w:pStyle w:val="af2"/>
            </w:pPr>
            <w:r>
              <w:t>893</w:t>
            </w:r>
          </w:p>
        </w:tc>
      </w:tr>
      <w:tr w:rsidR="001A6C3C" w:rsidRPr="0018160B" w:rsidTr="00CC5FCD">
        <w:trPr>
          <w:trHeight w:val="225"/>
        </w:trPr>
        <w:tc>
          <w:tcPr>
            <w:tcW w:w="2042" w:type="dxa"/>
          </w:tcPr>
          <w:p w:rsidR="001A6C3C" w:rsidRPr="0018160B" w:rsidRDefault="001A6C3C" w:rsidP="00CC5FCD">
            <w:pPr>
              <w:pStyle w:val="af2"/>
            </w:pPr>
            <w:r>
              <w:t>Медь</w:t>
            </w:r>
          </w:p>
        </w:tc>
        <w:tc>
          <w:tcPr>
            <w:tcW w:w="864" w:type="dxa"/>
          </w:tcPr>
          <w:p w:rsidR="001A6C3C" w:rsidRPr="0018160B" w:rsidRDefault="001A6C3C" w:rsidP="00CC5FCD">
            <w:pPr>
              <w:pStyle w:val="af2"/>
            </w:pPr>
            <w:r w:rsidRPr="0018160B">
              <w:t>1,75</w:t>
            </w:r>
          </w:p>
        </w:tc>
        <w:tc>
          <w:tcPr>
            <w:tcW w:w="865" w:type="dxa"/>
          </w:tcPr>
          <w:p w:rsidR="001A6C3C" w:rsidRPr="0018160B" w:rsidRDefault="001A6C3C" w:rsidP="00CC5FCD">
            <w:pPr>
              <w:pStyle w:val="af2"/>
            </w:pPr>
            <w:r w:rsidRPr="0018160B">
              <w:t>0,36</w:t>
            </w:r>
          </w:p>
        </w:tc>
        <w:tc>
          <w:tcPr>
            <w:tcW w:w="1049" w:type="dxa"/>
          </w:tcPr>
          <w:p w:rsidR="001A6C3C" w:rsidRPr="0018160B" w:rsidRDefault="001A6C3C" w:rsidP="00CC5FCD">
            <w:pPr>
              <w:pStyle w:val="af2"/>
            </w:pPr>
            <w:r w:rsidRPr="0018160B">
              <w:t>1,05</w:t>
            </w:r>
          </w:p>
        </w:tc>
        <w:tc>
          <w:tcPr>
            <w:tcW w:w="851" w:type="dxa"/>
          </w:tcPr>
          <w:p w:rsidR="001A6C3C" w:rsidRPr="0018160B" w:rsidRDefault="001A6C3C" w:rsidP="00CC5FCD">
            <w:pPr>
              <w:pStyle w:val="af2"/>
            </w:pPr>
            <w:r w:rsidRPr="0018160B">
              <w:t>0,38</w:t>
            </w:r>
          </w:p>
        </w:tc>
        <w:tc>
          <w:tcPr>
            <w:tcW w:w="694" w:type="dxa"/>
          </w:tcPr>
          <w:p w:rsidR="001A6C3C" w:rsidRPr="0018160B" w:rsidRDefault="001A6C3C" w:rsidP="00CC5FCD">
            <w:pPr>
              <w:pStyle w:val="af2"/>
            </w:pPr>
            <w:r w:rsidRPr="0018160B">
              <w:t>8900</w:t>
            </w:r>
          </w:p>
        </w:tc>
        <w:tc>
          <w:tcPr>
            <w:tcW w:w="865" w:type="dxa"/>
          </w:tcPr>
          <w:p w:rsidR="001A6C3C" w:rsidRPr="0018160B" w:rsidRDefault="001A6C3C" w:rsidP="00CC5FCD">
            <w:pPr>
              <w:pStyle w:val="af2"/>
            </w:pPr>
            <w:r>
              <w:t>1356</w:t>
            </w:r>
          </w:p>
        </w:tc>
      </w:tr>
      <w:tr w:rsidR="001A6C3C" w:rsidRPr="0018160B" w:rsidTr="00CC5FCD">
        <w:trPr>
          <w:trHeight w:val="165"/>
        </w:trPr>
        <w:tc>
          <w:tcPr>
            <w:tcW w:w="2042" w:type="dxa"/>
          </w:tcPr>
          <w:p w:rsidR="001A6C3C" w:rsidRPr="0018160B" w:rsidRDefault="001A6C3C" w:rsidP="00CC5FCD">
            <w:pPr>
              <w:pStyle w:val="af2"/>
            </w:pPr>
            <w:r w:rsidRPr="0018160B">
              <w:t>Стали:</w:t>
            </w:r>
          </w:p>
          <w:p w:rsidR="001A6C3C" w:rsidRPr="0018160B" w:rsidRDefault="001A6C3C" w:rsidP="00CC5FCD">
            <w:pPr>
              <w:pStyle w:val="af2"/>
            </w:pPr>
            <w:r w:rsidRPr="0018160B">
              <w:t xml:space="preserve">08 </w:t>
            </w:r>
            <w:proofErr w:type="spellStart"/>
            <w:r w:rsidRPr="0018160B">
              <w:t>кп</w:t>
            </w:r>
            <w:proofErr w:type="spellEnd"/>
          </w:p>
        </w:tc>
        <w:tc>
          <w:tcPr>
            <w:tcW w:w="864" w:type="dxa"/>
          </w:tcPr>
          <w:p w:rsidR="001A6C3C" w:rsidRPr="0018160B" w:rsidRDefault="001A6C3C" w:rsidP="00CC5FCD">
            <w:pPr>
              <w:pStyle w:val="af2"/>
            </w:pPr>
          </w:p>
          <w:p w:rsidR="001A6C3C" w:rsidRPr="0018160B" w:rsidRDefault="001A6C3C" w:rsidP="00CC5FCD">
            <w:pPr>
              <w:pStyle w:val="af2"/>
            </w:pPr>
            <w:r w:rsidRPr="0018160B">
              <w:t>13</w:t>
            </w:r>
          </w:p>
        </w:tc>
        <w:tc>
          <w:tcPr>
            <w:tcW w:w="865" w:type="dxa"/>
          </w:tcPr>
          <w:p w:rsidR="001A6C3C" w:rsidRPr="0018160B" w:rsidRDefault="001A6C3C" w:rsidP="00CC5FCD">
            <w:pPr>
              <w:pStyle w:val="af2"/>
            </w:pPr>
          </w:p>
          <w:p w:rsidR="001A6C3C" w:rsidRPr="0018160B" w:rsidRDefault="001A6C3C" w:rsidP="00CC5FCD">
            <w:pPr>
              <w:pStyle w:val="af2"/>
            </w:pPr>
            <w:r w:rsidRPr="0018160B">
              <w:t>0,06</w:t>
            </w:r>
          </w:p>
        </w:tc>
        <w:tc>
          <w:tcPr>
            <w:tcW w:w="1049" w:type="dxa"/>
          </w:tcPr>
          <w:p w:rsidR="001A6C3C" w:rsidRPr="0018160B" w:rsidRDefault="001A6C3C" w:rsidP="00CC5FCD">
            <w:pPr>
              <w:pStyle w:val="af2"/>
            </w:pPr>
          </w:p>
          <w:p w:rsidR="001A6C3C" w:rsidRPr="0018160B" w:rsidRDefault="001A6C3C" w:rsidP="00CC5FCD">
            <w:pPr>
              <w:pStyle w:val="af2"/>
            </w:pPr>
            <w:r w:rsidRPr="0018160B">
              <w:t>0,</w:t>
            </w:r>
            <w:r>
              <w:t>09</w:t>
            </w:r>
          </w:p>
        </w:tc>
        <w:tc>
          <w:tcPr>
            <w:tcW w:w="851" w:type="dxa"/>
          </w:tcPr>
          <w:p w:rsidR="001A6C3C" w:rsidRPr="0018160B" w:rsidRDefault="001A6C3C" w:rsidP="00CC5FCD">
            <w:pPr>
              <w:pStyle w:val="af2"/>
            </w:pPr>
          </w:p>
          <w:p w:rsidR="001A6C3C" w:rsidRPr="0018160B" w:rsidRDefault="001A6C3C" w:rsidP="00CC5FCD">
            <w:pPr>
              <w:pStyle w:val="af2"/>
            </w:pPr>
            <w:r w:rsidRPr="0018160B">
              <w:t>0,46</w:t>
            </w:r>
          </w:p>
        </w:tc>
        <w:tc>
          <w:tcPr>
            <w:tcW w:w="694" w:type="dxa"/>
          </w:tcPr>
          <w:p w:rsidR="001A6C3C" w:rsidRPr="0018160B" w:rsidRDefault="001A6C3C" w:rsidP="00CC5FCD">
            <w:pPr>
              <w:pStyle w:val="af2"/>
            </w:pPr>
          </w:p>
          <w:p w:rsidR="001A6C3C" w:rsidRPr="0018160B" w:rsidRDefault="001A6C3C" w:rsidP="00CC5FCD">
            <w:pPr>
              <w:pStyle w:val="af2"/>
            </w:pPr>
            <w:r w:rsidRPr="0018160B">
              <w:t>7800</w:t>
            </w:r>
          </w:p>
        </w:tc>
        <w:tc>
          <w:tcPr>
            <w:tcW w:w="865" w:type="dxa"/>
          </w:tcPr>
          <w:p w:rsidR="001A6C3C" w:rsidRPr="0018160B" w:rsidRDefault="001A6C3C" w:rsidP="00CC5FCD">
            <w:pPr>
              <w:pStyle w:val="af2"/>
            </w:pPr>
          </w:p>
          <w:p w:rsidR="001A6C3C" w:rsidRPr="0018160B" w:rsidRDefault="001A6C3C" w:rsidP="00CC5FCD">
            <w:pPr>
              <w:pStyle w:val="af2"/>
            </w:pPr>
            <w:r>
              <w:t>1803</w:t>
            </w:r>
          </w:p>
        </w:tc>
      </w:tr>
      <w:tr w:rsidR="001A6C3C" w:rsidRPr="0018160B" w:rsidTr="00CC5FCD">
        <w:trPr>
          <w:trHeight w:val="150"/>
        </w:trPr>
        <w:tc>
          <w:tcPr>
            <w:tcW w:w="2042" w:type="dxa"/>
          </w:tcPr>
          <w:p w:rsidR="001A6C3C" w:rsidRPr="0018160B" w:rsidRDefault="001A6C3C" w:rsidP="00CC5FCD">
            <w:pPr>
              <w:pStyle w:val="af2"/>
            </w:pPr>
            <w:r w:rsidRPr="0018160B">
              <w:t>12Х18Н10Т</w:t>
            </w:r>
          </w:p>
        </w:tc>
        <w:tc>
          <w:tcPr>
            <w:tcW w:w="864" w:type="dxa"/>
          </w:tcPr>
          <w:p w:rsidR="001A6C3C" w:rsidRPr="0018160B" w:rsidRDefault="001A6C3C" w:rsidP="00CC5FCD">
            <w:pPr>
              <w:pStyle w:val="af2"/>
            </w:pPr>
            <w:r w:rsidRPr="0018160B">
              <w:t>75</w:t>
            </w:r>
          </w:p>
        </w:tc>
        <w:tc>
          <w:tcPr>
            <w:tcW w:w="865" w:type="dxa"/>
          </w:tcPr>
          <w:p w:rsidR="001A6C3C" w:rsidRPr="0018160B" w:rsidRDefault="001A6C3C" w:rsidP="00CC5FCD">
            <w:pPr>
              <w:pStyle w:val="af2"/>
            </w:pPr>
            <w:r w:rsidRPr="0018160B">
              <w:t>0,016</w:t>
            </w:r>
          </w:p>
        </w:tc>
        <w:tc>
          <w:tcPr>
            <w:tcW w:w="1049" w:type="dxa"/>
          </w:tcPr>
          <w:p w:rsidR="001A6C3C" w:rsidRPr="0018160B" w:rsidRDefault="001A6C3C" w:rsidP="00CC5FCD">
            <w:pPr>
              <w:pStyle w:val="af2"/>
            </w:pPr>
            <w:r w:rsidRPr="0018160B">
              <w:t>0,04</w:t>
            </w:r>
          </w:p>
        </w:tc>
        <w:tc>
          <w:tcPr>
            <w:tcW w:w="851" w:type="dxa"/>
          </w:tcPr>
          <w:p w:rsidR="001A6C3C" w:rsidRPr="0018160B" w:rsidRDefault="001A6C3C" w:rsidP="00CC5FCD">
            <w:pPr>
              <w:pStyle w:val="af2"/>
            </w:pPr>
            <w:r w:rsidRPr="0018160B">
              <w:t>0,46</w:t>
            </w:r>
          </w:p>
        </w:tc>
        <w:tc>
          <w:tcPr>
            <w:tcW w:w="694" w:type="dxa"/>
          </w:tcPr>
          <w:p w:rsidR="001A6C3C" w:rsidRPr="0018160B" w:rsidRDefault="001A6C3C" w:rsidP="00CC5FCD">
            <w:pPr>
              <w:pStyle w:val="af2"/>
            </w:pPr>
            <w:r w:rsidRPr="0018160B">
              <w:t>7860</w:t>
            </w:r>
          </w:p>
        </w:tc>
        <w:tc>
          <w:tcPr>
            <w:tcW w:w="865" w:type="dxa"/>
          </w:tcPr>
          <w:p w:rsidR="001A6C3C" w:rsidRPr="0018160B" w:rsidRDefault="001A6C3C" w:rsidP="00CC5FCD">
            <w:pPr>
              <w:pStyle w:val="af2"/>
            </w:pPr>
            <w:r>
              <w:t>1713</w:t>
            </w:r>
          </w:p>
        </w:tc>
      </w:tr>
      <w:tr w:rsidR="001A6C3C" w:rsidRPr="0018160B" w:rsidTr="00CC5FCD">
        <w:trPr>
          <w:trHeight w:val="495"/>
        </w:trPr>
        <w:tc>
          <w:tcPr>
            <w:tcW w:w="2042" w:type="dxa"/>
          </w:tcPr>
          <w:p w:rsidR="001A6C3C" w:rsidRPr="0018160B" w:rsidRDefault="001A6C3C" w:rsidP="00CC5FCD">
            <w:pPr>
              <w:pStyle w:val="af2"/>
            </w:pPr>
            <w:r w:rsidRPr="0018160B">
              <w:t>Титановые сплавы:</w:t>
            </w:r>
          </w:p>
          <w:p w:rsidR="001A6C3C" w:rsidRPr="0018160B" w:rsidRDefault="001A6C3C" w:rsidP="00CC5FCD">
            <w:pPr>
              <w:pStyle w:val="af2"/>
            </w:pPr>
            <w:r w:rsidRPr="0018160B">
              <w:t>ОТ</w:t>
            </w:r>
            <w:proofErr w:type="gramStart"/>
            <w:r w:rsidRPr="0018160B">
              <w:t>4</w:t>
            </w:r>
            <w:proofErr w:type="gramEnd"/>
          </w:p>
        </w:tc>
        <w:tc>
          <w:tcPr>
            <w:tcW w:w="864" w:type="dxa"/>
          </w:tcPr>
          <w:p w:rsidR="001A6C3C" w:rsidRPr="0018160B" w:rsidRDefault="001A6C3C" w:rsidP="00CC5FCD">
            <w:pPr>
              <w:pStyle w:val="af2"/>
            </w:pPr>
          </w:p>
          <w:p w:rsidR="001A6C3C" w:rsidRPr="0018160B" w:rsidRDefault="001A6C3C" w:rsidP="00CC5FCD">
            <w:pPr>
              <w:pStyle w:val="af2"/>
            </w:pPr>
            <w:r w:rsidRPr="0018160B">
              <w:t>142</w:t>
            </w:r>
          </w:p>
        </w:tc>
        <w:tc>
          <w:tcPr>
            <w:tcW w:w="865" w:type="dxa"/>
          </w:tcPr>
          <w:p w:rsidR="001A6C3C" w:rsidRPr="0018160B" w:rsidRDefault="001A6C3C" w:rsidP="00CC5FCD">
            <w:pPr>
              <w:pStyle w:val="af2"/>
            </w:pPr>
          </w:p>
          <w:p w:rsidR="001A6C3C" w:rsidRPr="0018160B" w:rsidRDefault="001A6C3C" w:rsidP="00CC5FCD">
            <w:pPr>
              <w:pStyle w:val="af2"/>
            </w:pPr>
            <w:r w:rsidRPr="0018160B">
              <w:t>0,01</w:t>
            </w:r>
          </w:p>
        </w:tc>
        <w:tc>
          <w:tcPr>
            <w:tcW w:w="1049" w:type="dxa"/>
          </w:tcPr>
          <w:p w:rsidR="001A6C3C" w:rsidRPr="0018160B" w:rsidRDefault="001A6C3C" w:rsidP="00CC5FCD">
            <w:pPr>
              <w:pStyle w:val="af2"/>
            </w:pPr>
          </w:p>
          <w:p w:rsidR="001A6C3C" w:rsidRPr="0018160B" w:rsidRDefault="001A6C3C" w:rsidP="00CC5FCD">
            <w:pPr>
              <w:pStyle w:val="af2"/>
            </w:pPr>
            <w:r w:rsidRPr="0018160B">
              <w:t>0,036</w:t>
            </w:r>
          </w:p>
        </w:tc>
        <w:tc>
          <w:tcPr>
            <w:tcW w:w="851" w:type="dxa"/>
          </w:tcPr>
          <w:p w:rsidR="001A6C3C" w:rsidRPr="0018160B" w:rsidRDefault="001A6C3C" w:rsidP="00CC5FCD">
            <w:pPr>
              <w:pStyle w:val="af2"/>
            </w:pPr>
          </w:p>
          <w:p w:rsidR="001A6C3C" w:rsidRPr="0018160B" w:rsidRDefault="001A6C3C" w:rsidP="00CC5FCD">
            <w:pPr>
              <w:pStyle w:val="af2"/>
            </w:pPr>
            <w:r w:rsidRPr="0018160B">
              <w:t>0,58</w:t>
            </w:r>
          </w:p>
        </w:tc>
        <w:tc>
          <w:tcPr>
            <w:tcW w:w="694" w:type="dxa"/>
          </w:tcPr>
          <w:p w:rsidR="001A6C3C" w:rsidRPr="0018160B" w:rsidRDefault="001A6C3C" w:rsidP="00CC5FCD">
            <w:pPr>
              <w:pStyle w:val="af2"/>
            </w:pPr>
          </w:p>
          <w:p w:rsidR="001A6C3C" w:rsidRPr="0018160B" w:rsidRDefault="001A6C3C" w:rsidP="00CC5FCD">
            <w:pPr>
              <w:pStyle w:val="af2"/>
            </w:pPr>
            <w:r w:rsidRPr="0018160B">
              <w:t>4590</w:t>
            </w:r>
          </w:p>
        </w:tc>
        <w:tc>
          <w:tcPr>
            <w:tcW w:w="865" w:type="dxa"/>
          </w:tcPr>
          <w:p w:rsidR="001A6C3C" w:rsidRPr="0018160B" w:rsidRDefault="001A6C3C" w:rsidP="00CC5FCD">
            <w:pPr>
              <w:pStyle w:val="af2"/>
            </w:pPr>
          </w:p>
          <w:p w:rsidR="001A6C3C" w:rsidRPr="0018160B" w:rsidRDefault="001A6C3C" w:rsidP="00CC5FCD">
            <w:pPr>
              <w:pStyle w:val="af2"/>
            </w:pPr>
            <w:r>
              <w:t>1933</w:t>
            </w:r>
          </w:p>
        </w:tc>
      </w:tr>
      <w:tr w:rsidR="001A6C3C" w:rsidRPr="0018160B" w:rsidTr="00CC5FCD">
        <w:trPr>
          <w:trHeight w:val="210"/>
        </w:trPr>
        <w:tc>
          <w:tcPr>
            <w:tcW w:w="2042" w:type="dxa"/>
          </w:tcPr>
          <w:p w:rsidR="001A6C3C" w:rsidRPr="0018160B" w:rsidRDefault="001A6C3C" w:rsidP="00CC5FCD">
            <w:pPr>
              <w:pStyle w:val="af2"/>
            </w:pPr>
            <w:r w:rsidRPr="0018160B">
              <w:t>ВТ</w:t>
            </w:r>
            <w:proofErr w:type="gramStart"/>
            <w:r w:rsidRPr="0018160B">
              <w:t>6</w:t>
            </w:r>
            <w:proofErr w:type="gramEnd"/>
          </w:p>
        </w:tc>
        <w:tc>
          <w:tcPr>
            <w:tcW w:w="864" w:type="dxa"/>
          </w:tcPr>
          <w:p w:rsidR="001A6C3C" w:rsidRPr="0018160B" w:rsidRDefault="001A6C3C" w:rsidP="00CC5FCD">
            <w:pPr>
              <w:pStyle w:val="af2"/>
            </w:pPr>
            <w:r w:rsidRPr="0018160B">
              <w:t>160</w:t>
            </w:r>
          </w:p>
        </w:tc>
        <w:tc>
          <w:tcPr>
            <w:tcW w:w="865" w:type="dxa"/>
          </w:tcPr>
          <w:p w:rsidR="001A6C3C" w:rsidRPr="0018160B" w:rsidRDefault="001A6C3C" w:rsidP="00CC5FCD">
            <w:pPr>
              <w:pStyle w:val="af2"/>
            </w:pPr>
            <w:r w:rsidRPr="0018160B">
              <w:t>0,008</w:t>
            </w:r>
          </w:p>
        </w:tc>
        <w:tc>
          <w:tcPr>
            <w:tcW w:w="1049" w:type="dxa"/>
          </w:tcPr>
          <w:p w:rsidR="001A6C3C" w:rsidRPr="0018160B" w:rsidRDefault="001A6C3C" w:rsidP="00CC5FCD">
            <w:pPr>
              <w:pStyle w:val="af2"/>
            </w:pPr>
            <w:r w:rsidRPr="0018160B">
              <w:t>0,03</w:t>
            </w:r>
          </w:p>
        </w:tc>
        <w:tc>
          <w:tcPr>
            <w:tcW w:w="851" w:type="dxa"/>
          </w:tcPr>
          <w:p w:rsidR="001A6C3C" w:rsidRPr="0018160B" w:rsidRDefault="001A6C3C" w:rsidP="00CC5FCD">
            <w:pPr>
              <w:pStyle w:val="af2"/>
            </w:pPr>
            <w:r w:rsidRPr="0018160B">
              <w:t>0,54</w:t>
            </w:r>
          </w:p>
        </w:tc>
        <w:tc>
          <w:tcPr>
            <w:tcW w:w="694" w:type="dxa"/>
          </w:tcPr>
          <w:p w:rsidR="001A6C3C" w:rsidRPr="0018160B" w:rsidRDefault="001A6C3C" w:rsidP="00CC5FCD">
            <w:pPr>
              <w:pStyle w:val="af2"/>
            </w:pPr>
            <w:r w:rsidRPr="0018160B">
              <w:t>4600</w:t>
            </w:r>
          </w:p>
        </w:tc>
        <w:tc>
          <w:tcPr>
            <w:tcW w:w="865" w:type="dxa"/>
          </w:tcPr>
          <w:p w:rsidR="001A6C3C" w:rsidRPr="0018160B" w:rsidRDefault="001A6C3C" w:rsidP="00CC5FCD">
            <w:pPr>
              <w:pStyle w:val="af2"/>
            </w:pPr>
            <w:r>
              <w:t>1933</w:t>
            </w:r>
          </w:p>
        </w:tc>
      </w:tr>
    </w:tbl>
    <w:p w:rsidR="001A6C3C" w:rsidRPr="0018160B" w:rsidRDefault="001A6C3C" w:rsidP="001A6C3C">
      <w:pPr>
        <w:pStyle w:val="ac"/>
        <w:rPr>
          <w:lang w:val="ru-RU"/>
        </w:rPr>
      </w:pPr>
    </w:p>
    <w:p w:rsidR="001A6C3C" w:rsidRPr="0018160B" w:rsidRDefault="005B3DF9" w:rsidP="001A6C3C">
      <w:pPr>
        <w:pStyle w:val="22"/>
      </w:pPr>
      <w:r>
        <w:rPr>
          <w:lang w:val="uk-UA"/>
        </w:rPr>
        <w:t xml:space="preserve"> </w:t>
      </w:r>
      <w:r w:rsidR="001A6C3C" w:rsidRPr="0018160B">
        <w:t xml:space="preserve"> Общие требования к оформлению самостоятельной работы</w:t>
      </w:r>
    </w:p>
    <w:p w:rsidR="001A6C3C" w:rsidRPr="0018160B" w:rsidRDefault="001A6C3C" w:rsidP="001A6C3C">
      <w:pPr>
        <w:pStyle w:val="ac"/>
        <w:rPr>
          <w:lang w:val="ru-RU"/>
        </w:rPr>
      </w:pPr>
    </w:p>
    <w:p w:rsidR="001A6C3C" w:rsidRPr="0018160B" w:rsidRDefault="001A6C3C" w:rsidP="001A6C3C">
      <w:pPr>
        <w:pStyle w:val="ac"/>
        <w:rPr>
          <w:lang w:val="ru-RU"/>
        </w:rPr>
      </w:pPr>
      <w:r w:rsidRPr="0018160B">
        <w:rPr>
          <w:lang w:val="ru-RU"/>
        </w:rPr>
        <w:t>Самостоятельная работа выполняется в виде расчетно-пояснительной записки и оформляется в печатном виде на бумаге формата А</w:t>
      </w:r>
      <w:proofErr w:type="gramStart"/>
      <w:r w:rsidRPr="0018160B">
        <w:rPr>
          <w:lang w:val="ru-RU"/>
        </w:rPr>
        <w:t>4</w:t>
      </w:r>
      <w:proofErr w:type="gramEnd"/>
      <w:r w:rsidRPr="0018160B">
        <w:rPr>
          <w:lang w:val="ru-RU"/>
        </w:rPr>
        <w:t xml:space="preserve">. </w:t>
      </w:r>
    </w:p>
    <w:p w:rsidR="001A6C3C" w:rsidRPr="0018160B" w:rsidRDefault="001A6C3C" w:rsidP="001A6C3C">
      <w:pPr>
        <w:pStyle w:val="ac"/>
        <w:rPr>
          <w:lang w:val="ru-RU"/>
        </w:rPr>
      </w:pPr>
      <w:r w:rsidRPr="0018160B">
        <w:rPr>
          <w:lang w:val="ru-RU"/>
        </w:rPr>
        <w:t>На титульном листе должны быть указаны:</w:t>
      </w:r>
    </w:p>
    <w:p w:rsidR="001A6C3C" w:rsidRPr="0018160B" w:rsidRDefault="001A6C3C" w:rsidP="001A6C3C">
      <w:pPr>
        <w:pStyle w:val="ac"/>
        <w:numPr>
          <w:ilvl w:val="0"/>
          <w:numId w:val="19"/>
        </w:numPr>
        <w:rPr>
          <w:lang w:val="ru-RU"/>
        </w:rPr>
      </w:pPr>
      <w:r w:rsidRPr="0018160B">
        <w:rPr>
          <w:lang w:val="ru-RU"/>
        </w:rPr>
        <w:t>название работы «</w:t>
      </w:r>
      <w:r>
        <w:rPr>
          <w:lang w:val="ru-RU"/>
        </w:rPr>
        <w:t>Определение параметров режима точечной контактной сварки</w:t>
      </w:r>
      <w:r w:rsidRPr="0018160B">
        <w:rPr>
          <w:lang w:val="ru-RU"/>
        </w:rPr>
        <w:t>»;</w:t>
      </w:r>
    </w:p>
    <w:p w:rsidR="001A6C3C" w:rsidRPr="0018160B" w:rsidRDefault="001A6C3C" w:rsidP="001A6C3C">
      <w:pPr>
        <w:pStyle w:val="ac"/>
        <w:numPr>
          <w:ilvl w:val="0"/>
          <w:numId w:val="19"/>
        </w:numPr>
        <w:rPr>
          <w:lang w:val="ru-RU"/>
        </w:rPr>
      </w:pPr>
      <w:r w:rsidRPr="0018160B">
        <w:rPr>
          <w:lang w:val="ru-RU"/>
        </w:rPr>
        <w:t>название дисциплины;</w:t>
      </w:r>
    </w:p>
    <w:p w:rsidR="001A6C3C" w:rsidRPr="0018160B" w:rsidRDefault="001A6C3C" w:rsidP="001A6C3C">
      <w:pPr>
        <w:pStyle w:val="ac"/>
        <w:numPr>
          <w:ilvl w:val="0"/>
          <w:numId w:val="19"/>
        </w:numPr>
        <w:rPr>
          <w:lang w:val="ru-RU"/>
        </w:rPr>
      </w:pPr>
      <w:r w:rsidRPr="0018160B">
        <w:rPr>
          <w:lang w:val="ru-RU"/>
        </w:rPr>
        <w:t>курс и группа студента;</w:t>
      </w:r>
    </w:p>
    <w:p w:rsidR="001A6C3C" w:rsidRPr="0018160B" w:rsidRDefault="001A6C3C" w:rsidP="001A6C3C">
      <w:pPr>
        <w:pStyle w:val="ac"/>
        <w:numPr>
          <w:ilvl w:val="0"/>
          <w:numId w:val="19"/>
        </w:numPr>
        <w:rPr>
          <w:lang w:val="ru-RU"/>
        </w:rPr>
      </w:pPr>
      <w:r w:rsidRPr="0018160B">
        <w:rPr>
          <w:lang w:val="ru-RU"/>
        </w:rPr>
        <w:t>фамилия, имя, отчество студента;</w:t>
      </w:r>
    </w:p>
    <w:p w:rsidR="001A6C3C" w:rsidRPr="0018160B" w:rsidRDefault="001A6C3C" w:rsidP="001A6C3C">
      <w:pPr>
        <w:pStyle w:val="ac"/>
        <w:numPr>
          <w:ilvl w:val="0"/>
          <w:numId w:val="19"/>
        </w:numPr>
        <w:rPr>
          <w:lang w:val="ru-RU"/>
        </w:rPr>
      </w:pPr>
      <w:r w:rsidRPr="0018160B">
        <w:rPr>
          <w:lang w:val="ru-RU"/>
        </w:rPr>
        <w:t>номер зачетной книжки;</w:t>
      </w:r>
    </w:p>
    <w:p w:rsidR="001A6C3C" w:rsidRPr="0018160B" w:rsidRDefault="001A6C3C" w:rsidP="001A6C3C">
      <w:pPr>
        <w:pStyle w:val="ac"/>
        <w:numPr>
          <w:ilvl w:val="0"/>
          <w:numId w:val="19"/>
        </w:numPr>
        <w:rPr>
          <w:lang w:val="ru-RU"/>
        </w:rPr>
      </w:pPr>
      <w:r w:rsidRPr="0018160B">
        <w:rPr>
          <w:lang w:val="ru-RU"/>
        </w:rPr>
        <w:t>фамилия, имя, отчество преподавателя, проверяющего работу;</w:t>
      </w:r>
    </w:p>
    <w:p w:rsidR="001A6C3C" w:rsidRPr="0018160B" w:rsidRDefault="001A6C3C" w:rsidP="001A6C3C">
      <w:pPr>
        <w:pStyle w:val="ac"/>
        <w:numPr>
          <w:ilvl w:val="0"/>
          <w:numId w:val="19"/>
        </w:numPr>
        <w:rPr>
          <w:lang w:val="ru-RU"/>
        </w:rPr>
      </w:pPr>
      <w:r w:rsidRPr="0018160B">
        <w:rPr>
          <w:lang w:val="ru-RU"/>
        </w:rPr>
        <w:t>год выполнения.</w:t>
      </w:r>
    </w:p>
    <w:p w:rsidR="001A6C3C" w:rsidRPr="007936FB" w:rsidRDefault="001A6C3C" w:rsidP="001A6C3C">
      <w:pPr>
        <w:pStyle w:val="ac"/>
        <w:rPr>
          <w:lang w:val="ru-RU"/>
        </w:rPr>
      </w:pPr>
      <w:r>
        <w:rPr>
          <w:lang w:val="ru-RU"/>
        </w:rPr>
        <w:t>На в</w:t>
      </w:r>
      <w:r w:rsidRPr="0018160B">
        <w:rPr>
          <w:lang w:val="ru-RU"/>
        </w:rPr>
        <w:t>торо</w:t>
      </w:r>
      <w:r>
        <w:rPr>
          <w:lang w:val="ru-RU"/>
        </w:rPr>
        <w:t>м</w:t>
      </w:r>
      <w:r w:rsidRPr="0018160B">
        <w:rPr>
          <w:lang w:val="ru-RU"/>
        </w:rPr>
        <w:t xml:space="preserve"> лист</w:t>
      </w:r>
      <w:r>
        <w:rPr>
          <w:lang w:val="ru-RU"/>
        </w:rPr>
        <w:t>е</w:t>
      </w:r>
      <w:r w:rsidRPr="0018160B">
        <w:rPr>
          <w:lang w:val="ru-RU"/>
        </w:rPr>
        <w:t xml:space="preserve"> работы должн</w:t>
      </w:r>
      <w:r>
        <w:rPr>
          <w:lang w:val="ru-RU"/>
        </w:rPr>
        <w:t>о быть представлено ее</w:t>
      </w:r>
      <w:r w:rsidRPr="0018160B">
        <w:rPr>
          <w:lang w:val="ru-RU"/>
        </w:rPr>
        <w:t xml:space="preserve"> содержание с заглавием и нумерацией страниц всех разделов,</w:t>
      </w:r>
      <w:r>
        <w:rPr>
          <w:lang w:val="ru-RU"/>
        </w:rPr>
        <w:t xml:space="preserve"> подразделов,</w:t>
      </w:r>
      <w:r w:rsidRPr="0018160B">
        <w:rPr>
          <w:lang w:val="ru-RU"/>
        </w:rPr>
        <w:t xml:space="preserve"> вывод</w:t>
      </w:r>
      <w:r>
        <w:rPr>
          <w:lang w:val="ru-RU"/>
        </w:rPr>
        <w:t>а и</w:t>
      </w:r>
      <w:r w:rsidRPr="0018160B">
        <w:rPr>
          <w:lang w:val="ru-RU"/>
        </w:rPr>
        <w:t xml:space="preserve"> списка литературы.</w:t>
      </w:r>
    </w:p>
    <w:p w:rsidR="001A6C3C" w:rsidRPr="00F06B19" w:rsidRDefault="001A6C3C" w:rsidP="001A6C3C">
      <w:pPr>
        <w:pStyle w:val="ac"/>
        <w:rPr>
          <w:lang w:val="ru-RU"/>
        </w:rPr>
      </w:pPr>
      <w:r>
        <w:rPr>
          <w:lang w:val="ru-RU"/>
        </w:rPr>
        <w:t>На третьем листе работы в виде таблицы должен быть представлен список условных обозначений всех используемых в расчете величин с их названием и указанием единиц измерения.</w:t>
      </w:r>
    </w:p>
    <w:p w:rsidR="001A6C3C" w:rsidRPr="0018160B" w:rsidRDefault="001A6C3C" w:rsidP="001A6C3C">
      <w:pPr>
        <w:pStyle w:val="ac"/>
        <w:rPr>
          <w:lang w:val="ru-RU"/>
        </w:rPr>
      </w:pPr>
      <w:r w:rsidRPr="0018160B">
        <w:rPr>
          <w:lang w:val="ru-RU"/>
        </w:rPr>
        <w:t>Описани</w:t>
      </w:r>
      <w:r>
        <w:rPr>
          <w:lang w:val="ru-RU"/>
        </w:rPr>
        <w:t>е должно сопровождаться графиками</w:t>
      </w:r>
      <w:proofErr w:type="gramStart"/>
      <w:r>
        <w:rPr>
          <w:lang w:val="ru-RU"/>
        </w:rPr>
        <w:t xml:space="preserve"> ,</w:t>
      </w:r>
      <w:proofErr w:type="gramEnd"/>
      <w:r w:rsidRPr="0018160B">
        <w:rPr>
          <w:lang w:val="ru-RU"/>
        </w:rPr>
        <w:t>схемами</w:t>
      </w:r>
      <w:r>
        <w:rPr>
          <w:lang w:val="ru-RU"/>
        </w:rPr>
        <w:t xml:space="preserve"> расчёта и</w:t>
      </w:r>
      <w:r w:rsidRPr="0018160B">
        <w:rPr>
          <w:lang w:val="ru-RU"/>
        </w:rPr>
        <w:t xml:space="preserve"> таблицами, которые нумеруются в пределах раздела. Все вычисления следует вести с достаточной, но не излишней точностью.</w:t>
      </w:r>
    </w:p>
    <w:p w:rsidR="001A6C3C" w:rsidRPr="0097726A" w:rsidRDefault="001A6C3C" w:rsidP="001A6C3C">
      <w:pPr>
        <w:pStyle w:val="ac"/>
        <w:rPr>
          <w:u w:val="single"/>
          <w:lang w:val="ru-RU"/>
        </w:rPr>
      </w:pPr>
      <w:r w:rsidRPr="0018160B">
        <w:rPr>
          <w:lang w:val="ru-RU"/>
        </w:rPr>
        <w:t xml:space="preserve">В конце работы должны быть представлены выводы </w:t>
      </w:r>
      <w:r w:rsidRPr="001C1CA1">
        <w:rPr>
          <w:lang w:val="ru-RU"/>
        </w:rPr>
        <w:t>о проделанной работе.</w:t>
      </w:r>
    </w:p>
    <w:p w:rsidR="001A6C3C" w:rsidRPr="0018160B" w:rsidRDefault="001A6C3C" w:rsidP="001A6C3C">
      <w:pPr>
        <w:pStyle w:val="ac"/>
        <w:rPr>
          <w:lang w:val="ru-RU"/>
        </w:rPr>
      </w:pPr>
    </w:p>
    <w:p w:rsidR="001A6C3C" w:rsidRDefault="005B3DF9" w:rsidP="001A6C3C">
      <w:pPr>
        <w:pStyle w:val="af"/>
      </w:pPr>
      <w:r>
        <w:rPr>
          <w:lang w:val="uk-UA"/>
        </w:rPr>
        <w:t xml:space="preserve"> </w:t>
      </w:r>
      <w:r w:rsidR="001A6C3C" w:rsidRPr="0018160B">
        <w:t>. Методика расчета</w:t>
      </w:r>
    </w:p>
    <w:p w:rsidR="001A6C3C" w:rsidRPr="0018160B" w:rsidRDefault="001A6C3C" w:rsidP="001A6C3C">
      <w:pPr>
        <w:pStyle w:val="af"/>
      </w:pPr>
    </w:p>
    <w:p w:rsidR="001A6C3C" w:rsidRDefault="005B3DF9" w:rsidP="001A6C3C">
      <w:pPr>
        <w:pStyle w:val="22"/>
        <w:jc w:val="center"/>
      </w:pPr>
      <w:r>
        <w:rPr>
          <w:lang w:val="uk-UA"/>
        </w:rPr>
        <w:t xml:space="preserve"> </w:t>
      </w:r>
      <w:r w:rsidR="001A6C3C" w:rsidRPr="0018160B">
        <w:t xml:space="preserve"> </w:t>
      </w:r>
      <w:r w:rsidR="001A6C3C">
        <w:t>Определение продолжительности включения сварочного тока</w:t>
      </w:r>
    </w:p>
    <w:p w:rsidR="001A6C3C" w:rsidRPr="0018160B" w:rsidRDefault="001A6C3C" w:rsidP="001A6C3C">
      <w:pPr>
        <w:pStyle w:val="22"/>
      </w:pPr>
    </w:p>
    <w:p w:rsidR="001A6C3C" w:rsidRDefault="001A6C3C" w:rsidP="001A6C3C">
      <w:pPr>
        <w:pStyle w:val="ac"/>
        <w:rPr>
          <w:lang w:val="ru-RU"/>
        </w:rPr>
      </w:pPr>
      <w:r>
        <w:rPr>
          <w:lang w:val="ru-RU"/>
        </w:rPr>
        <w:t xml:space="preserve"> В условиях массового производства деталей из листовой малоуглеродистой и хромоникелевой </w:t>
      </w:r>
      <w:proofErr w:type="spellStart"/>
      <w:r>
        <w:rPr>
          <w:lang w:val="ru-RU"/>
        </w:rPr>
        <w:t>аустенитной</w:t>
      </w:r>
      <w:proofErr w:type="spellEnd"/>
      <w:r>
        <w:rPr>
          <w:lang w:val="ru-RU"/>
        </w:rPr>
        <w:t xml:space="preserve"> стали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а также  титановых сплавов </w:t>
      </w:r>
      <w:r w:rsidRPr="0018160B">
        <w:t>ОТ4</w:t>
      </w:r>
      <w:r>
        <w:rPr>
          <w:lang w:val="ru-RU"/>
        </w:rPr>
        <w:t xml:space="preserve"> и </w:t>
      </w:r>
      <w:r w:rsidRPr="0018160B">
        <w:t>ВТ6</w:t>
      </w:r>
      <w:r>
        <w:rPr>
          <w:lang w:val="ru-RU"/>
        </w:rPr>
        <w:t xml:space="preserve">  продолжительность включения сварочного тока определяют по формуле </w:t>
      </w:r>
      <w:r w:rsidRPr="00480EED">
        <w:rPr>
          <w:lang w:val="ru-RU"/>
        </w:rPr>
        <w:t>[</w:t>
      </w:r>
      <w:r>
        <w:rPr>
          <w:lang w:val="ru-RU"/>
        </w:rPr>
        <w:t>1</w:t>
      </w:r>
      <w:r w:rsidRPr="00480EED">
        <w:rPr>
          <w:lang w:val="ru-RU"/>
        </w:rPr>
        <w:t>]</w:t>
      </w:r>
      <w:r>
        <w:rPr>
          <w:lang w:val="ru-RU"/>
        </w:rPr>
        <w:t xml:space="preserve">   </w:t>
      </w:r>
    </w:p>
    <w:p w:rsidR="001A6C3C" w:rsidRDefault="001A6C3C" w:rsidP="001A6C3C">
      <w:pPr>
        <w:pStyle w:val="ac"/>
        <w:jc w:val="center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 xml:space="preserve">                                                 </w:t>
      </w:r>
      <w:proofErr w:type="spellStart"/>
      <w:r w:rsidRPr="00FC2FED">
        <w:rPr>
          <w:color w:val="000000"/>
          <w:szCs w:val="28"/>
        </w:rPr>
        <w:t>t</w:t>
      </w:r>
      <w:r w:rsidRPr="00A77140">
        <w:rPr>
          <w:color w:val="000000"/>
        </w:rPr>
        <w:t>св</w:t>
      </w:r>
      <w:proofErr w:type="spellEnd"/>
      <w:r>
        <w:rPr>
          <w:color w:val="000000"/>
          <w:lang w:val="ru-RU"/>
        </w:rPr>
        <w:t xml:space="preserve"> = (0,1- 0,3)</w:t>
      </w:r>
      <w:r w:rsidRPr="00B03A6F">
        <w:rPr>
          <w:color w:val="000000"/>
          <w:szCs w:val="28"/>
        </w:rPr>
        <w:t xml:space="preserve"> </w:t>
      </w:r>
      <w:r w:rsidRPr="00FC2FED">
        <w:rPr>
          <w:color w:val="000000"/>
          <w:szCs w:val="28"/>
        </w:rPr>
        <w:t>δ</w:t>
      </w:r>
      <w:r>
        <w:rPr>
          <w:color w:val="000000"/>
          <w:szCs w:val="28"/>
          <w:lang w:val="ru-RU"/>
        </w:rPr>
        <w:t xml:space="preserve"> .                                             (1)</w:t>
      </w:r>
    </w:p>
    <w:p w:rsidR="001A6C3C" w:rsidRPr="00B03A6F" w:rsidRDefault="001A6C3C" w:rsidP="001A6C3C">
      <w:pPr>
        <w:pStyle w:val="ac"/>
        <w:rPr>
          <w:lang w:val="ru-RU"/>
        </w:rPr>
      </w:pPr>
      <w:r>
        <w:rPr>
          <w:color w:val="000000"/>
          <w:szCs w:val="28"/>
          <w:lang w:val="ru-RU"/>
        </w:rPr>
        <w:t xml:space="preserve">Деформируемые алюминиевые сплавы   типа </w:t>
      </w:r>
      <w:proofErr w:type="spellStart"/>
      <w:r>
        <w:rPr>
          <w:color w:val="000000"/>
          <w:szCs w:val="28"/>
          <w:lang w:val="ru-RU"/>
        </w:rPr>
        <w:t>АМц</w:t>
      </w:r>
      <w:proofErr w:type="spellEnd"/>
      <w:r>
        <w:rPr>
          <w:color w:val="000000"/>
          <w:szCs w:val="28"/>
          <w:lang w:val="ru-RU"/>
        </w:rPr>
        <w:t xml:space="preserve"> и </w:t>
      </w:r>
      <w:proofErr w:type="spellStart"/>
      <w:r>
        <w:rPr>
          <w:color w:val="000000"/>
          <w:szCs w:val="28"/>
          <w:lang w:val="ru-RU"/>
        </w:rPr>
        <w:t>АМг</w:t>
      </w:r>
      <w:proofErr w:type="spellEnd"/>
      <w:r>
        <w:rPr>
          <w:color w:val="000000"/>
          <w:szCs w:val="28"/>
          <w:lang w:val="ru-RU"/>
        </w:rPr>
        <w:t xml:space="preserve"> отличаются исключительно малым удельным </w:t>
      </w:r>
      <w:proofErr w:type="spellStart"/>
      <w:r>
        <w:rPr>
          <w:color w:val="000000"/>
          <w:szCs w:val="28"/>
          <w:lang w:val="ru-RU"/>
        </w:rPr>
        <w:t>электросопротивлением</w:t>
      </w:r>
      <w:proofErr w:type="spellEnd"/>
      <w:r>
        <w:rPr>
          <w:color w:val="000000"/>
          <w:szCs w:val="28"/>
          <w:lang w:val="ru-RU"/>
        </w:rPr>
        <w:t xml:space="preserve">  и высоким коэффициентом теплопроводности</w:t>
      </w:r>
      <w:proofErr w:type="gramStart"/>
      <w:r>
        <w:rPr>
          <w:color w:val="000000"/>
          <w:szCs w:val="28"/>
          <w:lang w:val="ru-RU"/>
        </w:rPr>
        <w:t xml:space="preserve"> .</w:t>
      </w:r>
      <w:proofErr w:type="gramEnd"/>
      <w:r>
        <w:rPr>
          <w:color w:val="000000"/>
          <w:szCs w:val="28"/>
          <w:lang w:val="ru-RU"/>
        </w:rPr>
        <w:t xml:space="preserve"> Поэтому их сваривают на «жёстких» режимах</w:t>
      </w:r>
      <w:r w:rsidRPr="00480EED">
        <w:rPr>
          <w:lang w:val="ru-RU"/>
        </w:rPr>
        <w:t>[</w:t>
      </w:r>
      <w:r>
        <w:rPr>
          <w:lang w:val="ru-RU"/>
        </w:rPr>
        <w:t>1</w:t>
      </w:r>
      <w:r w:rsidRPr="00480EED">
        <w:rPr>
          <w:lang w:val="ru-RU"/>
        </w:rPr>
        <w:t>]</w:t>
      </w:r>
      <w:r>
        <w:rPr>
          <w:lang w:val="ru-RU"/>
        </w:rPr>
        <w:t xml:space="preserve">   </w:t>
      </w:r>
    </w:p>
    <w:p w:rsidR="001A6C3C" w:rsidRDefault="001A6C3C" w:rsidP="001A6C3C">
      <w:pPr>
        <w:pStyle w:val="ac"/>
        <w:jc w:val="center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lastRenderedPageBreak/>
        <w:t xml:space="preserve">                                                  </w:t>
      </w:r>
      <w:proofErr w:type="spellStart"/>
      <w:r w:rsidRPr="00FC2FED">
        <w:rPr>
          <w:color w:val="000000"/>
          <w:szCs w:val="28"/>
        </w:rPr>
        <w:t>t</w:t>
      </w:r>
      <w:r w:rsidRPr="00A77140">
        <w:rPr>
          <w:color w:val="000000"/>
        </w:rPr>
        <w:t>св</w:t>
      </w:r>
      <w:proofErr w:type="spellEnd"/>
      <w:r>
        <w:rPr>
          <w:color w:val="000000"/>
          <w:lang w:val="ru-RU"/>
        </w:rPr>
        <w:t xml:space="preserve"> = (0,05- 0,15)</w:t>
      </w:r>
      <w:r w:rsidRPr="00B03A6F">
        <w:rPr>
          <w:color w:val="000000"/>
          <w:szCs w:val="28"/>
        </w:rPr>
        <w:t xml:space="preserve"> </w:t>
      </w:r>
      <w:r w:rsidRPr="00FC2FED">
        <w:rPr>
          <w:color w:val="000000"/>
          <w:szCs w:val="28"/>
        </w:rPr>
        <w:t>δ</w:t>
      </w:r>
      <w:r>
        <w:rPr>
          <w:color w:val="000000"/>
          <w:szCs w:val="28"/>
          <w:lang w:val="ru-RU"/>
        </w:rPr>
        <w:t xml:space="preserve">                                           (2)</w:t>
      </w:r>
    </w:p>
    <w:p w:rsidR="001A6C3C" w:rsidRDefault="001A6C3C" w:rsidP="001A6C3C">
      <w:pPr>
        <w:pStyle w:val="ac"/>
        <w:jc w:val="center"/>
        <w:rPr>
          <w:color w:val="000000"/>
          <w:szCs w:val="28"/>
          <w:lang w:val="ru-RU"/>
        </w:rPr>
      </w:pPr>
    </w:p>
    <w:p w:rsidR="001A6C3C" w:rsidRDefault="005B3DF9" w:rsidP="001A6C3C">
      <w:pPr>
        <w:pStyle w:val="ac"/>
        <w:jc w:val="center"/>
        <w:rPr>
          <w:b/>
          <w:szCs w:val="28"/>
          <w:lang w:val="ru-RU"/>
        </w:rPr>
      </w:pPr>
      <w:r>
        <w:rPr>
          <w:b/>
          <w:color w:val="000000"/>
          <w:szCs w:val="28"/>
          <w:lang w:val="ru-RU"/>
        </w:rPr>
        <w:t xml:space="preserve"> </w:t>
      </w:r>
      <w:r w:rsidR="001A6C3C" w:rsidRPr="007D3EA2">
        <w:t xml:space="preserve"> </w:t>
      </w:r>
      <w:proofErr w:type="spellStart"/>
      <w:r w:rsidR="001A6C3C" w:rsidRPr="007D3EA2">
        <w:rPr>
          <w:b/>
        </w:rPr>
        <w:t>Определение</w:t>
      </w:r>
      <w:proofErr w:type="spellEnd"/>
      <w:r w:rsidR="001A6C3C" w:rsidRPr="007D3EA2">
        <w:rPr>
          <w:b/>
          <w:szCs w:val="28"/>
        </w:rPr>
        <w:t xml:space="preserve"> </w:t>
      </w:r>
      <w:r w:rsidR="001A6C3C">
        <w:rPr>
          <w:b/>
          <w:szCs w:val="28"/>
          <w:lang w:val="ru-RU"/>
        </w:rPr>
        <w:t>у</w:t>
      </w:r>
      <w:r w:rsidR="001A6C3C" w:rsidRPr="00B1726D">
        <w:rPr>
          <w:b/>
          <w:szCs w:val="28"/>
        </w:rPr>
        <w:t>сили</w:t>
      </w:r>
      <w:r w:rsidR="001A6C3C">
        <w:rPr>
          <w:b/>
          <w:szCs w:val="28"/>
          <w:lang w:val="ru-RU"/>
        </w:rPr>
        <w:t>я</w:t>
      </w:r>
      <w:r w:rsidR="001A6C3C" w:rsidRPr="00B1726D">
        <w:rPr>
          <w:b/>
          <w:szCs w:val="28"/>
        </w:rPr>
        <w:t xml:space="preserve"> </w:t>
      </w:r>
      <w:r w:rsidR="001A6C3C" w:rsidRPr="00B1726D">
        <w:rPr>
          <w:b/>
          <w:szCs w:val="28"/>
          <w:lang w:val="ru-RU"/>
        </w:rPr>
        <w:t xml:space="preserve"> </w:t>
      </w:r>
      <w:r w:rsidR="001A6C3C" w:rsidRPr="00B1726D">
        <w:rPr>
          <w:b/>
          <w:szCs w:val="28"/>
        </w:rPr>
        <w:t xml:space="preserve"> на </w:t>
      </w:r>
      <w:proofErr w:type="spellStart"/>
      <w:r w:rsidR="001A6C3C" w:rsidRPr="00B1726D">
        <w:rPr>
          <w:b/>
          <w:szCs w:val="28"/>
        </w:rPr>
        <w:t>электродах</w:t>
      </w:r>
      <w:proofErr w:type="spellEnd"/>
    </w:p>
    <w:p w:rsidR="001A6C3C" w:rsidRDefault="001A6C3C" w:rsidP="001A6C3C">
      <w:pPr>
        <w:pStyle w:val="ac"/>
        <w:rPr>
          <w:b/>
          <w:szCs w:val="28"/>
          <w:lang w:val="ru-RU"/>
        </w:rPr>
      </w:pPr>
    </w:p>
    <w:p w:rsidR="001A6C3C" w:rsidRDefault="001A6C3C" w:rsidP="001A6C3C">
      <w:pPr>
        <w:pStyle w:val="ac"/>
        <w:rPr>
          <w:lang w:val="ru-RU"/>
        </w:rPr>
      </w:pPr>
      <w:r>
        <w:rPr>
          <w:szCs w:val="28"/>
          <w:lang w:val="ru-RU"/>
        </w:rPr>
        <w:t xml:space="preserve">При сварке деталей </w:t>
      </w:r>
      <w:r>
        <w:rPr>
          <w:lang w:val="ru-RU"/>
        </w:rPr>
        <w:t xml:space="preserve">из листовой малоуглеродистой стали, </w:t>
      </w:r>
      <w:r>
        <w:rPr>
          <w:color w:val="000000"/>
          <w:szCs w:val="28"/>
          <w:lang w:val="ru-RU"/>
        </w:rPr>
        <w:t xml:space="preserve">алюминиевого сплава </w:t>
      </w:r>
      <w:proofErr w:type="spellStart"/>
      <w:r>
        <w:rPr>
          <w:color w:val="000000"/>
          <w:szCs w:val="28"/>
          <w:lang w:val="ru-RU"/>
        </w:rPr>
        <w:t>АМц</w:t>
      </w:r>
      <w:proofErr w:type="spellEnd"/>
      <w:proofErr w:type="gramStart"/>
      <w:r>
        <w:rPr>
          <w:color w:val="000000"/>
          <w:szCs w:val="28"/>
          <w:lang w:val="ru-RU"/>
        </w:rPr>
        <w:t xml:space="preserve"> ,</w:t>
      </w:r>
      <w:proofErr w:type="gramEnd"/>
      <w:r w:rsidRPr="00024DAB">
        <w:rPr>
          <w:color w:val="000000"/>
          <w:szCs w:val="28"/>
          <w:lang w:val="ru-RU"/>
        </w:rPr>
        <w:t xml:space="preserve"> </w:t>
      </w:r>
      <w:r>
        <w:rPr>
          <w:color w:val="000000"/>
          <w:szCs w:val="28"/>
          <w:lang w:val="ru-RU"/>
        </w:rPr>
        <w:t xml:space="preserve">упрочнённого </w:t>
      </w:r>
      <w:proofErr w:type="spellStart"/>
      <w:r>
        <w:rPr>
          <w:color w:val="000000"/>
          <w:szCs w:val="28"/>
          <w:lang w:val="ru-RU"/>
        </w:rPr>
        <w:t>нагартовкой</w:t>
      </w:r>
      <w:proofErr w:type="spellEnd"/>
      <w:r>
        <w:rPr>
          <w:color w:val="000000"/>
          <w:szCs w:val="28"/>
          <w:lang w:val="ru-RU"/>
        </w:rPr>
        <w:t xml:space="preserve"> ,</w:t>
      </w:r>
      <w:r>
        <w:rPr>
          <w:lang w:val="ru-RU"/>
        </w:rPr>
        <w:t xml:space="preserve"> а также  титановых сплавов </w:t>
      </w:r>
      <w:r w:rsidRPr="0018160B">
        <w:t>ОТ4</w:t>
      </w:r>
      <w:r>
        <w:rPr>
          <w:lang w:val="ru-RU"/>
        </w:rPr>
        <w:t xml:space="preserve"> и </w:t>
      </w:r>
      <w:r w:rsidRPr="0018160B">
        <w:t>ВТ6</w:t>
      </w:r>
      <w:r>
        <w:rPr>
          <w:lang w:val="ru-RU"/>
        </w:rPr>
        <w:t xml:space="preserve">  усилие на электродах определяют по формуле </w:t>
      </w:r>
      <w:r w:rsidRPr="00480EED">
        <w:rPr>
          <w:lang w:val="ru-RU"/>
        </w:rPr>
        <w:t>[</w:t>
      </w:r>
      <w:r>
        <w:rPr>
          <w:lang w:val="ru-RU"/>
        </w:rPr>
        <w:t>1</w:t>
      </w:r>
      <w:r w:rsidRPr="00480EED">
        <w:rPr>
          <w:lang w:val="ru-RU"/>
        </w:rPr>
        <w:t>]</w:t>
      </w:r>
      <w:r>
        <w:rPr>
          <w:lang w:val="ru-RU"/>
        </w:rPr>
        <w:t xml:space="preserve"> </w:t>
      </w:r>
    </w:p>
    <w:p w:rsidR="001A6C3C" w:rsidRDefault="001A6C3C" w:rsidP="001A6C3C">
      <w:pPr>
        <w:pStyle w:val="ac"/>
        <w:rPr>
          <w:lang w:val="ru-RU"/>
        </w:rPr>
      </w:pPr>
      <w:r>
        <w:rPr>
          <w:lang w:val="ru-RU"/>
        </w:rPr>
        <w:t xml:space="preserve"> </w:t>
      </w:r>
    </w:p>
    <w:p w:rsidR="001A6C3C" w:rsidRDefault="001A6C3C" w:rsidP="001A6C3C">
      <w:pPr>
        <w:pStyle w:val="ac"/>
        <w:jc w:val="center"/>
        <w:rPr>
          <w:color w:val="000000"/>
          <w:szCs w:val="28"/>
          <w:lang w:val="ru-RU"/>
        </w:rPr>
      </w:pPr>
      <w:r>
        <w:rPr>
          <w:lang w:val="ru-RU"/>
        </w:rPr>
        <w:t xml:space="preserve">                                                     </w:t>
      </w:r>
      <w:proofErr w:type="spellStart"/>
      <w:r>
        <w:rPr>
          <w:lang w:val="ru-RU"/>
        </w:rPr>
        <w:t>Рсв</w:t>
      </w:r>
      <w:proofErr w:type="spellEnd"/>
      <w:r>
        <w:rPr>
          <w:lang w:val="ru-RU"/>
        </w:rPr>
        <w:t xml:space="preserve"> = 175</w:t>
      </w:r>
      <w:r w:rsidRPr="00CA7228">
        <w:rPr>
          <w:color w:val="000000"/>
          <w:szCs w:val="28"/>
        </w:rPr>
        <w:t xml:space="preserve"> </w:t>
      </w:r>
      <w:r w:rsidRPr="00FC2FED">
        <w:rPr>
          <w:color w:val="000000"/>
          <w:szCs w:val="28"/>
        </w:rPr>
        <w:t>δ</w:t>
      </w:r>
      <w:r>
        <w:rPr>
          <w:color w:val="000000"/>
          <w:szCs w:val="28"/>
          <w:lang w:val="ru-RU"/>
        </w:rPr>
        <w:t xml:space="preserve">                                                  (3)</w:t>
      </w:r>
    </w:p>
    <w:p w:rsidR="001A6C3C" w:rsidRDefault="001A6C3C" w:rsidP="001A6C3C">
      <w:pPr>
        <w:pStyle w:val="ac"/>
        <w:rPr>
          <w:lang w:val="ru-RU"/>
        </w:rPr>
      </w:pPr>
      <w:r>
        <w:rPr>
          <w:lang w:val="ru-RU"/>
        </w:rPr>
        <w:t xml:space="preserve">Повышенное  сопротивление деформации металла зоны сварки хромоникелевой </w:t>
      </w:r>
      <w:proofErr w:type="spellStart"/>
      <w:r>
        <w:rPr>
          <w:lang w:val="ru-RU"/>
        </w:rPr>
        <w:t>аустенитной</w:t>
      </w:r>
      <w:proofErr w:type="spellEnd"/>
      <w:r>
        <w:rPr>
          <w:lang w:val="ru-RU"/>
        </w:rPr>
        <w:t xml:space="preserve"> стали 12Х18Н10Т  требует применения значительно больших  сварочные усилий</w:t>
      </w:r>
      <w:proofErr w:type="gramStart"/>
      <w:r>
        <w:rPr>
          <w:lang w:val="ru-RU"/>
        </w:rPr>
        <w:t xml:space="preserve">   ,</w:t>
      </w:r>
      <w:proofErr w:type="gramEnd"/>
      <w:r>
        <w:rPr>
          <w:lang w:val="ru-RU"/>
        </w:rPr>
        <w:t xml:space="preserve">чем при сварке малоуглеродистой стали </w:t>
      </w:r>
      <w:r w:rsidRPr="00480EED">
        <w:rPr>
          <w:lang w:val="ru-RU"/>
        </w:rPr>
        <w:t>[</w:t>
      </w:r>
      <w:r>
        <w:rPr>
          <w:lang w:val="ru-RU"/>
        </w:rPr>
        <w:t>2</w:t>
      </w:r>
      <w:r w:rsidRPr="00480EED">
        <w:rPr>
          <w:lang w:val="ru-RU"/>
        </w:rPr>
        <w:t>]</w:t>
      </w:r>
      <w:r>
        <w:rPr>
          <w:lang w:val="ru-RU"/>
        </w:rPr>
        <w:t xml:space="preserve"> </w:t>
      </w:r>
    </w:p>
    <w:p w:rsidR="001A6C3C" w:rsidRDefault="001A6C3C" w:rsidP="001A6C3C">
      <w:pPr>
        <w:pStyle w:val="ac"/>
        <w:jc w:val="center"/>
        <w:rPr>
          <w:color w:val="000000"/>
          <w:szCs w:val="28"/>
          <w:lang w:val="ru-RU"/>
        </w:rPr>
      </w:pPr>
      <w:r>
        <w:rPr>
          <w:lang w:val="ru-RU"/>
        </w:rPr>
        <w:t xml:space="preserve">                                                      </w:t>
      </w:r>
      <w:proofErr w:type="spellStart"/>
      <w:r>
        <w:rPr>
          <w:lang w:val="ru-RU"/>
        </w:rPr>
        <w:t>Рсв</w:t>
      </w:r>
      <w:proofErr w:type="spellEnd"/>
      <w:r>
        <w:rPr>
          <w:lang w:val="ru-RU"/>
        </w:rPr>
        <w:t xml:space="preserve"> = 260</w:t>
      </w:r>
      <w:r w:rsidRPr="00CA7228">
        <w:rPr>
          <w:color w:val="000000"/>
          <w:szCs w:val="28"/>
        </w:rPr>
        <w:t xml:space="preserve"> </w:t>
      </w:r>
      <w:r w:rsidRPr="00FC2FED">
        <w:rPr>
          <w:color w:val="000000"/>
          <w:szCs w:val="28"/>
        </w:rPr>
        <w:t>δ</w:t>
      </w:r>
      <w:r>
        <w:rPr>
          <w:color w:val="000000"/>
          <w:szCs w:val="28"/>
          <w:lang w:val="ru-RU"/>
        </w:rPr>
        <w:t xml:space="preserve">                                                 (4)</w:t>
      </w:r>
    </w:p>
    <w:p w:rsidR="001A6C3C" w:rsidRDefault="001A6C3C" w:rsidP="001A6C3C">
      <w:pPr>
        <w:pStyle w:val="ac"/>
        <w:rPr>
          <w:lang w:val="ru-RU"/>
        </w:rPr>
      </w:pPr>
      <w:r>
        <w:rPr>
          <w:lang w:val="ru-RU"/>
        </w:rPr>
        <w:t xml:space="preserve">При сварке алюминиевого сплава АМг6 ,  упрочняемого </w:t>
      </w:r>
      <w:proofErr w:type="spellStart"/>
      <w:r>
        <w:rPr>
          <w:lang w:val="ru-RU"/>
        </w:rPr>
        <w:t>нагартовкой</w:t>
      </w:r>
      <w:proofErr w:type="spellEnd"/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для предотвращения выплесков применяют сварочные усилия в 1,8 – 2,4 раза выше , чем при сварке малоуглеродистой стали </w:t>
      </w:r>
      <w:r w:rsidRPr="00480EED">
        <w:rPr>
          <w:lang w:val="ru-RU"/>
        </w:rPr>
        <w:t>[</w:t>
      </w:r>
      <w:r>
        <w:rPr>
          <w:lang w:val="ru-RU"/>
        </w:rPr>
        <w:t>1</w:t>
      </w:r>
      <w:r w:rsidRPr="00480EED">
        <w:rPr>
          <w:lang w:val="ru-RU"/>
        </w:rPr>
        <w:t>]</w:t>
      </w:r>
      <w:r>
        <w:rPr>
          <w:lang w:val="ru-RU"/>
        </w:rPr>
        <w:t>.</w:t>
      </w:r>
    </w:p>
    <w:p w:rsidR="001A6C3C" w:rsidRPr="00CA7228" w:rsidRDefault="001A6C3C" w:rsidP="001A6C3C">
      <w:pPr>
        <w:pStyle w:val="ac"/>
        <w:rPr>
          <w:lang w:val="ru-RU"/>
        </w:rPr>
      </w:pPr>
    </w:p>
    <w:p w:rsidR="001A6C3C" w:rsidRDefault="005B3DF9" w:rsidP="001A6C3C">
      <w:pPr>
        <w:pStyle w:val="22"/>
        <w:jc w:val="center"/>
      </w:pPr>
      <w:r>
        <w:rPr>
          <w:lang w:val="uk-UA"/>
        </w:rPr>
        <w:t xml:space="preserve"> </w:t>
      </w:r>
      <w:r w:rsidR="001A6C3C" w:rsidRPr="0018160B">
        <w:t xml:space="preserve"> </w:t>
      </w:r>
      <w:r w:rsidR="001A6C3C">
        <w:t>Расчет величины сварочного тока</w:t>
      </w:r>
    </w:p>
    <w:p w:rsidR="001A6C3C" w:rsidRPr="0018160B" w:rsidRDefault="001A6C3C" w:rsidP="001A6C3C">
      <w:pPr>
        <w:pStyle w:val="22"/>
        <w:jc w:val="center"/>
      </w:pPr>
    </w:p>
    <w:p w:rsidR="001A6C3C" w:rsidRPr="0018160B" w:rsidRDefault="001A6C3C" w:rsidP="001A6C3C">
      <w:pPr>
        <w:pStyle w:val="ac"/>
        <w:rPr>
          <w:lang w:val="ru-RU"/>
        </w:rPr>
      </w:pPr>
      <w:r w:rsidRPr="0018160B">
        <w:rPr>
          <w:lang w:val="ru-RU"/>
        </w:rPr>
        <w:t>Сварочный ток рассчитывают по закону Джоуля – Ленца:</w:t>
      </w:r>
    </w:p>
    <w:p w:rsidR="001A6C3C" w:rsidRPr="0018160B" w:rsidRDefault="001A6C3C" w:rsidP="001A6C3C">
      <w:pPr>
        <w:pStyle w:val="ad"/>
      </w:pPr>
      <w:r w:rsidRPr="0018160B">
        <w:tab/>
      </w:r>
      <w:r w:rsidRPr="000F6F71">
        <w:rPr>
          <w:position w:val="-14"/>
        </w:rPr>
        <w:object w:dxaOrig="19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8pt;height:20.1pt" o:ole="">
            <v:imagedata r:id="rId5" o:title=""/>
          </v:shape>
          <o:OLEObject Type="Embed" ProgID="Equation.3" ShapeID="_x0000_i1025" DrawAspect="Content" ObjectID="_1647758672" r:id="rId6"/>
        </w:object>
      </w:r>
      <w:r w:rsidRPr="0018160B">
        <w:t>,</w:t>
      </w:r>
      <w:r w:rsidRPr="0018160B">
        <w:tab/>
      </w:r>
      <w:r>
        <w:t xml:space="preserve">(5) </w:t>
      </w:r>
    </w:p>
    <w:p w:rsidR="001A6C3C" w:rsidRPr="0018160B" w:rsidRDefault="001A6C3C" w:rsidP="001A6C3C">
      <w:pPr>
        <w:pStyle w:val="ac"/>
        <w:ind w:firstLine="0"/>
        <w:rPr>
          <w:lang w:val="ru-RU"/>
        </w:rPr>
      </w:pPr>
      <w:r w:rsidRPr="0018160B">
        <w:rPr>
          <w:lang w:val="ru-RU"/>
        </w:rPr>
        <w:t xml:space="preserve">где </w:t>
      </w:r>
      <w:proofErr w:type="spellStart"/>
      <w:proofErr w:type="gramStart"/>
      <w:r w:rsidRPr="0018160B">
        <w:rPr>
          <w:i/>
          <w:lang w:val="ru-RU"/>
        </w:rPr>
        <w:t>Q</w:t>
      </w:r>
      <w:proofErr w:type="gramEnd"/>
      <w:r w:rsidRPr="0018160B">
        <w:rPr>
          <w:vertAlign w:val="subscript"/>
          <w:lang w:val="ru-RU"/>
        </w:rPr>
        <w:t>ээ</w:t>
      </w:r>
      <w:proofErr w:type="spellEnd"/>
      <w:r w:rsidRPr="0018160B">
        <w:rPr>
          <w:lang w:val="ru-RU"/>
        </w:rPr>
        <w:t xml:space="preserve"> – общее количество теплоты, затрачиваемой на образование соединения; </w:t>
      </w:r>
      <w:proofErr w:type="spellStart"/>
      <w:r w:rsidRPr="0018160B">
        <w:rPr>
          <w:i/>
          <w:iCs/>
          <w:lang w:val="ru-RU"/>
        </w:rPr>
        <w:t>т</w:t>
      </w:r>
      <w:r w:rsidRPr="0018160B">
        <w:rPr>
          <w:i/>
          <w:iCs/>
          <w:vertAlign w:val="subscript"/>
          <w:lang w:val="ru-RU"/>
        </w:rPr>
        <w:t>r</w:t>
      </w:r>
      <w:proofErr w:type="spellEnd"/>
      <w:r w:rsidRPr="0018160B">
        <w:rPr>
          <w:iCs/>
          <w:lang w:val="ru-RU"/>
        </w:rPr>
        <w:t xml:space="preserve"> </w:t>
      </w:r>
      <w:r w:rsidRPr="0018160B">
        <w:rPr>
          <w:lang w:val="ru-RU"/>
        </w:rPr>
        <w:t>– коэффициент, учитывающий изменение общего сопротивления металла между электродами в процессе сварки</w:t>
      </w:r>
      <w:r>
        <w:rPr>
          <w:lang w:val="ru-RU"/>
        </w:rPr>
        <w:t>;</w:t>
      </w:r>
      <w:r w:rsidRPr="0018160B">
        <w:rPr>
          <w:lang w:val="ru-RU"/>
        </w:rPr>
        <w:t xml:space="preserve"> </w:t>
      </w:r>
      <w:r w:rsidRPr="00ED6062">
        <w:rPr>
          <w:position w:val="-12"/>
          <w:lang w:val="ru-RU"/>
        </w:rPr>
        <w:object w:dxaOrig="340" w:dyaOrig="320">
          <v:shape id="_x0000_i1026" type="#_x0000_t75" style="width:17.6pt;height:15.9pt" o:ole="">
            <v:imagedata r:id="rId7" o:title=""/>
          </v:shape>
          <o:OLEObject Type="Embed" ProgID="Equation.3" ShapeID="_x0000_i1026" DrawAspect="Content" ObjectID="_1647758673" r:id="rId8"/>
        </w:object>
      </w:r>
      <w:r>
        <w:rPr>
          <w:lang w:val="ru-RU"/>
        </w:rPr>
        <w:t xml:space="preserve"> -  электрическое </w:t>
      </w:r>
      <w:r w:rsidRPr="0018160B">
        <w:rPr>
          <w:lang w:val="ru-RU"/>
        </w:rPr>
        <w:t>сопротивлени</w:t>
      </w:r>
      <w:r>
        <w:rPr>
          <w:lang w:val="ru-RU"/>
        </w:rPr>
        <w:t>е</w:t>
      </w:r>
      <w:r w:rsidRPr="0018160B">
        <w:rPr>
          <w:lang w:val="ru-RU"/>
        </w:rPr>
        <w:t xml:space="preserve"> деталей к концу нагрева</w:t>
      </w:r>
      <w:r>
        <w:rPr>
          <w:lang w:val="ru-RU"/>
        </w:rPr>
        <w:t>.</w:t>
      </w:r>
      <w:r w:rsidRPr="0018160B">
        <w:rPr>
          <w:lang w:val="ru-RU"/>
        </w:rPr>
        <w:t xml:space="preserve"> </w:t>
      </w:r>
      <w:r>
        <w:rPr>
          <w:lang w:val="ru-RU"/>
        </w:rPr>
        <w:t xml:space="preserve"> </w:t>
      </w:r>
    </w:p>
    <w:p w:rsidR="001A6C3C" w:rsidRPr="0018160B" w:rsidRDefault="001A6C3C" w:rsidP="001A6C3C">
      <w:pPr>
        <w:pStyle w:val="ac"/>
        <w:rPr>
          <w:lang w:val="ru-RU"/>
        </w:rPr>
      </w:pPr>
      <w:r w:rsidRPr="0018160B">
        <w:rPr>
          <w:lang w:val="ru-RU"/>
        </w:rPr>
        <w:t xml:space="preserve">Для низкоуглеродистых сталей </w:t>
      </w:r>
      <w:proofErr w:type="spellStart"/>
      <w:r w:rsidRPr="0018160B">
        <w:rPr>
          <w:i/>
          <w:lang w:val="ru-RU"/>
        </w:rPr>
        <w:t>т</w:t>
      </w:r>
      <w:proofErr w:type="gramStart"/>
      <w:r w:rsidRPr="0018160B">
        <w:rPr>
          <w:i/>
          <w:vertAlign w:val="subscript"/>
          <w:lang w:val="ru-RU"/>
        </w:rPr>
        <w:t>r</w:t>
      </w:r>
      <w:proofErr w:type="spellEnd"/>
      <w:proofErr w:type="gramEnd"/>
      <w:r w:rsidRPr="0018160B">
        <w:rPr>
          <w:lang w:val="ru-RU"/>
        </w:rPr>
        <w:t xml:space="preserve"> ≈ 1, для алюминиевых и магниевых сплавов – </w:t>
      </w:r>
      <w:proofErr w:type="spellStart"/>
      <w:r w:rsidRPr="0018160B">
        <w:rPr>
          <w:i/>
          <w:lang w:val="ru-RU"/>
        </w:rPr>
        <w:t>т</w:t>
      </w:r>
      <w:r w:rsidRPr="0018160B">
        <w:rPr>
          <w:i/>
          <w:vertAlign w:val="subscript"/>
          <w:lang w:val="ru-RU"/>
        </w:rPr>
        <w:t>r</w:t>
      </w:r>
      <w:proofErr w:type="spellEnd"/>
      <w:r w:rsidRPr="0018160B">
        <w:rPr>
          <w:lang w:val="ru-RU"/>
        </w:rPr>
        <w:t> </w:t>
      </w:r>
      <w:r>
        <w:rPr>
          <w:lang w:val="ru-RU"/>
        </w:rPr>
        <w:t>= </w:t>
      </w:r>
      <w:r w:rsidRPr="0018160B">
        <w:rPr>
          <w:lang w:val="ru-RU"/>
        </w:rPr>
        <w:t xml:space="preserve">1,15, для коррозионно-стойких сталей – </w:t>
      </w:r>
      <w:proofErr w:type="spellStart"/>
      <w:r w:rsidRPr="0018160B">
        <w:rPr>
          <w:i/>
          <w:lang w:val="ru-RU"/>
        </w:rPr>
        <w:t>т</w:t>
      </w:r>
      <w:r w:rsidRPr="0018160B">
        <w:rPr>
          <w:i/>
          <w:vertAlign w:val="subscript"/>
          <w:lang w:val="ru-RU"/>
        </w:rPr>
        <w:t>r</w:t>
      </w:r>
      <w:proofErr w:type="spellEnd"/>
      <w:r w:rsidRPr="0018160B">
        <w:rPr>
          <w:lang w:val="ru-RU"/>
        </w:rPr>
        <w:t> </w:t>
      </w:r>
      <w:r>
        <w:rPr>
          <w:lang w:val="ru-RU"/>
        </w:rPr>
        <w:t>= </w:t>
      </w:r>
      <w:r w:rsidRPr="0018160B">
        <w:rPr>
          <w:lang w:val="ru-RU"/>
        </w:rPr>
        <w:t xml:space="preserve">1,2, для сплавов титана – </w:t>
      </w:r>
      <w:proofErr w:type="spellStart"/>
      <w:r w:rsidRPr="0018160B">
        <w:rPr>
          <w:i/>
          <w:lang w:val="ru-RU"/>
        </w:rPr>
        <w:t>т</w:t>
      </w:r>
      <w:r w:rsidRPr="0018160B">
        <w:rPr>
          <w:i/>
          <w:vertAlign w:val="subscript"/>
          <w:lang w:val="ru-RU"/>
        </w:rPr>
        <w:t>r</w:t>
      </w:r>
      <w:proofErr w:type="spellEnd"/>
      <w:r w:rsidRPr="0018160B">
        <w:rPr>
          <w:lang w:val="ru-RU"/>
        </w:rPr>
        <w:t> </w:t>
      </w:r>
      <w:r>
        <w:rPr>
          <w:lang w:val="ru-RU"/>
        </w:rPr>
        <w:t>= </w:t>
      </w:r>
      <w:r w:rsidRPr="0018160B">
        <w:rPr>
          <w:lang w:val="ru-RU"/>
        </w:rPr>
        <w:t>1,4.</w:t>
      </w:r>
    </w:p>
    <w:p w:rsidR="001A6C3C" w:rsidRPr="0018160B" w:rsidRDefault="001A6C3C" w:rsidP="001A6C3C">
      <w:pPr>
        <w:pStyle w:val="ac"/>
        <w:rPr>
          <w:lang w:val="ru-RU"/>
        </w:rPr>
      </w:pPr>
      <w:r w:rsidRPr="0018160B">
        <w:rPr>
          <w:lang w:val="ru-RU"/>
        </w:rPr>
        <w:t xml:space="preserve">В свою очередь </w:t>
      </w:r>
      <w:proofErr w:type="spellStart"/>
      <w:proofErr w:type="gramStart"/>
      <w:r w:rsidRPr="0018160B">
        <w:rPr>
          <w:i/>
          <w:lang w:val="ru-RU"/>
        </w:rPr>
        <w:t>Q</w:t>
      </w:r>
      <w:proofErr w:type="gramEnd"/>
      <w:r w:rsidRPr="0018160B">
        <w:rPr>
          <w:vertAlign w:val="subscript"/>
          <w:lang w:val="ru-RU"/>
        </w:rPr>
        <w:t>ээ</w:t>
      </w:r>
      <w:proofErr w:type="spellEnd"/>
      <w:r w:rsidRPr="0018160B">
        <w:rPr>
          <w:i/>
          <w:lang w:val="ru-RU"/>
        </w:rPr>
        <w:t xml:space="preserve"> </w:t>
      </w:r>
      <w:r w:rsidRPr="0018160B">
        <w:rPr>
          <w:lang w:val="ru-RU"/>
        </w:rPr>
        <w:t>определяется по уравнению теплового баланса</w:t>
      </w:r>
      <w:r>
        <w:rPr>
          <w:lang w:val="ru-RU"/>
        </w:rPr>
        <w:t xml:space="preserve"> (6)</w:t>
      </w:r>
      <w:r w:rsidRPr="0018160B">
        <w:rPr>
          <w:lang w:val="ru-RU"/>
        </w:rPr>
        <w:t>:</w:t>
      </w:r>
    </w:p>
    <w:p w:rsidR="001A6C3C" w:rsidRPr="0018160B" w:rsidRDefault="001A6C3C" w:rsidP="001A6C3C">
      <w:pPr>
        <w:pStyle w:val="ad"/>
      </w:pPr>
      <w:r w:rsidRPr="0018160B">
        <w:rPr>
          <w:i/>
        </w:rPr>
        <w:tab/>
      </w:r>
      <w:proofErr w:type="spellStart"/>
      <w:proofErr w:type="gramStart"/>
      <w:r w:rsidRPr="0018160B">
        <w:rPr>
          <w:i/>
        </w:rPr>
        <w:t>Q</w:t>
      </w:r>
      <w:proofErr w:type="gramEnd"/>
      <w:r w:rsidRPr="0018160B">
        <w:rPr>
          <w:vertAlign w:val="subscript"/>
        </w:rPr>
        <w:t>ээ</w:t>
      </w:r>
      <w:proofErr w:type="spellEnd"/>
      <w:r w:rsidRPr="0018160B">
        <w:t xml:space="preserve"> = </w:t>
      </w:r>
      <w:r w:rsidRPr="0018160B">
        <w:rPr>
          <w:i/>
        </w:rPr>
        <w:t>Q</w:t>
      </w:r>
      <w:r w:rsidRPr="0018160B">
        <w:rPr>
          <w:vertAlign w:val="subscript"/>
        </w:rPr>
        <w:t>1</w:t>
      </w:r>
      <w:r w:rsidRPr="0018160B">
        <w:rPr>
          <w:i/>
        </w:rPr>
        <w:t xml:space="preserve"> </w:t>
      </w:r>
      <w:r w:rsidRPr="0018160B">
        <w:t xml:space="preserve">+ </w:t>
      </w:r>
      <w:r w:rsidRPr="0018160B">
        <w:rPr>
          <w:i/>
        </w:rPr>
        <w:t>Q</w:t>
      </w:r>
      <w:r w:rsidRPr="0018160B">
        <w:rPr>
          <w:vertAlign w:val="subscript"/>
        </w:rPr>
        <w:t>2</w:t>
      </w:r>
      <w:r w:rsidRPr="0018160B">
        <w:rPr>
          <w:i/>
        </w:rPr>
        <w:t xml:space="preserve"> </w:t>
      </w:r>
      <w:r w:rsidRPr="0018160B">
        <w:t xml:space="preserve">+ </w:t>
      </w:r>
      <w:r w:rsidRPr="0018160B">
        <w:rPr>
          <w:i/>
        </w:rPr>
        <w:t>Q</w:t>
      </w:r>
      <w:r w:rsidRPr="0018160B">
        <w:rPr>
          <w:vertAlign w:val="subscript"/>
        </w:rPr>
        <w:t>3</w:t>
      </w:r>
      <w:r w:rsidRPr="0018160B">
        <w:t>,</w:t>
      </w:r>
      <w:r w:rsidRPr="0018160B">
        <w:rPr>
          <w:vertAlign w:val="subscript"/>
        </w:rPr>
        <w:tab/>
      </w:r>
      <w:r>
        <w:rPr>
          <w:szCs w:val="20"/>
        </w:rPr>
        <w:t>(6)</w:t>
      </w:r>
      <w:r>
        <w:t xml:space="preserve"> </w:t>
      </w:r>
    </w:p>
    <w:p w:rsidR="001A6C3C" w:rsidRDefault="001A6C3C" w:rsidP="001A6C3C">
      <w:pPr>
        <w:pStyle w:val="ac"/>
        <w:ind w:firstLine="0"/>
        <w:rPr>
          <w:lang w:val="ru-RU"/>
        </w:rPr>
      </w:pPr>
      <w:r w:rsidRPr="0018160B">
        <w:rPr>
          <w:lang w:val="ru-RU"/>
        </w:rPr>
        <w:t xml:space="preserve">где </w:t>
      </w:r>
      <w:r w:rsidRPr="0018160B">
        <w:rPr>
          <w:i/>
          <w:lang w:val="ru-RU"/>
        </w:rPr>
        <w:t>Q</w:t>
      </w:r>
      <w:r w:rsidRPr="0018160B">
        <w:rPr>
          <w:vertAlign w:val="subscript"/>
          <w:lang w:val="ru-RU"/>
        </w:rPr>
        <w:t>1</w:t>
      </w:r>
      <w:r w:rsidRPr="0018160B">
        <w:rPr>
          <w:lang w:val="ru-RU"/>
        </w:rPr>
        <w:t xml:space="preserve"> – энергия, затрачиваемая на нагрев до температуры плавления </w:t>
      </w:r>
      <w:proofErr w:type="spellStart"/>
      <w:r w:rsidRPr="0018160B">
        <w:rPr>
          <w:i/>
          <w:lang w:val="ru-RU"/>
        </w:rPr>
        <w:t>Т</w:t>
      </w:r>
      <w:r w:rsidRPr="0018160B">
        <w:rPr>
          <w:vertAlign w:val="subscript"/>
          <w:lang w:val="ru-RU"/>
        </w:rPr>
        <w:t>пл</w:t>
      </w:r>
      <w:proofErr w:type="spellEnd"/>
      <w:r w:rsidRPr="0018160B">
        <w:rPr>
          <w:lang w:val="ru-RU"/>
        </w:rPr>
        <w:t xml:space="preserve"> </w:t>
      </w:r>
      <w:r>
        <w:rPr>
          <w:lang w:val="ru-RU"/>
        </w:rPr>
        <w:t>центрального</w:t>
      </w:r>
      <w:r w:rsidRPr="0018160B">
        <w:rPr>
          <w:lang w:val="ru-RU"/>
        </w:rPr>
        <w:t xml:space="preserve"> столбика металла высотой 2δ и диаметром основания </w:t>
      </w:r>
      <w:proofErr w:type="spellStart"/>
      <w:r w:rsidRPr="0018160B">
        <w:rPr>
          <w:i/>
          <w:lang w:val="ru-RU"/>
        </w:rPr>
        <w:t>d</w:t>
      </w:r>
      <w:r w:rsidRPr="0018160B">
        <w:rPr>
          <w:vertAlign w:val="subscript"/>
          <w:lang w:val="ru-RU"/>
        </w:rPr>
        <w:t>э</w:t>
      </w:r>
      <w:proofErr w:type="spellEnd"/>
      <w:r w:rsidRPr="0018160B">
        <w:rPr>
          <w:lang w:val="ru-RU"/>
        </w:rPr>
        <w:t xml:space="preserve">; </w:t>
      </w:r>
      <w:r w:rsidRPr="0018160B">
        <w:rPr>
          <w:i/>
          <w:lang w:val="ru-RU"/>
        </w:rPr>
        <w:t>Q</w:t>
      </w:r>
      <w:r w:rsidRPr="0018160B">
        <w:rPr>
          <w:vertAlign w:val="subscript"/>
          <w:lang w:val="ru-RU"/>
        </w:rPr>
        <w:t>2</w:t>
      </w:r>
      <w:r w:rsidRPr="0018160B">
        <w:rPr>
          <w:i/>
          <w:lang w:val="ru-RU"/>
        </w:rPr>
        <w:t xml:space="preserve"> </w:t>
      </w:r>
      <w:r w:rsidRPr="0018160B">
        <w:rPr>
          <w:lang w:val="ru-RU"/>
        </w:rPr>
        <w:t xml:space="preserve">– теплота, расходуемая на нагрев металла в виде кольца шириной </w:t>
      </w:r>
      <w:r w:rsidRPr="0018160B">
        <w:rPr>
          <w:i/>
          <w:lang w:val="ru-RU"/>
        </w:rPr>
        <w:t>х</w:t>
      </w:r>
      <w:proofErr w:type="gramStart"/>
      <w:r w:rsidRPr="0018160B">
        <w:rPr>
          <w:vertAlign w:val="subscript"/>
          <w:lang w:val="ru-RU"/>
        </w:rPr>
        <w:t>2</w:t>
      </w:r>
      <w:proofErr w:type="gramEnd"/>
      <w:r w:rsidRPr="0018160B">
        <w:rPr>
          <w:i/>
          <w:lang w:val="ru-RU"/>
        </w:rPr>
        <w:t xml:space="preserve">, </w:t>
      </w:r>
      <w:r w:rsidRPr="0018160B">
        <w:rPr>
          <w:lang w:val="ru-RU"/>
        </w:rPr>
        <w:t xml:space="preserve">окружающего </w:t>
      </w:r>
      <w:r>
        <w:rPr>
          <w:lang w:val="ru-RU"/>
        </w:rPr>
        <w:t>центральный столбик</w:t>
      </w:r>
      <w:r w:rsidRPr="0018160B">
        <w:rPr>
          <w:lang w:val="ru-RU"/>
        </w:rPr>
        <w:t>;</w:t>
      </w:r>
      <w:r>
        <w:rPr>
          <w:lang w:val="ru-RU"/>
        </w:rPr>
        <w:t xml:space="preserve"> </w:t>
      </w:r>
      <w:r w:rsidRPr="0018160B">
        <w:rPr>
          <w:i/>
          <w:lang w:val="ru-RU"/>
        </w:rPr>
        <w:t>Q</w:t>
      </w:r>
      <w:r w:rsidRPr="0018160B">
        <w:rPr>
          <w:vertAlign w:val="subscript"/>
          <w:lang w:val="ru-RU"/>
        </w:rPr>
        <w:t>3</w:t>
      </w:r>
      <w:r w:rsidRPr="0018160B">
        <w:rPr>
          <w:lang w:val="ru-RU"/>
        </w:rPr>
        <w:t xml:space="preserve"> – потери теплоты в электроды, которые учитываются нагревом условного цилиндра в электродах высотой </w:t>
      </w:r>
      <w:r w:rsidRPr="0018160B">
        <w:rPr>
          <w:i/>
          <w:lang w:val="ru-RU"/>
        </w:rPr>
        <w:t>х</w:t>
      </w:r>
      <w:r w:rsidRPr="0018160B">
        <w:rPr>
          <w:vertAlign w:val="subscript"/>
          <w:lang w:val="ru-RU"/>
        </w:rPr>
        <w:t>3</w:t>
      </w:r>
      <w:r w:rsidRPr="0018160B">
        <w:rPr>
          <w:lang w:val="ru-RU"/>
        </w:rPr>
        <w:t xml:space="preserve"> до средней температуры</w:t>
      </w:r>
      <w:r w:rsidRPr="000F6F71">
        <w:rPr>
          <w:lang w:val="ru-RU"/>
        </w:rPr>
        <w:t xml:space="preserve"> </w:t>
      </w:r>
      <w:r>
        <w:rPr>
          <w:lang w:val="ru-RU"/>
        </w:rPr>
        <w:t xml:space="preserve">электрода </w:t>
      </w:r>
      <w:proofErr w:type="spellStart"/>
      <w:r w:rsidRPr="0018160B">
        <w:rPr>
          <w:i/>
          <w:lang w:val="ru-RU"/>
        </w:rPr>
        <w:t>Т</w:t>
      </w:r>
      <w:r w:rsidRPr="0018160B">
        <w:rPr>
          <w:vertAlign w:val="subscript"/>
          <w:lang w:val="ru-RU"/>
        </w:rPr>
        <w:t>э</w:t>
      </w:r>
      <w:proofErr w:type="spellEnd"/>
      <w:r>
        <w:rPr>
          <w:lang w:val="ru-RU"/>
        </w:rPr>
        <w:t xml:space="preserve"> </w:t>
      </w:r>
      <w:r w:rsidRPr="0018160B">
        <w:rPr>
          <w:lang w:val="ru-RU"/>
        </w:rPr>
        <w:t xml:space="preserve">(рис. </w:t>
      </w:r>
      <w:r>
        <w:rPr>
          <w:lang w:val="ru-RU"/>
        </w:rPr>
        <w:t>1</w:t>
      </w:r>
      <w:r w:rsidRPr="0018160B">
        <w:rPr>
          <w:lang w:val="ru-RU"/>
        </w:rPr>
        <w:t>)</w:t>
      </w:r>
      <w:r>
        <w:rPr>
          <w:lang w:val="ru-RU"/>
        </w:rPr>
        <w:t>.</w:t>
      </w:r>
    </w:p>
    <w:p w:rsidR="001A6C3C" w:rsidRDefault="001A6C3C" w:rsidP="001A6C3C">
      <w:pPr>
        <w:pStyle w:val="ac"/>
        <w:ind w:firstLine="709"/>
        <w:rPr>
          <w:lang w:val="ru-RU"/>
        </w:rPr>
      </w:pPr>
      <w:proofErr w:type="gramStart"/>
      <w:r>
        <w:rPr>
          <w:lang w:val="ru-RU"/>
        </w:rPr>
        <w:t>С</w:t>
      </w:r>
      <w:r w:rsidRPr="0018160B">
        <w:rPr>
          <w:lang w:val="ru-RU"/>
        </w:rPr>
        <w:t xml:space="preserve">реднюю температуру кольца </w:t>
      </w:r>
      <w:r>
        <w:rPr>
          <w:lang w:val="ru-RU"/>
        </w:rPr>
        <w:t xml:space="preserve">вокруг столбика </w:t>
      </w:r>
      <w:r w:rsidRPr="0018160B">
        <w:rPr>
          <w:lang w:val="ru-RU"/>
        </w:rPr>
        <w:t>принимают равной 0,25</w:t>
      </w:r>
      <w:r w:rsidRPr="0018160B">
        <w:rPr>
          <w:lang w:val="ru-RU"/>
        </w:rPr>
        <w:sym w:font="Symbol" w:char="F0D7"/>
      </w:r>
      <w:proofErr w:type="spellStart"/>
      <w:r w:rsidRPr="0018160B">
        <w:rPr>
          <w:i/>
          <w:lang w:val="ru-RU"/>
        </w:rPr>
        <w:t>Т</w:t>
      </w:r>
      <w:r w:rsidRPr="0018160B">
        <w:rPr>
          <w:vertAlign w:val="subscript"/>
          <w:lang w:val="ru-RU"/>
        </w:rPr>
        <w:t>пл</w:t>
      </w:r>
      <w:proofErr w:type="spellEnd"/>
      <w:r>
        <w:rPr>
          <w:sz w:val="24"/>
          <w:szCs w:val="24"/>
          <w:lang w:val="ru-RU"/>
        </w:rPr>
        <w:t xml:space="preserve"> </w:t>
      </w:r>
      <w:r w:rsidRPr="000F6F71">
        <w:rPr>
          <w:lang w:val="ru-RU"/>
        </w:rPr>
        <w:t>от</w:t>
      </w:r>
      <w:r w:rsidRPr="0018160B">
        <w:rPr>
          <w:lang w:val="ru-RU"/>
        </w:rPr>
        <w:t xml:space="preserve"> достигаемой на его внутренней поверхности </w:t>
      </w:r>
      <w:r>
        <w:rPr>
          <w:lang w:val="ru-RU"/>
        </w:rPr>
        <w:t>при</w:t>
      </w:r>
      <w:r w:rsidRPr="0018160B">
        <w:rPr>
          <w:lang w:val="ru-RU"/>
        </w:rPr>
        <w:t xml:space="preserve"> контакте де</w:t>
      </w:r>
      <w:r>
        <w:rPr>
          <w:lang w:val="ru-RU"/>
        </w:rPr>
        <w:t>талей.</w:t>
      </w:r>
      <w:proofErr w:type="gramEnd"/>
      <w:r>
        <w:rPr>
          <w:lang w:val="ru-RU"/>
        </w:rPr>
        <w:t xml:space="preserve"> </w:t>
      </w:r>
      <w:r w:rsidRPr="0018160B">
        <w:rPr>
          <w:lang w:val="ru-RU"/>
        </w:rPr>
        <w:t>Считая, что температур</w:t>
      </w:r>
      <w:r>
        <w:rPr>
          <w:lang w:val="ru-RU"/>
        </w:rPr>
        <w:t>а</w:t>
      </w:r>
      <w:r w:rsidRPr="0018160B">
        <w:rPr>
          <w:lang w:val="ru-RU"/>
        </w:rPr>
        <w:t xml:space="preserve"> на контактной поверхности </w:t>
      </w:r>
      <w:r>
        <w:rPr>
          <w:lang w:val="ru-RU"/>
        </w:rPr>
        <w:t xml:space="preserve">электрода с деталью </w:t>
      </w:r>
      <w:proofErr w:type="spellStart"/>
      <w:r w:rsidRPr="0018160B">
        <w:rPr>
          <w:i/>
          <w:lang w:val="ru-RU"/>
        </w:rPr>
        <w:t>Т</w:t>
      </w:r>
      <w:r w:rsidRPr="0018160B">
        <w:rPr>
          <w:vertAlign w:val="subscript"/>
          <w:lang w:val="ru-RU"/>
        </w:rPr>
        <w:t>э</w:t>
      </w:r>
      <w:proofErr w:type="gramStart"/>
      <w:r w:rsidRPr="0018160B">
        <w:rPr>
          <w:vertAlign w:val="subscript"/>
          <w:lang w:val="ru-RU"/>
        </w:rPr>
        <w:t>.д</w:t>
      </w:r>
      <w:proofErr w:type="spellEnd"/>
      <w:proofErr w:type="gramEnd"/>
      <w:r w:rsidRPr="0018160B">
        <w:rPr>
          <w:lang w:val="ru-RU"/>
        </w:rPr>
        <w:t xml:space="preserve"> ≈ 0,5</w:t>
      </w:r>
      <w:r w:rsidRPr="0018160B">
        <w:rPr>
          <w:i/>
          <w:lang w:val="ru-RU"/>
        </w:rPr>
        <w:t>Т</w:t>
      </w:r>
      <w:r w:rsidRPr="0018160B">
        <w:rPr>
          <w:vertAlign w:val="subscript"/>
          <w:lang w:val="ru-RU"/>
        </w:rPr>
        <w:t>пл</w:t>
      </w:r>
      <w:r w:rsidRPr="0018160B">
        <w:rPr>
          <w:lang w:val="ru-RU"/>
        </w:rPr>
        <w:t xml:space="preserve">, а </w:t>
      </w:r>
      <w:r>
        <w:rPr>
          <w:lang w:val="ru-RU"/>
        </w:rPr>
        <w:t xml:space="preserve">температура электрода </w:t>
      </w:r>
      <w:proofErr w:type="spellStart"/>
      <w:r w:rsidRPr="0018160B">
        <w:rPr>
          <w:i/>
          <w:lang w:val="ru-RU"/>
        </w:rPr>
        <w:t>Т</w:t>
      </w:r>
      <w:r w:rsidRPr="0018160B">
        <w:rPr>
          <w:vertAlign w:val="subscript"/>
          <w:lang w:val="ru-RU"/>
        </w:rPr>
        <w:t>э</w:t>
      </w:r>
      <w:proofErr w:type="spellEnd"/>
      <w:r w:rsidRPr="0018160B">
        <w:rPr>
          <w:lang w:val="ru-RU"/>
        </w:rPr>
        <w:t> ≈ 0,25</w:t>
      </w:r>
      <w:r w:rsidRPr="0018160B">
        <w:rPr>
          <w:i/>
          <w:lang w:val="ru-RU"/>
        </w:rPr>
        <w:t>Т</w:t>
      </w:r>
      <w:r w:rsidRPr="0018160B">
        <w:rPr>
          <w:vertAlign w:val="subscript"/>
          <w:lang w:val="ru-RU"/>
        </w:rPr>
        <w:t>э</w:t>
      </w:r>
      <w:r>
        <w:rPr>
          <w:vertAlign w:val="subscript"/>
          <w:lang w:val="ru-RU"/>
        </w:rPr>
        <w:t>.</w:t>
      </w:r>
      <w:r w:rsidRPr="0018160B">
        <w:rPr>
          <w:vertAlign w:val="subscript"/>
          <w:lang w:val="ru-RU"/>
        </w:rPr>
        <w:t>д</w:t>
      </w:r>
      <w:r w:rsidRPr="0018160B">
        <w:rPr>
          <w:lang w:val="ru-RU"/>
        </w:rPr>
        <w:t xml:space="preserve">, можно принять, что </w:t>
      </w:r>
      <w:proofErr w:type="spellStart"/>
      <w:r w:rsidRPr="0018160B">
        <w:rPr>
          <w:i/>
          <w:lang w:val="ru-RU"/>
        </w:rPr>
        <w:t>Т</w:t>
      </w:r>
      <w:r w:rsidRPr="0018160B">
        <w:rPr>
          <w:vertAlign w:val="subscript"/>
          <w:lang w:val="ru-RU"/>
        </w:rPr>
        <w:t>э</w:t>
      </w:r>
      <w:proofErr w:type="spellEnd"/>
      <w:r w:rsidRPr="0018160B">
        <w:rPr>
          <w:lang w:val="ru-RU"/>
        </w:rPr>
        <w:t xml:space="preserve"> = </w:t>
      </w:r>
      <w:proofErr w:type="spellStart"/>
      <w:r w:rsidRPr="0018160B">
        <w:rPr>
          <w:i/>
          <w:lang w:val="ru-RU"/>
        </w:rPr>
        <w:t>Т</w:t>
      </w:r>
      <w:r w:rsidRPr="0018160B">
        <w:rPr>
          <w:vertAlign w:val="subscript"/>
          <w:lang w:val="ru-RU"/>
        </w:rPr>
        <w:t>пл</w:t>
      </w:r>
      <w:proofErr w:type="spellEnd"/>
      <w:r w:rsidRPr="0018160B">
        <w:rPr>
          <w:lang w:val="ru-RU"/>
        </w:rPr>
        <w:t>/8</w:t>
      </w:r>
      <w:r>
        <w:rPr>
          <w:lang w:val="ru-RU"/>
        </w:rPr>
        <w:t xml:space="preserve"> (рис.1)</w:t>
      </w:r>
      <w:r w:rsidRPr="0018160B">
        <w:rPr>
          <w:lang w:val="ru-RU"/>
        </w:rPr>
        <w:t xml:space="preserve"> </w:t>
      </w:r>
    </w:p>
    <w:p w:rsidR="001A6C3C" w:rsidRPr="000B0239" w:rsidRDefault="001A6C3C" w:rsidP="001A6C3C">
      <w:pPr>
        <w:pStyle w:val="ab"/>
      </w:pPr>
      <w:r>
        <w:rPr>
          <w:noProof/>
        </w:rPr>
        <w:drawing>
          <wp:inline distT="0" distB="0" distL="0" distR="0">
            <wp:extent cx="4327525" cy="2371090"/>
            <wp:effectExtent l="1905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525" cy="2371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C3C" w:rsidRPr="0018160B" w:rsidRDefault="001A6C3C" w:rsidP="001A6C3C">
      <w:pPr>
        <w:pStyle w:val="af3"/>
        <w:rPr>
          <w:lang w:val="ru-RU"/>
        </w:rPr>
      </w:pPr>
    </w:p>
    <w:p w:rsidR="001A6C3C" w:rsidRPr="00A464AB" w:rsidRDefault="001A6C3C" w:rsidP="001A6C3C">
      <w:pPr>
        <w:pStyle w:val="af3"/>
        <w:rPr>
          <w:sz w:val="20"/>
          <w:lang w:val="ru-RU"/>
        </w:rPr>
      </w:pPr>
      <w:r w:rsidRPr="00A464AB">
        <w:rPr>
          <w:sz w:val="20"/>
          <w:lang w:val="ru-RU"/>
        </w:rPr>
        <w:t>Рисунок 1 – Схема расчета сварочного тока</w:t>
      </w:r>
    </w:p>
    <w:p w:rsidR="001A6C3C" w:rsidRPr="000B0239" w:rsidRDefault="001A6C3C" w:rsidP="001A6C3C">
      <w:pPr>
        <w:pStyle w:val="ac"/>
        <w:ind w:firstLine="0"/>
        <w:rPr>
          <w:lang w:val="ru-RU"/>
        </w:rPr>
      </w:pPr>
    </w:p>
    <w:p w:rsidR="001A6C3C" w:rsidRPr="0018160B" w:rsidRDefault="001A6C3C" w:rsidP="001A6C3C">
      <w:pPr>
        <w:pStyle w:val="ac"/>
        <w:rPr>
          <w:lang w:val="ru-RU"/>
        </w:rPr>
      </w:pPr>
      <w:r w:rsidRPr="0018160B">
        <w:rPr>
          <w:lang w:val="ru-RU"/>
        </w:rPr>
        <w:t xml:space="preserve">Энергия </w:t>
      </w:r>
      <w:r w:rsidRPr="0018160B">
        <w:rPr>
          <w:i/>
          <w:lang w:val="ru-RU"/>
        </w:rPr>
        <w:t>Q</w:t>
      </w:r>
      <w:r w:rsidRPr="0018160B">
        <w:rPr>
          <w:i/>
          <w:vertAlign w:val="subscript"/>
          <w:lang w:val="ru-RU"/>
        </w:rPr>
        <w:t>1</w:t>
      </w:r>
      <w:r w:rsidRPr="0018160B">
        <w:rPr>
          <w:lang w:val="ru-RU"/>
        </w:rPr>
        <w:t xml:space="preserve"> расходуется на нагрев </w:t>
      </w:r>
      <w:r>
        <w:rPr>
          <w:lang w:val="ru-RU"/>
        </w:rPr>
        <w:t xml:space="preserve">центрального </w:t>
      </w:r>
      <w:r w:rsidRPr="0018160B">
        <w:rPr>
          <w:lang w:val="ru-RU"/>
        </w:rPr>
        <w:t xml:space="preserve">объема металла </w:t>
      </w:r>
      <w:r>
        <w:rPr>
          <w:lang w:val="ru-RU"/>
        </w:rPr>
        <w:t>(</w:t>
      </w:r>
      <w:r w:rsidRPr="0018160B">
        <w:rPr>
          <w:lang w:val="ru-RU"/>
        </w:rPr>
        <w:t>большего, чем объем ядра</w:t>
      </w:r>
      <w:r>
        <w:rPr>
          <w:lang w:val="ru-RU"/>
        </w:rPr>
        <w:t xml:space="preserve">) </w:t>
      </w:r>
      <w:r w:rsidRPr="0018160B">
        <w:rPr>
          <w:lang w:val="ru-RU"/>
        </w:rPr>
        <w:t xml:space="preserve">до </w:t>
      </w:r>
      <w:proofErr w:type="spellStart"/>
      <w:r w:rsidRPr="0018160B">
        <w:rPr>
          <w:i/>
          <w:lang w:val="ru-RU"/>
        </w:rPr>
        <w:t>Т</w:t>
      </w:r>
      <w:r w:rsidRPr="00EB2149">
        <w:rPr>
          <w:vertAlign w:val="subscript"/>
          <w:lang w:val="ru-RU"/>
        </w:rPr>
        <w:t>пл</w:t>
      </w:r>
      <w:proofErr w:type="spellEnd"/>
      <w:r w:rsidRPr="0018160B">
        <w:rPr>
          <w:lang w:val="ru-RU"/>
        </w:rPr>
        <w:t>, что дает возможность учесть скрытую теплоту плавления металла:</w:t>
      </w:r>
    </w:p>
    <w:p w:rsidR="001A6C3C" w:rsidRPr="0018160B" w:rsidRDefault="001A6C3C" w:rsidP="001A6C3C">
      <w:pPr>
        <w:pStyle w:val="ad"/>
      </w:pPr>
      <w:r w:rsidRPr="0018160B">
        <w:rPr>
          <w:i/>
        </w:rPr>
        <w:tab/>
      </w:r>
      <w:r w:rsidRPr="0018160B">
        <w:rPr>
          <w:i/>
          <w:position w:val="-10"/>
        </w:rPr>
        <w:object w:dxaOrig="2079" w:dyaOrig="360">
          <v:shape id="_x0000_i1027" type="#_x0000_t75" style="width:104.65pt;height:18.4pt" o:ole="">
            <v:imagedata r:id="rId10" o:title=""/>
          </v:shape>
          <o:OLEObject Type="Embed" ProgID="Equation.3" ShapeID="_x0000_i1027" DrawAspect="Content" ObjectID="_1647758674" r:id="rId11"/>
        </w:object>
      </w:r>
      <w:r w:rsidRPr="0018160B">
        <w:t xml:space="preserve">, </w:t>
      </w:r>
      <w:r w:rsidRPr="0018160B">
        <w:tab/>
        <w:t>(</w:t>
      </w:r>
      <w:r>
        <w:t>7</w:t>
      </w:r>
      <w:r w:rsidRPr="0018160B">
        <w:t>)</w:t>
      </w:r>
    </w:p>
    <w:p w:rsidR="001A6C3C" w:rsidRDefault="001A6C3C" w:rsidP="001A6C3C">
      <w:pPr>
        <w:pStyle w:val="ac"/>
        <w:ind w:firstLine="0"/>
        <w:rPr>
          <w:lang w:val="ru-RU"/>
        </w:rPr>
      </w:pPr>
      <w:r w:rsidRPr="0018160B">
        <w:rPr>
          <w:lang w:val="ru-RU"/>
        </w:rPr>
        <w:t xml:space="preserve">где </w:t>
      </w:r>
      <w:proofErr w:type="gramStart"/>
      <w:r w:rsidRPr="0018160B">
        <w:rPr>
          <w:i/>
          <w:lang w:val="ru-RU"/>
        </w:rPr>
        <w:t>с</w:t>
      </w:r>
      <w:proofErr w:type="gramEnd"/>
      <w:r w:rsidRPr="0018160B">
        <w:rPr>
          <w:lang w:val="ru-RU"/>
        </w:rPr>
        <w:t xml:space="preserve"> – </w:t>
      </w:r>
      <w:proofErr w:type="gramStart"/>
      <w:r w:rsidRPr="0018160B">
        <w:rPr>
          <w:lang w:val="ru-RU"/>
        </w:rPr>
        <w:t>удельная</w:t>
      </w:r>
      <w:proofErr w:type="gramEnd"/>
      <w:r w:rsidRPr="0018160B">
        <w:rPr>
          <w:lang w:val="ru-RU"/>
        </w:rPr>
        <w:t xml:space="preserve"> теплоемкость металла; γ – плотность </w:t>
      </w:r>
      <w:r>
        <w:rPr>
          <w:lang w:val="ru-RU"/>
        </w:rPr>
        <w:t xml:space="preserve">металла </w:t>
      </w:r>
      <w:r w:rsidRPr="0018160B">
        <w:rPr>
          <w:lang w:val="ru-RU"/>
        </w:rPr>
        <w:t>(табл. 2)</w:t>
      </w:r>
      <w:r>
        <w:rPr>
          <w:lang w:val="ru-RU"/>
        </w:rPr>
        <w:t>;</w:t>
      </w:r>
    </w:p>
    <w:p w:rsidR="001A6C3C" w:rsidRPr="0062396E" w:rsidRDefault="001A6C3C" w:rsidP="001A6C3C">
      <w:pPr>
        <w:pStyle w:val="ac"/>
        <w:ind w:firstLine="0"/>
        <w:rPr>
          <w:lang w:val="ru-RU"/>
        </w:rPr>
      </w:pPr>
      <w:r>
        <w:rPr>
          <w:lang w:val="ru-RU"/>
        </w:rPr>
        <w:t xml:space="preserve">      </w:t>
      </w:r>
      <w:proofErr w:type="gramStart"/>
      <w:r w:rsidRPr="0062396E">
        <w:rPr>
          <w:i/>
          <w:lang w:val="en-US"/>
        </w:rPr>
        <w:t>d</w:t>
      </w:r>
      <w:r w:rsidRPr="0062396E">
        <w:rPr>
          <w:i/>
          <w:lang w:val="ru-RU"/>
        </w:rPr>
        <w:t>э</w:t>
      </w:r>
      <w:proofErr w:type="gramEnd"/>
      <w:r>
        <w:rPr>
          <w:i/>
          <w:lang w:val="ru-RU"/>
        </w:rPr>
        <w:t xml:space="preserve"> = 2</w:t>
      </w:r>
      <w:r w:rsidRPr="0062396E">
        <w:rPr>
          <w:i/>
          <w:color w:val="000000"/>
        </w:rPr>
        <w:t>δ</w:t>
      </w:r>
      <w:r>
        <w:rPr>
          <w:i/>
          <w:color w:val="000000"/>
          <w:lang w:val="ru-RU"/>
        </w:rPr>
        <w:t xml:space="preserve"> + 3 - </w:t>
      </w:r>
      <w:r>
        <w:rPr>
          <w:color w:val="000000"/>
          <w:lang w:val="ru-RU"/>
        </w:rPr>
        <w:t>диаметр рабочей части электрода.</w:t>
      </w:r>
    </w:p>
    <w:p w:rsidR="001A6C3C" w:rsidRPr="0018160B" w:rsidRDefault="001A6C3C" w:rsidP="001A6C3C">
      <w:pPr>
        <w:pStyle w:val="ac"/>
        <w:rPr>
          <w:lang w:val="ru-RU"/>
        </w:rPr>
      </w:pPr>
      <w:r w:rsidRPr="0018160B">
        <w:rPr>
          <w:lang w:val="ru-RU"/>
        </w:rPr>
        <w:t xml:space="preserve">При расчете </w:t>
      </w:r>
      <w:r w:rsidRPr="0018160B">
        <w:rPr>
          <w:i/>
          <w:lang w:val="ru-RU"/>
        </w:rPr>
        <w:t>Q</w:t>
      </w:r>
      <w:r w:rsidRPr="0018160B">
        <w:rPr>
          <w:vertAlign w:val="subscript"/>
          <w:lang w:val="ru-RU"/>
        </w:rPr>
        <w:t>2</w:t>
      </w:r>
      <w:r w:rsidRPr="0018160B">
        <w:rPr>
          <w:i/>
          <w:lang w:val="ru-RU"/>
        </w:rPr>
        <w:t xml:space="preserve"> </w:t>
      </w:r>
      <w:r w:rsidRPr="0018160B">
        <w:rPr>
          <w:lang w:val="ru-RU"/>
        </w:rPr>
        <w:t xml:space="preserve">принимаем, что заметное повышение температуры наблюдается на расстоянии </w:t>
      </w:r>
      <w:r w:rsidRPr="0018160B">
        <w:rPr>
          <w:i/>
          <w:lang w:val="ru-RU"/>
        </w:rPr>
        <w:t>х</w:t>
      </w:r>
      <w:proofErr w:type="gramStart"/>
      <w:r w:rsidRPr="0018160B">
        <w:rPr>
          <w:vertAlign w:val="subscript"/>
          <w:lang w:val="ru-RU"/>
        </w:rPr>
        <w:t>2</w:t>
      </w:r>
      <w:proofErr w:type="gramEnd"/>
      <w:r w:rsidRPr="0018160B">
        <w:rPr>
          <w:lang w:val="ru-RU"/>
        </w:rPr>
        <w:t xml:space="preserve"> от границы </w:t>
      </w:r>
      <w:r>
        <w:rPr>
          <w:lang w:val="ru-RU"/>
        </w:rPr>
        <w:t>столбика</w:t>
      </w:r>
      <w:r w:rsidRPr="0018160B">
        <w:rPr>
          <w:lang w:val="ru-RU"/>
        </w:rPr>
        <w:t xml:space="preserve">. Значение </w:t>
      </w:r>
      <w:r w:rsidRPr="0018160B">
        <w:rPr>
          <w:i/>
          <w:lang w:val="ru-RU"/>
        </w:rPr>
        <w:t>х</w:t>
      </w:r>
      <w:proofErr w:type="gramStart"/>
      <w:r w:rsidRPr="0018160B">
        <w:rPr>
          <w:vertAlign w:val="subscript"/>
          <w:lang w:val="ru-RU"/>
        </w:rPr>
        <w:t>2</w:t>
      </w:r>
      <w:proofErr w:type="gramEnd"/>
      <w:r w:rsidRPr="0018160B">
        <w:rPr>
          <w:lang w:val="ru-RU"/>
        </w:rPr>
        <w:t xml:space="preserve"> </w:t>
      </w:r>
      <w:r>
        <w:rPr>
          <w:lang w:val="ru-RU"/>
        </w:rPr>
        <w:t>зависит от</w:t>
      </w:r>
      <w:r w:rsidRPr="0018160B">
        <w:rPr>
          <w:lang w:val="ru-RU"/>
        </w:rPr>
        <w:t xml:space="preserve"> времен</w:t>
      </w:r>
      <w:r>
        <w:rPr>
          <w:lang w:val="ru-RU"/>
        </w:rPr>
        <w:t>и</w:t>
      </w:r>
      <w:r w:rsidRPr="0018160B">
        <w:rPr>
          <w:lang w:val="ru-RU"/>
        </w:rPr>
        <w:t xml:space="preserve"> сварки </w:t>
      </w:r>
      <w:r>
        <w:rPr>
          <w:lang w:val="ru-RU"/>
        </w:rPr>
        <w:t xml:space="preserve">и </w:t>
      </w:r>
      <w:proofErr w:type="spellStart"/>
      <w:r>
        <w:rPr>
          <w:lang w:val="ru-RU"/>
        </w:rPr>
        <w:t>температуропроводности</w:t>
      </w:r>
      <w:proofErr w:type="spellEnd"/>
      <w:r w:rsidRPr="0018160B">
        <w:rPr>
          <w:lang w:val="ru-RU"/>
        </w:rPr>
        <w:t xml:space="preserve"> металла:</w:t>
      </w:r>
    </w:p>
    <w:p w:rsidR="001A6C3C" w:rsidRPr="0018160B" w:rsidRDefault="001A6C3C" w:rsidP="001A6C3C">
      <w:pPr>
        <w:pStyle w:val="ad"/>
      </w:pPr>
      <w:r w:rsidRPr="0018160B">
        <w:tab/>
      </w:r>
      <w:r w:rsidRPr="0018160B">
        <w:rPr>
          <w:position w:val="-12"/>
        </w:rPr>
        <w:object w:dxaOrig="1080" w:dyaOrig="380">
          <v:shape id="_x0000_i1028" type="#_x0000_t75" style="width:54.4pt;height:18.4pt" o:ole="">
            <v:imagedata r:id="rId12" o:title=""/>
          </v:shape>
          <o:OLEObject Type="Embed" ProgID="Equation.3" ShapeID="_x0000_i1028" DrawAspect="Content" ObjectID="_1647758675" r:id="rId13"/>
        </w:object>
      </w:r>
      <w:r w:rsidRPr="0018160B">
        <w:t>,</w:t>
      </w:r>
      <w:r w:rsidRPr="0018160B">
        <w:tab/>
        <w:t>(</w:t>
      </w:r>
      <w:r>
        <w:t>8</w:t>
      </w:r>
      <w:r w:rsidRPr="0018160B">
        <w:t>)</w:t>
      </w:r>
    </w:p>
    <w:p w:rsidR="001A6C3C" w:rsidRPr="0018160B" w:rsidRDefault="001A6C3C" w:rsidP="001A6C3C">
      <w:pPr>
        <w:pStyle w:val="ac"/>
        <w:ind w:firstLine="0"/>
        <w:rPr>
          <w:lang w:val="ru-RU"/>
        </w:rPr>
      </w:pPr>
      <w:r w:rsidRPr="0018160B">
        <w:rPr>
          <w:lang w:val="ru-RU"/>
        </w:rPr>
        <w:t xml:space="preserve">где </w:t>
      </w:r>
      <w:r w:rsidRPr="0018160B">
        <w:rPr>
          <w:lang w:val="ru-RU"/>
        </w:rPr>
        <w:sym w:font="Symbol" w:char="F061"/>
      </w:r>
      <w:r w:rsidRPr="0018160B">
        <w:rPr>
          <w:lang w:val="ru-RU"/>
        </w:rPr>
        <w:t xml:space="preserve"> – коэффициент </w:t>
      </w:r>
      <w:proofErr w:type="spellStart"/>
      <w:r w:rsidRPr="0018160B">
        <w:rPr>
          <w:lang w:val="ru-RU"/>
        </w:rPr>
        <w:t>температуропроводности</w:t>
      </w:r>
      <w:proofErr w:type="spellEnd"/>
      <w:r w:rsidRPr="0018160B">
        <w:rPr>
          <w:lang w:val="ru-RU"/>
        </w:rPr>
        <w:t xml:space="preserve"> </w:t>
      </w:r>
      <w:r>
        <w:rPr>
          <w:lang w:val="ru-RU"/>
        </w:rPr>
        <w:t xml:space="preserve">свариваемого </w:t>
      </w:r>
      <w:r w:rsidRPr="0018160B">
        <w:rPr>
          <w:lang w:val="ru-RU"/>
        </w:rPr>
        <w:t>металла (табл. 2).</w:t>
      </w:r>
    </w:p>
    <w:p w:rsidR="001A6C3C" w:rsidRPr="0018160B" w:rsidRDefault="001A6C3C" w:rsidP="001A6C3C">
      <w:pPr>
        <w:pStyle w:val="ac"/>
        <w:rPr>
          <w:lang w:val="ru-RU"/>
        </w:rPr>
      </w:pPr>
      <w:r w:rsidRPr="0018160B">
        <w:rPr>
          <w:lang w:val="ru-RU"/>
        </w:rPr>
        <w:t xml:space="preserve">Если площадь кольца </w:t>
      </w:r>
      <w:r w:rsidRPr="0018160B">
        <w:rPr>
          <w:position w:val="-10"/>
          <w:lang w:val="ru-RU"/>
        </w:rPr>
        <w:object w:dxaOrig="1080" w:dyaOrig="300">
          <v:shape id="_x0000_i1029" type="#_x0000_t75" style="width:54.4pt;height:15.05pt" o:ole="">
            <v:imagedata r:id="rId14" o:title=""/>
          </v:shape>
          <o:OLEObject Type="Embed" ProgID="Equation.3" ShapeID="_x0000_i1029" DrawAspect="Content" ObjectID="_1647758676" r:id="rId15"/>
        </w:object>
      </w:r>
      <w:r w:rsidRPr="0018160B">
        <w:rPr>
          <w:lang w:val="ru-RU"/>
        </w:rPr>
        <w:t xml:space="preserve">, высота 2δ, а средняя температура нагрева </w:t>
      </w:r>
      <w:r w:rsidRPr="0018160B">
        <w:rPr>
          <w:position w:val="-10"/>
          <w:lang w:val="ru-RU"/>
        </w:rPr>
        <w:object w:dxaOrig="560" w:dyaOrig="300">
          <v:shape id="_x0000_i1030" type="#_x0000_t75" style="width:27.65pt;height:15.05pt" o:ole="">
            <v:imagedata r:id="rId16" o:title=""/>
          </v:shape>
          <o:OLEObject Type="Embed" ProgID="Equation.3" ShapeID="_x0000_i1030" DrawAspect="Content" ObjectID="_1647758677" r:id="rId17"/>
        </w:object>
      </w:r>
      <w:r w:rsidRPr="0018160B">
        <w:rPr>
          <w:lang w:val="ru-RU"/>
        </w:rPr>
        <w:t>, то ориентировочно</w:t>
      </w:r>
    </w:p>
    <w:p w:rsidR="001A6C3C" w:rsidRPr="0018160B" w:rsidRDefault="001A6C3C" w:rsidP="001A6C3C">
      <w:pPr>
        <w:pStyle w:val="ad"/>
      </w:pPr>
      <w:r w:rsidRPr="0018160B">
        <w:tab/>
      </w:r>
      <w:r w:rsidRPr="0018160B">
        <w:rPr>
          <w:position w:val="-10"/>
        </w:rPr>
        <w:object w:dxaOrig="2760" w:dyaOrig="300">
          <v:shape id="_x0000_i1031" type="#_x0000_t75" style="width:138.15pt;height:15.05pt" o:ole="">
            <v:imagedata r:id="rId18" o:title=""/>
          </v:shape>
          <o:OLEObject Type="Embed" ProgID="Equation.3" ShapeID="_x0000_i1031" DrawAspect="Content" ObjectID="_1647758678" r:id="rId19"/>
        </w:object>
      </w:r>
      <w:r w:rsidRPr="0018160B">
        <w:t>,</w:t>
      </w:r>
      <w:r w:rsidRPr="0018160B">
        <w:tab/>
        <w:t>(</w:t>
      </w:r>
      <w:r>
        <w:t>9</w:t>
      </w:r>
      <w:r w:rsidRPr="0018160B">
        <w:t>)</w:t>
      </w:r>
    </w:p>
    <w:p w:rsidR="001A6C3C" w:rsidRPr="0018160B" w:rsidRDefault="001A6C3C" w:rsidP="001A6C3C">
      <w:pPr>
        <w:pStyle w:val="ac"/>
        <w:ind w:firstLine="0"/>
        <w:rPr>
          <w:lang w:val="ru-RU"/>
        </w:rPr>
      </w:pPr>
      <w:r w:rsidRPr="0018160B">
        <w:rPr>
          <w:lang w:val="ru-RU"/>
        </w:rPr>
        <w:t xml:space="preserve">где </w:t>
      </w:r>
      <w:r w:rsidRPr="0018160B">
        <w:rPr>
          <w:i/>
          <w:lang w:val="ru-RU"/>
        </w:rPr>
        <w:t>k</w:t>
      </w:r>
      <w:r w:rsidRPr="0018160B">
        <w:rPr>
          <w:i/>
          <w:vertAlign w:val="subscript"/>
          <w:lang w:val="ru-RU"/>
        </w:rPr>
        <w:t>1</w:t>
      </w:r>
      <w:r w:rsidRPr="0018160B">
        <w:rPr>
          <w:i/>
          <w:lang w:val="ru-RU"/>
        </w:rPr>
        <w:t xml:space="preserve"> –</w:t>
      </w:r>
      <w:r w:rsidRPr="0018160B">
        <w:rPr>
          <w:lang w:val="ru-RU"/>
        </w:rPr>
        <w:t xml:space="preserve"> коэффициент, близкий к 0,8, учитывает, что средняя температура кольца несколько ниже средней температуры </w:t>
      </w:r>
      <w:proofErr w:type="spellStart"/>
      <w:r w:rsidRPr="0018160B">
        <w:rPr>
          <w:i/>
          <w:lang w:val="ru-RU"/>
        </w:rPr>
        <w:t>Т</w:t>
      </w:r>
      <w:r w:rsidRPr="0018160B">
        <w:rPr>
          <w:vertAlign w:val="subscript"/>
          <w:lang w:val="ru-RU"/>
        </w:rPr>
        <w:t>пл</w:t>
      </w:r>
      <w:proofErr w:type="spellEnd"/>
      <w:r w:rsidRPr="0018160B">
        <w:rPr>
          <w:lang w:val="ru-RU"/>
        </w:rPr>
        <w:t>/4 в связи со сложным распределением температуры по ширине этого кольца, так как наиболее интенсивно нагретые участки расположены у внутренней поверхности кольца.</w:t>
      </w:r>
    </w:p>
    <w:p w:rsidR="001A6C3C" w:rsidRPr="0018160B" w:rsidRDefault="001A6C3C" w:rsidP="001A6C3C">
      <w:pPr>
        <w:pStyle w:val="ac"/>
        <w:rPr>
          <w:lang w:val="ru-RU"/>
        </w:rPr>
      </w:pPr>
      <w:r w:rsidRPr="0018160B">
        <w:rPr>
          <w:lang w:val="ru-RU"/>
        </w:rPr>
        <w:t xml:space="preserve">Потери теплоты в электроды </w:t>
      </w:r>
      <w:r w:rsidRPr="0018160B">
        <w:rPr>
          <w:i/>
          <w:lang w:val="ru-RU"/>
        </w:rPr>
        <w:t>Q</w:t>
      </w:r>
      <w:r w:rsidRPr="0018160B">
        <w:rPr>
          <w:vertAlign w:val="subscript"/>
          <w:lang w:val="ru-RU"/>
        </w:rPr>
        <w:t>3</w:t>
      </w:r>
      <w:r w:rsidRPr="0018160B">
        <w:rPr>
          <w:i/>
          <w:lang w:val="ru-RU"/>
        </w:rPr>
        <w:t xml:space="preserve"> </w:t>
      </w:r>
      <w:r w:rsidRPr="0018160B">
        <w:rPr>
          <w:lang w:val="ru-RU"/>
        </w:rPr>
        <w:t xml:space="preserve">можно оценить, принимая, что за счет теплопроводности нагревается участок электрода длиной </w:t>
      </w:r>
      <w:r w:rsidRPr="0018160B">
        <w:rPr>
          <w:i/>
          <w:lang w:val="ru-RU"/>
        </w:rPr>
        <w:t>х</w:t>
      </w:r>
      <w:r>
        <w:rPr>
          <w:vertAlign w:val="subscript"/>
          <w:lang w:val="ru-RU"/>
        </w:rPr>
        <w:t>3</w:t>
      </w:r>
      <w:r>
        <w:rPr>
          <w:lang w:val="ru-RU"/>
        </w:rPr>
        <w:t xml:space="preserve"> = 3,3</w:t>
      </w:r>
      <w:r w:rsidRPr="00692995">
        <w:rPr>
          <w:position w:val="-8"/>
          <w:lang w:val="ru-RU"/>
        </w:rPr>
        <w:object w:dxaOrig="540" w:dyaOrig="360">
          <v:shape id="_x0000_i1032" type="#_x0000_t75" style="width:26.8pt;height:18.4pt" o:ole="">
            <v:imagedata r:id="rId20" o:title=""/>
          </v:shape>
          <o:OLEObject Type="Embed" ProgID="Equation.3" ShapeID="_x0000_i1032" DrawAspect="Content" ObjectID="_1647758679" r:id="rId21"/>
        </w:object>
      </w:r>
      <w:r>
        <w:rPr>
          <w:lang w:val="ru-RU"/>
        </w:rPr>
        <w:t xml:space="preserve"> </w:t>
      </w:r>
      <w:r w:rsidRPr="0018160B">
        <w:rPr>
          <w:lang w:val="ru-RU"/>
        </w:rPr>
        <w:t xml:space="preserve"> и объемом </w:t>
      </w:r>
      <w:r w:rsidRPr="0018160B">
        <w:rPr>
          <w:position w:val="-10"/>
          <w:lang w:val="ru-RU"/>
        </w:rPr>
        <w:object w:dxaOrig="1140" w:dyaOrig="360">
          <v:shape id="_x0000_i1033" type="#_x0000_t75" style="width:56.95pt;height:18.4pt" o:ole="">
            <v:imagedata r:id="rId22" o:title=""/>
          </v:shape>
          <o:OLEObject Type="Embed" ProgID="Equation.3" ShapeID="_x0000_i1033" DrawAspect="Content" ObjectID="_1647758680" r:id="rId23"/>
        </w:object>
      </w:r>
      <w:r w:rsidRPr="0018160B">
        <w:rPr>
          <w:lang w:val="ru-RU"/>
        </w:rPr>
        <w:t xml:space="preserve"> до </w:t>
      </w:r>
      <w:proofErr w:type="spellStart"/>
      <w:r w:rsidRPr="0018160B">
        <w:rPr>
          <w:i/>
          <w:lang w:val="ru-RU"/>
        </w:rPr>
        <w:t>Т</w:t>
      </w:r>
      <w:r w:rsidRPr="0018160B">
        <w:rPr>
          <w:vertAlign w:val="subscript"/>
          <w:lang w:val="ru-RU"/>
        </w:rPr>
        <w:t>пл</w:t>
      </w:r>
      <w:proofErr w:type="spellEnd"/>
      <w:r w:rsidRPr="0018160B">
        <w:rPr>
          <w:lang w:val="ru-RU"/>
        </w:rPr>
        <w:t xml:space="preserve">/8. Коэффициент </w:t>
      </w:r>
      <w:r w:rsidRPr="0018160B">
        <w:rPr>
          <w:i/>
          <w:lang w:val="ru-RU"/>
        </w:rPr>
        <w:t>k</w:t>
      </w:r>
      <w:r w:rsidRPr="0018160B">
        <w:rPr>
          <w:vertAlign w:val="subscript"/>
          <w:lang w:val="ru-RU"/>
        </w:rPr>
        <w:t>2</w:t>
      </w:r>
      <w:r w:rsidRPr="0018160B">
        <w:rPr>
          <w:lang w:val="ru-RU"/>
        </w:rPr>
        <w:t xml:space="preserve"> учитывает форму электрода: для цилиндрического электрода </w:t>
      </w:r>
      <w:r w:rsidRPr="0018160B">
        <w:rPr>
          <w:i/>
          <w:lang w:val="ru-RU"/>
        </w:rPr>
        <w:t>k</w:t>
      </w:r>
      <w:r w:rsidRPr="0018160B">
        <w:rPr>
          <w:vertAlign w:val="subscript"/>
          <w:lang w:val="ru-RU"/>
        </w:rPr>
        <w:t>2</w:t>
      </w:r>
      <w:r w:rsidRPr="0018160B">
        <w:rPr>
          <w:lang w:val="ru-RU"/>
        </w:rPr>
        <w:t xml:space="preserve"> = 1, для электрода с конической рабочей частью и плоской рабочей поверхностью </w:t>
      </w:r>
      <w:r w:rsidRPr="0018160B">
        <w:rPr>
          <w:i/>
          <w:lang w:val="ru-RU"/>
        </w:rPr>
        <w:t>k</w:t>
      </w:r>
      <w:r w:rsidRPr="0018160B">
        <w:rPr>
          <w:vertAlign w:val="subscript"/>
          <w:lang w:val="ru-RU"/>
        </w:rPr>
        <w:t>2</w:t>
      </w:r>
      <w:r w:rsidRPr="0018160B">
        <w:rPr>
          <w:lang w:val="ru-RU"/>
        </w:rPr>
        <w:t> = 1,5</w:t>
      </w:r>
      <w:r>
        <w:rPr>
          <w:lang w:val="ru-RU"/>
        </w:rPr>
        <w:t xml:space="preserve"> (предпочтителен для сталей и титановых сплавов)</w:t>
      </w:r>
      <w:r w:rsidRPr="0018160B">
        <w:rPr>
          <w:lang w:val="ru-RU"/>
        </w:rPr>
        <w:t xml:space="preserve">, а для электрода со сферической рабочей поверхностью </w:t>
      </w:r>
      <w:r w:rsidRPr="0018160B">
        <w:rPr>
          <w:i/>
          <w:lang w:val="ru-RU"/>
        </w:rPr>
        <w:t>k</w:t>
      </w:r>
      <w:r w:rsidRPr="0018160B">
        <w:rPr>
          <w:i/>
          <w:vertAlign w:val="subscript"/>
          <w:lang w:val="ru-RU"/>
        </w:rPr>
        <w:t>2</w:t>
      </w:r>
      <w:r w:rsidRPr="0018160B">
        <w:rPr>
          <w:i/>
          <w:lang w:val="ru-RU"/>
        </w:rPr>
        <w:t> </w:t>
      </w:r>
      <w:r w:rsidRPr="0018160B">
        <w:rPr>
          <w:lang w:val="ru-RU"/>
        </w:rPr>
        <w:t>= 2</w:t>
      </w:r>
      <w:r>
        <w:rPr>
          <w:lang w:val="ru-RU"/>
        </w:rPr>
        <w:t xml:space="preserve"> (для алюминиевых сплавов)</w:t>
      </w:r>
      <w:r w:rsidRPr="0018160B">
        <w:rPr>
          <w:lang w:val="ru-RU"/>
        </w:rPr>
        <w:t>. Тогда:</w:t>
      </w:r>
    </w:p>
    <w:p w:rsidR="001A6C3C" w:rsidRPr="0018160B" w:rsidRDefault="001A6C3C" w:rsidP="001A6C3C">
      <w:pPr>
        <w:pStyle w:val="ad"/>
      </w:pPr>
      <w:r w:rsidRPr="0018160B">
        <w:tab/>
      </w:r>
      <w:r w:rsidRPr="0018160B">
        <w:rPr>
          <w:position w:val="-10"/>
        </w:rPr>
        <w:object w:dxaOrig="2760" w:dyaOrig="360">
          <v:shape id="_x0000_i1034" type="#_x0000_t75" style="width:138.15pt;height:18.4pt" o:ole="">
            <v:imagedata r:id="rId24" o:title=""/>
          </v:shape>
          <o:OLEObject Type="Embed" ProgID="Equation.3" ShapeID="_x0000_i1034" DrawAspect="Content" ObjectID="_1647758681" r:id="rId25"/>
        </w:object>
      </w:r>
      <w:r w:rsidRPr="0018160B">
        <w:t>,</w:t>
      </w:r>
      <w:r w:rsidRPr="0018160B">
        <w:tab/>
        <w:t>(</w:t>
      </w:r>
      <w:r>
        <w:t>10</w:t>
      </w:r>
      <w:r w:rsidRPr="0018160B">
        <w:t>)</w:t>
      </w:r>
    </w:p>
    <w:p w:rsidR="001A6C3C" w:rsidRPr="0018160B" w:rsidRDefault="001A6C3C" w:rsidP="001A6C3C">
      <w:pPr>
        <w:pStyle w:val="ac"/>
        <w:ind w:firstLine="0"/>
        <w:rPr>
          <w:lang w:val="ru-RU"/>
        </w:rPr>
      </w:pPr>
      <w:r w:rsidRPr="0018160B">
        <w:rPr>
          <w:lang w:val="ru-RU"/>
        </w:rPr>
        <w:t xml:space="preserve">где </w:t>
      </w:r>
      <w:proofErr w:type="spellStart"/>
      <w:r w:rsidRPr="0018160B">
        <w:rPr>
          <w:i/>
          <w:lang w:val="ru-RU"/>
        </w:rPr>
        <w:t>с</w:t>
      </w:r>
      <w:r w:rsidRPr="0018160B">
        <w:rPr>
          <w:vertAlign w:val="subscript"/>
          <w:lang w:val="ru-RU"/>
        </w:rPr>
        <w:t>э</w:t>
      </w:r>
      <w:proofErr w:type="spellEnd"/>
      <w:r w:rsidRPr="0018160B">
        <w:rPr>
          <w:lang w:val="ru-RU"/>
        </w:rPr>
        <w:t xml:space="preserve"> и γ</w:t>
      </w:r>
      <w:r w:rsidRPr="0018160B">
        <w:rPr>
          <w:vertAlign w:val="subscript"/>
          <w:lang w:val="ru-RU"/>
        </w:rPr>
        <w:t>э</w:t>
      </w:r>
      <w:r w:rsidRPr="0018160B">
        <w:rPr>
          <w:lang w:val="ru-RU"/>
        </w:rPr>
        <w:t xml:space="preserve"> — теплоемкость и плотность металла электрода</w:t>
      </w:r>
      <w:r>
        <w:rPr>
          <w:lang w:val="ru-RU"/>
        </w:rPr>
        <w:t xml:space="preserve"> </w:t>
      </w:r>
      <w:r w:rsidRPr="0018160B">
        <w:rPr>
          <w:lang w:val="ru-RU"/>
        </w:rPr>
        <w:t>(табл. 2).</w:t>
      </w:r>
    </w:p>
    <w:p w:rsidR="001A6C3C" w:rsidRDefault="001A6C3C" w:rsidP="001A6C3C">
      <w:pPr>
        <w:pStyle w:val="ac"/>
        <w:rPr>
          <w:lang w:val="ru-RU"/>
        </w:rPr>
      </w:pPr>
      <w:r w:rsidRPr="0018160B">
        <w:rPr>
          <w:lang w:val="ru-RU"/>
        </w:rPr>
        <w:t xml:space="preserve">Зная составляющие </w:t>
      </w:r>
      <w:r>
        <w:rPr>
          <w:lang w:val="ru-RU"/>
        </w:rPr>
        <w:t>теплового баланса, по формуле (3</w:t>
      </w:r>
      <w:r w:rsidRPr="0018160B">
        <w:rPr>
          <w:lang w:val="ru-RU"/>
        </w:rPr>
        <w:t>) определяем общее количество теплоты</w:t>
      </w:r>
      <w:r w:rsidRPr="0018160B">
        <w:rPr>
          <w:i/>
          <w:lang w:val="ru-RU"/>
        </w:rPr>
        <w:t xml:space="preserve"> </w:t>
      </w:r>
      <w:proofErr w:type="spellStart"/>
      <w:proofErr w:type="gramStart"/>
      <w:r w:rsidRPr="0018160B">
        <w:rPr>
          <w:i/>
          <w:lang w:val="ru-RU"/>
        </w:rPr>
        <w:t>Q</w:t>
      </w:r>
      <w:proofErr w:type="gramEnd"/>
      <w:r w:rsidRPr="0018160B">
        <w:rPr>
          <w:vertAlign w:val="subscript"/>
          <w:lang w:val="ru-RU"/>
        </w:rPr>
        <w:t>ээ</w:t>
      </w:r>
      <w:proofErr w:type="spellEnd"/>
      <w:r w:rsidRPr="0018160B">
        <w:rPr>
          <w:lang w:val="ru-RU"/>
        </w:rPr>
        <w:t xml:space="preserve">. </w:t>
      </w:r>
      <w:r>
        <w:rPr>
          <w:lang w:val="ru-RU"/>
        </w:rPr>
        <w:t xml:space="preserve"> </w:t>
      </w:r>
    </w:p>
    <w:p w:rsidR="001A6C3C" w:rsidRPr="0018160B" w:rsidRDefault="001A6C3C" w:rsidP="001A6C3C">
      <w:pPr>
        <w:pStyle w:val="ac"/>
        <w:rPr>
          <w:lang w:val="ru-RU"/>
        </w:rPr>
      </w:pPr>
      <w:r>
        <w:rPr>
          <w:lang w:val="ru-RU"/>
        </w:rPr>
        <w:t xml:space="preserve"> </w:t>
      </w:r>
      <w:r w:rsidRPr="0018160B">
        <w:rPr>
          <w:lang w:val="ru-RU"/>
        </w:rPr>
        <w:t xml:space="preserve">Для оценки </w:t>
      </w:r>
      <w:r>
        <w:rPr>
          <w:lang w:val="ru-RU"/>
        </w:rPr>
        <w:t xml:space="preserve">электрического </w:t>
      </w:r>
      <w:r w:rsidRPr="0018160B">
        <w:rPr>
          <w:lang w:val="ru-RU"/>
        </w:rPr>
        <w:t xml:space="preserve">сопротивления деталей к концу нагрева </w:t>
      </w:r>
      <w:r w:rsidRPr="00ED6062">
        <w:rPr>
          <w:position w:val="-12"/>
          <w:lang w:val="ru-RU"/>
        </w:rPr>
        <w:object w:dxaOrig="340" w:dyaOrig="320">
          <v:shape id="_x0000_i1035" type="#_x0000_t75" style="width:17.6pt;height:15.9pt" o:ole="">
            <v:imagedata r:id="rId7" o:title=""/>
          </v:shape>
          <o:OLEObject Type="Embed" ProgID="Equation.3" ShapeID="_x0000_i1035" DrawAspect="Content" ObjectID="_1647758682" r:id="rId26"/>
        </w:object>
      </w:r>
      <w:r w:rsidRPr="0018160B">
        <w:rPr>
          <w:lang w:val="ru-RU"/>
        </w:rPr>
        <w:t xml:space="preserve"> используют упрощенную схему теплового состояния металла [</w:t>
      </w:r>
      <w:r>
        <w:rPr>
          <w:lang w:val="ru-RU"/>
        </w:rPr>
        <w:t>1</w:t>
      </w:r>
      <w:r w:rsidRPr="0018160B">
        <w:rPr>
          <w:lang w:val="ru-RU"/>
        </w:rPr>
        <w:t xml:space="preserve">,3]. В частности, считают, что сопротивление двух пластин толщиной δ можно представить как сумму сопротивлений двух других условных пластин I и II, каждая из которых нагрета до средней постоянной температуры </w:t>
      </w:r>
      <w:r w:rsidRPr="0018160B">
        <w:rPr>
          <w:i/>
          <w:lang w:val="ru-RU"/>
        </w:rPr>
        <w:t>Т</w:t>
      </w:r>
      <w:proofErr w:type="gramStart"/>
      <w:r w:rsidRPr="0018160B">
        <w:rPr>
          <w:vertAlign w:val="subscript"/>
          <w:lang w:val="ru-RU"/>
        </w:rPr>
        <w:t>1</w:t>
      </w:r>
      <w:proofErr w:type="gramEnd"/>
      <w:r w:rsidRPr="0018160B">
        <w:rPr>
          <w:lang w:val="ru-RU"/>
        </w:rPr>
        <w:t xml:space="preserve"> и </w:t>
      </w:r>
      <w:r w:rsidRPr="0018160B">
        <w:rPr>
          <w:i/>
          <w:lang w:val="ru-RU"/>
        </w:rPr>
        <w:t>Т</w:t>
      </w:r>
      <w:r w:rsidRPr="0018160B">
        <w:rPr>
          <w:vertAlign w:val="subscript"/>
          <w:lang w:val="ru-RU"/>
        </w:rPr>
        <w:t>2</w:t>
      </w:r>
      <w:r w:rsidRPr="0018160B">
        <w:rPr>
          <w:lang w:val="ru-RU"/>
        </w:rPr>
        <w:t xml:space="preserve"> (рис.</w:t>
      </w:r>
      <w:r>
        <w:rPr>
          <w:lang w:val="ru-RU"/>
        </w:rPr>
        <w:t>2</w:t>
      </w:r>
      <w:r w:rsidRPr="0018160B">
        <w:rPr>
          <w:lang w:val="ru-RU"/>
        </w:rPr>
        <w:t>) и имеет ту же толщину δ. Тогда</w:t>
      </w:r>
    </w:p>
    <w:p w:rsidR="001A6C3C" w:rsidRDefault="001A6C3C" w:rsidP="001A6C3C">
      <w:pPr>
        <w:pStyle w:val="ad"/>
      </w:pPr>
      <w:r w:rsidRPr="0018160B">
        <w:tab/>
      </w:r>
      <w:r w:rsidRPr="00ED6062">
        <w:rPr>
          <w:position w:val="-12"/>
        </w:rPr>
        <w:object w:dxaOrig="2600" w:dyaOrig="380">
          <v:shape id="_x0000_i1036" type="#_x0000_t75" style="width:129.75pt;height:18.4pt" o:ole="">
            <v:imagedata r:id="rId27" o:title=""/>
          </v:shape>
          <o:OLEObject Type="Embed" ProgID="Equation.3" ShapeID="_x0000_i1036" DrawAspect="Content" ObjectID="_1647758683" r:id="rId28"/>
        </w:object>
      </w:r>
      <w:r>
        <w:t>,</w:t>
      </w:r>
      <w:r w:rsidRPr="0018160B">
        <w:tab/>
        <w:t>(1</w:t>
      </w:r>
      <w:r>
        <w:t>1</w:t>
      </w:r>
      <w:r w:rsidRPr="0018160B">
        <w:t>)</w:t>
      </w:r>
    </w:p>
    <w:p w:rsidR="001A6C3C" w:rsidRDefault="001A6C3C" w:rsidP="001A6C3C">
      <w:pPr>
        <w:pStyle w:val="ad"/>
        <w:rPr>
          <w:i/>
        </w:rPr>
      </w:pPr>
      <w:r>
        <w:t xml:space="preserve">где </w:t>
      </w:r>
      <w:r w:rsidRPr="00E93C28">
        <w:rPr>
          <w:i/>
          <w:lang w:val="en-US"/>
        </w:rPr>
        <w:t>A</w:t>
      </w:r>
      <w:r w:rsidRPr="00E93C28">
        <w:t xml:space="preserve"> – </w:t>
      </w:r>
      <w:r>
        <w:t xml:space="preserve">поправочный коэффициент, учитывающий неравномерность растекания тока в зоне сварки; </w:t>
      </w:r>
      <w:proofErr w:type="spellStart"/>
      <w:r w:rsidRPr="0018160B">
        <w:rPr>
          <w:i/>
        </w:rPr>
        <w:t>k</w:t>
      </w:r>
      <w:r w:rsidRPr="0018160B">
        <w:rPr>
          <w:i/>
          <w:vertAlign w:val="subscript"/>
        </w:rPr>
        <w:t>п</w:t>
      </w:r>
      <w:proofErr w:type="spellEnd"/>
      <w:r w:rsidRPr="0018160B">
        <w:t xml:space="preserve"> </w:t>
      </w:r>
      <w:r>
        <w:t>– к</w:t>
      </w:r>
      <w:r w:rsidRPr="0018160B">
        <w:t>оэффициент</w:t>
      </w:r>
      <w:r>
        <w:t>,</w:t>
      </w:r>
      <w:r w:rsidRPr="0018160B">
        <w:t xml:space="preserve"> учитыва</w:t>
      </w:r>
      <w:r>
        <w:t>ющий</w:t>
      </w:r>
      <w:r w:rsidRPr="0018160B">
        <w:t xml:space="preserve"> неравномерность нагрева деталей</w:t>
      </w:r>
      <w:r>
        <w:t xml:space="preserve">; </w:t>
      </w:r>
      <w:r w:rsidRPr="0018160B">
        <w:t>ρ</w:t>
      </w:r>
      <w:r w:rsidRPr="0018160B">
        <w:rPr>
          <w:vertAlign w:val="subscript"/>
        </w:rPr>
        <w:t>1</w:t>
      </w:r>
      <w:r w:rsidRPr="0018160B">
        <w:t xml:space="preserve"> и ρ</w:t>
      </w:r>
      <w:r w:rsidRPr="0018160B">
        <w:rPr>
          <w:vertAlign w:val="subscript"/>
        </w:rPr>
        <w:t>2</w:t>
      </w:r>
      <w:r w:rsidRPr="00242332">
        <w:t xml:space="preserve"> – </w:t>
      </w:r>
      <w:r>
        <w:t xml:space="preserve">удельные </w:t>
      </w:r>
      <w:proofErr w:type="spellStart"/>
      <w:r w:rsidRPr="0018160B">
        <w:t>электросопротивления</w:t>
      </w:r>
      <w:proofErr w:type="spellEnd"/>
      <w:r w:rsidRPr="0018160B">
        <w:t xml:space="preserve"> </w:t>
      </w:r>
      <w:r>
        <w:t xml:space="preserve">материала </w:t>
      </w:r>
      <w:r w:rsidRPr="0018160B">
        <w:t xml:space="preserve">деталей </w:t>
      </w:r>
      <w:r>
        <w:t xml:space="preserve">при температуре </w:t>
      </w:r>
      <w:r w:rsidRPr="0018160B">
        <w:rPr>
          <w:i/>
        </w:rPr>
        <w:t>Т</w:t>
      </w:r>
      <w:proofErr w:type="gramStart"/>
      <w:r w:rsidRPr="0018160B">
        <w:rPr>
          <w:vertAlign w:val="subscript"/>
        </w:rPr>
        <w:t>1</w:t>
      </w:r>
      <w:proofErr w:type="gramEnd"/>
      <w:r w:rsidRPr="0018160B">
        <w:t xml:space="preserve"> и </w:t>
      </w:r>
      <w:r w:rsidRPr="0018160B">
        <w:rPr>
          <w:i/>
        </w:rPr>
        <w:t>Т</w:t>
      </w:r>
      <w:r w:rsidRPr="0018160B">
        <w:rPr>
          <w:vertAlign w:val="subscript"/>
        </w:rPr>
        <w:t>2</w:t>
      </w:r>
      <w:r>
        <w:t xml:space="preserve">; </w:t>
      </w:r>
      <w:r>
        <w:rPr>
          <w:i/>
        </w:rPr>
        <w:t xml:space="preserve"> </w:t>
      </w:r>
    </w:p>
    <w:p w:rsidR="001A6C3C" w:rsidRDefault="001A6C3C" w:rsidP="001A6C3C">
      <w:pPr>
        <w:pStyle w:val="ac"/>
        <w:rPr>
          <w:lang w:val="ru-RU"/>
        </w:rPr>
      </w:pPr>
      <w:r w:rsidRPr="0018160B">
        <w:rPr>
          <w:lang w:val="ru-RU"/>
        </w:rPr>
        <w:t xml:space="preserve">Удельные </w:t>
      </w:r>
      <w:proofErr w:type="spellStart"/>
      <w:r w:rsidRPr="0018160B">
        <w:rPr>
          <w:lang w:val="ru-RU"/>
        </w:rPr>
        <w:t>электросопротивления</w:t>
      </w:r>
      <w:proofErr w:type="spellEnd"/>
      <w:r w:rsidRPr="0018160B">
        <w:rPr>
          <w:lang w:val="ru-RU"/>
        </w:rPr>
        <w:t xml:space="preserve"> деталей ρ</w:t>
      </w:r>
      <w:r w:rsidRPr="0018160B">
        <w:rPr>
          <w:vertAlign w:val="subscript"/>
          <w:lang w:val="ru-RU"/>
        </w:rPr>
        <w:t>1</w:t>
      </w:r>
      <w:r w:rsidRPr="0018160B">
        <w:rPr>
          <w:lang w:val="ru-RU"/>
        </w:rPr>
        <w:t xml:space="preserve"> и ρ</w:t>
      </w:r>
      <w:r w:rsidRPr="0018160B">
        <w:rPr>
          <w:vertAlign w:val="subscript"/>
          <w:lang w:val="ru-RU"/>
        </w:rPr>
        <w:t>2</w:t>
      </w:r>
      <w:r w:rsidRPr="0018160B">
        <w:rPr>
          <w:lang w:val="ru-RU"/>
        </w:rPr>
        <w:t xml:space="preserve"> зависят от рода металла</w:t>
      </w:r>
      <w:proofErr w:type="gramStart"/>
      <w:r w:rsidRPr="0018160B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18160B">
        <w:rPr>
          <w:lang w:val="ru-RU"/>
        </w:rPr>
        <w:t>,</w:t>
      </w:r>
      <w:proofErr w:type="gramEnd"/>
      <w:r w:rsidRPr="0018160B">
        <w:rPr>
          <w:lang w:val="ru-RU"/>
        </w:rPr>
        <w:t xml:space="preserve"> вида его термомеханической обработки и температуры. Значения ρ</w:t>
      </w:r>
      <w:r w:rsidRPr="0018160B">
        <w:rPr>
          <w:vertAlign w:val="subscript"/>
          <w:lang w:val="ru-RU"/>
        </w:rPr>
        <w:t>1</w:t>
      </w:r>
      <w:r w:rsidRPr="0018160B">
        <w:rPr>
          <w:lang w:val="ru-RU"/>
        </w:rPr>
        <w:t xml:space="preserve"> и ρ</w:t>
      </w:r>
      <w:r w:rsidRPr="0018160B">
        <w:rPr>
          <w:vertAlign w:val="subscript"/>
          <w:lang w:val="ru-RU"/>
        </w:rPr>
        <w:t>2</w:t>
      </w:r>
      <w:r w:rsidRPr="0018160B">
        <w:rPr>
          <w:lang w:val="ru-RU"/>
        </w:rPr>
        <w:t xml:space="preserve"> определяют </w:t>
      </w:r>
      <w:r>
        <w:rPr>
          <w:lang w:val="ru-RU"/>
        </w:rPr>
        <w:t xml:space="preserve">по соответствующей данному материалу оси ординат </w:t>
      </w:r>
      <w:r w:rsidRPr="0018160B">
        <w:rPr>
          <w:lang w:val="ru-RU"/>
        </w:rPr>
        <w:t>для температур</w:t>
      </w:r>
      <w:r>
        <w:rPr>
          <w:lang w:val="ru-RU"/>
        </w:rPr>
        <w:t>ы</w:t>
      </w:r>
      <w:r w:rsidRPr="0018160B">
        <w:rPr>
          <w:lang w:val="ru-RU"/>
        </w:rPr>
        <w:t xml:space="preserve"> </w:t>
      </w:r>
      <w:r w:rsidRPr="0018160B">
        <w:rPr>
          <w:i/>
          <w:lang w:val="ru-RU"/>
        </w:rPr>
        <w:t>Т</w:t>
      </w:r>
      <w:proofErr w:type="gramStart"/>
      <w:r w:rsidRPr="0018160B">
        <w:rPr>
          <w:vertAlign w:val="subscript"/>
          <w:lang w:val="ru-RU"/>
        </w:rPr>
        <w:t>1</w:t>
      </w:r>
      <w:proofErr w:type="gramEnd"/>
      <w:r w:rsidRPr="0018160B">
        <w:rPr>
          <w:lang w:val="ru-RU"/>
        </w:rPr>
        <w:t xml:space="preserve"> и </w:t>
      </w:r>
      <w:r w:rsidRPr="0018160B">
        <w:rPr>
          <w:i/>
          <w:lang w:val="ru-RU"/>
        </w:rPr>
        <w:t>Т</w:t>
      </w:r>
      <w:r w:rsidRPr="0018160B">
        <w:rPr>
          <w:vertAlign w:val="subscript"/>
          <w:lang w:val="ru-RU"/>
        </w:rPr>
        <w:t>2</w:t>
      </w:r>
      <w:r w:rsidRPr="008204C1">
        <w:rPr>
          <w:lang w:val="ru-RU"/>
        </w:rPr>
        <w:t xml:space="preserve"> </w:t>
      </w:r>
      <w:r w:rsidRPr="0018160B">
        <w:rPr>
          <w:lang w:val="ru-RU"/>
        </w:rPr>
        <w:t>(рис. </w:t>
      </w:r>
      <w:r>
        <w:rPr>
          <w:lang w:val="ru-RU"/>
        </w:rPr>
        <w:t>3</w:t>
      </w:r>
      <w:r w:rsidRPr="0018160B">
        <w:rPr>
          <w:lang w:val="ru-RU"/>
        </w:rPr>
        <w:t>)</w:t>
      </w:r>
      <w:r>
        <w:rPr>
          <w:lang w:val="ru-RU"/>
        </w:rPr>
        <w:t>.</w:t>
      </w:r>
      <w:r w:rsidRPr="0018160B">
        <w:rPr>
          <w:lang w:val="ru-RU"/>
        </w:rPr>
        <w:t xml:space="preserve"> Так, при сварке деталей из низкоуглеродистых сталей принимают </w:t>
      </w:r>
      <w:r w:rsidRPr="0018160B">
        <w:rPr>
          <w:i/>
          <w:lang w:val="ru-RU"/>
        </w:rPr>
        <w:t>Т</w:t>
      </w:r>
      <w:r w:rsidRPr="0018160B">
        <w:rPr>
          <w:vertAlign w:val="subscript"/>
          <w:lang w:val="ru-RU"/>
        </w:rPr>
        <w:t>1</w:t>
      </w:r>
      <w:r>
        <w:rPr>
          <w:lang w:val="ru-RU"/>
        </w:rPr>
        <w:t> = </w:t>
      </w:r>
      <w:r w:rsidRPr="0018160B">
        <w:rPr>
          <w:lang w:val="ru-RU"/>
        </w:rPr>
        <w:t>1200</w:t>
      </w:r>
      <w:proofErr w:type="gramStart"/>
      <w:r w:rsidRPr="0018160B">
        <w:rPr>
          <w:lang w:val="ru-RU"/>
        </w:rPr>
        <w:t> </w:t>
      </w:r>
      <w:proofErr w:type="spellStart"/>
      <w:r w:rsidRPr="0018160B">
        <w:rPr>
          <w:lang w:val="ru-RU"/>
        </w:rPr>
        <w:t>ºС</w:t>
      </w:r>
      <w:proofErr w:type="spellEnd"/>
      <w:proofErr w:type="gramEnd"/>
      <w:r w:rsidRPr="0018160B">
        <w:rPr>
          <w:lang w:val="ru-RU"/>
        </w:rPr>
        <w:t xml:space="preserve"> и </w:t>
      </w:r>
      <w:r w:rsidRPr="0018160B">
        <w:rPr>
          <w:i/>
          <w:lang w:val="ru-RU"/>
        </w:rPr>
        <w:t>Т</w:t>
      </w:r>
      <w:r>
        <w:rPr>
          <w:vertAlign w:val="subscript"/>
          <w:lang w:val="ru-RU"/>
        </w:rPr>
        <w:t>2</w:t>
      </w:r>
      <w:r w:rsidRPr="00966DC8">
        <w:rPr>
          <w:lang w:val="ru-RU"/>
        </w:rPr>
        <w:t> = </w:t>
      </w:r>
      <w:r w:rsidRPr="0018160B">
        <w:rPr>
          <w:lang w:val="ru-RU"/>
        </w:rPr>
        <w:t xml:space="preserve">1500 °С, </w:t>
      </w:r>
      <w:r>
        <w:rPr>
          <w:lang w:val="ru-RU"/>
        </w:rPr>
        <w:t xml:space="preserve"> </w:t>
      </w:r>
      <w:r w:rsidRPr="0018160B">
        <w:rPr>
          <w:lang w:val="ru-RU"/>
        </w:rPr>
        <w:t xml:space="preserve"> для алюминиевых сплавов</w:t>
      </w:r>
      <w:r>
        <w:rPr>
          <w:lang w:val="ru-RU"/>
        </w:rPr>
        <w:t xml:space="preserve"> – </w:t>
      </w:r>
      <w:r w:rsidRPr="0018160B">
        <w:rPr>
          <w:i/>
          <w:lang w:val="ru-RU"/>
        </w:rPr>
        <w:t>Т</w:t>
      </w:r>
      <w:r w:rsidRPr="0018160B">
        <w:rPr>
          <w:vertAlign w:val="subscript"/>
          <w:lang w:val="ru-RU"/>
        </w:rPr>
        <w:t>1</w:t>
      </w:r>
      <w:r>
        <w:rPr>
          <w:lang w:val="ru-RU"/>
        </w:rPr>
        <w:t> = </w:t>
      </w:r>
      <w:r w:rsidRPr="0018160B">
        <w:rPr>
          <w:lang w:val="ru-RU"/>
        </w:rPr>
        <w:t>450 </w:t>
      </w:r>
      <w:proofErr w:type="spellStart"/>
      <w:r w:rsidRPr="0018160B">
        <w:rPr>
          <w:lang w:val="ru-RU"/>
        </w:rPr>
        <w:t>ºС</w:t>
      </w:r>
      <w:proofErr w:type="spellEnd"/>
      <w:r w:rsidRPr="0018160B">
        <w:rPr>
          <w:lang w:val="ru-RU"/>
        </w:rPr>
        <w:t xml:space="preserve"> и </w:t>
      </w:r>
      <w:r w:rsidRPr="0018160B">
        <w:rPr>
          <w:i/>
          <w:lang w:val="ru-RU"/>
        </w:rPr>
        <w:t>Т</w:t>
      </w:r>
      <w:r>
        <w:rPr>
          <w:vertAlign w:val="subscript"/>
          <w:lang w:val="ru-RU"/>
        </w:rPr>
        <w:t>2</w:t>
      </w:r>
      <w:r w:rsidRPr="00966DC8">
        <w:rPr>
          <w:lang w:val="ru-RU"/>
        </w:rPr>
        <w:t> = </w:t>
      </w:r>
      <w:r w:rsidRPr="0018160B">
        <w:rPr>
          <w:lang w:val="ru-RU"/>
        </w:rPr>
        <w:t>630 </w:t>
      </w:r>
      <w:proofErr w:type="spellStart"/>
      <w:r w:rsidRPr="0018160B">
        <w:rPr>
          <w:lang w:val="ru-RU"/>
        </w:rPr>
        <w:t>ºС</w:t>
      </w:r>
      <w:proofErr w:type="spellEnd"/>
      <w:r>
        <w:rPr>
          <w:lang w:val="ru-RU"/>
        </w:rPr>
        <w:t xml:space="preserve">, для титановых сплавов – </w:t>
      </w:r>
      <w:r w:rsidRPr="0018160B">
        <w:rPr>
          <w:i/>
          <w:lang w:val="ru-RU"/>
        </w:rPr>
        <w:t>Т</w:t>
      </w:r>
      <w:r w:rsidRPr="0018160B">
        <w:rPr>
          <w:vertAlign w:val="subscript"/>
          <w:lang w:val="ru-RU"/>
        </w:rPr>
        <w:t>1</w:t>
      </w:r>
      <w:r>
        <w:rPr>
          <w:lang w:val="ru-RU"/>
        </w:rPr>
        <w:t xml:space="preserve"> = 1300 и </w:t>
      </w:r>
      <w:r w:rsidRPr="0018160B">
        <w:rPr>
          <w:i/>
          <w:lang w:val="ru-RU"/>
        </w:rPr>
        <w:t>Т</w:t>
      </w:r>
      <w:r>
        <w:rPr>
          <w:vertAlign w:val="subscript"/>
          <w:lang w:val="ru-RU"/>
        </w:rPr>
        <w:t>2</w:t>
      </w:r>
      <w:r w:rsidRPr="00966DC8">
        <w:rPr>
          <w:lang w:val="ru-RU"/>
        </w:rPr>
        <w:t> = </w:t>
      </w:r>
      <w:r w:rsidRPr="0018160B">
        <w:rPr>
          <w:lang w:val="ru-RU"/>
        </w:rPr>
        <w:t>1</w:t>
      </w:r>
      <w:r>
        <w:rPr>
          <w:lang w:val="ru-RU"/>
        </w:rPr>
        <w:t>66</w:t>
      </w:r>
      <w:r w:rsidRPr="0018160B">
        <w:rPr>
          <w:lang w:val="ru-RU"/>
        </w:rPr>
        <w:t>0 °С.</w:t>
      </w:r>
    </w:p>
    <w:p w:rsidR="001A6C3C" w:rsidRDefault="001A6C3C" w:rsidP="001A6C3C">
      <w:pPr>
        <w:pStyle w:val="ac"/>
        <w:rPr>
          <w:lang w:val="ru-RU"/>
        </w:rPr>
      </w:pPr>
      <w:r>
        <w:rPr>
          <w:lang w:val="ru-RU"/>
        </w:rPr>
        <w:t>Значения коэффициента неравномерности нагрева деталей из</w:t>
      </w:r>
      <w:r w:rsidRPr="0018160B">
        <w:rPr>
          <w:lang w:val="ru-RU"/>
        </w:rPr>
        <w:t xml:space="preserve"> </w:t>
      </w:r>
      <w:r>
        <w:rPr>
          <w:lang w:val="ru-RU"/>
        </w:rPr>
        <w:t xml:space="preserve">низкоуглеродистых </w:t>
      </w:r>
      <w:r w:rsidRPr="0018160B">
        <w:rPr>
          <w:lang w:val="ru-RU"/>
        </w:rPr>
        <w:t xml:space="preserve">сталей принимают </w:t>
      </w:r>
      <w:proofErr w:type="spellStart"/>
      <w:proofErr w:type="gramStart"/>
      <w:r w:rsidRPr="0018160B">
        <w:rPr>
          <w:i/>
          <w:lang w:val="ru-RU"/>
        </w:rPr>
        <w:t>k</w:t>
      </w:r>
      <w:proofErr w:type="gramEnd"/>
      <w:r w:rsidRPr="0018160B">
        <w:rPr>
          <w:i/>
          <w:vertAlign w:val="subscript"/>
          <w:lang w:val="ru-RU"/>
        </w:rPr>
        <w:t>п</w:t>
      </w:r>
      <w:proofErr w:type="spellEnd"/>
      <w:r w:rsidRPr="0018160B">
        <w:rPr>
          <w:i/>
          <w:lang w:val="ru-RU"/>
        </w:rPr>
        <w:t> </w:t>
      </w:r>
      <w:r w:rsidRPr="0018160B">
        <w:rPr>
          <w:lang w:val="ru-RU"/>
        </w:rPr>
        <w:t xml:space="preserve">= 0,85, </w:t>
      </w:r>
      <w:r>
        <w:rPr>
          <w:lang w:val="ru-RU"/>
        </w:rPr>
        <w:t>из</w:t>
      </w:r>
      <w:r w:rsidRPr="0018160B">
        <w:rPr>
          <w:lang w:val="ru-RU"/>
        </w:rPr>
        <w:t xml:space="preserve"> алюминиевых сплавов – </w:t>
      </w:r>
      <w:proofErr w:type="spellStart"/>
      <w:r w:rsidRPr="0018160B">
        <w:rPr>
          <w:i/>
          <w:lang w:val="ru-RU"/>
        </w:rPr>
        <w:t>k</w:t>
      </w:r>
      <w:r w:rsidRPr="0018160B">
        <w:rPr>
          <w:i/>
          <w:vertAlign w:val="subscript"/>
          <w:lang w:val="ru-RU"/>
        </w:rPr>
        <w:t>п</w:t>
      </w:r>
      <w:proofErr w:type="spellEnd"/>
      <w:r w:rsidRPr="0018160B">
        <w:rPr>
          <w:i/>
          <w:lang w:val="ru-RU"/>
        </w:rPr>
        <w:t> </w:t>
      </w:r>
      <w:r w:rsidRPr="0018160B">
        <w:rPr>
          <w:lang w:val="ru-RU"/>
        </w:rPr>
        <w:t>= 0,9</w:t>
      </w:r>
      <w:r>
        <w:rPr>
          <w:lang w:val="ru-RU"/>
        </w:rPr>
        <w:t xml:space="preserve">, из коррозионно-стойких сталей – </w:t>
      </w:r>
      <w:proofErr w:type="spellStart"/>
      <w:r w:rsidRPr="0018160B">
        <w:rPr>
          <w:i/>
          <w:lang w:val="ru-RU"/>
        </w:rPr>
        <w:t>k</w:t>
      </w:r>
      <w:r w:rsidRPr="0018160B">
        <w:rPr>
          <w:i/>
          <w:vertAlign w:val="subscript"/>
          <w:lang w:val="ru-RU"/>
        </w:rPr>
        <w:t>п</w:t>
      </w:r>
      <w:proofErr w:type="spellEnd"/>
      <w:r w:rsidRPr="0018160B">
        <w:rPr>
          <w:i/>
          <w:lang w:val="ru-RU"/>
        </w:rPr>
        <w:t> </w:t>
      </w:r>
      <w:r w:rsidRPr="0018160B">
        <w:rPr>
          <w:lang w:val="ru-RU"/>
        </w:rPr>
        <w:t>= </w:t>
      </w:r>
      <w:r>
        <w:rPr>
          <w:lang w:val="ru-RU"/>
        </w:rPr>
        <w:t>1,</w:t>
      </w:r>
      <w:r w:rsidRPr="0018160B">
        <w:rPr>
          <w:lang w:val="ru-RU"/>
        </w:rPr>
        <w:t>5</w:t>
      </w:r>
      <w:r>
        <w:rPr>
          <w:lang w:val="ru-RU"/>
        </w:rPr>
        <w:t xml:space="preserve">, из титановых сплавов – </w:t>
      </w:r>
      <w:proofErr w:type="spellStart"/>
      <w:r w:rsidRPr="0018160B">
        <w:rPr>
          <w:i/>
          <w:lang w:val="ru-RU"/>
        </w:rPr>
        <w:t>k</w:t>
      </w:r>
      <w:r w:rsidRPr="0018160B">
        <w:rPr>
          <w:i/>
          <w:vertAlign w:val="subscript"/>
          <w:lang w:val="ru-RU"/>
        </w:rPr>
        <w:t>п</w:t>
      </w:r>
      <w:proofErr w:type="spellEnd"/>
      <w:r w:rsidRPr="0018160B">
        <w:rPr>
          <w:i/>
          <w:lang w:val="ru-RU"/>
        </w:rPr>
        <w:t> </w:t>
      </w:r>
      <w:r w:rsidRPr="0018160B">
        <w:rPr>
          <w:lang w:val="ru-RU"/>
        </w:rPr>
        <w:t>= </w:t>
      </w:r>
      <w:r>
        <w:rPr>
          <w:lang w:val="ru-RU"/>
        </w:rPr>
        <w:t>2</w:t>
      </w:r>
      <w:r w:rsidRPr="0018160B">
        <w:rPr>
          <w:lang w:val="ru-RU"/>
        </w:rPr>
        <w:t>.</w:t>
      </w:r>
    </w:p>
    <w:p w:rsidR="001A6C3C" w:rsidRPr="00242332" w:rsidRDefault="001A6C3C" w:rsidP="001A6C3C">
      <w:pPr>
        <w:pStyle w:val="ad"/>
      </w:pPr>
    </w:p>
    <w:p w:rsidR="001A6C3C" w:rsidRPr="0018160B" w:rsidRDefault="001A6C3C" w:rsidP="001A6C3C">
      <w:pPr>
        <w:pStyle w:val="ab"/>
      </w:pPr>
      <w:r>
        <w:object w:dxaOrig="3706" w:dyaOrig="4042">
          <v:shape id="_x0000_i1037" type="#_x0000_t75" style="width:142.35pt;height:154.05pt" o:ole="">
            <v:imagedata r:id="rId29" o:title=""/>
          </v:shape>
          <o:OLEObject Type="Embed" ProgID="Visio.Drawing.11" ShapeID="_x0000_i1037" DrawAspect="Content" ObjectID="_1647758684" r:id="rId30"/>
        </w:object>
      </w:r>
    </w:p>
    <w:p w:rsidR="001A6C3C" w:rsidRPr="0018160B" w:rsidRDefault="001A6C3C" w:rsidP="001A6C3C">
      <w:pPr>
        <w:pStyle w:val="ab"/>
        <w:rPr>
          <w:iCs/>
          <w:sz w:val="18"/>
        </w:rPr>
      </w:pPr>
    </w:p>
    <w:p w:rsidR="001A6C3C" w:rsidRPr="00A464AB" w:rsidRDefault="001A6C3C" w:rsidP="001A6C3C">
      <w:pPr>
        <w:pStyle w:val="af3"/>
        <w:rPr>
          <w:sz w:val="20"/>
          <w:lang w:val="ru-RU"/>
        </w:rPr>
      </w:pPr>
      <w:r w:rsidRPr="00A464AB">
        <w:rPr>
          <w:sz w:val="20"/>
          <w:lang w:val="ru-RU"/>
        </w:rPr>
        <w:t xml:space="preserve">Рисунок </w:t>
      </w:r>
      <w:r>
        <w:rPr>
          <w:sz w:val="20"/>
          <w:lang w:val="ru-RU"/>
        </w:rPr>
        <w:t>2</w:t>
      </w:r>
      <w:r w:rsidRPr="00A464AB">
        <w:rPr>
          <w:sz w:val="20"/>
          <w:lang w:val="ru-RU"/>
        </w:rPr>
        <w:t xml:space="preserve"> – Схема расчета электрического сопротивления к концу цикла сварки</w:t>
      </w:r>
    </w:p>
    <w:p w:rsidR="001A6C3C" w:rsidRDefault="001A6C3C" w:rsidP="001A6C3C">
      <w:pPr>
        <w:pStyle w:val="ac"/>
        <w:rPr>
          <w:lang w:val="ru-RU"/>
        </w:rPr>
      </w:pPr>
    </w:p>
    <w:p w:rsidR="001A6C3C" w:rsidRDefault="001A6C3C" w:rsidP="001A6C3C">
      <w:pPr>
        <w:pStyle w:val="ac"/>
        <w:rPr>
          <w:lang w:val="ru-RU"/>
        </w:rPr>
      </w:pPr>
      <w:r>
        <w:rPr>
          <w:lang w:val="ru-RU"/>
        </w:rPr>
        <w:t xml:space="preserve"> </w:t>
      </w:r>
    </w:p>
    <w:p w:rsidR="001A6C3C" w:rsidRPr="0018160B" w:rsidRDefault="001A6C3C" w:rsidP="001A6C3C">
      <w:pPr>
        <w:pStyle w:val="ac"/>
        <w:rPr>
          <w:lang w:val="ru-RU"/>
        </w:rPr>
      </w:pPr>
      <w:r>
        <w:rPr>
          <w:lang w:val="ru-RU"/>
        </w:rPr>
        <w:t xml:space="preserve"> </w:t>
      </w:r>
    </w:p>
    <w:p w:rsidR="001A6C3C" w:rsidRPr="0018160B" w:rsidRDefault="001A6C3C" w:rsidP="001A6C3C">
      <w:pPr>
        <w:pStyle w:val="ac"/>
        <w:rPr>
          <w:lang w:val="ru-RU"/>
        </w:rPr>
      </w:pPr>
      <w:r>
        <w:rPr>
          <w:lang w:val="ru-RU"/>
        </w:rPr>
        <w:t xml:space="preserve"> </w:t>
      </w:r>
      <w:r w:rsidRPr="0018160B">
        <w:rPr>
          <w:lang w:val="ru-RU"/>
        </w:rPr>
        <w:t>.</w:t>
      </w:r>
    </w:p>
    <w:p w:rsidR="001A6C3C" w:rsidRDefault="001A6C3C" w:rsidP="001A6C3C">
      <w:pPr>
        <w:pStyle w:val="ab"/>
        <w:rPr>
          <w:lang w:val="en-US"/>
        </w:rPr>
      </w:pPr>
      <w:r>
        <w:rPr>
          <w:noProof/>
        </w:rPr>
        <w:drawing>
          <wp:inline distT="0" distB="0" distL="0" distR="0">
            <wp:extent cx="3019425" cy="2137410"/>
            <wp:effectExtent l="19050" t="0" r="9525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C3C" w:rsidRPr="00126B04" w:rsidRDefault="001A6C3C" w:rsidP="001A6C3C">
      <w:pPr>
        <w:pStyle w:val="af3"/>
        <w:rPr>
          <w:lang w:val="en-US"/>
        </w:rPr>
      </w:pPr>
    </w:p>
    <w:p w:rsidR="001A6C3C" w:rsidRPr="00BB0584" w:rsidRDefault="001A6C3C" w:rsidP="001A6C3C">
      <w:pPr>
        <w:pStyle w:val="af3"/>
        <w:rPr>
          <w:sz w:val="20"/>
          <w:lang w:val="ru-RU"/>
        </w:rPr>
      </w:pPr>
      <w:r w:rsidRPr="00BB0584">
        <w:rPr>
          <w:sz w:val="20"/>
          <w:lang w:val="ru-RU"/>
        </w:rPr>
        <w:t xml:space="preserve">Рисунок 3– Коэффициенты удельного </w:t>
      </w:r>
      <w:proofErr w:type="spellStart"/>
      <w:r w:rsidRPr="00BB0584">
        <w:rPr>
          <w:sz w:val="20"/>
          <w:lang w:val="ru-RU"/>
        </w:rPr>
        <w:t>электросопротивления</w:t>
      </w:r>
      <w:proofErr w:type="spellEnd"/>
      <w:r w:rsidRPr="00BB0584">
        <w:rPr>
          <w:sz w:val="20"/>
          <w:lang w:val="ru-RU"/>
        </w:rPr>
        <w:t xml:space="preserve"> некоторых металлов в зависимости от температуры нагрева</w:t>
      </w:r>
    </w:p>
    <w:p w:rsidR="001A6C3C" w:rsidRDefault="001A6C3C" w:rsidP="001A6C3C">
      <w:pPr>
        <w:pStyle w:val="ac"/>
        <w:rPr>
          <w:lang w:val="ru-RU"/>
        </w:rPr>
      </w:pPr>
    </w:p>
    <w:p w:rsidR="001A6C3C" w:rsidRDefault="001A6C3C" w:rsidP="001A6C3C">
      <w:pPr>
        <w:pStyle w:val="ac"/>
        <w:rPr>
          <w:lang w:val="ru-RU"/>
        </w:rPr>
      </w:pPr>
      <w:r w:rsidRPr="0018160B">
        <w:rPr>
          <w:lang w:val="ru-RU"/>
        </w:rPr>
        <w:t>Коэффициент</w:t>
      </w:r>
      <w:proofErr w:type="gramStart"/>
      <w:r w:rsidRPr="0018160B">
        <w:rPr>
          <w:lang w:val="ru-RU"/>
        </w:rPr>
        <w:t xml:space="preserve"> </w:t>
      </w:r>
      <w:r w:rsidRPr="0018160B">
        <w:rPr>
          <w:i/>
          <w:lang w:val="ru-RU"/>
        </w:rPr>
        <w:t>А</w:t>
      </w:r>
      <w:proofErr w:type="gramEnd"/>
      <w:r w:rsidRPr="0018160B">
        <w:rPr>
          <w:lang w:val="ru-RU"/>
        </w:rPr>
        <w:t xml:space="preserve"> равен отношению </w:t>
      </w:r>
      <w:r w:rsidRPr="0018160B">
        <w:rPr>
          <w:position w:val="-12"/>
          <w:lang w:val="ru-RU"/>
        </w:rPr>
        <w:object w:dxaOrig="499" w:dyaOrig="320">
          <v:shape id="_x0000_i1038" type="#_x0000_t75" style="width:25.1pt;height:15.9pt" o:ole="">
            <v:imagedata r:id="rId32" o:title=""/>
          </v:shape>
          <o:OLEObject Type="Embed" ProgID="Equation.3" ShapeID="_x0000_i1038" DrawAspect="Content" ObjectID="_1647758685" r:id="rId33"/>
        </w:object>
      </w:r>
      <w:r w:rsidRPr="0018160B">
        <w:rPr>
          <w:lang w:val="ru-RU"/>
        </w:rPr>
        <w:t xml:space="preserve">, где </w:t>
      </w:r>
      <w:r w:rsidRPr="0018160B">
        <w:rPr>
          <w:position w:val="-12"/>
          <w:lang w:val="ru-RU"/>
        </w:rPr>
        <w:object w:dxaOrig="220" w:dyaOrig="320">
          <v:shape id="_x0000_i1039" type="#_x0000_t75" style="width:10.9pt;height:15.9pt" o:ole="">
            <v:imagedata r:id="rId34" o:title=""/>
          </v:shape>
          <o:OLEObject Type="Embed" ProgID="Equation.3" ShapeID="_x0000_i1039" DrawAspect="Content" ObjectID="_1647758686" r:id="rId35"/>
        </w:object>
      </w:r>
      <w:r w:rsidRPr="0018160B">
        <w:rPr>
          <w:lang w:val="ru-RU"/>
        </w:rPr>
        <w:t xml:space="preserve"> – электрическое сопротивление цилиндрического столбика металла длиной δ и диаметром </w:t>
      </w:r>
      <w:proofErr w:type="spellStart"/>
      <w:r w:rsidRPr="0018160B">
        <w:rPr>
          <w:i/>
          <w:lang w:val="ru-RU"/>
        </w:rPr>
        <w:t>d</w:t>
      </w:r>
      <w:r w:rsidRPr="0018160B">
        <w:rPr>
          <w:szCs w:val="24"/>
          <w:vertAlign w:val="subscript"/>
          <w:lang w:val="ru-RU"/>
        </w:rPr>
        <w:t>э</w:t>
      </w:r>
      <w:proofErr w:type="spellEnd"/>
      <w:r w:rsidRPr="0018160B">
        <w:rPr>
          <w:lang w:val="ru-RU"/>
        </w:rPr>
        <w:t xml:space="preserve">. За счет шунтирования тока в массу детали </w:t>
      </w:r>
      <w:r>
        <w:rPr>
          <w:lang w:val="ru-RU"/>
        </w:rPr>
        <w:t xml:space="preserve">величина </w:t>
      </w:r>
      <w:r w:rsidRPr="0018160B">
        <w:rPr>
          <w:position w:val="-12"/>
          <w:lang w:val="ru-RU"/>
        </w:rPr>
        <w:object w:dxaOrig="220" w:dyaOrig="320">
          <v:shape id="_x0000_i1040" type="#_x0000_t75" style="width:10.9pt;height:15.9pt" o:ole="">
            <v:imagedata r:id="rId36" o:title=""/>
          </v:shape>
          <o:OLEObject Type="Embed" ProgID="Equation.3" ShapeID="_x0000_i1040" DrawAspect="Content" ObjectID="_1647758687" r:id="rId37"/>
        </w:object>
      </w:r>
      <w:r w:rsidRPr="0018160B">
        <w:rPr>
          <w:lang w:val="ru-RU"/>
        </w:rPr>
        <w:t xml:space="preserve"> всегда меньше </w:t>
      </w:r>
      <w:r w:rsidRPr="0018160B">
        <w:rPr>
          <w:position w:val="-12"/>
          <w:lang w:val="ru-RU"/>
        </w:rPr>
        <w:object w:dxaOrig="220" w:dyaOrig="320">
          <v:shape id="_x0000_i1041" type="#_x0000_t75" style="width:10.9pt;height:15.9pt" o:ole="">
            <v:imagedata r:id="rId38" o:title=""/>
          </v:shape>
          <o:OLEObject Type="Embed" ProgID="Equation.3" ShapeID="_x0000_i1041" DrawAspect="Content" ObjectID="_1647758688" r:id="rId39"/>
        </w:object>
      </w:r>
      <w:r w:rsidRPr="0018160B">
        <w:rPr>
          <w:lang w:val="ru-RU"/>
        </w:rPr>
        <w:t xml:space="preserve">, </w:t>
      </w:r>
      <w:r>
        <w:rPr>
          <w:lang w:val="ru-RU"/>
        </w:rPr>
        <w:t>соответственно</w:t>
      </w:r>
      <w:r w:rsidRPr="0018160B">
        <w:rPr>
          <w:lang w:val="ru-RU"/>
        </w:rPr>
        <w:t xml:space="preserve"> коэффициент</w:t>
      </w:r>
      <w:proofErr w:type="gramStart"/>
      <w:r w:rsidRPr="0018160B">
        <w:rPr>
          <w:lang w:val="ru-RU"/>
        </w:rPr>
        <w:t xml:space="preserve"> </w:t>
      </w:r>
      <w:r w:rsidRPr="0018160B">
        <w:rPr>
          <w:i/>
          <w:lang w:val="ru-RU"/>
        </w:rPr>
        <w:t>А</w:t>
      </w:r>
      <w:proofErr w:type="gramEnd"/>
      <w:r w:rsidRPr="0018160B">
        <w:rPr>
          <w:lang w:val="ru-RU"/>
        </w:rPr>
        <w:t xml:space="preserve"> &lt; 1. Кроме того, </w:t>
      </w:r>
      <w:r w:rsidRPr="0018160B">
        <w:rPr>
          <w:i/>
          <w:lang w:val="ru-RU"/>
        </w:rPr>
        <w:t>А</w:t>
      </w:r>
      <w:r w:rsidRPr="0018160B">
        <w:rPr>
          <w:lang w:val="ru-RU"/>
        </w:rPr>
        <w:t xml:space="preserve"> зависит от отношения </w:t>
      </w:r>
      <w:r w:rsidRPr="0018160B">
        <w:rPr>
          <w:position w:val="-10"/>
          <w:lang w:val="ru-RU"/>
        </w:rPr>
        <w:object w:dxaOrig="480" w:dyaOrig="300">
          <v:shape id="_x0000_i1042" type="#_x0000_t75" style="width:24.3pt;height:15.05pt" o:ole="">
            <v:imagedata r:id="rId40" o:title=""/>
          </v:shape>
          <o:OLEObject Type="Embed" ProgID="Equation.3" ShapeID="_x0000_i1042" DrawAspect="Content" ObjectID="_1647758689" r:id="rId41"/>
        </w:object>
      </w:r>
      <w:r w:rsidRPr="0018160B">
        <w:rPr>
          <w:lang w:val="ru-RU"/>
        </w:rPr>
        <w:t xml:space="preserve"> (рис. </w:t>
      </w:r>
      <w:r>
        <w:rPr>
          <w:lang w:val="ru-RU"/>
        </w:rPr>
        <w:t>4</w:t>
      </w:r>
      <w:r w:rsidRPr="0018160B">
        <w:rPr>
          <w:lang w:val="ru-RU"/>
        </w:rPr>
        <w:t>). Чем меньше это отношение, тем меньше</w:t>
      </w:r>
      <w:proofErr w:type="gramStart"/>
      <w:r w:rsidRPr="0018160B">
        <w:rPr>
          <w:lang w:val="ru-RU"/>
        </w:rPr>
        <w:t xml:space="preserve"> </w:t>
      </w:r>
      <w:r w:rsidRPr="0018160B">
        <w:rPr>
          <w:i/>
          <w:lang w:val="ru-RU"/>
        </w:rPr>
        <w:t>А</w:t>
      </w:r>
      <w:proofErr w:type="gramEnd"/>
      <w:r w:rsidRPr="0018160B">
        <w:rPr>
          <w:lang w:val="ru-RU"/>
        </w:rPr>
        <w:t xml:space="preserve">, тем больше разница между </w:t>
      </w:r>
      <w:r w:rsidRPr="0018160B">
        <w:rPr>
          <w:position w:val="-12"/>
          <w:lang w:val="ru-RU"/>
        </w:rPr>
        <w:object w:dxaOrig="220" w:dyaOrig="320">
          <v:shape id="_x0000_i1043" type="#_x0000_t75" style="width:10.9pt;height:15.9pt" o:ole="">
            <v:imagedata r:id="rId42" o:title=""/>
          </v:shape>
          <o:OLEObject Type="Embed" ProgID="Equation.3" ShapeID="_x0000_i1043" DrawAspect="Content" ObjectID="_1647758690" r:id="rId43"/>
        </w:object>
      </w:r>
      <w:r w:rsidRPr="0018160B">
        <w:rPr>
          <w:lang w:val="ru-RU"/>
        </w:rPr>
        <w:t xml:space="preserve"> и </w:t>
      </w:r>
      <w:r w:rsidRPr="0018160B">
        <w:rPr>
          <w:position w:val="-12"/>
          <w:lang w:val="ru-RU"/>
        </w:rPr>
        <w:object w:dxaOrig="220" w:dyaOrig="320">
          <v:shape id="_x0000_i1044" type="#_x0000_t75" style="width:10.9pt;height:15.9pt" o:ole="">
            <v:imagedata r:id="rId38" o:title=""/>
          </v:shape>
          <o:OLEObject Type="Embed" ProgID="Equation.3" ShapeID="_x0000_i1044" DrawAspect="Content" ObjectID="_1647758691" r:id="rId44"/>
        </w:object>
      </w:r>
      <w:r w:rsidRPr="0018160B">
        <w:rPr>
          <w:lang w:val="ru-RU"/>
        </w:rPr>
        <w:t>. При сварке деталей толщиной δ</w:t>
      </w:r>
      <w:r>
        <w:rPr>
          <w:lang w:val="ru-RU"/>
        </w:rPr>
        <w:t> = </w:t>
      </w:r>
      <w:r w:rsidRPr="0018160B">
        <w:rPr>
          <w:lang w:val="ru-RU"/>
        </w:rPr>
        <w:t xml:space="preserve">0,8 – </w:t>
      </w:r>
      <w:smartTag w:uri="urn:schemas-microsoft-com:office:smarttags" w:element="metricconverter">
        <w:smartTagPr>
          <w:attr w:name="ProductID" w:val="3 мм"/>
        </w:smartTagPr>
        <w:r w:rsidRPr="0018160B">
          <w:rPr>
            <w:lang w:val="ru-RU"/>
          </w:rPr>
          <w:t>3 мм</w:t>
        </w:r>
      </w:smartTag>
      <w:r w:rsidRPr="0018160B">
        <w:rPr>
          <w:lang w:val="ru-RU"/>
        </w:rPr>
        <w:t xml:space="preserve"> принимают </w:t>
      </w:r>
      <w:r w:rsidRPr="0018160B">
        <w:rPr>
          <w:i/>
          <w:lang w:val="ru-RU"/>
        </w:rPr>
        <w:t>А</w:t>
      </w:r>
      <w:r w:rsidRPr="0018160B">
        <w:rPr>
          <w:lang w:val="ru-RU"/>
        </w:rPr>
        <w:t> ≈ 0,8.</w:t>
      </w:r>
    </w:p>
    <w:p w:rsidR="001A6C3C" w:rsidRPr="0018160B" w:rsidRDefault="001A6C3C" w:rsidP="001A6C3C">
      <w:pPr>
        <w:pStyle w:val="ac"/>
        <w:rPr>
          <w:lang w:val="ru-RU"/>
        </w:rPr>
      </w:pPr>
    </w:p>
    <w:p w:rsidR="001A6C3C" w:rsidRPr="00355379" w:rsidRDefault="001A6C3C" w:rsidP="001A6C3C">
      <w:pPr>
        <w:pStyle w:val="ab"/>
      </w:pPr>
      <w:r>
        <w:rPr>
          <w:noProof/>
        </w:rPr>
        <w:lastRenderedPageBreak/>
        <w:drawing>
          <wp:inline distT="0" distB="0" distL="0" distR="0">
            <wp:extent cx="2615565" cy="1967230"/>
            <wp:effectExtent l="1905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196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C3C" w:rsidRPr="00BB0584" w:rsidRDefault="001A6C3C" w:rsidP="001A6C3C">
      <w:pPr>
        <w:pStyle w:val="af3"/>
        <w:rPr>
          <w:sz w:val="20"/>
          <w:lang w:val="ru-RU"/>
        </w:rPr>
      </w:pPr>
      <w:r w:rsidRPr="00BB0584">
        <w:rPr>
          <w:sz w:val="20"/>
        </w:rPr>
        <w:t xml:space="preserve">Рисунок </w:t>
      </w:r>
      <w:r w:rsidRPr="00BB0584">
        <w:rPr>
          <w:sz w:val="20"/>
          <w:lang w:val="ru-RU"/>
        </w:rPr>
        <w:t>4</w:t>
      </w:r>
      <w:r w:rsidRPr="00BB0584">
        <w:rPr>
          <w:sz w:val="20"/>
        </w:rPr>
        <w:t xml:space="preserve"> – </w:t>
      </w:r>
      <w:proofErr w:type="spellStart"/>
      <w:r w:rsidRPr="00BB0584">
        <w:rPr>
          <w:sz w:val="20"/>
        </w:rPr>
        <w:t>Зависимость</w:t>
      </w:r>
      <w:proofErr w:type="spellEnd"/>
      <w:r w:rsidRPr="00BB0584">
        <w:rPr>
          <w:sz w:val="20"/>
        </w:rPr>
        <w:t xml:space="preserve"> </w:t>
      </w:r>
      <w:proofErr w:type="spellStart"/>
      <w:r w:rsidRPr="00BB0584">
        <w:rPr>
          <w:sz w:val="20"/>
        </w:rPr>
        <w:t>коэффициента</w:t>
      </w:r>
      <w:proofErr w:type="spellEnd"/>
      <w:r w:rsidRPr="00BB0584">
        <w:rPr>
          <w:sz w:val="20"/>
        </w:rPr>
        <w:t xml:space="preserve"> А от </w:t>
      </w:r>
      <w:proofErr w:type="spellStart"/>
      <w:r w:rsidRPr="00BB0584">
        <w:rPr>
          <w:sz w:val="20"/>
        </w:rPr>
        <w:t>отношения</w:t>
      </w:r>
      <w:proofErr w:type="spellEnd"/>
      <w:r w:rsidRPr="00BB0584">
        <w:rPr>
          <w:sz w:val="20"/>
        </w:rPr>
        <w:t xml:space="preserve"> </w:t>
      </w:r>
      <w:proofErr w:type="spellStart"/>
      <w:r w:rsidRPr="00BB0584">
        <w:rPr>
          <w:i/>
          <w:sz w:val="20"/>
        </w:rPr>
        <w:t>d</w:t>
      </w:r>
      <w:r w:rsidRPr="00BB0584">
        <w:rPr>
          <w:sz w:val="20"/>
          <w:vertAlign w:val="subscript"/>
        </w:rPr>
        <w:t>э</w:t>
      </w:r>
      <w:proofErr w:type="spellEnd"/>
      <w:r w:rsidRPr="00BB0584">
        <w:rPr>
          <w:sz w:val="20"/>
        </w:rPr>
        <w:t>/δ</w:t>
      </w:r>
    </w:p>
    <w:p w:rsidR="001A6C3C" w:rsidRPr="00700C4A" w:rsidRDefault="001A6C3C" w:rsidP="001A6C3C">
      <w:pPr>
        <w:pStyle w:val="ac"/>
        <w:rPr>
          <w:lang w:val="ru-RU"/>
        </w:rPr>
      </w:pPr>
    </w:p>
    <w:p w:rsidR="001A6C3C" w:rsidRDefault="005B3DF9" w:rsidP="001A6C3C">
      <w:pPr>
        <w:pStyle w:val="22"/>
        <w:jc w:val="center"/>
      </w:pPr>
      <w:r>
        <w:rPr>
          <w:lang w:val="uk-UA"/>
        </w:rPr>
        <w:t xml:space="preserve"> </w:t>
      </w:r>
      <w:r w:rsidR="001A6C3C" w:rsidRPr="0018160B">
        <w:t xml:space="preserve"> </w:t>
      </w:r>
      <w:r w:rsidR="001A6C3C">
        <w:t>Расчет величины тока шунтирования и общей силы</w:t>
      </w:r>
      <w:r w:rsidR="001A6C3C" w:rsidRPr="00DB3CEE">
        <w:t xml:space="preserve"> </w:t>
      </w:r>
      <w:r w:rsidR="001A6C3C">
        <w:t>тока</w:t>
      </w:r>
      <w:r w:rsidR="001A6C3C" w:rsidRPr="00DB3CEE">
        <w:t xml:space="preserve"> </w:t>
      </w:r>
      <w:r w:rsidR="001A6C3C">
        <w:t xml:space="preserve">  во вторичной цепи</w:t>
      </w:r>
    </w:p>
    <w:p w:rsidR="001A6C3C" w:rsidRPr="0018160B" w:rsidRDefault="001A6C3C" w:rsidP="001A6C3C">
      <w:pPr>
        <w:pStyle w:val="22"/>
        <w:jc w:val="center"/>
      </w:pPr>
    </w:p>
    <w:p w:rsidR="001A6C3C" w:rsidRDefault="001A6C3C" w:rsidP="001A6C3C">
      <w:pPr>
        <w:pStyle w:val="ac"/>
        <w:rPr>
          <w:lang w:val="ru-RU"/>
        </w:rPr>
      </w:pPr>
      <w:r w:rsidRPr="0018160B">
        <w:rPr>
          <w:lang w:val="ru-RU"/>
        </w:rPr>
        <w:t xml:space="preserve">Шунтирование тока проявляется в протекании части тока вне зоны сварки, например, через ранее сваренные точки (рис.5) при двухсторонней точечной сварке или через одну из деталей </w:t>
      </w:r>
      <w:r w:rsidRPr="0018160B">
        <w:rPr>
          <w:bCs/>
          <w:lang w:val="ru-RU"/>
        </w:rPr>
        <w:t>при</w:t>
      </w:r>
      <w:r w:rsidRPr="0018160B">
        <w:rPr>
          <w:b/>
          <w:bCs/>
          <w:lang w:val="ru-RU"/>
        </w:rPr>
        <w:t xml:space="preserve"> </w:t>
      </w:r>
      <w:r w:rsidRPr="0018160B">
        <w:rPr>
          <w:lang w:val="ru-RU"/>
        </w:rPr>
        <w:t>односторонней сварке. Шунтирование в значительной мере нарушает симметрию электрического поля и может при малом расстоянии или шаге между точками привести к уменьшению плотности тока и размеров литого ядра.</w:t>
      </w:r>
    </w:p>
    <w:p w:rsidR="001A6C3C" w:rsidRPr="004F5AEE" w:rsidRDefault="001A6C3C" w:rsidP="001A6C3C">
      <w:pPr>
        <w:pStyle w:val="ab"/>
      </w:pPr>
      <w:r>
        <w:rPr>
          <w:noProof/>
        </w:rPr>
        <w:drawing>
          <wp:inline distT="0" distB="0" distL="0" distR="0">
            <wp:extent cx="2987675" cy="1467485"/>
            <wp:effectExtent l="19050" t="0" r="3175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675" cy="146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C3C" w:rsidRPr="0018160B" w:rsidRDefault="001A6C3C" w:rsidP="001A6C3C">
      <w:pPr>
        <w:pStyle w:val="af3"/>
        <w:rPr>
          <w:lang w:val="ru-RU"/>
        </w:rPr>
      </w:pPr>
    </w:p>
    <w:p w:rsidR="001A6C3C" w:rsidRPr="00BB0584" w:rsidRDefault="001A6C3C" w:rsidP="001A6C3C">
      <w:pPr>
        <w:pStyle w:val="af3"/>
        <w:rPr>
          <w:sz w:val="20"/>
          <w:lang w:val="ru-RU"/>
        </w:rPr>
      </w:pPr>
      <w:r w:rsidRPr="00BB0584">
        <w:rPr>
          <w:sz w:val="20"/>
          <w:lang w:val="ru-RU"/>
        </w:rPr>
        <w:t>Рисунок 5 – Шунтирование тока при двухсторонней точечной сварке</w:t>
      </w:r>
    </w:p>
    <w:p w:rsidR="001A6C3C" w:rsidRPr="0018160B" w:rsidRDefault="001A6C3C" w:rsidP="001A6C3C">
      <w:pPr>
        <w:pStyle w:val="ac"/>
        <w:rPr>
          <w:lang w:val="ru-RU"/>
        </w:rPr>
      </w:pPr>
    </w:p>
    <w:p w:rsidR="001A6C3C" w:rsidRPr="0018160B" w:rsidRDefault="001A6C3C" w:rsidP="001A6C3C">
      <w:pPr>
        <w:pStyle w:val="ac"/>
        <w:rPr>
          <w:sz w:val="24"/>
          <w:szCs w:val="24"/>
          <w:lang w:val="ru-RU"/>
        </w:rPr>
      </w:pPr>
      <w:r w:rsidRPr="0018160B">
        <w:rPr>
          <w:lang w:val="ru-RU"/>
        </w:rPr>
        <w:t>Значение тока</w:t>
      </w:r>
      <w:r w:rsidRPr="007D3EA2">
        <w:rPr>
          <w:lang w:val="ru-RU"/>
        </w:rPr>
        <w:t xml:space="preserve"> </w:t>
      </w:r>
      <w:proofErr w:type="gramStart"/>
      <w:r w:rsidRPr="00DB3CEE">
        <w:rPr>
          <w:lang w:val="en-US"/>
        </w:rPr>
        <w:t>I</w:t>
      </w:r>
      <w:proofErr w:type="spellStart"/>
      <w:proofErr w:type="gramEnd"/>
      <w:r w:rsidRPr="00DB3CEE">
        <w:rPr>
          <w:lang w:val="ru-RU"/>
        </w:rPr>
        <w:t>ш</w:t>
      </w:r>
      <w:proofErr w:type="spellEnd"/>
      <w:r w:rsidRPr="0018160B">
        <w:rPr>
          <w:lang w:val="ru-RU"/>
        </w:rPr>
        <w:t xml:space="preserve"> шунтирования можно оценить по формуле</w:t>
      </w:r>
      <w:r>
        <w:rPr>
          <w:lang w:val="ru-RU"/>
        </w:rPr>
        <w:t>:</w:t>
      </w:r>
    </w:p>
    <w:p w:rsidR="001A6C3C" w:rsidRPr="0018160B" w:rsidRDefault="001A6C3C" w:rsidP="001A6C3C">
      <w:pPr>
        <w:pStyle w:val="ad"/>
      </w:pPr>
      <w:r w:rsidRPr="0018160B">
        <w:tab/>
      </w:r>
      <w:r w:rsidRPr="0018160B">
        <w:rPr>
          <w:position w:val="-12"/>
        </w:rPr>
        <w:object w:dxaOrig="1540" w:dyaOrig="320">
          <v:shape id="_x0000_i1045" type="#_x0000_t75" style="width:77pt;height:15.9pt" o:ole="">
            <v:imagedata r:id="rId47" o:title=""/>
          </v:shape>
          <o:OLEObject Type="Embed" ProgID="Equation.3" ShapeID="_x0000_i1045" DrawAspect="Content" ObjectID="_1647758692" r:id="rId48"/>
        </w:object>
      </w:r>
      <w:r w:rsidRPr="0018160B">
        <w:t>,</w:t>
      </w:r>
      <w:r w:rsidRPr="0018160B">
        <w:tab/>
        <w:t>(</w:t>
      </w:r>
      <w:r>
        <w:t>12</w:t>
      </w:r>
      <w:r w:rsidRPr="0018160B">
        <w:t>)</w:t>
      </w:r>
    </w:p>
    <w:p w:rsidR="001A6C3C" w:rsidRPr="0018160B" w:rsidRDefault="001A6C3C" w:rsidP="001A6C3C">
      <w:pPr>
        <w:pStyle w:val="ac"/>
        <w:ind w:firstLine="0"/>
        <w:rPr>
          <w:lang w:val="ru-RU"/>
        </w:rPr>
      </w:pPr>
      <w:r w:rsidRPr="0018160B">
        <w:rPr>
          <w:lang w:val="ru-RU"/>
        </w:rPr>
        <w:t xml:space="preserve">где </w:t>
      </w:r>
      <w:proofErr w:type="spellStart"/>
      <w:proofErr w:type="gramStart"/>
      <w:r w:rsidRPr="0018160B">
        <w:rPr>
          <w:i/>
          <w:lang w:val="ru-RU"/>
        </w:rPr>
        <w:t>r</w:t>
      </w:r>
      <w:proofErr w:type="gramEnd"/>
      <w:r w:rsidRPr="0018160B">
        <w:rPr>
          <w:i/>
          <w:vertAlign w:val="subscript"/>
          <w:lang w:val="ru-RU"/>
        </w:rPr>
        <w:t>ш</w:t>
      </w:r>
      <w:proofErr w:type="spellEnd"/>
      <w:r w:rsidRPr="0018160B">
        <w:rPr>
          <w:i/>
          <w:lang w:val="ru-RU"/>
        </w:rPr>
        <w:t xml:space="preserve"> </w:t>
      </w:r>
      <w:r w:rsidRPr="0018160B">
        <w:rPr>
          <w:lang w:val="ru-RU"/>
        </w:rPr>
        <w:t>–</w:t>
      </w:r>
      <w:r w:rsidRPr="0018160B">
        <w:rPr>
          <w:i/>
          <w:lang w:val="ru-RU"/>
        </w:rPr>
        <w:t xml:space="preserve"> </w:t>
      </w:r>
      <w:r w:rsidRPr="0018160B">
        <w:rPr>
          <w:lang w:val="ru-RU"/>
        </w:rPr>
        <w:t>электрическое сопротивление зоны сварки и шунта</w:t>
      </w:r>
      <w:r>
        <w:rPr>
          <w:lang w:val="ru-RU"/>
        </w:rPr>
        <w:t xml:space="preserve">, которое </w:t>
      </w:r>
      <w:proofErr w:type="spellStart"/>
      <w:r>
        <w:rPr>
          <w:lang w:val="ru-RU"/>
        </w:rPr>
        <w:t>определют</w:t>
      </w:r>
      <w:proofErr w:type="spellEnd"/>
      <w:r>
        <w:rPr>
          <w:lang w:val="ru-RU"/>
        </w:rPr>
        <w:t xml:space="preserve"> по формуле</w:t>
      </w:r>
    </w:p>
    <w:p w:rsidR="001A6C3C" w:rsidRPr="0018160B" w:rsidRDefault="001A6C3C" w:rsidP="001A6C3C">
      <w:pPr>
        <w:pStyle w:val="ad"/>
      </w:pPr>
      <w:r w:rsidRPr="0018160B">
        <w:tab/>
      </w:r>
      <w:r w:rsidRPr="0018160B">
        <w:rPr>
          <w:position w:val="-30"/>
        </w:rPr>
        <w:object w:dxaOrig="1359" w:dyaOrig="639">
          <v:shape id="_x0000_i1046" type="#_x0000_t75" style="width:67.8pt;height:32.65pt" o:ole="">
            <v:imagedata r:id="rId49" o:title=""/>
          </v:shape>
          <o:OLEObject Type="Embed" ProgID="Equation.3" ShapeID="_x0000_i1046" DrawAspect="Content" ObjectID="_1647758693" r:id="rId50"/>
        </w:object>
      </w:r>
      <w:r w:rsidRPr="0018160B">
        <w:t>,</w:t>
      </w:r>
      <w:r w:rsidRPr="0018160B">
        <w:tab/>
        <w:t>(</w:t>
      </w:r>
      <w:r>
        <w:t>13</w:t>
      </w:r>
      <w:r w:rsidRPr="0018160B">
        <w:t>)</w:t>
      </w:r>
    </w:p>
    <w:p w:rsidR="001A6C3C" w:rsidRDefault="001A6C3C" w:rsidP="001A6C3C">
      <w:pPr>
        <w:pStyle w:val="ac"/>
        <w:ind w:firstLine="0"/>
        <w:rPr>
          <w:lang w:val="ru-RU"/>
        </w:rPr>
      </w:pPr>
      <w:proofErr w:type="spellStart"/>
      <w:r w:rsidRPr="0018160B">
        <w:t>где</w:t>
      </w:r>
      <w:proofErr w:type="spellEnd"/>
      <w:r w:rsidRPr="0018160B">
        <w:t xml:space="preserve"> ρ</w:t>
      </w:r>
      <w:r w:rsidRPr="0018160B">
        <w:rPr>
          <w:vertAlign w:val="subscript"/>
        </w:rPr>
        <w:t>0</w:t>
      </w:r>
      <w:r w:rsidRPr="0018160B">
        <w:t xml:space="preserve"> – </w:t>
      </w:r>
      <w:proofErr w:type="spellStart"/>
      <w:r w:rsidRPr="0018160B">
        <w:t>удельное</w:t>
      </w:r>
      <w:proofErr w:type="spellEnd"/>
      <w:r w:rsidRPr="0018160B">
        <w:t xml:space="preserve"> </w:t>
      </w:r>
      <w:proofErr w:type="spellStart"/>
      <w:r w:rsidRPr="0018160B">
        <w:t>электросопротивление</w:t>
      </w:r>
      <w:proofErr w:type="spellEnd"/>
      <w:r w:rsidRPr="0018160B">
        <w:t xml:space="preserve"> </w:t>
      </w:r>
      <w:proofErr w:type="spellStart"/>
      <w:r w:rsidRPr="0018160B">
        <w:t>материала</w:t>
      </w:r>
      <w:proofErr w:type="spellEnd"/>
      <w:r w:rsidRPr="0018160B">
        <w:t xml:space="preserve"> при </w:t>
      </w:r>
      <w:r>
        <w:rPr>
          <w:lang w:val="ru-RU"/>
        </w:rPr>
        <w:t>20</w:t>
      </w:r>
      <w:r w:rsidRPr="0018160B">
        <w:t> </w:t>
      </w:r>
      <w:proofErr w:type="spellStart"/>
      <w:r w:rsidRPr="0018160B">
        <w:rPr>
          <w:vertAlign w:val="superscript"/>
        </w:rPr>
        <w:t>о</w:t>
      </w:r>
      <w:r w:rsidRPr="0018160B">
        <w:t>С</w:t>
      </w:r>
      <w:proofErr w:type="spellEnd"/>
      <w:r w:rsidRPr="0018160B">
        <w:t xml:space="preserve"> (табл. 2); </w:t>
      </w:r>
      <w:proofErr w:type="spellStart"/>
      <w:r w:rsidRPr="0018160B">
        <w:rPr>
          <w:i/>
        </w:rPr>
        <w:t>b</w:t>
      </w:r>
      <w:r w:rsidRPr="0018160B">
        <w:rPr>
          <w:vertAlign w:val="subscript"/>
        </w:rPr>
        <w:t>пр</w:t>
      </w:r>
      <w:proofErr w:type="spellEnd"/>
      <w:r w:rsidRPr="0018160B">
        <w:rPr>
          <w:i/>
        </w:rPr>
        <w:t> </w:t>
      </w:r>
      <w:r>
        <w:rPr>
          <w:i/>
        </w:rPr>
        <w:t>≈</w:t>
      </w:r>
      <w:r w:rsidRPr="00D26EBF">
        <w:rPr>
          <w:i/>
          <w:lang w:val="ru-RU"/>
        </w:rPr>
        <w:t xml:space="preserve"> </w:t>
      </w:r>
      <w:r>
        <w:rPr>
          <w:i/>
          <w:lang w:val="en-US"/>
        </w:rPr>
        <w:t>d</w:t>
      </w:r>
      <w:r w:rsidRPr="0018160B">
        <w:rPr>
          <w:vertAlign w:val="subscript"/>
        </w:rPr>
        <w:t>э</w:t>
      </w:r>
      <w:r w:rsidRPr="0018160B">
        <w:rPr>
          <w:i/>
        </w:rPr>
        <w:t> –</w:t>
      </w:r>
      <w:r>
        <w:rPr>
          <w:i/>
          <w:lang w:val="en-US"/>
        </w:rPr>
        <w:t> </w:t>
      </w:r>
      <w:r w:rsidRPr="0018160B">
        <w:t xml:space="preserve">ширина шунта; </w:t>
      </w:r>
      <w:proofErr w:type="spellStart"/>
      <w:r w:rsidRPr="0018160B">
        <w:rPr>
          <w:i/>
        </w:rPr>
        <w:t>t</w:t>
      </w:r>
      <w:r w:rsidRPr="0018160B">
        <w:rPr>
          <w:vertAlign w:val="subscript"/>
        </w:rPr>
        <w:t>ш</w:t>
      </w:r>
      <w:proofErr w:type="spellEnd"/>
      <w:r w:rsidRPr="0018160B">
        <w:t xml:space="preserve"> – шаг </w:t>
      </w:r>
      <w:proofErr w:type="spellStart"/>
      <w:r w:rsidRPr="0018160B">
        <w:t>между</w:t>
      </w:r>
      <w:proofErr w:type="spellEnd"/>
      <w:r w:rsidRPr="0018160B">
        <w:t xml:space="preserve"> точками (табл. 1); </w:t>
      </w:r>
      <w:proofErr w:type="spellStart"/>
      <w:r w:rsidRPr="0018160B">
        <w:rPr>
          <w:i/>
        </w:rPr>
        <w:t>К</w:t>
      </w:r>
      <w:r w:rsidRPr="0018160B">
        <w:rPr>
          <w:i/>
          <w:vertAlign w:val="subscript"/>
        </w:rPr>
        <w:t>э</w:t>
      </w:r>
      <w:proofErr w:type="spellEnd"/>
      <w:r w:rsidRPr="0018160B">
        <w:t> ≈ 0,4.</w:t>
      </w:r>
      <w:r>
        <w:t xml:space="preserve">  </w:t>
      </w:r>
    </w:p>
    <w:p w:rsidR="001A6C3C" w:rsidRPr="007D3EA2" w:rsidRDefault="001A6C3C" w:rsidP="001A6C3C">
      <w:pPr>
        <w:pStyle w:val="ac"/>
        <w:ind w:firstLine="709"/>
        <w:rPr>
          <w:lang w:val="ru-RU"/>
        </w:rPr>
      </w:pPr>
      <w:r>
        <w:rPr>
          <w:lang w:val="ru-RU"/>
        </w:rPr>
        <w:t>Общую силу</w:t>
      </w:r>
      <w:r w:rsidRPr="00DB3CEE">
        <w:rPr>
          <w:lang w:val="ru-RU"/>
        </w:rPr>
        <w:t xml:space="preserve"> </w:t>
      </w:r>
      <w:r>
        <w:rPr>
          <w:lang w:val="ru-RU"/>
        </w:rPr>
        <w:t>тока</w:t>
      </w:r>
      <w:r w:rsidRPr="00DB3CEE">
        <w:rPr>
          <w:lang w:val="ru-RU"/>
        </w:rPr>
        <w:t xml:space="preserve"> </w:t>
      </w:r>
      <w:r>
        <w:rPr>
          <w:lang w:val="en-US"/>
        </w:rPr>
        <w:t>I</w:t>
      </w:r>
      <w:r w:rsidRPr="00D26EBF">
        <w:rPr>
          <w:sz w:val="16"/>
          <w:szCs w:val="16"/>
          <w:lang w:val="ru-RU"/>
        </w:rPr>
        <w:t>2</w:t>
      </w:r>
      <w:r>
        <w:rPr>
          <w:lang w:val="ru-RU"/>
        </w:rPr>
        <w:t xml:space="preserve"> во вторичной цепи определяют по формуле</w:t>
      </w:r>
    </w:p>
    <w:p w:rsidR="001A6C3C" w:rsidRDefault="001A6C3C" w:rsidP="001A6C3C">
      <w:pPr>
        <w:pStyle w:val="ac"/>
        <w:jc w:val="center"/>
        <w:rPr>
          <w:lang w:val="ru-RU"/>
        </w:rPr>
      </w:pPr>
      <w:r>
        <w:rPr>
          <w:lang w:val="ru-RU"/>
        </w:rPr>
        <w:t xml:space="preserve">                                            </w:t>
      </w:r>
      <w:r w:rsidRPr="00DB3CEE">
        <w:rPr>
          <w:lang w:val="en-US"/>
        </w:rPr>
        <w:t>I</w:t>
      </w:r>
      <w:r w:rsidRPr="00D26EBF">
        <w:rPr>
          <w:sz w:val="16"/>
          <w:szCs w:val="16"/>
          <w:lang w:val="ru-RU"/>
        </w:rPr>
        <w:t>2</w:t>
      </w:r>
      <w:r w:rsidRPr="001A6C3C">
        <w:rPr>
          <w:lang w:val="ru-RU"/>
        </w:rPr>
        <w:t xml:space="preserve"> = </w:t>
      </w:r>
      <w:r w:rsidRPr="00DB3CEE">
        <w:rPr>
          <w:lang w:val="en-US"/>
        </w:rPr>
        <w:t>I</w:t>
      </w:r>
      <w:proofErr w:type="spellStart"/>
      <w:r w:rsidRPr="00DB3CEE">
        <w:rPr>
          <w:lang w:val="ru-RU"/>
        </w:rPr>
        <w:t>св</w:t>
      </w:r>
      <w:proofErr w:type="spellEnd"/>
      <w:r w:rsidRPr="001A6C3C">
        <w:rPr>
          <w:lang w:val="ru-RU"/>
        </w:rPr>
        <w:t xml:space="preserve"> + </w:t>
      </w:r>
      <w:r w:rsidRPr="00DB3CEE">
        <w:rPr>
          <w:lang w:val="en-US"/>
        </w:rPr>
        <w:t>I</w:t>
      </w:r>
      <w:proofErr w:type="spellStart"/>
      <w:r w:rsidRPr="00DB3CEE">
        <w:rPr>
          <w:lang w:val="ru-RU"/>
        </w:rPr>
        <w:t>ш</w:t>
      </w:r>
      <w:proofErr w:type="spellEnd"/>
      <w:r>
        <w:rPr>
          <w:lang w:val="ru-RU"/>
        </w:rPr>
        <w:t xml:space="preserve">                                                         (14)</w:t>
      </w:r>
    </w:p>
    <w:p w:rsidR="001A6C3C" w:rsidRDefault="001A6C3C" w:rsidP="001A6C3C">
      <w:pPr>
        <w:pStyle w:val="ac"/>
        <w:jc w:val="center"/>
        <w:rPr>
          <w:lang w:val="ru-RU"/>
        </w:rPr>
      </w:pPr>
    </w:p>
    <w:p w:rsidR="001A6C3C" w:rsidRPr="0018160B" w:rsidRDefault="005B3DF9" w:rsidP="001A6C3C">
      <w:pPr>
        <w:pStyle w:val="af"/>
      </w:pPr>
      <w:r>
        <w:rPr>
          <w:lang w:val="uk-UA"/>
        </w:rPr>
        <w:t xml:space="preserve"> </w:t>
      </w:r>
      <w:r w:rsidR="001A6C3C">
        <w:t xml:space="preserve"> </w:t>
      </w:r>
      <w:r w:rsidR="001A6C3C" w:rsidRPr="0018160B">
        <w:t>Пример расчета</w:t>
      </w:r>
    </w:p>
    <w:p w:rsidR="001A6C3C" w:rsidRPr="0018160B" w:rsidRDefault="001A6C3C" w:rsidP="001A6C3C">
      <w:pPr>
        <w:pStyle w:val="ac"/>
        <w:rPr>
          <w:lang w:val="ru-RU"/>
        </w:rPr>
      </w:pPr>
    </w:p>
    <w:p w:rsidR="001A6C3C" w:rsidRPr="0018160B" w:rsidRDefault="001A6C3C" w:rsidP="001A6C3C">
      <w:pPr>
        <w:pStyle w:val="ac"/>
        <w:rPr>
          <w:lang w:val="ru-RU"/>
        </w:rPr>
      </w:pPr>
      <w:r w:rsidRPr="0018160B">
        <w:rPr>
          <w:lang w:val="ru-RU"/>
        </w:rPr>
        <w:t xml:space="preserve">Определить </w:t>
      </w:r>
      <w:r>
        <w:rPr>
          <w:lang w:val="ru-RU"/>
        </w:rPr>
        <w:t xml:space="preserve">параметры режима точечной контактной сварки  деталей из листовой </w:t>
      </w:r>
      <w:proofErr w:type="spellStart"/>
      <w:r>
        <w:rPr>
          <w:lang w:val="ru-RU"/>
        </w:rPr>
        <w:t>холоднокатанной</w:t>
      </w:r>
      <w:proofErr w:type="spellEnd"/>
      <w:r>
        <w:rPr>
          <w:lang w:val="ru-RU"/>
        </w:rPr>
        <w:t xml:space="preserve"> малоуглеродистой стали толщиной 2 + </w:t>
      </w:r>
      <w:smartTag w:uri="urn:schemas-microsoft-com:office:smarttags" w:element="metricconverter">
        <w:smartTagPr>
          <w:attr w:name="ProductID" w:val="2 мм"/>
        </w:smartTagPr>
        <w:r>
          <w:rPr>
            <w:lang w:val="ru-RU"/>
          </w:rPr>
          <w:t>2 мм</w:t>
        </w:r>
      </w:smartTag>
      <w:r>
        <w:rPr>
          <w:lang w:val="ru-RU"/>
        </w:rPr>
        <w:t xml:space="preserve">. Шаг между точками </w:t>
      </w:r>
      <w:smartTag w:uri="urn:schemas-microsoft-com:office:smarttags" w:element="metricconverter">
        <w:smartTagPr>
          <w:attr w:name="ProductID" w:val="50 мм"/>
        </w:smartTagPr>
        <w:r>
          <w:rPr>
            <w:lang w:val="ru-RU"/>
          </w:rPr>
          <w:t>50 мм</w:t>
        </w:r>
      </w:smartTag>
      <w:r>
        <w:rPr>
          <w:lang w:val="ru-RU"/>
        </w:rPr>
        <w:t xml:space="preserve">. </w:t>
      </w:r>
    </w:p>
    <w:p w:rsidR="001A6C3C" w:rsidRDefault="001A6C3C" w:rsidP="001A6C3C">
      <w:pPr>
        <w:pStyle w:val="ac"/>
        <w:rPr>
          <w:lang w:val="ru-RU"/>
        </w:rPr>
      </w:pPr>
      <w:r>
        <w:rPr>
          <w:lang w:val="ru-RU"/>
        </w:rPr>
        <w:t xml:space="preserve"> </w:t>
      </w:r>
      <w:r w:rsidRPr="0018160B">
        <w:rPr>
          <w:lang w:val="ru-RU"/>
        </w:rPr>
        <w:t xml:space="preserve"> </w:t>
      </w:r>
      <w:r>
        <w:rPr>
          <w:lang w:val="ru-RU"/>
        </w:rPr>
        <w:t>Для определения</w:t>
      </w:r>
      <w:r w:rsidRPr="00575ED8">
        <w:rPr>
          <w:lang w:val="ru-RU"/>
        </w:rPr>
        <w:t xml:space="preserve"> </w:t>
      </w:r>
      <w:r>
        <w:rPr>
          <w:lang w:val="ru-RU"/>
        </w:rPr>
        <w:t>параметров режима точечной контактной сварки</w:t>
      </w:r>
      <w:r w:rsidRPr="00575ED8">
        <w:rPr>
          <w:lang w:val="ru-RU"/>
        </w:rPr>
        <w:t xml:space="preserve"> </w:t>
      </w:r>
      <w:r>
        <w:rPr>
          <w:lang w:val="ru-RU"/>
        </w:rPr>
        <w:t xml:space="preserve">  </w:t>
      </w:r>
      <w:r w:rsidRPr="0018160B">
        <w:rPr>
          <w:lang w:val="ru-RU"/>
        </w:rPr>
        <w:t>в следующей последовательности</w:t>
      </w:r>
      <w:r>
        <w:rPr>
          <w:lang w:val="ru-RU"/>
        </w:rPr>
        <w:t xml:space="preserve"> находим</w:t>
      </w:r>
      <w:proofErr w:type="gramStart"/>
      <w:r>
        <w:rPr>
          <w:lang w:val="ru-RU"/>
        </w:rPr>
        <w:t xml:space="preserve"> :</w:t>
      </w:r>
      <w:proofErr w:type="gramEnd"/>
    </w:p>
    <w:p w:rsidR="001A6C3C" w:rsidRDefault="001A6C3C" w:rsidP="001A6C3C">
      <w:pPr>
        <w:pStyle w:val="ac"/>
        <w:rPr>
          <w:szCs w:val="28"/>
          <w:lang w:val="ru-RU"/>
        </w:rPr>
      </w:pPr>
      <w:r>
        <w:rPr>
          <w:szCs w:val="28"/>
          <w:lang w:val="ru-RU"/>
        </w:rPr>
        <w:t xml:space="preserve">1. </w:t>
      </w:r>
      <w:proofErr w:type="spellStart"/>
      <w:r>
        <w:rPr>
          <w:szCs w:val="28"/>
        </w:rPr>
        <w:t>продолжительность</w:t>
      </w:r>
      <w:proofErr w:type="spellEnd"/>
      <w:r w:rsidRPr="00B22E76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включения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сварочного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тока</w:t>
      </w:r>
      <w:proofErr w:type="spellEnd"/>
      <w:r>
        <w:rPr>
          <w:szCs w:val="28"/>
          <w:lang w:val="ru-RU"/>
        </w:rPr>
        <w:t xml:space="preserve"> </w:t>
      </w:r>
    </w:p>
    <w:p w:rsidR="001A6C3C" w:rsidRDefault="001A6C3C" w:rsidP="001A6C3C">
      <w:pPr>
        <w:pStyle w:val="ac"/>
        <w:jc w:val="center"/>
        <w:rPr>
          <w:color w:val="000000"/>
          <w:szCs w:val="28"/>
          <w:lang w:val="ru-RU"/>
        </w:rPr>
      </w:pPr>
      <w:proofErr w:type="spellStart"/>
      <w:r w:rsidRPr="00FC2FED">
        <w:rPr>
          <w:color w:val="000000"/>
          <w:szCs w:val="28"/>
        </w:rPr>
        <w:t>t</w:t>
      </w:r>
      <w:r w:rsidRPr="00A77140">
        <w:rPr>
          <w:color w:val="000000"/>
        </w:rPr>
        <w:t>св</w:t>
      </w:r>
      <w:proofErr w:type="spellEnd"/>
      <w:r>
        <w:rPr>
          <w:color w:val="000000"/>
          <w:lang w:val="ru-RU"/>
        </w:rPr>
        <w:t xml:space="preserve"> = (0,1- 0,3)</w:t>
      </w:r>
      <w:r w:rsidRPr="00B03A6F">
        <w:rPr>
          <w:color w:val="000000"/>
          <w:szCs w:val="28"/>
        </w:rPr>
        <w:t xml:space="preserve"> </w:t>
      </w:r>
      <w:r w:rsidRPr="00FC2FED">
        <w:rPr>
          <w:color w:val="000000"/>
          <w:szCs w:val="28"/>
        </w:rPr>
        <w:t>δ</w:t>
      </w:r>
      <w:r>
        <w:rPr>
          <w:color w:val="000000"/>
          <w:szCs w:val="28"/>
          <w:lang w:val="ru-RU"/>
        </w:rPr>
        <w:t xml:space="preserve"> = 0,2 </w:t>
      </w:r>
      <w:r>
        <w:rPr>
          <w:i/>
          <w:lang w:val="ru-RU"/>
        </w:rPr>
        <w:t>∙</w:t>
      </w:r>
      <w:r>
        <w:rPr>
          <w:color w:val="000000"/>
          <w:szCs w:val="28"/>
          <w:lang w:val="ru-RU"/>
        </w:rPr>
        <w:t xml:space="preserve"> 2 = 0,4 с;</w:t>
      </w:r>
    </w:p>
    <w:p w:rsidR="001A6C3C" w:rsidRDefault="001A6C3C" w:rsidP="001A6C3C">
      <w:pPr>
        <w:pStyle w:val="ac"/>
        <w:rPr>
          <w:szCs w:val="28"/>
          <w:lang w:val="ru-RU"/>
        </w:rPr>
      </w:pPr>
      <w:r>
        <w:rPr>
          <w:color w:val="000000"/>
          <w:szCs w:val="28"/>
          <w:lang w:val="ru-RU"/>
        </w:rPr>
        <w:lastRenderedPageBreak/>
        <w:t xml:space="preserve">2. </w:t>
      </w:r>
      <w:r>
        <w:rPr>
          <w:szCs w:val="28"/>
          <w:lang w:val="ru-RU"/>
        </w:rPr>
        <w:t>усилие на электродах</w:t>
      </w:r>
    </w:p>
    <w:p w:rsidR="001A6C3C" w:rsidRDefault="001A6C3C" w:rsidP="001A6C3C">
      <w:pPr>
        <w:pStyle w:val="ac"/>
        <w:jc w:val="center"/>
        <w:rPr>
          <w:color w:val="000000"/>
          <w:szCs w:val="28"/>
          <w:lang w:val="ru-RU"/>
        </w:rPr>
      </w:pPr>
      <w:proofErr w:type="spellStart"/>
      <w:r>
        <w:rPr>
          <w:lang w:val="ru-RU"/>
        </w:rPr>
        <w:t>Рсв</w:t>
      </w:r>
      <w:proofErr w:type="spellEnd"/>
      <w:r>
        <w:rPr>
          <w:lang w:val="ru-RU"/>
        </w:rPr>
        <w:t xml:space="preserve"> = 175</w:t>
      </w:r>
      <w:r w:rsidRPr="00CA7228">
        <w:rPr>
          <w:color w:val="000000"/>
          <w:szCs w:val="28"/>
        </w:rPr>
        <w:t xml:space="preserve"> </w:t>
      </w:r>
      <w:r w:rsidRPr="00FC2FED">
        <w:rPr>
          <w:color w:val="000000"/>
          <w:szCs w:val="28"/>
        </w:rPr>
        <w:t>δ</w:t>
      </w:r>
      <w:r>
        <w:rPr>
          <w:color w:val="000000"/>
          <w:szCs w:val="28"/>
          <w:lang w:val="ru-RU"/>
        </w:rPr>
        <w:t xml:space="preserve"> = 175</w:t>
      </w:r>
      <w:r>
        <w:rPr>
          <w:i/>
          <w:lang w:val="ru-RU"/>
        </w:rPr>
        <w:t>∙</w:t>
      </w:r>
      <w:r>
        <w:rPr>
          <w:color w:val="000000"/>
          <w:szCs w:val="28"/>
          <w:lang w:val="ru-RU"/>
        </w:rPr>
        <w:t>2 = 350 кгс;</w:t>
      </w:r>
    </w:p>
    <w:p w:rsidR="001A6C3C" w:rsidRDefault="001A6C3C" w:rsidP="001A6C3C">
      <w:pPr>
        <w:pStyle w:val="ac"/>
        <w:rPr>
          <w:color w:val="000000"/>
          <w:lang w:val="ru-RU"/>
        </w:rPr>
      </w:pPr>
      <w:r>
        <w:rPr>
          <w:color w:val="000000"/>
          <w:szCs w:val="28"/>
          <w:lang w:val="ru-RU"/>
        </w:rPr>
        <w:t xml:space="preserve">3. </w:t>
      </w:r>
      <w:r>
        <w:rPr>
          <w:color w:val="000000"/>
          <w:lang w:val="ru-RU"/>
        </w:rPr>
        <w:t>диаметр рабочей части электрода</w:t>
      </w:r>
    </w:p>
    <w:p w:rsidR="001A6C3C" w:rsidRPr="00F0369E" w:rsidRDefault="001A6C3C" w:rsidP="001A6C3C">
      <w:pPr>
        <w:pStyle w:val="ac"/>
        <w:jc w:val="center"/>
        <w:rPr>
          <w:color w:val="000000"/>
          <w:szCs w:val="28"/>
          <w:lang w:val="ru-RU"/>
        </w:rPr>
      </w:pPr>
      <w:proofErr w:type="gramStart"/>
      <w:r w:rsidRPr="00F0369E">
        <w:rPr>
          <w:lang w:val="en-US"/>
        </w:rPr>
        <w:t>d</w:t>
      </w:r>
      <w:r w:rsidRPr="00F0369E">
        <w:rPr>
          <w:lang w:val="ru-RU"/>
        </w:rPr>
        <w:t>э</w:t>
      </w:r>
      <w:proofErr w:type="gramEnd"/>
      <w:r w:rsidRPr="00F0369E">
        <w:rPr>
          <w:lang w:val="ru-RU"/>
        </w:rPr>
        <w:t xml:space="preserve"> = 2</w:t>
      </w:r>
      <w:r w:rsidRPr="00F0369E">
        <w:rPr>
          <w:color w:val="000000"/>
        </w:rPr>
        <w:t>δ</w:t>
      </w:r>
      <w:r w:rsidRPr="00F0369E">
        <w:rPr>
          <w:color w:val="000000"/>
          <w:lang w:val="ru-RU"/>
        </w:rPr>
        <w:t xml:space="preserve"> + 3 = 2</w:t>
      </w:r>
      <w:r>
        <w:rPr>
          <w:i/>
          <w:lang w:val="ru-RU"/>
        </w:rPr>
        <w:t>∙</w:t>
      </w:r>
      <w:r w:rsidRPr="00F0369E">
        <w:rPr>
          <w:color w:val="000000"/>
          <w:lang w:val="ru-RU"/>
        </w:rPr>
        <w:t>2 + 3 = 7мм</w:t>
      </w:r>
      <w:r>
        <w:rPr>
          <w:color w:val="000000"/>
          <w:lang w:val="ru-RU"/>
        </w:rPr>
        <w:t>;</w:t>
      </w:r>
    </w:p>
    <w:p w:rsidR="001A6C3C" w:rsidRDefault="001A6C3C" w:rsidP="001A6C3C">
      <w:pPr>
        <w:pStyle w:val="ac"/>
        <w:rPr>
          <w:szCs w:val="28"/>
          <w:lang w:val="ru-RU"/>
        </w:rPr>
      </w:pPr>
      <w:r>
        <w:rPr>
          <w:color w:val="000000"/>
          <w:szCs w:val="28"/>
          <w:lang w:val="ru-RU"/>
        </w:rPr>
        <w:t>4.</w:t>
      </w:r>
      <w:r w:rsidRPr="00575ED8">
        <w:rPr>
          <w:szCs w:val="28"/>
          <w:lang w:val="ru-RU"/>
        </w:rPr>
        <w:t xml:space="preserve"> </w:t>
      </w:r>
      <w:r>
        <w:rPr>
          <w:szCs w:val="28"/>
          <w:lang w:val="ru-RU"/>
        </w:rPr>
        <w:t>энергию, которая расходуется на нагрев металла до температуры плавления</w:t>
      </w:r>
    </w:p>
    <w:p w:rsidR="001A6C3C" w:rsidRDefault="001A6C3C" w:rsidP="001A6C3C">
      <w:pPr>
        <w:pStyle w:val="ac"/>
        <w:jc w:val="center"/>
        <w:rPr>
          <w:lang w:val="ru-RU"/>
        </w:rPr>
      </w:pPr>
      <w:r w:rsidRPr="009E3BE3">
        <w:rPr>
          <w:position w:val="-10"/>
        </w:rPr>
        <w:object w:dxaOrig="2079" w:dyaOrig="360">
          <v:shape id="_x0000_i1047" type="#_x0000_t75" style="width:104.65pt;height:18.4pt" o:ole="">
            <v:imagedata r:id="rId10" o:title=""/>
          </v:shape>
          <o:OLEObject Type="Embed" ProgID="Equation.3" ShapeID="_x0000_i1047" DrawAspect="Content" ObjectID="_1647758694" r:id="rId51"/>
        </w:object>
      </w:r>
      <w:r w:rsidRPr="009E3BE3">
        <w:rPr>
          <w:lang w:val="ru-RU"/>
        </w:rPr>
        <w:t>=(3,14∙0,49/4) ∙2∙0 2∙0,67∙7,85∙10</w:t>
      </w:r>
      <w:r w:rsidRPr="009E3BE3">
        <w:rPr>
          <w:position w:val="-4"/>
          <w:lang w:val="ru-RU"/>
        </w:rPr>
        <w:object w:dxaOrig="220" w:dyaOrig="300">
          <v:shape id="_x0000_i1048" type="#_x0000_t75" style="width:10.9pt;height:15.05pt" o:ole="">
            <v:imagedata r:id="rId52" o:title=""/>
          </v:shape>
          <o:OLEObject Type="Embed" ProgID="Equation.3" ShapeID="_x0000_i1048" DrawAspect="Content" ObjectID="_1647758695" r:id="rId53"/>
        </w:object>
      </w:r>
      <w:r>
        <w:rPr>
          <w:i/>
          <w:lang w:val="ru-RU"/>
        </w:rPr>
        <w:t>∙</w:t>
      </w:r>
      <w:r>
        <w:rPr>
          <w:lang w:val="ru-RU"/>
        </w:rPr>
        <w:t>1803 = 1,45</w:t>
      </w:r>
      <w:r w:rsidRPr="00503D98">
        <w:rPr>
          <w:lang w:val="ru-RU"/>
        </w:rPr>
        <w:t xml:space="preserve"> </w:t>
      </w:r>
      <w:r w:rsidRPr="0018160B">
        <w:rPr>
          <w:lang w:val="ru-RU"/>
        </w:rPr>
        <w:t>кДж</w:t>
      </w:r>
    </w:p>
    <w:p w:rsidR="001A6C3C" w:rsidRPr="009E3BE3" w:rsidRDefault="001A6C3C" w:rsidP="001A6C3C">
      <w:pPr>
        <w:pStyle w:val="ac"/>
        <w:rPr>
          <w:lang w:val="ru-RU"/>
        </w:rPr>
      </w:pPr>
      <w:r>
        <w:rPr>
          <w:lang w:val="ru-RU"/>
        </w:rPr>
        <w:t>5.</w:t>
      </w:r>
      <w:r w:rsidRPr="0018160B">
        <w:rPr>
          <w:lang w:val="ru-RU"/>
        </w:rPr>
        <w:t xml:space="preserve"> ширин</w:t>
      </w:r>
      <w:r>
        <w:rPr>
          <w:lang w:val="ru-RU"/>
        </w:rPr>
        <w:t>у</w:t>
      </w:r>
      <w:r w:rsidRPr="0018160B">
        <w:rPr>
          <w:lang w:val="ru-RU"/>
        </w:rPr>
        <w:t xml:space="preserve"> кольца</w:t>
      </w:r>
      <w:r w:rsidRPr="0018160B">
        <w:rPr>
          <w:i/>
          <w:lang w:val="ru-RU"/>
        </w:rPr>
        <w:t xml:space="preserve"> х</w:t>
      </w:r>
      <w:proofErr w:type="gramStart"/>
      <w:r w:rsidRPr="0018160B">
        <w:rPr>
          <w:vertAlign w:val="subscript"/>
          <w:lang w:val="ru-RU"/>
        </w:rPr>
        <w:t>2</w:t>
      </w:r>
      <w:proofErr w:type="gramEnd"/>
      <w:r w:rsidRPr="0018160B">
        <w:rPr>
          <w:i/>
          <w:lang w:val="ru-RU"/>
        </w:rPr>
        <w:t xml:space="preserve">, </w:t>
      </w:r>
      <w:r w:rsidRPr="0018160B">
        <w:rPr>
          <w:lang w:val="ru-RU"/>
        </w:rPr>
        <w:t xml:space="preserve">окружающего </w:t>
      </w:r>
      <w:r>
        <w:rPr>
          <w:lang w:val="ru-RU"/>
        </w:rPr>
        <w:t>литое ядро</w:t>
      </w:r>
    </w:p>
    <w:p w:rsidR="001A6C3C" w:rsidRDefault="001A6C3C" w:rsidP="001A6C3C">
      <w:pPr>
        <w:pStyle w:val="ac"/>
        <w:jc w:val="center"/>
        <w:rPr>
          <w:lang w:val="ru-RU"/>
        </w:rPr>
      </w:pPr>
      <w:r w:rsidRPr="0018160B">
        <w:rPr>
          <w:position w:val="-12"/>
        </w:rPr>
        <w:object w:dxaOrig="1080" w:dyaOrig="380">
          <v:shape id="_x0000_i1049" type="#_x0000_t75" style="width:54.4pt;height:18.4pt" o:ole="">
            <v:imagedata r:id="rId12" o:title=""/>
          </v:shape>
          <o:OLEObject Type="Embed" ProgID="Equation.3" ShapeID="_x0000_i1049" DrawAspect="Content" ObjectID="_1647758696" r:id="rId54"/>
        </w:object>
      </w:r>
      <w:r>
        <w:rPr>
          <w:lang w:val="ru-RU"/>
        </w:rPr>
        <w:t>= 4</w:t>
      </w:r>
      <w:r w:rsidRPr="00E72CFC">
        <w:rPr>
          <w:position w:val="-10"/>
          <w:lang w:val="ru-RU"/>
        </w:rPr>
        <w:object w:dxaOrig="1100" w:dyaOrig="380">
          <v:shape id="_x0000_i1050" type="#_x0000_t75" style="width:54.4pt;height:18.4pt" o:ole="">
            <v:imagedata r:id="rId55" o:title=""/>
          </v:shape>
          <o:OLEObject Type="Embed" ProgID="Equation.3" ShapeID="_x0000_i1050" DrawAspect="Content" ObjectID="_1647758697" r:id="rId56"/>
        </w:object>
      </w:r>
      <w:r w:rsidRPr="00E72CFC">
        <w:rPr>
          <w:position w:val="-10"/>
          <w:lang w:val="ru-RU"/>
        </w:rPr>
        <w:object w:dxaOrig="180" w:dyaOrig="340">
          <v:shape id="_x0000_i1051" type="#_x0000_t75" style="width:9.2pt;height:17.6pt" o:ole="">
            <v:imagedata r:id="rId57" o:title=""/>
          </v:shape>
          <o:OLEObject Type="Embed" ProgID="Equation.3" ShapeID="_x0000_i1051" DrawAspect="Content" ObjectID="_1647758698" r:id="rId58"/>
        </w:object>
      </w:r>
      <w:r>
        <w:rPr>
          <w:lang w:val="ru-RU"/>
        </w:rPr>
        <w:t xml:space="preserve"> = 0,76см;</w:t>
      </w:r>
    </w:p>
    <w:p w:rsidR="001A6C3C" w:rsidRDefault="001A6C3C" w:rsidP="001A6C3C">
      <w:pPr>
        <w:pStyle w:val="ac"/>
        <w:rPr>
          <w:szCs w:val="28"/>
          <w:lang w:val="ru-RU"/>
        </w:rPr>
      </w:pPr>
      <w:r>
        <w:rPr>
          <w:lang w:val="ru-RU"/>
        </w:rPr>
        <w:t>6.</w:t>
      </w:r>
      <w:r w:rsidRPr="0064325E">
        <w:rPr>
          <w:szCs w:val="28"/>
          <w:lang w:val="ru-RU"/>
        </w:rPr>
        <w:t xml:space="preserve"> </w:t>
      </w:r>
      <w:r>
        <w:rPr>
          <w:szCs w:val="28"/>
          <w:lang w:val="ru-RU"/>
        </w:rPr>
        <w:t>энергию, которая расходуется на нагрев металла</w:t>
      </w:r>
      <w:proofErr w:type="gramStart"/>
      <w:r>
        <w:rPr>
          <w:szCs w:val="28"/>
          <w:lang w:val="ru-RU"/>
        </w:rPr>
        <w:t xml:space="preserve"> ,</w:t>
      </w:r>
      <w:proofErr w:type="gramEnd"/>
      <w:r>
        <w:rPr>
          <w:szCs w:val="28"/>
          <w:lang w:val="ru-RU"/>
        </w:rPr>
        <w:t xml:space="preserve"> окружающего литое ядро </w:t>
      </w:r>
    </w:p>
    <w:p w:rsidR="001A6C3C" w:rsidRDefault="001A6C3C" w:rsidP="001A6C3C">
      <w:pPr>
        <w:pStyle w:val="ac"/>
        <w:jc w:val="center"/>
        <w:rPr>
          <w:lang w:val="ru-RU"/>
        </w:rPr>
      </w:pPr>
      <w:r w:rsidRPr="0018160B">
        <w:rPr>
          <w:position w:val="-10"/>
        </w:rPr>
        <w:object w:dxaOrig="2760" w:dyaOrig="300">
          <v:shape id="_x0000_i1052" type="#_x0000_t75" style="width:138.15pt;height:15.05pt" o:ole="">
            <v:imagedata r:id="rId18" o:title=""/>
          </v:shape>
          <o:OLEObject Type="Embed" ProgID="Equation.3" ShapeID="_x0000_i1052" DrawAspect="Content" ObjectID="_1647758699" r:id="rId59"/>
        </w:object>
      </w:r>
      <w:r>
        <w:rPr>
          <w:lang w:val="ru-RU"/>
        </w:rPr>
        <w:t>= 0,8∙3,14∙ 0,76(0,7+ 0,76)∙</w:t>
      </w:r>
      <w:r w:rsidRPr="003A5977">
        <w:rPr>
          <w:lang w:val="ru-RU"/>
        </w:rPr>
        <w:t xml:space="preserve"> </w:t>
      </w:r>
      <w:r w:rsidRPr="009E3BE3">
        <w:rPr>
          <w:lang w:val="ru-RU"/>
        </w:rPr>
        <w:t>∙2∙02∙0,67∙7,85∙10</w:t>
      </w:r>
      <w:r w:rsidRPr="009E3BE3">
        <w:rPr>
          <w:position w:val="-4"/>
          <w:lang w:val="ru-RU"/>
        </w:rPr>
        <w:object w:dxaOrig="220" w:dyaOrig="300">
          <v:shape id="_x0000_i1053" type="#_x0000_t75" style="width:10.9pt;height:15.05pt" o:ole="">
            <v:imagedata r:id="rId52" o:title=""/>
          </v:shape>
          <o:OLEObject Type="Embed" ProgID="Equation.3" ShapeID="_x0000_i1053" DrawAspect="Content" ObjectID="_1647758700" r:id="rId60"/>
        </w:object>
      </w:r>
      <w:r>
        <w:rPr>
          <w:i/>
          <w:lang w:val="ru-RU"/>
        </w:rPr>
        <w:t>∙</w:t>
      </w:r>
      <w:r>
        <w:rPr>
          <w:lang w:val="ru-RU"/>
        </w:rPr>
        <w:t>1803/4 = 2,64 кДж;</w:t>
      </w:r>
    </w:p>
    <w:p w:rsidR="001A6C3C" w:rsidRDefault="001A6C3C" w:rsidP="001A6C3C">
      <w:pPr>
        <w:pStyle w:val="ac"/>
        <w:rPr>
          <w:lang w:val="ru-RU"/>
        </w:rPr>
      </w:pPr>
      <w:r>
        <w:rPr>
          <w:lang w:val="ru-RU"/>
        </w:rPr>
        <w:t xml:space="preserve">7. высоту </w:t>
      </w:r>
      <w:r w:rsidRPr="0018160B">
        <w:rPr>
          <w:i/>
          <w:lang w:val="ru-RU"/>
        </w:rPr>
        <w:t>х</w:t>
      </w:r>
      <w:r>
        <w:rPr>
          <w:vertAlign w:val="subscript"/>
          <w:lang w:val="ru-RU"/>
        </w:rPr>
        <w:t xml:space="preserve">3 </w:t>
      </w:r>
      <w:r>
        <w:rPr>
          <w:lang w:val="ru-RU"/>
        </w:rPr>
        <w:t xml:space="preserve">условного цилиндра в электродах  </w:t>
      </w:r>
    </w:p>
    <w:p w:rsidR="001A6C3C" w:rsidRDefault="001A6C3C" w:rsidP="001A6C3C">
      <w:pPr>
        <w:pStyle w:val="ac"/>
        <w:jc w:val="center"/>
        <w:rPr>
          <w:lang w:val="ru-RU"/>
        </w:rPr>
      </w:pPr>
      <w:r w:rsidRPr="0018160B">
        <w:rPr>
          <w:i/>
          <w:lang w:val="ru-RU"/>
        </w:rPr>
        <w:t>х</w:t>
      </w:r>
      <w:r>
        <w:rPr>
          <w:vertAlign w:val="subscript"/>
          <w:lang w:val="ru-RU"/>
        </w:rPr>
        <w:t>3</w:t>
      </w:r>
      <w:r>
        <w:rPr>
          <w:lang w:val="ru-RU"/>
        </w:rPr>
        <w:t xml:space="preserve"> = 3,3</w:t>
      </w:r>
      <w:r w:rsidRPr="00692995">
        <w:rPr>
          <w:position w:val="-8"/>
          <w:lang w:val="ru-RU"/>
        </w:rPr>
        <w:object w:dxaOrig="540" w:dyaOrig="360">
          <v:shape id="_x0000_i1054" type="#_x0000_t75" style="width:26.8pt;height:18.4pt" o:ole="">
            <v:imagedata r:id="rId61" o:title=""/>
          </v:shape>
          <o:OLEObject Type="Embed" ProgID="Equation.3" ShapeID="_x0000_i1054" DrawAspect="Content" ObjectID="_1647758701" r:id="rId62"/>
        </w:object>
      </w:r>
      <w:r>
        <w:rPr>
          <w:lang w:val="ru-RU"/>
        </w:rPr>
        <w:t xml:space="preserve"> = 3,3</w:t>
      </w:r>
      <w:r w:rsidRPr="00692995">
        <w:rPr>
          <w:position w:val="-10"/>
          <w:lang w:val="ru-RU"/>
        </w:rPr>
        <w:object w:dxaOrig="560" w:dyaOrig="380">
          <v:shape id="_x0000_i1055" type="#_x0000_t75" style="width:27.65pt;height:18.4pt" o:ole="">
            <v:imagedata r:id="rId63" o:title=""/>
          </v:shape>
          <o:OLEObject Type="Embed" ProgID="Equation.3" ShapeID="_x0000_i1055" DrawAspect="Content" ObjectID="_1647758702" r:id="rId64"/>
        </w:object>
      </w:r>
      <w:r>
        <w:rPr>
          <w:lang w:val="ru-RU"/>
        </w:rPr>
        <w:t>= 2,11см;</w:t>
      </w:r>
    </w:p>
    <w:p w:rsidR="001A6C3C" w:rsidRDefault="001A6C3C" w:rsidP="001A6C3C">
      <w:pPr>
        <w:pStyle w:val="ac"/>
        <w:rPr>
          <w:szCs w:val="28"/>
          <w:lang w:val="ru-RU"/>
        </w:rPr>
      </w:pPr>
      <w:r>
        <w:rPr>
          <w:lang w:val="ru-RU"/>
        </w:rPr>
        <w:t>8.</w:t>
      </w:r>
      <w:r w:rsidRPr="00692995">
        <w:rPr>
          <w:szCs w:val="28"/>
          <w:lang w:val="ru-RU"/>
        </w:rPr>
        <w:t xml:space="preserve"> </w:t>
      </w:r>
      <w:r>
        <w:rPr>
          <w:szCs w:val="28"/>
          <w:lang w:val="ru-RU"/>
        </w:rPr>
        <w:t>энергию, которая расходуется на нагрев электродов</w:t>
      </w:r>
    </w:p>
    <w:p w:rsidR="001A6C3C" w:rsidRPr="00BB4A8C" w:rsidRDefault="001A6C3C" w:rsidP="001A6C3C">
      <w:pPr>
        <w:pStyle w:val="ac"/>
        <w:jc w:val="center"/>
        <w:rPr>
          <w:lang w:val="ru-RU"/>
        </w:rPr>
      </w:pPr>
      <w:r w:rsidRPr="0018160B">
        <w:rPr>
          <w:position w:val="-10"/>
        </w:rPr>
        <w:object w:dxaOrig="2760" w:dyaOrig="360">
          <v:shape id="_x0000_i1056" type="#_x0000_t75" style="width:138.15pt;height:18.4pt" o:ole="">
            <v:imagedata r:id="rId24" o:title=""/>
          </v:shape>
          <o:OLEObject Type="Embed" ProgID="Equation.3" ShapeID="_x0000_i1056" DrawAspect="Content" ObjectID="_1647758703" r:id="rId65"/>
        </w:object>
      </w:r>
      <w:r>
        <w:rPr>
          <w:lang w:val="ru-RU"/>
        </w:rPr>
        <w:t>= 2∙1,5</w:t>
      </w:r>
      <w:r w:rsidRPr="009E3BE3">
        <w:rPr>
          <w:lang w:val="ru-RU"/>
        </w:rPr>
        <w:t>(3,14∙0,49/4)</w:t>
      </w:r>
      <w:r>
        <w:rPr>
          <w:lang w:val="ru-RU"/>
        </w:rPr>
        <w:t>∙2,11∙0,38∙8,9∙</w:t>
      </w:r>
      <w:r w:rsidRPr="009E3BE3">
        <w:rPr>
          <w:lang w:val="ru-RU"/>
        </w:rPr>
        <w:t>10</w:t>
      </w:r>
      <w:r w:rsidRPr="009E3BE3">
        <w:rPr>
          <w:position w:val="-4"/>
          <w:lang w:val="ru-RU"/>
        </w:rPr>
        <w:object w:dxaOrig="220" w:dyaOrig="300">
          <v:shape id="_x0000_i1057" type="#_x0000_t75" style="width:10.9pt;height:15.05pt" o:ole="">
            <v:imagedata r:id="rId52" o:title=""/>
          </v:shape>
          <o:OLEObject Type="Embed" ProgID="Equation.3" ShapeID="_x0000_i1057" DrawAspect="Content" ObjectID="_1647758704" r:id="rId66"/>
        </w:object>
      </w:r>
      <w:r>
        <w:rPr>
          <w:i/>
          <w:lang w:val="ru-RU"/>
        </w:rPr>
        <w:t>∙</w:t>
      </w:r>
      <w:r>
        <w:rPr>
          <w:lang w:val="ru-RU"/>
        </w:rPr>
        <w:t>1803/8 = 1,83 кДж;</w:t>
      </w:r>
    </w:p>
    <w:p w:rsidR="001A6C3C" w:rsidRDefault="001A6C3C" w:rsidP="001A6C3C">
      <w:pPr>
        <w:pStyle w:val="ac"/>
        <w:rPr>
          <w:lang w:val="ru-RU"/>
        </w:rPr>
      </w:pPr>
      <w:r>
        <w:rPr>
          <w:lang w:val="ru-RU"/>
        </w:rPr>
        <w:t xml:space="preserve"> 9.общее количество теплоты</w:t>
      </w:r>
      <w:proofErr w:type="gramStart"/>
      <w:r>
        <w:rPr>
          <w:lang w:val="ru-RU"/>
        </w:rPr>
        <w:t xml:space="preserve"> </w:t>
      </w:r>
      <w:r w:rsidRPr="0018160B">
        <w:rPr>
          <w:lang w:val="ru-RU"/>
        </w:rPr>
        <w:t>,</w:t>
      </w:r>
      <w:proofErr w:type="gramEnd"/>
      <w:r w:rsidRPr="0018160B">
        <w:rPr>
          <w:lang w:val="ru-RU"/>
        </w:rPr>
        <w:t xml:space="preserve"> затрачиваемой на образование соединения </w:t>
      </w:r>
    </w:p>
    <w:p w:rsidR="001A6C3C" w:rsidRPr="009E7447" w:rsidRDefault="001A6C3C" w:rsidP="001A6C3C">
      <w:pPr>
        <w:pStyle w:val="ac"/>
        <w:jc w:val="center"/>
        <w:rPr>
          <w:lang w:val="ru-RU"/>
        </w:rPr>
      </w:pPr>
      <w:proofErr w:type="spellStart"/>
      <w:r w:rsidRPr="0018160B">
        <w:rPr>
          <w:i/>
        </w:rPr>
        <w:t>Q</w:t>
      </w:r>
      <w:r w:rsidRPr="0018160B">
        <w:rPr>
          <w:vertAlign w:val="subscript"/>
        </w:rPr>
        <w:t>ээ</w:t>
      </w:r>
      <w:proofErr w:type="spellEnd"/>
      <w:r w:rsidRPr="0018160B">
        <w:t xml:space="preserve"> = </w:t>
      </w:r>
      <w:r w:rsidRPr="0018160B">
        <w:rPr>
          <w:i/>
        </w:rPr>
        <w:t>Q</w:t>
      </w:r>
      <w:r w:rsidRPr="0018160B">
        <w:rPr>
          <w:vertAlign w:val="subscript"/>
        </w:rPr>
        <w:t>1</w:t>
      </w:r>
      <w:r w:rsidRPr="0018160B">
        <w:rPr>
          <w:i/>
        </w:rPr>
        <w:t xml:space="preserve"> </w:t>
      </w:r>
      <w:r w:rsidRPr="0018160B">
        <w:t xml:space="preserve">+ </w:t>
      </w:r>
      <w:r w:rsidRPr="0018160B">
        <w:rPr>
          <w:i/>
        </w:rPr>
        <w:t>Q</w:t>
      </w:r>
      <w:r w:rsidRPr="0018160B">
        <w:rPr>
          <w:vertAlign w:val="subscript"/>
        </w:rPr>
        <w:t>2</w:t>
      </w:r>
      <w:r w:rsidRPr="0018160B">
        <w:rPr>
          <w:i/>
        </w:rPr>
        <w:t xml:space="preserve"> </w:t>
      </w:r>
      <w:r w:rsidRPr="0018160B">
        <w:t xml:space="preserve">+ </w:t>
      </w:r>
      <w:r w:rsidRPr="0018160B">
        <w:rPr>
          <w:i/>
        </w:rPr>
        <w:t>Q</w:t>
      </w:r>
      <w:r w:rsidRPr="0018160B">
        <w:rPr>
          <w:vertAlign w:val="subscript"/>
        </w:rPr>
        <w:t>3</w:t>
      </w:r>
      <w:r>
        <w:rPr>
          <w:lang w:val="ru-RU"/>
        </w:rPr>
        <w:t xml:space="preserve"> = 1,45 + 2,64 + 1,83 = 5,92 кДж ;</w:t>
      </w:r>
    </w:p>
    <w:p w:rsidR="001A6C3C" w:rsidRDefault="001A6C3C" w:rsidP="001A6C3C">
      <w:pPr>
        <w:pStyle w:val="ac"/>
        <w:rPr>
          <w:lang w:val="ru-RU"/>
        </w:rPr>
      </w:pPr>
      <w:r>
        <w:rPr>
          <w:lang w:val="ru-RU"/>
        </w:rPr>
        <w:t>10.</w:t>
      </w:r>
      <w:r w:rsidRPr="00DB1840">
        <w:rPr>
          <w:lang w:val="ru-RU"/>
        </w:rPr>
        <w:t xml:space="preserve"> </w:t>
      </w:r>
      <w:r>
        <w:rPr>
          <w:lang w:val="ru-RU"/>
        </w:rPr>
        <w:t xml:space="preserve">электрическое </w:t>
      </w:r>
      <w:r w:rsidRPr="0018160B">
        <w:rPr>
          <w:lang w:val="ru-RU"/>
        </w:rPr>
        <w:t>сопротивлени</w:t>
      </w:r>
      <w:r>
        <w:rPr>
          <w:lang w:val="ru-RU"/>
        </w:rPr>
        <w:t>е</w:t>
      </w:r>
      <w:r w:rsidRPr="0018160B">
        <w:rPr>
          <w:lang w:val="ru-RU"/>
        </w:rPr>
        <w:t xml:space="preserve"> деталей к концу нагрева</w:t>
      </w:r>
    </w:p>
    <w:p w:rsidR="001A6C3C" w:rsidRPr="00DB1840" w:rsidRDefault="001A6C3C" w:rsidP="001A6C3C">
      <w:pPr>
        <w:pStyle w:val="ac"/>
        <w:jc w:val="center"/>
        <w:rPr>
          <w:lang w:val="ru-RU"/>
        </w:rPr>
      </w:pPr>
      <w:r w:rsidRPr="00ED6062">
        <w:rPr>
          <w:position w:val="-12"/>
        </w:rPr>
        <w:object w:dxaOrig="2600" w:dyaOrig="380">
          <v:shape id="_x0000_i1058" type="#_x0000_t75" style="width:129.75pt;height:18.4pt" o:ole="">
            <v:imagedata r:id="rId27" o:title=""/>
          </v:shape>
          <o:OLEObject Type="Embed" ProgID="Equation.3" ShapeID="_x0000_i1058" DrawAspect="Content" ObjectID="_1647758705" r:id="rId67"/>
        </w:object>
      </w:r>
      <w:r>
        <w:rPr>
          <w:lang w:val="ru-RU"/>
        </w:rPr>
        <w:t>= 0,85∙0,85∙0,2(120 + 130)/0,38 = 95 мкОм;</w:t>
      </w:r>
    </w:p>
    <w:p w:rsidR="001A6C3C" w:rsidRPr="0018160B" w:rsidRDefault="001A6C3C" w:rsidP="001A6C3C">
      <w:pPr>
        <w:pStyle w:val="ac"/>
        <w:rPr>
          <w:lang w:val="ru-RU"/>
        </w:rPr>
      </w:pPr>
      <w:r>
        <w:rPr>
          <w:lang w:val="ru-RU"/>
        </w:rPr>
        <w:t>11.</w:t>
      </w:r>
      <w:r w:rsidRPr="00BB2BB5">
        <w:rPr>
          <w:lang w:val="ru-RU"/>
        </w:rPr>
        <w:t xml:space="preserve"> </w:t>
      </w:r>
      <w:r>
        <w:rPr>
          <w:lang w:val="ru-RU"/>
        </w:rPr>
        <w:t>с</w:t>
      </w:r>
      <w:r w:rsidRPr="0018160B">
        <w:rPr>
          <w:lang w:val="ru-RU"/>
        </w:rPr>
        <w:t xml:space="preserve">варочный ток </w:t>
      </w:r>
      <w:r>
        <w:rPr>
          <w:lang w:val="ru-RU"/>
        </w:rPr>
        <w:t xml:space="preserve"> </w:t>
      </w:r>
    </w:p>
    <w:p w:rsidR="001A6C3C" w:rsidRDefault="001A6C3C" w:rsidP="001A6C3C">
      <w:pPr>
        <w:pStyle w:val="ac"/>
        <w:jc w:val="center"/>
        <w:rPr>
          <w:lang w:val="ru-RU"/>
        </w:rPr>
      </w:pPr>
      <w:r w:rsidRPr="000F6F71">
        <w:rPr>
          <w:position w:val="-14"/>
        </w:rPr>
        <w:object w:dxaOrig="1980" w:dyaOrig="400">
          <v:shape id="_x0000_i1059" type="#_x0000_t75" style="width:98.8pt;height:20.1pt" o:ole="">
            <v:imagedata r:id="rId5" o:title=""/>
          </v:shape>
          <o:OLEObject Type="Embed" ProgID="Equation.3" ShapeID="_x0000_i1059" DrawAspect="Content" ObjectID="_1647758706" r:id="rId68"/>
        </w:object>
      </w:r>
      <w:r>
        <w:rPr>
          <w:lang w:val="ru-RU"/>
        </w:rPr>
        <w:t xml:space="preserve">=  </w:t>
      </w:r>
      <w:r w:rsidRPr="00A22FA3">
        <w:rPr>
          <w:position w:val="-10"/>
          <w:lang w:val="ru-RU"/>
        </w:rPr>
        <w:object w:dxaOrig="2299" w:dyaOrig="420">
          <v:shape id="_x0000_i1060" type="#_x0000_t75" style="width:114.7pt;height:20.95pt" o:ole="">
            <v:imagedata r:id="rId69" o:title=""/>
          </v:shape>
          <o:OLEObject Type="Embed" ProgID="Equation.3" ShapeID="_x0000_i1060" DrawAspect="Content" ObjectID="_1647758707" r:id="rId70"/>
        </w:object>
      </w:r>
      <w:r>
        <w:rPr>
          <w:lang w:val="ru-RU"/>
        </w:rPr>
        <w:t xml:space="preserve"> = 12,45кА;</w:t>
      </w:r>
    </w:p>
    <w:p w:rsidR="001A6C3C" w:rsidRPr="00BB2BB5" w:rsidRDefault="001A6C3C" w:rsidP="001A6C3C">
      <w:pPr>
        <w:pStyle w:val="ac"/>
        <w:rPr>
          <w:lang w:val="ru-RU"/>
        </w:rPr>
      </w:pPr>
      <w:r>
        <w:rPr>
          <w:lang w:val="ru-RU"/>
        </w:rPr>
        <w:t xml:space="preserve">12.  </w:t>
      </w:r>
      <w:r w:rsidRPr="0018160B">
        <w:rPr>
          <w:lang w:val="ru-RU"/>
        </w:rPr>
        <w:t>электрическое сопротивление зоны сварки и шунта</w:t>
      </w:r>
    </w:p>
    <w:p w:rsidR="001A6C3C" w:rsidRPr="00A0192A" w:rsidRDefault="001A6C3C" w:rsidP="001A6C3C">
      <w:pPr>
        <w:pStyle w:val="ac"/>
        <w:jc w:val="center"/>
        <w:rPr>
          <w:lang w:val="ru-RU"/>
        </w:rPr>
      </w:pPr>
      <w:r w:rsidRPr="0018160B">
        <w:rPr>
          <w:position w:val="-30"/>
        </w:rPr>
        <w:object w:dxaOrig="1359" w:dyaOrig="639">
          <v:shape id="_x0000_i1061" type="#_x0000_t75" style="width:67.8pt;height:32.65pt" o:ole="">
            <v:imagedata r:id="rId49" o:title=""/>
          </v:shape>
          <o:OLEObject Type="Embed" ProgID="Equation.3" ShapeID="_x0000_i1061" DrawAspect="Content" ObjectID="_1647758708" r:id="rId71"/>
        </w:object>
      </w:r>
      <w:r>
        <w:rPr>
          <w:lang w:val="ru-RU"/>
        </w:rPr>
        <w:t>= 0,4∙2∙13∙5,0/0,2∙0,7 = 371,4</w:t>
      </w:r>
      <w:r w:rsidRPr="005029D7">
        <w:rPr>
          <w:lang w:val="ru-RU"/>
        </w:rPr>
        <w:t xml:space="preserve"> </w:t>
      </w:r>
      <w:r>
        <w:rPr>
          <w:lang w:val="ru-RU"/>
        </w:rPr>
        <w:t>мкОм;</w:t>
      </w:r>
    </w:p>
    <w:p w:rsidR="001A6C3C" w:rsidRDefault="001A6C3C" w:rsidP="001A6C3C">
      <w:pPr>
        <w:pStyle w:val="ac"/>
        <w:rPr>
          <w:lang w:val="ru-RU"/>
        </w:rPr>
      </w:pPr>
      <w:r>
        <w:rPr>
          <w:lang w:val="ru-RU"/>
        </w:rPr>
        <w:t>13. значение тока шунтирования</w:t>
      </w:r>
    </w:p>
    <w:p w:rsidR="001A6C3C" w:rsidRPr="005029D7" w:rsidRDefault="001A6C3C" w:rsidP="001A6C3C">
      <w:pPr>
        <w:pStyle w:val="ac"/>
        <w:jc w:val="center"/>
        <w:rPr>
          <w:lang w:val="ru-RU"/>
        </w:rPr>
      </w:pPr>
      <w:r w:rsidRPr="0018160B">
        <w:rPr>
          <w:position w:val="-12"/>
        </w:rPr>
        <w:object w:dxaOrig="1540" w:dyaOrig="320">
          <v:shape id="_x0000_i1062" type="#_x0000_t75" style="width:77pt;height:15.9pt" o:ole="">
            <v:imagedata r:id="rId47" o:title=""/>
          </v:shape>
          <o:OLEObject Type="Embed" ProgID="Equation.3" ShapeID="_x0000_i1062" DrawAspect="Content" ObjectID="_1647758709" r:id="rId72"/>
        </w:object>
      </w:r>
      <w:r>
        <w:rPr>
          <w:lang w:val="ru-RU"/>
        </w:rPr>
        <w:t xml:space="preserve"> = 12,45∙95/371,4= 3,18кА;</w:t>
      </w:r>
    </w:p>
    <w:p w:rsidR="001A6C3C" w:rsidRDefault="001A6C3C" w:rsidP="001A6C3C">
      <w:pPr>
        <w:pStyle w:val="ac"/>
        <w:rPr>
          <w:lang w:val="ru-RU"/>
        </w:rPr>
      </w:pPr>
      <w:r>
        <w:rPr>
          <w:lang w:val="ru-RU"/>
        </w:rPr>
        <w:t xml:space="preserve"> 14.общую силу</w:t>
      </w:r>
      <w:r w:rsidRPr="00DB3CEE">
        <w:rPr>
          <w:lang w:val="ru-RU"/>
        </w:rPr>
        <w:t xml:space="preserve"> </w:t>
      </w:r>
      <w:r>
        <w:rPr>
          <w:lang w:val="ru-RU"/>
        </w:rPr>
        <w:t>тока</w:t>
      </w:r>
      <w:r w:rsidRPr="00DB3CEE">
        <w:rPr>
          <w:lang w:val="ru-RU"/>
        </w:rPr>
        <w:t xml:space="preserve"> </w:t>
      </w:r>
      <w:r>
        <w:rPr>
          <w:lang w:val="en-US"/>
        </w:rPr>
        <w:t>I</w:t>
      </w:r>
      <w:r w:rsidRPr="00D26EBF">
        <w:rPr>
          <w:sz w:val="16"/>
          <w:szCs w:val="16"/>
          <w:lang w:val="ru-RU"/>
        </w:rPr>
        <w:t>2</w:t>
      </w:r>
      <w:r>
        <w:rPr>
          <w:lang w:val="ru-RU"/>
        </w:rPr>
        <w:t xml:space="preserve"> во вторичной цепи</w:t>
      </w:r>
    </w:p>
    <w:p w:rsidR="001A6C3C" w:rsidRPr="00DB3CEE" w:rsidRDefault="001A6C3C" w:rsidP="001A6C3C">
      <w:pPr>
        <w:pStyle w:val="ac"/>
        <w:jc w:val="center"/>
        <w:rPr>
          <w:lang w:val="ru-RU"/>
        </w:rPr>
      </w:pPr>
      <w:r w:rsidRPr="00DB3CEE">
        <w:rPr>
          <w:lang w:val="en-US"/>
        </w:rPr>
        <w:t>I</w:t>
      </w:r>
      <w:r w:rsidRPr="00D26EBF">
        <w:rPr>
          <w:sz w:val="16"/>
          <w:szCs w:val="16"/>
          <w:lang w:val="ru-RU"/>
        </w:rPr>
        <w:t>2</w:t>
      </w:r>
      <w:r w:rsidRPr="00985468">
        <w:rPr>
          <w:lang w:val="ru-RU"/>
        </w:rPr>
        <w:t xml:space="preserve"> = </w:t>
      </w:r>
      <w:r w:rsidRPr="00DB3CEE">
        <w:rPr>
          <w:lang w:val="en-US"/>
        </w:rPr>
        <w:t>I</w:t>
      </w:r>
      <w:proofErr w:type="spellStart"/>
      <w:r w:rsidRPr="00DB3CEE">
        <w:rPr>
          <w:lang w:val="ru-RU"/>
        </w:rPr>
        <w:t>св</w:t>
      </w:r>
      <w:proofErr w:type="spellEnd"/>
      <w:r w:rsidRPr="00985468">
        <w:rPr>
          <w:lang w:val="ru-RU"/>
        </w:rPr>
        <w:t xml:space="preserve"> + </w:t>
      </w:r>
      <w:r w:rsidRPr="00DB3CEE">
        <w:rPr>
          <w:lang w:val="en-US"/>
        </w:rPr>
        <w:t>I</w:t>
      </w:r>
      <w:proofErr w:type="spellStart"/>
      <w:r w:rsidRPr="00DB3CEE">
        <w:rPr>
          <w:lang w:val="ru-RU"/>
        </w:rPr>
        <w:t>ш</w:t>
      </w:r>
      <w:proofErr w:type="spellEnd"/>
      <w:r w:rsidRPr="00DB3CEE">
        <w:rPr>
          <w:lang w:val="ru-RU"/>
        </w:rPr>
        <w:t xml:space="preserve"> =</w:t>
      </w:r>
      <w:r>
        <w:rPr>
          <w:lang w:val="ru-RU"/>
        </w:rPr>
        <w:t xml:space="preserve"> 12</w:t>
      </w:r>
      <w:proofErr w:type="gramStart"/>
      <w:r>
        <w:rPr>
          <w:lang w:val="ru-RU"/>
        </w:rPr>
        <w:t>,45</w:t>
      </w:r>
      <w:proofErr w:type="gramEnd"/>
      <w:r>
        <w:rPr>
          <w:lang w:val="ru-RU"/>
        </w:rPr>
        <w:t xml:space="preserve"> + 3,18 = 15,63кА..</w:t>
      </w:r>
    </w:p>
    <w:p w:rsidR="001A6C3C" w:rsidRDefault="001A6C3C" w:rsidP="001A6C3C">
      <w:pPr>
        <w:pStyle w:val="ac"/>
        <w:rPr>
          <w:lang w:val="ru-RU"/>
        </w:rPr>
      </w:pPr>
      <w:r>
        <w:rPr>
          <w:lang w:val="ru-RU"/>
        </w:rPr>
        <w:t xml:space="preserve"> </w:t>
      </w:r>
    </w:p>
    <w:p w:rsidR="001A6C3C" w:rsidRPr="00DB3CEE" w:rsidRDefault="001A6C3C" w:rsidP="001A6C3C">
      <w:pPr>
        <w:pStyle w:val="ac"/>
        <w:jc w:val="center"/>
        <w:rPr>
          <w:lang w:val="ru-RU"/>
        </w:rPr>
      </w:pPr>
    </w:p>
    <w:p w:rsidR="001A6C3C" w:rsidRPr="0018160B" w:rsidRDefault="001A6C3C" w:rsidP="001A6C3C">
      <w:pPr>
        <w:pStyle w:val="af"/>
      </w:pPr>
      <w:r>
        <w:t xml:space="preserve">Список </w:t>
      </w:r>
      <w:r w:rsidRPr="0018160B">
        <w:t>Литератур</w:t>
      </w:r>
      <w:r>
        <w:t>ы</w:t>
      </w:r>
    </w:p>
    <w:p w:rsidR="001A6C3C" w:rsidRPr="0018160B" w:rsidRDefault="001A6C3C" w:rsidP="001A6C3C">
      <w:pPr>
        <w:pStyle w:val="ac"/>
        <w:rPr>
          <w:lang w:val="ru-RU"/>
        </w:rPr>
      </w:pPr>
    </w:p>
    <w:p w:rsidR="001A6C3C" w:rsidRDefault="001A6C3C" w:rsidP="001A6C3C">
      <w:pPr>
        <w:pStyle w:val="ac"/>
        <w:ind w:firstLine="0"/>
        <w:rPr>
          <w:rStyle w:val="FontStyle103"/>
          <w:sz w:val="20"/>
          <w:szCs w:val="28"/>
          <w:lang w:val="ru-RU"/>
        </w:rPr>
      </w:pPr>
      <w:r>
        <w:rPr>
          <w:lang w:val="ru-RU"/>
        </w:rPr>
        <w:t>1</w:t>
      </w:r>
      <w:r w:rsidRPr="0018160B">
        <w:rPr>
          <w:lang w:val="ru-RU"/>
        </w:rPr>
        <w:t xml:space="preserve">. Орлов Б.Д., </w:t>
      </w:r>
      <w:proofErr w:type="spellStart"/>
      <w:r w:rsidRPr="0018160B">
        <w:rPr>
          <w:lang w:val="ru-RU"/>
        </w:rPr>
        <w:t>Чакалев</w:t>
      </w:r>
      <w:proofErr w:type="spellEnd"/>
      <w:r w:rsidRPr="0018160B">
        <w:rPr>
          <w:lang w:val="ru-RU"/>
        </w:rPr>
        <w:t xml:space="preserve"> А.А., Дмитриев Ю.В. и др. Технология и оборудование контактной сварки. </w:t>
      </w:r>
      <w:r w:rsidRPr="0018160B">
        <w:rPr>
          <w:rStyle w:val="FontStyle103"/>
          <w:sz w:val="20"/>
          <w:szCs w:val="28"/>
          <w:lang w:val="ru-RU"/>
        </w:rPr>
        <w:t>- М.: Машиностроение, 1986 – 352 </w:t>
      </w:r>
      <w:proofErr w:type="gramStart"/>
      <w:r w:rsidRPr="0018160B">
        <w:rPr>
          <w:rStyle w:val="FontStyle103"/>
          <w:sz w:val="20"/>
          <w:szCs w:val="28"/>
          <w:lang w:val="ru-RU"/>
        </w:rPr>
        <w:t>с</w:t>
      </w:r>
      <w:proofErr w:type="gramEnd"/>
      <w:r w:rsidRPr="0018160B">
        <w:rPr>
          <w:rStyle w:val="FontStyle103"/>
          <w:sz w:val="20"/>
          <w:szCs w:val="28"/>
          <w:lang w:val="ru-RU"/>
        </w:rPr>
        <w:t>.</w:t>
      </w:r>
    </w:p>
    <w:p w:rsidR="001A6C3C" w:rsidRPr="0018160B" w:rsidRDefault="001A6C3C" w:rsidP="001A6C3C">
      <w:pPr>
        <w:pStyle w:val="ac"/>
        <w:ind w:firstLine="0"/>
        <w:rPr>
          <w:rStyle w:val="FontStyle103"/>
          <w:sz w:val="20"/>
          <w:szCs w:val="28"/>
          <w:lang w:val="ru-RU"/>
        </w:rPr>
      </w:pPr>
      <w:r>
        <w:rPr>
          <w:rStyle w:val="FontStyle103"/>
          <w:sz w:val="20"/>
          <w:szCs w:val="28"/>
          <w:lang w:val="ru-RU"/>
        </w:rPr>
        <w:t>2.Чулошников П.П. Точечная и роликовая электросварка легированных сталей и сплавов.- М.</w:t>
      </w:r>
      <w:proofErr w:type="gramStart"/>
      <w:r>
        <w:rPr>
          <w:rStyle w:val="FontStyle103"/>
          <w:sz w:val="20"/>
          <w:szCs w:val="28"/>
          <w:lang w:val="ru-RU"/>
        </w:rPr>
        <w:t xml:space="preserve"> :</w:t>
      </w:r>
      <w:proofErr w:type="gramEnd"/>
      <w:r>
        <w:rPr>
          <w:rStyle w:val="FontStyle103"/>
          <w:sz w:val="20"/>
          <w:szCs w:val="28"/>
          <w:lang w:val="ru-RU"/>
        </w:rPr>
        <w:t xml:space="preserve"> </w:t>
      </w:r>
      <w:r w:rsidRPr="0018160B">
        <w:rPr>
          <w:rStyle w:val="FontStyle103"/>
          <w:sz w:val="20"/>
          <w:szCs w:val="28"/>
          <w:lang w:val="ru-RU"/>
        </w:rPr>
        <w:t>Машиностроение, 198</w:t>
      </w:r>
      <w:r>
        <w:rPr>
          <w:rStyle w:val="FontStyle103"/>
          <w:sz w:val="20"/>
          <w:szCs w:val="28"/>
          <w:lang w:val="ru-RU"/>
        </w:rPr>
        <w:t>8</w:t>
      </w:r>
      <w:r w:rsidRPr="0018160B">
        <w:rPr>
          <w:rStyle w:val="FontStyle103"/>
          <w:sz w:val="20"/>
          <w:szCs w:val="28"/>
          <w:lang w:val="ru-RU"/>
        </w:rPr>
        <w:t xml:space="preserve"> – </w:t>
      </w:r>
      <w:r>
        <w:rPr>
          <w:rStyle w:val="FontStyle103"/>
          <w:sz w:val="20"/>
          <w:szCs w:val="28"/>
          <w:lang w:val="ru-RU"/>
        </w:rPr>
        <w:t>200</w:t>
      </w:r>
      <w:r w:rsidRPr="0018160B">
        <w:rPr>
          <w:rStyle w:val="FontStyle103"/>
          <w:sz w:val="20"/>
          <w:szCs w:val="28"/>
          <w:lang w:val="ru-RU"/>
        </w:rPr>
        <w:t> с.</w:t>
      </w:r>
    </w:p>
    <w:p w:rsidR="001A6C3C" w:rsidRPr="0018160B" w:rsidRDefault="001A6C3C" w:rsidP="001A6C3C">
      <w:pPr>
        <w:pStyle w:val="ac"/>
        <w:ind w:firstLine="0"/>
        <w:rPr>
          <w:lang w:val="ru-RU"/>
        </w:rPr>
      </w:pPr>
      <w:r>
        <w:rPr>
          <w:lang w:val="ru-RU"/>
        </w:rPr>
        <w:t>3</w:t>
      </w:r>
      <w:r w:rsidRPr="0018160B">
        <w:rPr>
          <w:lang w:val="ru-RU"/>
        </w:rPr>
        <w:t>. Сварка в машиностроении: Справочник в 4-х т. / Под ред. Н.А. Ольшанского. – М.: Машиностроение, 1978. – т.1. – 504 </w:t>
      </w:r>
      <w:proofErr w:type="gramStart"/>
      <w:r w:rsidRPr="0018160B">
        <w:rPr>
          <w:lang w:val="ru-RU"/>
        </w:rPr>
        <w:t>с</w:t>
      </w:r>
      <w:proofErr w:type="gramEnd"/>
      <w:r w:rsidRPr="0018160B">
        <w:rPr>
          <w:lang w:val="ru-RU"/>
        </w:rPr>
        <w:t>.</w:t>
      </w:r>
    </w:p>
    <w:p w:rsidR="001A6C3C" w:rsidRPr="001A6C3C" w:rsidRDefault="001A6C3C" w:rsidP="00521196">
      <w:pPr>
        <w:spacing w:line="360" w:lineRule="auto"/>
        <w:rPr>
          <w:b/>
        </w:rPr>
      </w:pPr>
    </w:p>
    <w:p w:rsidR="001A6C3C" w:rsidRDefault="001A6C3C" w:rsidP="00521196">
      <w:pPr>
        <w:spacing w:line="360" w:lineRule="auto"/>
        <w:rPr>
          <w:b/>
          <w:lang w:val="uk-UA"/>
        </w:rPr>
      </w:pPr>
    </w:p>
    <w:p w:rsidR="001A6C3C" w:rsidRDefault="001A6C3C" w:rsidP="00521196">
      <w:pPr>
        <w:spacing w:line="360" w:lineRule="auto"/>
        <w:rPr>
          <w:b/>
          <w:lang w:val="uk-UA"/>
        </w:rPr>
      </w:pPr>
    </w:p>
    <w:p w:rsidR="001A6C3C" w:rsidRDefault="001A6C3C" w:rsidP="00521196">
      <w:pPr>
        <w:spacing w:line="360" w:lineRule="auto"/>
        <w:rPr>
          <w:b/>
          <w:lang w:val="uk-UA"/>
        </w:rPr>
      </w:pPr>
    </w:p>
    <w:p w:rsidR="001A6C3C" w:rsidRDefault="001A6C3C" w:rsidP="00521196">
      <w:pPr>
        <w:spacing w:line="360" w:lineRule="auto"/>
        <w:rPr>
          <w:b/>
          <w:lang w:val="uk-UA"/>
        </w:rPr>
      </w:pPr>
    </w:p>
    <w:p w:rsidR="001A6C3C" w:rsidRPr="005B3DF9" w:rsidRDefault="005B3DF9" w:rsidP="005B3DF9">
      <w:pPr>
        <w:spacing w:line="360" w:lineRule="auto"/>
        <w:jc w:val="center"/>
        <w:rPr>
          <w:b/>
          <w:lang w:val="uk-UA"/>
        </w:rPr>
      </w:pPr>
      <w:r w:rsidRPr="005B3DF9">
        <w:rPr>
          <w:b/>
          <w:sz w:val="28"/>
          <w:szCs w:val="28"/>
          <w:lang w:val="uk-UA"/>
        </w:rPr>
        <w:lastRenderedPageBreak/>
        <w:t xml:space="preserve">4. Питання для </w:t>
      </w:r>
      <w:proofErr w:type="spellStart"/>
      <w:r w:rsidRPr="005B3DF9">
        <w:rPr>
          <w:b/>
          <w:sz w:val="28"/>
          <w:szCs w:val="28"/>
          <w:lang w:val="uk-UA"/>
        </w:rPr>
        <w:t>самопровірки</w:t>
      </w:r>
      <w:proofErr w:type="spellEnd"/>
      <w:r w:rsidRPr="005B3DF9">
        <w:rPr>
          <w:b/>
          <w:sz w:val="28"/>
          <w:szCs w:val="28"/>
          <w:lang w:val="uk-UA"/>
        </w:rPr>
        <w:t>.</w:t>
      </w:r>
    </w:p>
    <w:p w:rsidR="001A6C3C" w:rsidRDefault="001A6C3C" w:rsidP="00521196">
      <w:pPr>
        <w:spacing w:line="360" w:lineRule="auto"/>
        <w:rPr>
          <w:b/>
          <w:lang w:val="uk-UA"/>
        </w:rPr>
      </w:pPr>
    </w:p>
    <w:p w:rsidR="001A6C3C" w:rsidRPr="001A6C3C" w:rsidRDefault="001A6C3C" w:rsidP="00521196">
      <w:pPr>
        <w:spacing w:line="360" w:lineRule="auto"/>
        <w:rPr>
          <w:b/>
          <w:lang w:val="uk-UA"/>
        </w:rPr>
      </w:pPr>
    </w:p>
    <w:p w:rsidR="001007A4" w:rsidRDefault="001007A4" w:rsidP="00521196">
      <w:pPr>
        <w:spacing w:line="360" w:lineRule="auto"/>
        <w:rPr>
          <w:b/>
          <w:lang w:val="uk-UA"/>
        </w:rPr>
      </w:pPr>
    </w:p>
    <w:p w:rsidR="00521196" w:rsidRDefault="00521196" w:rsidP="00521196">
      <w:pPr>
        <w:spacing w:line="360" w:lineRule="auto"/>
        <w:rPr>
          <w:b/>
          <w:lang w:val="uk-UA"/>
        </w:rPr>
      </w:pPr>
      <w:r w:rsidRPr="009A038A">
        <w:rPr>
          <w:b/>
          <w:lang w:val="uk-UA"/>
        </w:rPr>
        <w:t xml:space="preserve">НАЦІОНАЛЬНИЙ ТЕХНІЧНИЙ УНІВЕРСИТЕТ                                       </w:t>
      </w:r>
      <w:r>
        <w:rPr>
          <w:b/>
          <w:lang w:val="uk-UA"/>
        </w:rPr>
        <w:t xml:space="preserve">     </w:t>
      </w:r>
      <w:r w:rsidRPr="009A038A">
        <w:rPr>
          <w:b/>
          <w:lang w:val="uk-UA"/>
        </w:rPr>
        <w:t>«ХАРКІВСЬКИЙ ПОЛІТЕХНІЧНИЙ ІНСТИТУТ»</w:t>
      </w:r>
    </w:p>
    <w:p w:rsidR="00521196" w:rsidRDefault="00521196" w:rsidP="00521196">
      <w:pPr>
        <w:spacing w:line="360" w:lineRule="auto"/>
        <w:rPr>
          <w:u w:val="single"/>
          <w:lang w:val="uk-UA"/>
        </w:rPr>
      </w:pPr>
      <w:r w:rsidRPr="009A038A">
        <w:rPr>
          <w:lang w:val="uk-UA"/>
        </w:rPr>
        <w:t>Спеціальність</w:t>
      </w:r>
      <w:r>
        <w:rPr>
          <w:b/>
          <w:lang w:val="uk-UA"/>
        </w:rPr>
        <w:t xml:space="preserve"> </w:t>
      </w:r>
      <w:r w:rsidRPr="00D95E82">
        <w:rPr>
          <w:u w:val="single"/>
          <w:lang w:val="uk-UA"/>
        </w:rPr>
        <w:t>13</w:t>
      </w:r>
      <w:r>
        <w:rPr>
          <w:u w:val="single"/>
          <w:lang w:val="uk-UA"/>
        </w:rPr>
        <w:t xml:space="preserve">1 </w:t>
      </w:r>
      <w:r w:rsidRPr="00D95E82">
        <w:rPr>
          <w:u w:val="single"/>
          <w:lang w:val="uk-UA"/>
        </w:rPr>
        <w:t>«</w:t>
      </w:r>
      <w:r>
        <w:rPr>
          <w:u w:val="single"/>
          <w:lang w:val="uk-UA"/>
        </w:rPr>
        <w:t>Прикладна механіка</w:t>
      </w:r>
      <w:r w:rsidRPr="00D95E82">
        <w:rPr>
          <w:u w:val="single"/>
          <w:lang w:val="uk-UA"/>
        </w:rPr>
        <w:t xml:space="preserve">»  Семестр </w:t>
      </w:r>
      <w:r>
        <w:rPr>
          <w:u w:val="single"/>
          <w:lang w:val="uk-UA"/>
        </w:rPr>
        <w:t>6</w:t>
      </w:r>
    </w:p>
    <w:p w:rsidR="00521196" w:rsidRPr="00825C39" w:rsidRDefault="00521196" w:rsidP="00521196">
      <w:pPr>
        <w:spacing w:line="360" w:lineRule="auto"/>
        <w:rPr>
          <w:u w:val="single"/>
          <w:lang w:val="uk-UA"/>
        </w:rPr>
      </w:pPr>
      <w:r w:rsidRPr="009A038A">
        <w:rPr>
          <w:lang w:val="uk-UA"/>
        </w:rPr>
        <w:t>Навчальний предмет</w:t>
      </w:r>
      <w:r>
        <w:rPr>
          <w:lang w:val="uk-UA"/>
        </w:rPr>
        <w:t xml:space="preserve"> </w:t>
      </w:r>
      <w:r w:rsidRPr="000E5095">
        <w:rPr>
          <w:u w:val="single"/>
          <w:lang w:val="uk-UA"/>
        </w:rPr>
        <w:t>«</w:t>
      </w:r>
      <w:r w:rsidRPr="000E5095">
        <w:rPr>
          <w:rFonts w:eastAsia="Calibri"/>
          <w:color w:val="000000"/>
          <w:u w:val="single"/>
          <w:lang w:val="uk-UA"/>
        </w:rPr>
        <w:t>Те</w:t>
      </w:r>
      <w:r>
        <w:rPr>
          <w:rFonts w:eastAsia="Calibri"/>
          <w:color w:val="000000"/>
          <w:u w:val="single"/>
          <w:lang w:val="uk-UA"/>
        </w:rPr>
        <w:t xml:space="preserve">хнологія та устаткування </w:t>
      </w:r>
      <w:r w:rsidRPr="000E5095">
        <w:rPr>
          <w:rFonts w:eastAsia="Calibri"/>
          <w:color w:val="000000"/>
          <w:u w:val="single"/>
          <w:lang w:val="uk-UA"/>
        </w:rPr>
        <w:t>зварювання</w:t>
      </w:r>
      <w:r>
        <w:rPr>
          <w:rFonts w:eastAsia="Calibri"/>
          <w:color w:val="000000"/>
          <w:u w:val="single"/>
          <w:lang w:val="uk-UA"/>
        </w:rPr>
        <w:t xml:space="preserve"> тиском</w:t>
      </w:r>
      <w:r w:rsidRPr="000E5095">
        <w:rPr>
          <w:u w:val="single"/>
          <w:lang w:val="uk-UA"/>
        </w:rPr>
        <w:t>»</w:t>
      </w:r>
    </w:p>
    <w:p w:rsidR="00521196" w:rsidRDefault="00521196" w:rsidP="00521196">
      <w:pPr>
        <w:jc w:val="center"/>
        <w:rPr>
          <w:b/>
          <w:lang w:val="uk-UA"/>
        </w:rPr>
      </w:pPr>
    </w:p>
    <w:p w:rsidR="00521196" w:rsidRDefault="00521196" w:rsidP="00521196">
      <w:pPr>
        <w:jc w:val="center"/>
        <w:rPr>
          <w:b/>
          <w:lang w:val="uk-UA"/>
        </w:rPr>
      </w:pPr>
    </w:p>
    <w:p w:rsidR="00521196" w:rsidRDefault="00521196" w:rsidP="00521196">
      <w:pPr>
        <w:spacing w:line="360" w:lineRule="auto"/>
        <w:jc w:val="center"/>
        <w:rPr>
          <w:b/>
          <w:lang w:val="uk-UA"/>
        </w:rPr>
      </w:pPr>
      <w:r w:rsidRPr="009A038A">
        <w:rPr>
          <w:b/>
          <w:lang w:val="uk-UA"/>
        </w:rPr>
        <w:t>ЕКЗЕМЕНАЦІЙНИЙ БІЛЕТ №</w:t>
      </w:r>
      <w:r>
        <w:rPr>
          <w:b/>
          <w:lang w:val="uk-UA"/>
        </w:rPr>
        <w:t>1</w:t>
      </w:r>
    </w:p>
    <w:p w:rsidR="00521196" w:rsidRPr="00D20F80" w:rsidRDefault="00521196" w:rsidP="00521196">
      <w:pPr>
        <w:spacing w:line="360" w:lineRule="auto"/>
        <w:jc w:val="both"/>
        <w:rPr>
          <w:rFonts w:eastAsiaTheme="minorHAnsi"/>
          <w:lang w:val="uk-UA" w:eastAsia="en-US"/>
        </w:rPr>
      </w:pPr>
      <w:r w:rsidRPr="00D20F80">
        <w:rPr>
          <w:rFonts w:eastAsiaTheme="minorHAnsi"/>
          <w:lang w:val="uk-UA" w:eastAsia="en-US"/>
        </w:rPr>
        <w:t>1. Сутність процесу зварювання вибухом і область її застосування</w:t>
      </w:r>
    </w:p>
    <w:p w:rsidR="00521196" w:rsidRPr="00D20F80" w:rsidRDefault="00521196" w:rsidP="00521196">
      <w:pPr>
        <w:spacing w:line="360" w:lineRule="auto"/>
        <w:jc w:val="both"/>
        <w:rPr>
          <w:rFonts w:eastAsiaTheme="minorHAnsi"/>
          <w:lang w:val="uk-UA" w:eastAsia="en-US"/>
        </w:rPr>
      </w:pPr>
      <w:r w:rsidRPr="00D20F80">
        <w:rPr>
          <w:rFonts w:eastAsiaTheme="minorHAnsi"/>
          <w:lang w:val="uk-UA" w:eastAsia="en-US"/>
        </w:rPr>
        <w:t>2. Особливості контактного зварювання деталей нерівної товщини</w:t>
      </w:r>
    </w:p>
    <w:p w:rsidR="00521196" w:rsidRDefault="00521196" w:rsidP="00521196">
      <w:pPr>
        <w:spacing w:line="360" w:lineRule="auto"/>
        <w:jc w:val="both"/>
        <w:rPr>
          <w:rFonts w:eastAsiaTheme="minorHAnsi"/>
          <w:lang w:val="uk-UA" w:eastAsia="en-US"/>
        </w:rPr>
      </w:pPr>
      <w:r w:rsidRPr="00D20F80">
        <w:rPr>
          <w:rFonts w:eastAsiaTheme="minorHAnsi"/>
          <w:lang w:val="uk-UA" w:eastAsia="en-US"/>
        </w:rPr>
        <w:t xml:space="preserve">3. </w:t>
      </w:r>
      <w:proofErr w:type="spellStart"/>
      <w:r w:rsidRPr="00D20F80">
        <w:rPr>
          <w:rFonts w:eastAsiaTheme="minorHAnsi"/>
          <w:lang w:val="uk-UA" w:eastAsia="en-US"/>
        </w:rPr>
        <w:t>Включаю</w:t>
      </w:r>
      <w:r>
        <w:rPr>
          <w:rFonts w:eastAsiaTheme="minorHAnsi"/>
          <w:lang w:val="uk-UA" w:eastAsia="en-US"/>
        </w:rPr>
        <w:t>чі</w:t>
      </w:r>
      <w:proofErr w:type="spellEnd"/>
      <w:r w:rsidRPr="00D20F80">
        <w:rPr>
          <w:rFonts w:eastAsiaTheme="minorHAnsi"/>
          <w:lang w:val="uk-UA" w:eastAsia="en-US"/>
        </w:rPr>
        <w:t xml:space="preserve"> </w:t>
      </w:r>
      <w:r>
        <w:rPr>
          <w:rFonts w:eastAsiaTheme="minorHAnsi"/>
          <w:lang w:val="uk-UA" w:eastAsia="en-US"/>
        </w:rPr>
        <w:t xml:space="preserve">та </w:t>
      </w:r>
      <w:proofErr w:type="spellStart"/>
      <w:r w:rsidRPr="00D20F80">
        <w:rPr>
          <w:rFonts w:eastAsiaTheme="minorHAnsi"/>
          <w:lang w:val="uk-UA" w:eastAsia="en-US"/>
        </w:rPr>
        <w:t>вимикаю</w:t>
      </w:r>
      <w:r>
        <w:rPr>
          <w:rFonts w:eastAsiaTheme="minorHAnsi"/>
          <w:lang w:val="uk-UA" w:eastAsia="en-US"/>
        </w:rPr>
        <w:t>чі</w:t>
      </w:r>
      <w:proofErr w:type="spellEnd"/>
      <w:r w:rsidRPr="00D20F80">
        <w:rPr>
          <w:rFonts w:eastAsiaTheme="minorHAnsi"/>
          <w:lang w:val="uk-UA" w:eastAsia="en-US"/>
        </w:rPr>
        <w:t xml:space="preserve"> пристрої однофазних машин змінного струму для контактного зварювання</w:t>
      </w:r>
    </w:p>
    <w:p w:rsidR="00521196" w:rsidRDefault="00521196" w:rsidP="00521196">
      <w:pPr>
        <w:spacing w:line="360" w:lineRule="auto"/>
        <w:rPr>
          <w:u w:val="single"/>
          <w:lang w:val="uk-UA"/>
        </w:rPr>
      </w:pPr>
      <w:r w:rsidRPr="009A038A">
        <w:rPr>
          <w:lang w:val="uk-UA"/>
        </w:rPr>
        <w:t>Затверджено на засіданні кафедри</w:t>
      </w:r>
      <w:r>
        <w:rPr>
          <w:lang w:val="uk-UA"/>
        </w:rPr>
        <w:t xml:space="preserve"> </w:t>
      </w:r>
      <w:r>
        <w:rPr>
          <w:u w:val="single"/>
          <w:lang w:val="uk-UA"/>
        </w:rPr>
        <w:t>«Зварювання»</w:t>
      </w:r>
    </w:p>
    <w:p w:rsidR="00521196" w:rsidRPr="00AC6B23" w:rsidRDefault="00521196" w:rsidP="00521196">
      <w:pPr>
        <w:spacing w:line="360" w:lineRule="auto"/>
        <w:rPr>
          <w:lang w:val="uk-UA"/>
        </w:rPr>
      </w:pPr>
      <w:r>
        <w:rPr>
          <w:lang w:val="uk-UA"/>
        </w:rPr>
        <w:t>Протокол №</w:t>
      </w:r>
      <w:r>
        <w:rPr>
          <w:u w:val="single"/>
          <w:lang w:val="uk-UA"/>
        </w:rPr>
        <w:t xml:space="preserve">6 </w:t>
      </w:r>
      <w:r>
        <w:rPr>
          <w:lang w:val="uk-UA"/>
        </w:rPr>
        <w:t xml:space="preserve">від </w:t>
      </w:r>
      <w:r>
        <w:rPr>
          <w:u w:val="single"/>
          <w:lang w:val="uk-UA"/>
        </w:rPr>
        <w:t>«16» січня 2020 р.</w:t>
      </w:r>
    </w:p>
    <w:p w:rsidR="00521196" w:rsidRDefault="00521196" w:rsidP="00521196">
      <w:pPr>
        <w:spacing w:line="360" w:lineRule="auto"/>
        <w:rPr>
          <w:u w:val="single"/>
          <w:lang w:val="uk-UA"/>
        </w:rPr>
      </w:pPr>
      <w:r>
        <w:rPr>
          <w:lang w:val="uk-UA"/>
        </w:rPr>
        <w:t>Зав. кафедрою</w:t>
      </w:r>
      <w:r>
        <w:rPr>
          <w:u w:val="single"/>
          <w:lang w:val="uk-UA"/>
        </w:rPr>
        <w:t xml:space="preserve">               Дмитрик В.В.</w:t>
      </w:r>
      <w:r>
        <w:rPr>
          <w:lang w:val="uk-UA"/>
        </w:rPr>
        <w:t xml:space="preserve">                         Екзаменатор </w:t>
      </w:r>
      <w:r>
        <w:rPr>
          <w:u w:val="single"/>
        </w:rPr>
        <w:t xml:space="preserve">          </w:t>
      </w:r>
      <w:proofErr w:type="spellStart"/>
      <w:r>
        <w:rPr>
          <w:u w:val="single"/>
          <w:lang w:val="uk-UA"/>
        </w:rPr>
        <w:t>Сітніков</w:t>
      </w:r>
      <w:proofErr w:type="spellEnd"/>
      <w:r>
        <w:rPr>
          <w:u w:val="single"/>
          <w:lang w:val="uk-UA"/>
        </w:rPr>
        <w:t xml:space="preserve"> Б.В.</w:t>
      </w:r>
    </w:p>
    <w:p w:rsidR="00521196" w:rsidRDefault="00521196" w:rsidP="00521196">
      <w:pPr>
        <w:rPr>
          <w:u w:val="single"/>
          <w:lang w:val="uk-UA"/>
        </w:rPr>
      </w:pPr>
    </w:p>
    <w:p w:rsidR="00521196" w:rsidRDefault="00521196" w:rsidP="00521196">
      <w:pPr>
        <w:rPr>
          <w:b/>
          <w:lang w:val="uk-UA"/>
        </w:rPr>
      </w:pPr>
    </w:p>
    <w:p w:rsidR="00521196" w:rsidRDefault="00521196" w:rsidP="00521196">
      <w:pPr>
        <w:rPr>
          <w:b/>
          <w:lang w:val="uk-UA"/>
        </w:rPr>
      </w:pPr>
    </w:p>
    <w:p w:rsidR="00521196" w:rsidRDefault="00521196" w:rsidP="00521196">
      <w:pPr>
        <w:rPr>
          <w:b/>
          <w:lang w:val="uk-UA"/>
        </w:rPr>
      </w:pPr>
    </w:p>
    <w:p w:rsidR="00521196" w:rsidRDefault="00521196" w:rsidP="00521196">
      <w:pPr>
        <w:rPr>
          <w:b/>
          <w:lang w:val="uk-UA"/>
        </w:rPr>
      </w:pPr>
    </w:p>
    <w:p w:rsidR="00521196" w:rsidRDefault="00521196" w:rsidP="00521196">
      <w:pPr>
        <w:rPr>
          <w:b/>
          <w:lang w:val="uk-UA"/>
        </w:rPr>
      </w:pPr>
    </w:p>
    <w:p w:rsidR="00521196" w:rsidRDefault="00521196" w:rsidP="00521196">
      <w:pPr>
        <w:spacing w:line="360" w:lineRule="auto"/>
        <w:rPr>
          <w:b/>
          <w:lang w:val="uk-UA"/>
        </w:rPr>
      </w:pPr>
      <w:r w:rsidRPr="009A038A">
        <w:rPr>
          <w:b/>
          <w:lang w:val="uk-UA"/>
        </w:rPr>
        <w:t xml:space="preserve">НАЦІОНАЛЬНИЙ ТЕХНІЧНИЙ УНІВЕРСИТЕТ                                       </w:t>
      </w:r>
      <w:r>
        <w:rPr>
          <w:b/>
          <w:lang w:val="uk-UA"/>
        </w:rPr>
        <w:t xml:space="preserve">     </w:t>
      </w:r>
      <w:r w:rsidRPr="009A038A">
        <w:rPr>
          <w:b/>
          <w:lang w:val="uk-UA"/>
        </w:rPr>
        <w:t>«ХАРКІВСЬКИЙ ПОЛІТЕХНІЧНИЙ ІНСТИТУТ»</w:t>
      </w:r>
    </w:p>
    <w:p w:rsidR="00521196" w:rsidRPr="00D95E82" w:rsidRDefault="00521196" w:rsidP="00521196">
      <w:pPr>
        <w:spacing w:line="360" w:lineRule="auto"/>
        <w:rPr>
          <w:u w:val="single"/>
          <w:lang w:val="uk-UA"/>
        </w:rPr>
      </w:pPr>
      <w:r w:rsidRPr="009A038A">
        <w:rPr>
          <w:lang w:val="uk-UA"/>
        </w:rPr>
        <w:t>Спеціальність</w:t>
      </w:r>
      <w:r>
        <w:rPr>
          <w:b/>
          <w:lang w:val="uk-UA"/>
        </w:rPr>
        <w:t xml:space="preserve"> </w:t>
      </w:r>
      <w:r w:rsidRPr="00D95E82">
        <w:rPr>
          <w:u w:val="single"/>
          <w:lang w:val="uk-UA"/>
        </w:rPr>
        <w:t>13</w:t>
      </w:r>
      <w:r>
        <w:rPr>
          <w:u w:val="single"/>
          <w:lang w:val="uk-UA"/>
        </w:rPr>
        <w:t>1</w:t>
      </w:r>
      <w:r w:rsidRPr="00D95E82">
        <w:rPr>
          <w:u w:val="single"/>
          <w:lang w:val="uk-UA"/>
        </w:rPr>
        <w:t xml:space="preserve"> «</w:t>
      </w:r>
      <w:r>
        <w:rPr>
          <w:u w:val="single"/>
          <w:lang w:val="uk-UA"/>
        </w:rPr>
        <w:t>Прикладна механіка</w:t>
      </w:r>
      <w:r w:rsidRPr="00D95E82">
        <w:rPr>
          <w:u w:val="single"/>
          <w:lang w:val="uk-UA"/>
        </w:rPr>
        <w:t xml:space="preserve">»  Семестр </w:t>
      </w:r>
      <w:r>
        <w:rPr>
          <w:u w:val="single"/>
          <w:lang w:val="uk-UA"/>
        </w:rPr>
        <w:t>6</w:t>
      </w:r>
      <w:r w:rsidRPr="00D95E82">
        <w:rPr>
          <w:u w:val="single"/>
          <w:lang w:val="uk-UA"/>
        </w:rPr>
        <w:t xml:space="preserve"> </w:t>
      </w:r>
    </w:p>
    <w:p w:rsidR="00521196" w:rsidRPr="00825C39" w:rsidRDefault="00521196" w:rsidP="00521196">
      <w:pPr>
        <w:spacing w:line="360" w:lineRule="auto"/>
        <w:rPr>
          <w:u w:val="single"/>
          <w:lang w:val="uk-UA"/>
        </w:rPr>
      </w:pPr>
      <w:r w:rsidRPr="009A038A">
        <w:rPr>
          <w:lang w:val="uk-UA"/>
        </w:rPr>
        <w:t>Навчальний предмет</w:t>
      </w:r>
      <w:r>
        <w:rPr>
          <w:lang w:val="uk-UA"/>
        </w:rPr>
        <w:t xml:space="preserve"> </w:t>
      </w:r>
      <w:r w:rsidRPr="000E5095">
        <w:rPr>
          <w:u w:val="single"/>
          <w:lang w:val="uk-UA"/>
        </w:rPr>
        <w:t>«</w:t>
      </w:r>
      <w:r w:rsidRPr="000E5095">
        <w:rPr>
          <w:rFonts w:eastAsia="Calibri"/>
          <w:color w:val="000000"/>
          <w:u w:val="single"/>
          <w:lang w:val="uk-UA"/>
        </w:rPr>
        <w:t>Те</w:t>
      </w:r>
      <w:r>
        <w:rPr>
          <w:rFonts w:eastAsia="Calibri"/>
          <w:color w:val="000000"/>
          <w:u w:val="single"/>
          <w:lang w:val="uk-UA"/>
        </w:rPr>
        <w:t xml:space="preserve">хнологія та устаткування </w:t>
      </w:r>
      <w:r w:rsidRPr="000E5095">
        <w:rPr>
          <w:rFonts w:eastAsia="Calibri"/>
          <w:color w:val="000000"/>
          <w:u w:val="single"/>
          <w:lang w:val="uk-UA"/>
        </w:rPr>
        <w:t>зварювання</w:t>
      </w:r>
      <w:r>
        <w:rPr>
          <w:rFonts w:eastAsia="Calibri"/>
          <w:color w:val="000000"/>
          <w:u w:val="single"/>
          <w:lang w:val="uk-UA"/>
        </w:rPr>
        <w:t xml:space="preserve"> тиском</w:t>
      </w:r>
      <w:r w:rsidRPr="000E5095">
        <w:rPr>
          <w:u w:val="single"/>
          <w:lang w:val="uk-UA"/>
        </w:rPr>
        <w:t>»</w:t>
      </w:r>
    </w:p>
    <w:p w:rsidR="00521196" w:rsidRPr="00825C39" w:rsidRDefault="00521196" w:rsidP="00521196">
      <w:pPr>
        <w:spacing w:line="360" w:lineRule="auto"/>
        <w:rPr>
          <w:u w:val="single"/>
          <w:lang w:val="uk-UA"/>
        </w:rPr>
      </w:pPr>
    </w:p>
    <w:p w:rsidR="00521196" w:rsidRDefault="00521196" w:rsidP="00521196">
      <w:pPr>
        <w:jc w:val="center"/>
        <w:rPr>
          <w:b/>
          <w:lang w:val="uk-UA"/>
        </w:rPr>
      </w:pPr>
    </w:p>
    <w:p w:rsidR="00521196" w:rsidRDefault="00521196" w:rsidP="00521196">
      <w:pPr>
        <w:spacing w:line="360" w:lineRule="auto"/>
        <w:jc w:val="center"/>
        <w:rPr>
          <w:b/>
          <w:lang w:val="uk-UA"/>
        </w:rPr>
      </w:pPr>
      <w:r w:rsidRPr="009A038A">
        <w:rPr>
          <w:b/>
          <w:lang w:val="uk-UA"/>
        </w:rPr>
        <w:t>ЕКЗЕМЕНАЦІЙНИЙ БІЛЕТ №</w:t>
      </w:r>
      <w:r>
        <w:rPr>
          <w:b/>
          <w:lang w:val="uk-UA"/>
        </w:rPr>
        <w:t>2</w:t>
      </w:r>
    </w:p>
    <w:p w:rsidR="00521196" w:rsidRPr="00D20F80" w:rsidRDefault="00521196" w:rsidP="00521196">
      <w:pPr>
        <w:spacing w:line="360" w:lineRule="auto"/>
        <w:jc w:val="both"/>
        <w:rPr>
          <w:lang w:val="uk-UA"/>
        </w:rPr>
      </w:pPr>
      <w:r w:rsidRPr="00D20F80">
        <w:rPr>
          <w:lang w:val="uk-UA"/>
        </w:rPr>
        <w:t>1. Сутність процесу зварювання тертям і область її застосування</w:t>
      </w:r>
    </w:p>
    <w:p w:rsidR="00521196" w:rsidRPr="00D20F80" w:rsidRDefault="00521196" w:rsidP="00521196">
      <w:pPr>
        <w:spacing w:line="360" w:lineRule="auto"/>
        <w:jc w:val="both"/>
        <w:rPr>
          <w:lang w:val="uk-UA"/>
        </w:rPr>
      </w:pPr>
      <w:r w:rsidRPr="00D20F80">
        <w:rPr>
          <w:lang w:val="uk-UA"/>
        </w:rPr>
        <w:t>2. Розрахунок зварювального трансформатора низькочастотних машин для контактного зварювання</w:t>
      </w:r>
    </w:p>
    <w:p w:rsidR="00521196" w:rsidRPr="00D20F80" w:rsidRDefault="00521196" w:rsidP="00521196">
      <w:pPr>
        <w:spacing w:line="360" w:lineRule="auto"/>
        <w:jc w:val="both"/>
        <w:rPr>
          <w:lang w:val="uk-UA"/>
        </w:rPr>
      </w:pPr>
      <w:r w:rsidRPr="00D20F80">
        <w:rPr>
          <w:lang w:val="uk-UA"/>
        </w:rPr>
        <w:t>3. Багатофакторний контроль при контактному зварюванні</w:t>
      </w:r>
    </w:p>
    <w:p w:rsidR="00521196" w:rsidRDefault="00521196" w:rsidP="00521196">
      <w:pPr>
        <w:spacing w:line="360" w:lineRule="auto"/>
        <w:rPr>
          <w:u w:val="single"/>
          <w:lang w:val="uk-UA"/>
        </w:rPr>
      </w:pPr>
      <w:r w:rsidRPr="009A038A">
        <w:rPr>
          <w:lang w:val="uk-UA"/>
        </w:rPr>
        <w:t>Затверджено на засіданні кафедри</w:t>
      </w:r>
      <w:r>
        <w:rPr>
          <w:lang w:val="uk-UA"/>
        </w:rPr>
        <w:t xml:space="preserve"> </w:t>
      </w:r>
      <w:r>
        <w:rPr>
          <w:u w:val="single"/>
          <w:lang w:val="uk-UA"/>
        </w:rPr>
        <w:t>«Зварювання»</w:t>
      </w:r>
    </w:p>
    <w:p w:rsidR="00521196" w:rsidRDefault="00521196" w:rsidP="00521196">
      <w:pPr>
        <w:spacing w:line="360" w:lineRule="auto"/>
        <w:rPr>
          <w:u w:val="single"/>
          <w:lang w:val="uk-UA"/>
        </w:rPr>
      </w:pPr>
      <w:r>
        <w:rPr>
          <w:lang w:val="uk-UA"/>
        </w:rPr>
        <w:t>Протокол №</w:t>
      </w:r>
      <w:r>
        <w:rPr>
          <w:u w:val="single"/>
          <w:lang w:val="uk-UA"/>
        </w:rPr>
        <w:t xml:space="preserve">6 </w:t>
      </w:r>
      <w:r>
        <w:rPr>
          <w:lang w:val="uk-UA"/>
        </w:rPr>
        <w:t xml:space="preserve">від </w:t>
      </w:r>
      <w:r>
        <w:rPr>
          <w:u w:val="single"/>
          <w:lang w:val="uk-UA"/>
        </w:rPr>
        <w:t>«16» січня 2020 р.</w:t>
      </w:r>
    </w:p>
    <w:p w:rsidR="00521196" w:rsidRDefault="00521196" w:rsidP="00521196">
      <w:pPr>
        <w:spacing w:line="360" w:lineRule="auto"/>
        <w:rPr>
          <w:u w:val="single"/>
          <w:lang w:val="uk-UA"/>
        </w:rPr>
      </w:pPr>
      <w:r>
        <w:rPr>
          <w:lang w:val="uk-UA"/>
        </w:rPr>
        <w:t>Зав. кафедрою</w:t>
      </w:r>
      <w:r>
        <w:rPr>
          <w:u w:val="single"/>
          <w:lang w:val="uk-UA"/>
        </w:rPr>
        <w:t xml:space="preserve">               Дмитрик В.В.</w:t>
      </w:r>
      <w:r>
        <w:rPr>
          <w:lang w:val="uk-UA"/>
        </w:rPr>
        <w:t xml:space="preserve">                         Екзаменатор </w:t>
      </w:r>
      <w:r>
        <w:rPr>
          <w:u w:val="single"/>
        </w:rPr>
        <w:t xml:space="preserve">          </w:t>
      </w:r>
      <w:proofErr w:type="spellStart"/>
      <w:r>
        <w:rPr>
          <w:u w:val="single"/>
          <w:lang w:val="uk-UA"/>
        </w:rPr>
        <w:t>Сітніков</w:t>
      </w:r>
      <w:proofErr w:type="spellEnd"/>
      <w:r>
        <w:rPr>
          <w:u w:val="single"/>
          <w:lang w:val="uk-UA"/>
        </w:rPr>
        <w:t xml:space="preserve"> Б.В.</w:t>
      </w:r>
    </w:p>
    <w:p w:rsidR="00521196" w:rsidRDefault="00521196" w:rsidP="00521196">
      <w:pPr>
        <w:spacing w:line="360" w:lineRule="auto"/>
        <w:rPr>
          <w:b/>
          <w:lang w:val="uk-UA"/>
        </w:rPr>
      </w:pPr>
      <w:r w:rsidRPr="009A038A">
        <w:rPr>
          <w:b/>
          <w:lang w:val="uk-UA"/>
        </w:rPr>
        <w:lastRenderedPageBreak/>
        <w:t xml:space="preserve">НАЦІОНАЛЬНИЙ ТЕХНІЧНИЙ УНІВЕРСИТЕТ                                       </w:t>
      </w:r>
      <w:r>
        <w:rPr>
          <w:b/>
          <w:lang w:val="uk-UA"/>
        </w:rPr>
        <w:t xml:space="preserve">     </w:t>
      </w:r>
      <w:r w:rsidRPr="009A038A">
        <w:rPr>
          <w:b/>
          <w:lang w:val="uk-UA"/>
        </w:rPr>
        <w:t>«ХАРКІВСЬКИЙ ПОЛІТЕХНІЧНИЙ ІНСТИТУТ»</w:t>
      </w:r>
    </w:p>
    <w:p w:rsidR="00521196" w:rsidRDefault="00521196" w:rsidP="00521196">
      <w:pPr>
        <w:spacing w:line="360" w:lineRule="auto"/>
        <w:rPr>
          <w:u w:val="single"/>
          <w:lang w:val="uk-UA"/>
        </w:rPr>
      </w:pPr>
      <w:r w:rsidRPr="009A038A">
        <w:rPr>
          <w:lang w:val="uk-UA"/>
        </w:rPr>
        <w:t>Спеціальність</w:t>
      </w:r>
      <w:r>
        <w:rPr>
          <w:b/>
          <w:lang w:val="uk-UA"/>
        </w:rPr>
        <w:t xml:space="preserve"> </w:t>
      </w:r>
      <w:r w:rsidRPr="00D95E82">
        <w:rPr>
          <w:u w:val="single"/>
          <w:lang w:val="uk-UA"/>
        </w:rPr>
        <w:t>13</w:t>
      </w:r>
      <w:r>
        <w:rPr>
          <w:u w:val="single"/>
          <w:lang w:val="uk-UA"/>
        </w:rPr>
        <w:t>1</w:t>
      </w:r>
      <w:r w:rsidRPr="00D95E82">
        <w:rPr>
          <w:u w:val="single"/>
          <w:lang w:val="uk-UA"/>
        </w:rPr>
        <w:t xml:space="preserve"> «</w:t>
      </w:r>
      <w:r>
        <w:rPr>
          <w:u w:val="single"/>
          <w:lang w:val="uk-UA"/>
        </w:rPr>
        <w:t>Прикладна механіка</w:t>
      </w:r>
      <w:r w:rsidRPr="00D95E82">
        <w:rPr>
          <w:u w:val="single"/>
          <w:lang w:val="uk-UA"/>
        </w:rPr>
        <w:t xml:space="preserve">»  Семестр </w:t>
      </w:r>
      <w:r>
        <w:rPr>
          <w:u w:val="single"/>
          <w:lang w:val="uk-UA"/>
        </w:rPr>
        <w:t>6</w:t>
      </w:r>
    </w:p>
    <w:p w:rsidR="00521196" w:rsidRPr="00825C39" w:rsidRDefault="00521196" w:rsidP="00521196">
      <w:pPr>
        <w:spacing w:line="360" w:lineRule="auto"/>
        <w:rPr>
          <w:u w:val="single"/>
          <w:lang w:val="uk-UA"/>
        </w:rPr>
      </w:pPr>
      <w:r w:rsidRPr="009A038A">
        <w:rPr>
          <w:lang w:val="uk-UA"/>
        </w:rPr>
        <w:t>Навчальний предмет</w:t>
      </w:r>
      <w:r>
        <w:rPr>
          <w:lang w:val="uk-UA"/>
        </w:rPr>
        <w:t xml:space="preserve"> </w:t>
      </w:r>
      <w:r w:rsidRPr="000E5095">
        <w:rPr>
          <w:u w:val="single"/>
          <w:lang w:val="uk-UA"/>
        </w:rPr>
        <w:t>«</w:t>
      </w:r>
      <w:r w:rsidRPr="000E5095">
        <w:rPr>
          <w:rFonts w:eastAsia="Calibri"/>
          <w:color w:val="000000"/>
          <w:u w:val="single"/>
          <w:lang w:val="uk-UA"/>
        </w:rPr>
        <w:t>Те</w:t>
      </w:r>
      <w:r>
        <w:rPr>
          <w:rFonts w:eastAsia="Calibri"/>
          <w:color w:val="000000"/>
          <w:u w:val="single"/>
          <w:lang w:val="uk-UA"/>
        </w:rPr>
        <w:t xml:space="preserve">хнологія та устаткування </w:t>
      </w:r>
      <w:r w:rsidRPr="000E5095">
        <w:rPr>
          <w:rFonts w:eastAsia="Calibri"/>
          <w:color w:val="000000"/>
          <w:u w:val="single"/>
          <w:lang w:val="uk-UA"/>
        </w:rPr>
        <w:t>зварювання</w:t>
      </w:r>
      <w:r>
        <w:rPr>
          <w:rFonts w:eastAsia="Calibri"/>
          <w:color w:val="000000"/>
          <w:u w:val="single"/>
          <w:lang w:val="uk-UA"/>
        </w:rPr>
        <w:t xml:space="preserve"> тиском</w:t>
      </w:r>
      <w:r w:rsidRPr="000E5095">
        <w:rPr>
          <w:u w:val="single"/>
          <w:lang w:val="uk-UA"/>
        </w:rPr>
        <w:t>»</w:t>
      </w:r>
    </w:p>
    <w:p w:rsidR="00521196" w:rsidRDefault="00521196" w:rsidP="00521196">
      <w:pPr>
        <w:jc w:val="center"/>
        <w:rPr>
          <w:b/>
          <w:lang w:val="uk-UA"/>
        </w:rPr>
      </w:pPr>
    </w:p>
    <w:p w:rsidR="00521196" w:rsidRDefault="00521196" w:rsidP="00521196">
      <w:pPr>
        <w:spacing w:line="360" w:lineRule="auto"/>
        <w:jc w:val="center"/>
        <w:rPr>
          <w:b/>
          <w:lang w:val="uk-UA"/>
        </w:rPr>
      </w:pPr>
      <w:r w:rsidRPr="009A038A">
        <w:rPr>
          <w:b/>
          <w:lang w:val="uk-UA"/>
        </w:rPr>
        <w:t>ЕКЗЕМЕНАЦІЙНИЙ БІЛЕТ №</w:t>
      </w:r>
      <w:r>
        <w:rPr>
          <w:b/>
          <w:lang w:val="uk-UA"/>
        </w:rPr>
        <w:t>3</w:t>
      </w:r>
    </w:p>
    <w:p w:rsidR="00521196" w:rsidRPr="00AD758C" w:rsidRDefault="00521196" w:rsidP="00521196">
      <w:pPr>
        <w:spacing w:line="360" w:lineRule="auto"/>
        <w:ind w:left="426"/>
        <w:rPr>
          <w:lang w:val="uk-UA"/>
        </w:rPr>
      </w:pPr>
      <w:r w:rsidRPr="00AD758C">
        <w:rPr>
          <w:lang w:val="uk-UA"/>
        </w:rPr>
        <w:t>1. Джерела теплоти при точково</w:t>
      </w:r>
      <w:r>
        <w:rPr>
          <w:lang w:val="uk-UA"/>
        </w:rPr>
        <w:t>му</w:t>
      </w:r>
      <w:r w:rsidRPr="00AD758C">
        <w:rPr>
          <w:lang w:val="uk-UA"/>
        </w:rPr>
        <w:t>, рельєфній і шовн</w:t>
      </w:r>
      <w:r>
        <w:rPr>
          <w:lang w:val="uk-UA"/>
        </w:rPr>
        <w:t>ому</w:t>
      </w:r>
      <w:r w:rsidRPr="00AD758C">
        <w:rPr>
          <w:lang w:val="uk-UA"/>
        </w:rPr>
        <w:t xml:space="preserve"> </w:t>
      </w:r>
      <w:proofErr w:type="spellStart"/>
      <w:r w:rsidRPr="00AD758C">
        <w:rPr>
          <w:lang w:val="uk-UA"/>
        </w:rPr>
        <w:t>контактно</w:t>
      </w:r>
      <w:r>
        <w:rPr>
          <w:lang w:val="uk-UA"/>
        </w:rPr>
        <w:t>му</w:t>
      </w:r>
      <w:r w:rsidRPr="00AD758C">
        <w:rPr>
          <w:lang w:val="uk-UA"/>
        </w:rPr>
        <w:t>зварюванні</w:t>
      </w:r>
      <w:proofErr w:type="spellEnd"/>
    </w:p>
    <w:p w:rsidR="00521196" w:rsidRPr="00AD758C" w:rsidRDefault="00521196" w:rsidP="00521196">
      <w:pPr>
        <w:spacing w:line="360" w:lineRule="auto"/>
        <w:ind w:left="426"/>
        <w:rPr>
          <w:lang w:val="uk-UA"/>
        </w:rPr>
      </w:pPr>
      <w:r w:rsidRPr="00AD758C">
        <w:rPr>
          <w:lang w:val="uk-UA"/>
        </w:rPr>
        <w:t>2. Вибір режимів зварювання тертям</w:t>
      </w:r>
    </w:p>
    <w:p w:rsidR="00521196" w:rsidRPr="00853852" w:rsidRDefault="00521196" w:rsidP="00521196">
      <w:pPr>
        <w:spacing w:line="360" w:lineRule="auto"/>
        <w:ind w:left="426"/>
        <w:rPr>
          <w:lang w:val="uk-UA"/>
        </w:rPr>
      </w:pPr>
      <w:r w:rsidRPr="00AD758C">
        <w:rPr>
          <w:lang w:val="uk-UA"/>
        </w:rPr>
        <w:t>3.Ультразвуков</w:t>
      </w:r>
      <w:r>
        <w:rPr>
          <w:lang w:val="uk-UA"/>
        </w:rPr>
        <w:t>и</w:t>
      </w:r>
      <w:r w:rsidRPr="00AD758C">
        <w:rPr>
          <w:lang w:val="uk-UA"/>
        </w:rPr>
        <w:t>й контроль з'єднань, виконуваних контактним зварюванням</w:t>
      </w:r>
    </w:p>
    <w:p w:rsidR="00521196" w:rsidRDefault="00521196" w:rsidP="00521196">
      <w:pPr>
        <w:spacing w:line="360" w:lineRule="auto"/>
        <w:rPr>
          <w:lang w:val="uk-UA"/>
        </w:rPr>
      </w:pPr>
    </w:p>
    <w:p w:rsidR="00521196" w:rsidRDefault="00521196" w:rsidP="00521196">
      <w:pPr>
        <w:spacing w:line="360" w:lineRule="auto"/>
        <w:rPr>
          <w:u w:val="single"/>
          <w:lang w:val="uk-UA"/>
        </w:rPr>
      </w:pPr>
      <w:r w:rsidRPr="009A038A">
        <w:rPr>
          <w:lang w:val="uk-UA"/>
        </w:rPr>
        <w:t>Затверджено на засіданні кафедри</w:t>
      </w:r>
      <w:r>
        <w:rPr>
          <w:lang w:val="uk-UA"/>
        </w:rPr>
        <w:t xml:space="preserve"> </w:t>
      </w:r>
      <w:r>
        <w:rPr>
          <w:u w:val="single"/>
          <w:lang w:val="uk-UA"/>
        </w:rPr>
        <w:t>«Зварювання»</w:t>
      </w:r>
    </w:p>
    <w:p w:rsidR="00521196" w:rsidRDefault="00521196" w:rsidP="00521196">
      <w:pPr>
        <w:spacing w:line="360" w:lineRule="auto"/>
        <w:rPr>
          <w:u w:val="single"/>
          <w:lang w:val="uk-UA"/>
        </w:rPr>
      </w:pPr>
      <w:r>
        <w:rPr>
          <w:lang w:val="uk-UA"/>
        </w:rPr>
        <w:t>Протокол №</w:t>
      </w:r>
      <w:r>
        <w:rPr>
          <w:u w:val="single"/>
          <w:lang w:val="uk-UA"/>
        </w:rPr>
        <w:t xml:space="preserve">6 </w:t>
      </w:r>
      <w:r>
        <w:rPr>
          <w:lang w:val="uk-UA"/>
        </w:rPr>
        <w:t xml:space="preserve">від </w:t>
      </w:r>
      <w:r>
        <w:rPr>
          <w:u w:val="single"/>
          <w:lang w:val="uk-UA"/>
        </w:rPr>
        <w:t>«16» січня 2020 р.</w:t>
      </w:r>
    </w:p>
    <w:p w:rsidR="00521196" w:rsidRDefault="00521196" w:rsidP="00521196">
      <w:pPr>
        <w:spacing w:line="360" w:lineRule="auto"/>
        <w:rPr>
          <w:u w:val="single"/>
          <w:lang w:val="uk-UA"/>
        </w:rPr>
      </w:pPr>
      <w:r>
        <w:rPr>
          <w:lang w:val="uk-UA"/>
        </w:rPr>
        <w:t>Зав. кафедрою</w:t>
      </w:r>
      <w:r>
        <w:rPr>
          <w:u w:val="single"/>
          <w:lang w:val="uk-UA"/>
        </w:rPr>
        <w:t xml:space="preserve">               Дмитрик В.В.</w:t>
      </w:r>
      <w:r>
        <w:rPr>
          <w:lang w:val="uk-UA"/>
        </w:rPr>
        <w:t xml:space="preserve">                         Екзаменатор </w:t>
      </w:r>
      <w:r>
        <w:rPr>
          <w:u w:val="single"/>
        </w:rPr>
        <w:t xml:space="preserve">          </w:t>
      </w:r>
      <w:proofErr w:type="spellStart"/>
      <w:r>
        <w:rPr>
          <w:u w:val="single"/>
          <w:lang w:val="uk-UA"/>
        </w:rPr>
        <w:t>Сітніков</w:t>
      </w:r>
      <w:proofErr w:type="spellEnd"/>
      <w:r>
        <w:rPr>
          <w:u w:val="single"/>
          <w:lang w:val="uk-UA"/>
        </w:rPr>
        <w:t xml:space="preserve"> Б.В.</w:t>
      </w:r>
    </w:p>
    <w:p w:rsidR="00521196" w:rsidRDefault="00521196" w:rsidP="00521196">
      <w:pPr>
        <w:rPr>
          <w:u w:val="single"/>
          <w:lang w:val="uk-UA"/>
        </w:rPr>
      </w:pPr>
    </w:p>
    <w:p w:rsidR="00521196" w:rsidRDefault="00521196" w:rsidP="00521196">
      <w:pPr>
        <w:rPr>
          <w:u w:val="single"/>
          <w:lang w:val="uk-UA"/>
        </w:rPr>
      </w:pPr>
    </w:p>
    <w:p w:rsidR="00521196" w:rsidRPr="00825C39" w:rsidRDefault="00521196" w:rsidP="00521196">
      <w:pPr>
        <w:rPr>
          <w:b/>
          <w:u w:val="single"/>
          <w:lang w:val="uk-UA"/>
        </w:rPr>
      </w:pPr>
    </w:p>
    <w:p w:rsidR="00521196" w:rsidRDefault="00521196" w:rsidP="00521196">
      <w:pPr>
        <w:rPr>
          <w:lang w:val="uk-UA"/>
        </w:rPr>
      </w:pPr>
      <w:r>
        <w:rPr>
          <w:lang w:val="uk-UA"/>
        </w:rPr>
        <w:t xml:space="preserve"> </w:t>
      </w:r>
    </w:p>
    <w:p w:rsidR="00521196" w:rsidRDefault="00521196" w:rsidP="00521196">
      <w:pPr>
        <w:rPr>
          <w:b/>
          <w:lang w:val="uk-UA"/>
        </w:rPr>
      </w:pPr>
    </w:p>
    <w:p w:rsidR="00521196" w:rsidRDefault="00521196" w:rsidP="00521196">
      <w:pPr>
        <w:rPr>
          <w:b/>
          <w:lang w:val="uk-UA"/>
        </w:rPr>
      </w:pPr>
    </w:p>
    <w:p w:rsidR="00521196" w:rsidRDefault="00521196" w:rsidP="00521196">
      <w:pPr>
        <w:spacing w:line="360" w:lineRule="auto"/>
        <w:rPr>
          <w:b/>
          <w:lang w:val="uk-UA"/>
        </w:rPr>
      </w:pPr>
      <w:r w:rsidRPr="009A038A">
        <w:rPr>
          <w:b/>
          <w:lang w:val="uk-UA"/>
        </w:rPr>
        <w:t xml:space="preserve">НАЦІОНАЛЬНИЙ ТЕХНІЧНИЙ УНІВЕРСИТЕТ                                       </w:t>
      </w:r>
      <w:r>
        <w:rPr>
          <w:b/>
          <w:lang w:val="uk-UA"/>
        </w:rPr>
        <w:t xml:space="preserve">     </w:t>
      </w:r>
      <w:r w:rsidRPr="009A038A">
        <w:rPr>
          <w:b/>
          <w:lang w:val="uk-UA"/>
        </w:rPr>
        <w:t>«ХАРКІВСЬКИЙ ПОЛІТЕХНІЧНИЙ ІНСТИТУТ»</w:t>
      </w:r>
    </w:p>
    <w:p w:rsidR="00521196" w:rsidRPr="00D95E82" w:rsidRDefault="00521196" w:rsidP="00521196">
      <w:pPr>
        <w:spacing w:line="360" w:lineRule="auto"/>
        <w:rPr>
          <w:u w:val="single"/>
          <w:lang w:val="uk-UA"/>
        </w:rPr>
      </w:pPr>
      <w:r w:rsidRPr="009A038A">
        <w:rPr>
          <w:lang w:val="uk-UA"/>
        </w:rPr>
        <w:t>Спеціальність</w:t>
      </w:r>
      <w:r>
        <w:rPr>
          <w:b/>
          <w:lang w:val="uk-UA"/>
        </w:rPr>
        <w:t xml:space="preserve"> </w:t>
      </w:r>
      <w:r w:rsidRPr="00D95E82">
        <w:rPr>
          <w:u w:val="single"/>
          <w:lang w:val="uk-UA"/>
        </w:rPr>
        <w:t>13</w:t>
      </w:r>
      <w:r>
        <w:rPr>
          <w:u w:val="single"/>
          <w:lang w:val="uk-UA"/>
        </w:rPr>
        <w:t>1</w:t>
      </w:r>
      <w:r w:rsidRPr="00D95E82">
        <w:rPr>
          <w:u w:val="single"/>
          <w:lang w:val="uk-UA"/>
        </w:rPr>
        <w:t xml:space="preserve"> «</w:t>
      </w:r>
      <w:r>
        <w:rPr>
          <w:u w:val="single"/>
          <w:lang w:val="uk-UA"/>
        </w:rPr>
        <w:t>Прикладна механіка</w:t>
      </w:r>
      <w:r w:rsidRPr="00D95E82">
        <w:rPr>
          <w:u w:val="single"/>
          <w:lang w:val="uk-UA"/>
        </w:rPr>
        <w:t xml:space="preserve">»  Семестр </w:t>
      </w:r>
      <w:r>
        <w:rPr>
          <w:u w:val="single"/>
          <w:lang w:val="uk-UA"/>
        </w:rPr>
        <w:t>6</w:t>
      </w:r>
      <w:r w:rsidRPr="00D95E82">
        <w:rPr>
          <w:u w:val="single"/>
          <w:lang w:val="uk-UA"/>
        </w:rPr>
        <w:t xml:space="preserve"> </w:t>
      </w:r>
    </w:p>
    <w:p w:rsidR="00521196" w:rsidRPr="00825C39" w:rsidRDefault="00521196" w:rsidP="00521196">
      <w:pPr>
        <w:spacing w:line="360" w:lineRule="auto"/>
        <w:rPr>
          <w:u w:val="single"/>
          <w:lang w:val="uk-UA"/>
        </w:rPr>
      </w:pPr>
      <w:r w:rsidRPr="009A038A">
        <w:rPr>
          <w:lang w:val="uk-UA"/>
        </w:rPr>
        <w:t>Навчальний предмет</w:t>
      </w:r>
      <w:r>
        <w:rPr>
          <w:lang w:val="uk-UA"/>
        </w:rPr>
        <w:t xml:space="preserve"> </w:t>
      </w:r>
      <w:r w:rsidRPr="000E5095">
        <w:rPr>
          <w:u w:val="single"/>
          <w:lang w:val="uk-UA"/>
        </w:rPr>
        <w:t>«</w:t>
      </w:r>
      <w:r w:rsidRPr="000E5095">
        <w:rPr>
          <w:rFonts w:eastAsia="Calibri"/>
          <w:color w:val="000000"/>
          <w:u w:val="single"/>
          <w:lang w:val="uk-UA"/>
        </w:rPr>
        <w:t>Те</w:t>
      </w:r>
      <w:r>
        <w:rPr>
          <w:rFonts w:eastAsia="Calibri"/>
          <w:color w:val="000000"/>
          <w:u w:val="single"/>
          <w:lang w:val="uk-UA"/>
        </w:rPr>
        <w:t xml:space="preserve">хнологія та устаткування </w:t>
      </w:r>
      <w:r w:rsidRPr="000E5095">
        <w:rPr>
          <w:rFonts w:eastAsia="Calibri"/>
          <w:color w:val="000000"/>
          <w:u w:val="single"/>
          <w:lang w:val="uk-UA"/>
        </w:rPr>
        <w:t>зварювання</w:t>
      </w:r>
      <w:r>
        <w:rPr>
          <w:rFonts w:eastAsia="Calibri"/>
          <w:color w:val="000000"/>
          <w:u w:val="single"/>
          <w:lang w:val="uk-UA"/>
        </w:rPr>
        <w:t xml:space="preserve"> тиском</w:t>
      </w:r>
      <w:r w:rsidRPr="000E5095">
        <w:rPr>
          <w:u w:val="single"/>
          <w:lang w:val="uk-UA"/>
        </w:rPr>
        <w:t>»</w:t>
      </w:r>
    </w:p>
    <w:p w:rsidR="00521196" w:rsidRPr="00825C39" w:rsidRDefault="00521196" w:rsidP="00521196">
      <w:pPr>
        <w:spacing w:line="360" w:lineRule="auto"/>
        <w:rPr>
          <w:u w:val="single"/>
          <w:lang w:val="uk-UA"/>
        </w:rPr>
      </w:pPr>
    </w:p>
    <w:p w:rsidR="00521196" w:rsidRDefault="00521196" w:rsidP="00521196">
      <w:pPr>
        <w:jc w:val="center"/>
        <w:rPr>
          <w:b/>
          <w:lang w:val="uk-UA"/>
        </w:rPr>
      </w:pPr>
    </w:p>
    <w:p w:rsidR="00030791" w:rsidRDefault="00030791" w:rsidP="00521196">
      <w:pPr>
        <w:jc w:val="center"/>
        <w:rPr>
          <w:b/>
          <w:lang w:val="uk-UA"/>
        </w:rPr>
      </w:pPr>
    </w:p>
    <w:p w:rsidR="00030791" w:rsidRDefault="00030791" w:rsidP="00521196">
      <w:pPr>
        <w:jc w:val="center"/>
        <w:rPr>
          <w:b/>
          <w:lang w:val="uk-UA"/>
        </w:rPr>
      </w:pPr>
    </w:p>
    <w:p w:rsidR="00521196" w:rsidRDefault="00521196" w:rsidP="00521196">
      <w:pPr>
        <w:jc w:val="center"/>
        <w:rPr>
          <w:b/>
          <w:lang w:val="uk-UA"/>
        </w:rPr>
      </w:pPr>
    </w:p>
    <w:p w:rsidR="00521196" w:rsidRDefault="00521196" w:rsidP="00521196">
      <w:pPr>
        <w:spacing w:line="360" w:lineRule="auto"/>
        <w:jc w:val="center"/>
        <w:rPr>
          <w:b/>
          <w:lang w:val="uk-UA"/>
        </w:rPr>
      </w:pPr>
      <w:r w:rsidRPr="009A038A">
        <w:rPr>
          <w:b/>
          <w:lang w:val="uk-UA"/>
        </w:rPr>
        <w:t>ЕКЗЕМЕНАЦІЙНИЙ БІЛЕТ №</w:t>
      </w:r>
      <w:r>
        <w:rPr>
          <w:b/>
          <w:lang w:val="uk-UA"/>
        </w:rPr>
        <w:t>4</w:t>
      </w:r>
    </w:p>
    <w:p w:rsidR="00521196" w:rsidRDefault="00521196" w:rsidP="00521196">
      <w:pPr>
        <w:spacing w:line="360" w:lineRule="auto"/>
        <w:ind w:left="360"/>
      </w:pPr>
      <w:r>
        <w:t xml:space="preserve">1. </w:t>
      </w:r>
      <w:proofErr w:type="spellStart"/>
      <w:r>
        <w:t>Сутність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</w:t>
      </w:r>
      <w:proofErr w:type="spellStart"/>
      <w:r>
        <w:t>дифузійного</w:t>
      </w:r>
      <w:proofErr w:type="spellEnd"/>
      <w:r>
        <w:t xml:space="preserve"> </w:t>
      </w:r>
      <w:proofErr w:type="spellStart"/>
      <w:r>
        <w:t>зварювання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область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застосування</w:t>
      </w:r>
      <w:proofErr w:type="spellEnd"/>
    </w:p>
    <w:p w:rsidR="00521196" w:rsidRDefault="00521196" w:rsidP="00521196">
      <w:pPr>
        <w:spacing w:line="360" w:lineRule="auto"/>
        <w:ind w:left="360"/>
      </w:pPr>
      <w:r>
        <w:t xml:space="preserve">2.Сваріваемость сталей </w:t>
      </w:r>
      <w:proofErr w:type="spellStart"/>
      <w:r>
        <w:t>аустенітного</w:t>
      </w:r>
      <w:proofErr w:type="spellEnd"/>
      <w:r>
        <w:t xml:space="preserve"> </w:t>
      </w:r>
      <w:proofErr w:type="spellStart"/>
      <w:r>
        <w:t>класу</w:t>
      </w:r>
      <w:proofErr w:type="spellEnd"/>
      <w:r>
        <w:t xml:space="preserve"> при </w:t>
      </w:r>
      <w:proofErr w:type="spellStart"/>
      <w:r>
        <w:t>точково</w:t>
      </w:r>
      <w:r>
        <w:rPr>
          <w:lang w:val="uk-UA"/>
        </w:rPr>
        <w:t>му</w:t>
      </w:r>
      <w:proofErr w:type="spellEnd"/>
      <w:r>
        <w:t xml:space="preserve">, </w:t>
      </w:r>
      <w:proofErr w:type="spellStart"/>
      <w:r>
        <w:t>рельєфно</w:t>
      </w:r>
      <w:r>
        <w:rPr>
          <w:lang w:val="uk-UA"/>
        </w:rPr>
        <w:t>му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proofErr w:type="gramStart"/>
      <w:r>
        <w:t>шовно</w:t>
      </w:r>
      <w:r>
        <w:rPr>
          <w:lang w:val="uk-UA"/>
        </w:rPr>
        <w:t>му</w:t>
      </w:r>
      <w:proofErr w:type="spellEnd"/>
      <w:proofErr w:type="gramEnd"/>
      <w:r>
        <w:t xml:space="preserve"> контактно</w:t>
      </w:r>
      <w:proofErr w:type="spellStart"/>
      <w:r>
        <w:rPr>
          <w:lang w:val="uk-UA"/>
        </w:rPr>
        <w:t>му</w:t>
      </w:r>
      <w:proofErr w:type="spellEnd"/>
      <w:r>
        <w:t xml:space="preserve"> </w:t>
      </w:r>
      <w:proofErr w:type="spellStart"/>
      <w:r>
        <w:t>зварюванні</w:t>
      </w:r>
      <w:proofErr w:type="spellEnd"/>
    </w:p>
    <w:p w:rsidR="00521196" w:rsidRPr="00853852" w:rsidRDefault="00521196" w:rsidP="00521196">
      <w:pPr>
        <w:spacing w:line="360" w:lineRule="auto"/>
        <w:ind w:left="360"/>
        <w:rPr>
          <w:lang w:val="uk-UA"/>
        </w:rPr>
      </w:pPr>
      <w:r>
        <w:t xml:space="preserve">3.Радіаціонний контроль </w:t>
      </w:r>
      <w:proofErr w:type="spellStart"/>
      <w:r>
        <w:t>зварних</w:t>
      </w:r>
      <w:proofErr w:type="spellEnd"/>
      <w:r>
        <w:t xml:space="preserve"> </w:t>
      </w:r>
      <w:proofErr w:type="spellStart"/>
      <w:r>
        <w:t>з'єднань</w:t>
      </w:r>
      <w:proofErr w:type="spellEnd"/>
      <w:r>
        <w:t xml:space="preserve"> </w:t>
      </w:r>
      <w:proofErr w:type="spellStart"/>
      <w:r>
        <w:t>виконаних</w:t>
      </w:r>
      <w:proofErr w:type="spellEnd"/>
      <w:r>
        <w:t xml:space="preserve"> </w:t>
      </w:r>
      <w:proofErr w:type="spellStart"/>
      <w:r>
        <w:t>контактним</w:t>
      </w:r>
      <w:proofErr w:type="spellEnd"/>
      <w:r>
        <w:t xml:space="preserve"> </w:t>
      </w:r>
      <w:proofErr w:type="spellStart"/>
      <w:r>
        <w:t>зварюванням</w:t>
      </w:r>
      <w:proofErr w:type="spellEnd"/>
    </w:p>
    <w:p w:rsidR="00521196" w:rsidRDefault="00521196" w:rsidP="00521196">
      <w:pPr>
        <w:spacing w:line="360" w:lineRule="auto"/>
        <w:rPr>
          <w:lang w:val="uk-UA"/>
        </w:rPr>
      </w:pPr>
    </w:p>
    <w:p w:rsidR="00521196" w:rsidRDefault="00521196" w:rsidP="00521196">
      <w:pPr>
        <w:spacing w:line="360" w:lineRule="auto"/>
        <w:rPr>
          <w:u w:val="single"/>
          <w:lang w:val="uk-UA"/>
        </w:rPr>
      </w:pPr>
      <w:r w:rsidRPr="009A038A">
        <w:rPr>
          <w:lang w:val="uk-UA"/>
        </w:rPr>
        <w:t>Затверджено на засіданні кафедри</w:t>
      </w:r>
      <w:r>
        <w:rPr>
          <w:lang w:val="uk-UA"/>
        </w:rPr>
        <w:t xml:space="preserve"> </w:t>
      </w:r>
      <w:r>
        <w:rPr>
          <w:u w:val="single"/>
          <w:lang w:val="uk-UA"/>
        </w:rPr>
        <w:t>«Зварювання»</w:t>
      </w:r>
    </w:p>
    <w:p w:rsidR="00521196" w:rsidRDefault="00521196" w:rsidP="00521196">
      <w:pPr>
        <w:spacing w:line="360" w:lineRule="auto"/>
        <w:rPr>
          <w:lang w:val="uk-UA"/>
        </w:rPr>
      </w:pPr>
      <w:r>
        <w:rPr>
          <w:lang w:val="uk-UA"/>
        </w:rPr>
        <w:t>Протокол №</w:t>
      </w:r>
      <w:r>
        <w:rPr>
          <w:u w:val="single"/>
          <w:lang w:val="uk-UA"/>
        </w:rPr>
        <w:t xml:space="preserve">6 </w:t>
      </w:r>
      <w:r>
        <w:rPr>
          <w:lang w:val="uk-UA"/>
        </w:rPr>
        <w:t xml:space="preserve">від </w:t>
      </w:r>
      <w:r>
        <w:rPr>
          <w:u w:val="single"/>
          <w:lang w:val="uk-UA"/>
        </w:rPr>
        <w:t>«16» січня 2020 р.</w:t>
      </w:r>
    </w:p>
    <w:p w:rsidR="00521196" w:rsidRDefault="00521196" w:rsidP="00521196">
      <w:pPr>
        <w:spacing w:line="360" w:lineRule="auto"/>
        <w:rPr>
          <w:u w:val="single"/>
          <w:lang w:val="uk-UA"/>
        </w:rPr>
      </w:pPr>
      <w:r>
        <w:rPr>
          <w:lang w:val="uk-UA"/>
        </w:rPr>
        <w:t>Зав. кафедрою</w:t>
      </w:r>
      <w:r>
        <w:rPr>
          <w:u w:val="single"/>
          <w:lang w:val="uk-UA"/>
        </w:rPr>
        <w:t xml:space="preserve">               Дмитрик В.В.</w:t>
      </w:r>
      <w:r>
        <w:rPr>
          <w:lang w:val="uk-UA"/>
        </w:rPr>
        <w:t xml:space="preserve">                         Екзаменатор </w:t>
      </w:r>
      <w:r>
        <w:rPr>
          <w:u w:val="single"/>
        </w:rPr>
        <w:t xml:space="preserve">          </w:t>
      </w:r>
      <w:proofErr w:type="spellStart"/>
      <w:r>
        <w:rPr>
          <w:u w:val="single"/>
          <w:lang w:val="uk-UA"/>
        </w:rPr>
        <w:t>Сітніков</w:t>
      </w:r>
      <w:proofErr w:type="spellEnd"/>
      <w:r>
        <w:rPr>
          <w:u w:val="single"/>
          <w:lang w:val="uk-UA"/>
        </w:rPr>
        <w:t xml:space="preserve"> Б.В.</w:t>
      </w:r>
    </w:p>
    <w:p w:rsidR="00521196" w:rsidRDefault="00521196" w:rsidP="00521196">
      <w:pPr>
        <w:rPr>
          <w:u w:val="single"/>
          <w:lang w:val="uk-UA"/>
        </w:rPr>
      </w:pPr>
    </w:p>
    <w:p w:rsidR="00521196" w:rsidRDefault="00521196" w:rsidP="00521196">
      <w:pPr>
        <w:rPr>
          <w:u w:val="single"/>
          <w:lang w:val="uk-UA"/>
        </w:rPr>
      </w:pPr>
    </w:p>
    <w:p w:rsidR="00521196" w:rsidRDefault="00521196" w:rsidP="00521196">
      <w:pPr>
        <w:rPr>
          <w:u w:val="single"/>
          <w:lang w:val="uk-UA"/>
        </w:rPr>
      </w:pPr>
    </w:p>
    <w:p w:rsidR="00521196" w:rsidRDefault="00521196" w:rsidP="00521196">
      <w:pPr>
        <w:rPr>
          <w:u w:val="single"/>
          <w:lang w:val="uk-UA"/>
        </w:rPr>
      </w:pPr>
    </w:p>
    <w:p w:rsidR="00521196" w:rsidRDefault="00521196" w:rsidP="00521196">
      <w:pPr>
        <w:spacing w:line="360" w:lineRule="auto"/>
        <w:rPr>
          <w:b/>
          <w:lang w:val="uk-UA"/>
        </w:rPr>
      </w:pPr>
      <w:r w:rsidRPr="009A038A">
        <w:rPr>
          <w:b/>
          <w:lang w:val="uk-UA"/>
        </w:rPr>
        <w:t xml:space="preserve">НАЦІОНАЛЬНИЙ ТЕХНІЧНИЙ УНІВЕРСИТЕТ                                       </w:t>
      </w:r>
      <w:r>
        <w:rPr>
          <w:b/>
          <w:lang w:val="uk-UA"/>
        </w:rPr>
        <w:t xml:space="preserve">     </w:t>
      </w:r>
      <w:r w:rsidRPr="009A038A">
        <w:rPr>
          <w:b/>
          <w:lang w:val="uk-UA"/>
        </w:rPr>
        <w:t>«ХАРКІВСЬКИЙ ПОЛІТЕХНІЧНИЙ ІНСТИТУТ»</w:t>
      </w:r>
    </w:p>
    <w:p w:rsidR="00521196" w:rsidRDefault="00521196" w:rsidP="00521196">
      <w:pPr>
        <w:spacing w:line="360" w:lineRule="auto"/>
        <w:rPr>
          <w:u w:val="single"/>
          <w:lang w:val="uk-UA"/>
        </w:rPr>
      </w:pPr>
      <w:r w:rsidRPr="009A038A">
        <w:rPr>
          <w:lang w:val="uk-UA"/>
        </w:rPr>
        <w:t>Спеціальність</w:t>
      </w:r>
      <w:r>
        <w:rPr>
          <w:b/>
          <w:lang w:val="uk-UA"/>
        </w:rPr>
        <w:t xml:space="preserve"> </w:t>
      </w:r>
      <w:r w:rsidRPr="00D95E82">
        <w:rPr>
          <w:u w:val="single"/>
          <w:lang w:val="uk-UA"/>
        </w:rPr>
        <w:t>13</w:t>
      </w:r>
      <w:r>
        <w:rPr>
          <w:u w:val="single"/>
          <w:lang w:val="uk-UA"/>
        </w:rPr>
        <w:t>1</w:t>
      </w:r>
      <w:r w:rsidRPr="00D95E82">
        <w:rPr>
          <w:u w:val="single"/>
          <w:lang w:val="uk-UA"/>
        </w:rPr>
        <w:t xml:space="preserve"> «</w:t>
      </w:r>
      <w:r>
        <w:rPr>
          <w:u w:val="single"/>
          <w:lang w:val="uk-UA"/>
        </w:rPr>
        <w:t>Прикладна механіка</w:t>
      </w:r>
      <w:r w:rsidRPr="00D95E82">
        <w:rPr>
          <w:u w:val="single"/>
          <w:lang w:val="uk-UA"/>
        </w:rPr>
        <w:t xml:space="preserve">»  Семестр </w:t>
      </w:r>
      <w:r>
        <w:rPr>
          <w:u w:val="single"/>
          <w:lang w:val="uk-UA"/>
        </w:rPr>
        <w:t>6</w:t>
      </w:r>
    </w:p>
    <w:p w:rsidR="00521196" w:rsidRPr="00825C39" w:rsidRDefault="00521196" w:rsidP="00521196">
      <w:pPr>
        <w:spacing w:line="360" w:lineRule="auto"/>
        <w:rPr>
          <w:u w:val="single"/>
          <w:lang w:val="uk-UA"/>
        </w:rPr>
      </w:pPr>
      <w:r w:rsidRPr="009A038A">
        <w:rPr>
          <w:lang w:val="uk-UA"/>
        </w:rPr>
        <w:t>Навчальний предмет</w:t>
      </w:r>
      <w:r>
        <w:rPr>
          <w:lang w:val="uk-UA"/>
        </w:rPr>
        <w:t xml:space="preserve"> </w:t>
      </w:r>
      <w:r w:rsidRPr="000E5095">
        <w:rPr>
          <w:u w:val="single"/>
          <w:lang w:val="uk-UA"/>
        </w:rPr>
        <w:t>«</w:t>
      </w:r>
      <w:r w:rsidRPr="000E5095">
        <w:rPr>
          <w:rFonts w:eastAsia="Calibri"/>
          <w:color w:val="000000"/>
          <w:u w:val="single"/>
          <w:lang w:val="uk-UA"/>
        </w:rPr>
        <w:t>Те</w:t>
      </w:r>
      <w:r>
        <w:rPr>
          <w:rFonts w:eastAsia="Calibri"/>
          <w:color w:val="000000"/>
          <w:u w:val="single"/>
          <w:lang w:val="uk-UA"/>
        </w:rPr>
        <w:t xml:space="preserve">хнологія та устаткування </w:t>
      </w:r>
      <w:r w:rsidRPr="000E5095">
        <w:rPr>
          <w:rFonts w:eastAsia="Calibri"/>
          <w:color w:val="000000"/>
          <w:u w:val="single"/>
          <w:lang w:val="uk-UA"/>
        </w:rPr>
        <w:t>зварювання</w:t>
      </w:r>
      <w:r>
        <w:rPr>
          <w:rFonts w:eastAsia="Calibri"/>
          <w:color w:val="000000"/>
          <w:u w:val="single"/>
          <w:lang w:val="uk-UA"/>
        </w:rPr>
        <w:t xml:space="preserve"> тиском</w:t>
      </w:r>
      <w:r w:rsidRPr="000E5095">
        <w:rPr>
          <w:u w:val="single"/>
          <w:lang w:val="uk-UA"/>
        </w:rPr>
        <w:t>»</w:t>
      </w:r>
    </w:p>
    <w:p w:rsidR="00521196" w:rsidRDefault="00521196" w:rsidP="00521196">
      <w:pPr>
        <w:jc w:val="center"/>
        <w:rPr>
          <w:b/>
          <w:lang w:val="uk-UA"/>
        </w:rPr>
      </w:pPr>
    </w:p>
    <w:p w:rsidR="00521196" w:rsidRDefault="00521196" w:rsidP="00521196">
      <w:pPr>
        <w:spacing w:line="360" w:lineRule="auto"/>
        <w:jc w:val="center"/>
        <w:rPr>
          <w:b/>
          <w:lang w:val="uk-UA"/>
        </w:rPr>
      </w:pPr>
      <w:r w:rsidRPr="009A038A">
        <w:rPr>
          <w:b/>
          <w:lang w:val="uk-UA"/>
        </w:rPr>
        <w:t>ЕКЗЕМЕНАЦІЙНИЙ БІЛЕТ №</w:t>
      </w:r>
      <w:r>
        <w:rPr>
          <w:b/>
          <w:lang w:val="uk-UA"/>
        </w:rPr>
        <w:t>5</w:t>
      </w:r>
    </w:p>
    <w:p w:rsidR="00521196" w:rsidRPr="00375187" w:rsidRDefault="00521196" w:rsidP="00521196">
      <w:pPr>
        <w:spacing w:line="360" w:lineRule="auto"/>
        <w:rPr>
          <w:lang w:val="uk-UA"/>
        </w:rPr>
      </w:pPr>
      <w:r w:rsidRPr="00375187">
        <w:rPr>
          <w:lang w:val="uk-UA"/>
        </w:rPr>
        <w:t>1. Сутність процесу ультразвукового зварювання і область його застосування</w:t>
      </w:r>
    </w:p>
    <w:p w:rsidR="00521196" w:rsidRPr="00375187" w:rsidRDefault="00521196" w:rsidP="00521196">
      <w:pPr>
        <w:spacing w:line="360" w:lineRule="auto"/>
        <w:rPr>
          <w:lang w:val="uk-UA"/>
        </w:rPr>
      </w:pPr>
      <w:r w:rsidRPr="00375187">
        <w:rPr>
          <w:lang w:val="uk-UA"/>
        </w:rPr>
        <w:t>2.Тепловие процеси при стиковому зварюванні оплавленням</w:t>
      </w:r>
    </w:p>
    <w:p w:rsidR="00521196" w:rsidRDefault="00521196" w:rsidP="00521196">
      <w:pPr>
        <w:spacing w:line="360" w:lineRule="auto"/>
        <w:rPr>
          <w:lang w:val="uk-UA"/>
        </w:rPr>
      </w:pPr>
      <w:r w:rsidRPr="00375187">
        <w:rPr>
          <w:lang w:val="uk-UA"/>
        </w:rPr>
        <w:t>3.Ізмереніе зварювального струму при контактному зварюванні</w:t>
      </w:r>
    </w:p>
    <w:p w:rsidR="00521196" w:rsidRDefault="00521196" w:rsidP="00521196">
      <w:pPr>
        <w:spacing w:line="360" w:lineRule="auto"/>
        <w:rPr>
          <w:lang w:val="uk-UA"/>
        </w:rPr>
      </w:pPr>
    </w:p>
    <w:p w:rsidR="00521196" w:rsidRDefault="00521196" w:rsidP="00521196">
      <w:pPr>
        <w:spacing w:line="360" w:lineRule="auto"/>
        <w:rPr>
          <w:u w:val="single"/>
          <w:lang w:val="uk-UA"/>
        </w:rPr>
      </w:pPr>
      <w:r w:rsidRPr="009A038A">
        <w:rPr>
          <w:lang w:val="uk-UA"/>
        </w:rPr>
        <w:t>Затверджено на засіданні кафедри</w:t>
      </w:r>
      <w:r>
        <w:rPr>
          <w:lang w:val="uk-UA"/>
        </w:rPr>
        <w:t xml:space="preserve"> </w:t>
      </w:r>
      <w:r>
        <w:rPr>
          <w:u w:val="single"/>
          <w:lang w:val="uk-UA"/>
        </w:rPr>
        <w:t>«Зварювання»</w:t>
      </w:r>
    </w:p>
    <w:p w:rsidR="00521196" w:rsidRPr="00AC6B23" w:rsidRDefault="00521196" w:rsidP="00521196">
      <w:pPr>
        <w:spacing w:line="360" w:lineRule="auto"/>
        <w:rPr>
          <w:lang w:val="uk-UA"/>
        </w:rPr>
      </w:pPr>
      <w:r>
        <w:rPr>
          <w:lang w:val="uk-UA"/>
        </w:rPr>
        <w:t>Протокол №</w:t>
      </w:r>
      <w:r>
        <w:rPr>
          <w:u w:val="single"/>
          <w:lang w:val="uk-UA"/>
        </w:rPr>
        <w:t xml:space="preserve">6 </w:t>
      </w:r>
      <w:r>
        <w:rPr>
          <w:lang w:val="uk-UA"/>
        </w:rPr>
        <w:t xml:space="preserve">від </w:t>
      </w:r>
      <w:r>
        <w:rPr>
          <w:u w:val="single"/>
          <w:lang w:val="uk-UA"/>
        </w:rPr>
        <w:t>«16» січня 2020 р.</w:t>
      </w:r>
    </w:p>
    <w:p w:rsidR="00521196" w:rsidRDefault="00521196" w:rsidP="00521196">
      <w:pPr>
        <w:spacing w:line="360" w:lineRule="auto"/>
        <w:rPr>
          <w:u w:val="single"/>
          <w:lang w:val="uk-UA"/>
        </w:rPr>
      </w:pPr>
      <w:r>
        <w:rPr>
          <w:lang w:val="uk-UA"/>
        </w:rPr>
        <w:t>Зав. кафедрою</w:t>
      </w:r>
      <w:r>
        <w:rPr>
          <w:u w:val="single"/>
          <w:lang w:val="uk-UA"/>
        </w:rPr>
        <w:t xml:space="preserve">               Дмитрик В.В.</w:t>
      </w:r>
      <w:r>
        <w:rPr>
          <w:lang w:val="uk-UA"/>
        </w:rPr>
        <w:t xml:space="preserve">                         Екзаменатор </w:t>
      </w:r>
      <w:r>
        <w:rPr>
          <w:u w:val="single"/>
        </w:rPr>
        <w:t xml:space="preserve">          </w:t>
      </w:r>
      <w:proofErr w:type="spellStart"/>
      <w:r>
        <w:rPr>
          <w:u w:val="single"/>
          <w:lang w:val="uk-UA"/>
        </w:rPr>
        <w:t>Сітніков</w:t>
      </w:r>
      <w:proofErr w:type="spellEnd"/>
      <w:r>
        <w:rPr>
          <w:u w:val="single"/>
          <w:lang w:val="uk-UA"/>
        </w:rPr>
        <w:t xml:space="preserve"> Б.В.</w:t>
      </w:r>
    </w:p>
    <w:p w:rsidR="00521196" w:rsidRDefault="00521196" w:rsidP="00521196">
      <w:pPr>
        <w:rPr>
          <w:u w:val="single"/>
          <w:lang w:val="uk-UA"/>
        </w:rPr>
      </w:pPr>
    </w:p>
    <w:p w:rsidR="00521196" w:rsidRDefault="00521196" w:rsidP="00521196">
      <w:pPr>
        <w:rPr>
          <w:u w:val="single"/>
          <w:lang w:val="uk-UA"/>
        </w:rPr>
      </w:pPr>
    </w:p>
    <w:p w:rsidR="00521196" w:rsidRPr="00825C39" w:rsidRDefault="00521196" w:rsidP="00521196">
      <w:pPr>
        <w:rPr>
          <w:b/>
          <w:u w:val="single"/>
          <w:lang w:val="uk-UA"/>
        </w:rPr>
      </w:pPr>
    </w:p>
    <w:p w:rsidR="00521196" w:rsidRDefault="00521196" w:rsidP="00521196">
      <w:pPr>
        <w:rPr>
          <w:lang w:val="uk-UA"/>
        </w:rPr>
      </w:pPr>
      <w:r>
        <w:rPr>
          <w:lang w:val="uk-UA"/>
        </w:rPr>
        <w:t xml:space="preserve"> </w:t>
      </w:r>
    </w:p>
    <w:p w:rsidR="00030791" w:rsidRDefault="00030791" w:rsidP="00521196">
      <w:pPr>
        <w:rPr>
          <w:lang w:val="uk-UA"/>
        </w:rPr>
      </w:pPr>
    </w:p>
    <w:p w:rsidR="00521196" w:rsidRDefault="00521196" w:rsidP="00521196">
      <w:pPr>
        <w:rPr>
          <w:b/>
          <w:lang w:val="uk-UA"/>
        </w:rPr>
      </w:pPr>
    </w:p>
    <w:p w:rsidR="00521196" w:rsidRDefault="00521196" w:rsidP="00521196">
      <w:pPr>
        <w:rPr>
          <w:b/>
          <w:lang w:val="uk-UA"/>
        </w:rPr>
      </w:pPr>
    </w:p>
    <w:p w:rsidR="00521196" w:rsidRDefault="00521196" w:rsidP="00521196">
      <w:pPr>
        <w:spacing w:line="360" w:lineRule="auto"/>
        <w:rPr>
          <w:b/>
          <w:lang w:val="uk-UA"/>
        </w:rPr>
      </w:pPr>
      <w:r w:rsidRPr="009A038A">
        <w:rPr>
          <w:b/>
          <w:lang w:val="uk-UA"/>
        </w:rPr>
        <w:t xml:space="preserve">НАЦІОНАЛЬНИЙ ТЕХНІЧНИЙ УНІВЕРСИТЕТ                                       </w:t>
      </w:r>
      <w:r>
        <w:rPr>
          <w:b/>
          <w:lang w:val="uk-UA"/>
        </w:rPr>
        <w:t xml:space="preserve">     </w:t>
      </w:r>
      <w:r w:rsidRPr="009A038A">
        <w:rPr>
          <w:b/>
          <w:lang w:val="uk-UA"/>
        </w:rPr>
        <w:t>«ХАРКІВСЬКИЙ ПОЛІТЕХНІЧНИЙ ІНСТИТУТ»</w:t>
      </w:r>
    </w:p>
    <w:p w:rsidR="00521196" w:rsidRPr="00D95E82" w:rsidRDefault="00521196" w:rsidP="00521196">
      <w:pPr>
        <w:spacing w:line="360" w:lineRule="auto"/>
        <w:rPr>
          <w:u w:val="single"/>
          <w:lang w:val="uk-UA"/>
        </w:rPr>
      </w:pPr>
      <w:r w:rsidRPr="009A038A">
        <w:rPr>
          <w:lang w:val="uk-UA"/>
        </w:rPr>
        <w:t>Спеціальність</w:t>
      </w:r>
      <w:r>
        <w:rPr>
          <w:b/>
          <w:lang w:val="uk-UA"/>
        </w:rPr>
        <w:t xml:space="preserve"> </w:t>
      </w:r>
      <w:r w:rsidRPr="00D95E82">
        <w:rPr>
          <w:u w:val="single"/>
          <w:lang w:val="uk-UA"/>
        </w:rPr>
        <w:t>13</w:t>
      </w:r>
      <w:r>
        <w:rPr>
          <w:u w:val="single"/>
          <w:lang w:val="uk-UA"/>
        </w:rPr>
        <w:t>1</w:t>
      </w:r>
      <w:r w:rsidRPr="00D95E82">
        <w:rPr>
          <w:u w:val="single"/>
          <w:lang w:val="uk-UA"/>
        </w:rPr>
        <w:t xml:space="preserve"> «</w:t>
      </w:r>
      <w:r>
        <w:rPr>
          <w:u w:val="single"/>
          <w:lang w:val="uk-UA"/>
        </w:rPr>
        <w:t>Прикладна механіка</w:t>
      </w:r>
      <w:r w:rsidRPr="00D95E82">
        <w:rPr>
          <w:u w:val="single"/>
          <w:lang w:val="uk-UA"/>
        </w:rPr>
        <w:t xml:space="preserve">»  Семестр </w:t>
      </w:r>
      <w:r>
        <w:rPr>
          <w:u w:val="single"/>
          <w:lang w:val="uk-UA"/>
        </w:rPr>
        <w:t>6</w:t>
      </w:r>
      <w:r w:rsidRPr="00D95E82">
        <w:rPr>
          <w:u w:val="single"/>
          <w:lang w:val="uk-UA"/>
        </w:rPr>
        <w:t xml:space="preserve"> </w:t>
      </w:r>
    </w:p>
    <w:p w:rsidR="00521196" w:rsidRPr="00825C39" w:rsidRDefault="00521196" w:rsidP="00521196">
      <w:pPr>
        <w:spacing w:line="360" w:lineRule="auto"/>
        <w:rPr>
          <w:u w:val="single"/>
          <w:lang w:val="uk-UA"/>
        </w:rPr>
      </w:pPr>
      <w:r w:rsidRPr="009A038A">
        <w:rPr>
          <w:lang w:val="uk-UA"/>
        </w:rPr>
        <w:t>Навчальний предмет</w:t>
      </w:r>
      <w:r>
        <w:rPr>
          <w:lang w:val="uk-UA"/>
        </w:rPr>
        <w:t xml:space="preserve"> </w:t>
      </w:r>
      <w:r w:rsidRPr="000E5095">
        <w:rPr>
          <w:u w:val="single"/>
          <w:lang w:val="uk-UA"/>
        </w:rPr>
        <w:t>«</w:t>
      </w:r>
      <w:r w:rsidRPr="000E5095">
        <w:rPr>
          <w:rFonts w:eastAsia="Calibri"/>
          <w:color w:val="000000"/>
          <w:u w:val="single"/>
          <w:lang w:val="uk-UA"/>
        </w:rPr>
        <w:t>Те</w:t>
      </w:r>
      <w:r>
        <w:rPr>
          <w:rFonts w:eastAsia="Calibri"/>
          <w:color w:val="000000"/>
          <w:u w:val="single"/>
          <w:lang w:val="uk-UA"/>
        </w:rPr>
        <w:t xml:space="preserve">хнологія та устаткування </w:t>
      </w:r>
      <w:r w:rsidRPr="000E5095">
        <w:rPr>
          <w:rFonts w:eastAsia="Calibri"/>
          <w:color w:val="000000"/>
          <w:u w:val="single"/>
          <w:lang w:val="uk-UA"/>
        </w:rPr>
        <w:t>зварювання</w:t>
      </w:r>
      <w:r>
        <w:rPr>
          <w:rFonts w:eastAsia="Calibri"/>
          <w:color w:val="000000"/>
          <w:u w:val="single"/>
          <w:lang w:val="uk-UA"/>
        </w:rPr>
        <w:t xml:space="preserve"> тиском</w:t>
      </w:r>
      <w:r w:rsidRPr="000E5095">
        <w:rPr>
          <w:u w:val="single"/>
          <w:lang w:val="uk-UA"/>
        </w:rPr>
        <w:t>»</w:t>
      </w:r>
    </w:p>
    <w:p w:rsidR="00521196" w:rsidRPr="00825C39" w:rsidRDefault="00521196" w:rsidP="00521196">
      <w:pPr>
        <w:spacing w:line="360" w:lineRule="auto"/>
        <w:rPr>
          <w:u w:val="single"/>
          <w:lang w:val="uk-UA"/>
        </w:rPr>
      </w:pPr>
    </w:p>
    <w:p w:rsidR="00521196" w:rsidRDefault="00521196" w:rsidP="00521196">
      <w:pPr>
        <w:jc w:val="center"/>
        <w:rPr>
          <w:b/>
          <w:lang w:val="uk-UA"/>
        </w:rPr>
      </w:pPr>
    </w:p>
    <w:p w:rsidR="00521196" w:rsidRDefault="00521196" w:rsidP="00521196">
      <w:pPr>
        <w:jc w:val="center"/>
        <w:rPr>
          <w:b/>
          <w:lang w:val="uk-UA"/>
        </w:rPr>
      </w:pPr>
    </w:p>
    <w:p w:rsidR="00521196" w:rsidRDefault="00521196" w:rsidP="00521196">
      <w:pPr>
        <w:spacing w:line="360" w:lineRule="auto"/>
        <w:jc w:val="center"/>
        <w:rPr>
          <w:b/>
          <w:lang w:val="uk-UA"/>
        </w:rPr>
      </w:pPr>
      <w:r w:rsidRPr="009A038A">
        <w:rPr>
          <w:b/>
          <w:lang w:val="uk-UA"/>
        </w:rPr>
        <w:t>ЕКЗЕМЕНАЦІЙНИЙ БІЛЕТ №</w:t>
      </w:r>
      <w:r>
        <w:rPr>
          <w:b/>
          <w:lang w:val="uk-UA"/>
        </w:rPr>
        <w:t>6</w:t>
      </w:r>
    </w:p>
    <w:p w:rsidR="00521196" w:rsidRPr="00375187" w:rsidRDefault="00521196" w:rsidP="00521196">
      <w:pPr>
        <w:spacing w:line="360" w:lineRule="auto"/>
        <w:rPr>
          <w:lang w:val="uk-UA"/>
        </w:rPr>
      </w:pPr>
      <w:r>
        <w:t xml:space="preserve">1.Расчет </w:t>
      </w:r>
      <w:proofErr w:type="spellStart"/>
      <w:r>
        <w:t>зварювального</w:t>
      </w:r>
      <w:proofErr w:type="spellEnd"/>
      <w:r>
        <w:t xml:space="preserve"> струму при </w:t>
      </w:r>
      <w:proofErr w:type="spellStart"/>
      <w:r>
        <w:t>точково</w:t>
      </w:r>
      <w:r>
        <w:rPr>
          <w:lang w:val="uk-UA"/>
        </w:rPr>
        <w:t>му</w:t>
      </w:r>
      <w:proofErr w:type="spellEnd"/>
      <w:r>
        <w:t xml:space="preserve"> </w:t>
      </w:r>
      <w:proofErr w:type="gramStart"/>
      <w:r>
        <w:t>контактно</w:t>
      </w:r>
      <w:proofErr w:type="spellStart"/>
      <w:r>
        <w:rPr>
          <w:lang w:val="uk-UA"/>
        </w:rPr>
        <w:t>му</w:t>
      </w:r>
      <w:proofErr w:type="spellEnd"/>
      <w:proofErr w:type="gramEnd"/>
      <w:r>
        <w:t xml:space="preserve"> </w:t>
      </w:r>
      <w:proofErr w:type="spellStart"/>
      <w:r>
        <w:t>зварюванн</w:t>
      </w:r>
      <w:proofErr w:type="spellEnd"/>
      <w:r>
        <w:rPr>
          <w:lang w:val="uk-UA"/>
        </w:rPr>
        <w:t>і</w:t>
      </w:r>
    </w:p>
    <w:p w:rsidR="00521196" w:rsidRDefault="00521196" w:rsidP="00521196">
      <w:pPr>
        <w:spacing w:line="360" w:lineRule="auto"/>
      </w:pPr>
      <w:r>
        <w:t>2.</w:t>
      </w:r>
      <w:proofErr w:type="gramStart"/>
      <w:r>
        <w:t>Вл</w:t>
      </w:r>
      <w:proofErr w:type="gramEnd"/>
      <w:r>
        <w:t xml:space="preserve">іяніе </w:t>
      </w:r>
      <w:proofErr w:type="spellStart"/>
      <w:r>
        <w:t>властивостей</w:t>
      </w:r>
      <w:proofErr w:type="spellEnd"/>
      <w:r>
        <w:t xml:space="preserve"> </w:t>
      </w:r>
      <w:proofErr w:type="spellStart"/>
      <w:r>
        <w:t>зварювальних</w:t>
      </w:r>
      <w:proofErr w:type="spellEnd"/>
      <w:r>
        <w:t xml:space="preserve"> </w:t>
      </w:r>
      <w:proofErr w:type="spellStart"/>
      <w:r>
        <w:t>металів</w:t>
      </w:r>
      <w:proofErr w:type="spellEnd"/>
      <w:r>
        <w:t xml:space="preserve"> на </w:t>
      </w:r>
      <w:proofErr w:type="spellStart"/>
      <w:r>
        <w:t>вибір</w:t>
      </w:r>
      <w:proofErr w:type="spellEnd"/>
      <w:r>
        <w:t xml:space="preserve"> </w:t>
      </w:r>
      <w:proofErr w:type="spellStart"/>
      <w:r>
        <w:t>параметрів</w:t>
      </w:r>
      <w:proofErr w:type="spellEnd"/>
      <w:r>
        <w:t xml:space="preserve"> режиму контактного </w:t>
      </w:r>
      <w:proofErr w:type="spellStart"/>
      <w:r>
        <w:t>зварювання</w:t>
      </w:r>
      <w:proofErr w:type="spellEnd"/>
    </w:p>
    <w:p w:rsidR="00521196" w:rsidRDefault="00521196" w:rsidP="00521196">
      <w:pPr>
        <w:spacing w:line="360" w:lineRule="auto"/>
        <w:rPr>
          <w:lang w:val="uk-UA"/>
        </w:rPr>
      </w:pPr>
      <w:r>
        <w:t xml:space="preserve">3.Оборудование для </w:t>
      </w:r>
      <w:proofErr w:type="spellStart"/>
      <w:r>
        <w:t>зварювання</w:t>
      </w:r>
      <w:proofErr w:type="spellEnd"/>
      <w:r>
        <w:t xml:space="preserve"> </w:t>
      </w:r>
      <w:proofErr w:type="spellStart"/>
      <w:r>
        <w:t>тертям</w:t>
      </w:r>
      <w:proofErr w:type="spellEnd"/>
    </w:p>
    <w:p w:rsidR="00521196" w:rsidRDefault="00521196" w:rsidP="00521196">
      <w:pPr>
        <w:spacing w:line="360" w:lineRule="auto"/>
        <w:rPr>
          <w:lang w:val="uk-UA"/>
        </w:rPr>
      </w:pPr>
    </w:p>
    <w:p w:rsidR="00521196" w:rsidRDefault="00521196" w:rsidP="00521196">
      <w:pPr>
        <w:spacing w:line="360" w:lineRule="auto"/>
        <w:rPr>
          <w:u w:val="single"/>
          <w:lang w:val="uk-UA"/>
        </w:rPr>
      </w:pPr>
      <w:r w:rsidRPr="009A038A">
        <w:rPr>
          <w:lang w:val="uk-UA"/>
        </w:rPr>
        <w:t>Затверджено на засіданні кафедри</w:t>
      </w:r>
      <w:r>
        <w:rPr>
          <w:lang w:val="uk-UA"/>
        </w:rPr>
        <w:t xml:space="preserve"> </w:t>
      </w:r>
      <w:r>
        <w:rPr>
          <w:u w:val="single"/>
          <w:lang w:val="uk-UA"/>
        </w:rPr>
        <w:t>«Зварювання»</w:t>
      </w:r>
    </w:p>
    <w:p w:rsidR="00521196" w:rsidRDefault="00521196" w:rsidP="00521196">
      <w:pPr>
        <w:spacing w:line="360" w:lineRule="auto"/>
        <w:rPr>
          <w:u w:val="single"/>
          <w:lang w:val="uk-UA"/>
        </w:rPr>
      </w:pPr>
      <w:r>
        <w:rPr>
          <w:lang w:val="uk-UA"/>
        </w:rPr>
        <w:t>Протокол №</w:t>
      </w:r>
      <w:r>
        <w:rPr>
          <w:u w:val="single"/>
          <w:lang w:val="uk-UA"/>
        </w:rPr>
        <w:t xml:space="preserve">6 </w:t>
      </w:r>
      <w:r>
        <w:rPr>
          <w:lang w:val="uk-UA"/>
        </w:rPr>
        <w:t xml:space="preserve">від </w:t>
      </w:r>
      <w:r>
        <w:rPr>
          <w:u w:val="single"/>
          <w:lang w:val="uk-UA"/>
        </w:rPr>
        <w:t>«16» січня 2020 р.</w:t>
      </w:r>
    </w:p>
    <w:p w:rsidR="00521196" w:rsidRDefault="00521196" w:rsidP="00521196">
      <w:pPr>
        <w:rPr>
          <w:u w:val="single"/>
          <w:lang w:val="uk-UA"/>
        </w:rPr>
      </w:pPr>
      <w:r>
        <w:rPr>
          <w:lang w:val="uk-UA"/>
        </w:rPr>
        <w:t>Зав. кафедрою</w:t>
      </w:r>
      <w:r>
        <w:rPr>
          <w:u w:val="single"/>
          <w:lang w:val="uk-UA"/>
        </w:rPr>
        <w:t xml:space="preserve">               Дмитрик В.В.</w:t>
      </w:r>
      <w:r>
        <w:rPr>
          <w:lang w:val="uk-UA"/>
        </w:rPr>
        <w:t xml:space="preserve">                         Екзаменатор </w:t>
      </w:r>
      <w:r>
        <w:rPr>
          <w:u w:val="single"/>
        </w:rPr>
        <w:t xml:space="preserve">          </w:t>
      </w:r>
      <w:proofErr w:type="spellStart"/>
      <w:r>
        <w:rPr>
          <w:u w:val="single"/>
          <w:lang w:val="uk-UA"/>
        </w:rPr>
        <w:t>Сітніков</w:t>
      </w:r>
      <w:proofErr w:type="spellEnd"/>
      <w:r>
        <w:rPr>
          <w:u w:val="single"/>
          <w:lang w:val="uk-UA"/>
        </w:rPr>
        <w:t xml:space="preserve"> Б.В.</w:t>
      </w:r>
    </w:p>
    <w:p w:rsidR="00521196" w:rsidRDefault="00521196" w:rsidP="00521196">
      <w:pPr>
        <w:rPr>
          <w:u w:val="single"/>
          <w:lang w:val="uk-UA"/>
        </w:rPr>
      </w:pPr>
    </w:p>
    <w:p w:rsidR="00521196" w:rsidRDefault="00521196" w:rsidP="00521196">
      <w:pPr>
        <w:rPr>
          <w:u w:val="single"/>
          <w:lang w:val="uk-UA"/>
        </w:rPr>
      </w:pPr>
    </w:p>
    <w:p w:rsidR="00521196" w:rsidRDefault="00521196" w:rsidP="00521196">
      <w:pPr>
        <w:ind w:firstLine="1800"/>
        <w:rPr>
          <w:sz w:val="16"/>
          <w:lang w:val="uk-UA"/>
        </w:rPr>
      </w:pPr>
      <w:r>
        <w:rPr>
          <w:sz w:val="28"/>
          <w:lang w:val="uk-UA"/>
        </w:rPr>
        <w:lastRenderedPageBreak/>
        <w:t xml:space="preserve">          </w:t>
      </w:r>
      <w:r>
        <w:rPr>
          <w:b/>
          <w:bCs/>
          <w:sz w:val="28"/>
          <w:lang w:val="uk-UA"/>
        </w:rPr>
        <w:t xml:space="preserve"> </w:t>
      </w:r>
    </w:p>
    <w:p w:rsidR="00521196" w:rsidRDefault="00521196" w:rsidP="00521196">
      <w:pPr>
        <w:spacing w:line="360" w:lineRule="auto"/>
        <w:rPr>
          <w:b/>
          <w:lang w:val="uk-UA"/>
        </w:rPr>
      </w:pPr>
      <w:r w:rsidRPr="009A038A">
        <w:rPr>
          <w:b/>
          <w:lang w:val="uk-UA"/>
        </w:rPr>
        <w:t xml:space="preserve">НАЦІОНАЛЬНИЙ ТЕХНІЧНИЙ УНІВЕРСИТЕТ                                       </w:t>
      </w:r>
      <w:r>
        <w:rPr>
          <w:b/>
          <w:lang w:val="uk-UA"/>
        </w:rPr>
        <w:t xml:space="preserve">     </w:t>
      </w:r>
      <w:r w:rsidRPr="009A038A">
        <w:rPr>
          <w:b/>
          <w:lang w:val="uk-UA"/>
        </w:rPr>
        <w:t>«ХАРКІВСЬКИЙ ПОЛІТЕХНІЧНИЙ ІНСТИТУТ»</w:t>
      </w:r>
    </w:p>
    <w:p w:rsidR="00521196" w:rsidRDefault="00521196" w:rsidP="00521196">
      <w:pPr>
        <w:spacing w:line="360" w:lineRule="auto"/>
        <w:rPr>
          <w:u w:val="single"/>
          <w:lang w:val="uk-UA"/>
        </w:rPr>
      </w:pPr>
      <w:r w:rsidRPr="009A038A">
        <w:rPr>
          <w:lang w:val="uk-UA"/>
        </w:rPr>
        <w:t>Спеціальність</w:t>
      </w:r>
      <w:r>
        <w:rPr>
          <w:b/>
          <w:lang w:val="uk-UA"/>
        </w:rPr>
        <w:t xml:space="preserve"> </w:t>
      </w:r>
      <w:r w:rsidRPr="00D95E82">
        <w:rPr>
          <w:u w:val="single"/>
          <w:lang w:val="uk-UA"/>
        </w:rPr>
        <w:t>13</w:t>
      </w:r>
      <w:r>
        <w:rPr>
          <w:u w:val="single"/>
          <w:lang w:val="uk-UA"/>
        </w:rPr>
        <w:t>1</w:t>
      </w:r>
      <w:r w:rsidRPr="00D95E82">
        <w:rPr>
          <w:u w:val="single"/>
          <w:lang w:val="uk-UA"/>
        </w:rPr>
        <w:t xml:space="preserve"> «</w:t>
      </w:r>
      <w:r>
        <w:rPr>
          <w:u w:val="single"/>
          <w:lang w:val="uk-UA"/>
        </w:rPr>
        <w:t>Прикладна механіка</w:t>
      </w:r>
      <w:r w:rsidRPr="00D95E82">
        <w:rPr>
          <w:u w:val="single"/>
          <w:lang w:val="uk-UA"/>
        </w:rPr>
        <w:t xml:space="preserve">»  Семестр </w:t>
      </w:r>
      <w:r>
        <w:rPr>
          <w:u w:val="single"/>
          <w:lang w:val="uk-UA"/>
        </w:rPr>
        <w:t>6</w:t>
      </w:r>
    </w:p>
    <w:p w:rsidR="00521196" w:rsidRPr="00825C39" w:rsidRDefault="00521196" w:rsidP="00521196">
      <w:pPr>
        <w:spacing w:line="360" w:lineRule="auto"/>
        <w:rPr>
          <w:u w:val="single"/>
          <w:lang w:val="uk-UA"/>
        </w:rPr>
      </w:pPr>
      <w:r w:rsidRPr="009A038A">
        <w:rPr>
          <w:lang w:val="uk-UA"/>
        </w:rPr>
        <w:t>Навчальний предмет</w:t>
      </w:r>
      <w:r>
        <w:rPr>
          <w:lang w:val="uk-UA"/>
        </w:rPr>
        <w:t xml:space="preserve"> </w:t>
      </w:r>
      <w:r w:rsidRPr="000E5095">
        <w:rPr>
          <w:u w:val="single"/>
          <w:lang w:val="uk-UA"/>
        </w:rPr>
        <w:t>«</w:t>
      </w:r>
      <w:r w:rsidRPr="000E5095">
        <w:rPr>
          <w:rFonts w:eastAsia="Calibri"/>
          <w:color w:val="000000"/>
          <w:u w:val="single"/>
          <w:lang w:val="uk-UA"/>
        </w:rPr>
        <w:t>Те</w:t>
      </w:r>
      <w:r>
        <w:rPr>
          <w:rFonts w:eastAsia="Calibri"/>
          <w:color w:val="000000"/>
          <w:u w:val="single"/>
          <w:lang w:val="uk-UA"/>
        </w:rPr>
        <w:t xml:space="preserve">хнологія та устаткування </w:t>
      </w:r>
      <w:r w:rsidRPr="000E5095">
        <w:rPr>
          <w:rFonts w:eastAsia="Calibri"/>
          <w:color w:val="000000"/>
          <w:u w:val="single"/>
          <w:lang w:val="uk-UA"/>
        </w:rPr>
        <w:t>зварювання</w:t>
      </w:r>
      <w:r>
        <w:rPr>
          <w:rFonts w:eastAsia="Calibri"/>
          <w:color w:val="000000"/>
          <w:u w:val="single"/>
          <w:lang w:val="uk-UA"/>
        </w:rPr>
        <w:t xml:space="preserve"> тиском</w:t>
      </w:r>
      <w:r w:rsidRPr="000E5095">
        <w:rPr>
          <w:u w:val="single"/>
          <w:lang w:val="uk-UA"/>
        </w:rPr>
        <w:t>»</w:t>
      </w:r>
    </w:p>
    <w:p w:rsidR="00521196" w:rsidRDefault="00521196" w:rsidP="00521196">
      <w:pPr>
        <w:jc w:val="center"/>
        <w:rPr>
          <w:b/>
          <w:lang w:val="uk-UA"/>
        </w:rPr>
      </w:pPr>
    </w:p>
    <w:p w:rsidR="00521196" w:rsidRDefault="00521196" w:rsidP="00521196">
      <w:pPr>
        <w:spacing w:line="360" w:lineRule="auto"/>
        <w:jc w:val="center"/>
        <w:rPr>
          <w:b/>
          <w:lang w:val="uk-UA"/>
        </w:rPr>
      </w:pPr>
    </w:p>
    <w:p w:rsidR="00521196" w:rsidRDefault="00521196" w:rsidP="00521196">
      <w:pPr>
        <w:spacing w:line="360" w:lineRule="auto"/>
        <w:jc w:val="center"/>
        <w:rPr>
          <w:b/>
          <w:lang w:val="uk-UA"/>
        </w:rPr>
      </w:pPr>
      <w:r w:rsidRPr="009A038A">
        <w:rPr>
          <w:b/>
          <w:lang w:val="uk-UA"/>
        </w:rPr>
        <w:t>ЕКЗЕМЕНАЦІЙНИЙ БІЛЕТ №</w:t>
      </w:r>
      <w:r>
        <w:rPr>
          <w:b/>
          <w:lang w:val="uk-UA"/>
        </w:rPr>
        <w:t>7</w:t>
      </w:r>
    </w:p>
    <w:p w:rsidR="00521196" w:rsidRPr="00375187" w:rsidRDefault="00521196" w:rsidP="00521196">
      <w:pPr>
        <w:spacing w:line="360" w:lineRule="auto"/>
        <w:rPr>
          <w:lang w:val="uk-UA"/>
        </w:rPr>
      </w:pPr>
      <w:r w:rsidRPr="00375187">
        <w:rPr>
          <w:lang w:val="uk-UA"/>
        </w:rPr>
        <w:t>1. Сутність холодного зварювання і область його застосування</w:t>
      </w:r>
    </w:p>
    <w:p w:rsidR="00521196" w:rsidRPr="00375187" w:rsidRDefault="00521196" w:rsidP="00521196">
      <w:pPr>
        <w:spacing w:line="360" w:lineRule="auto"/>
        <w:rPr>
          <w:lang w:val="uk-UA"/>
        </w:rPr>
      </w:pPr>
      <w:r w:rsidRPr="00375187">
        <w:rPr>
          <w:lang w:val="uk-UA"/>
        </w:rPr>
        <w:t>2.Сваріваемость алюмінієвих сплавів при точково</w:t>
      </w:r>
      <w:r>
        <w:rPr>
          <w:lang w:val="uk-UA"/>
        </w:rPr>
        <w:t>му</w:t>
      </w:r>
      <w:r w:rsidRPr="00375187">
        <w:rPr>
          <w:lang w:val="uk-UA"/>
        </w:rPr>
        <w:t>, рельєфно</w:t>
      </w:r>
      <w:r>
        <w:rPr>
          <w:lang w:val="uk-UA"/>
        </w:rPr>
        <w:t>му</w:t>
      </w:r>
      <w:r w:rsidRPr="00375187">
        <w:rPr>
          <w:lang w:val="uk-UA"/>
        </w:rPr>
        <w:t xml:space="preserve"> і шовно</w:t>
      </w:r>
      <w:r>
        <w:rPr>
          <w:lang w:val="uk-UA"/>
        </w:rPr>
        <w:t>му</w:t>
      </w:r>
      <w:r w:rsidRPr="00375187">
        <w:rPr>
          <w:lang w:val="uk-UA"/>
        </w:rPr>
        <w:t xml:space="preserve"> контактно</w:t>
      </w:r>
      <w:r>
        <w:rPr>
          <w:lang w:val="uk-UA"/>
        </w:rPr>
        <w:t>му</w:t>
      </w:r>
      <w:r w:rsidRPr="00375187">
        <w:rPr>
          <w:lang w:val="uk-UA"/>
        </w:rPr>
        <w:t xml:space="preserve"> зварюванн</w:t>
      </w:r>
      <w:r>
        <w:rPr>
          <w:lang w:val="uk-UA"/>
        </w:rPr>
        <w:t>і</w:t>
      </w:r>
    </w:p>
    <w:p w:rsidR="00521196" w:rsidRDefault="00521196" w:rsidP="00521196">
      <w:pPr>
        <w:spacing w:line="360" w:lineRule="auto"/>
        <w:rPr>
          <w:lang w:val="uk-UA"/>
        </w:rPr>
      </w:pPr>
      <w:r w:rsidRPr="00375187">
        <w:rPr>
          <w:lang w:val="uk-UA"/>
        </w:rPr>
        <w:t>3.Конструктівние елементи машин контактного зварювання</w:t>
      </w:r>
    </w:p>
    <w:p w:rsidR="00521196" w:rsidRDefault="00521196" w:rsidP="00521196">
      <w:pPr>
        <w:spacing w:line="360" w:lineRule="auto"/>
        <w:rPr>
          <w:lang w:val="uk-UA"/>
        </w:rPr>
      </w:pPr>
    </w:p>
    <w:p w:rsidR="00521196" w:rsidRDefault="00521196" w:rsidP="00521196">
      <w:pPr>
        <w:spacing w:line="360" w:lineRule="auto"/>
        <w:rPr>
          <w:u w:val="single"/>
          <w:lang w:val="uk-UA"/>
        </w:rPr>
      </w:pPr>
      <w:r w:rsidRPr="009A038A">
        <w:rPr>
          <w:lang w:val="uk-UA"/>
        </w:rPr>
        <w:t>Затверджено на засіданні кафедри</w:t>
      </w:r>
      <w:r>
        <w:rPr>
          <w:lang w:val="uk-UA"/>
        </w:rPr>
        <w:t xml:space="preserve"> </w:t>
      </w:r>
      <w:r>
        <w:rPr>
          <w:u w:val="single"/>
          <w:lang w:val="uk-UA"/>
        </w:rPr>
        <w:t>«Зварювання»</w:t>
      </w:r>
    </w:p>
    <w:p w:rsidR="00521196" w:rsidRDefault="00521196" w:rsidP="00521196">
      <w:pPr>
        <w:spacing w:line="360" w:lineRule="auto"/>
        <w:rPr>
          <w:u w:val="single"/>
          <w:lang w:val="uk-UA"/>
        </w:rPr>
      </w:pPr>
      <w:r>
        <w:rPr>
          <w:lang w:val="uk-UA"/>
        </w:rPr>
        <w:t>Протокол №</w:t>
      </w:r>
      <w:r>
        <w:rPr>
          <w:u w:val="single"/>
          <w:lang w:val="uk-UA"/>
        </w:rPr>
        <w:t xml:space="preserve">6 </w:t>
      </w:r>
      <w:r>
        <w:rPr>
          <w:lang w:val="uk-UA"/>
        </w:rPr>
        <w:t xml:space="preserve">від </w:t>
      </w:r>
      <w:r>
        <w:rPr>
          <w:u w:val="single"/>
          <w:lang w:val="uk-UA"/>
        </w:rPr>
        <w:t>«16» січня 2020 р.</w:t>
      </w:r>
    </w:p>
    <w:p w:rsidR="00521196" w:rsidRDefault="00521196" w:rsidP="00521196">
      <w:pPr>
        <w:spacing w:line="360" w:lineRule="auto"/>
        <w:rPr>
          <w:u w:val="single"/>
          <w:lang w:val="uk-UA"/>
        </w:rPr>
      </w:pPr>
      <w:r>
        <w:rPr>
          <w:lang w:val="uk-UA"/>
        </w:rPr>
        <w:t>Зав. кафедрою</w:t>
      </w:r>
      <w:r>
        <w:rPr>
          <w:u w:val="single"/>
          <w:lang w:val="uk-UA"/>
        </w:rPr>
        <w:t xml:space="preserve">               Дмитрик В.В.</w:t>
      </w:r>
      <w:r>
        <w:rPr>
          <w:lang w:val="uk-UA"/>
        </w:rPr>
        <w:t xml:space="preserve">                         Екзаменатор </w:t>
      </w:r>
      <w:r>
        <w:rPr>
          <w:u w:val="single"/>
        </w:rPr>
        <w:t xml:space="preserve">          </w:t>
      </w:r>
      <w:proofErr w:type="spellStart"/>
      <w:r>
        <w:rPr>
          <w:u w:val="single"/>
          <w:lang w:val="uk-UA"/>
        </w:rPr>
        <w:t>Сітніков</w:t>
      </w:r>
      <w:proofErr w:type="spellEnd"/>
      <w:r>
        <w:rPr>
          <w:u w:val="single"/>
          <w:lang w:val="uk-UA"/>
        </w:rPr>
        <w:t xml:space="preserve"> Б.В.</w:t>
      </w:r>
    </w:p>
    <w:p w:rsidR="00521196" w:rsidRDefault="00521196" w:rsidP="00521196">
      <w:pPr>
        <w:rPr>
          <w:u w:val="single"/>
          <w:lang w:val="uk-UA"/>
        </w:rPr>
      </w:pPr>
    </w:p>
    <w:p w:rsidR="00521196" w:rsidRDefault="00521196" w:rsidP="00521196">
      <w:pPr>
        <w:rPr>
          <w:u w:val="single"/>
          <w:lang w:val="uk-UA"/>
        </w:rPr>
      </w:pPr>
    </w:p>
    <w:p w:rsidR="00521196" w:rsidRPr="00825C39" w:rsidRDefault="00521196" w:rsidP="00521196">
      <w:pPr>
        <w:rPr>
          <w:b/>
          <w:u w:val="single"/>
          <w:lang w:val="uk-UA"/>
        </w:rPr>
      </w:pPr>
    </w:p>
    <w:p w:rsidR="00521196" w:rsidRDefault="00521196" w:rsidP="00521196">
      <w:pPr>
        <w:rPr>
          <w:lang w:val="uk-UA"/>
        </w:rPr>
      </w:pPr>
      <w:r>
        <w:rPr>
          <w:lang w:val="uk-UA"/>
        </w:rPr>
        <w:t xml:space="preserve"> </w:t>
      </w:r>
    </w:p>
    <w:p w:rsidR="00521196" w:rsidRDefault="00521196" w:rsidP="00521196">
      <w:pPr>
        <w:rPr>
          <w:b/>
          <w:lang w:val="uk-UA"/>
        </w:rPr>
      </w:pPr>
    </w:p>
    <w:p w:rsidR="00521196" w:rsidRDefault="00521196" w:rsidP="00521196">
      <w:pPr>
        <w:rPr>
          <w:b/>
          <w:lang w:val="uk-UA"/>
        </w:rPr>
      </w:pPr>
    </w:p>
    <w:p w:rsidR="00521196" w:rsidRDefault="00521196" w:rsidP="00521196">
      <w:pPr>
        <w:spacing w:line="360" w:lineRule="auto"/>
        <w:rPr>
          <w:b/>
          <w:lang w:val="uk-UA"/>
        </w:rPr>
      </w:pPr>
      <w:r w:rsidRPr="009A038A">
        <w:rPr>
          <w:b/>
          <w:lang w:val="uk-UA"/>
        </w:rPr>
        <w:t xml:space="preserve">НАЦІОНАЛЬНИЙ ТЕХНІЧНИЙ УНІВЕРСИТЕТ                                       </w:t>
      </w:r>
      <w:r>
        <w:rPr>
          <w:b/>
          <w:lang w:val="uk-UA"/>
        </w:rPr>
        <w:t xml:space="preserve">     </w:t>
      </w:r>
      <w:r w:rsidRPr="009A038A">
        <w:rPr>
          <w:b/>
          <w:lang w:val="uk-UA"/>
        </w:rPr>
        <w:t>«ХАРКІВСЬКИЙ ПОЛІТЕХНІЧНИЙ ІНСТИТУТ»</w:t>
      </w:r>
    </w:p>
    <w:p w:rsidR="00521196" w:rsidRPr="00D95E82" w:rsidRDefault="00521196" w:rsidP="00521196">
      <w:pPr>
        <w:spacing w:line="360" w:lineRule="auto"/>
        <w:rPr>
          <w:u w:val="single"/>
          <w:lang w:val="uk-UA"/>
        </w:rPr>
      </w:pPr>
      <w:r w:rsidRPr="009A038A">
        <w:rPr>
          <w:lang w:val="uk-UA"/>
        </w:rPr>
        <w:t>Спеціальність</w:t>
      </w:r>
      <w:r>
        <w:rPr>
          <w:b/>
          <w:lang w:val="uk-UA"/>
        </w:rPr>
        <w:t xml:space="preserve"> </w:t>
      </w:r>
      <w:r w:rsidRPr="00D95E82">
        <w:rPr>
          <w:u w:val="single"/>
          <w:lang w:val="uk-UA"/>
        </w:rPr>
        <w:t>13</w:t>
      </w:r>
      <w:r>
        <w:rPr>
          <w:u w:val="single"/>
          <w:lang w:val="uk-UA"/>
        </w:rPr>
        <w:t>1</w:t>
      </w:r>
      <w:r w:rsidRPr="00D95E82">
        <w:rPr>
          <w:u w:val="single"/>
          <w:lang w:val="uk-UA"/>
        </w:rPr>
        <w:t xml:space="preserve"> «</w:t>
      </w:r>
      <w:r>
        <w:rPr>
          <w:u w:val="single"/>
          <w:lang w:val="uk-UA"/>
        </w:rPr>
        <w:t>Прикладна механіка</w:t>
      </w:r>
      <w:r w:rsidRPr="00D95E82">
        <w:rPr>
          <w:u w:val="single"/>
          <w:lang w:val="uk-UA"/>
        </w:rPr>
        <w:t xml:space="preserve">»  Семестр </w:t>
      </w:r>
      <w:r>
        <w:rPr>
          <w:u w:val="single"/>
          <w:lang w:val="uk-UA"/>
        </w:rPr>
        <w:t>6</w:t>
      </w:r>
      <w:r w:rsidRPr="00D95E82">
        <w:rPr>
          <w:u w:val="single"/>
          <w:lang w:val="uk-UA"/>
        </w:rPr>
        <w:t xml:space="preserve"> </w:t>
      </w:r>
    </w:p>
    <w:p w:rsidR="00521196" w:rsidRPr="00825C39" w:rsidRDefault="00521196" w:rsidP="00521196">
      <w:pPr>
        <w:spacing w:line="360" w:lineRule="auto"/>
        <w:rPr>
          <w:u w:val="single"/>
          <w:lang w:val="uk-UA"/>
        </w:rPr>
      </w:pPr>
      <w:r w:rsidRPr="009A038A">
        <w:rPr>
          <w:lang w:val="uk-UA"/>
        </w:rPr>
        <w:t>Навчальний предмет</w:t>
      </w:r>
      <w:r>
        <w:rPr>
          <w:lang w:val="uk-UA"/>
        </w:rPr>
        <w:t xml:space="preserve"> </w:t>
      </w:r>
      <w:r w:rsidRPr="000E5095">
        <w:rPr>
          <w:u w:val="single"/>
          <w:lang w:val="uk-UA"/>
        </w:rPr>
        <w:t>«</w:t>
      </w:r>
      <w:r w:rsidRPr="000E5095">
        <w:rPr>
          <w:rFonts w:eastAsia="Calibri"/>
          <w:color w:val="000000"/>
          <w:u w:val="single"/>
          <w:lang w:val="uk-UA"/>
        </w:rPr>
        <w:t>Те</w:t>
      </w:r>
      <w:r>
        <w:rPr>
          <w:rFonts w:eastAsia="Calibri"/>
          <w:color w:val="000000"/>
          <w:u w:val="single"/>
          <w:lang w:val="uk-UA"/>
        </w:rPr>
        <w:t xml:space="preserve">хнологія та устаткування </w:t>
      </w:r>
      <w:r w:rsidRPr="000E5095">
        <w:rPr>
          <w:rFonts w:eastAsia="Calibri"/>
          <w:color w:val="000000"/>
          <w:u w:val="single"/>
          <w:lang w:val="uk-UA"/>
        </w:rPr>
        <w:t>зварювання</w:t>
      </w:r>
      <w:r>
        <w:rPr>
          <w:rFonts w:eastAsia="Calibri"/>
          <w:color w:val="000000"/>
          <w:u w:val="single"/>
          <w:lang w:val="uk-UA"/>
        </w:rPr>
        <w:t xml:space="preserve"> тиском</w:t>
      </w:r>
      <w:r w:rsidRPr="000E5095">
        <w:rPr>
          <w:u w:val="single"/>
          <w:lang w:val="uk-UA"/>
        </w:rPr>
        <w:t>»</w:t>
      </w:r>
    </w:p>
    <w:p w:rsidR="00521196" w:rsidRPr="00825C39" w:rsidRDefault="00521196" w:rsidP="00521196">
      <w:pPr>
        <w:spacing w:line="360" w:lineRule="auto"/>
        <w:rPr>
          <w:u w:val="single"/>
          <w:lang w:val="uk-UA"/>
        </w:rPr>
      </w:pPr>
    </w:p>
    <w:p w:rsidR="00521196" w:rsidRDefault="00521196" w:rsidP="00521196">
      <w:pPr>
        <w:jc w:val="center"/>
        <w:rPr>
          <w:b/>
          <w:lang w:val="uk-UA"/>
        </w:rPr>
      </w:pPr>
    </w:p>
    <w:p w:rsidR="00521196" w:rsidRDefault="00521196" w:rsidP="00521196">
      <w:pPr>
        <w:jc w:val="center"/>
        <w:rPr>
          <w:b/>
          <w:lang w:val="uk-UA"/>
        </w:rPr>
      </w:pPr>
    </w:p>
    <w:p w:rsidR="00521196" w:rsidRDefault="00521196" w:rsidP="00521196">
      <w:pPr>
        <w:spacing w:line="360" w:lineRule="auto"/>
        <w:jc w:val="center"/>
        <w:rPr>
          <w:b/>
          <w:lang w:val="uk-UA"/>
        </w:rPr>
      </w:pPr>
      <w:r w:rsidRPr="009A038A">
        <w:rPr>
          <w:b/>
          <w:lang w:val="uk-UA"/>
        </w:rPr>
        <w:t>ЕКЗЕМЕНАЦІЙНИЙ БІЛЕТ №</w:t>
      </w:r>
      <w:r>
        <w:rPr>
          <w:b/>
          <w:lang w:val="uk-UA"/>
        </w:rPr>
        <w:t>8</w:t>
      </w:r>
    </w:p>
    <w:p w:rsidR="00521196" w:rsidRDefault="00521196" w:rsidP="00521196">
      <w:pPr>
        <w:spacing w:line="360" w:lineRule="auto"/>
      </w:pPr>
      <w:r>
        <w:t xml:space="preserve">1.Разновідності </w:t>
      </w:r>
      <w:proofErr w:type="spellStart"/>
      <w:r>
        <w:t>зварювання</w:t>
      </w:r>
      <w:proofErr w:type="spellEnd"/>
      <w:r>
        <w:t xml:space="preserve"> </w:t>
      </w:r>
      <w:proofErr w:type="spellStart"/>
      <w:r>
        <w:t>тертям</w:t>
      </w:r>
      <w:proofErr w:type="spellEnd"/>
    </w:p>
    <w:p w:rsidR="00521196" w:rsidRDefault="00521196" w:rsidP="00521196">
      <w:pPr>
        <w:spacing w:line="360" w:lineRule="auto"/>
      </w:pPr>
      <w:r>
        <w:t xml:space="preserve">2.Источники </w:t>
      </w:r>
      <w:proofErr w:type="spellStart"/>
      <w:r>
        <w:t>теплоти</w:t>
      </w:r>
      <w:proofErr w:type="spellEnd"/>
      <w:r>
        <w:t xml:space="preserve"> при </w:t>
      </w:r>
      <w:proofErr w:type="spellStart"/>
      <w:r>
        <w:t>стиковому</w:t>
      </w:r>
      <w:proofErr w:type="spellEnd"/>
      <w:r>
        <w:t xml:space="preserve"> </w:t>
      </w:r>
      <w:proofErr w:type="spellStart"/>
      <w:r>
        <w:t>зварюванні</w:t>
      </w:r>
      <w:proofErr w:type="spellEnd"/>
    </w:p>
    <w:p w:rsidR="00521196" w:rsidRDefault="00521196" w:rsidP="00521196">
      <w:pPr>
        <w:spacing w:line="360" w:lineRule="auto"/>
        <w:rPr>
          <w:lang w:val="uk-UA"/>
        </w:rPr>
      </w:pPr>
      <w:r>
        <w:t xml:space="preserve">3. </w:t>
      </w:r>
      <w:proofErr w:type="spellStart"/>
      <w:r>
        <w:t>Основні</w:t>
      </w:r>
      <w:proofErr w:type="spellEnd"/>
      <w:r>
        <w:t xml:space="preserve"> характеристики машин </w:t>
      </w:r>
      <w:proofErr w:type="spellStart"/>
      <w:r>
        <w:t>рельєфного</w:t>
      </w:r>
      <w:proofErr w:type="spellEnd"/>
      <w:r>
        <w:t xml:space="preserve"> </w:t>
      </w:r>
      <w:proofErr w:type="spellStart"/>
      <w:r>
        <w:t>зварювання</w:t>
      </w:r>
      <w:proofErr w:type="spellEnd"/>
    </w:p>
    <w:p w:rsidR="00521196" w:rsidRDefault="00521196" w:rsidP="00521196">
      <w:pPr>
        <w:spacing w:line="360" w:lineRule="auto"/>
        <w:rPr>
          <w:lang w:val="uk-UA"/>
        </w:rPr>
      </w:pPr>
    </w:p>
    <w:p w:rsidR="00521196" w:rsidRDefault="00521196" w:rsidP="00521196">
      <w:pPr>
        <w:spacing w:line="360" w:lineRule="auto"/>
        <w:rPr>
          <w:u w:val="single"/>
          <w:lang w:val="uk-UA"/>
        </w:rPr>
      </w:pPr>
      <w:r w:rsidRPr="009A038A">
        <w:rPr>
          <w:lang w:val="uk-UA"/>
        </w:rPr>
        <w:t>Затверджено на засіданні кафедри</w:t>
      </w:r>
      <w:r>
        <w:rPr>
          <w:lang w:val="uk-UA"/>
        </w:rPr>
        <w:t xml:space="preserve"> </w:t>
      </w:r>
      <w:r>
        <w:rPr>
          <w:u w:val="single"/>
          <w:lang w:val="uk-UA"/>
        </w:rPr>
        <w:t>«Зварювання»</w:t>
      </w:r>
    </w:p>
    <w:p w:rsidR="00521196" w:rsidRDefault="00521196" w:rsidP="00521196">
      <w:pPr>
        <w:spacing w:line="360" w:lineRule="auto"/>
        <w:rPr>
          <w:u w:val="single"/>
          <w:lang w:val="uk-UA"/>
        </w:rPr>
      </w:pPr>
      <w:r>
        <w:rPr>
          <w:lang w:val="uk-UA"/>
        </w:rPr>
        <w:t>Протокол №</w:t>
      </w:r>
      <w:r>
        <w:rPr>
          <w:u w:val="single"/>
          <w:lang w:val="uk-UA"/>
        </w:rPr>
        <w:t xml:space="preserve">6 </w:t>
      </w:r>
      <w:r>
        <w:rPr>
          <w:lang w:val="uk-UA"/>
        </w:rPr>
        <w:t xml:space="preserve">від </w:t>
      </w:r>
      <w:r>
        <w:rPr>
          <w:u w:val="single"/>
          <w:lang w:val="uk-UA"/>
        </w:rPr>
        <w:t>«16» січня 2020 р..</w:t>
      </w:r>
    </w:p>
    <w:p w:rsidR="00521196" w:rsidRDefault="00521196" w:rsidP="00521196">
      <w:pPr>
        <w:rPr>
          <w:u w:val="single"/>
          <w:lang w:val="uk-UA"/>
        </w:rPr>
      </w:pPr>
      <w:r>
        <w:rPr>
          <w:lang w:val="uk-UA"/>
        </w:rPr>
        <w:t>Зав. кафедрою</w:t>
      </w:r>
      <w:r>
        <w:rPr>
          <w:u w:val="single"/>
          <w:lang w:val="uk-UA"/>
        </w:rPr>
        <w:t xml:space="preserve">               Дмитрик В.В.</w:t>
      </w:r>
      <w:r>
        <w:rPr>
          <w:lang w:val="uk-UA"/>
        </w:rPr>
        <w:t xml:space="preserve">                         Екзаменатор </w:t>
      </w:r>
      <w:r>
        <w:rPr>
          <w:u w:val="single"/>
        </w:rPr>
        <w:t xml:space="preserve">          </w:t>
      </w:r>
      <w:proofErr w:type="spellStart"/>
      <w:r>
        <w:rPr>
          <w:u w:val="single"/>
          <w:lang w:val="uk-UA"/>
        </w:rPr>
        <w:t>Сітніков</w:t>
      </w:r>
      <w:proofErr w:type="spellEnd"/>
      <w:r>
        <w:rPr>
          <w:u w:val="single"/>
          <w:lang w:val="uk-UA"/>
        </w:rPr>
        <w:t xml:space="preserve"> Б.В.</w:t>
      </w:r>
    </w:p>
    <w:p w:rsidR="00521196" w:rsidRDefault="00521196" w:rsidP="00521196">
      <w:pPr>
        <w:rPr>
          <w:u w:val="single"/>
          <w:lang w:val="uk-UA"/>
        </w:rPr>
      </w:pPr>
    </w:p>
    <w:p w:rsidR="00521196" w:rsidRDefault="00521196" w:rsidP="00521196">
      <w:pPr>
        <w:rPr>
          <w:u w:val="single"/>
          <w:lang w:val="uk-UA"/>
        </w:rPr>
      </w:pPr>
    </w:p>
    <w:p w:rsidR="00521196" w:rsidRDefault="00521196" w:rsidP="00521196">
      <w:pPr>
        <w:rPr>
          <w:lang w:val="uk-UA"/>
        </w:rPr>
      </w:pPr>
    </w:p>
    <w:p w:rsidR="00521196" w:rsidRDefault="00521196" w:rsidP="00521196">
      <w:pPr>
        <w:rPr>
          <w:b/>
          <w:lang w:val="uk-UA"/>
        </w:rPr>
      </w:pPr>
      <w:r>
        <w:rPr>
          <w:b/>
          <w:bCs/>
          <w:sz w:val="28"/>
          <w:lang w:val="uk-UA"/>
        </w:rPr>
        <w:lastRenderedPageBreak/>
        <w:t xml:space="preserve">           </w:t>
      </w:r>
      <w:r w:rsidRPr="009A038A">
        <w:rPr>
          <w:b/>
          <w:lang w:val="uk-UA"/>
        </w:rPr>
        <w:t xml:space="preserve">НАЦІОНАЛЬНИЙ ТЕХНІЧНИЙ УНІВЕРСИТЕТ                                       </w:t>
      </w:r>
      <w:r>
        <w:rPr>
          <w:b/>
          <w:lang w:val="uk-UA"/>
        </w:rPr>
        <w:t xml:space="preserve">     </w:t>
      </w:r>
      <w:r w:rsidRPr="009A038A">
        <w:rPr>
          <w:b/>
          <w:lang w:val="uk-UA"/>
        </w:rPr>
        <w:t>«ХАРКІВСЬКИЙ ПОЛІТЕХНІЧНИЙ ІНСТИТУТ»</w:t>
      </w:r>
    </w:p>
    <w:p w:rsidR="00521196" w:rsidRDefault="00521196" w:rsidP="00521196">
      <w:pPr>
        <w:spacing w:line="360" w:lineRule="auto"/>
        <w:rPr>
          <w:u w:val="single"/>
          <w:lang w:val="uk-UA"/>
        </w:rPr>
      </w:pPr>
      <w:r w:rsidRPr="009A038A">
        <w:rPr>
          <w:lang w:val="uk-UA"/>
        </w:rPr>
        <w:t>Спеціальність</w:t>
      </w:r>
      <w:r>
        <w:rPr>
          <w:b/>
          <w:lang w:val="uk-UA"/>
        </w:rPr>
        <w:t xml:space="preserve"> </w:t>
      </w:r>
      <w:r w:rsidRPr="00D95E82">
        <w:rPr>
          <w:u w:val="single"/>
          <w:lang w:val="uk-UA"/>
        </w:rPr>
        <w:t>13</w:t>
      </w:r>
      <w:r>
        <w:rPr>
          <w:u w:val="single"/>
          <w:lang w:val="uk-UA"/>
        </w:rPr>
        <w:t>1</w:t>
      </w:r>
      <w:r w:rsidRPr="00D95E82">
        <w:rPr>
          <w:u w:val="single"/>
          <w:lang w:val="uk-UA"/>
        </w:rPr>
        <w:t xml:space="preserve"> «</w:t>
      </w:r>
      <w:r>
        <w:rPr>
          <w:u w:val="single"/>
          <w:lang w:val="uk-UA"/>
        </w:rPr>
        <w:t>Прикладна механіка</w:t>
      </w:r>
      <w:r w:rsidRPr="00D95E82">
        <w:rPr>
          <w:u w:val="single"/>
          <w:lang w:val="uk-UA"/>
        </w:rPr>
        <w:t xml:space="preserve">»  Семестр </w:t>
      </w:r>
      <w:r>
        <w:rPr>
          <w:u w:val="single"/>
          <w:lang w:val="uk-UA"/>
        </w:rPr>
        <w:t>6</w:t>
      </w:r>
    </w:p>
    <w:p w:rsidR="00521196" w:rsidRPr="00825C39" w:rsidRDefault="00521196" w:rsidP="00521196">
      <w:pPr>
        <w:spacing w:line="360" w:lineRule="auto"/>
        <w:rPr>
          <w:u w:val="single"/>
          <w:lang w:val="uk-UA"/>
        </w:rPr>
      </w:pPr>
      <w:r w:rsidRPr="009A038A">
        <w:rPr>
          <w:lang w:val="uk-UA"/>
        </w:rPr>
        <w:t>Навчальний предмет</w:t>
      </w:r>
      <w:r>
        <w:rPr>
          <w:lang w:val="uk-UA"/>
        </w:rPr>
        <w:t xml:space="preserve"> </w:t>
      </w:r>
      <w:r w:rsidRPr="000E5095">
        <w:rPr>
          <w:u w:val="single"/>
          <w:lang w:val="uk-UA"/>
        </w:rPr>
        <w:t>«</w:t>
      </w:r>
      <w:r w:rsidRPr="000E5095">
        <w:rPr>
          <w:rFonts w:eastAsia="Calibri"/>
          <w:color w:val="000000"/>
          <w:u w:val="single"/>
          <w:lang w:val="uk-UA"/>
        </w:rPr>
        <w:t>Те</w:t>
      </w:r>
      <w:r>
        <w:rPr>
          <w:rFonts w:eastAsia="Calibri"/>
          <w:color w:val="000000"/>
          <w:u w:val="single"/>
          <w:lang w:val="uk-UA"/>
        </w:rPr>
        <w:t xml:space="preserve">хнологія та устаткування </w:t>
      </w:r>
      <w:r w:rsidRPr="000E5095">
        <w:rPr>
          <w:rFonts w:eastAsia="Calibri"/>
          <w:color w:val="000000"/>
          <w:u w:val="single"/>
          <w:lang w:val="uk-UA"/>
        </w:rPr>
        <w:t>зварювання</w:t>
      </w:r>
      <w:r>
        <w:rPr>
          <w:rFonts w:eastAsia="Calibri"/>
          <w:color w:val="000000"/>
          <w:u w:val="single"/>
          <w:lang w:val="uk-UA"/>
        </w:rPr>
        <w:t xml:space="preserve"> тиском</w:t>
      </w:r>
      <w:r w:rsidRPr="000E5095">
        <w:rPr>
          <w:u w:val="single"/>
          <w:lang w:val="uk-UA"/>
        </w:rPr>
        <w:t>»</w:t>
      </w:r>
    </w:p>
    <w:p w:rsidR="00521196" w:rsidRDefault="00521196" w:rsidP="00521196">
      <w:pPr>
        <w:jc w:val="center"/>
        <w:rPr>
          <w:b/>
          <w:lang w:val="uk-UA"/>
        </w:rPr>
      </w:pPr>
    </w:p>
    <w:p w:rsidR="00521196" w:rsidRDefault="00521196" w:rsidP="00521196">
      <w:pPr>
        <w:spacing w:line="360" w:lineRule="auto"/>
        <w:jc w:val="center"/>
        <w:rPr>
          <w:b/>
          <w:lang w:val="uk-UA"/>
        </w:rPr>
      </w:pPr>
    </w:p>
    <w:p w:rsidR="00521196" w:rsidRDefault="00521196" w:rsidP="00521196">
      <w:pPr>
        <w:spacing w:line="360" w:lineRule="auto"/>
        <w:jc w:val="center"/>
        <w:rPr>
          <w:b/>
          <w:lang w:val="uk-UA"/>
        </w:rPr>
      </w:pPr>
      <w:r w:rsidRPr="009A038A">
        <w:rPr>
          <w:b/>
          <w:lang w:val="uk-UA"/>
        </w:rPr>
        <w:t>ЕКЗЕМЕНАЦІЙНИЙ БІЛЕТ №</w:t>
      </w:r>
      <w:r>
        <w:rPr>
          <w:b/>
          <w:lang w:val="uk-UA"/>
        </w:rPr>
        <w:t>9</w:t>
      </w:r>
    </w:p>
    <w:p w:rsidR="00521196" w:rsidRPr="006608DC" w:rsidRDefault="00521196" w:rsidP="00521196">
      <w:pPr>
        <w:spacing w:line="360" w:lineRule="auto"/>
        <w:rPr>
          <w:lang w:val="uk-UA"/>
        </w:rPr>
      </w:pPr>
      <w:r w:rsidRPr="006608DC">
        <w:rPr>
          <w:lang w:val="uk-UA"/>
        </w:rPr>
        <w:t xml:space="preserve">1.Фізичні основи </w:t>
      </w:r>
      <w:proofErr w:type="spellStart"/>
      <w:r w:rsidRPr="006608DC">
        <w:rPr>
          <w:lang w:val="uk-UA"/>
        </w:rPr>
        <w:t>дифузійно</w:t>
      </w:r>
      <w:r>
        <w:rPr>
          <w:lang w:val="uk-UA"/>
        </w:rPr>
        <w:t>го</w:t>
      </w:r>
      <w:r w:rsidRPr="006608DC">
        <w:rPr>
          <w:lang w:val="uk-UA"/>
        </w:rPr>
        <w:t>зварювання</w:t>
      </w:r>
      <w:proofErr w:type="spellEnd"/>
    </w:p>
    <w:p w:rsidR="00521196" w:rsidRPr="006608DC" w:rsidRDefault="00521196" w:rsidP="00521196">
      <w:pPr>
        <w:spacing w:line="360" w:lineRule="auto"/>
        <w:rPr>
          <w:lang w:val="uk-UA"/>
        </w:rPr>
      </w:pPr>
      <w:r w:rsidRPr="006608DC">
        <w:rPr>
          <w:lang w:val="uk-UA"/>
        </w:rPr>
        <w:t xml:space="preserve">2.Сваріваемость </w:t>
      </w:r>
      <w:proofErr w:type="spellStart"/>
      <w:r w:rsidRPr="006608DC">
        <w:rPr>
          <w:lang w:val="uk-UA"/>
        </w:rPr>
        <w:t>низьковуглецевих</w:t>
      </w:r>
      <w:proofErr w:type="spellEnd"/>
      <w:r w:rsidRPr="006608DC">
        <w:rPr>
          <w:lang w:val="uk-UA"/>
        </w:rPr>
        <w:t xml:space="preserve"> сталей при точково</w:t>
      </w:r>
      <w:r>
        <w:rPr>
          <w:lang w:val="uk-UA"/>
        </w:rPr>
        <w:t>му</w:t>
      </w:r>
      <w:r w:rsidRPr="006608DC">
        <w:rPr>
          <w:lang w:val="uk-UA"/>
        </w:rPr>
        <w:t>, рельєфно</w:t>
      </w:r>
      <w:r>
        <w:rPr>
          <w:lang w:val="uk-UA"/>
        </w:rPr>
        <w:t>му</w:t>
      </w:r>
      <w:r w:rsidRPr="006608DC">
        <w:rPr>
          <w:lang w:val="uk-UA"/>
        </w:rPr>
        <w:t xml:space="preserve"> і шовно</w:t>
      </w:r>
      <w:r>
        <w:rPr>
          <w:lang w:val="uk-UA"/>
        </w:rPr>
        <w:t>му</w:t>
      </w:r>
      <w:r w:rsidRPr="006608DC">
        <w:rPr>
          <w:lang w:val="uk-UA"/>
        </w:rPr>
        <w:t xml:space="preserve"> контактно</w:t>
      </w:r>
      <w:r>
        <w:rPr>
          <w:lang w:val="uk-UA"/>
        </w:rPr>
        <w:t>му</w:t>
      </w:r>
      <w:r w:rsidRPr="006608DC">
        <w:rPr>
          <w:lang w:val="uk-UA"/>
        </w:rPr>
        <w:t xml:space="preserve"> зварюванн</w:t>
      </w:r>
      <w:r>
        <w:rPr>
          <w:lang w:val="uk-UA"/>
        </w:rPr>
        <w:t>і</w:t>
      </w:r>
    </w:p>
    <w:p w:rsidR="00521196" w:rsidRDefault="00521196" w:rsidP="00521196">
      <w:pPr>
        <w:spacing w:line="360" w:lineRule="auto"/>
        <w:rPr>
          <w:lang w:val="uk-UA"/>
        </w:rPr>
      </w:pPr>
      <w:r w:rsidRPr="006608DC">
        <w:rPr>
          <w:lang w:val="uk-UA"/>
        </w:rPr>
        <w:t>3.Основні характеристики машин шовного контактного зварювання</w:t>
      </w:r>
    </w:p>
    <w:p w:rsidR="00521196" w:rsidRDefault="00521196" w:rsidP="00521196">
      <w:pPr>
        <w:spacing w:line="360" w:lineRule="auto"/>
        <w:rPr>
          <w:lang w:val="uk-UA"/>
        </w:rPr>
      </w:pPr>
    </w:p>
    <w:p w:rsidR="00521196" w:rsidRDefault="00521196" w:rsidP="00521196">
      <w:pPr>
        <w:spacing w:line="360" w:lineRule="auto"/>
        <w:rPr>
          <w:u w:val="single"/>
          <w:lang w:val="uk-UA"/>
        </w:rPr>
      </w:pPr>
      <w:r w:rsidRPr="009A038A">
        <w:rPr>
          <w:lang w:val="uk-UA"/>
        </w:rPr>
        <w:t>Затверджено на засіданні кафедри</w:t>
      </w:r>
      <w:r>
        <w:rPr>
          <w:lang w:val="uk-UA"/>
        </w:rPr>
        <w:t xml:space="preserve"> </w:t>
      </w:r>
      <w:r>
        <w:rPr>
          <w:u w:val="single"/>
          <w:lang w:val="uk-UA"/>
        </w:rPr>
        <w:t>«Зварювання»</w:t>
      </w:r>
    </w:p>
    <w:p w:rsidR="00521196" w:rsidRPr="00AC6B23" w:rsidRDefault="00521196" w:rsidP="00521196">
      <w:pPr>
        <w:spacing w:line="360" w:lineRule="auto"/>
        <w:rPr>
          <w:lang w:val="uk-UA"/>
        </w:rPr>
      </w:pPr>
      <w:r>
        <w:rPr>
          <w:lang w:val="uk-UA"/>
        </w:rPr>
        <w:t>Протокол №</w:t>
      </w:r>
      <w:r>
        <w:rPr>
          <w:u w:val="single"/>
          <w:lang w:val="uk-UA"/>
        </w:rPr>
        <w:t xml:space="preserve">6 </w:t>
      </w:r>
      <w:r>
        <w:rPr>
          <w:lang w:val="uk-UA"/>
        </w:rPr>
        <w:t xml:space="preserve">від </w:t>
      </w:r>
      <w:r>
        <w:rPr>
          <w:u w:val="single"/>
          <w:lang w:val="uk-UA"/>
        </w:rPr>
        <w:t>«16» січня 2020 р.</w:t>
      </w:r>
    </w:p>
    <w:p w:rsidR="00521196" w:rsidRDefault="00521196" w:rsidP="00521196">
      <w:pPr>
        <w:spacing w:line="360" w:lineRule="auto"/>
        <w:rPr>
          <w:u w:val="single"/>
          <w:lang w:val="uk-UA"/>
        </w:rPr>
      </w:pPr>
      <w:r>
        <w:rPr>
          <w:lang w:val="uk-UA"/>
        </w:rPr>
        <w:t>Зав. кафедрою</w:t>
      </w:r>
      <w:r>
        <w:rPr>
          <w:u w:val="single"/>
          <w:lang w:val="uk-UA"/>
        </w:rPr>
        <w:t xml:space="preserve">               Дмитрик В.В.</w:t>
      </w:r>
      <w:r>
        <w:rPr>
          <w:lang w:val="uk-UA"/>
        </w:rPr>
        <w:t xml:space="preserve">                         Екзаменатор </w:t>
      </w:r>
      <w:r>
        <w:rPr>
          <w:u w:val="single"/>
        </w:rPr>
        <w:t xml:space="preserve">          </w:t>
      </w:r>
      <w:proofErr w:type="spellStart"/>
      <w:r>
        <w:rPr>
          <w:u w:val="single"/>
          <w:lang w:val="uk-UA"/>
        </w:rPr>
        <w:t>Сітніков</w:t>
      </w:r>
      <w:proofErr w:type="spellEnd"/>
      <w:r>
        <w:rPr>
          <w:u w:val="single"/>
          <w:lang w:val="uk-UA"/>
        </w:rPr>
        <w:t xml:space="preserve"> Б.В.</w:t>
      </w:r>
    </w:p>
    <w:p w:rsidR="00521196" w:rsidRDefault="00521196" w:rsidP="00521196">
      <w:pPr>
        <w:rPr>
          <w:u w:val="single"/>
          <w:lang w:val="uk-UA"/>
        </w:rPr>
      </w:pPr>
    </w:p>
    <w:p w:rsidR="00521196" w:rsidRDefault="00521196" w:rsidP="00521196">
      <w:pPr>
        <w:rPr>
          <w:u w:val="single"/>
          <w:lang w:val="uk-UA"/>
        </w:rPr>
      </w:pPr>
    </w:p>
    <w:p w:rsidR="00521196" w:rsidRPr="00825C39" w:rsidRDefault="00521196" w:rsidP="00521196">
      <w:pPr>
        <w:rPr>
          <w:b/>
          <w:u w:val="single"/>
          <w:lang w:val="uk-UA"/>
        </w:rPr>
      </w:pPr>
    </w:p>
    <w:p w:rsidR="00521196" w:rsidRDefault="00521196" w:rsidP="00521196">
      <w:pPr>
        <w:rPr>
          <w:lang w:val="uk-UA"/>
        </w:rPr>
      </w:pPr>
      <w:r>
        <w:rPr>
          <w:lang w:val="uk-UA"/>
        </w:rPr>
        <w:t xml:space="preserve"> </w:t>
      </w:r>
    </w:p>
    <w:p w:rsidR="00521196" w:rsidRDefault="00521196" w:rsidP="00521196">
      <w:pPr>
        <w:rPr>
          <w:b/>
          <w:lang w:val="uk-UA"/>
        </w:rPr>
      </w:pPr>
    </w:p>
    <w:p w:rsidR="00521196" w:rsidRDefault="00521196" w:rsidP="00521196">
      <w:pPr>
        <w:rPr>
          <w:b/>
          <w:lang w:val="uk-UA"/>
        </w:rPr>
      </w:pPr>
    </w:p>
    <w:p w:rsidR="00521196" w:rsidRDefault="00521196" w:rsidP="00521196">
      <w:pPr>
        <w:spacing w:line="360" w:lineRule="auto"/>
        <w:rPr>
          <w:b/>
          <w:lang w:val="uk-UA"/>
        </w:rPr>
      </w:pPr>
      <w:r w:rsidRPr="009A038A">
        <w:rPr>
          <w:b/>
          <w:lang w:val="uk-UA"/>
        </w:rPr>
        <w:t xml:space="preserve">НАЦІОНАЛЬНИЙ ТЕХНІЧНИЙ УНІВЕРСИТЕТ                                       </w:t>
      </w:r>
      <w:r>
        <w:rPr>
          <w:b/>
          <w:lang w:val="uk-UA"/>
        </w:rPr>
        <w:t xml:space="preserve">     </w:t>
      </w:r>
      <w:r w:rsidRPr="009A038A">
        <w:rPr>
          <w:b/>
          <w:lang w:val="uk-UA"/>
        </w:rPr>
        <w:t>«ХАРКІВСЬКИЙ ПОЛІТЕХНІЧНИЙ ІНСТИТУТ»</w:t>
      </w:r>
    </w:p>
    <w:p w:rsidR="00521196" w:rsidRPr="00D95E82" w:rsidRDefault="00521196" w:rsidP="00521196">
      <w:pPr>
        <w:spacing w:line="360" w:lineRule="auto"/>
        <w:rPr>
          <w:u w:val="single"/>
          <w:lang w:val="uk-UA"/>
        </w:rPr>
      </w:pPr>
      <w:r w:rsidRPr="009A038A">
        <w:rPr>
          <w:lang w:val="uk-UA"/>
        </w:rPr>
        <w:t>Спеціальність</w:t>
      </w:r>
      <w:r>
        <w:rPr>
          <w:b/>
          <w:lang w:val="uk-UA"/>
        </w:rPr>
        <w:t xml:space="preserve"> </w:t>
      </w:r>
      <w:r w:rsidRPr="00D95E82">
        <w:rPr>
          <w:u w:val="single"/>
          <w:lang w:val="uk-UA"/>
        </w:rPr>
        <w:t>13</w:t>
      </w:r>
      <w:r>
        <w:rPr>
          <w:u w:val="single"/>
          <w:lang w:val="uk-UA"/>
        </w:rPr>
        <w:t>1</w:t>
      </w:r>
      <w:r w:rsidRPr="00D95E82">
        <w:rPr>
          <w:u w:val="single"/>
          <w:lang w:val="uk-UA"/>
        </w:rPr>
        <w:t xml:space="preserve"> «</w:t>
      </w:r>
      <w:r>
        <w:rPr>
          <w:u w:val="single"/>
          <w:lang w:val="uk-UA"/>
        </w:rPr>
        <w:t>Прикладна механіка</w:t>
      </w:r>
      <w:r w:rsidRPr="00D95E82">
        <w:rPr>
          <w:u w:val="single"/>
          <w:lang w:val="uk-UA"/>
        </w:rPr>
        <w:t xml:space="preserve">»  Семестр </w:t>
      </w:r>
      <w:r>
        <w:rPr>
          <w:u w:val="single"/>
          <w:lang w:val="uk-UA"/>
        </w:rPr>
        <w:t>6</w:t>
      </w:r>
      <w:r w:rsidRPr="00D95E82">
        <w:rPr>
          <w:u w:val="single"/>
          <w:lang w:val="uk-UA"/>
        </w:rPr>
        <w:t xml:space="preserve"> </w:t>
      </w:r>
    </w:p>
    <w:p w:rsidR="00521196" w:rsidRPr="00825C39" w:rsidRDefault="00521196" w:rsidP="00521196">
      <w:pPr>
        <w:spacing w:line="360" w:lineRule="auto"/>
        <w:rPr>
          <w:u w:val="single"/>
          <w:lang w:val="uk-UA"/>
        </w:rPr>
      </w:pPr>
      <w:r w:rsidRPr="009A038A">
        <w:rPr>
          <w:lang w:val="uk-UA"/>
        </w:rPr>
        <w:t>Навчальний предмет</w:t>
      </w:r>
      <w:r>
        <w:rPr>
          <w:lang w:val="uk-UA"/>
        </w:rPr>
        <w:t xml:space="preserve"> </w:t>
      </w:r>
      <w:r w:rsidRPr="000E5095">
        <w:rPr>
          <w:u w:val="single"/>
          <w:lang w:val="uk-UA"/>
        </w:rPr>
        <w:t>«</w:t>
      </w:r>
      <w:r w:rsidRPr="000E5095">
        <w:rPr>
          <w:rFonts w:eastAsia="Calibri"/>
          <w:color w:val="000000"/>
          <w:u w:val="single"/>
          <w:lang w:val="uk-UA"/>
        </w:rPr>
        <w:t>Те</w:t>
      </w:r>
      <w:r>
        <w:rPr>
          <w:rFonts w:eastAsia="Calibri"/>
          <w:color w:val="000000"/>
          <w:u w:val="single"/>
          <w:lang w:val="uk-UA"/>
        </w:rPr>
        <w:t xml:space="preserve">хнологія та устаткування </w:t>
      </w:r>
      <w:r w:rsidRPr="000E5095">
        <w:rPr>
          <w:rFonts w:eastAsia="Calibri"/>
          <w:color w:val="000000"/>
          <w:u w:val="single"/>
          <w:lang w:val="uk-UA"/>
        </w:rPr>
        <w:t>зварювання</w:t>
      </w:r>
      <w:r>
        <w:rPr>
          <w:rFonts w:eastAsia="Calibri"/>
          <w:color w:val="000000"/>
          <w:u w:val="single"/>
          <w:lang w:val="uk-UA"/>
        </w:rPr>
        <w:t xml:space="preserve"> тиском</w:t>
      </w:r>
      <w:r w:rsidRPr="000E5095">
        <w:rPr>
          <w:u w:val="single"/>
          <w:lang w:val="uk-UA"/>
        </w:rPr>
        <w:t>»</w:t>
      </w:r>
    </w:p>
    <w:p w:rsidR="00521196" w:rsidRPr="00825C39" w:rsidRDefault="00521196" w:rsidP="00521196">
      <w:pPr>
        <w:spacing w:line="360" w:lineRule="auto"/>
        <w:rPr>
          <w:u w:val="single"/>
          <w:lang w:val="uk-UA"/>
        </w:rPr>
      </w:pPr>
    </w:p>
    <w:p w:rsidR="00521196" w:rsidRDefault="00521196" w:rsidP="00521196">
      <w:pPr>
        <w:jc w:val="center"/>
        <w:rPr>
          <w:b/>
          <w:lang w:val="uk-UA"/>
        </w:rPr>
      </w:pPr>
    </w:p>
    <w:p w:rsidR="00521196" w:rsidRDefault="00521196" w:rsidP="00521196">
      <w:pPr>
        <w:jc w:val="center"/>
        <w:rPr>
          <w:b/>
          <w:lang w:val="uk-UA"/>
        </w:rPr>
      </w:pPr>
    </w:p>
    <w:p w:rsidR="00521196" w:rsidRDefault="00521196" w:rsidP="00521196">
      <w:pPr>
        <w:spacing w:line="360" w:lineRule="auto"/>
        <w:jc w:val="center"/>
        <w:rPr>
          <w:b/>
          <w:lang w:val="uk-UA"/>
        </w:rPr>
      </w:pPr>
      <w:r w:rsidRPr="009A038A">
        <w:rPr>
          <w:b/>
          <w:lang w:val="uk-UA"/>
        </w:rPr>
        <w:t>ЕКЗЕМЕНАЦІЙНИЙ БІЛЕТ №</w:t>
      </w:r>
      <w:r>
        <w:rPr>
          <w:b/>
          <w:lang w:val="uk-UA"/>
        </w:rPr>
        <w:t>10</w:t>
      </w:r>
    </w:p>
    <w:p w:rsidR="00521196" w:rsidRDefault="00521196" w:rsidP="00521196">
      <w:pPr>
        <w:spacing w:line="360" w:lineRule="auto"/>
        <w:ind w:left="360"/>
      </w:pPr>
      <w:r>
        <w:t>1.Інерці</w:t>
      </w:r>
      <w:proofErr w:type="spellStart"/>
      <w:r>
        <w:rPr>
          <w:lang w:val="uk-UA"/>
        </w:rPr>
        <w:t>йне</w:t>
      </w:r>
      <w:proofErr w:type="spellEnd"/>
      <w:r>
        <w:t xml:space="preserve"> </w:t>
      </w:r>
      <w:proofErr w:type="spellStart"/>
      <w:r>
        <w:t>зварювання</w:t>
      </w:r>
      <w:proofErr w:type="spellEnd"/>
      <w:r>
        <w:t xml:space="preserve"> </w:t>
      </w:r>
      <w:proofErr w:type="spellStart"/>
      <w:r>
        <w:t>тертям</w:t>
      </w:r>
      <w:proofErr w:type="spellEnd"/>
    </w:p>
    <w:p w:rsidR="00521196" w:rsidRDefault="00521196" w:rsidP="00521196">
      <w:pPr>
        <w:spacing w:line="360" w:lineRule="auto"/>
        <w:ind w:left="360"/>
      </w:pPr>
      <w:r>
        <w:t xml:space="preserve">2.Пластіческая </w:t>
      </w:r>
      <w:proofErr w:type="spellStart"/>
      <w:r>
        <w:t>деформація</w:t>
      </w:r>
      <w:proofErr w:type="spellEnd"/>
      <w:r>
        <w:t xml:space="preserve"> </w:t>
      </w:r>
      <w:proofErr w:type="spellStart"/>
      <w:r>
        <w:t>металу</w:t>
      </w:r>
      <w:proofErr w:type="spellEnd"/>
      <w:r>
        <w:t xml:space="preserve"> при </w:t>
      </w:r>
      <w:proofErr w:type="spellStart"/>
      <w:r>
        <w:t>стиковому</w:t>
      </w:r>
      <w:proofErr w:type="spellEnd"/>
      <w:r>
        <w:t xml:space="preserve"> </w:t>
      </w:r>
      <w:proofErr w:type="spellStart"/>
      <w:r>
        <w:t>зварюванні</w:t>
      </w:r>
      <w:proofErr w:type="spellEnd"/>
    </w:p>
    <w:p w:rsidR="00521196" w:rsidRPr="00853852" w:rsidRDefault="00521196" w:rsidP="00521196">
      <w:pPr>
        <w:spacing w:line="360" w:lineRule="auto"/>
        <w:ind w:left="360"/>
        <w:rPr>
          <w:lang w:val="uk-UA"/>
        </w:rPr>
      </w:pPr>
      <w:r>
        <w:t xml:space="preserve">3.Саморегулірованіе, </w:t>
      </w:r>
      <w:proofErr w:type="spellStart"/>
      <w:r>
        <w:t>навантажувальні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зовнішні</w:t>
      </w:r>
      <w:proofErr w:type="spellEnd"/>
      <w:r>
        <w:t xml:space="preserve"> характеристики машин </w:t>
      </w:r>
      <w:proofErr w:type="gramStart"/>
      <w:r>
        <w:t>контактного</w:t>
      </w:r>
      <w:proofErr w:type="gramEnd"/>
      <w:r>
        <w:t xml:space="preserve"> </w:t>
      </w:r>
      <w:proofErr w:type="spellStart"/>
      <w:r>
        <w:t>зварювання</w:t>
      </w:r>
      <w:proofErr w:type="spellEnd"/>
    </w:p>
    <w:p w:rsidR="00521196" w:rsidRDefault="00521196" w:rsidP="00521196">
      <w:pPr>
        <w:spacing w:line="360" w:lineRule="auto"/>
        <w:rPr>
          <w:lang w:val="uk-UA"/>
        </w:rPr>
      </w:pPr>
    </w:p>
    <w:p w:rsidR="00521196" w:rsidRDefault="00521196" w:rsidP="00521196">
      <w:pPr>
        <w:spacing w:line="360" w:lineRule="auto"/>
        <w:rPr>
          <w:u w:val="single"/>
          <w:lang w:val="uk-UA"/>
        </w:rPr>
      </w:pPr>
      <w:r w:rsidRPr="009A038A">
        <w:rPr>
          <w:lang w:val="uk-UA"/>
        </w:rPr>
        <w:t>Затверджено на засіданні кафедри</w:t>
      </w:r>
      <w:r>
        <w:rPr>
          <w:lang w:val="uk-UA"/>
        </w:rPr>
        <w:t xml:space="preserve"> </w:t>
      </w:r>
      <w:r>
        <w:rPr>
          <w:u w:val="single"/>
          <w:lang w:val="uk-UA"/>
        </w:rPr>
        <w:t>«Зварювання»</w:t>
      </w:r>
    </w:p>
    <w:p w:rsidR="00521196" w:rsidRDefault="00521196" w:rsidP="00521196">
      <w:pPr>
        <w:spacing w:line="360" w:lineRule="auto"/>
        <w:rPr>
          <w:u w:val="single"/>
          <w:lang w:val="uk-UA"/>
        </w:rPr>
      </w:pPr>
      <w:r>
        <w:rPr>
          <w:lang w:val="uk-UA"/>
        </w:rPr>
        <w:t>Протокол №</w:t>
      </w:r>
      <w:r>
        <w:rPr>
          <w:u w:val="single"/>
          <w:lang w:val="uk-UA"/>
        </w:rPr>
        <w:t xml:space="preserve">6 </w:t>
      </w:r>
      <w:r>
        <w:rPr>
          <w:lang w:val="uk-UA"/>
        </w:rPr>
        <w:t xml:space="preserve">від </w:t>
      </w:r>
      <w:r>
        <w:rPr>
          <w:u w:val="single"/>
          <w:lang w:val="uk-UA"/>
        </w:rPr>
        <w:t>«16» січня 2020 р.</w:t>
      </w:r>
    </w:p>
    <w:p w:rsidR="00521196" w:rsidRDefault="00521196" w:rsidP="00521196">
      <w:pPr>
        <w:rPr>
          <w:u w:val="single"/>
          <w:lang w:val="uk-UA"/>
        </w:rPr>
      </w:pPr>
      <w:r>
        <w:rPr>
          <w:lang w:val="uk-UA"/>
        </w:rPr>
        <w:t>Зав. кафедрою</w:t>
      </w:r>
      <w:r>
        <w:rPr>
          <w:u w:val="single"/>
          <w:lang w:val="uk-UA"/>
        </w:rPr>
        <w:t xml:space="preserve">               Дмитрик В.В.</w:t>
      </w:r>
      <w:r>
        <w:rPr>
          <w:lang w:val="uk-UA"/>
        </w:rPr>
        <w:t xml:space="preserve">                         Екзаменатор </w:t>
      </w:r>
      <w:r>
        <w:rPr>
          <w:u w:val="single"/>
        </w:rPr>
        <w:t xml:space="preserve">          </w:t>
      </w:r>
      <w:proofErr w:type="spellStart"/>
      <w:r>
        <w:rPr>
          <w:u w:val="single"/>
          <w:lang w:val="uk-UA"/>
        </w:rPr>
        <w:t>Сітніков</w:t>
      </w:r>
      <w:proofErr w:type="spellEnd"/>
      <w:r>
        <w:rPr>
          <w:u w:val="single"/>
          <w:lang w:val="uk-UA"/>
        </w:rPr>
        <w:t xml:space="preserve"> Б.В.</w:t>
      </w:r>
    </w:p>
    <w:p w:rsidR="00521196" w:rsidRDefault="00521196" w:rsidP="00521196">
      <w:pPr>
        <w:rPr>
          <w:u w:val="single"/>
          <w:lang w:val="uk-UA"/>
        </w:rPr>
      </w:pPr>
    </w:p>
    <w:p w:rsidR="00521196" w:rsidRDefault="00521196" w:rsidP="00521196">
      <w:pPr>
        <w:rPr>
          <w:u w:val="single"/>
          <w:lang w:val="uk-UA"/>
        </w:rPr>
      </w:pPr>
    </w:p>
    <w:p w:rsidR="00521196" w:rsidRDefault="00521196" w:rsidP="00521196">
      <w:pPr>
        <w:rPr>
          <w:u w:val="single"/>
          <w:lang w:val="uk-UA"/>
        </w:rPr>
      </w:pPr>
    </w:p>
    <w:p w:rsidR="00521196" w:rsidRDefault="00521196" w:rsidP="00521196">
      <w:pPr>
        <w:spacing w:line="360" w:lineRule="auto"/>
        <w:rPr>
          <w:b/>
          <w:lang w:val="uk-UA"/>
        </w:rPr>
      </w:pPr>
      <w:r>
        <w:rPr>
          <w:sz w:val="28"/>
          <w:lang w:val="uk-UA"/>
        </w:rPr>
        <w:br w:type="page"/>
      </w:r>
      <w:r w:rsidRPr="009A038A">
        <w:rPr>
          <w:b/>
          <w:lang w:val="uk-UA"/>
        </w:rPr>
        <w:lastRenderedPageBreak/>
        <w:t xml:space="preserve">НАЦІОНАЛЬНИЙ ТЕХНІЧНИЙ УНІВЕРСИТЕТ                                       </w:t>
      </w:r>
      <w:r>
        <w:rPr>
          <w:b/>
          <w:lang w:val="uk-UA"/>
        </w:rPr>
        <w:t xml:space="preserve">     </w:t>
      </w:r>
      <w:r w:rsidRPr="009A038A">
        <w:rPr>
          <w:b/>
          <w:lang w:val="uk-UA"/>
        </w:rPr>
        <w:t>«ХАРКІВСЬКИЙ ПОЛІТЕХНІЧНИЙ ІНСТИТУТ»</w:t>
      </w:r>
    </w:p>
    <w:p w:rsidR="00521196" w:rsidRDefault="00521196" w:rsidP="00521196">
      <w:pPr>
        <w:spacing w:line="360" w:lineRule="auto"/>
        <w:rPr>
          <w:u w:val="single"/>
          <w:lang w:val="uk-UA"/>
        </w:rPr>
      </w:pPr>
      <w:r w:rsidRPr="009A038A">
        <w:rPr>
          <w:lang w:val="uk-UA"/>
        </w:rPr>
        <w:t>Спеціальність</w:t>
      </w:r>
      <w:r>
        <w:rPr>
          <w:b/>
          <w:lang w:val="uk-UA"/>
        </w:rPr>
        <w:t xml:space="preserve"> </w:t>
      </w:r>
      <w:r w:rsidRPr="00D95E82">
        <w:rPr>
          <w:u w:val="single"/>
          <w:lang w:val="uk-UA"/>
        </w:rPr>
        <w:t>13</w:t>
      </w:r>
      <w:r>
        <w:rPr>
          <w:u w:val="single"/>
          <w:lang w:val="uk-UA"/>
        </w:rPr>
        <w:t>1</w:t>
      </w:r>
      <w:r w:rsidRPr="00D95E82">
        <w:rPr>
          <w:u w:val="single"/>
          <w:lang w:val="uk-UA"/>
        </w:rPr>
        <w:t xml:space="preserve"> «</w:t>
      </w:r>
      <w:r>
        <w:rPr>
          <w:u w:val="single"/>
          <w:lang w:val="uk-UA"/>
        </w:rPr>
        <w:t>Прикладна механіка</w:t>
      </w:r>
      <w:r w:rsidRPr="00D95E82">
        <w:rPr>
          <w:u w:val="single"/>
          <w:lang w:val="uk-UA"/>
        </w:rPr>
        <w:t xml:space="preserve">»  Семестр </w:t>
      </w:r>
      <w:r>
        <w:rPr>
          <w:u w:val="single"/>
          <w:lang w:val="uk-UA"/>
        </w:rPr>
        <w:t>6</w:t>
      </w:r>
    </w:p>
    <w:p w:rsidR="00521196" w:rsidRPr="00825C39" w:rsidRDefault="00521196" w:rsidP="00521196">
      <w:pPr>
        <w:spacing w:line="360" w:lineRule="auto"/>
        <w:rPr>
          <w:u w:val="single"/>
          <w:lang w:val="uk-UA"/>
        </w:rPr>
      </w:pPr>
      <w:r w:rsidRPr="009A038A">
        <w:rPr>
          <w:lang w:val="uk-UA"/>
        </w:rPr>
        <w:t>Навчальний предмет</w:t>
      </w:r>
      <w:r>
        <w:rPr>
          <w:lang w:val="uk-UA"/>
        </w:rPr>
        <w:t xml:space="preserve"> </w:t>
      </w:r>
      <w:r w:rsidRPr="000E5095">
        <w:rPr>
          <w:u w:val="single"/>
          <w:lang w:val="uk-UA"/>
        </w:rPr>
        <w:t>«</w:t>
      </w:r>
      <w:r w:rsidRPr="000E5095">
        <w:rPr>
          <w:rFonts w:eastAsia="Calibri"/>
          <w:color w:val="000000"/>
          <w:u w:val="single"/>
          <w:lang w:val="uk-UA"/>
        </w:rPr>
        <w:t>Те</w:t>
      </w:r>
      <w:r>
        <w:rPr>
          <w:rFonts w:eastAsia="Calibri"/>
          <w:color w:val="000000"/>
          <w:u w:val="single"/>
          <w:lang w:val="uk-UA"/>
        </w:rPr>
        <w:t xml:space="preserve">хнологія та устаткування </w:t>
      </w:r>
      <w:r w:rsidRPr="000E5095">
        <w:rPr>
          <w:rFonts w:eastAsia="Calibri"/>
          <w:color w:val="000000"/>
          <w:u w:val="single"/>
          <w:lang w:val="uk-UA"/>
        </w:rPr>
        <w:t>зварювання</w:t>
      </w:r>
      <w:r>
        <w:rPr>
          <w:rFonts w:eastAsia="Calibri"/>
          <w:color w:val="000000"/>
          <w:u w:val="single"/>
          <w:lang w:val="uk-UA"/>
        </w:rPr>
        <w:t xml:space="preserve"> тиском</w:t>
      </w:r>
      <w:r w:rsidRPr="000E5095">
        <w:rPr>
          <w:u w:val="single"/>
          <w:lang w:val="uk-UA"/>
        </w:rPr>
        <w:t>»</w:t>
      </w:r>
    </w:p>
    <w:p w:rsidR="00521196" w:rsidRDefault="00521196" w:rsidP="00521196">
      <w:pPr>
        <w:jc w:val="center"/>
        <w:rPr>
          <w:b/>
          <w:lang w:val="uk-UA"/>
        </w:rPr>
      </w:pPr>
    </w:p>
    <w:p w:rsidR="00521196" w:rsidRDefault="00521196" w:rsidP="00521196">
      <w:pPr>
        <w:spacing w:line="360" w:lineRule="auto"/>
        <w:jc w:val="center"/>
        <w:rPr>
          <w:b/>
          <w:lang w:val="uk-UA"/>
        </w:rPr>
      </w:pPr>
      <w:r w:rsidRPr="009A038A">
        <w:rPr>
          <w:b/>
          <w:lang w:val="uk-UA"/>
        </w:rPr>
        <w:t>ЕКЗЕМЕНАЦІЙНИЙ БІЛЕТ №</w:t>
      </w:r>
      <w:r>
        <w:rPr>
          <w:b/>
          <w:lang w:val="uk-UA"/>
        </w:rPr>
        <w:t>11</w:t>
      </w:r>
    </w:p>
    <w:p w:rsidR="00521196" w:rsidRPr="00C22194" w:rsidRDefault="00521196" w:rsidP="00521196">
      <w:pPr>
        <w:spacing w:line="360" w:lineRule="auto"/>
        <w:ind w:left="426"/>
        <w:rPr>
          <w:lang w:val="uk-UA"/>
        </w:rPr>
      </w:pPr>
      <w:r w:rsidRPr="00C22194">
        <w:rPr>
          <w:lang w:val="uk-UA"/>
        </w:rPr>
        <w:t>1. Основні переваги та недоліки зварювання тертям</w:t>
      </w:r>
    </w:p>
    <w:p w:rsidR="00521196" w:rsidRPr="00C22194" w:rsidRDefault="00521196" w:rsidP="00521196">
      <w:pPr>
        <w:spacing w:line="360" w:lineRule="auto"/>
        <w:ind w:left="426"/>
        <w:rPr>
          <w:lang w:val="uk-UA"/>
        </w:rPr>
      </w:pPr>
      <w:r w:rsidRPr="00C22194">
        <w:rPr>
          <w:lang w:val="uk-UA"/>
        </w:rPr>
        <w:t>2. Зварюваність титанових сплавів при точково</w:t>
      </w:r>
      <w:r>
        <w:rPr>
          <w:lang w:val="uk-UA"/>
        </w:rPr>
        <w:t>му</w:t>
      </w:r>
      <w:r w:rsidRPr="00C22194">
        <w:rPr>
          <w:lang w:val="uk-UA"/>
        </w:rPr>
        <w:t>, рельєфно</w:t>
      </w:r>
      <w:r>
        <w:rPr>
          <w:lang w:val="uk-UA"/>
        </w:rPr>
        <w:t>му</w:t>
      </w:r>
      <w:r w:rsidRPr="00C22194">
        <w:rPr>
          <w:lang w:val="uk-UA"/>
        </w:rPr>
        <w:t xml:space="preserve"> і шовно</w:t>
      </w:r>
      <w:r>
        <w:rPr>
          <w:lang w:val="uk-UA"/>
        </w:rPr>
        <w:t>му</w:t>
      </w:r>
      <w:r w:rsidRPr="00C22194">
        <w:rPr>
          <w:lang w:val="uk-UA"/>
        </w:rPr>
        <w:t xml:space="preserve"> контактно</w:t>
      </w:r>
      <w:r>
        <w:rPr>
          <w:lang w:val="uk-UA"/>
        </w:rPr>
        <w:t>му</w:t>
      </w:r>
      <w:r w:rsidRPr="00C22194">
        <w:rPr>
          <w:lang w:val="uk-UA"/>
        </w:rPr>
        <w:t xml:space="preserve"> зварюванн</w:t>
      </w:r>
      <w:r>
        <w:rPr>
          <w:lang w:val="uk-UA"/>
        </w:rPr>
        <w:t>і</w:t>
      </w:r>
    </w:p>
    <w:p w:rsidR="00521196" w:rsidRPr="00853852" w:rsidRDefault="00521196" w:rsidP="00521196">
      <w:pPr>
        <w:spacing w:line="360" w:lineRule="auto"/>
        <w:ind w:left="426"/>
        <w:rPr>
          <w:lang w:val="uk-UA"/>
        </w:rPr>
      </w:pPr>
      <w:r w:rsidRPr="00C22194">
        <w:rPr>
          <w:lang w:val="uk-UA"/>
        </w:rPr>
        <w:t>3.Електричн</w:t>
      </w:r>
      <w:r>
        <w:rPr>
          <w:lang w:val="uk-UA"/>
        </w:rPr>
        <w:t>а</w:t>
      </w:r>
      <w:r w:rsidRPr="00C22194">
        <w:rPr>
          <w:lang w:val="uk-UA"/>
        </w:rPr>
        <w:t xml:space="preserve"> схема трифазної низькочастотної машини для контактного зварювання</w:t>
      </w:r>
    </w:p>
    <w:p w:rsidR="00521196" w:rsidRDefault="00521196" w:rsidP="00521196">
      <w:pPr>
        <w:spacing w:line="360" w:lineRule="auto"/>
        <w:rPr>
          <w:lang w:val="uk-UA"/>
        </w:rPr>
      </w:pPr>
    </w:p>
    <w:p w:rsidR="00521196" w:rsidRDefault="00521196" w:rsidP="00521196">
      <w:pPr>
        <w:spacing w:line="360" w:lineRule="auto"/>
        <w:rPr>
          <w:u w:val="single"/>
          <w:lang w:val="uk-UA"/>
        </w:rPr>
      </w:pPr>
      <w:r w:rsidRPr="009A038A">
        <w:rPr>
          <w:lang w:val="uk-UA"/>
        </w:rPr>
        <w:t>Затверджено на засіданні кафедри</w:t>
      </w:r>
      <w:r>
        <w:rPr>
          <w:lang w:val="uk-UA"/>
        </w:rPr>
        <w:t xml:space="preserve"> </w:t>
      </w:r>
      <w:r>
        <w:rPr>
          <w:u w:val="single"/>
          <w:lang w:val="uk-UA"/>
        </w:rPr>
        <w:t>«Зварювання»</w:t>
      </w:r>
    </w:p>
    <w:p w:rsidR="00521196" w:rsidRPr="00AC6B23" w:rsidRDefault="00521196" w:rsidP="00521196">
      <w:pPr>
        <w:spacing w:line="360" w:lineRule="auto"/>
        <w:rPr>
          <w:lang w:val="uk-UA"/>
        </w:rPr>
      </w:pPr>
      <w:r>
        <w:rPr>
          <w:lang w:val="uk-UA"/>
        </w:rPr>
        <w:t>Протокол №</w:t>
      </w:r>
      <w:r>
        <w:rPr>
          <w:u w:val="single"/>
          <w:lang w:val="uk-UA"/>
        </w:rPr>
        <w:t xml:space="preserve">6 </w:t>
      </w:r>
      <w:r>
        <w:rPr>
          <w:lang w:val="uk-UA"/>
        </w:rPr>
        <w:t xml:space="preserve">від </w:t>
      </w:r>
      <w:r>
        <w:rPr>
          <w:u w:val="single"/>
          <w:lang w:val="uk-UA"/>
        </w:rPr>
        <w:t xml:space="preserve">«16» січня 2020 р. </w:t>
      </w:r>
    </w:p>
    <w:p w:rsidR="00521196" w:rsidRDefault="00521196" w:rsidP="00521196">
      <w:pPr>
        <w:spacing w:line="360" w:lineRule="auto"/>
        <w:rPr>
          <w:u w:val="single"/>
          <w:lang w:val="uk-UA"/>
        </w:rPr>
      </w:pPr>
      <w:r>
        <w:rPr>
          <w:lang w:val="uk-UA"/>
        </w:rPr>
        <w:t>Зав. кафедрою</w:t>
      </w:r>
      <w:r>
        <w:rPr>
          <w:u w:val="single"/>
          <w:lang w:val="uk-UA"/>
        </w:rPr>
        <w:t xml:space="preserve">               Дмитрик В.В.</w:t>
      </w:r>
      <w:r>
        <w:rPr>
          <w:lang w:val="uk-UA"/>
        </w:rPr>
        <w:t xml:space="preserve">                         Екзаменатор </w:t>
      </w:r>
      <w:r>
        <w:rPr>
          <w:u w:val="single"/>
        </w:rPr>
        <w:t xml:space="preserve">          </w:t>
      </w:r>
      <w:proofErr w:type="spellStart"/>
      <w:r>
        <w:rPr>
          <w:u w:val="single"/>
          <w:lang w:val="uk-UA"/>
        </w:rPr>
        <w:t>Сітніков</w:t>
      </w:r>
      <w:proofErr w:type="spellEnd"/>
      <w:r>
        <w:rPr>
          <w:u w:val="single"/>
          <w:lang w:val="uk-UA"/>
        </w:rPr>
        <w:t xml:space="preserve"> Б.В.</w:t>
      </w:r>
    </w:p>
    <w:p w:rsidR="00521196" w:rsidRDefault="00521196" w:rsidP="00521196">
      <w:pPr>
        <w:rPr>
          <w:u w:val="single"/>
          <w:lang w:val="uk-UA"/>
        </w:rPr>
      </w:pPr>
    </w:p>
    <w:p w:rsidR="00521196" w:rsidRDefault="00521196" w:rsidP="00521196">
      <w:pPr>
        <w:rPr>
          <w:u w:val="single"/>
          <w:lang w:val="uk-UA"/>
        </w:rPr>
      </w:pPr>
    </w:p>
    <w:p w:rsidR="00521196" w:rsidRPr="00825C39" w:rsidRDefault="00521196" w:rsidP="00521196">
      <w:pPr>
        <w:rPr>
          <w:b/>
          <w:u w:val="single"/>
          <w:lang w:val="uk-UA"/>
        </w:rPr>
      </w:pPr>
    </w:p>
    <w:p w:rsidR="00521196" w:rsidRDefault="00521196" w:rsidP="00521196">
      <w:pPr>
        <w:rPr>
          <w:lang w:val="uk-UA"/>
        </w:rPr>
      </w:pPr>
      <w:r>
        <w:rPr>
          <w:lang w:val="uk-UA"/>
        </w:rPr>
        <w:t xml:space="preserve"> </w:t>
      </w:r>
    </w:p>
    <w:p w:rsidR="00521196" w:rsidRDefault="00521196" w:rsidP="00521196">
      <w:pPr>
        <w:rPr>
          <w:b/>
          <w:lang w:val="uk-UA"/>
        </w:rPr>
      </w:pPr>
    </w:p>
    <w:p w:rsidR="00521196" w:rsidRDefault="00521196" w:rsidP="00521196">
      <w:pPr>
        <w:rPr>
          <w:b/>
          <w:lang w:val="uk-UA"/>
        </w:rPr>
      </w:pPr>
    </w:p>
    <w:p w:rsidR="00521196" w:rsidRDefault="00521196" w:rsidP="00521196">
      <w:pPr>
        <w:spacing w:line="360" w:lineRule="auto"/>
        <w:rPr>
          <w:b/>
          <w:lang w:val="uk-UA"/>
        </w:rPr>
      </w:pPr>
      <w:r w:rsidRPr="009A038A">
        <w:rPr>
          <w:b/>
          <w:lang w:val="uk-UA"/>
        </w:rPr>
        <w:t xml:space="preserve">НАЦІОНАЛЬНИЙ ТЕХНІЧНИЙ УНІВЕРСИТЕТ                                       </w:t>
      </w:r>
      <w:r>
        <w:rPr>
          <w:b/>
          <w:lang w:val="uk-UA"/>
        </w:rPr>
        <w:t xml:space="preserve">     </w:t>
      </w:r>
      <w:r w:rsidRPr="009A038A">
        <w:rPr>
          <w:b/>
          <w:lang w:val="uk-UA"/>
        </w:rPr>
        <w:t>«ХАРКІВСЬКИЙ ПОЛІТЕХНІЧНИЙ ІНСТИТУТ»</w:t>
      </w:r>
    </w:p>
    <w:p w:rsidR="00521196" w:rsidRPr="00D95E82" w:rsidRDefault="00521196" w:rsidP="00521196">
      <w:pPr>
        <w:spacing w:line="360" w:lineRule="auto"/>
        <w:rPr>
          <w:u w:val="single"/>
          <w:lang w:val="uk-UA"/>
        </w:rPr>
      </w:pPr>
      <w:r w:rsidRPr="009A038A">
        <w:rPr>
          <w:lang w:val="uk-UA"/>
        </w:rPr>
        <w:t>Спеціальність</w:t>
      </w:r>
      <w:r>
        <w:rPr>
          <w:b/>
          <w:lang w:val="uk-UA"/>
        </w:rPr>
        <w:t xml:space="preserve"> </w:t>
      </w:r>
      <w:r w:rsidRPr="00D95E82">
        <w:rPr>
          <w:u w:val="single"/>
          <w:lang w:val="uk-UA"/>
        </w:rPr>
        <w:t>13</w:t>
      </w:r>
      <w:r>
        <w:rPr>
          <w:u w:val="single"/>
          <w:lang w:val="uk-UA"/>
        </w:rPr>
        <w:t>1</w:t>
      </w:r>
      <w:r w:rsidRPr="00D95E82">
        <w:rPr>
          <w:u w:val="single"/>
          <w:lang w:val="uk-UA"/>
        </w:rPr>
        <w:t xml:space="preserve"> «</w:t>
      </w:r>
      <w:r>
        <w:rPr>
          <w:u w:val="single"/>
          <w:lang w:val="uk-UA"/>
        </w:rPr>
        <w:t>Прикладна механіка</w:t>
      </w:r>
      <w:r w:rsidRPr="00D95E82">
        <w:rPr>
          <w:u w:val="single"/>
          <w:lang w:val="uk-UA"/>
        </w:rPr>
        <w:t xml:space="preserve">»  Семестр </w:t>
      </w:r>
      <w:r>
        <w:rPr>
          <w:u w:val="single"/>
          <w:lang w:val="uk-UA"/>
        </w:rPr>
        <w:t>6</w:t>
      </w:r>
      <w:r w:rsidRPr="00D95E82">
        <w:rPr>
          <w:u w:val="single"/>
          <w:lang w:val="uk-UA"/>
        </w:rPr>
        <w:t xml:space="preserve"> </w:t>
      </w:r>
    </w:p>
    <w:p w:rsidR="00521196" w:rsidRPr="00825C39" w:rsidRDefault="00521196" w:rsidP="00521196">
      <w:pPr>
        <w:spacing w:line="360" w:lineRule="auto"/>
        <w:rPr>
          <w:u w:val="single"/>
          <w:lang w:val="uk-UA"/>
        </w:rPr>
      </w:pPr>
      <w:r w:rsidRPr="009A038A">
        <w:rPr>
          <w:lang w:val="uk-UA"/>
        </w:rPr>
        <w:t>Навчальний предмет</w:t>
      </w:r>
      <w:r>
        <w:rPr>
          <w:lang w:val="uk-UA"/>
        </w:rPr>
        <w:t xml:space="preserve"> </w:t>
      </w:r>
      <w:r w:rsidRPr="000E5095">
        <w:rPr>
          <w:u w:val="single"/>
          <w:lang w:val="uk-UA"/>
        </w:rPr>
        <w:t>«</w:t>
      </w:r>
      <w:r w:rsidRPr="000E5095">
        <w:rPr>
          <w:rFonts w:eastAsia="Calibri"/>
          <w:color w:val="000000"/>
          <w:u w:val="single"/>
          <w:lang w:val="uk-UA"/>
        </w:rPr>
        <w:t>Те</w:t>
      </w:r>
      <w:r>
        <w:rPr>
          <w:rFonts w:eastAsia="Calibri"/>
          <w:color w:val="000000"/>
          <w:u w:val="single"/>
          <w:lang w:val="uk-UA"/>
        </w:rPr>
        <w:t xml:space="preserve">хнологія та устаткування </w:t>
      </w:r>
      <w:r w:rsidRPr="000E5095">
        <w:rPr>
          <w:rFonts w:eastAsia="Calibri"/>
          <w:color w:val="000000"/>
          <w:u w:val="single"/>
          <w:lang w:val="uk-UA"/>
        </w:rPr>
        <w:t>зварювання</w:t>
      </w:r>
      <w:r>
        <w:rPr>
          <w:rFonts w:eastAsia="Calibri"/>
          <w:color w:val="000000"/>
          <w:u w:val="single"/>
          <w:lang w:val="uk-UA"/>
        </w:rPr>
        <w:t xml:space="preserve"> тиском</w:t>
      </w:r>
      <w:r w:rsidRPr="000E5095">
        <w:rPr>
          <w:u w:val="single"/>
          <w:lang w:val="uk-UA"/>
        </w:rPr>
        <w:t>»</w:t>
      </w:r>
    </w:p>
    <w:p w:rsidR="00521196" w:rsidRPr="00825C39" w:rsidRDefault="00521196" w:rsidP="00521196">
      <w:pPr>
        <w:spacing w:line="360" w:lineRule="auto"/>
        <w:rPr>
          <w:u w:val="single"/>
          <w:lang w:val="uk-UA"/>
        </w:rPr>
      </w:pPr>
    </w:p>
    <w:p w:rsidR="00521196" w:rsidRDefault="00521196" w:rsidP="00521196">
      <w:pPr>
        <w:jc w:val="center"/>
        <w:rPr>
          <w:b/>
          <w:lang w:val="uk-UA"/>
        </w:rPr>
      </w:pPr>
    </w:p>
    <w:p w:rsidR="00030791" w:rsidRDefault="00030791" w:rsidP="00521196">
      <w:pPr>
        <w:jc w:val="center"/>
        <w:rPr>
          <w:b/>
          <w:lang w:val="uk-UA"/>
        </w:rPr>
      </w:pPr>
    </w:p>
    <w:p w:rsidR="00521196" w:rsidRDefault="00521196" w:rsidP="00521196">
      <w:pPr>
        <w:jc w:val="center"/>
        <w:rPr>
          <w:b/>
          <w:lang w:val="uk-UA"/>
        </w:rPr>
      </w:pPr>
    </w:p>
    <w:p w:rsidR="00521196" w:rsidRDefault="00521196" w:rsidP="00521196">
      <w:pPr>
        <w:spacing w:line="360" w:lineRule="auto"/>
        <w:jc w:val="center"/>
        <w:rPr>
          <w:b/>
          <w:lang w:val="uk-UA"/>
        </w:rPr>
      </w:pPr>
      <w:r w:rsidRPr="009A038A">
        <w:rPr>
          <w:b/>
          <w:lang w:val="uk-UA"/>
        </w:rPr>
        <w:t>ЕКЗЕМЕНАЦІЙНИЙ БІЛЕТ №</w:t>
      </w:r>
      <w:r>
        <w:rPr>
          <w:b/>
          <w:lang w:val="uk-UA"/>
        </w:rPr>
        <w:t>12</w:t>
      </w:r>
    </w:p>
    <w:p w:rsidR="00521196" w:rsidRDefault="00521196" w:rsidP="00521196">
      <w:pPr>
        <w:spacing w:line="360" w:lineRule="auto"/>
        <w:ind w:left="360"/>
      </w:pPr>
      <w:r>
        <w:t xml:space="preserve">1. </w:t>
      </w:r>
      <w:proofErr w:type="spellStart"/>
      <w:r>
        <w:t>Сутність</w:t>
      </w:r>
      <w:proofErr w:type="spellEnd"/>
      <w:r>
        <w:t xml:space="preserve"> ударно</w:t>
      </w:r>
      <w:proofErr w:type="spellStart"/>
      <w:r>
        <w:rPr>
          <w:lang w:val="uk-UA"/>
        </w:rPr>
        <w:t>го</w:t>
      </w:r>
      <w:proofErr w:type="spellEnd"/>
      <w:r>
        <w:t xml:space="preserve"> </w:t>
      </w:r>
      <w:r>
        <w:rPr>
          <w:lang w:val="uk-UA"/>
        </w:rPr>
        <w:t xml:space="preserve"> </w:t>
      </w:r>
      <w:r>
        <w:t xml:space="preserve"> </w:t>
      </w:r>
      <w:proofErr w:type="spellStart"/>
      <w:r>
        <w:t>зварювання</w:t>
      </w:r>
      <w:proofErr w:type="spellEnd"/>
      <w:r>
        <w:t xml:space="preserve"> </w:t>
      </w:r>
      <w:proofErr w:type="spellStart"/>
      <w:r>
        <w:t>розрядом</w:t>
      </w:r>
      <w:proofErr w:type="spellEnd"/>
      <w:r>
        <w:t xml:space="preserve"> конденсатора </w:t>
      </w:r>
      <w:proofErr w:type="spellStart"/>
      <w:r>
        <w:t>і</w:t>
      </w:r>
      <w:proofErr w:type="spellEnd"/>
      <w:r>
        <w:t xml:space="preserve"> область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застосування</w:t>
      </w:r>
      <w:proofErr w:type="spellEnd"/>
    </w:p>
    <w:p w:rsidR="00521196" w:rsidRDefault="00521196" w:rsidP="00521196">
      <w:pPr>
        <w:spacing w:line="360" w:lineRule="auto"/>
        <w:ind w:left="360"/>
      </w:pPr>
      <w:r>
        <w:t xml:space="preserve">2.Сварочний контур машин </w:t>
      </w:r>
      <w:proofErr w:type="gramStart"/>
      <w:r>
        <w:t>контактного</w:t>
      </w:r>
      <w:proofErr w:type="gramEnd"/>
      <w:r>
        <w:t xml:space="preserve"> </w:t>
      </w:r>
      <w:proofErr w:type="spellStart"/>
      <w:r>
        <w:t>зварювання</w:t>
      </w:r>
      <w:proofErr w:type="spellEnd"/>
    </w:p>
    <w:p w:rsidR="00521196" w:rsidRPr="00853852" w:rsidRDefault="00521196" w:rsidP="00521196">
      <w:pPr>
        <w:spacing w:line="360" w:lineRule="auto"/>
        <w:ind w:left="360"/>
        <w:rPr>
          <w:lang w:val="uk-UA"/>
        </w:rPr>
      </w:pPr>
      <w:r>
        <w:t xml:space="preserve">3.Ізмереніе </w:t>
      </w:r>
      <w:proofErr w:type="spellStart"/>
      <w:r>
        <w:t>інтервалів</w:t>
      </w:r>
      <w:proofErr w:type="spellEnd"/>
      <w:r>
        <w:t xml:space="preserve"> часу циклу </w:t>
      </w:r>
      <w:proofErr w:type="gramStart"/>
      <w:r>
        <w:t>при</w:t>
      </w:r>
      <w:proofErr w:type="gramEnd"/>
      <w:r>
        <w:t xml:space="preserve"> контактному </w:t>
      </w:r>
      <w:proofErr w:type="spellStart"/>
      <w:r>
        <w:t>зварюванні</w:t>
      </w:r>
      <w:proofErr w:type="spellEnd"/>
    </w:p>
    <w:p w:rsidR="00521196" w:rsidRDefault="00521196" w:rsidP="00521196">
      <w:pPr>
        <w:spacing w:line="360" w:lineRule="auto"/>
        <w:rPr>
          <w:lang w:val="uk-UA"/>
        </w:rPr>
      </w:pPr>
    </w:p>
    <w:p w:rsidR="00521196" w:rsidRDefault="00521196" w:rsidP="00521196">
      <w:pPr>
        <w:spacing w:line="360" w:lineRule="auto"/>
        <w:rPr>
          <w:u w:val="single"/>
          <w:lang w:val="uk-UA"/>
        </w:rPr>
      </w:pPr>
      <w:r w:rsidRPr="009A038A">
        <w:rPr>
          <w:lang w:val="uk-UA"/>
        </w:rPr>
        <w:t>Затверджено на засіданні кафедри</w:t>
      </w:r>
      <w:r>
        <w:rPr>
          <w:lang w:val="uk-UA"/>
        </w:rPr>
        <w:t xml:space="preserve"> </w:t>
      </w:r>
      <w:r>
        <w:rPr>
          <w:u w:val="single"/>
          <w:lang w:val="uk-UA"/>
        </w:rPr>
        <w:t>«Зварювання»</w:t>
      </w:r>
    </w:p>
    <w:p w:rsidR="00521196" w:rsidRDefault="00521196" w:rsidP="00521196">
      <w:pPr>
        <w:spacing w:line="360" w:lineRule="auto"/>
        <w:rPr>
          <w:u w:val="single"/>
          <w:lang w:val="uk-UA"/>
        </w:rPr>
      </w:pPr>
      <w:r>
        <w:rPr>
          <w:lang w:val="uk-UA"/>
        </w:rPr>
        <w:t>Протокол №</w:t>
      </w:r>
      <w:r>
        <w:rPr>
          <w:u w:val="single"/>
          <w:lang w:val="uk-UA"/>
        </w:rPr>
        <w:t xml:space="preserve">6 </w:t>
      </w:r>
      <w:r>
        <w:rPr>
          <w:lang w:val="uk-UA"/>
        </w:rPr>
        <w:t xml:space="preserve">від </w:t>
      </w:r>
      <w:r>
        <w:rPr>
          <w:u w:val="single"/>
          <w:lang w:val="uk-UA"/>
        </w:rPr>
        <w:t>«16» січня 2020 р.</w:t>
      </w:r>
    </w:p>
    <w:p w:rsidR="00521196" w:rsidRDefault="00521196" w:rsidP="00521196">
      <w:pPr>
        <w:rPr>
          <w:lang w:val="uk-UA"/>
        </w:rPr>
      </w:pPr>
      <w:r>
        <w:rPr>
          <w:lang w:val="uk-UA"/>
        </w:rPr>
        <w:t>Зав. кафедрою</w:t>
      </w:r>
      <w:r>
        <w:rPr>
          <w:u w:val="single"/>
          <w:lang w:val="uk-UA"/>
        </w:rPr>
        <w:t xml:space="preserve">               Дмитрик В.В.</w:t>
      </w:r>
      <w:r>
        <w:rPr>
          <w:lang w:val="uk-UA"/>
        </w:rPr>
        <w:t xml:space="preserve">                         Екзаменатор </w:t>
      </w:r>
      <w:r>
        <w:rPr>
          <w:u w:val="single"/>
        </w:rPr>
        <w:t xml:space="preserve">          </w:t>
      </w:r>
      <w:proofErr w:type="spellStart"/>
      <w:r>
        <w:rPr>
          <w:u w:val="single"/>
          <w:lang w:val="uk-UA"/>
        </w:rPr>
        <w:t>Сітніков</w:t>
      </w:r>
      <w:proofErr w:type="spellEnd"/>
      <w:r>
        <w:rPr>
          <w:u w:val="single"/>
          <w:lang w:val="uk-UA"/>
        </w:rPr>
        <w:t xml:space="preserve"> Б.В.</w:t>
      </w:r>
    </w:p>
    <w:p w:rsidR="00521196" w:rsidRDefault="00521196" w:rsidP="00521196">
      <w:pPr>
        <w:ind w:firstLine="180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</w:t>
      </w:r>
    </w:p>
    <w:p w:rsidR="00521196" w:rsidRDefault="00521196" w:rsidP="00521196">
      <w:pPr>
        <w:rPr>
          <w:sz w:val="16"/>
          <w:lang w:val="uk-UA"/>
        </w:rPr>
      </w:pPr>
      <w:r>
        <w:rPr>
          <w:b/>
          <w:bCs/>
          <w:sz w:val="28"/>
          <w:lang w:val="uk-UA"/>
        </w:rPr>
        <w:t xml:space="preserve"> </w:t>
      </w:r>
    </w:p>
    <w:p w:rsidR="00521196" w:rsidRDefault="00521196" w:rsidP="00521196">
      <w:pPr>
        <w:spacing w:line="360" w:lineRule="auto"/>
        <w:rPr>
          <w:b/>
          <w:lang w:val="uk-UA"/>
        </w:rPr>
      </w:pPr>
      <w:r>
        <w:rPr>
          <w:sz w:val="28"/>
          <w:lang w:val="uk-UA"/>
        </w:rPr>
        <w:br w:type="page"/>
      </w:r>
      <w:r w:rsidRPr="009A038A">
        <w:rPr>
          <w:b/>
          <w:lang w:val="uk-UA"/>
        </w:rPr>
        <w:lastRenderedPageBreak/>
        <w:t xml:space="preserve">НАЦІОНАЛЬНИЙ ТЕХНІЧНИЙ УНІВЕРСИТЕТ                                       </w:t>
      </w:r>
      <w:r>
        <w:rPr>
          <w:b/>
          <w:lang w:val="uk-UA"/>
        </w:rPr>
        <w:t xml:space="preserve">     </w:t>
      </w:r>
      <w:r w:rsidRPr="009A038A">
        <w:rPr>
          <w:b/>
          <w:lang w:val="uk-UA"/>
        </w:rPr>
        <w:t>«ХАРКІВСЬКИЙ ПОЛІТЕХНІЧНИЙ ІНСТИТУТ»</w:t>
      </w:r>
    </w:p>
    <w:p w:rsidR="00521196" w:rsidRDefault="00521196" w:rsidP="00521196">
      <w:pPr>
        <w:spacing w:line="360" w:lineRule="auto"/>
        <w:rPr>
          <w:u w:val="single"/>
          <w:lang w:val="uk-UA"/>
        </w:rPr>
      </w:pPr>
      <w:r w:rsidRPr="009A038A">
        <w:rPr>
          <w:lang w:val="uk-UA"/>
        </w:rPr>
        <w:t>Спеціальність</w:t>
      </w:r>
      <w:r>
        <w:rPr>
          <w:b/>
          <w:lang w:val="uk-UA"/>
        </w:rPr>
        <w:t xml:space="preserve"> </w:t>
      </w:r>
      <w:r w:rsidRPr="00D95E82">
        <w:rPr>
          <w:u w:val="single"/>
          <w:lang w:val="uk-UA"/>
        </w:rPr>
        <w:t>13</w:t>
      </w:r>
      <w:r>
        <w:rPr>
          <w:u w:val="single"/>
          <w:lang w:val="uk-UA"/>
        </w:rPr>
        <w:t>1</w:t>
      </w:r>
      <w:r w:rsidRPr="00D95E82">
        <w:rPr>
          <w:u w:val="single"/>
          <w:lang w:val="uk-UA"/>
        </w:rPr>
        <w:t xml:space="preserve"> «</w:t>
      </w:r>
      <w:r>
        <w:rPr>
          <w:u w:val="single"/>
          <w:lang w:val="uk-UA"/>
        </w:rPr>
        <w:t>Прикладна механіка</w:t>
      </w:r>
      <w:r w:rsidRPr="00D95E82">
        <w:rPr>
          <w:u w:val="single"/>
          <w:lang w:val="uk-UA"/>
        </w:rPr>
        <w:t xml:space="preserve">»  Семестр </w:t>
      </w:r>
      <w:r>
        <w:rPr>
          <w:u w:val="single"/>
          <w:lang w:val="uk-UA"/>
        </w:rPr>
        <w:t>6</w:t>
      </w:r>
    </w:p>
    <w:p w:rsidR="00521196" w:rsidRPr="00825C39" w:rsidRDefault="00521196" w:rsidP="00521196">
      <w:pPr>
        <w:spacing w:line="360" w:lineRule="auto"/>
        <w:rPr>
          <w:u w:val="single"/>
          <w:lang w:val="uk-UA"/>
        </w:rPr>
      </w:pPr>
      <w:r w:rsidRPr="009A038A">
        <w:rPr>
          <w:lang w:val="uk-UA"/>
        </w:rPr>
        <w:t>Навчальний предмет</w:t>
      </w:r>
      <w:r>
        <w:rPr>
          <w:lang w:val="uk-UA"/>
        </w:rPr>
        <w:t xml:space="preserve"> </w:t>
      </w:r>
      <w:r w:rsidRPr="000E5095">
        <w:rPr>
          <w:u w:val="single"/>
          <w:lang w:val="uk-UA"/>
        </w:rPr>
        <w:t>«</w:t>
      </w:r>
      <w:r w:rsidRPr="000E5095">
        <w:rPr>
          <w:rFonts w:eastAsia="Calibri"/>
          <w:color w:val="000000"/>
          <w:u w:val="single"/>
          <w:lang w:val="uk-UA"/>
        </w:rPr>
        <w:t>Те</w:t>
      </w:r>
      <w:r>
        <w:rPr>
          <w:rFonts w:eastAsia="Calibri"/>
          <w:color w:val="000000"/>
          <w:u w:val="single"/>
          <w:lang w:val="uk-UA"/>
        </w:rPr>
        <w:t xml:space="preserve">хнологія та устаткування </w:t>
      </w:r>
      <w:r w:rsidRPr="000E5095">
        <w:rPr>
          <w:rFonts w:eastAsia="Calibri"/>
          <w:color w:val="000000"/>
          <w:u w:val="single"/>
          <w:lang w:val="uk-UA"/>
        </w:rPr>
        <w:t>зварювання</w:t>
      </w:r>
      <w:r>
        <w:rPr>
          <w:rFonts w:eastAsia="Calibri"/>
          <w:color w:val="000000"/>
          <w:u w:val="single"/>
          <w:lang w:val="uk-UA"/>
        </w:rPr>
        <w:t xml:space="preserve"> тиском</w:t>
      </w:r>
      <w:r w:rsidRPr="000E5095">
        <w:rPr>
          <w:u w:val="single"/>
          <w:lang w:val="uk-UA"/>
        </w:rPr>
        <w:t>»</w:t>
      </w:r>
    </w:p>
    <w:p w:rsidR="00521196" w:rsidRDefault="00521196" w:rsidP="00521196">
      <w:pPr>
        <w:jc w:val="center"/>
        <w:rPr>
          <w:b/>
          <w:lang w:val="uk-UA"/>
        </w:rPr>
      </w:pPr>
    </w:p>
    <w:p w:rsidR="00521196" w:rsidRDefault="00521196" w:rsidP="00521196">
      <w:pPr>
        <w:spacing w:line="360" w:lineRule="auto"/>
        <w:jc w:val="center"/>
        <w:rPr>
          <w:b/>
          <w:lang w:val="uk-UA"/>
        </w:rPr>
      </w:pPr>
      <w:r w:rsidRPr="009A038A">
        <w:rPr>
          <w:b/>
          <w:lang w:val="uk-UA"/>
        </w:rPr>
        <w:t>ЕКЗЕМЕНАЦІЙНИЙ БІЛЕТ №</w:t>
      </w:r>
      <w:r>
        <w:rPr>
          <w:b/>
          <w:lang w:val="uk-UA"/>
        </w:rPr>
        <w:t>13</w:t>
      </w:r>
    </w:p>
    <w:p w:rsidR="00521196" w:rsidRPr="00C22194" w:rsidRDefault="00521196" w:rsidP="00521196">
      <w:pPr>
        <w:spacing w:line="360" w:lineRule="auto"/>
        <w:rPr>
          <w:lang w:val="uk-UA"/>
        </w:rPr>
      </w:pPr>
      <w:r w:rsidRPr="00C22194">
        <w:rPr>
          <w:lang w:val="uk-UA"/>
        </w:rPr>
        <w:t>1.Стиков</w:t>
      </w:r>
      <w:r>
        <w:rPr>
          <w:lang w:val="uk-UA"/>
        </w:rPr>
        <w:t>е</w:t>
      </w:r>
      <w:r w:rsidRPr="00C22194">
        <w:rPr>
          <w:lang w:val="uk-UA"/>
        </w:rPr>
        <w:t xml:space="preserve"> холодне зварювання</w:t>
      </w:r>
    </w:p>
    <w:p w:rsidR="00521196" w:rsidRPr="00C22194" w:rsidRDefault="00521196" w:rsidP="00521196">
      <w:pPr>
        <w:spacing w:line="360" w:lineRule="auto"/>
        <w:rPr>
          <w:lang w:val="uk-UA"/>
        </w:rPr>
      </w:pPr>
      <w:r w:rsidRPr="00C22194">
        <w:rPr>
          <w:lang w:val="uk-UA"/>
        </w:rPr>
        <w:t>2.Образованіе залишкових напруг при точково</w:t>
      </w:r>
      <w:r>
        <w:rPr>
          <w:lang w:val="uk-UA"/>
        </w:rPr>
        <w:t>му</w:t>
      </w:r>
      <w:r w:rsidRPr="00C22194">
        <w:rPr>
          <w:lang w:val="uk-UA"/>
        </w:rPr>
        <w:t xml:space="preserve"> контактно</w:t>
      </w:r>
      <w:r>
        <w:rPr>
          <w:lang w:val="uk-UA"/>
        </w:rPr>
        <w:t xml:space="preserve">му </w:t>
      </w:r>
      <w:r w:rsidRPr="00C22194">
        <w:rPr>
          <w:lang w:val="uk-UA"/>
        </w:rPr>
        <w:t>зварюванн</w:t>
      </w:r>
      <w:r>
        <w:rPr>
          <w:lang w:val="uk-UA"/>
        </w:rPr>
        <w:t>і</w:t>
      </w:r>
    </w:p>
    <w:p w:rsidR="00521196" w:rsidRDefault="00521196" w:rsidP="00521196">
      <w:pPr>
        <w:spacing w:line="360" w:lineRule="auto"/>
        <w:rPr>
          <w:lang w:val="uk-UA"/>
        </w:rPr>
      </w:pPr>
      <w:r w:rsidRPr="00C22194">
        <w:rPr>
          <w:lang w:val="uk-UA"/>
        </w:rPr>
        <w:t>3.Основні характеристики машин стикового зварювання</w:t>
      </w:r>
    </w:p>
    <w:p w:rsidR="00521196" w:rsidRDefault="00521196" w:rsidP="00521196">
      <w:pPr>
        <w:spacing w:line="360" w:lineRule="auto"/>
        <w:rPr>
          <w:lang w:val="uk-UA"/>
        </w:rPr>
      </w:pPr>
    </w:p>
    <w:p w:rsidR="00521196" w:rsidRDefault="00521196" w:rsidP="00521196">
      <w:pPr>
        <w:spacing w:line="360" w:lineRule="auto"/>
        <w:rPr>
          <w:u w:val="single"/>
          <w:lang w:val="uk-UA"/>
        </w:rPr>
      </w:pPr>
      <w:r w:rsidRPr="009A038A">
        <w:rPr>
          <w:lang w:val="uk-UA"/>
        </w:rPr>
        <w:t>Затверджено на засіданні кафедри</w:t>
      </w:r>
      <w:r>
        <w:rPr>
          <w:lang w:val="uk-UA"/>
        </w:rPr>
        <w:t xml:space="preserve"> </w:t>
      </w:r>
      <w:r>
        <w:rPr>
          <w:u w:val="single"/>
          <w:lang w:val="uk-UA"/>
        </w:rPr>
        <w:t>«Зварювання»</w:t>
      </w:r>
    </w:p>
    <w:p w:rsidR="00521196" w:rsidRPr="00AC6B23" w:rsidRDefault="00521196" w:rsidP="00521196">
      <w:pPr>
        <w:spacing w:line="360" w:lineRule="auto"/>
        <w:rPr>
          <w:lang w:val="uk-UA"/>
        </w:rPr>
      </w:pPr>
      <w:r>
        <w:rPr>
          <w:lang w:val="uk-UA"/>
        </w:rPr>
        <w:t>Протокол №</w:t>
      </w:r>
      <w:r>
        <w:rPr>
          <w:u w:val="single"/>
          <w:lang w:val="uk-UA"/>
        </w:rPr>
        <w:t xml:space="preserve">6 </w:t>
      </w:r>
      <w:r>
        <w:rPr>
          <w:lang w:val="uk-UA"/>
        </w:rPr>
        <w:t xml:space="preserve">від </w:t>
      </w:r>
      <w:r>
        <w:rPr>
          <w:u w:val="single"/>
          <w:lang w:val="uk-UA"/>
        </w:rPr>
        <w:t>«16» січня 2020 р.</w:t>
      </w:r>
    </w:p>
    <w:p w:rsidR="00521196" w:rsidRDefault="00521196" w:rsidP="00521196">
      <w:pPr>
        <w:spacing w:line="360" w:lineRule="auto"/>
        <w:rPr>
          <w:u w:val="single"/>
          <w:lang w:val="uk-UA"/>
        </w:rPr>
      </w:pPr>
      <w:r>
        <w:rPr>
          <w:lang w:val="uk-UA"/>
        </w:rPr>
        <w:t>Зав. кафедрою</w:t>
      </w:r>
      <w:r>
        <w:rPr>
          <w:u w:val="single"/>
          <w:lang w:val="uk-UA"/>
        </w:rPr>
        <w:t xml:space="preserve">               Дмитрик В.В.</w:t>
      </w:r>
      <w:r>
        <w:rPr>
          <w:lang w:val="uk-UA"/>
        </w:rPr>
        <w:t xml:space="preserve">                         Екзаменатор </w:t>
      </w:r>
      <w:r>
        <w:rPr>
          <w:u w:val="single"/>
        </w:rPr>
        <w:t xml:space="preserve">          </w:t>
      </w:r>
      <w:proofErr w:type="spellStart"/>
      <w:r>
        <w:rPr>
          <w:u w:val="single"/>
          <w:lang w:val="uk-UA"/>
        </w:rPr>
        <w:t>Сітніков</w:t>
      </w:r>
      <w:proofErr w:type="spellEnd"/>
      <w:r>
        <w:rPr>
          <w:u w:val="single"/>
          <w:lang w:val="uk-UA"/>
        </w:rPr>
        <w:t xml:space="preserve"> Б.В.</w:t>
      </w:r>
    </w:p>
    <w:p w:rsidR="00521196" w:rsidRDefault="00521196" w:rsidP="00521196">
      <w:pPr>
        <w:rPr>
          <w:u w:val="single"/>
          <w:lang w:val="uk-UA"/>
        </w:rPr>
      </w:pPr>
    </w:p>
    <w:p w:rsidR="00521196" w:rsidRDefault="00521196" w:rsidP="00521196">
      <w:pPr>
        <w:rPr>
          <w:u w:val="single"/>
          <w:lang w:val="uk-UA"/>
        </w:rPr>
      </w:pPr>
    </w:p>
    <w:p w:rsidR="00521196" w:rsidRPr="00825C39" w:rsidRDefault="00521196" w:rsidP="00521196">
      <w:pPr>
        <w:rPr>
          <w:b/>
          <w:u w:val="single"/>
          <w:lang w:val="uk-UA"/>
        </w:rPr>
      </w:pPr>
    </w:p>
    <w:p w:rsidR="00521196" w:rsidRDefault="00521196" w:rsidP="00521196">
      <w:pPr>
        <w:rPr>
          <w:lang w:val="uk-UA"/>
        </w:rPr>
      </w:pPr>
      <w:r>
        <w:rPr>
          <w:lang w:val="uk-UA"/>
        </w:rPr>
        <w:t xml:space="preserve"> </w:t>
      </w:r>
    </w:p>
    <w:p w:rsidR="00521196" w:rsidRDefault="00521196" w:rsidP="00521196">
      <w:pPr>
        <w:rPr>
          <w:b/>
          <w:lang w:val="uk-UA"/>
        </w:rPr>
      </w:pPr>
    </w:p>
    <w:p w:rsidR="00030791" w:rsidRDefault="00030791" w:rsidP="00521196">
      <w:pPr>
        <w:rPr>
          <w:b/>
          <w:lang w:val="uk-UA"/>
        </w:rPr>
      </w:pPr>
    </w:p>
    <w:p w:rsidR="00521196" w:rsidRDefault="00521196" w:rsidP="00521196">
      <w:pPr>
        <w:rPr>
          <w:b/>
          <w:lang w:val="uk-UA"/>
        </w:rPr>
      </w:pPr>
    </w:p>
    <w:p w:rsidR="00521196" w:rsidRDefault="00521196" w:rsidP="00521196">
      <w:pPr>
        <w:spacing w:line="360" w:lineRule="auto"/>
        <w:rPr>
          <w:b/>
          <w:lang w:val="uk-UA"/>
        </w:rPr>
      </w:pPr>
      <w:r w:rsidRPr="009A038A">
        <w:rPr>
          <w:b/>
          <w:lang w:val="uk-UA"/>
        </w:rPr>
        <w:t xml:space="preserve">НАЦІОНАЛЬНИЙ ТЕХНІЧНИЙ УНІВЕРСИТЕТ                                       </w:t>
      </w:r>
      <w:r>
        <w:rPr>
          <w:b/>
          <w:lang w:val="uk-UA"/>
        </w:rPr>
        <w:t xml:space="preserve">     </w:t>
      </w:r>
      <w:r w:rsidRPr="009A038A">
        <w:rPr>
          <w:b/>
          <w:lang w:val="uk-UA"/>
        </w:rPr>
        <w:t>«ХАРКІВСЬКИЙ ПОЛІТЕХНІЧНИЙ ІНСТИТУТ»</w:t>
      </w:r>
    </w:p>
    <w:p w:rsidR="00521196" w:rsidRPr="00D95E82" w:rsidRDefault="00521196" w:rsidP="00521196">
      <w:pPr>
        <w:spacing w:line="360" w:lineRule="auto"/>
        <w:rPr>
          <w:u w:val="single"/>
          <w:lang w:val="uk-UA"/>
        </w:rPr>
      </w:pPr>
      <w:r w:rsidRPr="009A038A">
        <w:rPr>
          <w:lang w:val="uk-UA"/>
        </w:rPr>
        <w:t>Спеціальність</w:t>
      </w:r>
      <w:r>
        <w:rPr>
          <w:b/>
          <w:lang w:val="uk-UA"/>
        </w:rPr>
        <w:t xml:space="preserve"> </w:t>
      </w:r>
      <w:r w:rsidRPr="00D95E82">
        <w:rPr>
          <w:u w:val="single"/>
          <w:lang w:val="uk-UA"/>
        </w:rPr>
        <w:t>13</w:t>
      </w:r>
      <w:r>
        <w:rPr>
          <w:u w:val="single"/>
          <w:lang w:val="uk-UA"/>
        </w:rPr>
        <w:t>1</w:t>
      </w:r>
      <w:r w:rsidRPr="00D95E82">
        <w:rPr>
          <w:u w:val="single"/>
          <w:lang w:val="uk-UA"/>
        </w:rPr>
        <w:t xml:space="preserve"> «</w:t>
      </w:r>
      <w:r>
        <w:rPr>
          <w:u w:val="single"/>
          <w:lang w:val="uk-UA"/>
        </w:rPr>
        <w:t>Прикладна механіка</w:t>
      </w:r>
      <w:r w:rsidRPr="00D95E82">
        <w:rPr>
          <w:u w:val="single"/>
          <w:lang w:val="uk-UA"/>
        </w:rPr>
        <w:t xml:space="preserve">»  Семестр </w:t>
      </w:r>
      <w:r>
        <w:rPr>
          <w:u w:val="single"/>
          <w:lang w:val="uk-UA"/>
        </w:rPr>
        <w:t>6</w:t>
      </w:r>
      <w:r w:rsidRPr="00D95E82">
        <w:rPr>
          <w:u w:val="single"/>
          <w:lang w:val="uk-UA"/>
        </w:rPr>
        <w:t xml:space="preserve"> </w:t>
      </w:r>
    </w:p>
    <w:p w:rsidR="00521196" w:rsidRPr="00825C39" w:rsidRDefault="00521196" w:rsidP="00521196">
      <w:pPr>
        <w:spacing w:line="360" w:lineRule="auto"/>
        <w:rPr>
          <w:u w:val="single"/>
          <w:lang w:val="uk-UA"/>
        </w:rPr>
      </w:pPr>
      <w:r w:rsidRPr="009A038A">
        <w:rPr>
          <w:lang w:val="uk-UA"/>
        </w:rPr>
        <w:t>Навчальний предмет</w:t>
      </w:r>
      <w:r>
        <w:rPr>
          <w:lang w:val="uk-UA"/>
        </w:rPr>
        <w:t xml:space="preserve"> </w:t>
      </w:r>
      <w:r w:rsidRPr="000E5095">
        <w:rPr>
          <w:u w:val="single"/>
          <w:lang w:val="uk-UA"/>
        </w:rPr>
        <w:t>«</w:t>
      </w:r>
      <w:r w:rsidRPr="000E5095">
        <w:rPr>
          <w:rFonts w:eastAsia="Calibri"/>
          <w:color w:val="000000"/>
          <w:u w:val="single"/>
          <w:lang w:val="uk-UA"/>
        </w:rPr>
        <w:t>Те</w:t>
      </w:r>
      <w:r>
        <w:rPr>
          <w:rFonts w:eastAsia="Calibri"/>
          <w:color w:val="000000"/>
          <w:u w:val="single"/>
          <w:lang w:val="uk-UA"/>
        </w:rPr>
        <w:t xml:space="preserve">хнологія та устаткування </w:t>
      </w:r>
      <w:r w:rsidRPr="000E5095">
        <w:rPr>
          <w:rFonts w:eastAsia="Calibri"/>
          <w:color w:val="000000"/>
          <w:u w:val="single"/>
          <w:lang w:val="uk-UA"/>
        </w:rPr>
        <w:t>зварювання</w:t>
      </w:r>
      <w:r>
        <w:rPr>
          <w:rFonts w:eastAsia="Calibri"/>
          <w:color w:val="000000"/>
          <w:u w:val="single"/>
          <w:lang w:val="uk-UA"/>
        </w:rPr>
        <w:t xml:space="preserve"> тиском</w:t>
      </w:r>
      <w:r w:rsidRPr="000E5095">
        <w:rPr>
          <w:u w:val="single"/>
          <w:lang w:val="uk-UA"/>
        </w:rPr>
        <w:t>»</w:t>
      </w:r>
    </w:p>
    <w:p w:rsidR="00521196" w:rsidRPr="00825C39" w:rsidRDefault="00521196" w:rsidP="00521196">
      <w:pPr>
        <w:spacing w:line="360" w:lineRule="auto"/>
        <w:rPr>
          <w:u w:val="single"/>
          <w:lang w:val="uk-UA"/>
        </w:rPr>
      </w:pPr>
    </w:p>
    <w:p w:rsidR="00521196" w:rsidRDefault="00521196" w:rsidP="00521196">
      <w:pPr>
        <w:jc w:val="center"/>
        <w:rPr>
          <w:b/>
          <w:lang w:val="uk-UA"/>
        </w:rPr>
      </w:pPr>
    </w:p>
    <w:p w:rsidR="00521196" w:rsidRDefault="00521196" w:rsidP="00521196">
      <w:pPr>
        <w:jc w:val="center"/>
        <w:rPr>
          <w:b/>
          <w:lang w:val="uk-UA"/>
        </w:rPr>
      </w:pPr>
    </w:p>
    <w:p w:rsidR="00521196" w:rsidRDefault="00521196" w:rsidP="00521196">
      <w:pPr>
        <w:jc w:val="center"/>
        <w:rPr>
          <w:b/>
          <w:lang w:val="uk-UA"/>
        </w:rPr>
      </w:pPr>
    </w:p>
    <w:p w:rsidR="00521196" w:rsidRDefault="00521196" w:rsidP="00521196">
      <w:pPr>
        <w:spacing w:line="360" w:lineRule="auto"/>
        <w:jc w:val="center"/>
        <w:rPr>
          <w:b/>
          <w:lang w:val="uk-UA"/>
        </w:rPr>
      </w:pPr>
      <w:r w:rsidRPr="009A038A">
        <w:rPr>
          <w:b/>
          <w:lang w:val="uk-UA"/>
        </w:rPr>
        <w:t>ЕКЗЕМЕНАЦІЙНИЙ БІЛЕТ №</w:t>
      </w:r>
      <w:r>
        <w:rPr>
          <w:b/>
          <w:lang w:val="uk-UA"/>
        </w:rPr>
        <w:t>14</w:t>
      </w:r>
    </w:p>
    <w:p w:rsidR="00521196" w:rsidRDefault="00521196" w:rsidP="00521196">
      <w:pPr>
        <w:spacing w:line="360" w:lineRule="auto"/>
        <w:ind w:left="360"/>
      </w:pPr>
      <w:r>
        <w:t xml:space="preserve">1. </w:t>
      </w:r>
      <w:proofErr w:type="spellStart"/>
      <w:r>
        <w:t>Сутність</w:t>
      </w:r>
      <w:proofErr w:type="spellEnd"/>
      <w:r>
        <w:t xml:space="preserve"> </w:t>
      </w:r>
      <w:proofErr w:type="spellStart"/>
      <w:r>
        <w:t>точкового</w:t>
      </w:r>
      <w:proofErr w:type="spellEnd"/>
      <w:r>
        <w:t xml:space="preserve"> </w:t>
      </w:r>
      <w:proofErr w:type="gramStart"/>
      <w:r>
        <w:t>контактного</w:t>
      </w:r>
      <w:proofErr w:type="gramEnd"/>
      <w:r>
        <w:t xml:space="preserve"> </w:t>
      </w:r>
      <w:proofErr w:type="spellStart"/>
      <w:r>
        <w:t>зварювання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область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застосування</w:t>
      </w:r>
      <w:proofErr w:type="spellEnd"/>
    </w:p>
    <w:p w:rsidR="00521196" w:rsidRDefault="00521196" w:rsidP="00521196">
      <w:pPr>
        <w:spacing w:line="360" w:lineRule="auto"/>
        <w:ind w:left="360"/>
      </w:pPr>
      <w:r>
        <w:t xml:space="preserve">2.Матеріали для </w:t>
      </w:r>
      <w:proofErr w:type="spellStart"/>
      <w:r>
        <w:t>електродів</w:t>
      </w:r>
      <w:proofErr w:type="spellEnd"/>
      <w:r>
        <w:t xml:space="preserve"> контактного </w:t>
      </w:r>
      <w:proofErr w:type="spellStart"/>
      <w:r>
        <w:t>зварювання</w:t>
      </w:r>
      <w:proofErr w:type="spellEnd"/>
    </w:p>
    <w:p w:rsidR="00521196" w:rsidRPr="00853852" w:rsidRDefault="00521196" w:rsidP="00521196">
      <w:pPr>
        <w:spacing w:line="360" w:lineRule="auto"/>
        <w:ind w:left="360"/>
        <w:rPr>
          <w:lang w:val="uk-UA"/>
        </w:rPr>
      </w:pPr>
      <w:r>
        <w:t xml:space="preserve">3.Електричний схема </w:t>
      </w:r>
      <w:proofErr w:type="spellStart"/>
      <w:r>
        <w:t>контактної</w:t>
      </w:r>
      <w:proofErr w:type="spellEnd"/>
      <w:r>
        <w:t xml:space="preserve"> </w:t>
      </w:r>
      <w:proofErr w:type="spellStart"/>
      <w:r>
        <w:t>зварювальної</w:t>
      </w:r>
      <w:proofErr w:type="spellEnd"/>
      <w:r>
        <w:t xml:space="preserve"> </w:t>
      </w:r>
      <w:proofErr w:type="spellStart"/>
      <w:r>
        <w:t>машини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накопиченням</w:t>
      </w:r>
      <w:proofErr w:type="spellEnd"/>
      <w:r>
        <w:t xml:space="preserve"> </w:t>
      </w:r>
      <w:proofErr w:type="spellStart"/>
      <w:r>
        <w:t>енергії</w:t>
      </w:r>
      <w:proofErr w:type="spellEnd"/>
      <w:r>
        <w:t xml:space="preserve"> в конденсаторах</w:t>
      </w:r>
    </w:p>
    <w:p w:rsidR="00521196" w:rsidRDefault="00521196" w:rsidP="00521196">
      <w:pPr>
        <w:spacing w:line="360" w:lineRule="auto"/>
        <w:rPr>
          <w:lang w:val="uk-UA"/>
        </w:rPr>
      </w:pPr>
    </w:p>
    <w:p w:rsidR="00521196" w:rsidRDefault="00521196" w:rsidP="00521196">
      <w:pPr>
        <w:spacing w:line="360" w:lineRule="auto"/>
        <w:rPr>
          <w:u w:val="single"/>
          <w:lang w:val="uk-UA"/>
        </w:rPr>
      </w:pPr>
      <w:r w:rsidRPr="009A038A">
        <w:rPr>
          <w:lang w:val="uk-UA"/>
        </w:rPr>
        <w:t>Затверджено на засіданні кафедри</w:t>
      </w:r>
      <w:r>
        <w:rPr>
          <w:lang w:val="uk-UA"/>
        </w:rPr>
        <w:t xml:space="preserve"> </w:t>
      </w:r>
      <w:r>
        <w:rPr>
          <w:u w:val="single"/>
          <w:lang w:val="uk-UA"/>
        </w:rPr>
        <w:t>«Зварювання»</w:t>
      </w:r>
    </w:p>
    <w:p w:rsidR="00521196" w:rsidRDefault="00521196" w:rsidP="00521196">
      <w:pPr>
        <w:spacing w:line="360" w:lineRule="auto"/>
        <w:rPr>
          <w:u w:val="single"/>
          <w:lang w:val="uk-UA"/>
        </w:rPr>
      </w:pPr>
      <w:r>
        <w:rPr>
          <w:lang w:val="uk-UA"/>
        </w:rPr>
        <w:t>Протокол №</w:t>
      </w:r>
      <w:r>
        <w:rPr>
          <w:u w:val="single"/>
          <w:lang w:val="uk-UA"/>
        </w:rPr>
        <w:t xml:space="preserve">6 </w:t>
      </w:r>
      <w:r>
        <w:rPr>
          <w:lang w:val="uk-UA"/>
        </w:rPr>
        <w:t xml:space="preserve">від </w:t>
      </w:r>
      <w:r>
        <w:rPr>
          <w:u w:val="single"/>
          <w:lang w:val="uk-UA"/>
        </w:rPr>
        <w:t xml:space="preserve">«16» січня 2020 р. </w:t>
      </w:r>
    </w:p>
    <w:p w:rsidR="00521196" w:rsidRDefault="00521196" w:rsidP="00521196">
      <w:pPr>
        <w:rPr>
          <w:u w:val="single"/>
          <w:lang w:val="uk-UA"/>
        </w:rPr>
      </w:pPr>
      <w:r>
        <w:rPr>
          <w:lang w:val="uk-UA"/>
        </w:rPr>
        <w:t>Зав. кафедрою</w:t>
      </w:r>
      <w:r>
        <w:rPr>
          <w:u w:val="single"/>
          <w:lang w:val="uk-UA"/>
        </w:rPr>
        <w:t xml:space="preserve">               Дмитрик В.В.</w:t>
      </w:r>
      <w:r>
        <w:rPr>
          <w:lang w:val="uk-UA"/>
        </w:rPr>
        <w:t xml:space="preserve">                         Екзаменатор </w:t>
      </w:r>
      <w:r>
        <w:rPr>
          <w:u w:val="single"/>
        </w:rPr>
        <w:t xml:space="preserve">          </w:t>
      </w:r>
      <w:proofErr w:type="spellStart"/>
      <w:r>
        <w:rPr>
          <w:u w:val="single"/>
          <w:lang w:val="uk-UA"/>
        </w:rPr>
        <w:t>Сітніков</w:t>
      </w:r>
      <w:proofErr w:type="spellEnd"/>
      <w:r>
        <w:rPr>
          <w:u w:val="single"/>
          <w:lang w:val="uk-UA"/>
        </w:rPr>
        <w:t xml:space="preserve"> Б.В.</w:t>
      </w:r>
    </w:p>
    <w:p w:rsidR="00521196" w:rsidRDefault="00521196" w:rsidP="00521196">
      <w:pPr>
        <w:rPr>
          <w:u w:val="single"/>
          <w:lang w:val="uk-UA"/>
        </w:rPr>
      </w:pPr>
    </w:p>
    <w:p w:rsidR="00521196" w:rsidRDefault="00521196" w:rsidP="00521196">
      <w:pPr>
        <w:rPr>
          <w:u w:val="single"/>
          <w:lang w:val="uk-UA"/>
        </w:rPr>
      </w:pPr>
    </w:p>
    <w:p w:rsidR="00521196" w:rsidRDefault="00521196" w:rsidP="00521196">
      <w:pPr>
        <w:rPr>
          <w:u w:val="single"/>
          <w:lang w:val="uk-UA"/>
        </w:rPr>
      </w:pPr>
    </w:p>
    <w:p w:rsidR="00521196" w:rsidRDefault="00521196" w:rsidP="00521196">
      <w:pPr>
        <w:rPr>
          <w:lang w:val="uk-UA"/>
        </w:rPr>
      </w:pPr>
    </w:p>
    <w:p w:rsidR="00521196" w:rsidRDefault="00521196" w:rsidP="00521196">
      <w:pPr>
        <w:spacing w:line="360" w:lineRule="auto"/>
        <w:rPr>
          <w:b/>
          <w:lang w:val="uk-UA"/>
        </w:rPr>
      </w:pPr>
      <w:r>
        <w:rPr>
          <w:b/>
          <w:bCs/>
          <w:sz w:val="28"/>
          <w:lang w:val="uk-UA"/>
        </w:rPr>
        <w:t xml:space="preserve">            </w:t>
      </w:r>
      <w:r w:rsidRPr="009A038A">
        <w:rPr>
          <w:b/>
          <w:lang w:val="uk-UA"/>
        </w:rPr>
        <w:t xml:space="preserve">НАЦІОНАЛЬНИЙ ТЕХНІЧНИЙ УНІВЕРСИТЕТ                                       </w:t>
      </w:r>
      <w:r>
        <w:rPr>
          <w:b/>
          <w:lang w:val="uk-UA"/>
        </w:rPr>
        <w:t xml:space="preserve">     </w:t>
      </w:r>
      <w:r w:rsidRPr="009A038A">
        <w:rPr>
          <w:b/>
          <w:lang w:val="uk-UA"/>
        </w:rPr>
        <w:t>«ХАРКІВСЬКИЙ ПОЛІТЕХНІЧНИЙ ІНСТИТУТ»</w:t>
      </w:r>
    </w:p>
    <w:p w:rsidR="00521196" w:rsidRDefault="00521196" w:rsidP="00521196">
      <w:pPr>
        <w:spacing w:line="360" w:lineRule="auto"/>
        <w:rPr>
          <w:u w:val="single"/>
          <w:lang w:val="uk-UA"/>
        </w:rPr>
      </w:pPr>
      <w:r w:rsidRPr="009A038A">
        <w:rPr>
          <w:lang w:val="uk-UA"/>
        </w:rPr>
        <w:t>Спеціальність</w:t>
      </w:r>
      <w:r>
        <w:rPr>
          <w:b/>
          <w:lang w:val="uk-UA"/>
        </w:rPr>
        <w:t xml:space="preserve"> </w:t>
      </w:r>
      <w:r w:rsidRPr="00D95E82">
        <w:rPr>
          <w:u w:val="single"/>
          <w:lang w:val="uk-UA"/>
        </w:rPr>
        <w:t>13</w:t>
      </w:r>
      <w:r>
        <w:rPr>
          <w:u w:val="single"/>
          <w:lang w:val="uk-UA"/>
        </w:rPr>
        <w:t>1</w:t>
      </w:r>
      <w:r w:rsidRPr="00D95E82">
        <w:rPr>
          <w:u w:val="single"/>
          <w:lang w:val="uk-UA"/>
        </w:rPr>
        <w:t xml:space="preserve"> «</w:t>
      </w:r>
      <w:r>
        <w:rPr>
          <w:u w:val="single"/>
          <w:lang w:val="uk-UA"/>
        </w:rPr>
        <w:t>Прикладна механіка</w:t>
      </w:r>
      <w:r w:rsidRPr="00D95E82">
        <w:rPr>
          <w:u w:val="single"/>
          <w:lang w:val="uk-UA"/>
        </w:rPr>
        <w:t xml:space="preserve">»  Семестр </w:t>
      </w:r>
      <w:r>
        <w:rPr>
          <w:u w:val="single"/>
          <w:lang w:val="uk-UA"/>
        </w:rPr>
        <w:t>6</w:t>
      </w:r>
    </w:p>
    <w:p w:rsidR="00521196" w:rsidRPr="00825C39" w:rsidRDefault="00521196" w:rsidP="00521196">
      <w:pPr>
        <w:spacing w:line="360" w:lineRule="auto"/>
        <w:rPr>
          <w:u w:val="single"/>
          <w:lang w:val="uk-UA"/>
        </w:rPr>
      </w:pPr>
      <w:r w:rsidRPr="009A038A">
        <w:rPr>
          <w:lang w:val="uk-UA"/>
        </w:rPr>
        <w:t>Навчальний предмет</w:t>
      </w:r>
      <w:r>
        <w:rPr>
          <w:lang w:val="uk-UA"/>
        </w:rPr>
        <w:t xml:space="preserve"> </w:t>
      </w:r>
      <w:r w:rsidRPr="000E5095">
        <w:rPr>
          <w:u w:val="single"/>
          <w:lang w:val="uk-UA"/>
        </w:rPr>
        <w:t>«</w:t>
      </w:r>
      <w:r w:rsidRPr="000E5095">
        <w:rPr>
          <w:rFonts w:eastAsia="Calibri"/>
          <w:color w:val="000000"/>
          <w:u w:val="single"/>
          <w:lang w:val="uk-UA"/>
        </w:rPr>
        <w:t>Те</w:t>
      </w:r>
      <w:r>
        <w:rPr>
          <w:rFonts w:eastAsia="Calibri"/>
          <w:color w:val="000000"/>
          <w:u w:val="single"/>
          <w:lang w:val="uk-UA"/>
        </w:rPr>
        <w:t xml:space="preserve">хнологія та устаткування </w:t>
      </w:r>
      <w:r w:rsidRPr="000E5095">
        <w:rPr>
          <w:rFonts w:eastAsia="Calibri"/>
          <w:color w:val="000000"/>
          <w:u w:val="single"/>
          <w:lang w:val="uk-UA"/>
        </w:rPr>
        <w:t>зварювання</w:t>
      </w:r>
      <w:r>
        <w:rPr>
          <w:rFonts w:eastAsia="Calibri"/>
          <w:color w:val="000000"/>
          <w:u w:val="single"/>
          <w:lang w:val="uk-UA"/>
        </w:rPr>
        <w:t xml:space="preserve"> тиском</w:t>
      </w:r>
      <w:r w:rsidRPr="000E5095">
        <w:rPr>
          <w:u w:val="single"/>
          <w:lang w:val="uk-UA"/>
        </w:rPr>
        <w:t>»</w:t>
      </w:r>
    </w:p>
    <w:p w:rsidR="00521196" w:rsidRDefault="00521196" w:rsidP="00521196">
      <w:pPr>
        <w:jc w:val="center"/>
        <w:rPr>
          <w:b/>
          <w:lang w:val="uk-UA"/>
        </w:rPr>
      </w:pPr>
    </w:p>
    <w:p w:rsidR="00521196" w:rsidRDefault="00521196" w:rsidP="00521196">
      <w:pPr>
        <w:spacing w:line="360" w:lineRule="auto"/>
        <w:jc w:val="center"/>
        <w:rPr>
          <w:b/>
          <w:lang w:val="uk-UA"/>
        </w:rPr>
      </w:pPr>
      <w:r w:rsidRPr="009A038A">
        <w:rPr>
          <w:b/>
          <w:lang w:val="uk-UA"/>
        </w:rPr>
        <w:t>ЕКЗЕМЕНАЦІЙНИЙ БІЛЕТ №</w:t>
      </w:r>
      <w:r>
        <w:rPr>
          <w:b/>
          <w:lang w:val="uk-UA"/>
        </w:rPr>
        <w:t>15</w:t>
      </w:r>
    </w:p>
    <w:p w:rsidR="00521196" w:rsidRPr="00C22194" w:rsidRDefault="00521196" w:rsidP="00521196">
      <w:pPr>
        <w:spacing w:line="360" w:lineRule="auto"/>
        <w:ind w:left="426"/>
        <w:rPr>
          <w:lang w:val="uk-UA"/>
        </w:rPr>
      </w:pPr>
      <w:r w:rsidRPr="00C22194">
        <w:rPr>
          <w:lang w:val="uk-UA"/>
        </w:rPr>
        <w:t xml:space="preserve">1. Сутність </w:t>
      </w:r>
      <w:proofErr w:type="spellStart"/>
      <w:r w:rsidRPr="00C22194">
        <w:rPr>
          <w:lang w:val="uk-UA"/>
        </w:rPr>
        <w:t>котактно</w:t>
      </w:r>
      <w:r>
        <w:rPr>
          <w:lang w:val="uk-UA"/>
        </w:rPr>
        <w:t>го</w:t>
      </w:r>
      <w:proofErr w:type="spellEnd"/>
      <w:r w:rsidRPr="00C22194">
        <w:rPr>
          <w:lang w:val="uk-UA"/>
        </w:rPr>
        <w:t xml:space="preserve"> рельєфного зварювання і область</w:t>
      </w:r>
      <w:r>
        <w:rPr>
          <w:lang w:val="uk-UA"/>
        </w:rPr>
        <w:t xml:space="preserve"> його</w:t>
      </w:r>
      <w:r w:rsidRPr="00C22194">
        <w:rPr>
          <w:lang w:val="uk-UA"/>
        </w:rPr>
        <w:t xml:space="preserve"> застосування</w:t>
      </w:r>
    </w:p>
    <w:p w:rsidR="00521196" w:rsidRPr="00C22194" w:rsidRDefault="00521196" w:rsidP="00521196">
      <w:pPr>
        <w:spacing w:line="360" w:lineRule="auto"/>
        <w:ind w:left="426"/>
        <w:rPr>
          <w:lang w:val="uk-UA"/>
        </w:rPr>
      </w:pPr>
      <w:r w:rsidRPr="00C22194">
        <w:rPr>
          <w:lang w:val="uk-UA"/>
        </w:rPr>
        <w:t>2.Шунтірованіе струму при точково</w:t>
      </w:r>
      <w:r>
        <w:rPr>
          <w:lang w:val="uk-UA"/>
        </w:rPr>
        <w:t>му</w:t>
      </w:r>
      <w:r w:rsidRPr="00C22194">
        <w:rPr>
          <w:lang w:val="uk-UA"/>
        </w:rPr>
        <w:t xml:space="preserve"> контактно</w:t>
      </w:r>
      <w:r>
        <w:rPr>
          <w:lang w:val="uk-UA"/>
        </w:rPr>
        <w:t>му</w:t>
      </w:r>
      <w:r w:rsidRPr="00C22194">
        <w:rPr>
          <w:lang w:val="uk-UA"/>
        </w:rPr>
        <w:t xml:space="preserve"> зварюванн</w:t>
      </w:r>
      <w:r>
        <w:rPr>
          <w:lang w:val="uk-UA"/>
        </w:rPr>
        <w:t>і</w:t>
      </w:r>
    </w:p>
    <w:p w:rsidR="00521196" w:rsidRPr="00853852" w:rsidRDefault="00521196" w:rsidP="00521196">
      <w:pPr>
        <w:spacing w:line="360" w:lineRule="auto"/>
        <w:ind w:left="426"/>
        <w:rPr>
          <w:lang w:val="uk-UA"/>
        </w:rPr>
      </w:pPr>
      <w:r w:rsidRPr="00C22194">
        <w:rPr>
          <w:lang w:val="uk-UA"/>
        </w:rPr>
        <w:t>3.Способи і організація контролю при контактному зварюванні</w:t>
      </w:r>
    </w:p>
    <w:p w:rsidR="00521196" w:rsidRDefault="00521196" w:rsidP="00521196">
      <w:pPr>
        <w:spacing w:line="360" w:lineRule="auto"/>
        <w:rPr>
          <w:lang w:val="uk-UA"/>
        </w:rPr>
      </w:pPr>
    </w:p>
    <w:p w:rsidR="00521196" w:rsidRDefault="00521196" w:rsidP="00521196">
      <w:pPr>
        <w:spacing w:line="360" w:lineRule="auto"/>
        <w:rPr>
          <w:u w:val="single"/>
          <w:lang w:val="uk-UA"/>
        </w:rPr>
      </w:pPr>
      <w:r w:rsidRPr="009A038A">
        <w:rPr>
          <w:lang w:val="uk-UA"/>
        </w:rPr>
        <w:t>Затверджено на засіданні кафедри</w:t>
      </w:r>
      <w:r>
        <w:rPr>
          <w:lang w:val="uk-UA"/>
        </w:rPr>
        <w:t xml:space="preserve"> </w:t>
      </w:r>
      <w:r>
        <w:rPr>
          <w:u w:val="single"/>
          <w:lang w:val="uk-UA"/>
        </w:rPr>
        <w:t>«Зварювання»</w:t>
      </w:r>
    </w:p>
    <w:p w:rsidR="00521196" w:rsidRDefault="00521196" w:rsidP="00521196">
      <w:pPr>
        <w:spacing w:line="360" w:lineRule="auto"/>
        <w:rPr>
          <w:u w:val="single"/>
          <w:lang w:val="uk-UA"/>
        </w:rPr>
      </w:pPr>
      <w:r>
        <w:rPr>
          <w:lang w:val="uk-UA"/>
        </w:rPr>
        <w:t>Протокол №</w:t>
      </w:r>
      <w:r>
        <w:rPr>
          <w:u w:val="single"/>
          <w:lang w:val="uk-UA"/>
        </w:rPr>
        <w:t xml:space="preserve">6 </w:t>
      </w:r>
      <w:r>
        <w:rPr>
          <w:lang w:val="uk-UA"/>
        </w:rPr>
        <w:t xml:space="preserve">від </w:t>
      </w:r>
      <w:r>
        <w:rPr>
          <w:u w:val="single"/>
          <w:lang w:val="uk-UA"/>
        </w:rPr>
        <w:t>«16» січня 2020 р.</w:t>
      </w:r>
    </w:p>
    <w:p w:rsidR="00521196" w:rsidRDefault="00521196" w:rsidP="00521196">
      <w:pPr>
        <w:spacing w:line="360" w:lineRule="auto"/>
        <w:rPr>
          <w:u w:val="single"/>
          <w:lang w:val="uk-UA"/>
        </w:rPr>
      </w:pPr>
      <w:r>
        <w:rPr>
          <w:lang w:val="uk-UA"/>
        </w:rPr>
        <w:t>Зав. кафедрою</w:t>
      </w:r>
      <w:r>
        <w:rPr>
          <w:u w:val="single"/>
          <w:lang w:val="uk-UA"/>
        </w:rPr>
        <w:t xml:space="preserve">               Дмитрик В.В.</w:t>
      </w:r>
      <w:r>
        <w:rPr>
          <w:lang w:val="uk-UA"/>
        </w:rPr>
        <w:t xml:space="preserve">                         Екзаменатор </w:t>
      </w:r>
      <w:r>
        <w:rPr>
          <w:u w:val="single"/>
        </w:rPr>
        <w:t xml:space="preserve">          </w:t>
      </w:r>
      <w:proofErr w:type="spellStart"/>
      <w:r>
        <w:rPr>
          <w:u w:val="single"/>
          <w:lang w:val="uk-UA"/>
        </w:rPr>
        <w:t>Сітніков</w:t>
      </w:r>
      <w:proofErr w:type="spellEnd"/>
      <w:r>
        <w:rPr>
          <w:u w:val="single"/>
          <w:lang w:val="uk-UA"/>
        </w:rPr>
        <w:t xml:space="preserve"> Б.В.</w:t>
      </w:r>
    </w:p>
    <w:p w:rsidR="00521196" w:rsidRDefault="00521196" w:rsidP="00521196">
      <w:pPr>
        <w:rPr>
          <w:u w:val="single"/>
          <w:lang w:val="uk-UA"/>
        </w:rPr>
      </w:pPr>
    </w:p>
    <w:p w:rsidR="00521196" w:rsidRDefault="00521196" w:rsidP="00521196">
      <w:pPr>
        <w:rPr>
          <w:u w:val="single"/>
          <w:lang w:val="uk-UA"/>
        </w:rPr>
      </w:pPr>
    </w:p>
    <w:p w:rsidR="00521196" w:rsidRPr="00825C39" w:rsidRDefault="00521196" w:rsidP="00521196">
      <w:pPr>
        <w:rPr>
          <w:b/>
          <w:u w:val="single"/>
          <w:lang w:val="uk-UA"/>
        </w:rPr>
      </w:pPr>
    </w:p>
    <w:p w:rsidR="00521196" w:rsidRDefault="00521196" w:rsidP="00521196">
      <w:pPr>
        <w:rPr>
          <w:lang w:val="uk-UA"/>
        </w:rPr>
      </w:pPr>
      <w:r>
        <w:rPr>
          <w:lang w:val="uk-UA"/>
        </w:rPr>
        <w:t xml:space="preserve"> </w:t>
      </w:r>
    </w:p>
    <w:p w:rsidR="00030791" w:rsidRDefault="00030791" w:rsidP="00521196">
      <w:pPr>
        <w:rPr>
          <w:lang w:val="uk-UA"/>
        </w:rPr>
      </w:pPr>
    </w:p>
    <w:p w:rsidR="00521196" w:rsidRDefault="00521196" w:rsidP="00521196">
      <w:pPr>
        <w:rPr>
          <w:b/>
          <w:lang w:val="uk-UA"/>
        </w:rPr>
      </w:pPr>
    </w:p>
    <w:p w:rsidR="00521196" w:rsidRDefault="00521196" w:rsidP="00521196">
      <w:pPr>
        <w:rPr>
          <w:b/>
          <w:lang w:val="uk-UA"/>
        </w:rPr>
      </w:pPr>
    </w:p>
    <w:p w:rsidR="00521196" w:rsidRDefault="00521196" w:rsidP="00521196">
      <w:pPr>
        <w:spacing w:line="360" w:lineRule="auto"/>
        <w:rPr>
          <w:b/>
          <w:lang w:val="uk-UA"/>
        </w:rPr>
      </w:pPr>
      <w:r w:rsidRPr="009A038A">
        <w:rPr>
          <w:b/>
          <w:lang w:val="uk-UA"/>
        </w:rPr>
        <w:t xml:space="preserve">НАЦІОНАЛЬНИЙ ТЕХНІЧНИЙ УНІВЕРСИТЕТ                                       </w:t>
      </w:r>
      <w:r>
        <w:rPr>
          <w:b/>
          <w:lang w:val="uk-UA"/>
        </w:rPr>
        <w:t xml:space="preserve">     </w:t>
      </w:r>
      <w:r w:rsidRPr="009A038A">
        <w:rPr>
          <w:b/>
          <w:lang w:val="uk-UA"/>
        </w:rPr>
        <w:t>«ХАРКІВСЬКИЙ ПОЛІТЕХНІЧНИЙ ІНСТИТУТ»</w:t>
      </w:r>
    </w:p>
    <w:p w:rsidR="00521196" w:rsidRPr="00D95E82" w:rsidRDefault="00521196" w:rsidP="00521196">
      <w:pPr>
        <w:spacing w:line="360" w:lineRule="auto"/>
        <w:rPr>
          <w:u w:val="single"/>
          <w:lang w:val="uk-UA"/>
        </w:rPr>
      </w:pPr>
      <w:r w:rsidRPr="009A038A">
        <w:rPr>
          <w:lang w:val="uk-UA"/>
        </w:rPr>
        <w:t>Спеціальність</w:t>
      </w:r>
      <w:r>
        <w:rPr>
          <w:b/>
          <w:lang w:val="uk-UA"/>
        </w:rPr>
        <w:t xml:space="preserve"> </w:t>
      </w:r>
      <w:r w:rsidRPr="00D95E82">
        <w:rPr>
          <w:u w:val="single"/>
          <w:lang w:val="uk-UA"/>
        </w:rPr>
        <w:t>13</w:t>
      </w:r>
      <w:r>
        <w:rPr>
          <w:u w:val="single"/>
          <w:lang w:val="uk-UA"/>
        </w:rPr>
        <w:t>1</w:t>
      </w:r>
      <w:r w:rsidRPr="00D95E82">
        <w:rPr>
          <w:u w:val="single"/>
          <w:lang w:val="uk-UA"/>
        </w:rPr>
        <w:t xml:space="preserve"> «</w:t>
      </w:r>
      <w:r>
        <w:rPr>
          <w:u w:val="single"/>
          <w:lang w:val="uk-UA"/>
        </w:rPr>
        <w:t>Прикладна механіка</w:t>
      </w:r>
      <w:r w:rsidRPr="00D95E82">
        <w:rPr>
          <w:u w:val="single"/>
          <w:lang w:val="uk-UA"/>
        </w:rPr>
        <w:t xml:space="preserve">»  Семестр </w:t>
      </w:r>
      <w:r>
        <w:rPr>
          <w:u w:val="single"/>
          <w:lang w:val="uk-UA"/>
        </w:rPr>
        <w:t>6</w:t>
      </w:r>
      <w:r w:rsidRPr="00D95E82">
        <w:rPr>
          <w:u w:val="single"/>
          <w:lang w:val="uk-UA"/>
        </w:rPr>
        <w:t xml:space="preserve"> </w:t>
      </w:r>
    </w:p>
    <w:p w:rsidR="00521196" w:rsidRPr="00825C39" w:rsidRDefault="00521196" w:rsidP="00521196">
      <w:pPr>
        <w:spacing w:line="360" w:lineRule="auto"/>
        <w:rPr>
          <w:u w:val="single"/>
          <w:lang w:val="uk-UA"/>
        </w:rPr>
      </w:pPr>
      <w:r w:rsidRPr="009A038A">
        <w:rPr>
          <w:lang w:val="uk-UA"/>
        </w:rPr>
        <w:t>Навчальний предмет</w:t>
      </w:r>
      <w:r>
        <w:rPr>
          <w:lang w:val="uk-UA"/>
        </w:rPr>
        <w:t xml:space="preserve"> </w:t>
      </w:r>
      <w:r w:rsidRPr="000E5095">
        <w:rPr>
          <w:u w:val="single"/>
          <w:lang w:val="uk-UA"/>
        </w:rPr>
        <w:t>«</w:t>
      </w:r>
      <w:r w:rsidRPr="000E5095">
        <w:rPr>
          <w:rFonts w:eastAsia="Calibri"/>
          <w:color w:val="000000"/>
          <w:u w:val="single"/>
          <w:lang w:val="uk-UA"/>
        </w:rPr>
        <w:t>Те</w:t>
      </w:r>
      <w:r>
        <w:rPr>
          <w:rFonts w:eastAsia="Calibri"/>
          <w:color w:val="000000"/>
          <w:u w:val="single"/>
          <w:lang w:val="uk-UA"/>
        </w:rPr>
        <w:t xml:space="preserve">хнологія та устаткування </w:t>
      </w:r>
      <w:r w:rsidRPr="000E5095">
        <w:rPr>
          <w:rFonts w:eastAsia="Calibri"/>
          <w:color w:val="000000"/>
          <w:u w:val="single"/>
          <w:lang w:val="uk-UA"/>
        </w:rPr>
        <w:t>зварювання</w:t>
      </w:r>
      <w:r>
        <w:rPr>
          <w:rFonts w:eastAsia="Calibri"/>
          <w:color w:val="000000"/>
          <w:u w:val="single"/>
          <w:lang w:val="uk-UA"/>
        </w:rPr>
        <w:t xml:space="preserve"> тиском</w:t>
      </w:r>
      <w:r w:rsidRPr="000E5095">
        <w:rPr>
          <w:u w:val="single"/>
          <w:lang w:val="uk-UA"/>
        </w:rPr>
        <w:t>»</w:t>
      </w:r>
    </w:p>
    <w:p w:rsidR="00521196" w:rsidRPr="00825C39" w:rsidRDefault="00521196" w:rsidP="00521196">
      <w:pPr>
        <w:spacing w:line="360" w:lineRule="auto"/>
        <w:rPr>
          <w:u w:val="single"/>
          <w:lang w:val="uk-UA"/>
        </w:rPr>
      </w:pPr>
    </w:p>
    <w:p w:rsidR="00521196" w:rsidRDefault="00521196" w:rsidP="00521196">
      <w:pPr>
        <w:jc w:val="center"/>
        <w:rPr>
          <w:b/>
          <w:lang w:val="uk-UA"/>
        </w:rPr>
      </w:pPr>
    </w:p>
    <w:p w:rsidR="00521196" w:rsidRDefault="00521196" w:rsidP="00521196">
      <w:pPr>
        <w:jc w:val="center"/>
        <w:rPr>
          <w:b/>
          <w:lang w:val="uk-UA"/>
        </w:rPr>
      </w:pPr>
    </w:p>
    <w:p w:rsidR="00521196" w:rsidRDefault="00521196" w:rsidP="00521196">
      <w:pPr>
        <w:spacing w:line="360" w:lineRule="auto"/>
        <w:jc w:val="center"/>
        <w:rPr>
          <w:b/>
          <w:lang w:val="uk-UA"/>
        </w:rPr>
      </w:pPr>
      <w:r w:rsidRPr="009A038A">
        <w:rPr>
          <w:b/>
          <w:lang w:val="uk-UA"/>
        </w:rPr>
        <w:t>ЕКЗЕМЕНАЦІЙНИЙ БІЛЕТ №</w:t>
      </w:r>
      <w:r>
        <w:rPr>
          <w:b/>
          <w:lang w:val="uk-UA"/>
        </w:rPr>
        <w:t>16</w:t>
      </w:r>
    </w:p>
    <w:p w:rsidR="00521196" w:rsidRDefault="00521196" w:rsidP="00521196">
      <w:pPr>
        <w:spacing w:line="360" w:lineRule="auto"/>
        <w:ind w:left="360"/>
      </w:pPr>
      <w:r>
        <w:t xml:space="preserve">1. </w:t>
      </w:r>
      <w:proofErr w:type="spellStart"/>
      <w:r>
        <w:t>Сутність</w:t>
      </w:r>
      <w:proofErr w:type="spellEnd"/>
      <w:r>
        <w:t xml:space="preserve"> </w:t>
      </w:r>
      <w:proofErr w:type="gramStart"/>
      <w:r>
        <w:t>шовного</w:t>
      </w:r>
      <w:proofErr w:type="gramEnd"/>
      <w:r>
        <w:t xml:space="preserve"> контактного </w:t>
      </w:r>
      <w:proofErr w:type="spellStart"/>
      <w:r>
        <w:t>зварювання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область </w:t>
      </w:r>
      <w:r>
        <w:rPr>
          <w:lang w:val="uk-UA"/>
        </w:rPr>
        <w:t xml:space="preserve">його </w:t>
      </w:r>
      <w:r>
        <w:t xml:space="preserve"> </w:t>
      </w:r>
      <w:proofErr w:type="spellStart"/>
      <w:r>
        <w:t>застосування</w:t>
      </w:r>
      <w:proofErr w:type="spellEnd"/>
    </w:p>
    <w:p w:rsidR="00521196" w:rsidRDefault="00521196" w:rsidP="00521196">
      <w:pPr>
        <w:spacing w:line="360" w:lineRule="auto"/>
        <w:ind w:left="360"/>
      </w:pPr>
      <w:r>
        <w:t xml:space="preserve">2. </w:t>
      </w:r>
      <w:proofErr w:type="spellStart"/>
      <w:r>
        <w:t>Розрахунок</w:t>
      </w:r>
      <w:proofErr w:type="spellEnd"/>
      <w:r>
        <w:t xml:space="preserve"> трансформатора </w:t>
      </w:r>
      <w:proofErr w:type="spellStart"/>
      <w:r>
        <w:t>конденсаторних</w:t>
      </w:r>
      <w:proofErr w:type="spellEnd"/>
      <w:r>
        <w:t xml:space="preserve"> машин </w:t>
      </w:r>
      <w:proofErr w:type="gramStart"/>
      <w:r>
        <w:t>для</w:t>
      </w:r>
      <w:proofErr w:type="gramEnd"/>
      <w:r>
        <w:t xml:space="preserve"> контактного </w:t>
      </w:r>
      <w:proofErr w:type="spellStart"/>
      <w:r>
        <w:t>зварювання</w:t>
      </w:r>
      <w:proofErr w:type="spellEnd"/>
    </w:p>
    <w:p w:rsidR="00521196" w:rsidRPr="00853852" w:rsidRDefault="00521196" w:rsidP="00521196">
      <w:pPr>
        <w:spacing w:line="360" w:lineRule="auto"/>
        <w:ind w:left="360"/>
        <w:rPr>
          <w:lang w:val="uk-UA"/>
        </w:rPr>
      </w:pPr>
      <w:r>
        <w:t xml:space="preserve">3. </w:t>
      </w:r>
      <w:proofErr w:type="spellStart"/>
      <w:r>
        <w:t>Магнітні</w:t>
      </w:r>
      <w:proofErr w:type="spellEnd"/>
      <w:r>
        <w:t xml:space="preserve"> та </w:t>
      </w:r>
      <w:proofErr w:type="spellStart"/>
      <w:r>
        <w:t>електромагнітні</w:t>
      </w:r>
      <w:proofErr w:type="spellEnd"/>
      <w:r>
        <w:t xml:space="preserve"> </w:t>
      </w:r>
      <w:proofErr w:type="spellStart"/>
      <w:r>
        <w:t>методи</w:t>
      </w:r>
      <w:proofErr w:type="spellEnd"/>
      <w:r>
        <w:t xml:space="preserve"> контролю </w:t>
      </w:r>
      <w:proofErr w:type="spellStart"/>
      <w:r>
        <w:t>з'єднань</w:t>
      </w:r>
      <w:proofErr w:type="spellEnd"/>
      <w:r>
        <w:t xml:space="preserve">, </w:t>
      </w:r>
      <w:proofErr w:type="spellStart"/>
      <w:r>
        <w:t>виконаних</w:t>
      </w:r>
      <w:proofErr w:type="spellEnd"/>
      <w:r>
        <w:t xml:space="preserve"> </w:t>
      </w:r>
      <w:proofErr w:type="spellStart"/>
      <w:r>
        <w:t>контактним</w:t>
      </w:r>
      <w:proofErr w:type="spellEnd"/>
      <w:r>
        <w:t xml:space="preserve"> </w:t>
      </w:r>
      <w:proofErr w:type="spellStart"/>
      <w:r>
        <w:t>зварюванням</w:t>
      </w:r>
      <w:proofErr w:type="spellEnd"/>
    </w:p>
    <w:p w:rsidR="00521196" w:rsidRDefault="00521196" w:rsidP="00521196">
      <w:pPr>
        <w:spacing w:line="360" w:lineRule="auto"/>
        <w:rPr>
          <w:lang w:val="uk-UA"/>
        </w:rPr>
      </w:pPr>
    </w:p>
    <w:p w:rsidR="00521196" w:rsidRDefault="00521196" w:rsidP="00521196">
      <w:pPr>
        <w:spacing w:line="360" w:lineRule="auto"/>
        <w:rPr>
          <w:u w:val="single"/>
          <w:lang w:val="uk-UA"/>
        </w:rPr>
      </w:pPr>
      <w:r w:rsidRPr="009A038A">
        <w:rPr>
          <w:lang w:val="uk-UA"/>
        </w:rPr>
        <w:t>Затверджено на засіданні кафедри</w:t>
      </w:r>
      <w:r>
        <w:rPr>
          <w:lang w:val="uk-UA"/>
        </w:rPr>
        <w:t xml:space="preserve"> </w:t>
      </w:r>
      <w:r>
        <w:rPr>
          <w:u w:val="single"/>
          <w:lang w:val="uk-UA"/>
        </w:rPr>
        <w:t>«Зварювання»</w:t>
      </w:r>
    </w:p>
    <w:p w:rsidR="00521196" w:rsidRDefault="00521196" w:rsidP="00521196">
      <w:pPr>
        <w:spacing w:line="360" w:lineRule="auto"/>
        <w:rPr>
          <w:u w:val="single"/>
          <w:lang w:val="uk-UA"/>
        </w:rPr>
      </w:pPr>
      <w:r>
        <w:rPr>
          <w:lang w:val="uk-UA"/>
        </w:rPr>
        <w:t>Протокол №</w:t>
      </w:r>
      <w:r>
        <w:rPr>
          <w:u w:val="single"/>
          <w:lang w:val="uk-UA"/>
        </w:rPr>
        <w:t xml:space="preserve">6 </w:t>
      </w:r>
      <w:r>
        <w:rPr>
          <w:lang w:val="uk-UA"/>
        </w:rPr>
        <w:t xml:space="preserve">від </w:t>
      </w:r>
      <w:r>
        <w:rPr>
          <w:u w:val="single"/>
          <w:lang w:val="uk-UA"/>
        </w:rPr>
        <w:t>«16» січня 2020 р.</w:t>
      </w:r>
    </w:p>
    <w:p w:rsidR="00521196" w:rsidRDefault="00521196" w:rsidP="00521196">
      <w:pPr>
        <w:spacing w:line="360" w:lineRule="auto"/>
        <w:rPr>
          <w:u w:val="single"/>
          <w:lang w:val="uk-UA"/>
        </w:rPr>
      </w:pPr>
      <w:r>
        <w:rPr>
          <w:lang w:val="uk-UA"/>
        </w:rPr>
        <w:t>Зав. кафедрою</w:t>
      </w:r>
      <w:r>
        <w:rPr>
          <w:u w:val="single"/>
          <w:lang w:val="uk-UA"/>
        </w:rPr>
        <w:t xml:space="preserve">               Дмитрик В.В.</w:t>
      </w:r>
      <w:r>
        <w:rPr>
          <w:lang w:val="uk-UA"/>
        </w:rPr>
        <w:t xml:space="preserve">                         Екзаменатор </w:t>
      </w:r>
      <w:r>
        <w:rPr>
          <w:u w:val="single"/>
        </w:rPr>
        <w:t xml:space="preserve">          </w:t>
      </w:r>
      <w:proofErr w:type="spellStart"/>
      <w:r>
        <w:rPr>
          <w:u w:val="single"/>
          <w:lang w:val="uk-UA"/>
        </w:rPr>
        <w:t>Сітніков</w:t>
      </w:r>
      <w:proofErr w:type="spellEnd"/>
      <w:r>
        <w:rPr>
          <w:u w:val="single"/>
          <w:lang w:val="uk-UA"/>
        </w:rPr>
        <w:t xml:space="preserve"> Б.В.</w:t>
      </w:r>
    </w:p>
    <w:p w:rsidR="00521196" w:rsidRDefault="00521196" w:rsidP="00521196">
      <w:pPr>
        <w:rPr>
          <w:u w:val="single"/>
          <w:lang w:val="uk-UA"/>
        </w:rPr>
      </w:pPr>
    </w:p>
    <w:p w:rsidR="00521196" w:rsidRDefault="00521196" w:rsidP="00521196">
      <w:pPr>
        <w:rPr>
          <w:b/>
          <w:bCs/>
          <w:sz w:val="28"/>
          <w:lang w:val="uk-UA"/>
        </w:rPr>
      </w:pPr>
    </w:p>
    <w:p w:rsidR="00521196" w:rsidRDefault="00521196" w:rsidP="00521196">
      <w:pPr>
        <w:rPr>
          <w:b/>
          <w:lang w:val="uk-UA"/>
        </w:rPr>
      </w:pPr>
      <w:r>
        <w:rPr>
          <w:b/>
          <w:bCs/>
          <w:sz w:val="28"/>
          <w:lang w:val="uk-UA"/>
        </w:rPr>
        <w:lastRenderedPageBreak/>
        <w:t xml:space="preserve"> </w:t>
      </w:r>
      <w:r>
        <w:rPr>
          <w:sz w:val="16"/>
          <w:lang w:val="uk-UA"/>
        </w:rPr>
        <w:t xml:space="preserve"> </w:t>
      </w:r>
      <w:r w:rsidRPr="009A038A">
        <w:rPr>
          <w:b/>
          <w:lang w:val="uk-UA"/>
        </w:rPr>
        <w:t xml:space="preserve">НАЦІОНАЛЬНИЙ ТЕХНІЧНИЙ УНІВЕРСИТЕТ                                       </w:t>
      </w:r>
      <w:r>
        <w:rPr>
          <w:b/>
          <w:lang w:val="uk-UA"/>
        </w:rPr>
        <w:t xml:space="preserve">     </w:t>
      </w:r>
      <w:r w:rsidRPr="009A038A">
        <w:rPr>
          <w:b/>
          <w:lang w:val="uk-UA"/>
        </w:rPr>
        <w:t>«ХАРКІВСЬКИЙ ПОЛІТЕХНІЧНИЙ ІНСТИТУТ»</w:t>
      </w:r>
    </w:p>
    <w:p w:rsidR="00521196" w:rsidRDefault="00521196" w:rsidP="00521196">
      <w:pPr>
        <w:spacing w:line="360" w:lineRule="auto"/>
        <w:rPr>
          <w:u w:val="single"/>
          <w:lang w:val="uk-UA"/>
        </w:rPr>
      </w:pPr>
      <w:r w:rsidRPr="009A038A">
        <w:rPr>
          <w:lang w:val="uk-UA"/>
        </w:rPr>
        <w:t>Спеціальність</w:t>
      </w:r>
      <w:r>
        <w:rPr>
          <w:b/>
          <w:lang w:val="uk-UA"/>
        </w:rPr>
        <w:t xml:space="preserve"> </w:t>
      </w:r>
      <w:r w:rsidRPr="00D95E82">
        <w:rPr>
          <w:u w:val="single"/>
          <w:lang w:val="uk-UA"/>
        </w:rPr>
        <w:t>13</w:t>
      </w:r>
      <w:r>
        <w:rPr>
          <w:u w:val="single"/>
          <w:lang w:val="uk-UA"/>
        </w:rPr>
        <w:t>1</w:t>
      </w:r>
      <w:r w:rsidRPr="00D95E82">
        <w:rPr>
          <w:u w:val="single"/>
          <w:lang w:val="uk-UA"/>
        </w:rPr>
        <w:t xml:space="preserve"> «</w:t>
      </w:r>
      <w:r>
        <w:rPr>
          <w:u w:val="single"/>
          <w:lang w:val="uk-UA"/>
        </w:rPr>
        <w:t>Прикладна механіка</w:t>
      </w:r>
      <w:r w:rsidRPr="00D95E82">
        <w:rPr>
          <w:u w:val="single"/>
          <w:lang w:val="uk-UA"/>
        </w:rPr>
        <w:t xml:space="preserve">»  Семестр </w:t>
      </w:r>
      <w:r>
        <w:rPr>
          <w:u w:val="single"/>
          <w:lang w:val="uk-UA"/>
        </w:rPr>
        <w:t>6</w:t>
      </w:r>
    </w:p>
    <w:p w:rsidR="00521196" w:rsidRPr="00825C39" w:rsidRDefault="00521196" w:rsidP="00521196">
      <w:pPr>
        <w:spacing w:line="360" w:lineRule="auto"/>
        <w:rPr>
          <w:u w:val="single"/>
          <w:lang w:val="uk-UA"/>
        </w:rPr>
      </w:pPr>
      <w:r w:rsidRPr="009A038A">
        <w:rPr>
          <w:lang w:val="uk-UA"/>
        </w:rPr>
        <w:t>Навчальний предмет</w:t>
      </w:r>
      <w:r>
        <w:rPr>
          <w:lang w:val="uk-UA"/>
        </w:rPr>
        <w:t xml:space="preserve"> </w:t>
      </w:r>
      <w:r w:rsidRPr="000E5095">
        <w:rPr>
          <w:u w:val="single"/>
          <w:lang w:val="uk-UA"/>
        </w:rPr>
        <w:t>«</w:t>
      </w:r>
      <w:r w:rsidRPr="000E5095">
        <w:rPr>
          <w:rFonts w:eastAsia="Calibri"/>
          <w:color w:val="000000"/>
          <w:u w:val="single"/>
          <w:lang w:val="uk-UA"/>
        </w:rPr>
        <w:t>Те</w:t>
      </w:r>
      <w:r>
        <w:rPr>
          <w:rFonts w:eastAsia="Calibri"/>
          <w:color w:val="000000"/>
          <w:u w:val="single"/>
          <w:lang w:val="uk-UA"/>
        </w:rPr>
        <w:t xml:space="preserve">хнологія та устаткування </w:t>
      </w:r>
      <w:r w:rsidRPr="000E5095">
        <w:rPr>
          <w:rFonts w:eastAsia="Calibri"/>
          <w:color w:val="000000"/>
          <w:u w:val="single"/>
          <w:lang w:val="uk-UA"/>
        </w:rPr>
        <w:t>зварювання</w:t>
      </w:r>
      <w:r>
        <w:rPr>
          <w:rFonts w:eastAsia="Calibri"/>
          <w:color w:val="000000"/>
          <w:u w:val="single"/>
          <w:lang w:val="uk-UA"/>
        </w:rPr>
        <w:t xml:space="preserve"> тиском</w:t>
      </w:r>
      <w:r w:rsidRPr="000E5095">
        <w:rPr>
          <w:u w:val="single"/>
          <w:lang w:val="uk-UA"/>
        </w:rPr>
        <w:t>»</w:t>
      </w:r>
    </w:p>
    <w:p w:rsidR="00521196" w:rsidRDefault="00521196" w:rsidP="00521196">
      <w:pPr>
        <w:jc w:val="center"/>
        <w:rPr>
          <w:b/>
          <w:lang w:val="uk-UA"/>
        </w:rPr>
      </w:pPr>
    </w:p>
    <w:p w:rsidR="00521196" w:rsidRDefault="00521196" w:rsidP="00521196">
      <w:pPr>
        <w:spacing w:line="360" w:lineRule="auto"/>
        <w:jc w:val="center"/>
        <w:rPr>
          <w:b/>
          <w:lang w:val="uk-UA"/>
        </w:rPr>
      </w:pPr>
      <w:r w:rsidRPr="009A038A">
        <w:rPr>
          <w:b/>
          <w:lang w:val="uk-UA"/>
        </w:rPr>
        <w:t>ЕКЗЕМЕНАЦІЙНИЙ БІЛЕТ №</w:t>
      </w:r>
      <w:r>
        <w:rPr>
          <w:b/>
          <w:lang w:val="uk-UA"/>
        </w:rPr>
        <w:t>17</w:t>
      </w:r>
    </w:p>
    <w:p w:rsidR="00521196" w:rsidRPr="00273E14" w:rsidRDefault="00521196" w:rsidP="00521196">
      <w:pPr>
        <w:spacing w:line="360" w:lineRule="auto"/>
        <w:rPr>
          <w:lang w:val="uk-UA"/>
        </w:rPr>
      </w:pPr>
      <w:r w:rsidRPr="00273E14">
        <w:rPr>
          <w:lang w:val="uk-UA"/>
        </w:rPr>
        <w:t>1. Сутність стикового зварювання спротивом і область його застосування</w:t>
      </w:r>
    </w:p>
    <w:p w:rsidR="00521196" w:rsidRPr="00273E14" w:rsidRDefault="00521196" w:rsidP="00521196">
      <w:pPr>
        <w:spacing w:line="360" w:lineRule="auto"/>
        <w:rPr>
          <w:lang w:val="uk-UA"/>
        </w:rPr>
      </w:pPr>
      <w:r w:rsidRPr="00273E14">
        <w:rPr>
          <w:lang w:val="uk-UA"/>
        </w:rPr>
        <w:t>2. Розрахунок трансформатора машин для контактного зварювання із випрямленням струму у вторинному контурі</w:t>
      </w:r>
    </w:p>
    <w:p w:rsidR="00521196" w:rsidRDefault="00521196" w:rsidP="00521196">
      <w:pPr>
        <w:spacing w:line="360" w:lineRule="auto"/>
        <w:rPr>
          <w:lang w:val="uk-UA"/>
        </w:rPr>
      </w:pPr>
      <w:r w:rsidRPr="00273E14">
        <w:rPr>
          <w:lang w:val="uk-UA"/>
        </w:rPr>
        <w:t>3.Умови роботи з'єднання, виконаних контактним зварюванням</w:t>
      </w:r>
    </w:p>
    <w:p w:rsidR="00521196" w:rsidRDefault="00521196" w:rsidP="00521196">
      <w:pPr>
        <w:spacing w:line="360" w:lineRule="auto"/>
        <w:rPr>
          <w:lang w:val="uk-UA"/>
        </w:rPr>
      </w:pPr>
    </w:p>
    <w:p w:rsidR="00521196" w:rsidRDefault="00521196" w:rsidP="00521196">
      <w:pPr>
        <w:spacing w:line="360" w:lineRule="auto"/>
        <w:rPr>
          <w:u w:val="single"/>
          <w:lang w:val="uk-UA"/>
        </w:rPr>
      </w:pPr>
      <w:r w:rsidRPr="009A038A">
        <w:rPr>
          <w:lang w:val="uk-UA"/>
        </w:rPr>
        <w:t>Затверджено на засіданні кафедри</w:t>
      </w:r>
      <w:r>
        <w:rPr>
          <w:lang w:val="uk-UA"/>
        </w:rPr>
        <w:t xml:space="preserve"> </w:t>
      </w:r>
      <w:r>
        <w:rPr>
          <w:u w:val="single"/>
          <w:lang w:val="uk-UA"/>
        </w:rPr>
        <w:t>«Зварювання»</w:t>
      </w:r>
    </w:p>
    <w:p w:rsidR="00521196" w:rsidRDefault="00521196" w:rsidP="00521196">
      <w:pPr>
        <w:spacing w:line="360" w:lineRule="auto"/>
        <w:rPr>
          <w:u w:val="single"/>
          <w:lang w:val="uk-UA"/>
        </w:rPr>
      </w:pPr>
      <w:r>
        <w:rPr>
          <w:lang w:val="uk-UA"/>
        </w:rPr>
        <w:t xml:space="preserve"> Протокол №</w:t>
      </w:r>
      <w:r>
        <w:rPr>
          <w:u w:val="single"/>
          <w:lang w:val="uk-UA"/>
        </w:rPr>
        <w:t xml:space="preserve">6 </w:t>
      </w:r>
      <w:r>
        <w:rPr>
          <w:lang w:val="uk-UA"/>
        </w:rPr>
        <w:t xml:space="preserve">від </w:t>
      </w:r>
      <w:r>
        <w:rPr>
          <w:u w:val="single"/>
          <w:lang w:val="uk-UA"/>
        </w:rPr>
        <w:t>«16» січня 2020 р.</w:t>
      </w:r>
    </w:p>
    <w:p w:rsidR="00521196" w:rsidRDefault="00521196" w:rsidP="00521196">
      <w:pPr>
        <w:spacing w:line="360" w:lineRule="auto"/>
        <w:rPr>
          <w:u w:val="single"/>
          <w:lang w:val="uk-UA"/>
        </w:rPr>
      </w:pPr>
      <w:r>
        <w:rPr>
          <w:lang w:val="uk-UA"/>
        </w:rPr>
        <w:t>Зав. кафедрою</w:t>
      </w:r>
      <w:r>
        <w:rPr>
          <w:u w:val="single"/>
          <w:lang w:val="uk-UA"/>
        </w:rPr>
        <w:t xml:space="preserve">               Дмитрик В.В.</w:t>
      </w:r>
      <w:r>
        <w:rPr>
          <w:lang w:val="uk-UA"/>
        </w:rPr>
        <w:t xml:space="preserve">                         Екзаменатор </w:t>
      </w:r>
      <w:r>
        <w:rPr>
          <w:u w:val="single"/>
        </w:rPr>
        <w:t xml:space="preserve">          </w:t>
      </w:r>
      <w:proofErr w:type="spellStart"/>
      <w:r>
        <w:rPr>
          <w:u w:val="single"/>
          <w:lang w:val="uk-UA"/>
        </w:rPr>
        <w:t>Сітніков</w:t>
      </w:r>
      <w:proofErr w:type="spellEnd"/>
      <w:r>
        <w:rPr>
          <w:u w:val="single"/>
          <w:lang w:val="uk-UA"/>
        </w:rPr>
        <w:t xml:space="preserve"> Б.В.</w:t>
      </w:r>
    </w:p>
    <w:p w:rsidR="00521196" w:rsidRDefault="00521196" w:rsidP="00521196">
      <w:pPr>
        <w:rPr>
          <w:u w:val="single"/>
          <w:lang w:val="uk-UA"/>
        </w:rPr>
      </w:pPr>
    </w:p>
    <w:p w:rsidR="00521196" w:rsidRDefault="00521196" w:rsidP="00521196">
      <w:pPr>
        <w:rPr>
          <w:u w:val="single"/>
          <w:lang w:val="uk-UA"/>
        </w:rPr>
      </w:pPr>
    </w:p>
    <w:p w:rsidR="00521196" w:rsidRDefault="00521196" w:rsidP="00521196">
      <w:pPr>
        <w:rPr>
          <w:u w:val="single"/>
          <w:lang w:val="uk-UA"/>
        </w:rPr>
      </w:pPr>
    </w:p>
    <w:p w:rsidR="00521196" w:rsidRDefault="00521196" w:rsidP="00521196">
      <w:pPr>
        <w:rPr>
          <w:u w:val="single"/>
          <w:lang w:val="uk-UA"/>
        </w:rPr>
      </w:pPr>
    </w:p>
    <w:p w:rsidR="00030791" w:rsidRDefault="00030791" w:rsidP="00521196">
      <w:pPr>
        <w:rPr>
          <w:u w:val="single"/>
          <w:lang w:val="uk-UA"/>
        </w:rPr>
      </w:pPr>
    </w:p>
    <w:p w:rsidR="00030791" w:rsidRDefault="00030791" w:rsidP="00521196">
      <w:pPr>
        <w:rPr>
          <w:u w:val="single"/>
          <w:lang w:val="uk-UA"/>
        </w:rPr>
      </w:pPr>
    </w:p>
    <w:p w:rsidR="00030791" w:rsidRDefault="00030791" w:rsidP="00521196">
      <w:pPr>
        <w:rPr>
          <w:u w:val="single"/>
          <w:lang w:val="uk-UA"/>
        </w:rPr>
      </w:pPr>
    </w:p>
    <w:p w:rsidR="00521196" w:rsidRDefault="00521196" w:rsidP="00521196">
      <w:pPr>
        <w:rPr>
          <w:b/>
          <w:lang w:val="uk-UA"/>
        </w:rPr>
      </w:pPr>
    </w:p>
    <w:p w:rsidR="00521196" w:rsidRDefault="00521196" w:rsidP="00521196">
      <w:pPr>
        <w:spacing w:line="360" w:lineRule="auto"/>
        <w:rPr>
          <w:b/>
          <w:lang w:val="uk-UA"/>
        </w:rPr>
      </w:pPr>
      <w:r w:rsidRPr="009A038A">
        <w:rPr>
          <w:b/>
          <w:lang w:val="uk-UA"/>
        </w:rPr>
        <w:t xml:space="preserve">НАЦІОНАЛЬНИЙ ТЕХНІЧНИЙ УНІВЕРСИТЕТ                                       </w:t>
      </w:r>
      <w:r>
        <w:rPr>
          <w:b/>
          <w:lang w:val="uk-UA"/>
        </w:rPr>
        <w:t xml:space="preserve">     </w:t>
      </w:r>
      <w:r w:rsidRPr="009A038A">
        <w:rPr>
          <w:b/>
          <w:lang w:val="uk-UA"/>
        </w:rPr>
        <w:t>«ХАРКІВСЬКИЙ ПОЛІТЕХНІЧНИЙ ІНСТИТУТ»</w:t>
      </w:r>
    </w:p>
    <w:p w:rsidR="00521196" w:rsidRPr="00D95E82" w:rsidRDefault="00521196" w:rsidP="00521196">
      <w:pPr>
        <w:spacing w:line="360" w:lineRule="auto"/>
        <w:rPr>
          <w:u w:val="single"/>
          <w:lang w:val="uk-UA"/>
        </w:rPr>
      </w:pPr>
      <w:r w:rsidRPr="009A038A">
        <w:rPr>
          <w:lang w:val="uk-UA"/>
        </w:rPr>
        <w:t>Спеціальність</w:t>
      </w:r>
      <w:r>
        <w:rPr>
          <w:b/>
          <w:lang w:val="uk-UA"/>
        </w:rPr>
        <w:t xml:space="preserve"> </w:t>
      </w:r>
      <w:r w:rsidRPr="00D95E82">
        <w:rPr>
          <w:u w:val="single"/>
          <w:lang w:val="uk-UA"/>
        </w:rPr>
        <w:t>13</w:t>
      </w:r>
      <w:r>
        <w:rPr>
          <w:u w:val="single"/>
          <w:lang w:val="uk-UA"/>
        </w:rPr>
        <w:t>1</w:t>
      </w:r>
      <w:r w:rsidRPr="00D95E82">
        <w:rPr>
          <w:u w:val="single"/>
          <w:lang w:val="uk-UA"/>
        </w:rPr>
        <w:t xml:space="preserve"> «</w:t>
      </w:r>
      <w:r>
        <w:rPr>
          <w:u w:val="single"/>
          <w:lang w:val="uk-UA"/>
        </w:rPr>
        <w:t>Прикладна механіка</w:t>
      </w:r>
      <w:r w:rsidRPr="00D95E82">
        <w:rPr>
          <w:u w:val="single"/>
          <w:lang w:val="uk-UA"/>
        </w:rPr>
        <w:t xml:space="preserve">»  Семестр </w:t>
      </w:r>
      <w:r>
        <w:rPr>
          <w:u w:val="single"/>
          <w:lang w:val="uk-UA"/>
        </w:rPr>
        <w:t>6</w:t>
      </w:r>
      <w:r w:rsidRPr="00D95E82">
        <w:rPr>
          <w:u w:val="single"/>
          <w:lang w:val="uk-UA"/>
        </w:rPr>
        <w:t xml:space="preserve"> </w:t>
      </w:r>
    </w:p>
    <w:p w:rsidR="00521196" w:rsidRPr="00825C39" w:rsidRDefault="00521196" w:rsidP="00521196">
      <w:pPr>
        <w:spacing w:line="360" w:lineRule="auto"/>
        <w:rPr>
          <w:u w:val="single"/>
          <w:lang w:val="uk-UA"/>
        </w:rPr>
      </w:pPr>
      <w:r w:rsidRPr="009A038A">
        <w:rPr>
          <w:lang w:val="uk-UA"/>
        </w:rPr>
        <w:t>Навчальний предмет</w:t>
      </w:r>
      <w:r>
        <w:rPr>
          <w:lang w:val="uk-UA"/>
        </w:rPr>
        <w:t xml:space="preserve"> </w:t>
      </w:r>
      <w:r w:rsidRPr="000E5095">
        <w:rPr>
          <w:u w:val="single"/>
          <w:lang w:val="uk-UA"/>
        </w:rPr>
        <w:t>«</w:t>
      </w:r>
      <w:r w:rsidRPr="000E5095">
        <w:rPr>
          <w:rFonts w:eastAsia="Calibri"/>
          <w:color w:val="000000"/>
          <w:u w:val="single"/>
          <w:lang w:val="uk-UA"/>
        </w:rPr>
        <w:t>Те</w:t>
      </w:r>
      <w:r>
        <w:rPr>
          <w:rFonts w:eastAsia="Calibri"/>
          <w:color w:val="000000"/>
          <w:u w:val="single"/>
          <w:lang w:val="uk-UA"/>
        </w:rPr>
        <w:t xml:space="preserve">хнологія та устаткування </w:t>
      </w:r>
      <w:r w:rsidRPr="000E5095">
        <w:rPr>
          <w:rFonts w:eastAsia="Calibri"/>
          <w:color w:val="000000"/>
          <w:u w:val="single"/>
          <w:lang w:val="uk-UA"/>
        </w:rPr>
        <w:t>зварювання</w:t>
      </w:r>
      <w:r>
        <w:rPr>
          <w:rFonts w:eastAsia="Calibri"/>
          <w:color w:val="000000"/>
          <w:u w:val="single"/>
          <w:lang w:val="uk-UA"/>
        </w:rPr>
        <w:t xml:space="preserve"> тиском</w:t>
      </w:r>
      <w:r w:rsidRPr="000E5095">
        <w:rPr>
          <w:u w:val="single"/>
          <w:lang w:val="uk-UA"/>
        </w:rPr>
        <w:t>»</w:t>
      </w:r>
    </w:p>
    <w:p w:rsidR="00521196" w:rsidRPr="00825C39" w:rsidRDefault="00521196" w:rsidP="00521196">
      <w:pPr>
        <w:spacing w:line="360" w:lineRule="auto"/>
        <w:rPr>
          <w:u w:val="single"/>
          <w:lang w:val="uk-UA"/>
        </w:rPr>
      </w:pPr>
    </w:p>
    <w:p w:rsidR="00521196" w:rsidRDefault="00521196" w:rsidP="00521196">
      <w:pPr>
        <w:jc w:val="center"/>
        <w:rPr>
          <w:b/>
          <w:lang w:val="uk-UA"/>
        </w:rPr>
      </w:pPr>
    </w:p>
    <w:p w:rsidR="00521196" w:rsidRDefault="00521196" w:rsidP="00521196">
      <w:pPr>
        <w:jc w:val="center"/>
        <w:rPr>
          <w:b/>
          <w:lang w:val="uk-UA"/>
        </w:rPr>
      </w:pPr>
    </w:p>
    <w:p w:rsidR="00521196" w:rsidRDefault="00521196" w:rsidP="00521196">
      <w:pPr>
        <w:jc w:val="center"/>
        <w:rPr>
          <w:b/>
          <w:lang w:val="uk-UA"/>
        </w:rPr>
      </w:pPr>
    </w:p>
    <w:p w:rsidR="00521196" w:rsidRDefault="00521196" w:rsidP="00521196">
      <w:pPr>
        <w:spacing w:line="360" w:lineRule="auto"/>
        <w:jc w:val="center"/>
        <w:rPr>
          <w:b/>
          <w:lang w:val="uk-UA"/>
        </w:rPr>
      </w:pPr>
      <w:r w:rsidRPr="009A038A">
        <w:rPr>
          <w:b/>
          <w:lang w:val="uk-UA"/>
        </w:rPr>
        <w:t>ЕКЗЕМЕНАЦІЙНИЙ БІЛЕТ №</w:t>
      </w:r>
      <w:r>
        <w:rPr>
          <w:b/>
          <w:lang w:val="uk-UA"/>
        </w:rPr>
        <w:t>18</w:t>
      </w:r>
    </w:p>
    <w:p w:rsidR="00521196" w:rsidRDefault="00521196" w:rsidP="00521196">
      <w:pPr>
        <w:spacing w:line="360" w:lineRule="auto"/>
      </w:pPr>
      <w:r>
        <w:t xml:space="preserve">1. </w:t>
      </w:r>
      <w:proofErr w:type="spellStart"/>
      <w:r>
        <w:t>Сутність</w:t>
      </w:r>
      <w:proofErr w:type="spellEnd"/>
      <w:r>
        <w:t xml:space="preserve"> </w:t>
      </w:r>
      <w:proofErr w:type="spellStart"/>
      <w:r>
        <w:t>стикового</w:t>
      </w:r>
      <w:proofErr w:type="spellEnd"/>
      <w:r>
        <w:t xml:space="preserve"> </w:t>
      </w:r>
      <w:proofErr w:type="spellStart"/>
      <w:r>
        <w:t>зварювання</w:t>
      </w:r>
      <w:proofErr w:type="spellEnd"/>
      <w:r>
        <w:t xml:space="preserve"> </w:t>
      </w:r>
      <w:proofErr w:type="spellStart"/>
      <w:r>
        <w:t>оплавленням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область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застосування</w:t>
      </w:r>
      <w:proofErr w:type="spellEnd"/>
    </w:p>
    <w:p w:rsidR="00521196" w:rsidRDefault="00521196" w:rsidP="00521196">
      <w:pPr>
        <w:spacing w:line="360" w:lineRule="auto"/>
      </w:pPr>
      <w:r>
        <w:t xml:space="preserve">2.Електріческая схема </w:t>
      </w:r>
      <w:proofErr w:type="spellStart"/>
      <w:r>
        <w:t>однофазної</w:t>
      </w:r>
      <w:proofErr w:type="spellEnd"/>
      <w:r>
        <w:t xml:space="preserve"> </w:t>
      </w:r>
      <w:proofErr w:type="spellStart"/>
      <w:r>
        <w:t>машини</w:t>
      </w:r>
      <w:proofErr w:type="spellEnd"/>
      <w:r>
        <w:t xml:space="preserve"> </w:t>
      </w:r>
      <w:proofErr w:type="spellStart"/>
      <w:r>
        <w:t>змінного</w:t>
      </w:r>
      <w:proofErr w:type="spellEnd"/>
      <w:r>
        <w:t xml:space="preserve"> струму для </w:t>
      </w:r>
      <w:proofErr w:type="gramStart"/>
      <w:r>
        <w:t>контактного</w:t>
      </w:r>
      <w:proofErr w:type="gramEnd"/>
      <w:r>
        <w:t xml:space="preserve"> </w:t>
      </w:r>
      <w:proofErr w:type="spellStart"/>
      <w:r>
        <w:t>зварювання</w:t>
      </w:r>
      <w:proofErr w:type="spellEnd"/>
    </w:p>
    <w:p w:rsidR="00521196" w:rsidRDefault="00521196" w:rsidP="00521196">
      <w:pPr>
        <w:spacing w:line="360" w:lineRule="auto"/>
        <w:rPr>
          <w:lang w:val="uk-UA"/>
        </w:rPr>
      </w:pPr>
      <w:r>
        <w:t xml:space="preserve">3.Регулятори циклу </w:t>
      </w:r>
      <w:proofErr w:type="spellStart"/>
      <w:r>
        <w:t>зварювання</w:t>
      </w:r>
      <w:proofErr w:type="spellEnd"/>
      <w:r>
        <w:t xml:space="preserve"> </w:t>
      </w:r>
      <w:proofErr w:type="spellStart"/>
      <w:r>
        <w:t>однофазних</w:t>
      </w:r>
      <w:proofErr w:type="spellEnd"/>
      <w:r>
        <w:t xml:space="preserve"> </w:t>
      </w:r>
      <w:proofErr w:type="spellStart"/>
      <w:r>
        <w:t>контактних</w:t>
      </w:r>
      <w:proofErr w:type="spellEnd"/>
      <w:r>
        <w:t xml:space="preserve"> машин </w:t>
      </w:r>
      <w:proofErr w:type="spellStart"/>
      <w:r>
        <w:t>змінного</w:t>
      </w:r>
      <w:proofErr w:type="spellEnd"/>
      <w:r>
        <w:t xml:space="preserve"> струму</w:t>
      </w:r>
    </w:p>
    <w:p w:rsidR="00521196" w:rsidRDefault="00521196" w:rsidP="00521196">
      <w:pPr>
        <w:spacing w:line="360" w:lineRule="auto"/>
        <w:rPr>
          <w:lang w:val="uk-UA"/>
        </w:rPr>
      </w:pPr>
    </w:p>
    <w:p w:rsidR="00521196" w:rsidRDefault="00521196" w:rsidP="00521196">
      <w:pPr>
        <w:spacing w:line="360" w:lineRule="auto"/>
        <w:rPr>
          <w:u w:val="single"/>
          <w:lang w:val="uk-UA"/>
        </w:rPr>
      </w:pPr>
      <w:r w:rsidRPr="009A038A">
        <w:rPr>
          <w:lang w:val="uk-UA"/>
        </w:rPr>
        <w:t>Затверджено на засіданні кафедри</w:t>
      </w:r>
      <w:r>
        <w:rPr>
          <w:lang w:val="uk-UA"/>
        </w:rPr>
        <w:t xml:space="preserve"> </w:t>
      </w:r>
      <w:r>
        <w:rPr>
          <w:u w:val="single"/>
          <w:lang w:val="uk-UA"/>
        </w:rPr>
        <w:t>«Зварювання»</w:t>
      </w:r>
    </w:p>
    <w:p w:rsidR="00521196" w:rsidRDefault="00521196" w:rsidP="00521196">
      <w:pPr>
        <w:spacing w:line="360" w:lineRule="auto"/>
        <w:rPr>
          <w:u w:val="single"/>
          <w:lang w:val="uk-UA"/>
        </w:rPr>
      </w:pPr>
      <w:r>
        <w:rPr>
          <w:lang w:val="uk-UA"/>
        </w:rPr>
        <w:t>Протокол №</w:t>
      </w:r>
      <w:r>
        <w:rPr>
          <w:u w:val="single"/>
          <w:lang w:val="uk-UA"/>
        </w:rPr>
        <w:t xml:space="preserve">6 </w:t>
      </w:r>
      <w:r>
        <w:rPr>
          <w:lang w:val="uk-UA"/>
        </w:rPr>
        <w:t xml:space="preserve">від </w:t>
      </w:r>
      <w:r>
        <w:rPr>
          <w:u w:val="single"/>
          <w:lang w:val="uk-UA"/>
        </w:rPr>
        <w:t>«16» січня 2020 р.</w:t>
      </w:r>
    </w:p>
    <w:p w:rsidR="00521196" w:rsidRDefault="00521196" w:rsidP="00521196">
      <w:pPr>
        <w:rPr>
          <w:u w:val="single"/>
          <w:lang w:val="uk-UA"/>
        </w:rPr>
      </w:pPr>
      <w:r>
        <w:rPr>
          <w:lang w:val="uk-UA"/>
        </w:rPr>
        <w:t>Зав. кафедрою</w:t>
      </w:r>
      <w:r>
        <w:rPr>
          <w:u w:val="single"/>
          <w:lang w:val="uk-UA"/>
        </w:rPr>
        <w:t xml:space="preserve">               Дмитрик В.В.</w:t>
      </w:r>
      <w:r>
        <w:rPr>
          <w:lang w:val="uk-UA"/>
        </w:rPr>
        <w:t xml:space="preserve">                         Екзаменатор </w:t>
      </w:r>
      <w:r>
        <w:rPr>
          <w:u w:val="single"/>
        </w:rPr>
        <w:t xml:space="preserve">          </w:t>
      </w:r>
      <w:proofErr w:type="spellStart"/>
      <w:r>
        <w:rPr>
          <w:u w:val="single"/>
          <w:lang w:val="uk-UA"/>
        </w:rPr>
        <w:t>Сітніков</w:t>
      </w:r>
      <w:proofErr w:type="spellEnd"/>
      <w:r>
        <w:rPr>
          <w:u w:val="single"/>
          <w:lang w:val="uk-UA"/>
        </w:rPr>
        <w:t xml:space="preserve"> Б.В.</w:t>
      </w:r>
    </w:p>
    <w:p w:rsidR="00521196" w:rsidRDefault="00521196" w:rsidP="00521196">
      <w:pPr>
        <w:rPr>
          <w:u w:val="single"/>
          <w:lang w:val="uk-UA"/>
        </w:rPr>
      </w:pPr>
    </w:p>
    <w:p w:rsidR="00521196" w:rsidRDefault="00521196" w:rsidP="00521196">
      <w:pPr>
        <w:rPr>
          <w:u w:val="single"/>
          <w:lang w:val="uk-UA"/>
        </w:rPr>
      </w:pPr>
    </w:p>
    <w:p w:rsidR="00521196" w:rsidRDefault="00521196" w:rsidP="00521196">
      <w:pPr>
        <w:rPr>
          <w:u w:val="single"/>
          <w:lang w:val="uk-UA"/>
        </w:rPr>
      </w:pPr>
    </w:p>
    <w:p w:rsidR="00521196" w:rsidRDefault="00521196" w:rsidP="00521196">
      <w:pPr>
        <w:spacing w:line="360" w:lineRule="auto"/>
        <w:rPr>
          <w:b/>
          <w:lang w:val="uk-UA"/>
        </w:rPr>
      </w:pPr>
      <w:r>
        <w:rPr>
          <w:sz w:val="28"/>
          <w:lang w:val="uk-UA"/>
        </w:rPr>
        <w:br w:type="page"/>
      </w:r>
      <w:r w:rsidRPr="009A038A">
        <w:rPr>
          <w:b/>
          <w:lang w:val="uk-UA"/>
        </w:rPr>
        <w:lastRenderedPageBreak/>
        <w:t xml:space="preserve">НАЦІОНАЛЬНИЙ ТЕХНІЧНИЙ УНІВЕРСИТЕТ                                       </w:t>
      </w:r>
      <w:r>
        <w:rPr>
          <w:b/>
          <w:lang w:val="uk-UA"/>
        </w:rPr>
        <w:t xml:space="preserve">     </w:t>
      </w:r>
      <w:r w:rsidRPr="009A038A">
        <w:rPr>
          <w:b/>
          <w:lang w:val="uk-UA"/>
        </w:rPr>
        <w:t>«ХАРКІВСЬКИЙ ПОЛІТЕХНІЧНИЙ ІНСТИТУТ»</w:t>
      </w:r>
    </w:p>
    <w:p w:rsidR="00521196" w:rsidRDefault="00521196" w:rsidP="00521196">
      <w:pPr>
        <w:spacing w:line="360" w:lineRule="auto"/>
        <w:rPr>
          <w:u w:val="single"/>
          <w:lang w:val="uk-UA"/>
        </w:rPr>
      </w:pPr>
      <w:r w:rsidRPr="009A038A">
        <w:rPr>
          <w:lang w:val="uk-UA"/>
        </w:rPr>
        <w:t>Спеціальність</w:t>
      </w:r>
      <w:r>
        <w:rPr>
          <w:b/>
          <w:lang w:val="uk-UA"/>
        </w:rPr>
        <w:t xml:space="preserve"> </w:t>
      </w:r>
      <w:r w:rsidRPr="00D95E82">
        <w:rPr>
          <w:u w:val="single"/>
          <w:lang w:val="uk-UA"/>
        </w:rPr>
        <w:t>13</w:t>
      </w:r>
      <w:r>
        <w:rPr>
          <w:u w:val="single"/>
          <w:lang w:val="uk-UA"/>
        </w:rPr>
        <w:t>1</w:t>
      </w:r>
      <w:r w:rsidRPr="00D95E82">
        <w:rPr>
          <w:u w:val="single"/>
          <w:lang w:val="uk-UA"/>
        </w:rPr>
        <w:t xml:space="preserve"> «</w:t>
      </w:r>
      <w:r>
        <w:rPr>
          <w:u w:val="single"/>
          <w:lang w:val="uk-UA"/>
        </w:rPr>
        <w:t>Прикладна механіка</w:t>
      </w:r>
      <w:r w:rsidRPr="00D95E82">
        <w:rPr>
          <w:u w:val="single"/>
          <w:lang w:val="uk-UA"/>
        </w:rPr>
        <w:t xml:space="preserve">»  Семестр </w:t>
      </w:r>
      <w:r>
        <w:rPr>
          <w:u w:val="single"/>
          <w:lang w:val="uk-UA"/>
        </w:rPr>
        <w:t>6</w:t>
      </w:r>
    </w:p>
    <w:p w:rsidR="00521196" w:rsidRPr="00825C39" w:rsidRDefault="00521196" w:rsidP="00521196">
      <w:pPr>
        <w:spacing w:line="360" w:lineRule="auto"/>
        <w:rPr>
          <w:u w:val="single"/>
          <w:lang w:val="uk-UA"/>
        </w:rPr>
      </w:pPr>
      <w:r w:rsidRPr="009A038A">
        <w:rPr>
          <w:lang w:val="uk-UA"/>
        </w:rPr>
        <w:t>Навчальний предмет</w:t>
      </w:r>
      <w:r>
        <w:rPr>
          <w:lang w:val="uk-UA"/>
        </w:rPr>
        <w:t xml:space="preserve"> </w:t>
      </w:r>
      <w:r w:rsidRPr="000E5095">
        <w:rPr>
          <w:u w:val="single"/>
          <w:lang w:val="uk-UA"/>
        </w:rPr>
        <w:t>«</w:t>
      </w:r>
      <w:r w:rsidRPr="000E5095">
        <w:rPr>
          <w:rFonts w:eastAsia="Calibri"/>
          <w:color w:val="000000"/>
          <w:u w:val="single"/>
          <w:lang w:val="uk-UA"/>
        </w:rPr>
        <w:t>Те</w:t>
      </w:r>
      <w:r>
        <w:rPr>
          <w:rFonts w:eastAsia="Calibri"/>
          <w:color w:val="000000"/>
          <w:u w:val="single"/>
          <w:lang w:val="uk-UA"/>
        </w:rPr>
        <w:t xml:space="preserve">хнологія та устаткування </w:t>
      </w:r>
      <w:r w:rsidRPr="000E5095">
        <w:rPr>
          <w:rFonts w:eastAsia="Calibri"/>
          <w:color w:val="000000"/>
          <w:u w:val="single"/>
          <w:lang w:val="uk-UA"/>
        </w:rPr>
        <w:t>зварювання</w:t>
      </w:r>
      <w:r>
        <w:rPr>
          <w:rFonts w:eastAsia="Calibri"/>
          <w:color w:val="000000"/>
          <w:u w:val="single"/>
          <w:lang w:val="uk-UA"/>
        </w:rPr>
        <w:t xml:space="preserve"> тиском</w:t>
      </w:r>
      <w:r w:rsidRPr="000E5095">
        <w:rPr>
          <w:u w:val="single"/>
          <w:lang w:val="uk-UA"/>
        </w:rPr>
        <w:t>»</w:t>
      </w:r>
    </w:p>
    <w:p w:rsidR="00521196" w:rsidRDefault="00521196" w:rsidP="00521196">
      <w:pPr>
        <w:jc w:val="center"/>
        <w:rPr>
          <w:b/>
          <w:lang w:val="uk-UA"/>
        </w:rPr>
      </w:pPr>
    </w:p>
    <w:p w:rsidR="00521196" w:rsidRDefault="00521196" w:rsidP="00521196">
      <w:pPr>
        <w:spacing w:line="360" w:lineRule="auto"/>
        <w:jc w:val="center"/>
        <w:rPr>
          <w:b/>
          <w:lang w:val="uk-UA"/>
        </w:rPr>
      </w:pPr>
      <w:r w:rsidRPr="009A038A">
        <w:rPr>
          <w:b/>
          <w:lang w:val="uk-UA"/>
        </w:rPr>
        <w:t>ЕКЗЕМЕНАЦІЙНИЙ БІЛЕТ №</w:t>
      </w:r>
      <w:r>
        <w:rPr>
          <w:b/>
          <w:lang w:val="uk-UA"/>
        </w:rPr>
        <w:t>19</w:t>
      </w:r>
    </w:p>
    <w:p w:rsidR="00521196" w:rsidRPr="00273E14" w:rsidRDefault="00521196" w:rsidP="00521196">
      <w:pPr>
        <w:spacing w:line="360" w:lineRule="auto"/>
        <w:ind w:left="426"/>
        <w:rPr>
          <w:lang w:val="uk-UA"/>
        </w:rPr>
      </w:pPr>
      <w:r w:rsidRPr="00273E14">
        <w:rPr>
          <w:lang w:val="uk-UA"/>
        </w:rPr>
        <w:t>1.Контактн</w:t>
      </w:r>
      <w:r>
        <w:rPr>
          <w:lang w:val="uk-UA"/>
        </w:rPr>
        <w:t>и</w:t>
      </w:r>
      <w:r w:rsidRPr="00273E14">
        <w:rPr>
          <w:lang w:val="uk-UA"/>
        </w:rPr>
        <w:t xml:space="preserve"> опори при точково</w:t>
      </w:r>
      <w:r>
        <w:rPr>
          <w:lang w:val="uk-UA"/>
        </w:rPr>
        <w:t xml:space="preserve">му,  </w:t>
      </w:r>
      <w:r w:rsidRPr="00273E14">
        <w:rPr>
          <w:lang w:val="uk-UA"/>
        </w:rPr>
        <w:t>рельєфно</w:t>
      </w:r>
      <w:r>
        <w:rPr>
          <w:lang w:val="uk-UA"/>
        </w:rPr>
        <w:t>му</w:t>
      </w:r>
      <w:r w:rsidRPr="00273E14">
        <w:rPr>
          <w:lang w:val="uk-UA"/>
        </w:rPr>
        <w:t xml:space="preserve"> і шовно</w:t>
      </w:r>
      <w:r>
        <w:rPr>
          <w:lang w:val="uk-UA"/>
        </w:rPr>
        <w:t xml:space="preserve">му </w:t>
      </w:r>
      <w:r w:rsidRPr="00273E14">
        <w:rPr>
          <w:lang w:val="uk-UA"/>
        </w:rPr>
        <w:t>зварюванн</w:t>
      </w:r>
      <w:r>
        <w:rPr>
          <w:lang w:val="uk-UA"/>
        </w:rPr>
        <w:t>і</w:t>
      </w:r>
    </w:p>
    <w:p w:rsidR="00521196" w:rsidRPr="00273E14" w:rsidRDefault="00521196" w:rsidP="00521196">
      <w:pPr>
        <w:spacing w:line="360" w:lineRule="auto"/>
        <w:ind w:left="426"/>
        <w:rPr>
          <w:lang w:val="uk-UA"/>
        </w:rPr>
      </w:pPr>
      <w:r w:rsidRPr="00273E14">
        <w:rPr>
          <w:lang w:val="uk-UA"/>
        </w:rPr>
        <w:t>2. Механізми стиснення машин стикового зварювання</w:t>
      </w:r>
    </w:p>
    <w:p w:rsidR="00521196" w:rsidRPr="00853852" w:rsidRDefault="00521196" w:rsidP="00521196">
      <w:pPr>
        <w:spacing w:line="360" w:lineRule="auto"/>
        <w:ind w:left="426"/>
        <w:rPr>
          <w:lang w:val="uk-UA"/>
        </w:rPr>
      </w:pPr>
      <w:r w:rsidRPr="00273E14">
        <w:rPr>
          <w:lang w:val="uk-UA"/>
        </w:rPr>
        <w:t>3.Застосування ЕОМ в системах контролю і автоматичного управління процесами контактного зварювання</w:t>
      </w:r>
    </w:p>
    <w:p w:rsidR="00521196" w:rsidRDefault="00521196" w:rsidP="00521196">
      <w:pPr>
        <w:spacing w:line="360" w:lineRule="auto"/>
        <w:rPr>
          <w:lang w:val="uk-UA"/>
        </w:rPr>
      </w:pPr>
    </w:p>
    <w:p w:rsidR="00521196" w:rsidRDefault="00521196" w:rsidP="00521196">
      <w:pPr>
        <w:spacing w:line="360" w:lineRule="auto"/>
        <w:rPr>
          <w:u w:val="single"/>
          <w:lang w:val="uk-UA"/>
        </w:rPr>
      </w:pPr>
      <w:r w:rsidRPr="009A038A">
        <w:rPr>
          <w:lang w:val="uk-UA"/>
        </w:rPr>
        <w:t>Затверджено на засіданні кафедри</w:t>
      </w:r>
      <w:r>
        <w:rPr>
          <w:lang w:val="uk-UA"/>
        </w:rPr>
        <w:t xml:space="preserve"> </w:t>
      </w:r>
      <w:r>
        <w:rPr>
          <w:u w:val="single"/>
          <w:lang w:val="uk-UA"/>
        </w:rPr>
        <w:t>«Зварювання»</w:t>
      </w:r>
    </w:p>
    <w:p w:rsidR="00521196" w:rsidRDefault="00521196" w:rsidP="00521196">
      <w:pPr>
        <w:spacing w:line="360" w:lineRule="auto"/>
        <w:rPr>
          <w:u w:val="single"/>
          <w:lang w:val="uk-UA"/>
        </w:rPr>
      </w:pPr>
      <w:r>
        <w:rPr>
          <w:lang w:val="uk-UA"/>
        </w:rPr>
        <w:t>Протокол №</w:t>
      </w:r>
      <w:r>
        <w:rPr>
          <w:u w:val="single"/>
          <w:lang w:val="uk-UA"/>
        </w:rPr>
        <w:t xml:space="preserve">6 </w:t>
      </w:r>
      <w:r>
        <w:rPr>
          <w:lang w:val="uk-UA"/>
        </w:rPr>
        <w:t xml:space="preserve">від </w:t>
      </w:r>
      <w:r>
        <w:rPr>
          <w:u w:val="single"/>
          <w:lang w:val="uk-UA"/>
        </w:rPr>
        <w:t>«16» січня 2020 р.</w:t>
      </w:r>
    </w:p>
    <w:p w:rsidR="00521196" w:rsidRDefault="00521196" w:rsidP="00521196">
      <w:pPr>
        <w:spacing w:line="360" w:lineRule="auto"/>
        <w:rPr>
          <w:u w:val="single"/>
          <w:lang w:val="uk-UA"/>
        </w:rPr>
      </w:pPr>
      <w:r>
        <w:rPr>
          <w:lang w:val="uk-UA"/>
        </w:rPr>
        <w:t>Зав. кафедрою</w:t>
      </w:r>
      <w:r>
        <w:rPr>
          <w:u w:val="single"/>
          <w:lang w:val="uk-UA"/>
        </w:rPr>
        <w:t xml:space="preserve">               Дмитрик В.В.</w:t>
      </w:r>
      <w:r>
        <w:rPr>
          <w:lang w:val="uk-UA"/>
        </w:rPr>
        <w:t xml:space="preserve">                         Екзаменатор </w:t>
      </w:r>
      <w:r>
        <w:rPr>
          <w:u w:val="single"/>
        </w:rPr>
        <w:t xml:space="preserve">          </w:t>
      </w:r>
      <w:proofErr w:type="spellStart"/>
      <w:r>
        <w:rPr>
          <w:u w:val="single"/>
          <w:lang w:val="uk-UA"/>
        </w:rPr>
        <w:t>Сітніков</w:t>
      </w:r>
      <w:proofErr w:type="spellEnd"/>
      <w:r>
        <w:rPr>
          <w:u w:val="single"/>
          <w:lang w:val="uk-UA"/>
        </w:rPr>
        <w:t xml:space="preserve"> Б.В.</w:t>
      </w:r>
    </w:p>
    <w:p w:rsidR="00521196" w:rsidRDefault="00521196" w:rsidP="00521196">
      <w:pPr>
        <w:rPr>
          <w:u w:val="single"/>
          <w:lang w:val="uk-UA"/>
        </w:rPr>
      </w:pPr>
    </w:p>
    <w:p w:rsidR="00521196" w:rsidRDefault="00521196" w:rsidP="00521196">
      <w:pPr>
        <w:rPr>
          <w:u w:val="single"/>
          <w:lang w:val="uk-UA"/>
        </w:rPr>
      </w:pPr>
    </w:p>
    <w:p w:rsidR="00521196" w:rsidRPr="00825C39" w:rsidRDefault="00521196" w:rsidP="00521196">
      <w:pPr>
        <w:rPr>
          <w:b/>
          <w:u w:val="single"/>
          <w:lang w:val="uk-UA"/>
        </w:rPr>
      </w:pPr>
    </w:p>
    <w:p w:rsidR="00521196" w:rsidRDefault="00521196" w:rsidP="00521196">
      <w:pPr>
        <w:rPr>
          <w:lang w:val="uk-UA"/>
        </w:rPr>
      </w:pPr>
      <w:r>
        <w:rPr>
          <w:lang w:val="uk-UA"/>
        </w:rPr>
        <w:t xml:space="preserve"> </w:t>
      </w:r>
    </w:p>
    <w:p w:rsidR="00521196" w:rsidRDefault="00521196" w:rsidP="00521196">
      <w:pPr>
        <w:rPr>
          <w:b/>
          <w:lang w:val="uk-UA"/>
        </w:rPr>
      </w:pPr>
    </w:p>
    <w:p w:rsidR="00521196" w:rsidRDefault="00521196" w:rsidP="00521196">
      <w:pPr>
        <w:rPr>
          <w:b/>
          <w:lang w:val="uk-UA"/>
        </w:rPr>
      </w:pPr>
    </w:p>
    <w:p w:rsidR="00521196" w:rsidRDefault="00521196" w:rsidP="00521196">
      <w:pPr>
        <w:spacing w:line="360" w:lineRule="auto"/>
        <w:rPr>
          <w:b/>
          <w:lang w:val="uk-UA"/>
        </w:rPr>
      </w:pPr>
      <w:r w:rsidRPr="009A038A">
        <w:rPr>
          <w:b/>
          <w:lang w:val="uk-UA"/>
        </w:rPr>
        <w:t xml:space="preserve">НАЦІОНАЛЬНИЙ ТЕХНІЧНИЙ УНІВЕРСИТЕТ                                       </w:t>
      </w:r>
      <w:r>
        <w:rPr>
          <w:b/>
          <w:lang w:val="uk-UA"/>
        </w:rPr>
        <w:t xml:space="preserve">     </w:t>
      </w:r>
      <w:r w:rsidRPr="009A038A">
        <w:rPr>
          <w:b/>
          <w:lang w:val="uk-UA"/>
        </w:rPr>
        <w:t>«ХАРКІВСЬКИЙ ПОЛІТЕХНІЧНИЙ ІНСТИТУТ»</w:t>
      </w:r>
    </w:p>
    <w:p w:rsidR="00521196" w:rsidRPr="00D95E82" w:rsidRDefault="00521196" w:rsidP="00521196">
      <w:pPr>
        <w:spacing w:line="360" w:lineRule="auto"/>
        <w:rPr>
          <w:u w:val="single"/>
          <w:lang w:val="uk-UA"/>
        </w:rPr>
      </w:pPr>
      <w:r w:rsidRPr="009A038A">
        <w:rPr>
          <w:lang w:val="uk-UA"/>
        </w:rPr>
        <w:t>Спеціальність</w:t>
      </w:r>
      <w:r>
        <w:rPr>
          <w:b/>
          <w:lang w:val="uk-UA"/>
        </w:rPr>
        <w:t xml:space="preserve"> </w:t>
      </w:r>
      <w:r w:rsidRPr="00D95E82">
        <w:rPr>
          <w:u w:val="single"/>
          <w:lang w:val="uk-UA"/>
        </w:rPr>
        <w:t>13</w:t>
      </w:r>
      <w:r>
        <w:rPr>
          <w:u w:val="single"/>
          <w:lang w:val="uk-UA"/>
        </w:rPr>
        <w:t>1</w:t>
      </w:r>
      <w:r w:rsidRPr="00D95E82">
        <w:rPr>
          <w:u w:val="single"/>
          <w:lang w:val="uk-UA"/>
        </w:rPr>
        <w:t xml:space="preserve"> «</w:t>
      </w:r>
      <w:r>
        <w:rPr>
          <w:u w:val="single"/>
          <w:lang w:val="uk-UA"/>
        </w:rPr>
        <w:t>Прикладна механіка</w:t>
      </w:r>
      <w:r w:rsidRPr="00D95E82">
        <w:rPr>
          <w:u w:val="single"/>
          <w:lang w:val="uk-UA"/>
        </w:rPr>
        <w:t xml:space="preserve">»  Семестр </w:t>
      </w:r>
      <w:r>
        <w:rPr>
          <w:u w:val="single"/>
          <w:lang w:val="uk-UA"/>
        </w:rPr>
        <w:t>6</w:t>
      </w:r>
      <w:r w:rsidRPr="00D95E82">
        <w:rPr>
          <w:u w:val="single"/>
          <w:lang w:val="uk-UA"/>
        </w:rPr>
        <w:t xml:space="preserve"> </w:t>
      </w:r>
    </w:p>
    <w:p w:rsidR="00521196" w:rsidRPr="00825C39" w:rsidRDefault="00521196" w:rsidP="00521196">
      <w:pPr>
        <w:spacing w:line="360" w:lineRule="auto"/>
        <w:rPr>
          <w:u w:val="single"/>
          <w:lang w:val="uk-UA"/>
        </w:rPr>
      </w:pPr>
      <w:r w:rsidRPr="009A038A">
        <w:rPr>
          <w:lang w:val="uk-UA"/>
        </w:rPr>
        <w:t>Навчальний предмет</w:t>
      </w:r>
      <w:r>
        <w:rPr>
          <w:lang w:val="uk-UA"/>
        </w:rPr>
        <w:t xml:space="preserve"> </w:t>
      </w:r>
      <w:r w:rsidRPr="000E5095">
        <w:rPr>
          <w:u w:val="single"/>
          <w:lang w:val="uk-UA"/>
        </w:rPr>
        <w:t>«</w:t>
      </w:r>
      <w:r w:rsidRPr="000E5095">
        <w:rPr>
          <w:rFonts w:eastAsia="Calibri"/>
          <w:color w:val="000000"/>
          <w:u w:val="single"/>
          <w:lang w:val="uk-UA"/>
        </w:rPr>
        <w:t>Те</w:t>
      </w:r>
      <w:r>
        <w:rPr>
          <w:rFonts w:eastAsia="Calibri"/>
          <w:color w:val="000000"/>
          <w:u w:val="single"/>
          <w:lang w:val="uk-UA"/>
        </w:rPr>
        <w:t xml:space="preserve">хнологія та устаткування </w:t>
      </w:r>
      <w:r w:rsidRPr="000E5095">
        <w:rPr>
          <w:rFonts w:eastAsia="Calibri"/>
          <w:color w:val="000000"/>
          <w:u w:val="single"/>
          <w:lang w:val="uk-UA"/>
        </w:rPr>
        <w:t>зварювання</w:t>
      </w:r>
      <w:r>
        <w:rPr>
          <w:rFonts w:eastAsia="Calibri"/>
          <w:color w:val="000000"/>
          <w:u w:val="single"/>
          <w:lang w:val="uk-UA"/>
        </w:rPr>
        <w:t xml:space="preserve"> тиском</w:t>
      </w:r>
      <w:r w:rsidRPr="000E5095">
        <w:rPr>
          <w:u w:val="single"/>
          <w:lang w:val="uk-UA"/>
        </w:rPr>
        <w:t>»</w:t>
      </w:r>
    </w:p>
    <w:p w:rsidR="00521196" w:rsidRPr="00825C39" w:rsidRDefault="00521196" w:rsidP="00521196">
      <w:pPr>
        <w:spacing w:line="360" w:lineRule="auto"/>
        <w:rPr>
          <w:u w:val="single"/>
          <w:lang w:val="uk-UA"/>
        </w:rPr>
      </w:pPr>
    </w:p>
    <w:p w:rsidR="00521196" w:rsidRDefault="00521196" w:rsidP="00521196">
      <w:pPr>
        <w:jc w:val="center"/>
        <w:rPr>
          <w:b/>
          <w:lang w:val="uk-UA"/>
        </w:rPr>
      </w:pPr>
    </w:p>
    <w:p w:rsidR="00521196" w:rsidRDefault="00521196" w:rsidP="00521196">
      <w:pPr>
        <w:jc w:val="center"/>
        <w:rPr>
          <w:b/>
          <w:lang w:val="uk-UA"/>
        </w:rPr>
      </w:pPr>
    </w:p>
    <w:p w:rsidR="00521196" w:rsidRDefault="00521196" w:rsidP="00521196">
      <w:pPr>
        <w:jc w:val="center"/>
        <w:rPr>
          <w:b/>
          <w:lang w:val="uk-UA"/>
        </w:rPr>
      </w:pPr>
    </w:p>
    <w:p w:rsidR="00521196" w:rsidRDefault="00521196" w:rsidP="00521196">
      <w:pPr>
        <w:spacing w:line="360" w:lineRule="auto"/>
        <w:jc w:val="center"/>
        <w:rPr>
          <w:b/>
          <w:lang w:val="uk-UA"/>
        </w:rPr>
      </w:pPr>
      <w:r w:rsidRPr="009A038A">
        <w:rPr>
          <w:b/>
          <w:lang w:val="uk-UA"/>
        </w:rPr>
        <w:t>ЕКЗЕМЕНАЦІЙНИЙ БІЛЕТ №</w:t>
      </w:r>
      <w:r>
        <w:rPr>
          <w:b/>
          <w:lang w:val="uk-UA"/>
        </w:rPr>
        <w:t>20</w:t>
      </w:r>
    </w:p>
    <w:p w:rsidR="00521196" w:rsidRPr="00620CF5" w:rsidRDefault="00521196" w:rsidP="00521196">
      <w:pPr>
        <w:spacing w:line="360" w:lineRule="auto"/>
        <w:ind w:left="360"/>
        <w:rPr>
          <w:lang w:val="uk-UA"/>
        </w:rPr>
      </w:pPr>
      <w:r>
        <w:t xml:space="preserve">1. </w:t>
      </w:r>
      <w:proofErr w:type="spellStart"/>
      <w:r>
        <w:t>Власне</w:t>
      </w:r>
      <w:proofErr w:type="spellEnd"/>
      <w:r>
        <w:t xml:space="preserve"> </w:t>
      </w:r>
      <w:proofErr w:type="spellStart"/>
      <w:r>
        <w:t>опі</w:t>
      </w:r>
      <w:proofErr w:type="gramStart"/>
      <w:r>
        <w:t>р</w:t>
      </w:r>
      <w:proofErr w:type="spellEnd"/>
      <w:proofErr w:type="gramEnd"/>
      <w:r>
        <w:t xml:space="preserve"> деталей при </w:t>
      </w:r>
      <w:proofErr w:type="spellStart"/>
      <w:r>
        <w:t>точково</w:t>
      </w:r>
      <w:r>
        <w:rPr>
          <w:lang w:val="uk-UA"/>
        </w:rPr>
        <w:t>му</w:t>
      </w:r>
      <w:proofErr w:type="spellEnd"/>
      <w:r>
        <w:t xml:space="preserve">, </w:t>
      </w:r>
      <w:proofErr w:type="spellStart"/>
      <w:r>
        <w:t>рельєфно</w:t>
      </w:r>
      <w:r>
        <w:rPr>
          <w:lang w:val="uk-UA"/>
        </w:rPr>
        <w:t>му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шовно</w:t>
      </w:r>
      <w:r>
        <w:rPr>
          <w:lang w:val="uk-UA"/>
        </w:rPr>
        <w:t>му</w:t>
      </w:r>
      <w:proofErr w:type="spellEnd"/>
      <w:r>
        <w:t xml:space="preserve"> </w:t>
      </w:r>
      <w:proofErr w:type="spellStart"/>
      <w:r>
        <w:t>зварюванн</w:t>
      </w:r>
      <w:proofErr w:type="spellEnd"/>
      <w:r>
        <w:rPr>
          <w:lang w:val="uk-UA"/>
        </w:rPr>
        <w:t>і</w:t>
      </w:r>
    </w:p>
    <w:p w:rsidR="00521196" w:rsidRDefault="00521196" w:rsidP="00521196">
      <w:pPr>
        <w:spacing w:line="360" w:lineRule="auto"/>
        <w:ind w:left="360"/>
      </w:pPr>
      <w:r>
        <w:t xml:space="preserve">2. </w:t>
      </w:r>
      <w:proofErr w:type="spellStart"/>
      <w:r>
        <w:t>Механізми</w:t>
      </w:r>
      <w:proofErr w:type="spellEnd"/>
      <w:r>
        <w:t xml:space="preserve"> </w:t>
      </w:r>
      <w:proofErr w:type="spellStart"/>
      <w:r>
        <w:t>стиснення</w:t>
      </w:r>
      <w:proofErr w:type="spellEnd"/>
      <w:r>
        <w:t xml:space="preserve"> деталей </w:t>
      </w:r>
      <w:proofErr w:type="spellStart"/>
      <w:r>
        <w:t>і</w:t>
      </w:r>
      <w:proofErr w:type="spellEnd"/>
      <w:r>
        <w:t xml:space="preserve"> </w:t>
      </w:r>
      <w:proofErr w:type="spellStart"/>
      <w:r>
        <w:t>типи</w:t>
      </w:r>
      <w:proofErr w:type="spellEnd"/>
      <w:r>
        <w:t xml:space="preserve"> </w:t>
      </w:r>
      <w:proofErr w:type="spellStart"/>
      <w:r>
        <w:t>приводів</w:t>
      </w:r>
      <w:proofErr w:type="spellEnd"/>
      <w:r>
        <w:t xml:space="preserve"> </w:t>
      </w:r>
      <w:proofErr w:type="spellStart"/>
      <w:r>
        <w:t>машини</w:t>
      </w:r>
      <w:proofErr w:type="spellEnd"/>
      <w:r>
        <w:t xml:space="preserve"> </w:t>
      </w:r>
      <w:proofErr w:type="gramStart"/>
      <w:r>
        <w:t>контактного</w:t>
      </w:r>
      <w:proofErr w:type="gramEnd"/>
      <w:r>
        <w:t xml:space="preserve"> </w:t>
      </w:r>
      <w:proofErr w:type="spellStart"/>
      <w:r>
        <w:t>зварювання</w:t>
      </w:r>
      <w:proofErr w:type="spellEnd"/>
    </w:p>
    <w:p w:rsidR="00521196" w:rsidRPr="00853852" w:rsidRDefault="00521196" w:rsidP="00521196">
      <w:pPr>
        <w:spacing w:line="360" w:lineRule="auto"/>
        <w:ind w:left="360"/>
        <w:rPr>
          <w:lang w:val="uk-UA"/>
        </w:rPr>
      </w:pPr>
      <w:r>
        <w:t xml:space="preserve">3. </w:t>
      </w:r>
      <w:proofErr w:type="spellStart"/>
      <w:r>
        <w:t>Структурні</w:t>
      </w:r>
      <w:proofErr w:type="spellEnd"/>
      <w:r>
        <w:t xml:space="preserve"> </w:t>
      </w:r>
      <w:proofErr w:type="spellStart"/>
      <w:r>
        <w:t>схеми</w:t>
      </w:r>
      <w:proofErr w:type="spellEnd"/>
      <w:r>
        <w:t xml:space="preserve"> </w:t>
      </w:r>
      <w:proofErr w:type="spellStart"/>
      <w:r>
        <w:t>апаратури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однофазних</w:t>
      </w:r>
      <w:proofErr w:type="spellEnd"/>
      <w:r>
        <w:t xml:space="preserve"> машин </w:t>
      </w:r>
      <w:proofErr w:type="spellStart"/>
      <w:r>
        <w:t>змінного</w:t>
      </w:r>
      <w:proofErr w:type="spellEnd"/>
      <w:r>
        <w:t xml:space="preserve"> струму для </w:t>
      </w:r>
      <w:proofErr w:type="gramStart"/>
      <w:r>
        <w:t>контактного</w:t>
      </w:r>
      <w:proofErr w:type="gramEnd"/>
      <w:r>
        <w:t xml:space="preserve"> </w:t>
      </w:r>
      <w:proofErr w:type="spellStart"/>
      <w:r>
        <w:t>зварювання</w:t>
      </w:r>
      <w:proofErr w:type="spellEnd"/>
    </w:p>
    <w:p w:rsidR="00521196" w:rsidRDefault="00521196" w:rsidP="00521196">
      <w:pPr>
        <w:tabs>
          <w:tab w:val="left" w:pos="2655"/>
        </w:tabs>
        <w:spacing w:line="360" w:lineRule="auto"/>
        <w:rPr>
          <w:lang w:val="uk-UA"/>
        </w:rPr>
      </w:pPr>
      <w:r>
        <w:rPr>
          <w:lang w:val="uk-UA"/>
        </w:rPr>
        <w:tab/>
      </w:r>
    </w:p>
    <w:p w:rsidR="00521196" w:rsidRDefault="00521196" w:rsidP="00521196">
      <w:pPr>
        <w:spacing w:line="360" w:lineRule="auto"/>
        <w:rPr>
          <w:u w:val="single"/>
          <w:lang w:val="uk-UA"/>
        </w:rPr>
      </w:pPr>
      <w:r w:rsidRPr="009A038A">
        <w:rPr>
          <w:lang w:val="uk-UA"/>
        </w:rPr>
        <w:t>Затверджено на засіданні кафедри</w:t>
      </w:r>
      <w:r>
        <w:rPr>
          <w:lang w:val="uk-UA"/>
        </w:rPr>
        <w:t xml:space="preserve"> </w:t>
      </w:r>
      <w:r>
        <w:rPr>
          <w:u w:val="single"/>
          <w:lang w:val="uk-UA"/>
        </w:rPr>
        <w:t>«Зварювання»</w:t>
      </w:r>
    </w:p>
    <w:p w:rsidR="00521196" w:rsidRDefault="00521196" w:rsidP="00521196">
      <w:pPr>
        <w:spacing w:line="360" w:lineRule="auto"/>
        <w:rPr>
          <w:u w:val="single"/>
          <w:lang w:val="uk-UA"/>
        </w:rPr>
      </w:pPr>
      <w:r>
        <w:rPr>
          <w:lang w:val="uk-UA"/>
        </w:rPr>
        <w:t>Протокол №</w:t>
      </w:r>
      <w:r>
        <w:rPr>
          <w:u w:val="single"/>
          <w:lang w:val="uk-UA"/>
        </w:rPr>
        <w:t xml:space="preserve">6 </w:t>
      </w:r>
      <w:r>
        <w:rPr>
          <w:lang w:val="uk-UA"/>
        </w:rPr>
        <w:t xml:space="preserve">від </w:t>
      </w:r>
      <w:r>
        <w:rPr>
          <w:u w:val="single"/>
          <w:lang w:val="uk-UA"/>
        </w:rPr>
        <w:t>«16» січня 2020 р.</w:t>
      </w:r>
    </w:p>
    <w:p w:rsidR="00521196" w:rsidRDefault="00521196" w:rsidP="00521196">
      <w:pPr>
        <w:spacing w:line="360" w:lineRule="auto"/>
        <w:rPr>
          <w:u w:val="single"/>
          <w:lang w:val="uk-UA"/>
        </w:rPr>
      </w:pPr>
      <w:r>
        <w:rPr>
          <w:u w:val="single"/>
          <w:lang w:val="uk-UA"/>
        </w:rPr>
        <w:t xml:space="preserve"> </w:t>
      </w:r>
      <w:r>
        <w:rPr>
          <w:lang w:val="uk-UA"/>
        </w:rPr>
        <w:t>Зав. кафедрою</w:t>
      </w:r>
      <w:r>
        <w:rPr>
          <w:u w:val="single"/>
          <w:lang w:val="uk-UA"/>
        </w:rPr>
        <w:t xml:space="preserve">               Дмитрик В.В.</w:t>
      </w:r>
      <w:r>
        <w:rPr>
          <w:lang w:val="uk-UA"/>
        </w:rPr>
        <w:t xml:space="preserve">                         Екзаменатор </w:t>
      </w:r>
      <w:r>
        <w:rPr>
          <w:u w:val="single"/>
        </w:rPr>
        <w:t xml:space="preserve">          </w:t>
      </w:r>
      <w:proofErr w:type="spellStart"/>
      <w:r>
        <w:rPr>
          <w:u w:val="single"/>
          <w:lang w:val="uk-UA"/>
        </w:rPr>
        <w:t>Сітніков</w:t>
      </w:r>
      <w:proofErr w:type="spellEnd"/>
      <w:r>
        <w:rPr>
          <w:u w:val="single"/>
          <w:lang w:val="uk-UA"/>
        </w:rPr>
        <w:t xml:space="preserve"> Б.В.</w:t>
      </w:r>
    </w:p>
    <w:p w:rsidR="00521196" w:rsidRDefault="00521196" w:rsidP="00521196">
      <w:pPr>
        <w:rPr>
          <w:u w:val="single"/>
          <w:lang w:val="uk-UA"/>
        </w:rPr>
      </w:pPr>
    </w:p>
    <w:p w:rsidR="00521196" w:rsidRDefault="00521196" w:rsidP="00521196">
      <w:pPr>
        <w:rPr>
          <w:u w:val="single"/>
          <w:lang w:val="uk-UA"/>
        </w:rPr>
      </w:pPr>
    </w:p>
    <w:p w:rsidR="00521196" w:rsidRDefault="00521196" w:rsidP="00521196">
      <w:pPr>
        <w:spacing w:line="360" w:lineRule="auto"/>
        <w:rPr>
          <w:b/>
          <w:lang w:val="uk-UA"/>
        </w:rPr>
      </w:pPr>
      <w:r w:rsidRPr="009A038A">
        <w:rPr>
          <w:b/>
          <w:lang w:val="uk-UA"/>
        </w:rPr>
        <w:lastRenderedPageBreak/>
        <w:t xml:space="preserve">НАЦІОНАЛЬНИЙ ТЕХНІЧНИЙ УНІВЕРСИТЕТ                                       </w:t>
      </w:r>
      <w:r>
        <w:rPr>
          <w:b/>
          <w:lang w:val="uk-UA"/>
        </w:rPr>
        <w:t xml:space="preserve">     </w:t>
      </w:r>
      <w:r w:rsidRPr="009A038A">
        <w:rPr>
          <w:b/>
          <w:lang w:val="uk-UA"/>
        </w:rPr>
        <w:t>«ХАРКІВСЬКИЙ ПОЛІТЕХНІЧНИЙ ІНСТИТУТ»</w:t>
      </w:r>
    </w:p>
    <w:p w:rsidR="00521196" w:rsidRDefault="00521196" w:rsidP="00521196">
      <w:pPr>
        <w:spacing w:line="360" w:lineRule="auto"/>
        <w:rPr>
          <w:u w:val="single"/>
          <w:lang w:val="uk-UA"/>
        </w:rPr>
      </w:pPr>
      <w:r w:rsidRPr="009A038A">
        <w:rPr>
          <w:lang w:val="uk-UA"/>
        </w:rPr>
        <w:t>Спеціальність</w:t>
      </w:r>
      <w:r>
        <w:rPr>
          <w:b/>
          <w:lang w:val="uk-UA"/>
        </w:rPr>
        <w:t xml:space="preserve"> </w:t>
      </w:r>
      <w:r w:rsidRPr="00D95E82">
        <w:rPr>
          <w:u w:val="single"/>
          <w:lang w:val="uk-UA"/>
        </w:rPr>
        <w:t>13</w:t>
      </w:r>
      <w:r>
        <w:rPr>
          <w:u w:val="single"/>
          <w:lang w:val="uk-UA"/>
        </w:rPr>
        <w:t>1</w:t>
      </w:r>
      <w:r w:rsidRPr="00D95E82">
        <w:rPr>
          <w:u w:val="single"/>
          <w:lang w:val="uk-UA"/>
        </w:rPr>
        <w:t xml:space="preserve"> «</w:t>
      </w:r>
      <w:r>
        <w:rPr>
          <w:u w:val="single"/>
          <w:lang w:val="uk-UA"/>
        </w:rPr>
        <w:t>Прикладна механіка</w:t>
      </w:r>
      <w:r w:rsidRPr="00D95E82">
        <w:rPr>
          <w:u w:val="single"/>
          <w:lang w:val="uk-UA"/>
        </w:rPr>
        <w:t xml:space="preserve">»  Семестр </w:t>
      </w:r>
      <w:r>
        <w:rPr>
          <w:u w:val="single"/>
          <w:lang w:val="uk-UA"/>
        </w:rPr>
        <w:t>6</w:t>
      </w:r>
    </w:p>
    <w:p w:rsidR="00521196" w:rsidRPr="00825C39" w:rsidRDefault="00521196" w:rsidP="00521196">
      <w:pPr>
        <w:spacing w:line="360" w:lineRule="auto"/>
        <w:rPr>
          <w:u w:val="single"/>
          <w:lang w:val="uk-UA"/>
        </w:rPr>
      </w:pPr>
      <w:r w:rsidRPr="009A038A">
        <w:rPr>
          <w:lang w:val="uk-UA"/>
        </w:rPr>
        <w:t>Навчальний предмет</w:t>
      </w:r>
      <w:r>
        <w:rPr>
          <w:lang w:val="uk-UA"/>
        </w:rPr>
        <w:t xml:space="preserve"> </w:t>
      </w:r>
      <w:r w:rsidRPr="000E5095">
        <w:rPr>
          <w:u w:val="single"/>
          <w:lang w:val="uk-UA"/>
        </w:rPr>
        <w:t>«</w:t>
      </w:r>
      <w:r w:rsidRPr="000E5095">
        <w:rPr>
          <w:rFonts w:eastAsia="Calibri"/>
          <w:color w:val="000000"/>
          <w:u w:val="single"/>
          <w:lang w:val="uk-UA"/>
        </w:rPr>
        <w:t>Те</w:t>
      </w:r>
      <w:r>
        <w:rPr>
          <w:rFonts w:eastAsia="Calibri"/>
          <w:color w:val="000000"/>
          <w:u w:val="single"/>
          <w:lang w:val="uk-UA"/>
        </w:rPr>
        <w:t xml:space="preserve">хнологія та устаткування </w:t>
      </w:r>
      <w:r w:rsidRPr="000E5095">
        <w:rPr>
          <w:rFonts w:eastAsia="Calibri"/>
          <w:color w:val="000000"/>
          <w:u w:val="single"/>
          <w:lang w:val="uk-UA"/>
        </w:rPr>
        <w:t>зварювання</w:t>
      </w:r>
      <w:r>
        <w:rPr>
          <w:rFonts w:eastAsia="Calibri"/>
          <w:color w:val="000000"/>
          <w:u w:val="single"/>
          <w:lang w:val="uk-UA"/>
        </w:rPr>
        <w:t xml:space="preserve"> тиском</w:t>
      </w:r>
      <w:r w:rsidRPr="000E5095">
        <w:rPr>
          <w:u w:val="single"/>
          <w:lang w:val="uk-UA"/>
        </w:rPr>
        <w:t>»</w:t>
      </w:r>
    </w:p>
    <w:p w:rsidR="00521196" w:rsidRDefault="00521196" w:rsidP="00521196">
      <w:pPr>
        <w:jc w:val="center"/>
        <w:rPr>
          <w:b/>
          <w:lang w:val="uk-UA"/>
        </w:rPr>
      </w:pPr>
    </w:p>
    <w:p w:rsidR="00521196" w:rsidRDefault="00521196" w:rsidP="00521196">
      <w:pPr>
        <w:spacing w:line="360" w:lineRule="auto"/>
        <w:jc w:val="center"/>
        <w:rPr>
          <w:b/>
          <w:lang w:val="uk-UA"/>
        </w:rPr>
      </w:pPr>
      <w:r w:rsidRPr="009A038A">
        <w:rPr>
          <w:b/>
          <w:lang w:val="uk-UA"/>
        </w:rPr>
        <w:t>ЕКЗЕМЕНАЦІЙНИЙ БІЛЕТ №</w:t>
      </w:r>
      <w:r>
        <w:rPr>
          <w:b/>
          <w:lang w:val="uk-UA"/>
        </w:rPr>
        <w:t>21</w:t>
      </w:r>
    </w:p>
    <w:p w:rsidR="00521196" w:rsidRPr="00CF3570" w:rsidRDefault="00521196" w:rsidP="00521196">
      <w:pPr>
        <w:spacing w:line="360" w:lineRule="auto"/>
        <w:ind w:left="426"/>
        <w:rPr>
          <w:lang w:val="uk-UA"/>
        </w:rPr>
      </w:pPr>
      <w:r w:rsidRPr="00CF3570">
        <w:rPr>
          <w:lang w:val="uk-UA"/>
        </w:rPr>
        <w:t>1.Общ</w:t>
      </w:r>
      <w:r>
        <w:rPr>
          <w:lang w:val="uk-UA"/>
        </w:rPr>
        <w:t>ій</w:t>
      </w:r>
      <w:r w:rsidRPr="00CF3570">
        <w:rPr>
          <w:lang w:val="uk-UA"/>
        </w:rPr>
        <w:t xml:space="preserve"> опір деталей при точково</w:t>
      </w:r>
      <w:r>
        <w:rPr>
          <w:lang w:val="uk-UA"/>
        </w:rPr>
        <w:t>му</w:t>
      </w:r>
      <w:r w:rsidRPr="00CF3570">
        <w:rPr>
          <w:lang w:val="uk-UA"/>
        </w:rPr>
        <w:t>, рельєфно</w:t>
      </w:r>
      <w:r>
        <w:rPr>
          <w:lang w:val="uk-UA"/>
        </w:rPr>
        <w:t>му</w:t>
      </w:r>
      <w:r w:rsidRPr="00CF3570">
        <w:rPr>
          <w:lang w:val="uk-UA"/>
        </w:rPr>
        <w:t xml:space="preserve"> і шовно</w:t>
      </w:r>
      <w:r>
        <w:rPr>
          <w:lang w:val="uk-UA"/>
        </w:rPr>
        <w:t>му</w:t>
      </w:r>
      <w:r w:rsidRPr="00CF3570">
        <w:rPr>
          <w:lang w:val="uk-UA"/>
        </w:rPr>
        <w:t xml:space="preserve"> зварюванн</w:t>
      </w:r>
      <w:r>
        <w:rPr>
          <w:lang w:val="uk-UA"/>
        </w:rPr>
        <w:t>і</w:t>
      </w:r>
    </w:p>
    <w:p w:rsidR="00521196" w:rsidRPr="00CF3570" w:rsidRDefault="00521196" w:rsidP="00521196">
      <w:pPr>
        <w:spacing w:line="360" w:lineRule="auto"/>
        <w:ind w:left="426"/>
        <w:rPr>
          <w:lang w:val="uk-UA"/>
        </w:rPr>
      </w:pPr>
      <w:r w:rsidRPr="00CF3570">
        <w:rPr>
          <w:lang w:val="uk-UA"/>
        </w:rPr>
        <w:t>2.Зажімни</w:t>
      </w:r>
      <w:r>
        <w:rPr>
          <w:lang w:val="uk-UA"/>
        </w:rPr>
        <w:t xml:space="preserve"> </w:t>
      </w:r>
      <w:r w:rsidRPr="00CF3570">
        <w:rPr>
          <w:lang w:val="uk-UA"/>
        </w:rPr>
        <w:t xml:space="preserve"> механізми і наполегливі пристосування машин стикового зварювання</w:t>
      </w:r>
    </w:p>
    <w:p w:rsidR="00521196" w:rsidRPr="00853852" w:rsidRDefault="00521196" w:rsidP="00521196">
      <w:pPr>
        <w:spacing w:line="360" w:lineRule="auto"/>
        <w:ind w:left="426"/>
        <w:rPr>
          <w:lang w:val="uk-UA"/>
        </w:rPr>
      </w:pPr>
      <w:r w:rsidRPr="00CF3570">
        <w:rPr>
          <w:lang w:val="uk-UA"/>
        </w:rPr>
        <w:t>3. Промислові роботи для контактного зварювання</w:t>
      </w:r>
    </w:p>
    <w:p w:rsidR="00521196" w:rsidRDefault="00521196" w:rsidP="00521196">
      <w:pPr>
        <w:spacing w:line="360" w:lineRule="auto"/>
        <w:rPr>
          <w:lang w:val="uk-UA"/>
        </w:rPr>
      </w:pPr>
    </w:p>
    <w:p w:rsidR="00521196" w:rsidRDefault="00521196" w:rsidP="00521196">
      <w:pPr>
        <w:spacing w:line="360" w:lineRule="auto"/>
        <w:rPr>
          <w:u w:val="single"/>
          <w:lang w:val="uk-UA"/>
        </w:rPr>
      </w:pPr>
      <w:r w:rsidRPr="009A038A">
        <w:rPr>
          <w:lang w:val="uk-UA"/>
        </w:rPr>
        <w:t>Затверджено на засіданні кафедри</w:t>
      </w:r>
      <w:r>
        <w:rPr>
          <w:lang w:val="uk-UA"/>
        </w:rPr>
        <w:t xml:space="preserve"> </w:t>
      </w:r>
      <w:r>
        <w:rPr>
          <w:u w:val="single"/>
          <w:lang w:val="uk-UA"/>
        </w:rPr>
        <w:t>«Зварювання»</w:t>
      </w:r>
    </w:p>
    <w:p w:rsidR="00521196" w:rsidRDefault="00521196" w:rsidP="00521196">
      <w:pPr>
        <w:spacing w:line="360" w:lineRule="auto"/>
        <w:rPr>
          <w:u w:val="single"/>
          <w:lang w:val="uk-UA"/>
        </w:rPr>
      </w:pPr>
      <w:r>
        <w:rPr>
          <w:lang w:val="uk-UA"/>
        </w:rPr>
        <w:t>Протокол №</w:t>
      </w:r>
      <w:r>
        <w:rPr>
          <w:u w:val="single"/>
          <w:lang w:val="uk-UA"/>
        </w:rPr>
        <w:t xml:space="preserve">6 </w:t>
      </w:r>
      <w:r>
        <w:rPr>
          <w:lang w:val="uk-UA"/>
        </w:rPr>
        <w:t xml:space="preserve">від </w:t>
      </w:r>
      <w:r>
        <w:rPr>
          <w:u w:val="single"/>
          <w:lang w:val="uk-UA"/>
        </w:rPr>
        <w:t>«16» січня 2020 р.</w:t>
      </w:r>
    </w:p>
    <w:p w:rsidR="00521196" w:rsidRDefault="00521196" w:rsidP="00521196">
      <w:pPr>
        <w:spacing w:line="360" w:lineRule="auto"/>
        <w:rPr>
          <w:u w:val="single"/>
          <w:lang w:val="uk-UA"/>
        </w:rPr>
      </w:pPr>
      <w:r>
        <w:rPr>
          <w:lang w:val="uk-UA"/>
        </w:rPr>
        <w:t>Зав. кафедрою</w:t>
      </w:r>
      <w:r>
        <w:rPr>
          <w:u w:val="single"/>
          <w:lang w:val="uk-UA"/>
        </w:rPr>
        <w:t xml:space="preserve">               Дмитрик В.В.</w:t>
      </w:r>
      <w:r>
        <w:rPr>
          <w:lang w:val="uk-UA"/>
        </w:rPr>
        <w:t xml:space="preserve">                         Екзаменатор </w:t>
      </w:r>
      <w:r>
        <w:rPr>
          <w:u w:val="single"/>
        </w:rPr>
        <w:t xml:space="preserve">          </w:t>
      </w:r>
      <w:proofErr w:type="spellStart"/>
      <w:r>
        <w:rPr>
          <w:u w:val="single"/>
          <w:lang w:val="uk-UA"/>
        </w:rPr>
        <w:t>Сітніков</w:t>
      </w:r>
      <w:proofErr w:type="spellEnd"/>
      <w:r>
        <w:rPr>
          <w:u w:val="single"/>
          <w:lang w:val="uk-UA"/>
        </w:rPr>
        <w:t xml:space="preserve"> Б.В.</w:t>
      </w:r>
    </w:p>
    <w:p w:rsidR="00521196" w:rsidRDefault="00521196" w:rsidP="00521196">
      <w:pPr>
        <w:rPr>
          <w:u w:val="single"/>
          <w:lang w:val="uk-UA"/>
        </w:rPr>
      </w:pPr>
    </w:p>
    <w:p w:rsidR="00521196" w:rsidRDefault="00521196" w:rsidP="00521196">
      <w:pPr>
        <w:rPr>
          <w:u w:val="single"/>
          <w:lang w:val="uk-UA"/>
        </w:rPr>
      </w:pPr>
    </w:p>
    <w:p w:rsidR="00521196" w:rsidRPr="00825C39" w:rsidRDefault="00521196" w:rsidP="00521196">
      <w:pPr>
        <w:rPr>
          <w:b/>
          <w:u w:val="single"/>
          <w:lang w:val="uk-UA"/>
        </w:rPr>
      </w:pPr>
    </w:p>
    <w:p w:rsidR="00521196" w:rsidRDefault="00521196" w:rsidP="00521196">
      <w:pPr>
        <w:rPr>
          <w:lang w:val="uk-UA"/>
        </w:rPr>
      </w:pPr>
      <w:r>
        <w:rPr>
          <w:lang w:val="uk-UA"/>
        </w:rPr>
        <w:t xml:space="preserve"> </w:t>
      </w:r>
    </w:p>
    <w:p w:rsidR="00521196" w:rsidRDefault="00521196" w:rsidP="00521196">
      <w:pPr>
        <w:rPr>
          <w:b/>
          <w:lang w:val="uk-UA"/>
        </w:rPr>
      </w:pPr>
    </w:p>
    <w:p w:rsidR="00521196" w:rsidRDefault="00521196" w:rsidP="00521196">
      <w:pPr>
        <w:rPr>
          <w:b/>
          <w:lang w:val="uk-UA"/>
        </w:rPr>
      </w:pPr>
    </w:p>
    <w:p w:rsidR="00521196" w:rsidRDefault="00521196" w:rsidP="00521196">
      <w:pPr>
        <w:spacing w:line="360" w:lineRule="auto"/>
        <w:rPr>
          <w:b/>
          <w:lang w:val="uk-UA"/>
        </w:rPr>
      </w:pPr>
      <w:r w:rsidRPr="009A038A">
        <w:rPr>
          <w:b/>
          <w:lang w:val="uk-UA"/>
        </w:rPr>
        <w:t xml:space="preserve">НАЦІОНАЛЬНИЙ ТЕХНІЧНИЙ УНІВЕРСИТЕТ                                       </w:t>
      </w:r>
      <w:r>
        <w:rPr>
          <w:b/>
          <w:lang w:val="uk-UA"/>
        </w:rPr>
        <w:t xml:space="preserve">     </w:t>
      </w:r>
      <w:r w:rsidRPr="009A038A">
        <w:rPr>
          <w:b/>
          <w:lang w:val="uk-UA"/>
        </w:rPr>
        <w:t>«ХАРКІВСЬКИЙ ПОЛІТЕХНІЧНИЙ ІНСТИТУТ»</w:t>
      </w:r>
    </w:p>
    <w:p w:rsidR="00521196" w:rsidRPr="00D95E82" w:rsidRDefault="00521196" w:rsidP="00521196">
      <w:pPr>
        <w:spacing w:line="360" w:lineRule="auto"/>
        <w:rPr>
          <w:u w:val="single"/>
          <w:lang w:val="uk-UA"/>
        </w:rPr>
      </w:pPr>
      <w:r w:rsidRPr="009A038A">
        <w:rPr>
          <w:lang w:val="uk-UA"/>
        </w:rPr>
        <w:t>Спеціальність</w:t>
      </w:r>
      <w:r>
        <w:rPr>
          <w:b/>
          <w:lang w:val="uk-UA"/>
        </w:rPr>
        <w:t xml:space="preserve"> </w:t>
      </w:r>
      <w:r w:rsidRPr="00D95E82">
        <w:rPr>
          <w:u w:val="single"/>
          <w:lang w:val="uk-UA"/>
        </w:rPr>
        <w:t>13</w:t>
      </w:r>
      <w:r>
        <w:rPr>
          <w:u w:val="single"/>
          <w:lang w:val="uk-UA"/>
        </w:rPr>
        <w:t>1</w:t>
      </w:r>
      <w:r w:rsidRPr="00D95E82">
        <w:rPr>
          <w:u w:val="single"/>
          <w:lang w:val="uk-UA"/>
        </w:rPr>
        <w:t xml:space="preserve"> «</w:t>
      </w:r>
      <w:r>
        <w:rPr>
          <w:u w:val="single"/>
          <w:lang w:val="uk-UA"/>
        </w:rPr>
        <w:t>Прикладна механіка</w:t>
      </w:r>
      <w:r w:rsidRPr="00D95E82">
        <w:rPr>
          <w:u w:val="single"/>
          <w:lang w:val="uk-UA"/>
        </w:rPr>
        <w:t xml:space="preserve">»  Семестр </w:t>
      </w:r>
      <w:r>
        <w:rPr>
          <w:u w:val="single"/>
          <w:lang w:val="uk-UA"/>
        </w:rPr>
        <w:t>6</w:t>
      </w:r>
      <w:r w:rsidRPr="00D95E82">
        <w:rPr>
          <w:u w:val="single"/>
          <w:lang w:val="uk-UA"/>
        </w:rPr>
        <w:t xml:space="preserve"> </w:t>
      </w:r>
    </w:p>
    <w:p w:rsidR="00521196" w:rsidRPr="00825C39" w:rsidRDefault="00521196" w:rsidP="00521196">
      <w:pPr>
        <w:spacing w:line="360" w:lineRule="auto"/>
        <w:rPr>
          <w:u w:val="single"/>
          <w:lang w:val="uk-UA"/>
        </w:rPr>
      </w:pPr>
      <w:r w:rsidRPr="009A038A">
        <w:rPr>
          <w:lang w:val="uk-UA"/>
        </w:rPr>
        <w:t>Навчальний предмет</w:t>
      </w:r>
      <w:r>
        <w:rPr>
          <w:lang w:val="uk-UA"/>
        </w:rPr>
        <w:t xml:space="preserve"> </w:t>
      </w:r>
      <w:r w:rsidRPr="000E5095">
        <w:rPr>
          <w:u w:val="single"/>
          <w:lang w:val="uk-UA"/>
        </w:rPr>
        <w:t>«</w:t>
      </w:r>
      <w:r w:rsidRPr="000E5095">
        <w:rPr>
          <w:rFonts w:eastAsia="Calibri"/>
          <w:color w:val="000000"/>
          <w:u w:val="single"/>
          <w:lang w:val="uk-UA"/>
        </w:rPr>
        <w:t>Те</w:t>
      </w:r>
      <w:r>
        <w:rPr>
          <w:rFonts w:eastAsia="Calibri"/>
          <w:color w:val="000000"/>
          <w:u w:val="single"/>
          <w:lang w:val="uk-UA"/>
        </w:rPr>
        <w:t xml:space="preserve">хнологія та устаткування </w:t>
      </w:r>
      <w:r w:rsidRPr="000E5095">
        <w:rPr>
          <w:rFonts w:eastAsia="Calibri"/>
          <w:color w:val="000000"/>
          <w:u w:val="single"/>
          <w:lang w:val="uk-UA"/>
        </w:rPr>
        <w:t>зварювання</w:t>
      </w:r>
      <w:r>
        <w:rPr>
          <w:rFonts w:eastAsia="Calibri"/>
          <w:color w:val="000000"/>
          <w:u w:val="single"/>
          <w:lang w:val="uk-UA"/>
        </w:rPr>
        <w:t xml:space="preserve"> тиском</w:t>
      </w:r>
      <w:r w:rsidRPr="000E5095">
        <w:rPr>
          <w:u w:val="single"/>
          <w:lang w:val="uk-UA"/>
        </w:rPr>
        <w:t>»</w:t>
      </w:r>
    </w:p>
    <w:p w:rsidR="00521196" w:rsidRPr="00825C39" w:rsidRDefault="00521196" w:rsidP="00521196">
      <w:pPr>
        <w:spacing w:line="360" w:lineRule="auto"/>
        <w:rPr>
          <w:u w:val="single"/>
          <w:lang w:val="uk-UA"/>
        </w:rPr>
      </w:pPr>
    </w:p>
    <w:p w:rsidR="00521196" w:rsidRDefault="00521196" w:rsidP="00521196">
      <w:pPr>
        <w:jc w:val="center"/>
        <w:rPr>
          <w:b/>
          <w:lang w:val="uk-UA"/>
        </w:rPr>
      </w:pPr>
    </w:p>
    <w:p w:rsidR="00521196" w:rsidRDefault="00521196" w:rsidP="00521196">
      <w:pPr>
        <w:jc w:val="center"/>
        <w:rPr>
          <w:b/>
          <w:lang w:val="uk-UA"/>
        </w:rPr>
      </w:pPr>
    </w:p>
    <w:p w:rsidR="00521196" w:rsidRDefault="00521196" w:rsidP="00521196">
      <w:pPr>
        <w:jc w:val="center"/>
        <w:rPr>
          <w:b/>
          <w:lang w:val="uk-UA"/>
        </w:rPr>
      </w:pPr>
    </w:p>
    <w:p w:rsidR="00521196" w:rsidRDefault="00521196" w:rsidP="00521196">
      <w:pPr>
        <w:spacing w:line="360" w:lineRule="auto"/>
        <w:jc w:val="center"/>
        <w:rPr>
          <w:b/>
          <w:lang w:val="uk-UA"/>
        </w:rPr>
      </w:pPr>
      <w:r w:rsidRPr="009A038A">
        <w:rPr>
          <w:b/>
          <w:lang w:val="uk-UA"/>
        </w:rPr>
        <w:t>ЕКЗЕМЕНАЦІЙНИЙ БІЛЕТ №</w:t>
      </w:r>
      <w:r>
        <w:rPr>
          <w:b/>
          <w:lang w:val="uk-UA"/>
        </w:rPr>
        <w:t>22</w:t>
      </w:r>
    </w:p>
    <w:p w:rsidR="00521196" w:rsidRDefault="00521196" w:rsidP="00521196">
      <w:pPr>
        <w:spacing w:line="360" w:lineRule="auto"/>
        <w:jc w:val="center"/>
        <w:rPr>
          <w:b/>
          <w:lang w:val="uk-UA"/>
        </w:rPr>
      </w:pPr>
    </w:p>
    <w:p w:rsidR="00521196" w:rsidRPr="00CF3570" w:rsidRDefault="00521196" w:rsidP="00521196">
      <w:pPr>
        <w:spacing w:line="360" w:lineRule="auto"/>
        <w:ind w:left="360"/>
        <w:rPr>
          <w:lang w:val="uk-UA"/>
        </w:rPr>
      </w:pPr>
      <w:r>
        <w:t>1.Температурни</w:t>
      </w:r>
      <w:r>
        <w:rPr>
          <w:lang w:val="uk-UA"/>
        </w:rPr>
        <w:t xml:space="preserve">і </w:t>
      </w:r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електричні</w:t>
      </w:r>
      <w:proofErr w:type="spellEnd"/>
      <w:r>
        <w:t xml:space="preserve"> поля при </w:t>
      </w:r>
      <w:proofErr w:type="spellStart"/>
      <w:r>
        <w:t>точково</w:t>
      </w:r>
      <w:r>
        <w:rPr>
          <w:lang w:val="uk-UA"/>
        </w:rPr>
        <w:t>му</w:t>
      </w:r>
      <w:proofErr w:type="spellEnd"/>
      <w:r>
        <w:t xml:space="preserve">, </w:t>
      </w:r>
      <w:proofErr w:type="spellStart"/>
      <w:r>
        <w:t>рельєфно</w:t>
      </w:r>
      <w:r>
        <w:rPr>
          <w:lang w:val="uk-UA"/>
        </w:rPr>
        <w:t>му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proofErr w:type="gramStart"/>
      <w:r>
        <w:t>шовно</w:t>
      </w:r>
      <w:r>
        <w:rPr>
          <w:lang w:val="uk-UA"/>
        </w:rPr>
        <w:t>му</w:t>
      </w:r>
      <w:proofErr w:type="spellEnd"/>
      <w:proofErr w:type="gramEnd"/>
      <w:r>
        <w:t xml:space="preserve"> </w:t>
      </w:r>
      <w:proofErr w:type="spellStart"/>
      <w:r>
        <w:t>зварюванн</w:t>
      </w:r>
      <w:proofErr w:type="spellEnd"/>
      <w:r>
        <w:rPr>
          <w:lang w:val="uk-UA"/>
        </w:rPr>
        <w:t>і</w:t>
      </w:r>
    </w:p>
    <w:p w:rsidR="00521196" w:rsidRDefault="00521196" w:rsidP="00521196">
      <w:pPr>
        <w:spacing w:line="360" w:lineRule="auto"/>
        <w:ind w:left="360"/>
      </w:pPr>
      <w:r>
        <w:t xml:space="preserve">2. </w:t>
      </w:r>
      <w:proofErr w:type="spellStart"/>
      <w:r>
        <w:t>Конструкції</w:t>
      </w:r>
      <w:proofErr w:type="spellEnd"/>
      <w:r>
        <w:t xml:space="preserve"> </w:t>
      </w:r>
      <w:proofErr w:type="spellStart"/>
      <w:r>
        <w:t>електродів</w:t>
      </w:r>
      <w:proofErr w:type="spellEnd"/>
      <w:r>
        <w:t xml:space="preserve"> для контактного </w:t>
      </w:r>
      <w:proofErr w:type="spellStart"/>
      <w:r>
        <w:t>зварювання</w:t>
      </w:r>
      <w:proofErr w:type="spellEnd"/>
    </w:p>
    <w:p w:rsidR="00521196" w:rsidRPr="00853852" w:rsidRDefault="00521196" w:rsidP="00521196">
      <w:pPr>
        <w:spacing w:line="360" w:lineRule="auto"/>
        <w:ind w:left="360"/>
        <w:rPr>
          <w:lang w:val="uk-UA"/>
        </w:rPr>
      </w:pPr>
      <w:r>
        <w:t>3.Структурна</w:t>
      </w:r>
      <w:r>
        <w:rPr>
          <w:lang w:val="uk-UA"/>
        </w:rPr>
        <w:t xml:space="preserve"> </w:t>
      </w:r>
      <w:r>
        <w:t xml:space="preserve">схема </w:t>
      </w:r>
      <w:proofErr w:type="gramStart"/>
      <w:r>
        <w:t>автоматичного</w:t>
      </w:r>
      <w:proofErr w:type="gramEnd"/>
      <w:r>
        <w:t xml:space="preserve"> </w:t>
      </w:r>
      <w:proofErr w:type="spellStart"/>
      <w:r>
        <w:t>пасивного</w:t>
      </w:r>
      <w:proofErr w:type="spellEnd"/>
      <w:r>
        <w:t xml:space="preserve"> контролю </w:t>
      </w:r>
      <w:proofErr w:type="spellStart"/>
      <w:r>
        <w:t>параметрів</w:t>
      </w:r>
      <w:proofErr w:type="spellEnd"/>
      <w:r>
        <w:t xml:space="preserve"> режиму при </w:t>
      </w:r>
      <w:proofErr w:type="spellStart"/>
      <w:r>
        <w:t>стиковому</w:t>
      </w:r>
      <w:proofErr w:type="spellEnd"/>
      <w:r>
        <w:t xml:space="preserve"> </w:t>
      </w:r>
      <w:proofErr w:type="spellStart"/>
      <w:r>
        <w:t>зварюванні</w:t>
      </w:r>
      <w:proofErr w:type="spellEnd"/>
      <w:r>
        <w:t xml:space="preserve"> </w:t>
      </w:r>
      <w:proofErr w:type="spellStart"/>
      <w:r>
        <w:t>оплавленням</w:t>
      </w:r>
      <w:proofErr w:type="spellEnd"/>
    </w:p>
    <w:p w:rsidR="00521196" w:rsidRDefault="00521196" w:rsidP="00521196">
      <w:pPr>
        <w:tabs>
          <w:tab w:val="left" w:pos="2655"/>
        </w:tabs>
        <w:spacing w:line="360" w:lineRule="auto"/>
        <w:rPr>
          <w:lang w:val="uk-UA"/>
        </w:rPr>
      </w:pPr>
      <w:r>
        <w:rPr>
          <w:lang w:val="uk-UA"/>
        </w:rPr>
        <w:tab/>
      </w:r>
    </w:p>
    <w:p w:rsidR="00521196" w:rsidRDefault="00521196" w:rsidP="00521196">
      <w:pPr>
        <w:spacing w:line="360" w:lineRule="auto"/>
        <w:rPr>
          <w:u w:val="single"/>
          <w:lang w:val="uk-UA"/>
        </w:rPr>
      </w:pPr>
      <w:r w:rsidRPr="009A038A">
        <w:rPr>
          <w:lang w:val="uk-UA"/>
        </w:rPr>
        <w:t>Затверджено на засіданні кафедри</w:t>
      </w:r>
      <w:r>
        <w:rPr>
          <w:lang w:val="uk-UA"/>
        </w:rPr>
        <w:t xml:space="preserve"> </w:t>
      </w:r>
      <w:r>
        <w:rPr>
          <w:u w:val="single"/>
          <w:lang w:val="uk-UA"/>
        </w:rPr>
        <w:t>«Зварювання»</w:t>
      </w:r>
    </w:p>
    <w:p w:rsidR="00521196" w:rsidRDefault="00521196" w:rsidP="00521196">
      <w:pPr>
        <w:spacing w:line="360" w:lineRule="auto"/>
        <w:rPr>
          <w:u w:val="single"/>
          <w:lang w:val="uk-UA"/>
        </w:rPr>
      </w:pPr>
      <w:r>
        <w:rPr>
          <w:lang w:val="uk-UA"/>
        </w:rPr>
        <w:t>Протокол №</w:t>
      </w:r>
      <w:r>
        <w:rPr>
          <w:u w:val="single"/>
          <w:lang w:val="uk-UA"/>
        </w:rPr>
        <w:t xml:space="preserve">6 </w:t>
      </w:r>
      <w:r>
        <w:rPr>
          <w:lang w:val="uk-UA"/>
        </w:rPr>
        <w:t xml:space="preserve">від </w:t>
      </w:r>
      <w:r>
        <w:rPr>
          <w:u w:val="single"/>
          <w:lang w:val="uk-UA"/>
        </w:rPr>
        <w:t>«16» січня 2020 р.</w:t>
      </w:r>
    </w:p>
    <w:p w:rsidR="00521196" w:rsidRDefault="00521196" w:rsidP="00521196">
      <w:pPr>
        <w:rPr>
          <w:u w:val="single"/>
          <w:lang w:val="uk-UA"/>
        </w:rPr>
      </w:pPr>
      <w:r>
        <w:rPr>
          <w:lang w:val="uk-UA"/>
        </w:rPr>
        <w:t>Зав. кафедрою</w:t>
      </w:r>
      <w:r>
        <w:rPr>
          <w:u w:val="single"/>
          <w:lang w:val="uk-UA"/>
        </w:rPr>
        <w:t xml:space="preserve">               Дмитрик В.В.</w:t>
      </w:r>
      <w:r>
        <w:rPr>
          <w:lang w:val="uk-UA"/>
        </w:rPr>
        <w:t xml:space="preserve">                         Екзаменатор </w:t>
      </w:r>
      <w:r>
        <w:rPr>
          <w:u w:val="single"/>
        </w:rPr>
        <w:t xml:space="preserve">          </w:t>
      </w:r>
      <w:proofErr w:type="spellStart"/>
      <w:r>
        <w:rPr>
          <w:u w:val="single"/>
          <w:lang w:val="uk-UA"/>
        </w:rPr>
        <w:t>Сітніков</w:t>
      </w:r>
      <w:proofErr w:type="spellEnd"/>
      <w:r>
        <w:rPr>
          <w:u w:val="single"/>
          <w:lang w:val="uk-UA"/>
        </w:rPr>
        <w:t xml:space="preserve"> Б.В.</w:t>
      </w:r>
    </w:p>
    <w:p w:rsidR="00521196" w:rsidRDefault="00521196" w:rsidP="00521196">
      <w:pPr>
        <w:rPr>
          <w:lang w:val="uk-UA"/>
        </w:rPr>
      </w:pPr>
    </w:p>
    <w:p w:rsidR="00521196" w:rsidRDefault="00521196" w:rsidP="00521196">
      <w:pPr>
        <w:rPr>
          <w:sz w:val="16"/>
          <w:lang w:val="uk-UA"/>
        </w:rPr>
      </w:pPr>
      <w:r>
        <w:rPr>
          <w:b/>
          <w:bCs/>
          <w:sz w:val="28"/>
          <w:lang w:val="uk-UA"/>
        </w:rPr>
        <w:t xml:space="preserve"> </w:t>
      </w:r>
    </w:p>
    <w:p w:rsidR="00521196" w:rsidRDefault="00521196" w:rsidP="00521196">
      <w:pPr>
        <w:rPr>
          <w:lang w:val="uk-UA"/>
        </w:rPr>
      </w:pPr>
      <w:r>
        <w:rPr>
          <w:sz w:val="28"/>
          <w:lang w:val="uk-UA"/>
        </w:rPr>
        <w:br w:type="page"/>
      </w:r>
    </w:p>
    <w:p w:rsidR="00521196" w:rsidRDefault="00521196" w:rsidP="00521196">
      <w:pPr>
        <w:spacing w:line="360" w:lineRule="auto"/>
        <w:rPr>
          <w:b/>
          <w:lang w:val="uk-UA"/>
        </w:rPr>
      </w:pPr>
      <w:r>
        <w:rPr>
          <w:sz w:val="16"/>
          <w:lang w:val="uk-UA"/>
        </w:rPr>
        <w:lastRenderedPageBreak/>
        <w:t xml:space="preserve"> </w:t>
      </w:r>
      <w:r w:rsidRPr="009A038A">
        <w:rPr>
          <w:b/>
          <w:lang w:val="uk-UA"/>
        </w:rPr>
        <w:t xml:space="preserve">НАЦІОНАЛЬНИЙ ТЕХНІЧНИЙ УНІВЕРСИТЕТ                                       </w:t>
      </w:r>
      <w:r>
        <w:rPr>
          <w:b/>
          <w:lang w:val="uk-UA"/>
        </w:rPr>
        <w:t xml:space="preserve">     </w:t>
      </w:r>
      <w:r w:rsidRPr="009A038A">
        <w:rPr>
          <w:b/>
          <w:lang w:val="uk-UA"/>
        </w:rPr>
        <w:t>«ХАРКІВСЬКИЙ ПОЛІТЕХНІЧНИЙ ІНСТИТУТ»</w:t>
      </w:r>
    </w:p>
    <w:p w:rsidR="00521196" w:rsidRDefault="00521196" w:rsidP="00521196">
      <w:pPr>
        <w:spacing w:line="360" w:lineRule="auto"/>
        <w:rPr>
          <w:u w:val="single"/>
          <w:lang w:val="uk-UA"/>
        </w:rPr>
      </w:pPr>
      <w:r w:rsidRPr="009A038A">
        <w:rPr>
          <w:lang w:val="uk-UA"/>
        </w:rPr>
        <w:t>Спеціальність</w:t>
      </w:r>
      <w:r>
        <w:rPr>
          <w:b/>
          <w:lang w:val="uk-UA"/>
        </w:rPr>
        <w:t xml:space="preserve"> </w:t>
      </w:r>
      <w:r w:rsidRPr="00D95E82">
        <w:rPr>
          <w:u w:val="single"/>
          <w:lang w:val="uk-UA"/>
        </w:rPr>
        <w:t>13</w:t>
      </w:r>
      <w:r>
        <w:rPr>
          <w:u w:val="single"/>
          <w:lang w:val="uk-UA"/>
        </w:rPr>
        <w:t>1</w:t>
      </w:r>
      <w:r w:rsidRPr="00D95E82">
        <w:rPr>
          <w:u w:val="single"/>
          <w:lang w:val="uk-UA"/>
        </w:rPr>
        <w:t xml:space="preserve"> «</w:t>
      </w:r>
      <w:r>
        <w:rPr>
          <w:u w:val="single"/>
          <w:lang w:val="uk-UA"/>
        </w:rPr>
        <w:t>Прикладна механіка</w:t>
      </w:r>
      <w:r w:rsidRPr="00D95E82">
        <w:rPr>
          <w:u w:val="single"/>
          <w:lang w:val="uk-UA"/>
        </w:rPr>
        <w:t xml:space="preserve">»  Семестр </w:t>
      </w:r>
      <w:r>
        <w:rPr>
          <w:u w:val="single"/>
          <w:lang w:val="uk-UA"/>
        </w:rPr>
        <w:t>6</w:t>
      </w:r>
    </w:p>
    <w:p w:rsidR="00521196" w:rsidRPr="00825C39" w:rsidRDefault="00521196" w:rsidP="00521196">
      <w:pPr>
        <w:spacing w:line="360" w:lineRule="auto"/>
        <w:rPr>
          <w:u w:val="single"/>
          <w:lang w:val="uk-UA"/>
        </w:rPr>
      </w:pPr>
      <w:r w:rsidRPr="009A038A">
        <w:rPr>
          <w:lang w:val="uk-UA"/>
        </w:rPr>
        <w:t>Навчальний предмет</w:t>
      </w:r>
      <w:r>
        <w:rPr>
          <w:lang w:val="uk-UA"/>
        </w:rPr>
        <w:t xml:space="preserve"> </w:t>
      </w:r>
      <w:r w:rsidRPr="000E5095">
        <w:rPr>
          <w:u w:val="single"/>
          <w:lang w:val="uk-UA"/>
        </w:rPr>
        <w:t>«</w:t>
      </w:r>
      <w:r w:rsidRPr="000E5095">
        <w:rPr>
          <w:rFonts w:eastAsia="Calibri"/>
          <w:color w:val="000000"/>
          <w:u w:val="single"/>
          <w:lang w:val="uk-UA"/>
        </w:rPr>
        <w:t>Те</w:t>
      </w:r>
      <w:r>
        <w:rPr>
          <w:rFonts w:eastAsia="Calibri"/>
          <w:color w:val="000000"/>
          <w:u w:val="single"/>
          <w:lang w:val="uk-UA"/>
        </w:rPr>
        <w:t xml:space="preserve">хнологія та устаткування </w:t>
      </w:r>
      <w:r w:rsidRPr="000E5095">
        <w:rPr>
          <w:rFonts w:eastAsia="Calibri"/>
          <w:color w:val="000000"/>
          <w:u w:val="single"/>
          <w:lang w:val="uk-UA"/>
        </w:rPr>
        <w:t>зварювання</w:t>
      </w:r>
      <w:r>
        <w:rPr>
          <w:rFonts w:eastAsia="Calibri"/>
          <w:color w:val="000000"/>
          <w:u w:val="single"/>
          <w:lang w:val="uk-UA"/>
        </w:rPr>
        <w:t xml:space="preserve"> тиском</w:t>
      </w:r>
      <w:r w:rsidRPr="000E5095">
        <w:rPr>
          <w:u w:val="single"/>
          <w:lang w:val="uk-UA"/>
        </w:rPr>
        <w:t>»</w:t>
      </w:r>
    </w:p>
    <w:p w:rsidR="00521196" w:rsidRDefault="00521196" w:rsidP="00521196">
      <w:pPr>
        <w:jc w:val="center"/>
        <w:rPr>
          <w:b/>
          <w:lang w:val="uk-UA"/>
        </w:rPr>
      </w:pPr>
    </w:p>
    <w:p w:rsidR="00521196" w:rsidRDefault="00521196" w:rsidP="00521196">
      <w:pPr>
        <w:spacing w:line="360" w:lineRule="auto"/>
        <w:jc w:val="center"/>
        <w:rPr>
          <w:b/>
          <w:lang w:val="uk-UA"/>
        </w:rPr>
      </w:pPr>
      <w:r w:rsidRPr="009A038A">
        <w:rPr>
          <w:b/>
          <w:lang w:val="uk-UA"/>
        </w:rPr>
        <w:t>ЕКЗЕМЕНАЦІЙНИЙ БІЛЕТ №</w:t>
      </w:r>
      <w:r>
        <w:rPr>
          <w:b/>
          <w:lang w:val="uk-UA"/>
        </w:rPr>
        <w:t>23</w:t>
      </w:r>
    </w:p>
    <w:p w:rsidR="00521196" w:rsidRPr="00CF3570" w:rsidRDefault="00521196" w:rsidP="00521196">
      <w:pPr>
        <w:spacing w:line="360" w:lineRule="auto"/>
        <w:rPr>
          <w:lang w:val="uk-UA"/>
        </w:rPr>
      </w:pPr>
      <w:r w:rsidRPr="00CF3570">
        <w:rPr>
          <w:lang w:val="uk-UA"/>
        </w:rPr>
        <w:t>1.Прізнакі класифікації контактного зварювання</w:t>
      </w:r>
    </w:p>
    <w:p w:rsidR="00521196" w:rsidRPr="00CF3570" w:rsidRDefault="00521196" w:rsidP="00521196">
      <w:pPr>
        <w:spacing w:line="360" w:lineRule="auto"/>
        <w:rPr>
          <w:lang w:val="uk-UA"/>
        </w:rPr>
      </w:pPr>
      <w:r w:rsidRPr="00CF3570">
        <w:rPr>
          <w:lang w:val="uk-UA"/>
        </w:rPr>
        <w:t>2.Особенности процесу точкового і шовного контактного зварювання і його програмування</w:t>
      </w:r>
    </w:p>
    <w:p w:rsidR="00521196" w:rsidRDefault="00521196" w:rsidP="00521196">
      <w:pPr>
        <w:spacing w:line="360" w:lineRule="auto"/>
        <w:rPr>
          <w:lang w:val="uk-UA"/>
        </w:rPr>
      </w:pPr>
      <w:r w:rsidRPr="00CF3570">
        <w:rPr>
          <w:lang w:val="uk-UA"/>
        </w:rPr>
        <w:t>3.Расчет трансформатора однофазних машин змінного струму для контактного зварювання</w:t>
      </w:r>
    </w:p>
    <w:p w:rsidR="00521196" w:rsidRDefault="00521196" w:rsidP="00521196">
      <w:pPr>
        <w:spacing w:line="360" w:lineRule="auto"/>
        <w:rPr>
          <w:lang w:val="uk-UA"/>
        </w:rPr>
      </w:pPr>
    </w:p>
    <w:p w:rsidR="00521196" w:rsidRDefault="00521196" w:rsidP="00521196">
      <w:pPr>
        <w:spacing w:line="360" w:lineRule="auto"/>
        <w:rPr>
          <w:u w:val="single"/>
          <w:lang w:val="uk-UA"/>
        </w:rPr>
      </w:pPr>
      <w:r w:rsidRPr="009A038A">
        <w:rPr>
          <w:lang w:val="uk-UA"/>
        </w:rPr>
        <w:t>Затверджено на засіданні кафедри</w:t>
      </w:r>
      <w:r>
        <w:rPr>
          <w:lang w:val="uk-UA"/>
        </w:rPr>
        <w:t xml:space="preserve"> </w:t>
      </w:r>
      <w:r>
        <w:rPr>
          <w:u w:val="single"/>
          <w:lang w:val="uk-UA"/>
        </w:rPr>
        <w:t>«Зварювання»</w:t>
      </w:r>
    </w:p>
    <w:p w:rsidR="00521196" w:rsidRDefault="00521196" w:rsidP="00521196">
      <w:pPr>
        <w:spacing w:line="360" w:lineRule="auto"/>
        <w:rPr>
          <w:u w:val="single"/>
          <w:lang w:val="uk-UA"/>
        </w:rPr>
      </w:pPr>
      <w:r>
        <w:rPr>
          <w:lang w:val="uk-UA"/>
        </w:rPr>
        <w:t>Протокол №</w:t>
      </w:r>
      <w:r>
        <w:rPr>
          <w:u w:val="single"/>
          <w:lang w:val="uk-UA"/>
        </w:rPr>
        <w:t xml:space="preserve">6 </w:t>
      </w:r>
      <w:r>
        <w:rPr>
          <w:lang w:val="uk-UA"/>
        </w:rPr>
        <w:t xml:space="preserve">від </w:t>
      </w:r>
      <w:r>
        <w:rPr>
          <w:u w:val="single"/>
          <w:lang w:val="uk-UA"/>
        </w:rPr>
        <w:t>«16» січня 2020 р.</w:t>
      </w:r>
    </w:p>
    <w:p w:rsidR="00521196" w:rsidRDefault="00521196" w:rsidP="00521196">
      <w:pPr>
        <w:spacing w:line="360" w:lineRule="auto"/>
        <w:rPr>
          <w:u w:val="single"/>
          <w:lang w:val="uk-UA"/>
        </w:rPr>
      </w:pPr>
      <w:r>
        <w:rPr>
          <w:lang w:val="uk-UA"/>
        </w:rPr>
        <w:t>Зав. кафедрою</w:t>
      </w:r>
      <w:r>
        <w:rPr>
          <w:u w:val="single"/>
          <w:lang w:val="uk-UA"/>
        </w:rPr>
        <w:t xml:space="preserve">               Дмитрик В.В.</w:t>
      </w:r>
      <w:r>
        <w:rPr>
          <w:lang w:val="uk-UA"/>
        </w:rPr>
        <w:t xml:space="preserve">                         Екзаменатор </w:t>
      </w:r>
      <w:r>
        <w:rPr>
          <w:u w:val="single"/>
        </w:rPr>
        <w:t xml:space="preserve">          </w:t>
      </w:r>
      <w:proofErr w:type="spellStart"/>
      <w:r>
        <w:rPr>
          <w:u w:val="single"/>
          <w:lang w:val="uk-UA"/>
        </w:rPr>
        <w:t>Сітніков</w:t>
      </w:r>
      <w:proofErr w:type="spellEnd"/>
      <w:r>
        <w:rPr>
          <w:u w:val="single"/>
          <w:lang w:val="uk-UA"/>
        </w:rPr>
        <w:t xml:space="preserve"> Б.В.</w:t>
      </w:r>
    </w:p>
    <w:p w:rsidR="00521196" w:rsidRDefault="00521196" w:rsidP="00521196">
      <w:pPr>
        <w:rPr>
          <w:u w:val="single"/>
          <w:lang w:val="uk-UA"/>
        </w:rPr>
      </w:pPr>
    </w:p>
    <w:p w:rsidR="00521196" w:rsidRDefault="00521196" w:rsidP="00521196">
      <w:pPr>
        <w:rPr>
          <w:u w:val="single"/>
          <w:lang w:val="uk-UA"/>
        </w:rPr>
      </w:pPr>
    </w:p>
    <w:p w:rsidR="00521196" w:rsidRPr="00825C39" w:rsidRDefault="00521196" w:rsidP="00521196">
      <w:pPr>
        <w:rPr>
          <w:b/>
          <w:u w:val="single"/>
          <w:lang w:val="uk-UA"/>
        </w:rPr>
      </w:pPr>
    </w:p>
    <w:p w:rsidR="00521196" w:rsidRDefault="00521196" w:rsidP="00521196">
      <w:pPr>
        <w:rPr>
          <w:lang w:val="uk-UA"/>
        </w:rPr>
      </w:pPr>
      <w:r>
        <w:rPr>
          <w:lang w:val="uk-UA"/>
        </w:rPr>
        <w:t xml:space="preserve"> </w:t>
      </w:r>
    </w:p>
    <w:p w:rsidR="00521196" w:rsidRDefault="00521196" w:rsidP="00521196">
      <w:pPr>
        <w:rPr>
          <w:b/>
          <w:lang w:val="uk-UA"/>
        </w:rPr>
      </w:pPr>
    </w:p>
    <w:p w:rsidR="00521196" w:rsidRDefault="00521196" w:rsidP="00521196">
      <w:pPr>
        <w:rPr>
          <w:b/>
          <w:lang w:val="uk-UA"/>
        </w:rPr>
      </w:pPr>
    </w:p>
    <w:p w:rsidR="00521196" w:rsidRDefault="00521196" w:rsidP="00521196">
      <w:pPr>
        <w:spacing w:line="360" w:lineRule="auto"/>
        <w:rPr>
          <w:b/>
          <w:lang w:val="uk-UA"/>
        </w:rPr>
      </w:pPr>
      <w:r w:rsidRPr="009A038A">
        <w:rPr>
          <w:b/>
          <w:lang w:val="uk-UA"/>
        </w:rPr>
        <w:t xml:space="preserve">НАЦІОНАЛЬНИЙ ТЕХНІЧНИЙ УНІВЕРСИТЕТ                                       </w:t>
      </w:r>
      <w:r>
        <w:rPr>
          <w:b/>
          <w:lang w:val="uk-UA"/>
        </w:rPr>
        <w:t xml:space="preserve">     </w:t>
      </w:r>
      <w:r w:rsidRPr="009A038A">
        <w:rPr>
          <w:b/>
          <w:lang w:val="uk-UA"/>
        </w:rPr>
        <w:t>«ХАРКІВСЬКИЙ ПОЛІТЕХНІЧНИЙ ІНСТИТУТ»</w:t>
      </w:r>
    </w:p>
    <w:p w:rsidR="00521196" w:rsidRPr="00D95E82" w:rsidRDefault="00521196" w:rsidP="00521196">
      <w:pPr>
        <w:spacing w:line="360" w:lineRule="auto"/>
        <w:rPr>
          <w:u w:val="single"/>
          <w:lang w:val="uk-UA"/>
        </w:rPr>
      </w:pPr>
      <w:r w:rsidRPr="009A038A">
        <w:rPr>
          <w:lang w:val="uk-UA"/>
        </w:rPr>
        <w:t>Спеціальність</w:t>
      </w:r>
      <w:r>
        <w:rPr>
          <w:b/>
          <w:lang w:val="uk-UA"/>
        </w:rPr>
        <w:t xml:space="preserve"> </w:t>
      </w:r>
      <w:r w:rsidRPr="00D95E82">
        <w:rPr>
          <w:u w:val="single"/>
          <w:lang w:val="uk-UA"/>
        </w:rPr>
        <w:t>13</w:t>
      </w:r>
      <w:r>
        <w:rPr>
          <w:u w:val="single"/>
          <w:lang w:val="uk-UA"/>
        </w:rPr>
        <w:t>1</w:t>
      </w:r>
      <w:r w:rsidRPr="00D95E82">
        <w:rPr>
          <w:u w:val="single"/>
          <w:lang w:val="uk-UA"/>
        </w:rPr>
        <w:t xml:space="preserve"> «</w:t>
      </w:r>
      <w:r>
        <w:rPr>
          <w:u w:val="single"/>
          <w:lang w:val="uk-UA"/>
        </w:rPr>
        <w:t>Прикладна механіка</w:t>
      </w:r>
      <w:r w:rsidRPr="00D95E82">
        <w:rPr>
          <w:u w:val="single"/>
          <w:lang w:val="uk-UA"/>
        </w:rPr>
        <w:t xml:space="preserve">»  Семестр </w:t>
      </w:r>
      <w:r>
        <w:rPr>
          <w:u w:val="single"/>
          <w:lang w:val="uk-UA"/>
        </w:rPr>
        <w:t>6</w:t>
      </w:r>
      <w:r w:rsidRPr="00D95E82">
        <w:rPr>
          <w:u w:val="single"/>
          <w:lang w:val="uk-UA"/>
        </w:rPr>
        <w:t xml:space="preserve"> </w:t>
      </w:r>
    </w:p>
    <w:p w:rsidR="00521196" w:rsidRPr="00825C39" w:rsidRDefault="00521196" w:rsidP="00521196">
      <w:pPr>
        <w:spacing w:line="360" w:lineRule="auto"/>
        <w:rPr>
          <w:u w:val="single"/>
          <w:lang w:val="uk-UA"/>
        </w:rPr>
      </w:pPr>
      <w:r w:rsidRPr="009A038A">
        <w:rPr>
          <w:lang w:val="uk-UA"/>
        </w:rPr>
        <w:t>Навчальний предмет</w:t>
      </w:r>
      <w:r>
        <w:rPr>
          <w:lang w:val="uk-UA"/>
        </w:rPr>
        <w:t xml:space="preserve"> </w:t>
      </w:r>
      <w:r w:rsidRPr="000E5095">
        <w:rPr>
          <w:u w:val="single"/>
          <w:lang w:val="uk-UA"/>
        </w:rPr>
        <w:t>«</w:t>
      </w:r>
      <w:r w:rsidRPr="000E5095">
        <w:rPr>
          <w:rFonts w:eastAsia="Calibri"/>
          <w:color w:val="000000"/>
          <w:u w:val="single"/>
          <w:lang w:val="uk-UA"/>
        </w:rPr>
        <w:t>Те</w:t>
      </w:r>
      <w:r>
        <w:rPr>
          <w:rFonts w:eastAsia="Calibri"/>
          <w:color w:val="000000"/>
          <w:u w:val="single"/>
          <w:lang w:val="uk-UA"/>
        </w:rPr>
        <w:t xml:space="preserve">хнологія та устаткування </w:t>
      </w:r>
      <w:r w:rsidRPr="000E5095">
        <w:rPr>
          <w:rFonts w:eastAsia="Calibri"/>
          <w:color w:val="000000"/>
          <w:u w:val="single"/>
          <w:lang w:val="uk-UA"/>
        </w:rPr>
        <w:t>зварювання</w:t>
      </w:r>
      <w:r>
        <w:rPr>
          <w:rFonts w:eastAsia="Calibri"/>
          <w:color w:val="000000"/>
          <w:u w:val="single"/>
          <w:lang w:val="uk-UA"/>
        </w:rPr>
        <w:t xml:space="preserve"> тиском</w:t>
      </w:r>
      <w:r w:rsidRPr="000E5095">
        <w:rPr>
          <w:u w:val="single"/>
          <w:lang w:val="uk-UA"/>
        </w:rPr>
        <w:t>»</w:t>
      </w:r>
    </w:p>
    <w:p w:rsidR="00521196" w:rsidRPr="00825C39" w:rsidRDefault="00521196" w:rsidP="00521196">
      <w:pPr>
        <w:spacing w:line="360" w:lineRule="auto"/>
        <w:rPr>
          <w:u w:val="single"/>
          <w:lang w:val="uk-UA"/>
        </w:rPr>
      </w:pPr>
    </w:p>
    <w:p w:rsidR="00521196" w:rsidRDefault="00521196" w:rsidP="00521196">
      <w:pPr>
        <w:jc w:val="center"/>
        <w:rPr>
          <w:b/>
          <w:lang w:val="uk-UA"/>
        </w:rPr>
      </w:pPr>
    </w:p>
    <w:p w:rsidR="00521196" w:rsidRDefault="00521196" w:rsidP="00521196">
      <w:pPr>
        <w:jc w:val="center"/>
        <w:rPr>
          <w:b/>
          <w:lang w:val="uk-UA"/>
        </w:rPr>
      </w:pPr>
    </w:p>
    <w:p w:rsidR="00521196" w:rsidRDefault="00521196" w:rsidP="00521196">
      <w:pPr>
        <w:jc w:val="center"/>
        <w:rPr>
          <w:b/>
          <w:lang w:val="uk-UA"/>
        </w:rPr>
      </w:pPr>
    </w:p>
    <w:p w:rsidR="00521196" w:rsidRDefault="00521196" w:rsidP="00521196">
      <w:pPr>
        <w:spacing w:line="360" w:lineRule="auto"/>
        <w:jc w:val="center"/>
        <w:rPr>
          <w:b/>
          <w:lang w:val="uk-UA"/>
        </w:rPr>
      </w:pPr>
      <w:r w:rsidRPr="009A038A">
        <w:rPr>
          <w:b/>
          <w:lang w:val="uk-UA"/>
        </w:rPr>
        <w:t>ЕКЗЕМЕНАЦІЙНИЙ БІЛЕТ №</w:t>
      </w:r>
      <w:r>
        <w:rPr>
          <w:b/>
          <w:lang w:val="uk-UA"/>
        </w:rPr>
        <w:t>24</w:t>
      </w:r>
    </w:p>
    <w:p w:rsidR="00521196" w:rsidRPr="00CF3570" w:rsidRDefault="00521196" w:rsidP="00521196">
      <w:pPr>
        <w:spacing w:line="360" w:lineRule="auto"/>
        <w:ind w:left="360"/>
        <w:rPr>
          <w:lang w:val="uk-UA"/>
        </w:rPr>
      </w:pPr>
      <w:r>
        <w:t xml:space="preserve">1.Роль </w:t>
      </w:r>
      <w:proofErr w:type="spellStart"/>
      <w:r>
        <w:t>пластічної</w:t>
      </w:r>
      <w:proofErr w:type="spellEnd"/>
      <w:r>
        <w:t xml:space="preserve"> </w:t>
      </w:r>
      <w:proofErr w:type="spellStart"/>
      <w:r>
        <w:t>деформації</w:t>
      </w:r>
      <w:proofErr w:type="spellEnd"/>
      <w:r>
        <w:t xml:space="preserve"> </w:t>
      </w:r>
      <w:proofErr w:type="spellStart"/>
      <w:r>
        <w:t>металу</w:t>
      </w:r>
      <w:proofErr w:type="spellEnd"/>
      <w:r>
        <w:t xml:space="preserve"> при </w:t>
      </w:r>
      <w:proofErr w:type="spellStart"/>
      <w:r>
        <w:t>точково</w:t>
      </w:r>
      <w:r>
        <w:rPr>
          <w:lang w:val="uk-UA"/>
        </w:rPr>
        <w:t>му</w:t>
      </w:r>
      <w:proofErr w:type="spellEnd"/>
      <w:r>
        <w:t xml:space="preserve"> </w:t>
      </w:r>
      <w:proofErr w:type="gramStart"/>
      <w:r>
        <w:t>контактно</w:t>
      </w:r>
      <w:proofErr w:type="spellStart"/>
      <w:r>
        <w:rPr>
          <w:lang w:val="uk-UA"/>
        </w:rPr>
        <w:t>му</w:t>
      </w:r>
      <w:proofErr w:type="spellEnd"/>
      <w:proofErr w:type="gramEnd"/>
      <w:r>
        <w:t xml:space="preserve"> </w:t>
      </w:r>
      <w:proofErr w:type="spellStart"/>
      <w:r>
        <w:t>зварюванн</w:t>
      </w:r>
      <w:proofErr w:type="spellEnd"/>
      <w:r>
        <w:rPr>
          <w:lang w:val="uk-UA"/>
        </w:rPr>
        <w:t>і</w:t>
      </w:r>
    </w:p>
    <w:p w:rsidR="00521196" w:rsidRDefault="00521196" w:rsidP="00521196">
      <w:pPr>
        <w:spacing w:line="360" w:lineRule="auto"/>
        <w:ind w:left="360"/>
      </w:pPr>
      <w:r>
        <w:t xml:space="preserve">2.Удаленіе </w:t>
      </w:r>
      <w:proofErr w:type="spellStart"/>
      <w:r>
        <w:t>поверхнев</w:t>
      </w:r>
      <w:r>
        <w:rPr>
          <w:lang w:val="uk-UA"/>
        </w:rPr>
        <w:t>их</w:t>
      </w:r>
      <w:proofErr w:type="spellEnd"/>
      <w:r>
        <w:t xml:space="preserve"> </w:t>
      </w:r>
      <w:proofErr w:type="spellStart"/>
      <w:proofErr w:type="gramStart"/>
      <w:r>
        <w:t>пл</w:t>
      </w:r>
      <w:proofErr w:type="gramEnd"/>
      <w:r>
        <w:t>івок</w:t>
      </w:r>
      <w:proofErr w:type="spellEnd"/>
      <w:r>
        <w:t xml:space="preserve"> при </w:t>
      </w:r>
      <w:proofErr w:type="spellStart"/>
      <w:r>
        <w:t>ст</w:t>
      </w:r>
      <w:proofErr w:type="spellEnd"/>
      <w:r>
        <w:rPr>
          <w:lang w:val="uk-UA"/>
        </w:rPr>
        <w:t>и</w:t>
      </w:r>
      <w:proofErr w:type="spellStart"/>
      <w:r>
        <w:t>ковому</w:t>
      </w:r>
      <w:proofErr w:type="spellEnd"/>
      <w:r>
        <w:t xml:space="preserve"> </w:t>
      </w:r>
      <w:proofErr w:type="spellStart"/>
      <w:r>
        <w:t>зварюванні</w:t>
      </w:r>
      <w:proofErr w:type="spellEnd"/>
    </w:p>
    <w:p w:rsidR="00521196" w:rsidRPr="00853852" w:rsidRDefault="00521196" w:rsidP="00521196">
      <w:pPr>
        <w:spacing w:line="360" w:lineRule="auto"/>
        <w:ind w:left="360"/>
        <w:rPr>
          <w:lang w:val="uk-UA"/>
        </w:rPr>
      </w:pPr>
      <w:r>
        <w:t xml:space="preserve">3.Схема </w:t>
      </w:r>
      <w:proofErr w:type="spellStart"/>
      <w:r>
        <w:t>регулювання</w:t>
      </w:r>
      <w:proofErr w:type="spellEnd"/>
      <w:r>
        <w:t xml:space="preserve"> </w:t>
      </w:r>
      <w:proofErr w:type="spellStart"/>
      <w:r>
        <w:t>вторинної</w:t>
      </w:r>
      <w:proofErr w:type="spellEnd"/>
      <w:r>
        <w:t xml:space="preserve"> </w:t>
      </w:r>
      <w:proofErr w:type="spellStart"/>
      <w:r>
        <w:t>напруги</w:t>
      </w:r>
      <w:proofErr w:type="spellEnd"/>
      <w:r>
        <w:t xml:space="preserve"> трансформатора </w:t>
      </w:r>
      <w:proofErr w:type="gramStart"/>
      <w:r>
        <w:t>для</w:t>
      </w:r>
      <w:proofErr w:type="gramEnd"/>
      <w:r>
        <w:t xml:space="preserve"> контактного </w:t>
      </w:r>
      <w:proofErr w:type="spellStart"/>
      <w:r>
        <w:t>зварювання</w:t>
      </w:r>
      <w:proofErr w:type="spellEnd"/>
    </w:p>
    <w:p w:rsidR="00521196" w:rsidRDefault="00521196" w:rsidP="00521196">
      <w:pPr>
        <w:tabs>
          <w:tab w:val="left" w:pos="2655"/>
        </w:tabs>
        <w:spacing w:line="360" w:lineRule="auto"/>
        <w:rPr>
          <w:lang w:val="uk-UA"/>
        </w:rPr>
      </w:pPr>
      <w:r>
        <w:rPr>
          <w:lang w:val="uk-UA"/>
        </w:rPr>
        <w:tab/>
      </w:r>
    </w:p>
    <w:p w:rsidR="00521196" w:rsidRDefault="00521196" w:rsidP="00521196">
      <w:pPr>
        <w:spacing w:line="360" w:lineRule="auto"/>
        <w:rPr>
          <w:u w:val="single"/>
          <w:lang w:val="uk-UA"/>
        </w:rPr>
      </w:pPr>
      <w:r w:rsidRPr="009A038A">
        <w:rPr>
          <w:lang w:val="uk-UA"/>
        </w:rPr>
        <w:t>Затверджено на засіданні кафедри</w:t>
      </w:r>
      <w:r>
        <w:rPr>
          <w:lang w:val="uk-UA"/>
        </w:rPr>
        <w:t xml:space="preserve"> </w:t>
      </w:r>
      <w:r>
        <w:rPr>
          <w:u w:val="single"/>
          <w:lang w:val="uk-UA"/>
        </w:rPr>
        <w:t>«Зварювання»</w:t>
      </w:r>
    </w:p>
    <w:p w:rsidR="00521196" w:rsidRDefault="00521196" w:rsidP="00521196">
      <w:pPr>
        <w:spacing w:line="360" w:lineRule="auto"/>
        <w:rPr>
          <w:u w:val="single"/>
          <w:lang w:val="uk-UA"/>
        </w:rPr>
      </w:pPr>
      <w:r>
        <w:rPr>
          <w:lang w:val="uk-UA"/>
        </w:rPr>
        <w:t>Протокол №</w:t>
      </w:r>
      <w:r>
        <w:rPr>
          <w:u w:val="single"/>
          <w:lang w:val="uk-UA"/>
        </w:rPr>
        <w:t xml:space="preserve">6 </w:t>
      </w:r>
      <w:r>
        <w:rPr>
          <w:lang w:val="uk-UA"/>
        </w:rPr>
        <w:t xml:space="preserve">від </w:t>
      </w:r>
      <w:r>
        <w:rPr>
          <w:u w:val="single"/>
          <w:lang w:val="uk-UA"/>
        </w:rPr>
        <w:t>«16» січня 2020 р.</w:t>
      </w:r>
    </w:p>
    <w:p w:rsidR="00521196" w:rsidRDefault="00521196" w:rsidP="00521196">
      <w:pPr>
        <w:rPr>
          <w:u w:val="single"/>
          <w:lang w:val="uk-UA"/>
        </w:rPr>
      </w:pPr>
      <w:r>
        <w:rPr>
          <w:lang w:val="uk-UA"/>
        </w:rPr>
        <w:t>Зав. кафедрою</w:t>
      </w:r>
      <w:r>
        <w:rPr>
          <w:u w:val="single"/>
          <w:lang w:val="uk-UA"/>
        </w:rPr>
        <w:t xml:space="preserve">               Дмитрик В.В.</w:t>
      </w:r>
      <w:r>
        <w:rPr>
          <w:lang w:val="uk-UA"/>
        </w:rPr>
        <w:t xml:space="preserve">                         Екзаменатор </w:t>
      </w:r>
      <w:r>
        <w:rPr>
          <w:u w:val="single"/>
        </w:rPr>
        <w:t xml:space="preserve">          </w:t>
      </w:r>
      <w:proofErr w:type="spellStart"/>
      <w:r>
        <w:rPr>
          <w:u w:val="single"/>
          <w:lang w:val="uk-UA"/>
        </w:rPr>
        <w:t>Сітніков</w:t>
      </w:r>
      <w:proofErr w:type="spellEnd"/>
      <w:r>
        <w:rPr>
          <w:u w:val="single"/>
          <w:lang w:val="uk-UA"/>
        </w:rPr>
        <w:t xml:space="preserve"> Б.В.</w:t>
      </w:r>
    </w:p>
    <w:p w:rsidR="00521196" w:rsidRDefault="00521196" w:rsidP="00521196">
      <w:pPr>
        <w:rPr>
          <w:u w:val="single"/>
          <w:lang w:val="uk-UA"/>
        </w:rPr>
      </w:pPr>
    </w:p>
    <w:p w:rsidR="00521196" w:rsidRDefault="00521196" w:rsidP="00521196">
      <w:pPr>
        <w:spacing w:line="360" w:lineRule="auto"/>
        <w:rPr>
          <w:b/>
          <w:lang w:val="uk-UA"/>
        </w:rPr>
      </w:pPr>
      <w:r w:rsidRPr="009A038A">
        <w:rPr>
          <w:b/>
          <w:lang w:val="uk-UA"/>
        </w:rPr>
        <w:lastRenderedPageBreak/>
        <w:t xml:space="preserve">НАЦІОНАЛЬНИЙ ТЕХНІЧНИЙ УНІВЕРСИТЕТ                                       </w:t>
      </w:r>
      <w:r>
        <w:rPr>
          <w:b/>
          <w:lang w:val="uk-UA"/>
        </w:rPr>
        <w:t xml:space="preserve">     </w:t>
      </w:r>
      <w:r w:rsidRPr="009A038A">
        <w:rPr>
          <w:b/>
          <w:lang w:val="uk-UA"/>
        </w:rPr>
        <w:t>«ХАРКІВСЬКИЙ ПОЛІТЕХНІЧНИЙ ІНСТИТУТ»</w:t>
      </w:r>
    </w:p>
    <w:p w:rsidR="00521196" w:rsidRDefault="00521196" w:rsidP="00521196">
      <w:pPr>
        <w:spacing w:line="360" w:lineRule="auto"/>
        <w:rPr>
          <w:u w:val="single"/>
          <w:lang w:val="uk-UA"/>
        </w:rPr>
      </w:pPr>
      <w:r w:rsidRPr="009A038A">
        <w:rPr>
          <w:lang w:val="uk-UA"/>
        </w:rPr>
        <w:t>Спеціальність</w:t>
      </w:r>
      <w:r>
        <w:rPr>
          <w:b/>
          <w:lang w:val="uk-UA"/>
        </w:rPr>
        <w:t xml:space="preserve"> </w:t>
      </w:r>
      <w:r w:rsidRPr="00D95E82">
        <w:rPr>
          <w:u w:val="single"/>
          <w:lang w:val="uk-UA"/>
        </w:rPr>
        <w:t>13</w:t>
      </w:r>
      <w:r>
        <w:rPr>
          <w:u w:val="single"/>
          <w:lang w:val="uk-UA"/>
        </w:rPr>
        <w:t>1</w:t>
      </w:r>
      <w:r w:rsidRPr="00D95E82">
        <w:rPr>
          <w:u w:val="single"/>
          <w:lang w:val="uk-UA"/>
        </w:rPr>
        <w:t xml:space="preserve"> «</w:t>
      </w:r>
      <w:r>
        <w:rPr>
          <w:u w:val="single"/>
          <w:lang w:val="uk-UA"/>
        </w:rPr>
        <w:t>Прикладна механіка</w:t>
      </w:r>
      <w:r w:rsidRPr="00D95E82">
        <w:rPr>
          <w:u w:val="single"/>
          <w:lang w:val="uk-UA"/>
        </w:rPr>
        <w:t xml:space="preserve">»  Семестр </w:t>
      </w:r>
      <w:r>
        <w:rPr>
          <w:u w:val="single"/>
          <w:lang w:val="uk-UA"/>
        </w:rPr>
        <w:t>6</w:t>
      </w:r>
    </w:p>
    <w:p w:rsidR="00521196" w:rsidRPr="00825C39" w:rsidRDefault="00521196" w:rsidP="00521196">
      <w:pPr>
        <w:spacing w:line="360" w:lineRule="auto"/>
        <w:rPr>
          <w:u w:val="single"/>
          <w:lang w:val="uk-UA"/>
        </w:rPr>
      </w:pPr>
      <w:r w:rsidRPr="009A038A">
        <w:rPr>
          <w:lang w:val="uk-UA"/>
        </w:rPr>
        <w:t>Навчальний предмет</w:t>
      </w:r>
      <w:r>
        <w:rPr>
          <w:lang w:val="uk-UA"/>
        </w:rPr>
        <w:t xml:space="preserve"> </w:t>
      </w:r>
      <w:r w:rsidRPr="000E5095">
        <w:rPr>
          <w:u w:val="single"/>
          <w:lang w:val="uk-UA"/>
        </w:rPr>
        <w:t>«</w:t>
      </w:r>
      <w:r w:rsidRPr="000E5095">
        <w:rPr>
          <w:rFonts w:eastAsia="Calibri"/>
          <w:color w:val="000000"/>
          <w:u w:val="single"/>
          <w:lang w:val="uk-UA"/>
        </w:rPr>
        <w:t>Те</w:t>
      </w:r>
      <w:r>
        <w:rPr>
          <w:rFonts w:eastAsia="Calibri"/>
          <w:color w:val="000000"/>
          <w:u w:val="single"/>
          <w:lang w:val="uk-UA"/>
        </w:rPr>
        <w:t xml:space="preserve">хнологія та устаткування </w:t>
      </w:r>
      <w:r w:rsidRPr="000E5095">
        <w:rPr>
          <w:rFonts w:eastAsia="Calibri"/>
          <w:color w:val="000000"/>
          <w:u w:val="single"/>
          <w:lang w:val="uk-UA"/>
        </w:rPr>
        <w:t>зварювання</w:t>
      </w:r>
      <w:r>
        <w:rPr>
          <w:rFonts w:eastAsia="Calibri"/>
          <w:color w:val="000000"/>
          <w:u w:val="single"/>
          <w:lang w:val="uk-UA"/>
        </w:rPr>
        <w:t xml:space="preserve"> тиском</w:t>
      </w:r>
      <w:r w:rsidRPr="000E5095">
        <w:rPr>
          <w:u w:val="single"/>
          <w:lang w:val="uk-UA"/>
        </w:rPr>
        <w:t>»</w:t>
      </w:r>
    </w:p>
    <w:p w:rsidR="00521196" w:rsidRDefault="00521196" w:rsidP="00521196">
      <w:pPr>
        <w:jc w:val="center"/>
        <w:rPr>
          <w:b/>
          <w:lang w:val="uk-UA"/>
        </w:rPr>
      </w:pPr>
    </w:p>
    <w:p w:rsidR="00521196" w:rsidRDefault="00521196" w:rsidP="00521196">
      <w:pPr>
        <w:spacing w:line="360" w:lineRule="auto"/>
        <w:jc w:val="center"/>
        <w:rPr>
          <w:b/>
          <w:lang w:val="uk-UA"/>
        </w:rPr>
      </w:pPr>
      <w:r w:rsidRPr="009A038A">
        <w:rPr>
          <w:b/>
          <w:lang w:val="uk-UA"/>
        </w:rPr>
        <w:t>ЕКЗЕМЕНАЦІЙНИЙ БІЛЕТ №</w:t>
      </w:r>
      <w:r>
        <w:rPr>
          <w:b/>
          <w:lang w:val="uk-UA"/>
        </w:rPr>
        <w:t>25</w:t>
      </w:r>
    </w:p>
    <w:p w:rsidR="00521196" w:rsidRPr="00CF3570" w:rsidRDefault="00521196" w:rsidP="00521196">
      <w:pPr>
        <w:spacing w:line="360" w:lineRule="auto"/>
        <w:ind w:left="426"/>
        <w:rPr>
          <w:lang w:val="uk-UA"/>
        </w:rPr>
      </w:pPr>
      <w:r w:rsidRPr="00CF3570">
        <w:rPr>
          <w:lang w:val="uk-UA"/>
        </w:rPr>
        <w:t>1.Особенности об'ємної пластичної деформації при шовно</w:t>
      </w:r>
      <w:r>
        <w:rPr>
          <w:lang w:val="uk-UA"/>
        </w:rPr>
        <w:t>му</w:t>
      </w:r>
      <w:r w:rsidRPr="00CF3570">
        <w:rPr>
          <w:lang w:val="uk-UA"/>
        </w:rPr>
        <w:t xml:space="preserve"> та рельєфно</w:t>
      </w:r>
      <w:r>
        <w:rPr>
          <w:lang w:val="uk-UA"/>
        </w:rPr>
        <w:t>му</w:t>
      </w:r>
      <w:r w:rsidRPr="00CF3570">
        <w:rPr>
          <w:lang w:val="uk-UA"/>
        </w:rPr>
        <w:t xml:space="preserve"> контактному зварюванні</w:t>
      </w:r>
    </w:p>
    <w:p w:rsidR="00521196" w:rsidRPr="00CF3570" w:rsidRDefault="00521196" w:rsidP="00521196">
      <w:pPr>
        <w:spacing w:line="360" w:lineRule="auto"/>
        <w:ind w:left="426"/>
        <w:rPr>
          <w:lang w:val="uk-UA"/>
        </w:rPr>
      </w:pPr>
      <w:r w:rsidRPr="00CF3570">
        <w:rPr>
          <w:lang w:val="uk-UA"/>
        </w:rPr>
        <w:t>2.Електріческая схема трифазної машини для контактного зварювання із випрямленням струму у вторинному контурі</w:t>
      </w:r>
    </w:p>
    <w:p w:rsidR="00521196" w:rsidRPr="00853852" w:rsidRDefault="00521196" w:rsidP="00521196">
      <w:pPr>
        <w:spacing w:line="360" w:lineRule="auto"/>
        <w:ind w:left="426"/>
        <w:rPr>
          <w:lang w:val="uk-UA"/>
        </w:rPr>
      </w:pPr>
      <w:r w:rsidRPr="00CF3570">
        <w:rPr>
          <w:lang w:val="uk-UA"/>
        </w:rPr>
        <w:t>3.Общая характеристика засобів механізації та автоматизації при контактному зварюванні</w:t>
      </w:r>
    </w:p>
    <w:p w:rsidR="00521196" w:rsidRDefault="00521196" w:rsidP="00521196">
      <w:pPr>
        <w:spacing w:line="360" w:lineRule="auto"/>
        <w:rPr>
          <w:lang w:val="uk-UA"/>
        </w:rPr>
      </w:pPr>
    </w:p>
    <w:p w:rsidR="00521196" w:rsidRDefault="00521196" w:rsidP="00521196">
      <w:pPr>
        <w:spacing w:line="360" w:lineRule="auto"/>
        <w:rPr>
          <w:u w:val="single"/>
          <w:lang w:val="uk-UA"/>
        </w:rPr>
      </w:pPr>
      <w:r w:rsidRPr="009A038A">
        <w:rPr>
          <w:lang w:val="uk-UA"/>
        </w:rPr>
        <w:t>Затверджено на засіданні кафедри</w:t>
      </w:r>
      <w:r>
        <w:rPr>
          <w:lang w:val="uk-UA"/>
        </w:rPr>
        <w:t xml:space="preserve"> </w:t>
      </w:r>
      <w:r>
        <w:rPr>
          <w:u w:val="single"/>
          <w:lang w:val="uk-UA"/>
        </w:rPr>
        <w:t>«Зварювання»</w:t>
      </w:r>
    </w:p>
    <w:p w:rsidR="00521196" w:rsidRDefault="00521196" w:rsidP="00521196">
      <w:pPr>
        <w:spacing w:line="360" w:lineRule="auto"/>
        <w:rPr>
          <w:u w:val="single"/>
          <w:lang w:val="uk-UA"/>
        </w:rPr>
      </w:pPr>
      <w:r>
        <w:rPr>
          <w:lang w:val="uk-UA"/>
        </w:rPr>
        <w:t>Протокол №</w:t>
      </w:r>
      <w:r>
        <w:rPr>
          <w:u w:val="single"/>
          <w:lang w:val="uk-UA"/>
        </w:rPr>
        <w:t xml:space="preserve">6 </w:t>
      </w:r>
      <w:r>
        <w:rPr>
          <w:lang w:val="uk-UA"/>
        </w:rPr>
        <w:t xml:space="preserve">від </w:t>
      </w:r>
      <w:r>
        <w:rPr>
          <w:u w:val="single"/>
          <w:lang w:val="uk-UA"/>
        </w:rPr>
        <w:t>«16» січня 2020 р.</w:t>
      </w:r>
    </w:p>
    <w:p w:rsidR="00521196" w:rsidRDefault="00521196" w:rsidP="00521196">
      <w:pPr>
        <w:spacing w:line="360" w:lineRule="auto"/>
        <w:rPr>
          <w:u w:val="single"/>
          <w:lang w:val="uk-UA"/>
        </w:rPr>
      </w:pPr>
      <w:r>
        <w:rPr>
          <w:lang w:val="uk-UA"/>
        </w:rPr>
        <w:t>Зав. кафедрою</w:t>
      </w:r>
      <w:r>
        <w:rPr>
          <w:u w:val="single"/>
          <w:lang w:val="uk-UA"/>
        </w:rPr>
        <w:t xml:space="preserve">               Дмитрик В.В.</w:t>
      </w:r>
      <w:r>
        <w:rPr>
          <w:lang w:val="uk-UA"/>
        </w:rPr>
        <w:t xml:space="preserve">                         Екзаменатор </w:t>
      </w:r>
      <w:r>
        <w:rPr>
          <w:u w:val="single"/>
        </w:rPr>
        <w:t xml:space="preserve">          </w:t>
      </w:r>
      <w:proofErr w:type="spellStart"/>
      <w:r>
        <w:rPr>
          <w:u w:val="single"/>
          <w:lang w:val="uk-UA"/>
        </w:rPr>
        <w:t>Сітніков</w:t>
      </w:r>
      <w:proofErr w:type="spellEnd"/>
      <w:r>
        <w:rPr>
          <w:u w:val="single"/>
          <w:lang w:val="uk-UA"/>
        </w:rPr>
        <w:t xml:space="preserve"> Б.В.</w:t>
      </w:r>
    </w:p>
    <w:p w:rsidR="00521196" w:rsidRDefault="00521196" w:rsidP="00521196">
      <w:pPr>
        <w:rPr>
          <w:u w:val="single"/>
          <w:lang w:val="uk-UA"/>
        </w:rPr>
      </w:pPr>
    </w:p>
    <w:p w:rsidR="00521196" w:rsidRDefault="00521196" w:rsidP="00521196">
      <w:pPr>
        <w:rPr>
          <w:u w:val="single"/>
          <w:lang w:val="uk-UA"/>
        </w:rPr>
      </w:pPr>
    </w:p>
    <w:p w:rsidR="00521196" w:rsidRPr="00825C39" w:rsidRDefault="00521196" w:rsidP="00521196">
      <w:pPr>
        <w:rPr>
          <w:b/>
          <w:u w:val="single"/>
          <w:lang w:val="uk-UA"/>
        </w:rPr>
      </w:pPr>
    </w:p>
    <w:p w:rsidR="00521196" w:rsidRDefault="00521196" w:rsidP="00521196">
      <w:pPr>
        <w:rPr>
          <w:lang w:val="uk-UA"/>
        </w:rPr>
      </w:pPr>
      <w:r>
        <w:rPr>
          <w:lang w:val="uk-UA"/>
        </w:rPr>
        <w:t xml:space="preserve"> </w:t>
      </w:r>
    </w:p>
    <w:p w:rsidR="00521196" w:rsidRDefault="00521196" w:rsidP="00521196">
      <w:pPr>
        <w:rPr>
          <w:b/>
          <w:lang w:val="uk-UA"/>
        </w:rPr>
      </w:pPr>
    </w:p>
    <w:p w:rsidR="00521196" w:rsidRDefault="00521196" w:rsidP="00521196">
      <w:pPr>
        <w:rPr>
          <w:b/>
          <w:lang w:val="uk-UA"/>
        </w:rPr>
      </w:pPr>
    </w:p>
    <w:p w:rsidR="00521196" w:rsidRDefault="00521196" w:rsidP="00521196">
      <w:pPr>
        <w:spacing w:line="360" w:lineRule="auto"/>
        <w:rPr>
          <w:b/>
          <w:lang w:val="uk-UA"/>
        </w:rPr>
      </w:pPr>
      <w:r w:rsidRPr="009A038A">
        <w:rPr>
          <w:b/>
          <w:lang w:val="uk-UA"/>
        </w:rPr>
        <w:t xml:space="preserve">НАЦІОНАЛЬНИЙ ТЕХНІЧНИЙ УНІВЕРСИТЕТ                                       </w:t>
      </w:r>
      <w:r>
        <w:rPr>
          <w:b/>
          <w:lang w:val="uk-UA"/>
        </w:rPr>
        <w:t xml:space="preserve">     </w:t>
      </w:r>
      <w:r w:rsidRPr="009A038A">
        <w:rPr>
          <w:b/>
          <w:lang w:val="uk-UA"/>
        </w:rPr>
        <w:t>«ХАРКІВСЬКИЙ ПОЛІТЕХНІЧНИЙ ІНСТИТУТ»</w:t>
      </w:r>
    </w:p>
    <w:p w:rsidR="00521196" w:rsidRPr="00D95E82" w:rsidRDefault="00521196" w:rsidP="00521196">
      <w:pPr>
        <w:spacing w:line="360" w:lineRule="auto"/>
        <w:rPr>
          <w:u w:val="single"/>
          <w:lang w:val="uk-UA"/>
        </w:rPr>
      </w:pPr>
      <w:r w:rsidRPr="009A038A">
        <w:rPr>
          <w:lang w:val="uk-UA"/>
        </w:rPr>
        <w:t>Спеціальність</w:t>
      </w:r>
      <w:r>
        <w:rPr>
          <w:b/>
          <w:lang w:val="uk-UA"/>
        </w:rPr>
        <w:t xml:space="preserve"> </w:t>
      </w:r>
      <w:r w:rsidRPr="00D95E82">
        <w:rPr>
          <w:u w:val="single"/>
          <w:lang w:val="uk-UA"/>
        </w:rPr>
        <w:t>13</w:t>
      </w:r>
      <w:r>
        <w:rPr>
          <w:u w:val="single"/>
          <w:lang w:val="uk-UA"/>
        </w:rPr>
        <w:t>1</w:t>
      </w:r>
      <w:r w:rsidRPr="00D95E82">
        <w:rPr>
          <w:u w:val="single"/>
          <w:lang w:val="uk-UA"/>
        </w:rPr>
        <w:t xml:space="preserve"> «</w:t>
      </w:r>
      <w:r>
        <w:rPr>
          <w:u w:val="single"/>
          <w:lang w:val="uk-UA"/>
        </w:rPr>
        <w:t>Прикладна механіка</w:t>
      </w:r>
      <w:r w:rsidRPr="00D95E82">
        <w:rPr>
          <w:u w:val="single"/>
          <w:lang w:val="uk-UA"/>
        </w:rPr>
        <w:t xml:space="preserve">»  Семестр </w:t>
      </w:r>
      <w:r>
        <w:rPr>
          <w:u w:val="single"/>
          <w:lang w:val="uk-UA"/>
        </w:rPr>
        <w:t>6</w:t>
      </w:r>
      <w:r w:rsidRPr="00D95E82">
        <w:rPr>
          <w:u w:val="single"/>
          <w:lang w:val="uk-UA"/>
        </w:rPr>
        <w:t xml:space="preserve"> </w:t>
      </w:r>
    </w:p>
    <w:p w:rsidR="00521196" w:rsidRPr="00825C39" w:rsidRDefault="00521196" w:rsidP="00521196">
      <w:pPr>
        <w:spacing w:line="360" w:lineRule="auto"/>
        <w:rPr>
          <w:u w:val="single"/>
          <w:lang w:val="uk-UA"/>
        </w:rPr>
      </w:pPr>
      <w:r w:rsidRPr="009A038A">
        <w:rPr>
          <w:lang w:val="uk-UA"/>
        </w:rPr>
        <w:t>Навчальний предмет</w:t>
      </w:r>
      <w:r>
        <w:rPr>
          <w:lang w:val="uk-UA"/>
        </w:rPr>
        <w:t xml:space="preserve"> </w:t>
      </w:r>
      <w:r w:rsidRPr="000E5095">
        <w:rPr>
          <w:u w:val="single"/>
          <w:lang w:val="uk-UA"/>
        </w:rPr>
        <w:t>«</w:t>
      </w:r>
      <w:r w:rsidRPr="000E5095">
        <w:rPr>
          <w:rFonts w:eastAsia="Calibri"/>
          <w:color w:val="000000"/>
          <w:u w:val="single"/>
          <w:lang w:val="uk-UA"/>
        </w:rPr>
        <w:t>Те</w:t>
      </w:r>
      <w:r>
        <w:rPr>
          <w:rFonts w:eastAsia="Calibri"/>
          <w:color w:val="000000"/>
          <w:u w:val="single"/>
          <w:lang w:val="uk-UA"/>
        </w:rPr>
        <w:t xml:space="preserve">хнологія та устаткування </w:t>
      </w:r>
      <w:r w:rsidRPr="000E5095">
        <w:rPr>
          <w:rFonts w:eastAsia="Calibri"/>
          <w:color w:val="000000"/>
          <w:u w:val="single"/>
          <w:lang w:val="uk-UA"/>
        </w:rPr>
        <w:t>зварювання</w:t>
      </w:r>
      <w:r>
        <w:rPr>
          <w:rFonts w:eastAsia="Calibri"/>
          <w:color w:val="000000"/>
          <w:u w:val="single"/>
          <w:lang w:val="uk-UA"/>
        </w:rPr>
        <w:t xml:space="preserve"> тиском</w:t>
      </w:r>
      <w:r w:rsidRPr="000E5095">
        <w:rPr>
          <w:u w:val="single"/>
          <w:lang w:val="uk-UA"/>
        </w:rPr>
        <w:t>»</w:t>
      </w:r>
    </w:p>
    <w:p w:rsidR="00521196" w:rsidRPr="00825C39" w:rsidRDefault="00521196" w:rsidP="00521196">
      <w:pPr>
        <w:spacing w:line="360" w:lineRule="auto"/>
        <w:rPr>
          <w:u w:val="single"/>
          <w:lang w:val="uk-UA"/>
        </w:rPr>
      </w:pPr>
    </w:p>
    <w:p w:rsidR="00521196" w:rsidRDefault="00521196" w:rsidP="00521196">
      <w:pPr>
        <w:jc w:val="center"/>
        <w:rPr>
          <w:b/>
          <w:lang w:val="uk-UA"/>
        </w:rPr>
      </w:pPr>
    </w:p>
    <w:p w:rsidR="00521196" w:rsidRDefault="00521196" w:rsidP="00521196">
      <w:pPr>
        <w:jc w:val="center"/>
        <w:rPr>
          <w:b/>
          <w:lang w:val="uk-UA"/>
        </w:rPr>
      </w:pPr>
    </w:p>
    <w:p w:rsidR="00521196" w:rsidRDefault="00521196" w:rsidP="00521196">
      <w:pPr>
        <w:spacing w:line="360" w:lineRule="auto"/>
        <w:jc w:val="center"/>
        <w:rPr>
          <w:b/>
          <w:lang w:val="uk-UA"/>
        </w:rPr>
      </w:pPr>
      <w:r w:rsidRPr="009A038A">
        <w:rPr>
          <w:b/>
          <w:lang w:val="uk-UA"/>
        </w:rPr>
        <w:t>ЕКЗЕМЕНАЦІЙНИЙ БІЛЕТ №</w:t>
      </w:r>
      <w:r>
        <w:rPr>
          <w:b/>
          <w:lang w:val="uk-UA"/>
        </w:rPr>
        <w:t>26</w:t>
      </w:r>
    </w:p>
    <w:p w:rsidR="00521196" w:rsidRDefault="00521196" w:rsidP="00521196">
      <w:pPr>
        <w:spacing w:line="360" w:lineRule="auto"/>
        <w:ind w:left="360"/>
      </w:pPr>
      <w:r>
        <w:t>1.Перемещен</w:t>
      </w:r>
      <w:proofErr w:type="spellStart"/>
      <w:r>
        <w:rPr>
          <w:lang w:val="uk-UA"/>
        </w:rPr>
        <w:t>ня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ідкого</w:t>
      </w:r>
      <w:proofErr w:type="spellEnd"/>
      <w:r>
        <w:t xml:space="preserve"> </w:t>
      </w:r>
      <w:proofErr w:type="spellStart"/>
      <w:r>
        <w:t>металу</w:t>
      </w:r>
      <w:proofErr w:type="spellEnd"/>
      <w:r>
        <w:t xml:space="preserve"> ядра при </w:t>
      </w:r>
      <w:proofErr w:type="spellStart"/>
      <w:r>
        <w:t>точковому</w:t>
      </w:r>
      <w:proofErr w:type="spellEnd"/>
      <w:r>
        <w:t xml:space="preserve"> контактному </w:t>
      </w:r>
      <w:proofErr w:type="spellStart"/>
      <w:r>
        <w:t>зварюванні</w:t>
      </w:r>
      <w:proofErr w:type="spellEnd"/>
    </w:p>
    <w:p w:rsidR="00521196" w:rsidRDefault="00521196" w:rsidP="00521196">
      <w:pPr>
        <w:spacing w:line="360" w:lineRule="auto"/>
        <w:ind w:left="360"/>
      </w:pPr>
      <w:r>
        <w:t xml:space="preserve">2.Температура в </w:t>
      </w:r>
      <w:proofErr w:type="spellStart"/>
      <w:r>
        <w:t>контакті</w:t>
      </w:r>
      <w:proofErr w:type="spellEnd"/>
      <w:r>
        <w:t xml:space="preserve"> </w:t>
      </w:r>
      <w:proofErr w:type="spellStart"/>
      <w:r>
        <w:t>електрод</w:t>
      </w:r>
      <w:proofErr w:type="spellEnd"/>
      <w:r>
        <w:t xml:space="preserve"> </w:t>
      </w:r>
      <w:proofErr w:type="gramStart"/>
      <w:r>
        <w:t>-д</w:t>
      </w:r>
      <w:proofErr w:type="gramEnd"/>
      <w:r>
        <w:t xml:space="preserve">еталь </w:t>
      </w:r>
      <w:proofErr w:type="spellStart"/>
      <w:r>
        <w:t>і</w:t>
      </w:r>
      <w:proofErr w:type="spellEnd"/>
      <w:r>
        <w:t xml:space="preserve"> </w:t>
      </w:r>
      <w:proofErr w:type="spellStart"/>
      <w:r>
        <w:t>охолодження</w:t>
      </w:r>
      <w:proofErr w:type="spellEnd"/>
      <w:r>
        <w:t xml:space="preserve"> </w:t>
      </w:r>
      <w:proofErr w:type="spellStart"/>
      <w:r>
        <w:t>електродів</w:t>
      </w:r>
      <w:proofErr w:type="spellEnd"/>
      <w:r>
        <w:t xml:space="preserve"> при контактному </w:t>
      </w:r>
      <w:proofErr w:type="spellStart"/>
      <w:r>
        <w:t>зварюванні</w:t>
      </w:r>
      <w:proofErr w:type="spellEnd"/>
    </w:p>
    <w:p w:rsidR="00521196" w:rsidRPr="00853852" w:rsidRDefault="00521196" w:rsidP="00521196">
      <w:pPr>
        <w:spacing w:line="360" w:lineRule="auto"/>
        <w:ind w:left="360"/>
        <w:rPr>
          <w:lang w:val="uk-UA"/>
        </w:rPr>
      </w:pPr>
      <w:r>
        <w:t xml:space="preserve">3.Машіни-автомати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потокові</w:t>
      </w:r>
      <w:proofErr w:type="spellEnd"/>
      <w:r>
        <w:t xml:space="preserve"> </w:t>
      </w:r>
      <w:proofErr w:type="spellStart"/>
      <w:r>
        <w:t>лінії</w:t>
      </w:r>
      <w:proofErr w:type="spellEnd"/>
      <w:r>
        <w:t xml:space="preserve"> для </w:t>
      </w:r>
      <w:proofErr w:type="gramStart"/>
      <w:r>
        <w:t>контактного</w:t>
      </w:r>
      <w:proofErr w:type="gramEnd"/>
      <w:r>
        <w:t xml:space="preserve"> </w:t>
      </w:r>
      <w:proofErr w:type="spellStart"/>
      <w:r>
        <w:t>зварювання</w:t>
      </w:r>
      <w:proofErr w:type="spellEnd"/>
    </w:p>
    <w:p w:rsidR="00521196" w:rsidRDefault="00521196" w:rsidP="00521196">
      <w:pPr>
        <w:tabs>
          <w:tab w:val="left" w:pos="2655"/>
        </w:tabs>
        <w:spacing w:line="360" w:lineRule="auto"/>
        <w:rPr>
          <w:lang w:val="uk-UA"/>
        </w:rPr>
      </w:pPr>
      <w:r>
        <w:rPr>
          <w:lang w:val="uk-UA"/>
        </w:rPr>
        <w:tab/>
      </w:r>
    </w:p>
    <w:p w:rsidR="00521196" w:rsidRDefault="00521196" w:rsidP="00521196">
      <w:pPr>
        <w:spacing w:line="360" w:lineRule="auto"/>
        <w:rPr>
          <w:u w:val="single"/>
          <w:lang w:val="uk-UA"/>
        </w:rPr>
      </w:pPr>
      <w:r w:rsidRPr="009A038A">
        <w:rPr>
          <w:lang w:val="uk-UA"/>
        </w:rPr>
        <w:t>Затверджено на засіданні кафедри</w:t>
      </w:r>
      <w:r>
        <w:rPr>
          <w:lang w:val="uk-UA"/>
        </w:rPr>
        <w:t xml:space="preserve"> </w:t>
      </w:r>
      <w:r>
        <w:rPr>
          <w:u w:val="single"/>
          <w:lang w:val="uk-UA"/>
        </w:rPr>
        <w:t>«Зварювання»</w:t>
      </w:r>
    </w:p>
    <w:p w:rsidR="00521196" w:rsidRDefault="00521196" w:rsidP="00521196">
      <w:pPr>
        <w:spacing w:line="360" w:lineRule="auto"/>
        <w:rPr>
          <w:u w:val="single"/>
          <w:lang w:val="uk-UA"/>
        </w:rPr>
      </w:pPr>
      <w:r>
        <w:rPr>
          <w:lang w:val="uk-UA"/>
        </w:rPr>
        <w:t>Протокол №</w:t>
      </w:r>
      <w:r>
        <w:rPr>
          <w:u w:val="single"/>
          <w:lang w:val="uk-UA"/>
        </w:rPr>
        <w:t xml:space="preserve">6 </w:t>
      </w:r>
      <w:r>
        <w:rPr>
          <w:lang w:val="uk-UA"/>
        </w:rPr>
        <w:t xml:space="preserve">від </w:t>
      </w:r>
      <w:r>
        <w:rPr>
          <w:u w:val="single"/>
          <w:lang w:val="uk-UA"/>
        </w:rPr>
        <w:t>«16» січня 2020 р.</w:t>
      </w:r>
    </w:p>
    <w:p w:rsidR="00521196" w:rsidRDefault="00521196" w:rsidP="00521196">
      <w:pPr>
        <w:rPr>
          <w:lang w:val="uk-UA"/>
        </w:rPr>
      </w:pPr>
      <w:r>
        <w:rPr>
          <w:lang w:val="uk-UA"/>
        </w:rPr>
        <w:t>Зав. кафедрою</w:t>
      </w:r>
      <w:r>
        <w:rPr>
          <w:u w:val="single"/>
          <w:lang w:val="uk-UA"/>
        </w:rPr>
        <w:t xml:space="preserve">               Дмитрик В.В.</w:t>
      </w:r>
      <w:r>
        <w:rPr>
          <w:lang w:val="uk-UA"/>
        </w:rPr>
        <w:t xml:space="preserve">                         Екзаменатор </w:t>
      </w:r>
      <w:r>
        <w:rPr>
          <w:u w:val="single"/>
        </w:rPr>
        <w:t xml:space="preserve">          </w:t>
      </w:r>
      <w:proofErr w:type="spellStart"/>
      <w:r>
        <w:rPr>
          <w:u w:val="single"/>
          <w:lang w:val="uk-UA"/>
        </w:rPr>
        <w:t>Сітніков</w:t>
      </w:r>
      <w:proofErr w:type="spellEnd"/>
      <w:r>
        <w:rPr>
          <w:u w:val="single"/>
          <w:lang w:val="uk-UA"/>
        </w:rPr>
        <w:t xml:space="preserve"> Б.В.</w:t>
      </w:r>
    </w:p>
    <w:p w:rsidR="00521196" w:rsidRDefault="00521196" w:rsidP="00521196">
      <w:pPr>
        <w:ind w:firstLine="1800"/>
        <w:rPr>
          <w:sz w:val="16"/>
          <w:lang w:val="uk-UA"/>
        </w:rPr>
      </w:pPr>
      <w:r>
        <w:rPr>
          <w:b/>
          <w:bCs/>
          <w:sz w:val="28"/>
          <w:lang w:val="uk-UA"/>
        </w:rPr>
        <w:t xml:space="preserve">           </w:t>
      </w:r>
      <w:r>
        <w:rPr>
          <w:sz w:val="16"/>
          <w:lang w:val="uk-UA"/>
        </w:rPr>
        <w:t>.</w:t>
      </w:r>
    </w:p>
    <w:p w:rsidR="00521196" w:rsidRDefault="00521196" w:rsidP="00521196">
      <w:pPr>
        <w:rPr>
          <w:b/>
          <w:lang w:val="uk-UA"/>
        </w:rPr>
      </w:pPr>
      <w:r>
        <w:rPr>
          <w:sz w:val="28"/>
          <w:lang w:val="uk-UA"/>
        </w:rPr>
        <w:br w:type="page"/>
      </w:r>
      <w:r>
        <w:rPr>
          <w:b/>
          <w:bCs/>
          <w:sz w:val="28"/>
          <w:lang w:val="uk-UA"/>
        </w:rPr>
        <w:lastRenderedPageBreak/>
        <w:t xml:space="preserve"> </w:t>
      </w:r>
      <w:r w:rsidRPr="009A038A">
        <w:rPr>
          <w:b/>
          <w:lang w:val="uk-UA"/>
        </w:rPr>
        <w:t xml:space="preserve">НАЦІОНАЛЬНИЙ ТЕХНІЧНИЙ УНІВЕРСИТЕТ                                       </w:t>
      </w:r>
      <w:r>
        <w:rPr>
          <w:b/>
          <w:lang w:val="uk-UA"/>
        </w:rPr>
        <w:t xml:space="preserve">     </w:t>
      </w:r>
      <w:r w:rsidRPr="009A038A">
        <w:rPr>
          <w:b/>
          <w:lang w:val="uk-UA"/>
        </w:rPr>
        <w:t>«ХАРКІВСЬКИЙ ПОЛІТЕХНІЧНИЙ ІНСТИТУТ»</w:t>
      </w:r>
    </w:p>
    <w:p w:rsidR="00521196" w:rsidRDefault="00521196" w:rsidP="00521196">
      <w:pPr>
        <w:spacing w:line="360" w:lineRule="auto"/>
        <w:rPr>
          <w:u w:val="single"/>
          <w:lang w:val="uk-UA"/>
        </w:rPr>
      </w:pPr>
      <w:r w:rsidRPr="009A038A">
        <w:rPr>
          <w:lang w:val="uk-UA"/>
        </w:rPr>
        <w:t>Спеціальність</w:t>
      </w:r>
      <w:r>
        <w:rPr>
          <w:b/>
          <w:lang w:val="uk-UA"/>
        </w:rPr>
        <w:t xml:space="preserve"> </w:t>
      </w:r>
      <w:r w:rsidRPr="00D95E82">
        <w:rPr>
          <w:u w:val="single"/>
          <w:lang w:val="uk-UA"/>
        </w:rPr>
        <w:t>13</w:t>
      </w:r>
      <w:r>
        <w:rPr>
          <w:u w:val="single"/>
          <w:lang w:val="uk-UA"/>
        </w:rPr>
        <w:t>1</w:t>
      </w:r>
      <w:r w:rsidRPr="00D95E82">
        <w:rPr>
          <w:u w:val="single"/>
          <w:lang w:val="uk-UA"/>
        </w:rPr>
        <w:t xml:space="preserve"> «</w:t>
      </w:r>
      <w:r>
        <w:rPr>
          <w:u w:val="single"/>
          <w:lang w:val="uk-UA"/>
        </w:rPr>
        <w:t>Прикладна механіка</w:t>
      </w:r>
      <w:r w:rsidRPr="00D95E82">
        <w:rPr>
          <w:u w:val="single"/>
          <w:lang w:val="uk-UA"/>
        </w:rPr>
        <w:t xml:space="preserve">»  Семестр </w:t>
      </w:r>
      <w:r>
        <w:rPr>
          <w:u w:val="single"/>
          <w:lang w:val="uk-UA"/>
        </w:rPr>
        <w:t>6</w:t>
      </w:r>
    </w:p>
    <w:p w:rsidR="00521196" w:rsidRPr="00825C39" w:rsidRDefault="00521196" w:rsidP="00521196">
      <w:pPr>
        <w:spacing w:line="360" w:lineRule="auto"/>
        <w:rPr>
          <w:u w:val="single"/>
          <w:lang w:val="uk-UA"/>
        </w:rPr>
      </w:pPr>
      <w:r w:rsidRPr="009A038A">
        <w:rPr>
          <w:lang w:val="uk-UA"/>
        </w:rPr>
        <w:t>Навчальний предмет</w:t>
      </w:r>
      <w:r>
        <w:rPr>
          <w:lang w:val="uk-UA"/>
        </w:rPr>
        <w:t xml:space="preserve"> </w:t>
      </w:r>
      <w:r w:rsidRPr="000E5095">
        <w:rPr>
          <w:u w:val="single"/>
          <w:lang w:val="uk-UA"/>
        </w:rPr>
        <w:t>«</w:t>
      </w:r>
      <w:r w:rsidRPr="000E5095">
        <w:rPr>
          <w:rFonts w:eastAsia="Calibri"/>
          <w:color w:val="000000"/>
          <w:u w:val="single"/>
          <w:lang w:val="uk-UA"/>
        </w:rPr>
        <w:t>Те</w:t>
      </w:r>
      <w:r>
        <w:rPr>
          <w:rFonts w:eastAsia="Calibri"/>
          <w:color w:val="000000"/>
          <w:u w:val="single"/>
          <w:lang w:val="uk-UA"/>
        </w:rPr>
        <w:t xml:space="preserve">хнологія та устаткування </w:t>
      </w:r>
      <w:r w:rsidRPr="000E5095">
        <w:rPr>
          <w:rFonts w:eastAsia="Calibri"/>
          <w:color w:val="000000"/>
          <w:u w:val="single"/>
          <w:lang w:val="uk-UA"/>
        </w:rPr>
        <w:t>зварювання</w:t>
      </w:r>
      <w:r>
        <w:rPr>
          <w:rFonts w:eastAsia="Calibri"/>
          <w:color w:val="000000"/>
          <w:u w:val="single"/>
          <w:lang w:val="uk-UA"/>
        </w:rPr>
        <w:t xml:space="preserve"> тиском</w:t>
      </w:r>
      <w:r w:rsidRPr="000E5095">
        <w:rPr>
          <w:u w:val="single"/>
          <w:lang w:val="uk-UA"/>
        </w:rPr>
        <w:t>»</w:t>
      </w:r>
    </w:p>
    <w:p w:rsidR="00521196" w:rsidRDefault="00521196" w:rsidP="00521196">
      <w:pPr>
        <w:jc w:val="center"/>
        <w:rPr>
          <w:b/>
          <w:lang w:val="uk-UA"/>
        </w:rPr>
      </w:pPr>
    </w:p>
    <w:p w:rsidR="00521196" w:rsidRDefault="00521196" w:rsidP="00521196">
      <w:pPr>
        <w:spacing w:line="360" w:lineRule="auto"/>
        <w:jc w:val="center"/>
        <w:rPr>
          <w:b/>
          <w:lang w:val="uk-UA"/>
        </w:rPr>
      </w:pPr>
      <w:r w:rsidRPr="009A038A">
        <w:rPr>
          <w:b/>
          <w:lang w:val="uk-UA"/>
        </w:rPr>
        <w:t>ЕКЗЕМЕНАЦІЙНИЙ БІЛЕТ №</w:t>
      </w:r>
      <w:r>
        <w:rPr>
          <w:b/>
          <w:lang w:val="uk-UA"/>
        </w:rPr>
        <w:t>27</w:t>
      </w:r>
    </w:p>
    <w:p w:rsidR="00521196" w:rsidRPr="00414B19" w:rsidRDefault="00521196" w:rsidP="00521196">
      <w:pPr>
        <w:spacing w:line="360" w:lineRule="auto"/>
        <w:rPr>
          <w:lang w:val="uk-UA"/>
        </w:rPr>
      </w:pPr>
      <w:r w:rsidRPr="00414B19">
        <w:rPr>
          <w:lang w:val="uk-UA"/>
        </w:rPr>
        <w:t xml:space="preserve">1.Механіческіе властивості металу в </w:t>
      </w:r>
      <w:proofErr w:type="spellStart"/>
      <w:r w:rsidRPr="00414B19">
        <w:rPr>
          <w:lang w:val="uk-UA"/>
        </w:rPr>
        <w:t>зварювано</w:t>
      </w:r>
      <w:r>
        <w:rPr>
          <w:lang w:val="uk-UA"/>
        </w:rPr>
        <w:t>му</w:t>
      </w:r>
      <w:r w:rsidRPr="00414B19">
        <w:rPr>
          <w:lang w:val="uk-UA"/>
        </w:rPr>
        <w:t>контакті</w:t>
      </w:r>
      <w:proofErr w:type="spellEnd"/>
    </w:p>
    <w:p w:rsidR="00521196" w:rsidRPr="00414B19" w:rsidRDefault="00521196" w:rsidP="00521196">
      <w:pPr>
        <w:spacing w:line="360" w:lineRule="auto"/>
        <w:rPr>
          <w:lang w:val="uk-UA"/>
        </w:rPr>
      </w:pPr>
      <w:r w:rsidRPr="00414B19">
        <w:rPr>
          <w:lang w:val="uk-UA"/>
        </w:rPr>
        <w:t>2.Правка і механічна доробка зварних вузлів виконаних точков</w:t>
      </w:r>
      <w:r>
        <w:rPr>
          <w:lang w:val="uk-UA"/>
        </w:rPr>
        <w:t>им</w:t>
      </w:r>
      <w:r w:rsidRPr="00414B19">
        <w:rPr>
          <w:lang w:val="uk-UA"/>
        </w:rPr>
        <w:t>, шовн</w:t>
      </w:r>
      <w:r>
        <w:rPr>
          <w:lang w:val="uk-UA"/>
        </w:rPr>
        <w:t>им</w:t>
      </w:r>
      <w:r w:rsidRPr="00414B19">
        <w:rPr>
          <w:lang w:val="uk-UA"/>
        </w:rPr>
        <w:t xml:space="preserve"> та рельєфн</w:t>
      </w:r>
      <w:r>
        <w:rPr>
          <w:lang w:val="uk-UA"/>
        </w:rPr>
        <w:t>им</w:t>
      </w:r>
      <w:r w:rsidRPr="00414B19">
        <w:rPr>
          <w:lang w:val="uk-UA"/>
        </w:rPr>
        <w:t xml:space="preserve"> контактним зварюванням</w:t>
      </w:r>
    </w:p>
    <w:p w:rsidR="00521196" w:rsidRDefault="00521196" w:rsidP="00521196">
      <w:pPr>
        <w:spacing w:line="360" w:lineRule="auto"/>
        <w:rPr>
          <w:lang w:val="uk-UA"/>
        </w:rPr>
      </w:pPr>
      <w:r w:rsidRPr="00414B19">
        <w:rPr>
          <w:lang w:val="uk-UA"/>
        </w:rPr>
        <w:t>3.Назначеніе і структура апаратури управління обладнанням контактного зварювання</w:t>
      </w:r>
    </w:p>
    <w:p w:rsidR="00521196" w:rsidRDefault="00521196" w:rsidP="00521196">
      <w:pPr>
        <w:spacing w:line="360" w:lineRule="auto"/>
        <w:rPr>
          <w:lang w:val="uk-UA"/>
        </w:rPr>
      </w:pPr>
    </w:p>
    <w:p w:rsidR="00521196" w:rsidRDefault="00521196" w:rsidP="00521196">
      <w:pPr>
        <w:spacing w:line="360" w:lineRule="auto"/>
        <w:rPr>
          <w:u w:val="single"/>
          <w:lang w:val="uk-UA"/>
        </w:rPr>
      </w:pPr>
      <w:r w:rsidRPr="009A038A">
        <w:rPr>
          <w:lang w:val="uk-UA"/>
        </w:rPr>
        <w:t>Затверджено на засіданні кафедри</w:t>
      </w:r>
      <w:r>
        <w:rPr>
          <w:lang w:val="uk-UA"/>
        </w:rPr>
        <w:t xml:space="preserve"> </w:t>
      </w:r>
      <w:r>
        <w:rPr>
          <w:u w:val="single"/>
          <w:lang w:val="uk-UA"/>
        </w:rPr>
        <w:t>«Зварювання»</w:t>
      </w:r>
    </w:p>
    <w:p w:rsidR="00521196" w:rsidRDefault="00521196" w:rsidP="00521196">
      <w:pPr>
        <w:spacing w:line="360" w:lineRule="auto"/>
        <w:rPr>
          <w:u w:val="single"/>
          <w:lang w:val="uk-UA"/>
        </w:rPr>
      </w:pPr>
      <w:r>
        <w:rPr>
          <w:lang w:val="uk-UA"/>
        </w:rPr>
        <w:t>Протокол №</w:t>
      </w:r>
      <w:r>
        <w:rPr>
          <w:u w:val="single"/>
          <w:lang w:val="uk-UA"/>
        </w:rPr>
        <w:t xml:space="preserve">6 </w:t>
      </w:r>
      <w:r>
        <w:rPr>
          <w:lang w:val="uk-UA"/>
        </w:rPr>
        <w:t xml:space="preserve">від </w:t>
      </w:r>
      <w:r>
        <w:rPr>
          <w:u w:val="single"/>
          <w:lang w:val="uk-UA"/>
        </w:rPr>
        <w:t>«16» січня 2020 р.</w:t>
      </w:r>
    </w:p>
    <w:p w:rsidR="00521196" w:rsidRDefault="00521196" w:rsidP="00521196">
      <w:pPr>
        <w:spacing w:line="360" w:lineRule="auto"/>
        <w:rPr>
          <w:u w:val="single"/>
          <w:lang w:val="uk-UA"/>
        </w:rPr>
      </w:pPr>
      <w:r>
        <w:rPr>
          <w:lang w:val="uk-UA"/>
        </w:rPr>
        <w:t>Зав. кафедрою</w:t>
      </w:r>
      <w:r>
        <w:rPr>
          <w:u w:val="single"/>
          <w:lang w:val="uk-UA"/>
        </w:rPr>
        <w:t xml:space="preserve">               Дмитрик В.В.</w:t>
      </w:r>
      <w:r>
        <w:rPr>
          <w:lang w:val="uk-UA"/>
        </w:rPr>
        <w:t xml:space="preserve">                         Екзаменатор </w:t>
      </w:r>
      <w:r>
        <w:rPr>
          <w:u w:val="single"/>
        </w:rPr>
        <w:t xml:space="preserve">          </w:t>
      </w:r>
      <w:proofErr w:type="spellStart"/>
      <w:r>
        <w:rPr>
          <w:u w:val="single"/>
          <w:lang w:val="uk-UA"/>
        </w:rPr>
        <w:t>Сітніков</w:t>
      </w:r>
      <w:proofErr w:type="spellEnd"/>
      <w:r>
        <w:rPr>
          <w:u w:val="single"/>
          <w:lang w:val="uk-UA"/>
        </w:rPr>
        <w:t xml:space="preserve"> Б.В.</w:t>
      </w:r>
    </w:p>
    <w:p w:rsidR="00521196" w:rsidRDefault="00521196" w:rsidP="00521196">
      <w:pPr>
        <w:rPr>
          <w:u w:val="single"/>
          <w:lang w:val="uk-UA"/>
        </w:rPr>
      </w:pPr>
    </w:p>
    <w:p w:rsidR="00521196" w:rsidRDefault="00521196" w:rsidP="00521196">
      <w:pPr>
        <w:rPr>
          <w:u w:val="single"/>
          <w:lang w:val="uk-UA"/>
        </w:rPr>
      </w:pPr>
    </w:p>
    <w:p w:rsidR="00521196" w:rsidRPr="00825C39" w:rsidRDefault="00521196" w:rsidP="00521196">
      <w:pPr>
        <w:rPr>
          <w:b/>
          <w:u w:val="single"/>
          <w:lang w:val="uk-UA"/>
        </w:rPr>
      </w:pPr>
    </w:p>
    <w:p w:rsidR="00521196" w:rsidRDefault="00521196" w:rsidP="00521196">
      <w:pPr>
        <w:rPr>
          <w:lang w:val="uk-UA"/>
        </w:rPr>
      </w:pPr>
      <w:r>
        <w:rPr>
          <w:lang w:val="uk-UA"/>
        </w:rPr>
        <w:t xml:space="preserve"> </w:t>
      </w:r>
    </w:p>
    <w:p w:rsidR="00521196" w:rsidRDefault="00521196" w:rsidP="00521196">
      <w:pPr>
        <w:rPr>
          <w:b/>
          <w:lang w:val="uk-UA"/>
        </w:rPr>
      </w:pPr>
    </w:p>
    <w:p w:rsidR="00521196" w:rsidRDefault="00521196" w:rsidP="00521196">
      <w:pPr>
        <w:rPr>
          <w:b/>
          <w:lang w:val="uk-UA"/>
        </w:rPr>
      </w:pPr>
    </w:p>
    <w:p w:rsidR="00521196" w:rsidRDefault="00521196" w:rsidP="00521196">
      <w:pPr>
        <w:spacing w:line="360" w:lineRule="auto"/>
        <w:rPr>
          <w:b/>
          <w:lang w:val="uk-UA"/>
        </w:rPr>
      </w:pPr>
      <w:r w:rsidRPr="009A038A">
        <w:rPr>
          <w:b/>
          <w:lang w:val="uk-UA"/>
        </w:rPr>
        <w:t xml:space="preserve">НАЦІОНАЛЬНИЙ ТЕХНІЧНИЙ УНІВЕРСИТЕТ                                       </w:t>
      </w:r>
      <w:r>
        <w:rPr>
          <w:b/>
          <w:lang w:val="uk-UA"/>
        </w:rPr>
        <w:t xml:space="preserve">     </w:t>
      </w:r>
      <w:r w:rsidRPr="009A038A">
        <w:rPr>
          <w:b/>
          <w:lang w:val="uk-UA"/>
        </w:rPr>
        <w:t>«ХАРКІВСЬКИЙ ПОЛІТЕХНІЧНИЙ ІНСТИТУТ»</w:t>
      </w:r>
    </w:p>
    <w:p w:rsidR="00521196" w:rsidRPr="00D95E82" w:rsidRDefault="00521196" w:rsidP="00521196">
      <w:pPr>
        <w:spacing w:line="360" w:lineRule="auto"/>
        <w:rPr>
          <w:u w:val="single"/>
          <w:lang w:val="uk-UA"/>
        </w:rPr>
      </w:pPr>
      <w:r w:rsidRPr="009A038A">
        <w:rPr>
          <w:lang w:val="uk-UA"/>
        </w:rPr>
        <w:t>Спеціальність</w:t>
      </w:r>
      <w:r>
        <w:rPr>
          <w:b/>
          <w:lang w:val="uk-UA"/>
        </w:rPr>
        <w:t xml:space="preserve"> </w:t>
      </w:r>
      <w:r w:rsidRPr="00D95E82">
        <w:rPr>
          <w:u w:val="single"/>
          <w:lang w:val="uk-UA"/>
        </w:rPr>
        <w:t>13</w:t>
      </w:r>
      <w:r>
        <w:rPr>
          <w:u w:val="single"/>
          <w:lang w:val="uk-UA"/>
        </w:rPr>
        <w:t>1</w:t>
      </w:r>
      <w:r w:rsidRPr="00D95E82">
        <w:rPr>
          <w:u w:val="single"/>
          <w:lang w:val="uk-UA"/>
        </w:rPr>
        <w:t xml:space="preserve"> «</w:t>
      </w:r>
      <w:r>
        <w:rPr>
          <w:u w:val="single"/>
          <w:lang w:val="uk-UA"/>
        </w:rPr>
        <w:t>Прикладна механіка</w:t>
      </w:r>
      <w:r w:rsidRPr="00D95E82">
        <w:rPr>
          <w:u w:val="single"/>
          <w:lang w:val="uk-UA"/>
        </w:rPr>
        <w:t xml:space="preserve">»  Семестр </w:t>
      </w:r>
      <w:r>
        <w:rPr>
          <w:u w:val="single"/>
          <w:lang w:val="uk-UA"/>
        </w:rPr>
        <w:t>6</w:t>
      </w:r>
      <w:r w:rsidRPr="00D95E82">
        <w:rPr>
          <w:u w:val="single"/>
          <w:lang w:val="uk-UA"/>
        </w:rPr>
        <w:t xml:space="preserve"> </w:t>
      </w:r>
    </w:p>
    <w:p w:rsidR="00521196" w:rsidRPr="00825C39" w:rsidRDefault="00521196" w:rsidP="00521196">
      <w:pPr>
        <w:spacing w:line="360" w:lineRule="auto"/>
        <w:rPr>
          <w:u w:val="single"/>
          <w:lang w:val="uk-UA"/>
        </w:rPr>
      </w:pPr>
      <w:r w:rsidRPr="009A038A">
        <w:rPr>
          <w:lang w:val="uk-UA"/>
        </w:rPr>
        <w:t>Навчальний предмет</w:t>
      </w:r>
      <w:r>
        <w:rPr>
          <w:lang w:val="uk-UA"/>
        </w:rPr>
        <w:t xml:space="preserve"> </w:t>
      </w:r>
      <w:r w:rsidRPr="000E5095">
        <w:rPr>
          <w:u w:val="single"/>
          <w:lang w:val="uk-UA"/>
        </w:rPr>
        <w:t>«</w:t>
      </w:r>
      <w:r w:rsidRPr="000E5095">
        <w:rPr>
          <w:rFonts w:eastAsia="Calibri"/>
          <w:color w:val="000000"/>
          <w:u w:val="single"/>
          <w:lang w:val="uk-UA"/>
        </w:rPr>
        <w:t>Те</w:t>
      </w:r>
      <w:r>
        <w:rPr>
          <w:rFonts w:eastAsia="Calibri"/>
          <w:color w:val="000000"/>
          <w:u w:val="single"/>
          <w:lang w:val="uk-UA"/>
        </w:rPr>
        <w:t xml:space="preserve">хнологія та устаткування </w:t>
      </w:r>
      <w:r w:rsidRPr="000E5095">
        <w:rPr>
          <w:rFonts w:eastAsia="Calibri"/>
          <w:color w:val="000000"/>
          <w:u w:val="single"/>
          <w:lang w:val="uk-UA"/>
        </w:rPr>
        <w:t>зварювання</w:t>
      </w:r>
      <w:r>
        <w:rPr>
          <w:rFonts w:eastAsia="Calibri"/>
          <w:color w:val="000000"/>
          <w:u w:val="single"/>
          <w:lang w:val="uk-UA"/>
        </w:rPr>
        <w:t xml:space="preserve"> тиском</w:t>
      </w:r>
      <w:r w:rsidRPr="000E5095">
        <w:rPr>
          <w:u w:val="single"/>
          <w:lang w:val="uk-UA"/>
        </w:rPr>
        <w:t>»</w:t>
      </w:r>
    </w:p>
    <w:p w:rsidR="00521196" w:rsidRPr="00825C39" w:rsidRDefault="00521196" w:rsidP="00521196">
      <w:pPr>
        <w:spacing w:line="360" w:lineRule="auto"/>
        <w:rPr>
          <w:u w:val="single"/>
          <w:lang w:val="uk-UA"/>
        </w:rPr>
      </w:pPr>
    </w:p>
    <w:p w:rsidR="00521196" w:rsidRDefault="00521196" w:rsidP="00521196">
      <w:pPr>
        <w:jc w:val="center"/>
        <w:rPr>
          <w:b/>
          <w:lang w:val="uk-UA"/>
        </w:rPr>
      </w:pPr>
    </w:p>
    <w:p w:rsidR="00521196" w:rsidRDefault="00521196" w:rsidP="00521196">
      <w:pPr>
        <w:jc w:val="center"/>
        <w:rPr>
          <w:b/>
          <w:lang w:val="uk-UA"/>
        </w:rPr>
      </w:pPr>
    </w:p>
    <w:p w:rsidR="00521196" w:rsidRDefault="00521196" w:rsidP="00521196">
      <w:pPr>
        <w:jc w:val="center"/>
        <w:rPr>
          <w:b/>
          <w:lang w:val="uk-UA"/>
        </w:rPr>
      </w:pPr>
    </w:p>
    <w:p w:rsidR="00521196" w:rsidRDefault="00521196" w:rsidP="00521196">
      <w:pPr>
        <w:spacing w:line="360" w:lineRule="auto"/>
        <w:jc w:val="center"/>
        <w:rPr>
          <w:b/>
          <w:lang w:val="uk-UA"/>
        </w:rPr>
      </w:pPr>
      <w:r w:rsidRPr="009A038A">
        <w:rPr>
          <w:b/>
          <w:lang w:val="uk-UA"/>
        </w:rPr>
        <w:t>ЕКЗЕМЕНАЦІЙНИЙ БІЛЕТ №</w:t>
      </w:r>
      <w:r>
        <w:rPr>
          <w:b/>
          <w:lang w:val="uk-UA"/>
        </w:rPr>
        <w:t>28</w:t>
      </w:r>
    </w:p>
    <w:p w:rsidR="00521196" w:rsidRPr="00521196" w:rsidRDefault="00521196" w:rsidP="00521196">
      <w:pPr>
        <w:tabs>
          <w:tab w:val="left" w:pos="2655"/>
        </w:tabs>
        <w:spacing w:line="360" w:lineRule="auto"/>
        <w:rPr>
          <w:lang w:val="uk-UA"/>
        </w:rPr>
      </w:pPr>
      <w:r w:rsidRPr="00521196">
        <w:rPr>
          <w:lang w:val="uk-UA"/>
        </w:rPr>
        <w:t>1.Схем</w:t>
      </w:r>
      <w:r>
        <w:rPr>
          <w:lang w:val="uk-UA"/>
        </w:rPr>
        <w:t xml:space="preserve">и </w:t>
      </w:r>
      <w:r w:rsidRPr="00521196">
        <w:rPr>
          <w:lang w:val="uk-UA"/>
        </w:rPr>
        <w:t xml:space="preserve"> ультразвукового зварювання</w:t>
      </w:r>
    </w:p>
    <w:p w:rsidR="00521196" w:rsidRPr="00521196" w:rsidRDefault="00521196" w:rsidP="00521196">
      <w:pPr>
        <w:tabs>
          <w:tab w:val="left" w:pos="2655"/>
        </w:tabs>
        <w:spacing w:line="360" w:lineRule="auto"/>
        <w:rPr>
          <w:lang w:val="uk-UA"/>
        </w:rPr>
      </w:pPr>
      <w:r w:rsidRPr="00521196">
        <w:rPr>
          <w:lang w:val="uk-UA"/>
        </w:rPr>
        <w:t>2.Виб</w:t>
      </w:r>
      <w:r>
        <w:rPr>
          <w:lang w:val="uk-UA"/>
        </w:rPr>
        <w:t>і</w:t>
      </w:r>
      <w:r w:rsidRPr="00521196">
        <w:rPr>
          <w:lang w:val="uk-UA"/>
        </w:rPr>
        <w:t>р способу зварювання, конструкції з'єднань і підготовка деталей до стикового зварюванні</w:t>
      </w:r>
    </w:p>
    <w:p w:rsidR="00521196" w:rsidRDefault="00521196" w:rsidP="00521196">
      <w:pPr>
        <w:tabs>
          <w:tab w:val="left" w:pos="2655"/>
        </w:tabs>
        <w:spacing w:line="360" w:lineRule="auto"/>
        <w:rPr>
          <w:lang w:val="uk-UA"/>
        </w:rPr>
      </w:pPr>
      <w:r>
        <w:t xml:space="preserve">3.Режіми </w:t>
      </w:r>
      <w:proofErr w:type="spellStart"/>
      <w:r>
        <w:t>роботи</w:t>
      </w:r>
      <w:proofErr w:type="spellEnd"/>
      <w:r>
        <w:t xml:space="preserve">,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знергеті</w:t>
      </w:r>
      <w:proofErr w:type="gramStart"/>
      <w:r>
        <w:t>ческіе</w:t>
      </w:r>
      <w:proofErr w:type="spellEnd"/>
      <w:proofErr w:type="gramEnd"/>
      <w:r>
        <w:t xml:space="preserve"> </w:t>
      </w:r>
      <w:proofErr w:type="spellStart"/>
      <w:r>
        <w:t>параметри</w:t>
      </w:r>
      <w:proofErr w:type="spellEnd"/>
      <w:r>
        <w:t xml:space="preserve"> машин контактного </w:t>
      </w:r>
      <w:proofErr w:type="spellStart"/>
      <w:r>
        <w:t>зварювання</w:t>
      </w:r>
      <w:proofErr w:type="spellEnd"/>
      <w:r>
        <w:rPr>
          <w:lang w:val="uk-UA"/>
        </w:rPr>
        <w:tab/>
      </w:r>
    </w:p>
    <w:p w:rsidR="00521196" w:rsidRDefault="00521196" w:rsidP="00521196">
      <w:pPr>
        <w:spacing w:line="360" w:lineRule="auto"/>
        <w:rPr>
          <w:lang w:val="uk-UA"/>
        </w:rPr>
      </w:pPr>
    </w:p>
    <w:p w:rsidR="00521196" w:rsidRDefault="00521196" w:rsidP="00521196">
      <w:pPr>
        <w:spacing w:line="360" w:lineRule="auto"/>
        <w:rPr>
          <w:u w:val="single"/>
          <w:lang w:val="uk-UA"/>
        </w:rPr>
      </w:pPr>
      <w:r w:rsidRPr="009A038A">
        <w:rPr>
          <w:lang w:val="uk-UA"/>
        </w:rPr>
        <w:t>Затверджено на засіданні кафедри</w:t>
      </w:r>
      <w:r>
        <w:rPr>
          <w:lang w:val="uk-UA"/>
        </w:rPr>
        <w:t xml:space="preserve"> </w:t>
      </w:r>
      <w:r>
        <w:rPr>
          <w:u w:val="single"/>
          <w:lang w:val="uk-UA"/>
        </w:rPr>
        <w:t>«Зварювання»</w:t>
      </w:r>
    </w:p>
    <w:p w:rsidR="00521196" w:rsidRDefault="00521196" w:rsidP="00521196">
      <w:pPr>
        <w:spacing w:line="360" w:lineRule="auto"/>
        <w:rPr>
          <w:u w:val="single"/>
          <w:lang w:val="uk-UA"/>
        </w:rPr>
      </w:pPr>
      <w:r>
        <w:rPr>
          <w:lang w:val="uk-UA"/>
        </w:rPr>
        <w:t>Протокол №</w:t>
      </w:r>
      <w:r>
        <w:rPr>
          <w:u w:val="single"/>
          <w:lang w:val="uk-UA"/>
        </w:rPr>
        <w:t xml:space="preserve">6 </w:t>
      </w:r>
      <w:r>
        <w:rPr>
          <w:lang w:val="uk-UA"/>
        </w:rPr>
        <w:t xml:space="preserve">від </w:t>
      </w:r>
      <w:r>
        <w:rPr>
          <w:u w:val="single"/>
          <w:lang w:val="uk-UA"/>
        </w:rPr>
        <w:t>«16» січня 2020 р.</w:t>
      </w:r>
    </w:p>
    <w:p w:rsidR="00521196" w:rsidRDefault="00521196" w:rsidP="00521196">
      <w:pPr>
        <w:rPr>
          <w:u w:val="single"/>
          <w:lang w:val="uk-UA"/>
        </w:rPr>
      </w:pPr>
      <w:r>
        <w:rPr>
          <w:lang w:val="uk-UA"/>
        </w:rPr>
        <w:t>Зав. кафедрою</w:t>
      </w:r>
      <w:r>
        <w:rPr>
          <w:u w:val="single"/>
          <w:lang w:val="uk-UA"/>
        </w:rPr>
        <w:t xml:space="preserve">               Дмитрик В.В.</w:t>
      </w:r>
      <w:r>
        <w:rPr>
          <w:lang w:val="uk-UA"/>
        </w:rPr>
        <w:t xml:space="preserve">                         Екзаменатор </w:t>
      </w:r>
      <w:r>
        <w:rPr>
          <w:u w:val="single"/>
        </w:rPr>
        <w:t xml:space="preserve">          </w:t>
      </w:r>
      <w:proofErr w:type="spellStart"/>
      <w:r>
        <w:rPr>
          <w:u w:val="single"/>
          <w:lang w:val="uk-UA"/>
        </w:rPr>
        <w:t>Сітніков</w:t>
      </w:r>
      <w:proofErr w:type="spellEnd"/>
      <w:r>
        <w:rPr>
          <w:u w:val="single"/>
          <w:lang w:val="uk-UA"/>
        </w:rPr>
        <w:t xml:space="preserve"> Б.В.</w:t>
      </w:r>
    </w:p>
    <w:p w:rsidR="00521196" w:rsidRDefault="00521196" w:rsidP="00521196">
      <w:pPr>
        <w:rPr>
          <w:u w:val="single"/>
          <w:lang w:val="uk-UA"/>
        </w:rPr>
      </w:pPr>
    </w:p>
    <w:p w:rsidR="00521196" w:rsidRDefault="00521196" w:rsidP="00521196">
      <w:pPr>
        <w:rPr>
          <w:u w:val="single"/>
          <w:lang w:val="uk-UA"/>
        </w:rPr>
      </w:pPr>
    </w:p>
    <w:p w:rsidR="00521196" w:rsidRDefault="00521196" w:rsidP="00521196">
      <w:pPr>
        <w:spacing w:line="360" w:lineRule="auto"/>
        <w:rPr>
          <w:b/>
          <w:lang w:val="uk-UA"/>
        </w:rPr>
      </w:pPr>
      <w:r w:rsidRPr="009A038A">
        <w:rPr>
          <w:b/>
          <w:lang w:val="uk-UA"/>
        </w:rPr>
        <w:lastRenderedPageBreak/>
        <w:t xml:space="preserve">НАЦІОНАЛЬНИЙ ТЕХНІЧНИЙ УНІВЕРСИТЕТ                                       </w:t>
      </w:r>
      <w:r>
        <w:rPr>
          <w:b/>
          <w:lang w:val="uk-UA"/>
        </w:rPr>
        <w:t xml:space="preserve">     </w:t>
      </w:r>
      <w:r w:rsidRPr="009A038A">
        <w:rPr>
          <w:b/>
          <w:lang w:val="uk-UA"/>
        </w:rPr>
        <w:t>«ХАРКІВСЬКИЙ ПОЛІТЕХНІЧНИЙ ІНСТИТУТ»</w:t>
      </w:r>
    </w:p>
    <w:p w:rsidR="00521196" w:rsidRDefault="00521196" w:rsidP="00521196">
      <w:pPr>
        <w:spacing w:line="360" w:lineRule="auto"/>
        <w:rPr>
          <w:u w:val="single"/>
          <w:lang w:val="uk-UA"/>
        </w:rPr>
      </w:pPr>
      <w:r w:rsidRPr="009A038A">
        <w:rPr>
          <w:lang w:val="uk-UA"/>
        </w:rPr>
        <w:t>Спеціальність</w:t>
      </w:r>
      <w:r>
        <w:rPr>
          <w:b/>
          <w:lang w:val="uk-UA"/>
        </w:rPr>
        <w:t xml:space="preserve"> </w:t>
      </w:r>
      <w:r w:rsidRPr="00D95E82">
        <w:rPr>
          <w:u w:val="single"/>
          <w:lang w:val="uk-UA"/>
        </w:rPr>
        <w:t>13</w:t>
      </w:r>
      <w:r>
        <w:rPr>
          <w:u w:val="single"/>
          <w:lang w:val="uk-UA"/>
        </w:rPr>
        <w:t>1</w:t>
      </w:r>
      <w:r w:rsidRPr="00D95E82">
        <w:rPr>
          <w:u w:val="single"/>
          <w:lang w:val="uk-UA"/>
        </w:rPr>
        <w:t xml:space="preserve"> «</w:t>
      </w:r>
      <w:r>
        <w:rPr>
          <w:u w:val="single"/>
          <w:lang w:val="uk-UA"/>
        </w:rPr>
        <w:t>Прикладна механіка</w:t>
      </w:r>
      <w:r w:rsidRPr="00D95E82">
        <w:rPr>
          <w:u w:val="single"/>
          <w:lang w:val="uk-UA"/>
        </w:rPr>
        <w:t xml:space="preserve">»  Семестр </w:t>
      </w:r>
      <w:r>
        <w:rPr>
          <w:u w:val="single"/>
          <w:lang w:val="uk-UA"/>
        </w:rPr>
        <w:t>6</w:t>
      </w:r>
    </w:p>
    <w:p w:rsidR="00521196" w:rsidRPr="00825C39" w:rsidRDefault="00521196" w:rsidP="00521196">
      <w:pPr>
        <w:spacing w:line="360" w:lineRule="auto"/>
        <w:rPr>
          <w:u w:val="single"/>
          <w:lang w:val="uk-UA"/>
        </w:rPr>
      </w:pPr>
      <w:r w:rsidRPr="009A038A">
        <w:rPr>
          <w:lang w:val="uk-UA"/>
        </w:rPr>
        <w:t>Навчальний предмет</w:t>
      </w:r>
      <w:r>
        <w:rPr>
          <w:lang w:val="uk-UA"/>
        </w:rPr>
        <w:t xml:space="preserve"> </w:t>
      </w:r>
      <w:r w:rsidRPr="000E5095">
        <w:rPr>
          <w:u w:val="single"/>
          <w:lang w:val="uk-UA"/>
        </w:rPr>
        <w:t>«</w:t>
      </w:r>
      <w:r w:rsidRPr="000E5095">
        <w:rPr>
          <w:rFonts w:eastAsia="Calibri"/>
          <w:color w:val="000000"/>
          <w:u w:val="single"/>
          <w:lang w:val="uk-UA"/>
        </w:rPr>
        <w:t>Те</w:t>
      </w:r>
      <w:r>
        <w:rPr>
          <w:rFonts w:eastAsia="Calibri"/>
          <w:color w:val="000000"/>
          <w:u w:val="single"/>
          <w:lang w:val="uk-UA"/>
        </w:rPr>
        <w:t xml:space="preserve">хнологія та устаткування </w:t>
      </w:r>
      <w:r w:rsidRPr="000E5095">
        <w:rPr>
          <w:rFonts w:eastAsia="Calibri"/>
          <w:color w:val="000000"/>
          <w:u w:val="single"/>
          <w:lang w:val="uk-UA"/>
        </w:rPr>
        <w:t>зварювання</w:t>
      </w:r>
      <w:r>
        <w:rPr>
          <w:rFonts w:eastAsia="Calibri"/>
          <w:color w:val="000000"/>
          <w:u w:val="single"/>
          <w:lang w:val="uk-UA"/>
        </w:rPr>
        <w:t xml:space="preserve"> тиском</w:t>
      </w:r>
      <w:r w:rsidRPr="000E5095">
        <w:rPr>
          <w:u w:val="single"/>
          <w:lang w:val="uk-UA"/>
        </w:rPr>
        <w:t>»</w:t>
      </w:r>
    </w:p>
    <w:p w:rsidR="00521196" w:rsidRDefault="00521196" w:rsidP="00521196">
      <w:pPr>
        <w:jc w:val="center"/>
        <w:rPr>
          <w:b/>
          <w:lang w:val="uk-UA"/>
        </w:rPr>
      </w:pPr>
    </w:p>
    <w:p w:rsidR="00521196" w:rsidRDefault="00521196" w:rsidP="00521196">
      <w:pPr>
        <w:spacing w:line="360" w:lineRule="auto"/>
        <w:jc w:val="center"/>
        <w:rPr>
          <w:b/>
          <w:lang w:val="uk-UA"/>
        </w:rPr>
      </w:pPr>
      <w:r w:rsidRPr="009A038A">
        <w:rPr>
          <w:b/>
          <w:lang w:val="uk-UA"/>
        </w:rPr>
        <w:t>ЕКЗЕМЕНАЦІЙНИЙ БІЛЕТ №</w:t>
      </w:r>
      <w:r>
        <w:rPr>
          <w:b/>
          <w:lang w:val="uk-UA"/>
        </w:rPr>
        <w:t>29</w:t>
      </w:r>
    </w:p>
    <w:p w:rsidR="00521196" w:rsidRPr="00414B19" w:rsidRDefault="00521196" w:rsidP="00521196">
      <w:pPr>
        <w:spacing w:line="360" w:lineRule="auto"/>
        <w:rPr>
          <w:lang w:val="uk-UA"/>
        </w:rPr>
      </w:pPr>
      <w:r w:rsidRPr="00414B19">
        <w:rPr>
          <w:lang w:val="uk-UA"/>
        </w:rPr>
        <w:t>1.Картіна пластичних деформацій деталей при зварюванні тиском</w:t>
      </w:r>
    </w:p>
    <w:p w:rsidR="00521196" w:rsidRPr="00414B19" w:rsidRDefault="00521196" w:rsidP="00521196">
      <w:pPr>
        <w:spacing w:line="360" w:lineRule="auto"/>
        <w:rPr>
          <w:lang w:val="uk-UA"/>
        </w:rPr>
      </w:pPr>
      <w:r w:rsidRPr="00414B19">
        <w:rPr>
          <w:lang w:val="uk-UA"/>
        </w:rPr>
        <w:t>2.Ізготовленіе і експлуатація електродів для контактного зварювання</w:t>
      </w:r>
    </w:p>
    <w:p w:rsidR="00521196" w:rsidRDefault="00521196" w:rsidP="00521196">
      <w:pPr>
        <w:spacing w:line="360" w:lineRule="auto"/>
        <w:rPr>
          <w:lang w:val="uk-UA"/>
        </w:rPr>
      </w:pPr>
      <w:r w:rsidRPr="00414B19">
        <w:rPr>
          <w:lang w:val="uk-UA"/>
        </w:rPr>
        <w:t>3.Техніка безпеки при зварюванні тиском</w:t>
      </w:r>
    </w:p>
    <w:p w:rsidR="00521196" w:rsidRDefault="00521196" w:rsidP="00521196">
      <w:pPr>
        <w:spacing w:line="360" w:lineRule="auto"/>
        <w:rPr>
          <w:lang w:val="uk-UA"/>
        </w:rPr>
      </w:pPr>
    </w:p>
    <w:p w:rsidR="00521196" w:rsidRDefault="00521196" w:rsidP="00521196">
      <w:pPr>
        <w:spacing w:line="360" w:lineRule="auto"/>
        <w:rPr>
          <w:u w:val="single"/>
          <w:lang w:val="uk-UA"/>
        </w:rPr>
      </w:pPr>
      <w:r w:rsidRPr="009A038A">
        <w:rPr>
          <w:lang w:val="uk-UA"/>
        </w:rPr>
        <w:t>Затверджено на засіданні кафедри</w:t>
      </w:r>
      <w:r>
        <w:rPr>
          <w:lang w:val="uk-UA"/>
        </w:rPr>
        <w:t xml:space="preserve"> </w:t>
      </w:r>
      <w:r>
        <w:rPr>
          <w:u w:val="single"/>
          <w:lang w:val="uk-UA"/>
        </w:rPr>
        <w:t>«Зварювання»</w:t>
      </w:r>
    </w:p>
    <w:p w:rsidR="00521196" w:rsidRDefault="00521196" w:rsidP="00521196">
      <w:pPr>
        <w:spacing w:line="360" w:lineRule="auto"/>
        <w:rPr>
          <w:u w:val="single"/>
          <w:lang w:val="uk-UA"/>
        </w:rPr>
      </w:pPr>
      <w:r>
        <w:rPr>
          <w:lang w:val="uk-UA"/>
        </w:rPr>
        <w:t>Протокол №</w:t>
      </w:r>
      <w:r>
        <w:rPr>
          <w:u w:val="single"/>
          <w:lang w:val="uk-UA"/>
        </w:rPr>
        <w:t xml:space="preserve">6 </w:t>
      </w:r>
      <w:r>
        <w:rPr>
          <w:lang w:val="uk-UA"/>
        </w:rPr>
        <w:t xml:space="preserve">від </w:t>
      </w:r>
      <w:r>
        <w:rPr>
          <w:u w:val="single"/>
          <w:lang w:val="uk-UA"/>
        </w:rPr>
        <w:t>«16» січня 2020 р.</w:t>
      </w:r>
    </w:p>
    <w:p w:rsidR="00521196" w:rsidRDefault="00521196" w:rsidP="00521196">
      <w:pPr>
        <w:spacing w:line="360" w:lineRule="auto"/>
        <w:rPr>
          <w:u w:val="single"/>
          <w:lang w:val="uk-UA"/>
        </w:rPr>
      </w:pPr>
      <w:r>
        <w:rPr>
          <w:u w:val="single"/>
          <w:lang w:val="uk-UA"/>
        </w:rPr>
        <w:t xml:space="preserve"> </w:t>
      </w:r>
      <w:r>
        <w:rPr>
          <w:lang w:val="uk-UA"/>
        </w:rPr>
        <w:t>Зав. кафедрою</w:t>
      </w:r>
      <w:r>
        <w:rPr>
          <w:u w:val="single"/>
          <w:lang w:val="uk-UA"/>
        </w:rPr>
        <w:t xml:space="preserve">               Дмитрик В.В.</w:t>
      </w:r>
      <w:r>
        <w:rPr>
          <w:lang w:val="uk-UA"/>
        </w:rPr>
        <w:t xml:space="preserve">                         Екзаменатор </w:t>
      </w:r>
      <w:r>
        <w:rPr>
          <w:u w:val="single"/>
        </w:rPr>
        <w:t xml:space="preserve">          </w:t>
      </w:r>
      <w:proofErr w:type="spellStart"/>
      <w:r>
        <w:rPr>
          <w:u w:val="single"/>
          <w:lang w:val="uk-UA"/>
        </w:rPr>
        <w:t>Сітніков</w:t>
      </w:r>
      <w:proofErr w:type="spellEnd"/>
      <w:r>
        <w:rPr>
          <w:u w:val="single"/>
          <w:lang w:val="uk-UA"/>
        </w:rPr>
        <w:t xml:space="preserve"> Б.В.</w:t>
      </w:r>
    </w:p>
    <w:p w:rsidR="00521196" w:rsidRDefault="00521196" w:rsidP="00521196">
      <w:pPr>
        <w:rPr>
          <w:u w:val="single"/>
          <w:lang w:val="uk-UA"/>
        </w:rPr>
      </w:pPr>
    </w:p>
    <w:p w:rsidR="00521196" w:rsidRDefault="00521196" w:rsidP="00521196">
      <w:pPr>
        <w:rPr>
          <w:u w:val="single"/>
          <w:lang w:val="uk-UA"/>
        </w:rPr>
      </w:pPr>
    </w:p>
    <w:p w:rsidR="00521196" w:rsidRPr="00825C39" w:rsidRDefault="00521196" w:rsidP="00521196">
      <w:pPr>
        <w:rPr>
          <w:b/>
          <w:u w:val="single"/>
          <w:lang w:val="uk-UA"/>
        </w:rPr>
      </w:pPr>
    </w:p>
    <w:p w:rsidR="00521196" w:rsidRDefault="00521196" w:rsidP="00521196">
      <w:pPr>
        <w:rPr>
          <w:lang w:val="uk-UA"/>
        </w:rPr>
      </w:pPr>
      <w:r>
        <w:rPr>
          <w:lang w:val="uk-UA"/>
        </w:rPr>
        <w:t xml:space="preserve"> </w:t>
      </w:r>
    </w:p>
    <w:p w:rsidR="00521196" w:rsidRDefault="00521196" w:rsidP="00521196">
      <w:pPr>
        <w:rPr>
          <w:b/>
          <w:lang w:val="uk-UA"/>
        </w:rPr>
      </w:pPr>
    </w:p>
    <w:p w:rsidR="00521196" w:rsidRDefault="00521196" w:rsidP="00521196">
      <w:pPr>
        <w:rPr>
          <w:b/>
          <w:lang w:val="uk-UA"/>
        </w:rPr>
      </w:pPr>
    </w:p>
    <w:p w:rsidR="00521196" w:rsidRDefault="00521196" w:rsidP="00521196">
      <w:pPr>
        <w:spacing w:line="360" w:lineRule="auto"/>
        <w:rPr>
          <w:b/>
          <w:lang w:val="uk-UA"/>
        </w:rPr>
      </w:pPr>
      <w:r w:rsidRPr="009A038A">
        <w:rPr>
          <w:b/>
          <w:lang w:val="uk-UA"/>
        </w:rPr>
        <w:t xml:space="preserve">НАЦІОНАЛЬНИЙ ТЕХНІЧНИЙ УНІВЕРСИТЕТ                                       </w:t>
      </w:r>
      <w:r>
        <w:rPr>
          <w:b/>
          <w:lang w:val="uk-UA"/>
        </w:rPr>
        <w:t xml:space="preserve">     </w:t>
      </w:r>
      <w:r w:rsidRPr="009A038A">
        <w:rPr>
          <w:b/>
          <w:lang w:val="uk-UA"/>
        </w:rPr>
        <w:t>«ХАРКІВСЬКИЙ ПОЛІТЕХНІЧНИЙ ІНСТИТУТ»</w:t>
      </w:r>
    </w:p>
    <w:p w:rsidR="00521196" w:rsidRPr="00D95E82" w:rsidRDefault="00521196" w:rsidP="00521196">
      <w:pPr>
        <w:spacing w:line="360" w:lineRule="auto"/>
        <w:rPr>
          <w:u w:val="single"/>
          <w:lang w:val="uk-UA"/>
        </w:rPr>
      </w:pPr>
      <w:r w:rsidRPr="009A038A">
        <w:rPr>
          <w:lang w:val="uk-UA"/>
        </w:rPr>
        <w:t>Спеціальність</w:t>
      </w:r>
      <w:r>
        <w:rPr>
          <w:b/>
          <w:lang w:val="uk-UA"/>
        </w:rPr>
        <w:t xml:space="preserve"> </w:t>
      </w:r>
      <w:r w:rsidRPr="00D95E82">
        <w:rPr>
          <w:u w:val="single"/>
          <w:lang w:val="uk-UA"/>
        </w:rPr>
        <w:t>13</w:t>
      </w:r>
      <w:r>
        <w:rPr>
          <w:u w:val="single"/>
          <w:lang w:val="uk-UA"/>
        </w:rPr>
        <w:t>1</w:t>
      </w:r>
      <w:r w:rsidRPr="00D95E82">
        <w:rPr>
          <w:u w:val="single"/>
          <w:lang w:val="uk-UA"/>
        </w:rPr>
        <w:t xml:space="preserve"> «</w:t>
      </w:r>
      <w:r>
        <w:rPr>
          <w:u w:val="single"/>
          <w:lang w:val="uk-UA"/>
        </w:rPr>
        <w:t>Прикладна механіка</w:t>
      </w:r>
      <w:r w:rsidRPr="00D95E82">
        <w:rPr>
          <w:u w:val="single"/>
          <w:lang w:val="uk-UA"/>
        </w:rPr>
        <w:t xml:space="preserve">»  Семестр </w:t>
      </w:r>
      <w:r>
        <w:rPr>
          <w:u w:val="single"/>
          <w:lang w:val="uk-UA"/>
        </w:rPr>
        <w:t>6</w:t>
      </w:r>
      <w:r w:rsidRPr="00D95E82">
        <w:rPr>
          <w:u w:val="single"/>
          <w:lang w:val="uk-UA"/>
        </w:rPr>
        <w:t xml:space="preserve"> </w:t>
      </w:r>
    </w:p>
    <w:p w:rsidR="00521196" w:rsidRPr="00825C39" w:rsidRDefault="00521196" w:rsidP="00521196">
      <w:pPr>
        <w:spacing w:line="360" w:lineRule="auto"/>
        <w:rPr>
          <w:u w:val="single"/>
          <w:lang w:val="uk-UA"/>
        </w:rPr>
      </w:pPr>
      <w:r w:rsidRPr="009A038A">
        <w:rPr>
          <w:lang w:val="uk-UA"/>
        </w:rPr>
        <w:t>Навчальний предмет</w:t>
      </w:r>
      <w:r>
        <w:rPr>
          <w:lang w:val="uk-UA"/>
        </w:rPr>
        <w:t xml:space="preserve"> </w:t>
      </w:r>
      <w:r w:rsidRPr="000E5095">
        <w:rPr>
          <w:u w:val="single"/>
          <w:lang w:val="uk-UA"/>
        </w:rPr>
        <w:t>«</w:t>
      </w:r>
      <w:r w:rsidRPr="000E5095">
        <w:rPr>
          <w:rFonts w:eastAsia="Calibri"/>
          <w:color w:val="000000"/>
          <w:u w:val="single"/>
          <w:lang w:val="uk-UA"/>
        </w:rPr>
        <w:t>Те</w:t>
      </w:r>
      <w:r>
        <w:rPr>
          <w:rFonts w:eastAsia="Calibri"/>
          <w:color w:val="000000"/>
          <w:u w:val="single"/>
          <w:lang w:val="uk-UA"/>
        </w:rPr>
        <w:t xml:space="preserve">хнологія та устаткування </w:t>
      </w:r>
      <w:r w:rsidRPr="000E5095">
        <w:rPr>
          <w:rFonts w:eastAsia="Calibri"/>
          <w:color w:val="000000"/>
          <w:u w:val="single"/>
          <w:lang w:val="uk-UA"/>
        </w:rPr>
        <w:t>зварювання</w:t>
      </w:r>
      <w:r>
        <w:rPr>
          <w:rFonts w:eastAsia="Calibri"/>
          <w:color w:val="000000"/>
          <w:u w:val="single"/>
          <w:lang w:val="uk-UA"/>
        </w:rPr>
        <w:t xml:space="preserve"> тиском</w:t>
      </w:r>
      <w:r w:rsidRPr="000E5095">
        <w:rPr>
          <w:u w:val="single"/>
          <w:lang w:val="uk-UA"/>
        </w:rPr>
        <w:t>»</w:t>
      </w:r>
    </w:p>
    <w:p w:rsidR="00521196" w:rsidRPr="00825C39" w:rsidRDefault="00521196" w:rsidP="00521196">
      <w:pPr>
        <w:spacing w:line="360" w:lineRule="auto"/>
        <w:rPr>
          <w:u w:val="single"/>
          <w:lang w:val="uk-UA"/>
        </w:rPr>
      </w:pPr>
    </w:p>
    <w:p w:rsidR="00521196" w:rsidRDefault="00521196" w:rsidP="00521196">
      <w:pPr>
        <w:jc w:val="center"/>
        <w:rPr>
          <w:b/>
          <w:lang w:val="uk-UA"/>
        </w:rPr>
      </w:pPr>
    </w:p>
    <w:p w:rsidR="00521196" w:rsidRDefault="00521196" w:rsidP="00521196">
      <w:pPr>
        <w:jc w:val="center"/>
        <w:rPr>
          <w:b/>
          <w:lang w:val="uk-UA"/>
        </w:rPr>
      </w:pPr>
    </w:p>
    <w:p w:rsidR="00521196" w:rsidRDefault="00521196" w:rsidP="00521196">
      <w:pPr>
        <w:jc w:val="center"/>
        <w:rPr>
          <w:b/>
          <w:lang w:val="uk-UA"/>
        </w:rPr>
      </w:pPr>
    </w:p>
    <w:p w:rsidR="00521196" w:rsidRDefault="00521196" w:rsidP="00521196">
      <w:pPr>
        <w:spacing w:line="360" w:lineRule="auto"/>
        <w:jc w:val="center"/>
        <w:rPr>
          <w:b/>
          <w:lang w:val="uk-UA"/>
        </w:rPr>
      </w:pPr>
      <w:r w:rsidRPr="009A038A">
        <w:rPr>
          <w:b/>
          <w:lang w:val="uk-UA"/>
        </w:rPr>
        <w:t>ЕКЗЕМЕНАЦІЙНИЙ БІЛЕТ №</w:t>
      </w:r>
      <w:r>
        <w:rPr>
          <w:b/>
          <w:lang w:val="uk-UA"/>
        </w:rPr>
        <w:t>30</w:t>
      </w:r>
    </w:p>
    <w:p w:rsidR="00521196" w:rsidRPr="00414B19" w:rsidRDefault="00521196" w:rsidP="00521196">
      <w:pPr>
        <w:spacing w:line="360" w:lineRule="auto"/>
        <w:ind w:left="360"/>
        <w:rPr>
          <w:lang w:val="uk-UA"/>
        </w:rPr>
      </w:pPr>
      <w:r>
        <w:t xml:space="preserve">1.Способами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електричних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теплових</w:t>
      </w:r>
      <w:proofErr w:type="spellEnd"/>
      <w:r>
        <w:t xml:space="preserve"> </w:t>
      </w:r>
      <w:proofErr w:type="spellStart"/>
      <w:r>
        <w:t>полів</w:t>
      </w:r>
      <w:proofErr w:type="spellEnd"/>
      <w:r>
        <w:t xml:space="preserve"> при </w:t>
      </w:r>
      <w:proofErr w:type="spellStart"/>
      <w:r>
        <w:t>точково</w:t>
      </w:r>
      <w:r>
        <w:rPr>
          <w:lang w:val="uk-UA"/>
        </w:rPr>
        <w:t>му</w:t>
      </w:r>
      <w:proofErr w:type="spellEnd"/>
      <w:r>
        <w:t xml:space="preserve"> </w:t>
      </w:r>
      <w:proofErr w:type="gramStart"/>
      <w:r>
        <w:t>контактно</w:t>
      </w:r>
      <w:proofErr w:type="spellStart"/>
      <w:r>
        <w:rPr>
          <w:lang w:val="uk-UA"/>
        </w:rPr>
        <w:t>му</w:t>
      </w:r>
      <w:proofErr w:type="spellEnd"/>
      <w:proofErr w:type="gramEnd"/>
      <w:r>
        <w:t xml:space="preserve"> </w:t>
      </w:r>
      <w:proofErr w:type="spellStart"/>
      <w:r>
        <w:t>зварюванн</w:t>
      </w:r>
      <w:proofErr w:type="spellEnd"/>
      <w:r>
        <w:rPr>
          <w:lang w:val="uk-UA"/>
        </w:rPr>
        <w:t>і</w:t>
      </w:r>
    </w:p>
    <w:p w:rsidR="00521196" w:rsidRPr="00414B19" w:rsidRDefault="00521196" w:rsidP="00521196">
      <w:pPr>
        <w:spacing w:line="360" w:lineRule="auto"/>
        <w:ind w:left="360"/>
        <w:rPr>
          <w:lang w:val="uk-UA"/>
        </w:rPr>
      </w:pPr>
      <w:r w:rsidRPr="00414B19">
        <w:rPr>
          <w:lang w:val="uk-UA"/>
        </w:rPr>
        <w:t>2.Прічіни зниження корозійної стійкості з'єднань виконаних точков</w:t>
      </w:r>
      <w:r>
        <w:rPr>
          <w:lang w:val="uk-UA"/>
        </w:rPr>
        <w:t xml:space="preserve">им </w:t>
      </w:r>
      <w:r w:rsidRPr="00414B19">
        <w:rPr>
          <w:lang w:val="uk-UA"/>
        </w:rPr>
        <w:t xml:space="preserve"> і шовн</w:t>
      </w:r>
      <w:r>
        <w:rPr>
          <w:lang w:val="uk-UA"/>
        </w:rPr>
        <w:t>им</w:t>
      </w:r>
      <w:r w:rsidRPr="00414B19">
        <w:rPr>
          <w:lang w:val="uk-UA"/>
        </w:rPr>
        <w:t xml:space="preserve"> контактн</w:t>
      </w:r>
      <w:r>
        <w:rPr>
          <w:lang w:val="uk-UA"/>
        </w:rPr>
        <w:t>им</w:t>
      </w:r>
      <w:r w:rsidRPr="00414B19">
        <w:rPr>
          <w:lang w:val="uk-UA"/>
        </w:rPr>
        <w:t xml:space="preserve"> зварюванням</w:t>
      </w:r>
    </w:p>
    <w:p w:rsidR="00521196" w:rsidRPr="00853852" w:rsidRDefault="00521196" w:rsidP="00521196">
      <w:pPr>
        <w:spacing w:line="360" w:lineRule="auto"/>
        <w:ind w:left="360"/>
        <w:rPr>
          <w:lang w:val="uk-UA"/>
        </w:rPr>
      </w:pPr>
      <w:r>
        <w:t xml:space="preserve">3. </w:t>
      </w:r>
      <w:proofErr w:type="spellStart"/>
      <w:r>
        <w:t>Класифікація</w:t>
      </w:r>
      <w:proofErr w:type="spellEnd"/>
      <w:r>
        <w:t xml:space="preserve"> машин для </w:t>
      </w:r>
      <w:proofErr w:type="spellStart"/>
      <w:r>
        <w:t>зварювання</w:t>
      </w:r>
      <w:proofErr w:type="spellEnd"/>
      <w:r>
        <w:t xml:space="preserve"> </w:t>
      </w:r>
      <w:proofErr w:type="spellStart"/>
      <w:r>
        <w:t>тиском</w:t>
      </w:r>
      <w:proofErr w:type="spellEnd"/>
    </w:p>
    <w:p w:rsidR="00521196" w:rsidRDefault="00521196" w:rsidP="00521196">
      <w:pPr>
        <w:tabs>
          <w:tab w:val="left" w:pos="2655"/>
        </w:tabs>
        <w:spacing w:line="360" w:lineRule="auto"/>
        <w:rPr>
          <w:lang w:val="uk-UA"/>
        </w:rPr>
      </w:pPr>
      <w:r>
        <w:rPr>
          <w:lang w:val="uk-UA"/>
        </w:rPr>
        <w:tab/>
      </w:r>
    </w:p>
    <w:p w:rsidR="00521196" w:rsidRDefault="00521196" w:rsidP="00521196">
      <w:pPr>
        <w:spacing w:line="360" w:lineRule="auto"/>
        <w:rPr>
          <w:u w:val="single"/>
          <w:lang w:val="uk-UA"/>
        </w:rPr>
      </w:pPr>
      <w:r w:rsidRPr="009A038A">
        <w:rPr>
          <w:lang w:val="uk-UA"/>
        </w:rPr>
        <w:t>Затверджено на засіданні кафедри</w:t>
      </w:r>
      <w:r>
        <w:rPr>
          <w:lang w:val="uk-UA"/>
        </w:rPr>
        <w:t xml:space="preserve"> </w:t>
      </w:r>
      <w:r>
        <w:rPr>
          <w:u w:val="single"/>
          <w:lang w:val="uk-UA"/>
        </w:rPr>
        <w:t>«Зварювання»</w:t>
      </w:r>
    </w:p>
    <w:p w:rsidR="00521196" w:rsidRDefault="00521196" w:rsidP="00521196">
      <w:pPr>
        <w:spacing w:line="360" w:lineRule="auto"/>
        <w:rPr>
          <w:u w:val="single"/>
          <w:lang w:val="uk-UA"/>
        </w:rPr>
      </w:pPr>
      <w:r>
        <w:rPr>
          <w:lang w:val="uk-UA"/>
        </w:rPr>
        <w:t>Протокол №</w:t>
      </w:r>
      <w:r>
        <w:rPr>
          <w:u w:val="single"/>
          <w:lang w:val="uk-UA"/>
        </w:rPr>
        <w:t xml:space="preserve">6 </w:t>
      </w:r>
      <w:r>
        <w:rPr>
          <w:lang w:val="uk-UA"/>
        </w:rPr>
        <w:t xml:space="preserve">від </w:t>
      </w:r>
      <w:r>
        <w:rPr>
          <w:u w:val="single"/>
          <w:lang w:val="uk-UA"/>
        </w:rPr>
        <w:t>«16» січня 2020 р.</w:t>
      </w:r>
    </w:p>
    <w:p w:rsidR="00637D9D" w:rsidRDefault="00521196" w:rsidP="00521196">
      <w:pPr>
        <w:rPr>
          <w:u w:val="single"/>
          <w:lang w:val="uk-UA"/>
        </w:rPr>
      </w:pPr>
      <w:r>
        <w:rPr>
          <w:lang w:val="uk-UA"/>
        </w:rPr>
        <w:t>Зав. кафедрою</w:t>
      </w:r>
      <w:r>
        <w:rPr>
          <w:u w:val="single"/>
          <w:lang w:val="uk-UA"/>
        </w:rPr>
        <w:t xml:space="preserve">               Дмитрик В.В.</w:t>
      </w:r>
      <w:r>
        <w:rPr>
          <w:lang w:val="uk-UA"/>
        </w:rPr>
        <w:t xml:space="preserve">                         Екзаменатор </w:t>
      </w:r>
      <w:r>
        <w:rPr>
          <w:u w:val="single"/>
        </w:rPr>
        <w:t xml:space="preserve">          </w:t>
      </w:r>
      <w:proofErr w:type="spellStart"/>
      <w:r>
        <w:rPr>
          <w:u w:val="single"/>
          <w:lang w:val="uk-UA"/>
        </w:rPr>
        <w:t>Сітніков</w:t>
      </w:r>
      <w:proofErr w:type="spellEnd"/>
      <w:r>
        <w:rPr>
          <w:u w:val="single"/>
          <w:lang w:val="uk-UA"/>
        </w:rPr>
        <w:t xml:space="preserve"> Б.В.</w:t>
      </w:r>
    </w:p>
    <w:p w:rsidR="005B3DF9" w:rsidRDefault="005B3DF9" w:rsidP="00521196">
      <w:pPr>
        <w:rPr>
          <w:u w:val="single"/>
          <w:lang w:val="uk-UA"/>
        </w:rPr>
      </w:pPr>
    </w:p>
    <w:p w:rsidR="005B3DF9" w:rsidRDefault="005B3DF9" w:rsidP="00521196">
      <w:pPr>
        <w:rPr>
          <w:u w:val="single"/>
          <w:lang w:val="uk-UA"/>
        </w:rPr>
      </w:pPr>
    </w:p>
    <w:p w:rsidR="005B3DF9" w:rsidRPr="00566524" w:rsidRDefault="005B3DF9" w:rsidP="005B3DF9">
      <w:pPr>
        <w:rPr>
          <w:sz w:val="6"/>
          <w:szCs w:val="6"/>
          <w:lang w:val="uk-UA"/>
        </w:rPr>
      </w:pPr>
    </w:p>
    <w:p w:rsidR="005B3DF9" w:rsidRPr="005B3DF9" w:rsidRDefault="005B3DF9" w:rsidP="005B3DF9">
      <w:pPr>
        <w:jc w:val="center"/>
        <w:rPr>
          <w:b/>
          <w:sz w:val="20"/>
          <w:szCs w:val="20"/>
          <w:lang w:val="uk-UA"/>
        </w:rPr>
      </w:pPr>
      <w:r w:rsidRPr="005B3DF9">
        <w:rPr>
          <w:b/>
          <w:sz w:val="20"/>
          <w:szCs w:val="20"/>
          <w:lang w:val="uk-UA"/>
        </w:rPr>
        <w:lastRenderedPageBreak/>
        <w:t>5.РЕКОМЕНДОВАНА ЛІТЕРАТУРА</w:t>
      </w:r>
    </w:p>
    <w:p w:rsidR="005B3DF9" w:rsidRPr="00566524" w:rsidRDefault="005B3DF9" w:rsidP="005B3DF9">
      <w:pPr>
        <w:rPr>
          <w:sz w:val="28"/>
          <w:szCs w:val="28"/>
          <w:lang w:val="uk-UA"/>
        </w:rPr>
      </w:pPr>
    </w:p>
    <w:p w:rsidR="005B3DF9" w:rsidRDefault="005B3DF9" w:rsidP="005B3DF9">
      <w:pPr>
        <w:jc w:val="center"/>
        <w:rPr>
          <w:b/>
          <w:sz w:val="28"/>
          <w:szCs w:val="28"/>
          <w:lang w:val="uk-UA"/>
        </w:rPr>
      </w:pPr>
      <w:r w:rsidRPr="00566524">
        <w:rPr>
          <w:b/>
          <w:sz w:val="28"/>
          <w:szCs w:val="28"/>
          <w:lang w:val="uk-UA"/>
        </w:rPr>
        <w:t>Базова література</w:t>
      </w:r>
    </w:p>
    <w:p w:rsidR="005B3DF9" w:rsidRPr="00566524" w:rsidRDefault="005B3DF9" w:rsidP="005B3DF9">
      <w:pPr>
        <w:jc w:val="center"/>
        <w:rPr>
          <w:b/>
          <w:sz w:val="28"/>
          <w:szCs w:val="28"/>
          <w:lang w:val="uk-UA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8"/>
        <w:gridCol w:w="9638"/>
      </w:tblGrid>
      <w:tr w:rsidR="005B3DF9" w:rsidRPr="00EE7153" w:rsidTr="00CC5FCD">
        <w:trPr>
          <w:jc w:val="center"/>
        </w:trPr>
        <w:tc>
          <w:tcPr>
            <w:tcW w:w="568" w:type="dxa"/>
          </w:tcPr>
          <w:p w:rsidR="005B3DF9" w:rsidRPr="00EE7153" w:rsidRDefault="005B3DF9" w:rsidP="00CC5FCD">
            <w:pPr>
              <w:jc w:val="center"/>
              <w:rPr>
                <w:sz w:val="28"/>
                <w:szCs w:val="28"/>
              </w:rPr>
            </w:pPr>
            <w:r w:rsidRPr="00EE7153">
              <w:rPr>
                <w:rStyle w:val="11"/>
                <w:sz w:val="28"/>
                <w:szCs w:val="28"/>
              </w:rPr>
              <w:t>1.</w:t>
            </w:r>
          </w:p>
        </w:tc>
        <w:tc>
          <w:tcPr>
            <w:tcW w:w="9638" w:type="dxa"/>
          </w:tcPr>
          <w:p w:rsidR="005B3DF9" w:rsidRPr="00A71B2C" w:rsidRDefault="005B3DF9" w:rsidP="00CC5FCD">
            <w:pPr>
              <w:rPr>
                <w:sz w:val="28"/>
                <w:szCs w:val="28"/>
              </w:rPr>
            </w:pPr>
            <w:r w:rsidRPr="00A71B2C">
              <w:rPr>
                <w:sz w:val="28"/>
                <w:szCs w:val="28"/>
              </w:rPr>
              <w:t xml:space="preserve"> </w:t>
            </w:r>
            <w:proofErr w:type="spellStart"/>
            <w:r w:rsidRPr="00A71B2C">
              <w:rPr>
                <w:color w:val="000000"/>
                <w:sz w:val="28"/>
                <w:szCs w:val="28"/>
                <w:lang w:val="uk-UA"/>
              </w:rPr>
              <w:t>Кочергин</w:t>
            </w:r>
            <w:proofErr w:type="spellEnd"/>
            <w:r w:rsidRPr="00A71B2C">
              <w:rPr>
                <w:color w:val="000000"/>
                <w:sz w:val="28"/>
                <w:szCs w:val="28"/>
                <w:lang w:val="uk-UA"/>
              </w:rPr>
              <w:t xml:space="preserve"> К.А.</w:t>
            </w:r>
            <w:r w:rsidRPr="00A71B2C">
              <w:rPr>
                <w:i/>
                <w:color w:val="000000"/>
                <w:szCs w:val="28"/>
                <w:lang w:val="uk-UA"/>
              </w:rPr>
              <w:t xml:space="preserve"> </w:t>
            </w:r>
            <w:r w:rsidRPr="00A71B2C">
              <w:rPr>
                <w:color w:val="000000"/>
                <w:sz w:val="28"/>
                <w:szCs w:val="28"/>
                <w:lang w:val="uk-UA"/>
              </w:rPr>
              <w:t xml:space="preserve">Сварка </w:t>
            </w:r>
            <w:proofErr w:type="spellStart"/>
            <w:r w:rsidRPr="00A71B2C">
              <w:rPr>
                <w:color w:val="000000"/>
                <w:sz w:val="28"/>
                <w:szCs w:val="28"/>
                <w:lang w:val="uk-UA"/>
              </w:rPr>
              <w:t>давлением</w:t>
            </w:r>
            <w:proofErr w:type="spellEnd"/>
            <w:r w:rsidRPr="00A71B2C">
              <w:rPr>
                <w:sz w:val="28"/>
                <w:szCs w:val="28"/>
                <w:lang w:val="uk-UA"/>
              </w:rPr>
              <w:t xml:space="preserve"> - Л.: </w:t>
            </w:r>
            <w:proofErr w:type="spellStart"/>
            <w:r w:rsidRPr="00A71B2C">
              <w:rPr>
                <w:sz w:val="28"/>
                <w:szCs w:val="28"/>
                <w:lang w:val="uk-UA"/>
              </w:rPr>
              <w:t>Машиностроение</w:t>
            </w:r>
            <w:proofErr w:type="spellEnd"/>
            <w:r w:rsidRPr="00A71B2C">
              <w:rPr>
                <w:sz w:val="28"/>
                <w:szCs w:val="28"/>
                <w:lang w:val="uk-UA"/>
              </w:rPr>
              <w:t>, 19</w:t>
            </w:r>
            <w:r>
              <w:rPr>
                <w:sz w:val="28"/>
                <w:szCs w:val="28"/>
                <w:lang w:val="uk-UA"/>
              </w:rPr>
              <w:t>9</w:t>
            </w:r>
            <w:r w:rsidRPr="00A71B2C">
              <w:rPr>
                <w:sz w:val="28"/>
                <w:szCs w:val="28"/>
                <w:lang w:val="uk-UA"/>
              </w:rPr>
              <w:t>2. - 216с.</w:t>
            </w:r>
          </w:p>
        </w:tc>
      </w:tr>
      <w:tr w:rsidR="005B3DF9" w:rsidRPr="00EE7153" w:rsidTr="00CC5FCD">
        <w:trPr>
          <w:jc w:val="center"/>
        </w:trPr>
        <w:tc>
          <w:tcPr>
            <w:tcW w:w="568" w:type="dxa"/>
          </w:tcPr>
          <w:p w:rsidR="005B3DF9" w:rsidRPr="00EE7153" w:rsidRDefault="005B3DF9" w:rsidP="00CC5FCD">
            <w:pPr>
              <w:jc w:val="center"/>
              <w:rPr>
                <w:sz w:val="28"/>
                <w:szCs w:val="28"/>
              </w:rPr>
            </w:pPr>
            <w:r w:rsidRPr="00EE7153">
              <w:rPr>
                <w:rStyle w:val="11"/>
                <w:sz w:val="28"/>
                <w:szCs w:val="28"/>
              </w:rPr>
              <w:t>2.</w:t>
            </w:r>
          </w:p>
        </w:tc>
        <w:tc>
          <w:tcPr>
            <w:tcW w:w="9638" w:type="dxa"/>
          </w:tcPr>
          <w:p w:rsidR="005B3DF9" w:rsidRPr="00A71B2C" w:rsidRDefault="005B3DF9" w:rsidP="00CC5FCD">
            <w:pPr>
              <w:rPr>
                <w:spacing w:val="-4"/>
                <w:sz w:val="28"/>
                <w:szCs w:val="28"/>
              </w:rPr>
            </w:pPr>
            <w:r w:rsidRPr="00A71B2C">
              <w:rPr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A71B2C">
              <w:rPr>
                <w:sz w:val="28"/>
                <w:szCs w:val="28"/>
              </w:rPr>
              <w:t xml:space="preserve"> </w:t>
            </w:r>
            <w:proofErr w:type="spellStart"/>
            <w:r w:rsidRPr="00A71B2C">
              <w:rPr>
                <w:sz w:val="28"/>
                <w:szCs w:val="28"/>
                <w:lang w:val="uk-UA"/>
              </w:rPr>
              <w:t>Гельман</w:t>
            </w:r>
            <w:proofErr w:type="spellEnd"/>
            <w:r w:rsidRPr="00A71B2C">
              <w:rPr>
                <w:sz w:val="28"/>
                <w:szCs w:val="28"/>
                <w:lang w:val="uk-UA"/>
              </w:rPr>
              <w:t xml:space="preserve"> А.С. </w:t>
            </w:r>
            <w:proofErr w:type="spellStart"/>
            <w:r w:rsidRPr="00A71B2C">
              <w:rPr>
                <w:sz w:val="28"/>
                <w:szCs w:val="28"/>
                <w:lang w:val="uk-UA"/>
              </w:rPr>
              <w:t>Основы</w:t>
            </w:r>
            <w:proofErr w:type="spellEnd"/>
            <w:r w:rsidRPr="00A71B2C">
              <w:rPr>
                <w:sz w:val="28"/>
                <w:szCs w:val="28"/>
                <w:lang w:val="uk-UA"/>
              </w:rPr>
              <w:t xml:space="preserve"> сварки </w:t>
            </w:r>
            <w:proofErr w:type="spellStart"/>
            <w:r w:rsidRPr="00A71B2C">
              <w:rPr>
                <w:sz w:val="28"/>
                <w:szCs w:val="28"/>
                <w:lang w:val="uk-UA"/>
              </w:rPr>
              <w:t>давлением-</w:t>
            </w:r>
            <w:proofErr w:type="spellEnd"/>
            <w:r w:rsidRPr="00A71B2C">
              <w:rPr>
                <w:sz w:val="28"/>
                <w:szCs w:val="28"/>
                <w:lang w:val="uk-UA"/>
              </w:rPr>
              <w:t xml:space="preserve"> М.: </w:t>
            </w:r>
            <w:proofErr w:type="spellStart"/>
            <w:r w:rsidRPr="00A71B2C">
              <w:rPr>
                <w:sz w:val="28"/>
                <w:szCs w:val="28"/>
                <w:lang w:val="uk-UA"/>
              </w:rPr>
              <w:t>Машиностроение</w:t>
            </w:r>
            <w:proofErr w:type="spellEnd"/>
            <w:r w:rsidRPr="00A71B2C">
              <w:rPr>
                <w:sz w:val="28"/>
                <w:szCs w:val="28"/>
                <w:lang w:val="uk-UA"/>
              </w:rPr>
              <w:t>, 1980. - 312с.</w:t>
            </w:r>
          </w:p>
        </w:tc>
      </w:tr>
      <w:tr w:rsidR="005B3DF9" w:rsidRPr="00EE7153" w:rsidTr="00CC5FCD">
        <w:trPr>
          <w:jc w:val="center"/>
        </w:trPr>
        <w:tc>
          <w:tcPr>
            <w:tcW w:w="568" w:type="dxa"/>
          </w:tcPr>
          <w:p w:rsidR="005B3DF9" w:rsidRPr="00EE7153" w:rsidRDefault="005B3DF9" w:rsidP="00CC5FCD">
            <w:pPr>
              <w:jc w:val="center"/>
              <w:rPr>
                <w:sz w:val="28"/>
                <w:szCs w:val="28"/>
              </w:rPr>
            </w:pPr>
            <w:r w:rsidRPr="00EE7153">
              <w:rPr>
                <w:rStyle w:val="11"/>
                <w:sz w:val="28"/>
                <w:szCs w:val="28"/>
              </w:rPr>
              <w:t>3.</w:t>
            </w:r>
          </w:p>
        </w:tc>
        <w:tc>
          <w:tcPr>
            <w:tcW w:w="9638" w:type="dxa"/>
          </w:tcPr>
          <w:p w:rsidR="005B3DF9" w:rsidRPr="00A71B2C" w:rsidRDefault="005B3DF9" w:rsidP="00CC5FCD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Pr="00A71B2C">
              <w:rPr>
                <w:sz w:val="28"/>
                <w:szCs w:val="28"/>
                <w:lang w:val="uk-UA"/>
              </w:rPr>
              <w:t xml:space="preserve">Орлов Б.Д., </w:t>
            </w:r>
            <w:proofErr w:type="spellStart"/>
            <w:r w:rsidRPr="00A71B2C">
              <w:rPr>
                <w:sz w:val="28"/>
                <w:szCs w:val="28"/>
                <w:lang w:val="uk-UA"/>
              </w:rPr>
              <w:t>Чакалев</w:t>
            </w:r>
            <w:proofErr w:type="spellEnd"/>
            <w:r w:rsidRPr="00A71B2C">
              <w:rPr>
                <w:sz w:val="28"/>
                <w:szCs w:val="28"/>
                <w:lang w:val="uk-UA"/>
              </w:rPr>
              <w:t xml:space="preserve"> А.А., </w:t>
            </w:r>
            <w:proofErr w:type="spellStart"/>
            <w:r w:rsidRPr="00A71B2C">
              <w:rPr>
                <w:sz w:val="28"/>
                <w:szCs w:val="28"/>
                <w:lang w:val="uk-UA"/>
              </w:rPr>
              <w:t>Дмитриев</w:t>
            </w:r>
            <w:proofErr w:type="spellEnd"/>
            <w:r w:rsidRPr="00A71B2C">
              <w:rPr>
                <w:sz w:val="28"/>
                <w:szCs w:val="28"/>
                <w:lang w:val="uk-UA"/>
              </w:rPr>
              <w:t xml:space="preserve"> Ю.В. </w:t>
            </w:r>
            <w:proofErr w:type="spellStart"/>
            <w:r w:rsidRPr="00A71B2C">
              <w:rPr>
                <w:sz w:val="28"/>
                <w:szCs w:val="28"/>
                <w:lang w:val="uk-UA"/>
              </w:rPr>
              <w:t>Технология</w:t>
            </w:r>
            <w:proofErr w:type="spellEnd"/>
            <w:r w:rsidRPr="00A71B2C">
              <w:rPr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A71B2C">
              <w:rPr>
                <w:sz w:val="28"/>
                <w:szCs w:val="28"/>
                <w:lang w:val="uk-UA"/>
              </w:rPr>
              <w:t>оборудование</w:t>
            </w:r>
            <w:proofErr w:type="spellEnd"/>
            <w:r w:rsidRPr="00A71B2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71B2C">
              <w:rPr>
                <w:sz w:val="28"/>
                <w:szCs w:val="28"/>
                <w:lang w:val="uk-UA"/>
              </w:rPr>
              <w:t>контактной</w:t>
            </w:r>
            <w:proofErr w:type="spellEnd"/>
            <w:r w:rsidRPr="00A71B2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71B2C">
              <w:rPr>
                <w:sz w:val="28"/>
                <w:szCs w:val="28"/>
                <w:lang w:val="uk-UA"/>
              </w:rPr>
              <w:t>сварки-</w:t>
            </w:r>
            <w:proofErr w:type="spellEnd"/>
            <w:r w:rsidRPr="00A71B2C">
              <w:rPr>
                <w:sz w:val="28"/>
                <w:szCs w:val="28"/>
                <w:lang w:val="uk-UA"/>
              </w:rPr>
              <w:t xml:space="preserve"> М.: .: </w:t>
            </w:r>
            <w:proofErr w:type="spellStart"/>
            <w:r w:rsidRPr="00A71B2C">
              <w:rPr>
                <w:sz w:val="28"/>
                <w:szCs w:val="28"/>
                <w:lang w:val="uk-UA"/>
              </w:rPr>
              <w:t>Машиностроение</w:t>
            </w:r>
            <w:proofErr w:type="spellEnd"/>
            <w:r w:rsidRPr="00A71B2C">
              <w:rPr>
                <w:sz w:val="28"/>
                <w:szCs w:val="28"/>
                <w:lang w:val="uk-UA"/>
              </w:rPr>
              <w:t>,1986.- 352с.</w:t>
            </w:r>
          </w:p>
        </w:tc>
      </w:tr>
    </w:tbl>
    <w:p w:rsidR="005B3DF9" w:rsidRPr="00566524" w:rsidRDefault="005B3DF9" w:rsidP="005B3DF9">
      <w:pPr>
        <w:rPr>
          <w:sz w:val="28"/>
          <w:szCs w:val="28"/>
          <w:lang w:val="uk-UA"/>
        </w:rPr>
      </w:pPr>
    </w:p>
    <w:p w:rsidR="005B3DF9" w:rsidRDefault="005B3DF9" w:rsidP="005B3DF9"/>
    <w:p w:rsidR="005B3DF9" w:rsidRDefault="005B3DF9" w:rsidP="005B3DF9">
      <w:pPr>
        <w:jc w:val="center"/>
        <w:rPr>
          <w:sz w:val="28"/>
          <w:szCs w:val="28"/>
          <w:lang w:val="uk-UA"/>
        </w:rPr>
      </w:pPr>
    </w:p>
    <w:p w:rsidR="005B3DF9" w:rsidRPr="00566524" w:rsidRDefault="005B3DF9" w:rsidP="005B3DF9">
      <w:pPr>
        <w:jc w:val="center"/>
        <w:rPr>
          <w:b/>
          <w:sz w:val="28"/>
          <w:szCs w:val="28"/>
          <w:lang w:val="uk-UA"/>
        </w:rPr>
      </w:pPr>
      <w:r w:rsidRPr="00566524">
        <w:rPr>
          <w:b/>
          <w:sz w:val="28"/>
          <w:szCs w:val="28"/>
          <w:lang w:val="uk-UA"/>
        </w:rPr>
        <w:t>Допоміжна література</w:t>
      </w:r>
    </w:p>
    <w:p w:rsidR="005B3DF9" w:rsidRPr="00566524" w:rsidRDefault="005B3DF9" w:rsidP="005B3DF9">
      <w:pPr>
        <w:jc w:val="center"/>
        <w:rPr>
          <w:sz w:val="28"/>
          <w:szCs w:val="28"/>
          <w:lang w:val="uk-UA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7"/>
        <w:gridCol w:w="9579"/>
      </w:tblGrid>
      <w:tr w:rsidR="005B3DF9" w:rsidRPr="00193C82" w:rsidTr="00CC5FCD">
        <w:tc>
          <w:tcPr>
            <w:tcW w:w="627" w:type="dxa"/>
          </w:tcPr>
          <w:p w:rsidR="005B3DF9" w:rsidRPr="00EE7153" w:rsidRDefault="005B3DF9" w:rsidP="00CC5FCD">
            <w:pPr>
              <w:jc w:val="center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4</w:t>
            </w:r>
            <w:r w:rsidRPr="00EE7153">
              <w:rPr>
                <w:rStyle w:val="11"/>
                <w:sz w:val="28"/>
                <w:szCs w:val="28"/>
              </w:rPr>
              <w:t>.</w:t>
            </w:r>
          </w:p>
        </w:tc>
        <w:tc>
          <w:tcPr>
            <w:tcW w:w="9579" w:type="dxa"/>
          </w:tcPr>
          <w:p w:rsidR="005B3DF9" w:rsidRPr="00193C82" w:rsidRDefault="005B3DF9" w:rsidP="00CC5FCD">
            <w:pPr>
              <w:autoSpaceDE w:val="0"/>
              <w:autoSpaceDN w:val="0"/>
              <w:adjustRightInd w:val="0"/>
              <w:rPr>
                <w:rStyle w:val="111"/>
                <w:sz w:val="28"/>
                <w:szCs w:val="28"/>
                <w:lang w:val="uk-UA"/>
              </w:rPr>
            </w:pPr>
            <w:r w:rsidRPr="00193C82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193C82">
              <w:rPr>
                <w:sz w:val="28"/>
                <w:szCs w:val="28"/>
                <w:lang w:val="uk-UA"/>
              </w:rPr>
              <w:t>Лебедев</w:t>
            </w:r>
            <w:proofErr w:type="spellEnd"/>
            <w:r w:rsidRPr="00193C82">
              <w:rPr>
                <w:sz w:val="28"/>
                <w:szCs w:val="28"/>
                <w:lang w:val="uk-UA"/>
              </w:rPr>
              <w:t xml:space="preserve"> В.К. Сварка </w:t>
            </w:r>
            <w:proofErr w:type="spellStart"/>
            <w:r w:rsidRPr="00193C82">
              <w:rPr>
                <w:sz w:val="28"/>
                <w:szCs w:val="28"/>
                <w:lang w:val="uk-UA"/>
              </w:rPr>
              <w:t>трением.-</w:t>
            </w:r>
            <w:proofErr w:type="spellEnd"/>
            <w:r w:rsidRPr="00193C82">
              <w:rPr>
                <w:sz w:val="28"/>
                <w:szCs w:val="28"/>
                <w:lang w:val="uk-UA"/>
              </w:rPr>
              <w:t xml:space="preserve"> М.: </w:t>
            </w:r>
            <w:proofErr w:type="spellStart"/>
            <w:r w:rsidRPr="00193C82">
              <w:rPr>
                <w:sz w:val="28"/>
                <w:szCs w:val="28"/>
                <w:lang w:val="uk-UA"/>
              </w:rPr>
              <w:t>Машиностроение</w:t>
            </w:r>
            <w:proofErr w:type="spellEnd"/>
            <w:r w:rsidRPr="00193C82">
              <w:rPr>
                <w:sz w:val="28"/>
                <w:szCs w:val="28"/>
                <w:lang w:val="uk-UA"/>
              </w:rPr>
              <w:t xml:space="preserve"> , 1987.- 240 с.</w:t>
            </w:r>
          </w:p>
        </w:tc>
      </w:tr>
      <w:tr w:rsidR="005B3DF9" w:rsidRPr="00193C82" w:rsidTr="00CC5FCD">
        <w:tc>
          <w:tcPr>
            <w:tcW w:w="627" w:type="dxa"/>
          </w:tcPr>
          <w:p w:rsidR="005B3DF9" w:rsidRPr="00EE7153" w:rsidRDefault="005B3DF9" w:rsidP="00CC5FCD">
            <w:pPr>
              <w:jc w:val="center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5.</w:t>
            </w:r>
          </w:p>
        </w:tc>
        <w:tc>
          <w:tcPr>
            <w:tcW w:w="9579" w:type="dxa"/>
          </w:tcPr>
          <w:p w:rsidR="005B3DF9" w:rsidRPr="00193C82" w:rsidRDefault="005B3DF9" w:rsidP="00CC5FCD">
            <w:pPr>
              <w:autoSpaceDE w:val="0"/>
              <w:autoSpaceDN w:val="0"/>
              <w:adjustRightInd w:val="0"/>
              <w:rPr>
                <w:rStyle w:val="111"/>
                <w:i w:val="0"/>
                <w:sz w:val="28"/>
                <w:szCs w:val="28"/>
                <w:lang w:val="uk-UA"/>
              </w:rPr>
            </w:pPr>
            <w:r w:rsidRPr="00193C82">
              <w:rPr>
                <w:rStyle w:val="hps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93C82">
              <w:rPr>
                <w:sz w:val="28"/>
                <w:szCs w:val="28"/>
                <w:lang w:val="uk-UA"/>
              </w:rPr>
              <w:t>Рыськова</w:t>
            </w:r>
            <w:proofErr w:type="spellEnd"/>
            <w:r w:rsidRPr="00193C82">
              <w:rPr>
                <w:sz w:val="28"/>
                <w:szCs w:val="28"/>
                <w:lang w:val="uk-UA"/>
              </w:rPr>
              <w:t xml:space="preserve"> З.А. </w:t>
            </w:r>
            <w:proofErr w:type="spellStart"/>
            <w:r w:rsidRPr="00193C82">
              <w:rPr>
                <w:sz w:val="28"/>
                <w:szCs w:val="28"/>
                <w:lang w:val="uk-UA"/>
              </w:rPr>
              <w:t>Трансформаторы</w:t>
            </w:r>
            <w:proofErr w:type="spellEnd"/>
            <w:r w:rsidRPr="00193C82">
              <w:rPr>
                <w:sz w:val="28"/>
                <w:szCs w:val="28"/>
                <w:lang w:val="uk-UA"/>
              </w:rPr>
              <w:t xml:space="preserve"> для </w:t>
            </w:r>
            <w:proofErr w:type="spellStart"/>
            <w:r w:rsidRPr="00193C82">
              <w:rPr>
                <w:sz w:val="28"/>
                <w:szCs w:val="28"/>
                <w:lang w:val="uk-UA"/>
              </w:rPr>
              <w:t>электрической</w:t>
            </w:r>
            <w:proofErr w:type="spellEnd"/>
            <w:r w:rsidRPr="00193C8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93C82">
              <w:rPr>
                <w:sz w:val="28"/>
                <w:szCs w:val="28"/>
                <w:lang w:val="uk-UA"/>
              </w:rPr>
              <w:t>контактной</w:t>
            </w:r>
            <w:proofErr w:type="spellEnd"/>
            <w:r w:rsidRPr="00193C8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93C82">
              <w:rPr>
                <w:sz w:val="28"/>
                <w:szCs w:val="28"/>
                <w:lang w:val="uk-UA"/>
              </w:rPr>
              <w:t>сварки.-</w:t>
            </w:r>
            <w:proofErr w:type="spellEnd"/>
            <w:r w:rsidRPr="00193C82">
              <w:rPr>
                <w:sz w:val="28"/>
                <w:szCs w:val="28"/>
                <w:lang w:val="uk-UA"/>
              </w:rPr>
              <w:t xml:space="preserve"> М.: </w:t>
            </w:r>
            <w:proofErr w:type="spellStart"/>
            <w:r w:rsidRPr="00193C82">
              <w:rPr>
                <w:sz w:val="28"/>
                <w:szCs w:val="28"/>
                <w:lang w:val="uk-UA"/>
              </w:rPr>
              <w:t>Машиностроение</w:t>
            </w:r>
            <w:proofErr w:type="spellEnd"/>
            <w:r w:rsidRPr="00193C82">
              <w:rPr>
                <w:sz w:val="28"/>
                <w:szCs w:val="28"/>
                <w:lang w:val="uk-UA"/>
              </w:rPr>
              <w:t xml:space="preserve"> , 1990.- 435 с.</w:t>
            </w:r>
          </w:p>
        </w:tc>
      </w:tr>
      <w:tr w:rsidR="005B3DF9" w:rsidRPr="00193C82" w:rsidTr="00CC5FCD">
        <w:tc>
          <w:tcPr>
            <w:tcW w:w="627" w:type="dxa"/>
          </w:tcPr>
          <w:p w:rsidR="005B3DF9" w:rsidRPr="00EE7153" w:rsidRDefault="005B3DF9" w:rsidP="00CC5FCD">
            <w:pPr>
              <w:jc w:val="center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6</w:t>
            </w:r>
            <w:r w:rsidRPr="00EE7153">
              <w:rPr>
                <w:rStyle w:val="11"/>
                <w:sz w:val="28"/>
                <w:szCs w:val="28"/>
              </w:rPr>
              <w:t>.</w:t>
            </w:r>
          </w:p>
        </w:tc>
        <w:tc>
          <w:tcPr>
            <w:tcW w:w="9579" w:type="dxa"/>
          </w:tcPr>
          <w:p w:rsidR="005B3DF9" w:rsidRPr="00193C82" w:rsidRDefault="005B3DF9" w:rsidP="00CC5FCD">
            <w:pPr>
              <w:autoSpaceDE w:val="0"/>
              <w:autoSpaceDN w:val="0"/>
              <w:adjustRightInd w:val="0"/>
              <w:rPr>
                <w:rStyle w:val="111"/>
                <w:i w:val="0"/>
                <w:sz w:val="28"/>
                <w:szCs w:val="28"/>
                <w:lang w:val="uk-UA"/>
              </w:rPr>
            </w:pPr>
            <w:r w:rsidRPr="00193C82">
              <w:rPr>
                <w:sz w:val="28"/>
                <w:szCs w:val="28"/>
              </w:rPr>
              <w:t xml:space="preserve"> </w:t>
            </w:r>
            <w:proofErr w:type="spellStart"/>
            <w:r w:rsidRPr="00193C82">
              <w:rPr>
                <w:rStyle w:val="hps"/>
                <w:color w:val="333333"/>
                <w:sz w:val="28"/>
                <w:szCs w:val="28"/>
              </w:rPr>
              <w:t>Методичні</w:t>
            </w:r>
            <w:proofErr w:type="spellEnd"/>
            <w:r w:rsidRPr="00193C82"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93C82">
              <w:rPr>
                <w:rStyle w:val="hps"/>
                <w:color w:val="333333"/>
                <w:sz w:val="28"/>
                <w:szCs w:val="28"/>
              </w:rPr>
              <w:t>вказівки</w:t>
            </w:r>
            <w:proofErr w:type="spellEnd"/>
            <w:r w:rsidRPr="00193C82"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Pr="00193C82">
              <w:rPr>
                <w:rStyle w:val="hps"/>
                <w:color w:val="333333"/>
                <w:sz w:val="28"/>
                <w:szCs w:val="28"/>
              </w:rPr>
              <w:t xml:space="preserve">до </w:t>
            </w:r>
            <w:proofErr w:type="spellStart"/>
            <w:r w:rsidRPr="00193C82">
              <w:rPr>
                <w:rStyle w:val="hps"/>
                <w:color w:val="333333"/>
                <w:sz w:val="28"/>
                <w:szCs w:val="28"/>
              </w:rPr>
              <w:t>лабораторних</w:t>
            </w:r>
            <w:proofErr w:type="spellEnd"/>
            <w:r w:rsidRPr="00193C82"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Pr="00193C82">
              <w:rPr>
                <w:rStyle w:val="hps"/>
                <w:color w:val="333333"/>
                <w:sz w:val="28"/>
                <w:szCs w:val="28"/>
              </w:rPr>
              <w:t>робот</w:t>
            </w:r>
            <w:r w:rsidRPr="00193C82"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Pr="00193C82">
              <w:rPr>
                <w:rStyle w:val="hps"/>
                <w:color w:val="333333"/>
                <w:sz w:val="28"/>
                <w:szCs w:val="28"/>
              </w:rPr>
              <w:t>за курсом</w:t>
            </w:r>
            <w:r w:rsidRPr="00193C82"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Pr="00193C82">
              <w:rPr>
                <w:rStyle w:val="hps"/>
                <w:color w:val="333333"/>
                <w:sz w:val="28"/>
                <w:szCs w:val="28"/>
              </w:rPr>
              <w:t>"</w:t>
            </w:r>
            <w:proofErr w:type="spellStart"/>
            <w:r w:rsidRPr="00193C82">
              <w:rPr>
                <w:color w:val="333333"/>
                <w:sz w:val="28"/>
                <w:szCs w:val="28"/>
                <w:lang w:val="uk-UA"/>
              </w:rPr>
              <w:t>Технология</w:t>
            </w:r>
            <w:proofErr w:type="spellEnd"/>
            <w:r w:rsidRPr="00193C82">
              <w:rPr>
                <w:color w:val="333333"/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193C82">
              <w:rPr>
                <w:color w:val="333333"/>
                <w:sz w:val="28"/>
                <w:szCs w:val="28"/>
                <w:lang w:val="uk-UA"/>
              </w:rPr>
              <w:t>оборудование</w:t>
            </w:r>
            <w:proofErr w:type="spellEnd"/>
            <w:r w:rsidRPr="00193C82">
              <w:rPr>
                <w:color w:val="333333"/>
                <w:sz w:val="28"/>
                <w:szCs w:val="28"/>
                <w:lang w:val="uk-UA"/>
              </w:rPr>
              <w:t xml:space="preserve"> сварки </w:t>
            </w:r>
            <w:proofErr w:type="spellStart"/>
            <w:r w:rsidRPr="00193C82">
              <w:rPr>
                <w:color w:val="333333"/>
                <w:sz w:val="28"/>
                <w:szCs w:val="28"/>
                <w:lang w:val="uk-UA"/>
              </w:rPr>
              <w:t>давлением</w:t>
            </w:r>
            <w:proofErr w:type="spellEnd"/>
            <w:r w:rsidRPr="00193C82">
              <w:rPr>
                <w:rStyle w:val="hps"/>
                <w:color w:val="333333"/>
                <w:sz w:val="28"/>
                <w:szCs w:val="28"/>
              </w:rPr>
              <w:t>"</w:t>
            </w:r>
            <w:r w:rsidRPr="00193C82"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Pr="00193C82">
              <w:rPr>
                <w:rStyle w:val="hps"/>
                <w:color w:val="333333"/>
                <w:sz w:val="28"/>
                <w:szCs w:val="28"/>
              </w:rPr>
              <w:t xml:space="preserve">- </w:t>
            </w:r>
            <w:proofErr w:type="spellStart"/>
            <w:r w:rsidRPr="00193C82">
              <w:rPr>
                <w:rStyle w:val="hps"/>
                <w:color w:val="333333"/>
                <w:sz w:val="28"/>
                <w:szCs w:val="28"/>
              </w:rPr>
              <w:t>Харків</w:t>
            </w:r>
            <w:proofErr w:type="spellEnd"/>
            <w:r w:rsidRPr="00193C82">
              <w:rPr>
                <w:color w:val="333333"/>
                <w:sz w:val="28"/>
                <w:szCs w:val="28"/>
                <w:lang w:val="uk-UA"/>
              </w:rPr>
              <w:t xml:space="preserve">: </w:t>
            </w:r>
            <w:r w:rsidRPr="00193C82">
              <w:rPr>
                <w:rStyle w:val="hps"/>
                <w:color w:val="333333"/>
                <w:sz w:val="28"/>
                <w:szCs w:val="28"/>
              </w:rPr>
              <w:t>НТУ</w:t>
            </w:r>
            <w:r w:rsidRPr="00193C82"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Pr="00193C82">
              <w:rPr>
                <w:rStyle w:val="hps"/>
                <w:color w:val="333333"/>
                <w:sz w:val="28"/>
                <w:szCs w:val="28"/>
              </w:rPr>
              <w:t>ХПІ</w:t>
            </w:r>
            <w:r w:rsidRPr="00193C82">
              <w:rPr>
                <w:color w:val="333333"/>
                <w:sz w:val="28"/>
                <w:szCs w:val="28"/>
                <w:lang w:val="uk-UA"/>
              </w:rPr>
              <w:t xml:space="preserve">, </w:t>
            </w:r>
            <w:r w:rsidRPr="00193C82">
              <w:rPr>
                <w:rStyle w:val="hps"/>
                <w:color w:val="333333"/>
                <w:sz w:val="28"/>
                <w:szCs w:val="28"/>
              </w:rPr>
              <w:t>2015</w:t>
            </w:r>
            <w:r w:rsidRPr="00193C82">
              <w:rPr>
                <w:color w:val="333333"/>
                <w:sz w:val="28"/>
                <w:szCs w:val="28"/>
                <w:lang w:val="uk-UA"/>
              </w:rPr>
              <w:t>.</w:t>
            </w:r>
          </w:p>
        </w:tc>
      </w:tr>
    </w:tbl>
    <w:p w:rsidR="005B3DF9" w:rsidRPr="00566524" w:rsidRDefault="005B3DF9" w:rsidP="005B3DF9">
      <w:pPr>
        <w:jc w:val="center"/>
        <w:rPr>
          <w:sz w:val="28"/>
          <w:szCs w:val="28"/>
          <w:lang w:val="uk-UA"/>
        </w:rPr>
      </w:pPr>
    </w:p>
    <w:p w:rsidR="005B3DF9" w:rsidRDefault="00030791" w:rsidP="005B3DF9">
      <w:pPr>
        <w:jc w:val="center"/>
        <w:rPr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 xml:space="preserve"> </w:t>
      </w:r>
    </w:p>
    <w:p w:rsidR="005B3DF9" w:rsidRPr="005B3DF9" w:rsidRDefault="005B3DF9" w:rsidP="00521196">
      <w:pPr>
        <w:rPr>
          <w:lang w:val="uk-UA"/>
        </w:rPr>
      </w:pPr>
    </w:p>
    <w:sectPr w:rsidR="005B3DF9" w:rsidRPr="005B3DF9" w:rsidSect="00637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AOPI E+ SJVMI L+ CMS Y 8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6E2C"/>
    <w:multiLevelType w:val="hybridMultilevel"/>
    <w:tmpl w:val="AD089E28"/>
    <w:lvl w:ilvl="0" w:tplc="637E36C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8403165"/>
    <w:multiLevelType w:val="multilevel"/>
    <w:tmpl w:val="71C4C5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A4E13EA"/>
    <w:multiLevelType w:val="hybridMultilevel"/>
    <w:tmpl w:val="B1CA089C"/>
    <w:lvl w:ilvl="0" w:tplc="1084119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0E2D7C73"/>
    <w:multiLevelType w:val="hybridMultilevel"/>
    <w:tmpl w:val="E5325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F16B3"/>
    <w:multiLevelType w:val="multilevel"/>
    <w:tmpl w:val="F43E7B2C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LAOPI E+ SJVMI L+ CMS Y 8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A266635"/>
    <w:multiLevelType w:val="hybridMultilevel"/>
    <w:tmpl w:val="E508E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622300"/>
    <w:multiLevelType w:val="hybridMultilevel"/>
    <w:tmpl w:val="F43E7B2C"/>
    <w:lvl w:ilvl="0" w:tplc="60A2BE2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LAOPI E+ SJVMI L+ CMS Y 8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D3F3E76"/>
    <w:multiLevelType w:val="hybridMultilevel"/>
    <w:tmpl w:val="5CAEE5B0"/>
    <w:lvl w:ilvl="0" w:tplc="3A287B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DD76EB6"/>
    <w:multiLevelType w:val="hybridMultilevel"/>
    <w:tmpl w:val="9B940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726E7"/>
    <w:multiLevelType w:val="hybridMultilevel"/>
    <w:tmpl w:val="CB20213E"/>
    <w:lvl w:ilvl="0" w:tplc="9E628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BE5337"/>
    <w:multiLevelType w:val="hybridMultilevel"/>
    <w:tmpl w:val="3C668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E1E36"/>
    <w:multiLevelType w:val="hybridMultilevel"/>
    <w:tmpl w:val="7A7C4966"/>
    <w:lvl w:ilvl="0" w:tplc="A9D8682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4D8F2481"/>
    <w:multiLevelType w:val="hybridMultilevel"/>
    <w:tmpl w:val="661CC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A13056"/>
    <w:multiLevelType w:val="multilevel"/>
    <w:tmpl w:val="7E38A17A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553B0709"/>
    <w:multiLevelType w:val="hybridMultilevel"/>
    <w:tmpl w:val="30B6F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164533"/>
    <w:multiLevelType w:val="hybridMultilevel"/>
    <w:tmpl w:val="A828B41A"/>
    <w:lvl w:ilvl="0" w:tplc="9780AD0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F3BE5"/>
    <w:multiLevelType w:val="hybridMultilevel"/>
    <w:tmpl w:val="4BB83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4422CE"/>
    <w:multiLevelType w:val="hybridMultilevel"/>
    <w:tmpl w:val="3C6689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057715"/>
    <w:multiLevelType w:val="hybridMultilevel"/>
    <w:tmpl w:val="465205CA"/>
    <w:lvl w:ilvl="0" w:tplc="72F45B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AAD1E5C"/>
    <w:multiLevelType w:val="hybridMultilevel"/>
    <w:tmpl w:val="A7388180"/>
    <w:lvl w:ilvl="0" w:tplc="60A2BE2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LAOPI E+ SJVMI L+ CMS Y 8" w:hAnsi="Arial" w:cs="Arial" w:hint="default"/>
      </w:rPr>
    </w:lvl>
    <w:lvl w:ilvl="1" w:tplc="60A2BE2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LAOPI E+ SJVMI L+ CMS Y 8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7E485217"/>
    <w:multiLevelType w:val="hybridMultilevel"/>
    <w:tmpl w:val="2AAC965C"/>
    <w:lvl w:ilvl="0" w:tplc="60A2BE2C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Arial" w:eastAsia="LAOPI E+ SJVMI L+ CMS Y 8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7ECA64EE"/>
    <w:multiLevelType w:val="hybridMultilevel"/>
    <w:tmpl w:val="7E38A17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16"/>
  </w:num>
  <w:num w:numId="5">
    <w:abstractNumId w:val="14"/>
  </w:num>
  <w:num w:numId="6">
    <w:abstractNumId w:val="5"/>
  </w:num>
  <w:num w:numId="7">
    <w:abstractNumId w:val="2"/>
  </w:num>
  <w:num w:numId="8">
    <w:abstractNumId w:val="11"/>
  </w:num>
  <w:num w:numId="9">
    <w:abstractNumId w:val="17"/>
  </w:num>
  <w:num w:numId="10">
    <w:abstractNumId w:val="10"/>
  </w:num>
  <w:num w:numId="11">
    <w:abstractNumId w:val="1"/>
  </w:num>
  <w:num w:numId="12">
    <w:abstractNumId w:val="15"/>
  </w:num>
  <w:num w:numId="13">
    <w:abstractNumId w:val="9"/>
  </w:num>
  <w:num w:numId="14">
    <w:abstractNumId w:val="18"/>
  </w:num>
  <w:num w:numId="15">
    <w:abstractNumId w:val="7"/>
  </w:num>
  <w:num w:numId="16">
    <w:abstractNumId w:val="6"/>
  </w:num>
  <w:num w:numId="17">
    <w:abstractNumId w:val="4"/>
  </w:num>
  <w:num w:numId="18">
    <w:abstractNumId w:val="19"/>
  </w:num>
  <w:num w:numId="19">
    <w:abstractNumId w:val="0"/>
  </w:num>
  <w:num w:numId="20">
    <w:abstractNumId w:val="21"/>
  </w:num>
  <w:num w:numId="21">
    <w:abstractNumId w:val="13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21196"/>
    <w:rsid w:val="00030791"/>
    <w:rsid w:val="001007A4"/>
    <w:rsid w:val="001A6C3C"/>
    <w:rsid w:val="00434A86"/>
    <w:rsid w:val="00521196"/>
    <w:rsid w:val="005B3DF9"/>
    <w:rsid w:val="00637D9D"/>
    <w:rsid w:val="00637DD7"/>
    <w:rsid w:val="006E6568"/>
    <w:rsid w:val="00705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1196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521196"/>
    <w:pPr>
      <w:keepNext/>
      <w:outlineLvl w:val="1"/>
    </w:pPr>
    <w:rPr>
      <w:sz w:val="28"/>
      <w:u w:val="single"/>
      <w:lang w:val="uk-UA"/>
    </w:rPr>
  </w:style>
  <w:style w:type="paragraph" w:styleId="3">
    <w:name w:val="heading 3"/>
    <w:basedOn w:val="a"/>
    <w:next w:val="a"/>
    <w:link w:val="30"/>
    <w:qFormat/>
    <w:rsid w:val="001A6C3C"/>
    <w:pPr>
      <w:keepNext/>
      <w:spacing w:line="360" w:lineRule="auto"/>
      <w:ind w:firstLine="709"/>
      <w:jc w:val="both"/>
      <w:outlineLvl w:val="2"/>
    </w:pPr>
    <w:rPr>
      <w:rFonts w:cs="Arial"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119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521196"/>
    <w:rPr>
      <w:rFonts w:ascii="Times New Roman" w:eastAsia="Times New Roman" w:hAnsi="Times New Roman" w:cs="Times New Roman"/>
      <w:sz w:val="28"/>
      <w:szCs w:val="24"/>
      <w:u w:val="single"/>
      <w:lang w:val="uk-UA" w:eastAsia="ru-RU"/>
    </w:rPr>
  </w:style>
  <w:style w:type="paragraph" w:styleId="a3">
    <w:name w:val="Body Text Indent"/>
    <w:basedOn w:val="a"/>
    <w:link w:val="a4"/>
    <w:rsid w:val="00521196"/>
    <w:pPr>
      <w:ind w:left="684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52119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5211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ps">
    <w:name w:val="hps"/>
    <w:basedOn w:val="a0"/>
    <w:rsid w:val="00521196"/>
  </w:style>
  <w:style w:type="character" w:customStyle="1" w:styleId="shorttext">
    <w:name w:val="short_text"/>
    <w:basedOn w:val="a0"/>
    <w:rsid w:val="00521196"/>
  </w:style>
  <w:style w:type="paragraph" w:styleId="a6">
    <w:name w:val="Body Text"/>
    <w:basedOn w:val="a"/>
    <w:link w:val="a7"/>
    <w:unhideWhenUsed/>
    <w:rsid w:val="007054C0"/>
    <w:pPr>
      <w:spacing w:after="120"/>
    </w:pPr>
  </w:style>
  <w:style w:type="character" w:customStyle="1" w:styleId="a7">
    <w:name w:val="Основной текст Знак"/>
    <w:basedOn w:val="a0"/>
    <w:link w:val="a6"/>
    <w:rsid w:val="007054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7"/>
    <w:uiPriority w:val="99"/>
    <w:locked/>
    <w:rsid w:val="007054C0"/>
    <w:rPr>
      <w:rFonts w:cs="Times New Roman"/>
      <w:sz w:val="25"/>
      <w:szCs w:val="25"/>
      <w:shd w:val="clear" w:color="auto" w:fill="FFFFFF"/>
    </w:rPr>
  </w:style>
  <w:style w:type="paragraph" w:customStyle="1" w:styleId="7">
    <w:name w:val="Основной текст7"/>
    <w:basedOn w:val="a"/>
    <w:link w:val="a8"/>
    <w:uiPriority w:val="99"/>
    <w:rsid w:val="007054C0"/>
    <w:pPr>
      <w:widowControl w:val="0"/>
      <w:shd w:val="clear" w:color="auto" w:fill="FFFFFF"/>
      <w:spacing w:line="566" w:lineRule="exact"/>
      <w:ind w:hanging="660"/>
    </w:pPr>
    <w:rPr>
      <w:rFonts w:asciiTheme="minorHAnsi" w:eastAsiaTheme="minorHAnsi" w:hAnsiTheme="minorHAnsi"/>
      <w:sz w:val="25"/>
      <w:szCs w:val="25"/>
      <w:lang w:eastAsia="en-US"/>
    </w:rPr>
  </w:style>
  <w:style w:type="character" w:customStyle="1" w:styleId="11">
    <w:name w:val="Основной текст + 11"/>
    <w:aliases w:val="5 pt5,5 pt,Основной текст + Tahoma,7,Полужирный6,Интервал 4 pt1,Основной текст + 131"/>
    <w:basedOn w:val="a8"/>
    <w:uiPriority w:val="99"/>
    <w:rsid w:val="007054C0"/>
    <w:rPr>
      <w:rFonts w:ascii="Times New Roman" w:hAnsi="Times New Roman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30">
    <w:name w:val="Заголовок 3 Знак"/>
    <w:basedOn w:val="a0"/>
    <w:link w:val="3"/>
    <w:rsid w:val="001A6C3C"/>
    <w:rPr>
      <w:rFonts w:ascii="Times New Roman" w:eastAsia="Times New Roman" w:hAnsi="Times New Roman" w:cs="Arial"/>
      <w:bCs/>
      <w:sz w:val="28"/>
      <w:szCs w:val="26"/>
      <w:lang w:eastAsia="ru-RU"/>
    </w:rPr>
  </w:style>
  <w:style w:type="table" w:styleId="a9">
    <w:name w:val="Table Grid"/>
    <w:basedOn w:val="a1"/>
    <w:rsid w:val="001A6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03">
    <w:name w:val="Font Style103"/>
    <w:basedOn w:val="a0"/>
    <w:rsid w:val="001A6C3C"/>
    <w:rPr>
      <w:rFonts w:ascii="Times New Roman" w:hAnsi="Times New Roman" w:cs="Times New Roman" w:hint="default"/>
      <w:sz w:val="26"/>
      <w:szCs w:val="26"/>
    </w:rPr>
  </w:style>
  <w:style w:type="paragraph" w:customStyle="1" w:styleId="aa">
    <w:name w:val="Базовый"/>
    <w:basedOn w:val="a"/>
    <w:rsid w:val="001A6C3C"/>
    <w:pPr>
      <w:spacing w:line="360" w:lineRule="auto"/>
      <w:ind w:firstLine="720"/>
      <w:jc w:val="both"/>
    </w:pPr>
    <w:rPr>
      <w:iCs/>
      <w:sz w:val="28"/>
      <w:szCs w:val="28"/>
      <w:lang w:eastAsia="de-DE"/>
    </w:rPr>
  </w:style>
  <w:style w:type="paragraph" w:customStyle="1" w:styleId="ab">
    <w:name w:val="Рисунок"/>
    <w:basedOn w:val="a"/>
    <w:rsid w:val="001A6C3C"/>
    <w:pPr>
      <w:widowControl w:val="0"/>
      <w:autoSpaceDE w:val="0"/>
      <w:autoSpaceDN w:val="0"/>
      <w:adjustRightInd w:val="0"/>
      <w:spacing w:line="312" w:lineRule="auto"/>
      <w:jc w:val="center"/>
    </w:pPr>
    <w:rPr>
      <w:sz w:val="20"/>
      <w:szCs w:val="20"/>
    </w:rPr>
  </w:style>
  <w:style w:type="paragraph" w:customStyle="1" w:styleId="12">
    <w:name w:val="Таблица1"/>
    <w:basedOn w:val="ac"/>
    <w:rsid w:val="001A6C3C"/>
    <w:pPr>
      <w:spacing w:line="360" w:lineRule="auto"/>
    </w:pPr>
    <w:rPr>
      <w:szCs w:val="28"/>
    </w:rPr>
  </w:style>
  <w:style w:type="paragraph" w:customStyle="1" w:styleId="21">
    <w:name w:val="Таблица2"/>
    <w:basedOn w:val="a"/>
    <w:rsid w:val="001A6C3C"/>
    <w:pPr>
      <w:spacing w:line="360" w:lineRule="auto"/>
      <w:jc w:val="center"/>
    </w:pPr>
    <w:rPr>
      <w:b/>
      <w:sz w:val="28"/>
      <w:szCs w:val="28"/>
    </w:rPr>
  </w:style>
  <w:style w:type="paragraph" w:customStyle="1" w:styleId="ad">
    <w:name w:val="Формула"/>
    <w:basedOn w:val="a"/>
    <w:rsid w:val="001A6C3C"/>
    <w:pPr>
      <w:tabs>
        <w:tab w:val="center" w:pos="3402"/>
        <w:tab w:val="right" w:pos="7088"/>
      </w:tabs>
      <w:spacing w:line="360" w:lineRule="auto"/>
      <w:jc w:val="both"/>
    </w:pPr>
    <w:rPr>
      <w:iCs/>
      <w:sz w:val="20"/>
      <w:szCs w:val="28"/>
      <w:lang w:eastAsia="de-DE"/>
    </w:rPr>
  </w:style>
  <w:style w:type="paragraph" w:customStyle="1" w:styleId="ae">
    <w:name w:val="Текст таблицы"/>
    <w:basedOn w:val="a"/>
    <w:rsid w:val="001A6C3C"/>
    <w:pPr>
      <w:spacing w:line="312" w:lineRule="auto"/>
      <w:jc w:val="center"/>
    </w:pPr>
    <w:rPr>
      <w:sz w:val="28"/>
      <w:szCs w:val="28"/>
    </w:rPr>
  </w:style>
  <w:style w:type="paragraph" w:customStyle="1" w:styleId="af">
    <w:name w:val="Заголовок"/>
    <w:basedOn w:val="a"/>
    <w:link w:val="af0"/>
    <w:rsid w:val="001A6C3C"/>
    <w:pPr>
      <w:widowControl w:val="0"/>
      <w:autoSpaceDE w:val="0"/>
      <w:autoSpaceDN w:val="0"/>
      <w:adjustRightInd w:val="0"/>
      <w:spacing w:line="312" w:lineRule="auto"/>
      <w:ind w:firstLine="567"/>
      <w:jc w:val="center"/>
    </w:pPr>
    <w:rPr>
      <w:b/>
      <w:caps/>
      <w:sz w:val="20"/>
      <w:szCs w:val="20"/>
    </w:rPr>
  </w:style>
  <w:style w:type="paragraph" w:customStyle="1" w:styleId="ac">
    <w:name w:val="Основной"/>
    <w:basedOn w:val="a"/>
    <w:link w:val="af1"/>
    <w:rsid w:val="001A6C3C"/>
    <w:pPr>
      <w:widowControl w:val="0"/>
      <w:autoSpaceDE w:val="0"/>
      <w:autoSpaceDN w:val="0"/>
      <w:adjustRightInd w:val="0"/>
      <w:spacing w:line="312" w:lineRule="auto"/>
      <w:ind w:firstLine="567"/>
      <w:jc w:val="both"/>
    </w:pPr>
    <w:rPr>
      <w:sz w:val="20"/>
      <w:szCs w:val="20"/>
      <w:lang w:val="uk-UA"/>
    </w:rPr>
  </w:style>
  <w:style w:type="character" w:customStyle="1" w:styleId="af0">
    <w:name w:val="Заголовок Знак"/>
    <w:basedOn w:val="a0"/>
    <w:link w:val="af"/>
    <w:rsid w:val="001A6C3C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af1">
    <w:name w:val="Основной Знак"/>
    <w:basedOn w:val="a0"/>
    <w:link w:val="ac"/>
    <w:rsid w:val="001A6C3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22">
    <w:name w:val="Заголовок2"/>
    <w:basedOn w:val="af"/>
    <w:rsid w:val="001A6C3C"/>
    <w:pPr>
      <w:jc w:val="both"/>
    </w:pPr>
    <w:rPr>
      <w:bCs/>
      <w:caps w:val="0"/>
    </w:rPr>
  </w:style>
  <w:style w:type="paragraph" w:customStyle="1" w:styleId="af2">
    <w:name w:val="Текст таблиц"/>
    <w:basedOn w:val="a"/>
    <w:rsid w:val="001A6C3C"/>
    <w:pPr>
      <w:jc w:val="center"/>
    </w:pPr>
    <w:rPr>
      <w:sz w:val="20"/>
      <w:szCs w:val="28"/>
    </w:rPr>
  </w:style>
  <w:style w:type="paragraph" w:customStyle="1" w:styleId="af3">
    <w:name w:val="Текст рисунка"/>
    <w:basedOn w:val="ab"/>
    <w:rsid w:val="001A6C3C"/>
    <w:rPr>
      <w:iCs/>
      <w:sz w:val="18"/>
      <w:lang w:val="uk-UA"/>
    </w:rPr>
  </w:style>
  <w:style w:type="paragraph" w:customStyle="1" w:styleId="af4">
    <w:name w:val="Определение"/>
    <w:basedOn w:val="a"/>
    <w:link w:val="af5"/>
    <w:rsid w:val="001A6C3C"/>
    <w:pPr>
      <w:widowControl w:val="0"/>
      <w:autoSpaceDE w:val="0"/>
      <w:autoSpaceDN w:val="0"/>
      <w:adjustRightInd w:val="0"/>
      <w:spacing w:line="312" w:lineRule="auto"/>
      <w:ind w:firstLine="567"/>
      <w:jc w:val="both"/>
    </w:pPr>
    <w:rPr>
      <w:i/>
      <w:sz w:val="20"/>
      <w:szCs w:val="20"/>
    </w:rPr>
  </w:style>
  <w:style w:type="character" w:customStyle="1" w:styleId="af5">
    <w:name w:val="Определение Знак"/>
    <w:basedOn w:val="a0"/>
    <w:link w:val="af4"/>
    <w:rsid w:val="001A6C3C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f6">
    <w:name w:val="Normal (Web)"/>
    <w:basedOn w:val="a"/>
    <w:rsid w:val="001A6C3C"/>
    <w:pPr>
      <w:spacing w:before="100" w:beforeAutospacing="1" w:after="100" w:afterAutospacing="1"/>
    </w:pPr>
  </w:style>
  <w:style w:type="paragraph" w:styleId="af7">
    <w:name w:val="Balloon Text"/>
    <w:basedOn w:val="a"/>
    <w:link w:val="af8"/>
    <w:uiPriority w:val="99"/>
    <w:semiHidden/>
    <w:unhideWhenUsed/>
    <w:rsid w:val="001A6C3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A6C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1">
    <w:name w:val="Основной текст + 111"/>
    <w:aliases w:val="5 pt3,Курсив"/>
    <w:basedOn w:val="a8"/>
    <w:uiPriority w:val="99"/>
    <w:rsid w:val="005B3DF9"/>
    <w:rPr>
      <w:rFonts w:ascii="Times New Roman" w:hAnsi="Times New Roman"/>
      <w:i/>
      <w:iCs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image" Target="media/image23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5.bin"/><Relationship Id="rId7" Type="http://schemas.openxmlformats.org/officeDocument/2006/relationships/image" Target="media/image2.wmf"/><Relationship Id="rId71" Type="http://schemas.openxmlformats.org/officeDocument/2006/relationships/oleObject" Target="embeddings/oleObject37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image" Target="media/image13.e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image" Target="media/image21.emf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3.bin"/><Relationship Id="rId7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image" Target="media/image17.wmf"/><Relationship Id="rId49" Type="http://schemas.openxmlformats.org/officeDocument/2006/relationships/image" Target="media/image24.wmf"/><Relationship Id="rId57" Type="http://schemas.openxmlformats.org/officeDocument/2006/relationships/image" Target="media/image27.wmf"/><Relationship Id="rId61" Type="http://schemas.openxmlformats.org/officeDocument/2006/relationships/image" Target="media/image28.wmf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image" Target="media/image14.png"/><Relationship Id="rId44" Type="http://schemas.openxmlformats.org/officeDocument/2006/relationships/oleObject" Target="embeddings/oleObject20.bin"/><Relationship Id="rId52" Type="http://schemas.openxmlformats.org/officeDocument/2006/relationships/image" Target="media/image25.wmf"/><Relationship Id="rId60" Type="http://schemas.openxmlformats.org/officeDocument/2006/relationships/oleObject" Target="embeddings/oleObject29.bin"/><Relationship Id="rId65" Type="http://schemas.openxmlformats.org/officeDocument/2006/relationships/oleObject" Target="embeddings/oleObject32.bin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0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8.bin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e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4.bin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30</Pages>
  <Words>6467</Words>
  <Characters>36864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2020-04-06T15:32:00Z</dcterms:created>
  <dcterms:modified xsi:type="dcterms:W3CDTF">2020-04-07T06:58:00Z</dcterms:modified>
</cp:coreProperties>
</file>