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44" w:rsidRPr="0031639B" w:rsidRDefault="00767D44" w:rsidP="003163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639B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767D44" w:rsidRPr="0031639B" w:rsidRDefault="00767D44" w:rsidP="00316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спеціалізації для абітурієнтів </w:t>
      </w:r>
      <w:r w:rsidR="00630A3F" w:rsidRPr="0031639B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Навчально-наукового інституту механічної інженерії і транспорту</w:t>
      </w:r>
      <w:r w:rsidRPr="00316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вступають на базі </w:t>
      </w:r>
      <w:r w:rsidR="00630A3F" w:rsidRPr="0031639B">
        <w:rPr>
          <w:rFonts w:ascii="Times New Roman" w:hAnsi="Times New Roman" w:cs="Times New Roman"/>
          <w:b/>
          <w:sz w:val="28"/>
          <w:szCs w:val="28"/>
          <w:lang w:val="uk-UA"/>
        </w:rPr>
        <w:t>повної загальної середньої освіти</w:t>
      </w:r>
      <w:r w:rsidRPr="00316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630A3F" w:rsidRPr="0031639B">
        <w:rPr>
          <w:rFonts w:ascii="Times New Roman" w:hAnsi="Times New Roman" w:cs="Times New Roman"/>
          <w:b/>
          <w:sz w:val="28"/>
          <w:szCs w:val="28"/>
          <w:lang w:val="uk-UA"/>
        </w:rPr>
        <w:t>рівня</w:t>
      </w:r>
      <w:r w:rsidRPr="00316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0A3F" w:rsidRPr="0031639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1639B">
        <w:rPr>
          <w:rFonts w:ascii="Times New Roman" w:hAnsi="Times New Roman" w:cs="Times New Roman"/>
          <w:b/>
          <w:sz w:val="28"/>
          <w:szCs w:val="28"/>
          <w:lang w:val="uk-UA"/>
        </w:rPr>
        <w:t>молодш</w:t>
      </w:r>
      <w:r w:rsidR="00630A3F" w:rsidRPr="0031639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316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</w:t>
      </w:r>
      <w:r w:rsidR="00630A3F" w:rsidRPr="0031639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82BF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E11AF" w:rsidRPr="00316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спеціальності 131 </w:t>
      </w:r>
      <w:r w:rsidR="0051227A" w:rsidRPr="0031639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E11AF" w:rsidRPr="0031639B">
        <w:rPr>
          <w:rFonts w:ascii="Times New Roman" w:hAnsi="Times New Roman" w:cs="Times New Roman"/>
          <w:b/>
          <w:sz w:val="28"/>
          <w:szCs w:val="28"/>
          <w:lang w:val="uk-UA"/>
        </w:rPr>
        <w:t>Прикладна механіка</w:t>
      </w:r>
      <w:r w:rsidR="0051227A" w:rsidRPr="0031639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82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A82BF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E11AF" w:rsidRPr="00316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133 </w:t>
      </w:r>
      <w:r w:rsidR="0051227A" w:rsidRPr="0031639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E11AF" w:rsidRPr="0031639B">
        <w:rPr>
          <w:rFonts w:ascii="Times New Roman" w:hAnsi="Times New Roman" w:cs="Times New Roman"/>
          <w:b/>
          <w:sz w:val="28"/>
          <w:szCs w:val="28"/>
          <w:lang w:val="uk-UA"/>
        </w:rPr>
        <w:t>Галузеве машинобудування</w:t>
      </w:r>
      <w:r w:rsidR="0051227A" w:rsidRPr="0031639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67D44" w:rsidRPr="0031639B" w:rsidRDefault="00C24F51" w:rsidP="0031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застосовується </w:t>
      </w:r>
      <w:r w:rsidR="00767D44" w:rsidRPr="0031639B">
        <w:rPr>
          <w:rFonts w:ascii="Times New Roman" w:hAnsi="Times New Roman" w:cs="Times New Roman"/>
          <w:sz w:val="28"/>
          <w:szCs w:val="28"/>
          <w:lang w:val="uk-UA"/>
        </w:rPr>
        <w:t>для розподілу по академічних групах абітурієнтів, що поступають</w:t>
      </w:r>
      <w:r w:rsidR="00630A3F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до Навчально-наукового інституту механічної інженерії і транспорту (ННІ МІТ)</w:t>
      </w:r>
      <w:r w:rsidR="00767D44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для здобуття ступеня бакалавра за конкурсними пропозиціями</w:t>
      </w:r>
      <w:r w:rsidR="00163CEF">
        <w:rPr>
          <w:rFonts w:ascii="Times New Roman" w:hAnsi="Times New Roman" w:cs="Times New Roman"/>
          <w:sz w:val="28"/>
          <w:szCs w:val="28"/>
          <w:lang w:val="uk-UA"/>
        </w:rPr>
        <w:t>, де підготовку здійснюють дві або більше</w:t>
      </w:r>
      <w:r w:rsidR="000520FB">
        <w:rPr>
          <w:rFonts w:ascii="Times New Roman" w:hAnsi="Times New Roman" w:cs="Times New Roman"/>
          <w:sz w:val="28"/>
          <w:szCs w:val="28"/>
          <w:lang w:val="uk-UA"/>
        </w:rPr>
        <w:t xml:space="preserve"> випускових кафедр</w:t>
      </w:r>
      <w:r w:rsidR="00163C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7D44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Під спеціалізацією слід розуміти певний блок у межах освітньої програми.</w:t>
      </w:r>
    </w:p>
    <w:p w:rsidR="001E75F6" w:rsidRPr="0031639B" w:rsidRDefault="003821DC" w:rsidP="0031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39B">
        <w:rPr>
          <w:rFonts w:ascii="Times New Roman" w:hAnsi="Times New Roman" w:cs="Times New Roman"/>
          <w:sz w:val="28"/>
          <w:szCs w:val="28"/>
          <w:lang w:val="uk-UA"/>
        </w:rPr>
        <w:t>Впродовж навчального року кафедри</w:t>
      </w:r>
      <w:r w:rsidR="00767D44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профорієнтаційну роботу </w:t>
      </w:r>
      <w:r w:rsidR="000520FB">
        <w:rPr>
          <w:rFonts w:ascii="Times New Roman" w:hAnsi="Times New Roman" w:cs="Times New Roman"/>
          <w:sz w:val="28"/>
          <w:szCs w:val="28"/>
          <w:lang w:val="uk-UA"/>
        </w:rPr>
        <w:t>з абітурієнтами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на базі</w:t>
      </w:r>
      <w:r w:rsidR="00630A3F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повної загальної середньої освіти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A3F" w:rsidRPr="0031639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>ПЗСО</w:t>
      </w:r>
      <w:r w:rsidR="00630A3F" w:rsidRPr="003163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7D44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30A3F" w:rsidRPr="0031639B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A3F" w:rsidRPr="0031639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>молодш</w:t>
      </w:r>
      <w:r w:rsidR="00630A3F" w:rsidRPr="0031639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630A3F" w:rsidRPr="0031639B">
        <w:rPr>
          <w:rFonts w:ascii="Times New Roman" w:hAnsi="Times New Roman" w:cs="Times New Roman"/>
          <w:sz w:val="28"/>
          <w:szCs w:val="28"/>
          <w:lang w:val="uk-UA"/>
        </w:rPr>
        <w:t>» (РМС)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на денну і заочну форми навчання.</w:t>
      </w:r>
      <w:r w:rsidR="00052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цієї роботи </w:t>
      </w:r>
      <w:r w:rsidR="00630A3F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у перший </w:t>
      </w:r>
      <w:r w:rsidR="00163CEF">
        <w:rPr>
          <w:rFonts w:ascii="Times New Roman" w:hAnsi="Times New Roman" w:cs="Times New Roman"/>
          <w:sz w:val="28"/>
          <w:szCs w:val="28"/>
          <w:lang w:val="uk-UA"/>
        </w:rPr>
        <w:t>робочій день липня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завідувачі</w:t>
      </w:r>
      <w:r w:rsidR="00630A3F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кафедр по</w:t>
      </w:r>
      <w:r w:rsidR="00935411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дають </w:t>
      </w:r>
      <w:r w:rsidR="000520FB">
        <w:rPr>
          <w:rFonts w:ascii="Times New Roman" w:hAnsi="Times New Roman" w:cs="Times New Roman"/>
          <w:sz w:val="28"/>
          <w:szCs w:val="28"/>
          <w:lang w:val="uk-UA"/>
        </w:rPr>
        <w:t>списки</w:t>
      </w:r>
      <w:r w:rsidR="000E26B9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абітурієнтів, </w:t>
      </w:r>
      <w:r w:rsidR="000520FB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мають намір вступати </w:t>
      </w:r>
      <w:r w:rsidR="005D60B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24F5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131 і 133</w:t>
      </w:r>
      <w:r w:rsidR="00D373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4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0FB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  <w:r w:rsidR="00844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35E">
        <w:rPr>
          <w:rFonts w:ascii="Times New Roman" w:hAnsi="Times New Roman" w:cs="Times New Roman"/>
          <w:sz w:val="28"/>
          <w:szCs w:val="28"/>
          <w:lang w:val="uk-UA"/>
        </w:rPr>
        <w:t xml:space="preserve">до дирекції ННІ МІТ: </w:t>
      </w:r>
      <w:r w:rsidR="00844116">
        <w:rPr>
          <w:rFonts w:ascii="Times New Roman" w:hAnsi="Times New Roman" w:cs="Times New Roman"/>
          <w:sz w:val="28"/>
          <w:szCs w:val="28"/>
          <w:lang w:val="uk-UA"/>
        </w:rPr>
        <w:t xml:space="preserve">в паперовому вигляді </w:t>
      </w:r>
      <w:r w:rsidR="00D3735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44116">
        <w:rPr>
          <w:rFonts w:ascii="Times New Roman" w:hAnsi="Times New Roman" w:cs="Times New Roman"/>
          <w:sz w:val="28"/>
          <w:szCs w:val="28"/>
          <w:lang w:val="uk-UA"/>
        </w:rPr>
        <w:t xml:space="preserve"> 314</w:t>
      </w:r>
      <w:r w:rsidR="00D3735E">
        <w:rPr>
          <w:rFonts w:ascii="Times New Roman" w:hAnsi="Times New Roman" w:cs="Times New Roman"/>
          <w:sz w:val="28"/>
          <w:szCs w:val="28"/>
          <w:lang w:val="uk-UA"/>
        </w:rPr>
        <w:t xml:space="preserve"> ГАК і в електронному – </w:t>
      </w:r>
      <w:hyperlink r:id="rId6" w:history="1">
        <w:r w:rsidR="00844116" w:rsidRPr="0096437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 xml:space="preserve">на </w:t>
        </w:r>
        <w:r w:rsidR="00D3735E" w:rsidRPr="009643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D3735E" w:rsidRPr="009643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3735E" w:rsidRPr="009643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3735E" w:rsidRPr="00964373">
          <w:rPr>
            <w:rStyle w:val="a5"/>
            <w:rFonts w:ascii="Times New Roman" w:hAnsi="Times New Roman" w:cs="Times New Roman"/>
            <w:sz w:val="28"/>
            <w:szCs w:val="28"/>
          </w:rPr>
          <w:t xml:space="preserve">: </w:t>
        </w:r>
        <w:r w:rsidR="00844116" w:rsidRPr="0096437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mit@kpi.kharkov.ua</w:t>
        </w:r>
      </w:hyperlink>
      <w:r w:rsidR="00052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7FD" w:rsidRPr="0031639B">
        <w:rPr>
          <w:rFonts w:ascii="Times New Roman" w:hAnsi="Times New Roman" w:cs="Times New Roman"/>
          <w:sz w:val="28"/>
          <w:szCs w:val="28"/>
          <w:lang w:val="uk-UA"/>
        </w:rPr>
        <w:t>Після</w:t>
      </w:r>
      <w:bookmarkStart w:id="0" w:name="_GoBack"/>
      <w:bookmarkEnd w:id="0"/>
      <w:r w:rsidR="00A127FD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зазначених службови</w:t>
      </w:r>
      <w:r w:rsidR="00630A3F" w:rsidRPr="0031639B">
        <w:rPr>
          <w:rFonts w:ascii="Times New Roman" w:hAnsi="Times New Roman" w:cs="Times New Roman"/>
          <w:sz w:val="28"/>
          <w:szCs w:val="28"/>
          <w:lang w:val="uk-UA"/>
        </w:rPr>
        <w:t>х записок, зміни і доповнення в них виключаються</w:t>
      </w:r>
      <w:r w:rsidR="001E75F6" w:rsidRPr="003163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FC6" w:rsidRPr="0031639B" w:rsidRDefault="006D5409" w:rsidP="0031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39B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AE11AF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і кафедр забезпечують </w:t>
      </w:r>
      <w:r w:rsidR="0051227A" w:rsidRPr="0031639B">
        <w:rPr>
          <w:rFonts w:ascii="Times New Roman" w:hAnsi="Times New Roman" w:cs="Times New Roman"/>
          <w:sz w:val="28"/>
          <w:szCs w:val="28"/>
          <w:lang w:val="uk-UA"/>
        </w:rPr>
        <w:t>не допущення</w:t>
      </w:r>
      <w:r w:rsidR="00AE11AF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агітації їх співробітниками </w:t>
      </w:r>
      <w:r w:rsidR="006E014C" w:rsidRPr="006E014C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AE11AF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абітурієнтами оригіналів документів на бюджетну форму навчання.</w:t>
      </w:r>
    </w:p>
    <w:p w:rsidR="003628ED" w:rsidRPr="0031639B" w:rsidRDefault="000520FB" w:rsidP="00362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Рекомендовані МОН до зарахування абітурієнти, що вступають на базі ПЗСО, на етапі подання оригіналів документів заповнюють</w:t>
      </w:r>
      <w:r w:rsidR="006E014C">
        <w:rPr>
          <w:rFonts w:ascii="Times New Roman" w:hAnsi="Times New Roman" w:cs="Times New Roman"/>
          <w:sz w:val="28"/>
          <w:szCs w:val="28"/>
          <w:lang w:val="uk-UA"/>
        </w:rPr>
        <w:t xml:space="preserve"> в приймальній комісії ННІ МІТ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додаткову заяву за встановленою Центральною приймальною комісією (ЦПК) формою</w:t>
      </w:r>
      <w:r w:rsidR="006E0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  <w:r w:rsidR="001E75F6" w:rsidRPr="003163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вступник зазначив у додатковій заяві 1-й приорітет на спеціалізацію кафедри, у списках якої він фігурує, то такий абітурієнт першочергово рекомендується до зарахування на цю спеціалізацію поза квотою.</w:t>
      </w:r>
      <w:r w:rsidR="006E0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Інші рекомендовані МОН абітурієнти розподіляються на бюджетні місця згідно</w:t>
      </w:r>
      <w:r w:rsidR="0036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749" w:rsidRPr="0031639B">
        <w:rPr>
          <w:rFonts w:ascii="Times New Roman" w:hAnsi="Times New Roman" w:cs="Times New Roman"/>
          <w:sz w:val="28"/>
          <w:szCs w:val="28"/>
          <w:lang w:val="uk-UA"/>
        </w:rPr>
        <w:t>затвердженого ЦПК</w:t>
      </w:r>
      <w:r w:rsidR="00690BEF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27A" w:rsidRPr="0031639B">
        <w:rPr>
          <w:rFonts w:ascii="Times New Roman" w:hAnsi="Times New Roman" w:cs="Times New Roman"/>
          <w:sz w:val="28"/>
          <w:szCs w:val="28"/>
          <w:lang w:val="uk-UA"/>
        </w:rPr>
        <w:t>порядку, а саме:</w:t>
      </w:r>
      <w:r w:rsidR="0036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0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6.95pt;margin-top:-29.8pt;width:42.75pt;height:23.75pt;z-index:251658240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6E014C" w:rsidRPr="006E014C" w:rsidRDefault="006E014C" w:rsidP="006E014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6E014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="006E014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1227A" w:rsidRPr="0031639B">
        <w:rPr>
          <w:rFonts w:ascii="Times New Roman" w:hAnsi="Times New Roman" w:cs="Times New Roman"/>
          <w:sz w:val="28"/>
          <w:szCs w:val="28"/>
          <w:lang w:val="uk-UA"/>
        </w:rPr>
        <w:t>кщо за певною спеціалізацією кількість абітурієнтів перевищує квоту А, то абітурієнти з найнижчими конкурсними балами (з позиціями у рейтингу нижче А) переміщуються до спеціалізацій за їх наступним пріоритетом.</w:t>
      </w:r>
      <w:r w:rsidR="003628ED" w:rsidRPr="0036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8ED" w:rsidRPr="0031639B">
        <w:rPr>
          <w:rFonts w:ascii="Times New Roman" w:hAnsi="Times New Roman" w:cs="Times New Roman"/>
          <w:sz w:val="28"/>
          <w:szCs w:val="28"/>
          <w:lang w:val="uk-UA"/>
        </w:rPr>
        <w:t>Кількість нерозподілених</w:t>
      </w:r>
      <w:r w:rsidR="006E014C">
        <w:rPr>
          <w:rFonts w:ascii="Times New Roman" w:hAnsi="Times New Roman" w:cs="Times New Roman"/>
          <w:sz w:val="28"/>
          <w:szCs w:val="28"/>
          <w:lang w:val="uk-UA"/>
        </w:rPr>
        <w:t xml:space="preserve"> поза квотою</w:t>
      </w:r>
      <w:r w:rsidR="003628ED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на бюджет абітурієнтів приймається за 1 (що відповідає 100%). </w:t>
      </w:r>
      <w:r w:rsidR="003628E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628ED" w:rsidRPr="0031639B">
        <w:rPr>
          <w:rFonts w:ascii="Times New Roman" w:hAnsi="Times New Roman" w:cs="Times New Roman"/>
          <w:sz w:val="28"/>
          <w:szCs w:val="28"/>
          <w:lang w:val="uk-UA"/>
        </w:rPr>
        <w:t>вота кожної спеціалізації розраховується як частина цієї кількості згідно коефіцієнтів, визначених ЦПК у 2018 р. і приведених у Додатку</w:t>
      </w:r>
      <w:r w:rsidR="002D75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28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28ED" w:rsidRPr="003163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27A" w:rsidRPr="0031639B" w:rsidRDefault="0051227A" w:rsidP="0031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39B">
        <w:rPr>
          <w:rFonts w:ascii="Times New Roman" w:hAnsi="Times New Roman" w:cs="Times New Roman"/>
          <w:sz w:val="28"/>
          <w:szCs w:val="28"/>
          <w:lang w:val="uk-UA"/>
        </w:rPr>
        <w:t>Абітурієнти контрактної форми розподіляються до академічних груп відповідно до вказаної у додатковій заяві спеціалізації.</w:t>
      </w:r>
      <w:r w:rsidR="006E0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>У разі переведення відповідно до Правил прийому до НТУ «ХПІ» зарахованого абітурієнта з контрактної форми на бюджетну, спеціалізація не змінюється.</w:t>
      </w:r>
    </w:p>
    <w:p w:rsidR="007E1960" w:rsidRPr="0031639B" w:rsidRDefault="007E1960" w:rsidP="0031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39B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690BEF"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разом з абітурієнтом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може надавати комплект оригіналів документів </w:t>
      </w:r>
      <w:r w:rsidR="00690BEF" w:rsidRPr="0031639B">
        <w:rPr>
          <w:rFonts w:ascii="Times New Roman" w:hAnsi="Times New Roman" w:cs="Times New Roman"/>
          <w:sz w:val="28"/>
          <w:szCs w:val="28"/>
          <w:lang w:val="uk-UA"/>
        </w:rPr>
        <w:t>вступників на базі РМС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3CEF">
        <w:rPr>
          <w:rFonts w:ascii="Times New Roman" w:hAnsi="Times New Roman" w:cs="Times New Roman"/>
          <w:sz w:val="28"/>
          <w:szCs w:val="28"/>
          <w:lang w:val="uk-UA"/>
        </w:rPr>
        <w:t>в тому числі тих, кого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кафедри подавав в списках бажаючих вступати на відповідну </w:t>
      </w:r>
      <w:r w:rsidR="00095F54" w:rsidRPr="0031639B">
        <w:rPr>
          <w:rFonts w:ascii="Times New Roman" w:hAnsi="Times New Roman" w:cs="Times New Roman"/>
          <w:sz w:val="28"/>
          <w:szCs w:val="28"/>
          <w:lang w:val="uk-UA"/>
        </w:rPr>
        <w:t>спеціалізацію. В такому випадку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абітурієнт може заповнити додаткову заяву</w:t>
      </w:r>
      <w:r w:rsidR="003628ED">
        <w:rPr>
          <w:rFonts w:ascii="Times New Roman" w:hAnsi="Times New Roman" w:cs="Times New Roman"/>
          <w:sz w:val="28"/>
          <w:szCs w:val="28"/>
          <w:lang w:val="uk-UA"/>
        </w:rPr>
        <w:t xml:space="preserve"> (Додаток 4</w:t>
      </w:r>
      <w:r w:rsidR="00690BEF" w:rsidRPr="003163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відповідній кафедрі. </w:t>
      </w:r>
      <w:r w:rsidR="006E014C">
        <w:rPr>
          <w:rFonts w:ascii="Times New Roman" w:hAnsi="Times New Roman" w:cs="Times New Roman"/>
          <w:sz w:val="28"/>
          <w:szCs w:val="28"/>
          <w:lang w:val="uk-UA"/>
        </w:rPr>
        <w:t>Додаткова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заява подається разом </w:t>
      </w:r>
      <w:r w:rsidR="00690BEF" w:rsidRPr="003163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690BEF" w:rsidRPr="0031639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вступника. </w:t>
      </w:r>
    </w:p>
    <w:p w:rsidR="00630A3F" w:rsidRPr="0031639B" w:rsidRDefault="00630A3F" w:rsidP="0031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Усі питання, пов’язані з прийомом, та </w:t>
      </w:r>
      <w:r w:rsidR="00095F54" w:rsidRPr="0031639B"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>, що не оговорюються цими правилами, – вирішуються приймальною комісією ННІ МІТ із залученням, в разі необхідності, завідувачів кафедр.</w:t>
      </w:r>
    </w:p>
    <w:p w:rsidR="00690BEF" w:rsidRPr="0031639B" w:rsidRDefault="00690BEF" w:rsidP="0031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BEF" w:rsidRPr="0031639B" w:rsidRDefault="00690BEF" w:rsidP="0031639B">
      <w:pPr>
        <w:tabs>
          <w:tab w:val="lef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1639B">
        <w:rPr>
          <w:rFonts w:ascii="Times New Roman" w:hAnsi="Times New Roman" w:cs="Times New Roman"/>
          <w:sz w:val="28"/>
          <w:szCs w:val="28"/>
          <w:lang w:val="uk-UA"/>
        </w:rPr>
        <w:t>Затверджено вченою радою ННІ МІТ</w:t>
      </w:r>
    </w:p>
    <w:p w:rsidR="00690BEF" w:rsidRPr="0031639B" w:rsidRDefault="00690BEF" w:rsidP="0031639B">
      <w:pPr>
        <w:tabs>
          <w:tab w:val="left" w:leader="do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3 від 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2D7556" w:rsidRPr="002D7556">
        <w:rPr>
          <w:rFonts w:ascii="Times New Roman" w:hAnsi="Times New Roman" w:cs="Times New Roman"/>
          <w:sz w:val="28"/>
          <w:szCs w:val="28"/>
        </w:rPr>
        <w:t>27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 xml:space="preserve"> квітня 2021 р.</w:t>
      </w:r>
    </w:p>
    <w:p w:rsidR="00690BEF" w:rsidRPr="0031639B" w:rsidRDefault="00690BEF" w:rsidP="0031639B">
      <w:pPr>
        <w:tabs>
          <w:tab w:val="left" w:pos="0"/>
          <w:tab w:val="left" w:pos="595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1639B">
        <w:rPr>
          <w:rFonts w:ascii="Times New Roman" w:hAnsi="Times New Roman" w:cs="Times New Roman"/>
          <w:sz w:val="28"/>
          <w:szCs w:val="28"/>
          <w:lang w:val="uk-UA"/>
        </w:rPr>
        <w:t>Директор ННІ МІТ</w:t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2B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2B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639B">
        <w:rPr>
          <w:rFonts w:ascii="Times New Roman" w:hAnsi="Times New Roman" w:cs="Times New Roman"/>
          <w:sz w:val="28"/>
          <w:szCs w:val="28"/>
          <w:lang w:val="uk-UA"/>
        </w:rPr>
        <w:t>Віталій ЄПІФАНОВ</w:t>
      </w:r>
    </w:p>
    <w:sectPr w:rsidR="00690BEF" w:rsidRPr="0031639B" w:rsidSect="0031639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4A5"/>
    <w:multiLevelType w:val="hybridMultilevel"/>
    <w:tmpl w:val="02E66A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DF46F7"/>
    <w:multiLevelType w:val="hybridMultilevel"/>
    <w:tmpl w:val="671C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8281C"/>
    <w:rsid w:val="000360BE"/>
    <w:rsid w:val="000520FB"/>
    <w:rsid w:val="00095F54"/>
    <w:rsid w:val="000A522A"/>
    <w:rsid w:val="000D2D55"/>
    <w:rsid w:val="000E1B3B"/>
    <w:rsid w:val="000E26B9"/>
    <w:rsid w:val="00163CEF"/>
    <w:rsid w:val="001838AF"/>
    <w:rsid w:val="00193BCD"/>
    <w:rsid w:val="001A554A"/>
    <w:rsid w:val="001E75F6"/>
    <w:rsid w:val="001F179D"/>
    <w:rsid w:val="001F291F"/>
    <w:rsid w:val="00227B6B"/>
    <w:rsid w:val="002347E4"/>
    <w:rsid w:val="00244E7E"/>
    <w:rsid w:val="002B447B"/>
    <w:rsid w:val="002D7556"/>
    <w:rsid w:val="0031639B"/>
    <w:rsid w:val="0033691F"/>
    <w:rsid w:val="003628ED"/>
    <w:rsid w:val="003717B5"/>
    <w:rsid w:val="00376AD3"/>
    <w:rsid w:val="003821DC"/>
    <w:rsid w:val="003D4385"/>
    <w:rsid w:val="00433D32"/>
    <w:rsid w:val="0051227A"/>
    <w:rsid w:val="00516641"/>
    <w:rsid w:val="005227A6"/>
    <w:rsid w:val="005A2213"/>
    <w:rsid w:val="005D60BD"/>
    <w:rsid w:val="00630A3F"/>
    <w:rsid w:val="006401EF"/>
    <w:rsid w:val="00665C4A"/>
    <w:rsid w:val="00686A31"/>
    <w:rsid w:val="00690BEF"/>
    <w:rsid w:val="006C6BEE"/>
    <w:rsid w:val="006D4BD4"/>
    <w:rsid w:val="006D5409"/>
    <w:rsid w:val="006E014C"/>
    <w:rsid w:val="006F5780"/>
    <w:rsid w:val="006F64D5"/>
    <w:rsid w:val="0070582E"/>
    <w:rsid w:val="0071109E"/>
    <w:rsid w:val="007312F9"/>
    <w:rsid w:val="0073536F"/>
    <w:rsid w:val="00755749"/>
    <w:rsid w:val="00767D44"/>
    <w:rsid w:val="007708D9"/>
    <w:rsid w:val="007B22F5"/>
    <w:rsid w:val="007E1960"/>
    <w:rsid w:val="00844116"/>
    <w:rsid w:val="00884125"/>
    <w:rsid w:val="008A7BD0"/>
    <w:rsid w:val="009056E5"/>
    <w:rsid w:val="00905DD8"/>
    <w:rsid w:val="00935411"/>
    <w:rsid w:val="009529D9"/>
    <w:rsid w:val="00964373"/>
    <w:rsid w:val="009F4D20"/>
    <w:rsid w:val="00A073A8"/>
    <w:rsid w:val="00A127FD"/>
    <w:rsid w:val="00A37954"/>
    <w:rsid w:val="00A82BFF"/>
    <w:rsid w:val="00A91A64"/>
    <w:rsid w:val="00AB4B12"/>
    <w:rsid w:val="00AE11AF"/>
    <w:rsid w:val="00B34D33"/>
    <w:rsid w:val="00BA2354"/>
    <w:rsid w:val="00BE0693"/>
    <w:rsid w:val="00C24F51"/>
    <w:rsid w:val="00C8281C"/>
    <w:rsid w:val="00CF768F"/>
    <w:rsid w:val="00D35D13"/>
    <w:rsid w:val="00D3735E"/>
    <w:rsid w:val="00D81ED3"/>
    <w:rsid w:val="00D9694D"/>
    <w:rsid w:val="00DB2FC6"/>
    <w:rsid w:val="00E176A4"/>
    <w:rsid w:val="00E43193"/>
    <w:rsid w:val="00E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4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ektm\AppData\Local\Temp\bat\&#1085;&#1072;%20e-mail:%20mit@kpi.khark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C01F-5B5F-41CA-8C00-D4DD403B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NTU KhPI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Sewa</dc:creator>
  <cp:lastModifiedBy>dektm</cp:lastModifiedBy>
  <cp:revision>2</cp:revision>
  <cp:lastPrinted>2021-05-06T07:43:00Z</cp:lastPrinted>
  <dcterms:created xsi:type="dcterms:W3CDTF">2021-06-09T09:50:00Z</dcterms:created>
  <dcterms:modified xsi:type="dcterms:W3CDTF">2021-06-09T09:50:00Z</dcterms:modified>
</cp:coreProperties>
</file>